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numPr>
          <w:ilvl w:val="0"/>
          <w:numId w:val="1"/>
        </w:numPr>
        <w:spacing w:line="578"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采购需求</w:t>
      </w:r>
    </w:p>
    <w:p>
      <w:pPr>
        <w:keepNext w:val="0"/>
        <w:keepLines w:val="0"/>
        <w:pageBreakBefore w:val="0"/>
        <w:kinsoku/>
        <w:wordWrap/>
        <w:overflowPunct/>
        <w:topLinePunct w:val="0"/>
        <w:autoSpaceDE/>
        <w:autoSpaceDN/>
        <w:bidi w:val="0"/>
        <w:adjustRightInd/>
        <w:spacing w:line="58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一、A包</w:t>
      </w:r>
      <w:r>
        <w:rPr>
          <w:rFonts w:hint="eastAsia" w:ascii="仿宋" w:hAnsi="仿宋" w:eastAsia="仿宋" w:cs="仿宋"/>
          <w:color w:val="auto"/>
          <w:sz w:val="32"/>
          <w:szCs w:val="32"/>
        </w:rPr>
        <w:t>（1）技术要求</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（一）海南自贸港（海口）公益人才双选会</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1.双选会以</w:t>
      </w:r>
      <w:r>
        <w:rPr>
          <w:rFonts w:hint="eastAsia" w:ascii="仿宋" w:hAnsi="仿宋" w:eastAsia="仿宋" w:cs="仿宋"/>
          <w:color w:val="auto"/>
          <w:sz w:val="32"/>
          <w:szCs w:val="32"/>
          <w:shd w:val="clear" w:color="auto" w:fill="FFFFFF"/>
          <w:lang w:eastAsia="zh-CN"/>
        </w:rPr>
        <w:t>市</w:t>
      </w:r>
      <w:r>
        <w:rPr>
          <w:rFonts w:hint="eastAsia" w:ascii="仿宋" w:hAnsi="仿宋" w:eastAsia="仿宋" w:cs="仿宋"/>
          <w:color w:val="auto"/>
          <w:sz w:val="32"/>
          <w:szCs w:val="32"/>
          <w:shd w:val="clear" w:color="auto" w:fill="FFFFFF"/>
        </w:rPr>
        <w:t>人力资源市场、人力资源产业园</w:t>
      </w:r>
      <w:r>
        <w:rPr>
          <w:rFonts w:hint="eastAsia" w:ascii="仿宋" w:hAnsi="仿宋" w:eastAsia="仿宋" w:cs="仿宋"/>
          <w:color w:val="auto"/>
          <w:sz w:val="32"/>
          <w:szCs w:val="32"/>
          <w:shd w:val="clear" w:color="auto" w:fill="FFFFFF"/>
          <w:lang w:eastAsia="zh-CN"/>
        </w:rPr>
        <w:t>或我市辖区</w:t>
      </w:r>
      <w:r>
        <w:rPr>
          <w:rFonts w:hint="eastAsia" w:ascii="仿宋" w:hAnsi="仿宋" w:eastAsia="仿宋" w:cs="仿宋"/>
          <w:color w:val="auto"/>
          <w:sz w:val="32"/>
          <w:szCs w:val="32"/>
          <w:shd w:val="clear" w:color="auto" w:fill="FFFFFF"/>
          <w:lang w:val="en-US" w:eastAsia="zh-CN"/>
        </w:rPr>
        <w:t>各社区为载体，</w:t>
      </w:r>
      <w:r>
        <w:rPr>
          <w:rFonts w:hint="eastAsia" w:ascii="仿宋" w:hAnsi="仿宋" w:eastAsia="仿宋" w:cs="仿宋"/>
          <w:color w:val="auto"/>
          <w:sz w:val="32"/>
          <w:szCs w:val="32"/>
          <w:shd w:val="clear" w:color="auto" w:fill="FFFFFF"/>
          <w:lang w:val="en-US" w:eastAsia="zh-CN"/>
        </w:rPr>
        <w:t>共计34场，以每周至少1-2场的频次开展常态化的招聘活动，活动要向用人单位和求职者进行广泛宣传邀约；</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2.充分发挥各人力服务机构的资源优势，组织邀约高质量用人单位进场招聘，每场活动至少组织进场招聘用人单位规模在40家以上，提供适合大学生等青年就业岗位至少400个以上</w:t>
      </w:r>
      <w:r>
        <w:rPr>
          <w:rFonts w:hint="eastAsia" w:ascii="仿宋" w:hAnsi="仿宋" w:eastAsia="仿宋" w:cs="仿宋"/>
          <w:color w:val="auto"/>
          <w:sz w:val="32"/>
          <w:szCs w:val="32"/>
          <w:shd w:val="clear" w:color="auto" w:fill="FFFFFF"/>
          <w:lang w:val="en-US" w:eastAsia="zh-CN"/>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3.充分结合市场的就业需求，组织开展不同的行业、专业等主题专场招聘活动，活动前要通过短信等方式向高校毕业生等青年推送招聘信息和岗位信息，组织邀约参与现场求职；</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04" w:firstLineChars="200"/>
        <w:jc w:val="both"/>
        <w:textAlignment w:val="baseline"/>
        <w:rPr>
          <w:rFonts w:ascii="仿宋" w:hAnsi="仿宋" w:eastAsia="仿宋" w:cs="仿宋"/>
          <w:color w:val="auto"/>
          <w:spacing w:val="-6"/>
          <w:sz w:val="32"/>
          <w:szCs w:val="32"/>
        </w:rPr>
      </w:pPr>
      <w:r>
        <w:rPr>
          <w:rFonts w:ascii="仿宋" w:hAnsi="仿宋" w:eastAsia="仿宋" w:cs="仿宋"/>
          <w:color w:val="auto"/>
          <w:spacing w:val="-9"/>
          <w:sz w:val="32"/>
          <w:szCs w:val="32"/>
        </w:rPr>
        <w:t>4.本活动费用按照</w:t>
      </w:r>
      <w:r>
        <w:rPr>
          <w:rFonts w:hint="eastAsia" w:ascii="仿宋" w:hAnsi="仿宋" w:eastAsia="仿宋" w:cs="仿宋"/>
          <w:color w:val="auto"/>
          <w:spacing w:val="-9"/>
          <w:sz w:val="32"/>
          <w:szCs w:val="32"/>
          <w:lang w:eastAsia="zh-CN"/>
        </w:rPr>
        <w:t>海南省财政厅</w:t>
      </w:r>
      <w:r>
        <w:rPr>
          <w:rFonts w:hint="eastAsia" w:ascii="仿宋" w:hAnsi="仿宋" w:eastAsia="仿宋" w:cs="仿宋"/>
          <w:color w:val="auto"/>
          <w:spacing w:val="-9"/>
          <w:sz w:val="32"/>
          <w:szCs w:val="32"/>
          <w:lang w:val="en-US" w:eastAsia="zh-CN"/>
        </w:rPr>
        <w:t xml:space="preserve"> 海南省人社厅关于印发</w:t>
      </w:r>
      <w:r>
        <w:rPr>
          <w:rFonts w:ascii="仿宋" w:hAnsi="仿宋" w:eastAsia="仿宋" w:cs="仿宋"/>
          <w:color w:val="auto"/>
          <w:spacing w:val="-9"/>
          <w:sz w:val="32"/>
          <w:szCs w:val="32"/>
        </w:rPr>
        <w:t>《海南省就业补助资金管理办法》（【202</w:t>
      </w:r>
      <w:r>
        <w:rPr>
          <w:rFonts w:hint="eastAsia" w:ascii="仿宋" w:hAnsi="仿宋" w:eastAsia="仿宋" w:cs="仿宋"/>
          <w:color w:val="auto"/>
          <w:spacing w:val="-9"/>
          <w:sz w:val="32"/>
          <w:szCs w:val="32"/>
          <w:lang w:val="en-US" w:eastAsia="zh-CN"/>
        </w:rPr>
        <w:t>4</w:t>
      </w:r>
      <w:r>
        <w:rPr>
          <w:rFonts w:ascii="仿宋" w:hAnsi="仿宋" w:eastAsia="仿宋" w:cs="仿宋"/>
          <w:color w:val="auto"/>
          <w:spacing w:val="-9"/>
          <w:sz w:val="32"/>
          <w:szCs w:val="32"/>
        </w:rPr>
        <w:t>】</w:t>
      </w:r>
      <w:r>
        <w:rPr>
          <w:rFonts w:hint="eastAsia" w:ascii="仿宋" w:hAnsi="仿宋" w:eastAsia="仿宋" w:cs="仿宋"/>
          <w:color w:val="auto"/>
          <w:spacing w:val="-9"/>
          <w:sz w:val="32"/>
          <w:szCs w:val="32"/>
          <w:lang w:val="en-US" w:eastAsia="zh-CN"/>
        </w:rPr>
        <w:t>6</w:t>
      </w:r>
      <w:r>
        <w:rPr>
          <w:rFonts w:ascii="仿宋" w:hAnsi="仿宋" w:eastAsia="仿宋" w:cs="仿宋"/>
          <w:color w:val="auto"/>
          <w:spacing w:val="4"/>
          <w:sz w:val="32"/>
          <w:szCs w:val="32"/>
        </w:rPr>
        <w:t xml:space="preserve"> </w:t>
      </w:r>
      <w:r>
        <w:rPr>
          <w:rFonts w:ascii="仿宋" w:hAnsi="仿宋" w:eastAsia="仿宋" w:cs="仿宋"/>
          <w:color w:val="auto"/>
          <w:spacing w:val="-1"/>
          <w:sz w:val="32"/>
          <w:szCs w:val="32"/>
        </w:rPr>
        <w:t>号）关于“公益性招聘会</w:t>
      </w:r>
      <w:r>
        <w:rPr>
          <w:rFonts w:hint="eastAsia" w:ascii="仿宋" w:hAnsi="仿宋" w:eastAsia="仿宋" w:cs="仿宋"/>
          <w:color w:val="auto"/>
          <w:spacing w:val="-1"/>
          <w:sz w:val="32"/>
          <w:szCs w:val="32"/>
          <w:lang w:eastAsia="zh-CN"/>
        </w:rPr>
        <w:t>补助</w:t>
      </w:r>
      <w:r>
        <w:rPr>
          <w:rFonts w:ascii="仿宋" w:hAnsi="仿宋" w:eastAsia="仿宋" w:cs="仿宋"/>
          <w:color w:val="auto"/>
          <w:spacing w:val="-106"/>
          <w:sz w:val="32"/>
          <w:szCs w:val="32"/>
        </w:rPr>
        <w:t xml:space="preserve"> </w:t>
      </w:r>
      <w:r>
        <w:rPr>
          <w:rFonts w:ascii="仿宋" w:hAnsi="仿宋" w:eastAsia="仿宋" w:cs="仿宋"/>
          <w:color w:val="auto"/>
          <w:spacing w:val="-1"/>
          <w:sz w:val="32"/>
          <w:szCs w:val="32"/>
        </w:rPr>
        <w:t>”</w:t>
      </w:r>
      <w:r>
        <w:rPr>
          <w:rFonts w:hint="eastAsia" w:ascii="仿宋" w:hAnsi="仿宋" w:eastAsia="仿宋" w:cs="仿宋"/>
          <w:color w:val="auto"/>
          <w:spacing w:val="-1"/>
          <w:sz w:val="32"/>
          <w:szCs w:val="32"/>
          <w:lang w:eastAsia="zh-CN"/>
        </w:rPr>
        <w:t>的项目</w:t>
      </w:r>
      <w:r>
        <w:rPr>
          <w:rFonts w:ascii="仿宋" w:hAnsi="仿宋" w:eastAsia="仿宋" w:cs="仿宋"/>
          <w:color w:val="auto"/>
          <w:spacing w:val="-1"/>
          <w:sz w:val="32"/>
          <w:szCs w:val="32"/>
        </w:rPr>
        <w:t>补助标准</w:t>
      </w:r>
      <w:r>
        <w:rPr>
          <w:rFonts w:hint="eastAsia" w:ascii="仿宋" w:hAnsi="仿宋" w:eastAsia="仿宋" w:cs="仿宋"/>
          <w:color w:val="auto"/>
          <w:spacing w:val="-6"/>
          <w:sz w:val="32"/>
          <w:szCs w:val="32"/>
          <w:lang w:eastAsia="zh-CN"/>
        </w:rPr>
        <w:t>执行</w:t>
      </w:r>
      <w:r>
        <w:rPr>
          <w:rFonts w:ascii="仿宋" w:hAnsi="仿宋" w:eastAsia="仿宋" w:cs="仿宋"/>
          <w:color w:val="auto"/>
          <w:spacing w:val="-6"/>
          <w:sz w:val="32"/>
          <w:szCs w:val="32"/>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（二）海南自贸港（海口）毕业生“留才”专项活动</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活动以公共服务</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进校园、进园区、进市场、进社区”等方式延伸，采用</w:t>
      </w:r>
      <w:r>
        <w:rPr>
          <w:rFonts w:hint="eastAsia" w:ascii="仿宋" w:hAnsi="仿宋" w:eastAsia="仿宋" w:cs="仿宋"/>
          <w:color w:val="auto"/>
          <w:sz w:val="32"/>
          <w:szCs w:val="32"/>
          <w:shd w:val="clear" w:color="auto" w:fill="FFFFFF"/>
          <w:lang w:eastAsia="zh-CN"/>
        </w:rPr>
        <w:t>线下</w:t>
      </w:r>
      <w:r>
        <w:rPr>
          <w:rFonts w:hint="eastAsia" w:ascii="仿宋" w:hAnsi="仿宋" w:eastAsia="仿宋" w:cs="仿宋"/>
          <w:color w:val="auto"/>
          <w:sz w:val="32"/>
          <w:szCs w:val="32"/>
          <w:shd w:val="clear" w:color="auto" w:fill="FFFFFF"/>
        </w:rPr>
        <w:t>专项</w:t>
      </w:r>
      <w:r>
        <w:rPr>
          <w:rFonts w:hint="eastAsia" w:ascii="仿宋" w:hAnsi="仿宋" w:eastAsia="仿宋" w:cs="仿宋"/>
          <w:color w:val="auto"/>
          <w:sz w:val="32"/>
          <w:szCs w:val="32"/>
          <w:shd w:val="clear" w:color="auto" w:fill="FFFFFF"/>
          <w:lang w:eastAsia="zh-CN"/>
        </w:rPr>
        <w:t>招聘活动的</w:t>
      </w:r>
      <w:r>
        <w:rPr>
          <w:rFonts w:hint="eastAsia" w:ascii="仿宋" w:hAnsi="仿宋" w:eastAsia="仿宋" w:cs="仿宋"/>
          <w:color w:val="auto"/>
          <w:sz w:val="32"/>
          <w:szCs w:val="32"/>
          <w:shd w:val="clear" w:color="auto" w:fill="FFFFFF"/>
        </w:rPr>
        <w:t>模式</w:t>
      </w:r>
      <w:r>
        <w:rPr>
          <w:rFonts w:hint="eastAsia" w:ascii="仿宋" w:hAnsi="仿宋" w:eastAsia="仿宋" w:cs="仿宋"/>
          <w:color w:val="auto"/>
          <w:sz w:val="32"/>
          <w:szCs w:val="32"/>
          <w:shd w:val="clear" w:color="auto" w:fill="FFFFFF"/>
          <w:lang w:eastAsia="zh-CN"/>
        </w:rPr>
        <w:t>开展</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 xml:space="preserve"> </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1.活动</w:t>
      </w:r>
      <w:r>
        <w:rPr>
          <w:rFonts w:hint="eastAsia" w:ascii="仿宋" w:hAnsi="仿宋" w:eastAsia="仿宋" w:cs="仿宋"/>
          <w:color w:val="auto"/>
          <w:sz w:val="32"/>
          <w:szCs w:val="32"/>
          <w:shd w:val="clear" w:color="auto" w:fill="FFFFFF"/>
          <w:lang w:eastAsia="zh-CN"/>
        </w:rPr>
        <w:t>以“进校园”现场招聘为主，向园区、市场和社区延伸，</w:t>
      </w:r>
      <w:r>
        <w:rPr>
          <w:rFonts w:hint="eastAsia" w:ascii="仿宋" w:hAnsi="仿宋" w:eastAsia="仿宋" w:cs="仿宋"/>
          <w:color w:val="auto"/>
          <w:sz w:val="32"/>
          <w:szCs w:val="32"/>
          <w:shd w:val="clear" w:color="auto" w:fill="FFFFFF"/>
          <w:lang w:eastAsia="zh-CN"/>
        </w:rPr>
        <w:t>共计</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场</w:t>
      </w:r>
      <w:r>
        <w:rPr>
          <w:rFonts w:hint="eastAsia" w:ascii="仿宋" w:hAnsi="仿宋" w:eastAsia="仿宋" w:cs="仿宋"/>
          <w:color w:val="auto"/>
          <w:sz w:val="32"/>
          <w:szCs w:val="32"/>
          <w:shd w:val="clear" w:color="auto" w:fill="FFFFFF"/>
          <w:lang w:eastAsia="zh-CN"/>
        </w:rPr>
        <w:t>以上</w:t>
      </w:r>
      <w:r>
        <w:rPr>
          <w:rFonts w:hint="eastAsia" w:ascii="仿宋" w:hAnsi="仿宋" w:eastAsia="仿宋" w:cs="仿宋"/>
          <w:color w:val="auto"/>
          <w:sz w:val="32"/>
          <w:szCs w:val="32"/>
          <w:shd w:val="clear" w:color="auto" w:fill="FFFFFF"/>
        </w:rPr>
        <w:t>，参会单位</w:t>
      </w:r>
      <w:r>
        <w:rPr>
          <w:rFonts w:hint="eastAsia" w:ascii="仿宋" w:hAnsi="仿宋" w:eastAsia="仿宋" w:cs="仿宋"/>
          <w:color w:val="auto"/>
          <w:sz w:val="32"/>
          <w:szCs w:val="32"/>
          <w:shd w:val="clear" w:color="auto" w:fill="FFFFFF"/>
          <w:lang w:eastAsia="zh-CN"/>
        </w:rPr>
        <w:t>共计</w:t>
      </w:r>
      <w:r>
        <w:rPr>
          <w:rFonts w:hint="eastAsia" w:ascii="仿宋" w:hAnsi="仿宋" w:eastAsia="仿宋" w:cs="仿宋"/>
          <w:color w:val="auto"/>
          <w:sz w:val="32"/>
          <w:szCs w:val="32"/>
          <w:shd w:val="clear" w:color="auto" w:fill="FFFFFF"/>
        </w:rPr>
        <w:t>不少</w:t>
      </w:r>
      <w:r>
        <w:rPr>
          <w:rFonts w:hint="eastAsia" w:ascii="仿宋" w:hAnsi="仿宋" w:eastAsia="仿宋" w:cs="仿宋"/>
          <w:color w:val="auto"/>
          <w:sz w:val="32"/>
          <w:szCs w:val="32"/>
          <w:shd w:val="clear" w:color="auto" w:fill="FFFFFF"/>
        </w:rPr>
        <w:t>于</w:t>
      </w:r>
      <w:r>
        <w:rPr>
          <w:rFonts w:hint="eastAsia" w:ascii="仿宋" w:hAnsi="仿宋" w:eastAsia="仿宋" w:cs="仿宋"/>
          <w:color w:val="auto"/>
          <w:sz w:val="32"/>
          <w:szCs w:val="32"/>
          <w:shd w:val="clear" w:color="auto" w:fill="FFFFFF"/>
          <w:lang w:val="en-US" w:eastAsia="zh-CN"/>
        </w:rPr>
        <w:t>15</w:t>
      </w:r>
      <w:r>
        <w:rPr>
          <w:rFonts w:hint="eastAsia" w:ascii="仿宋" w:hAnsi="仿宋" w:eastAsia="仿宋" w:cs="仿宋"/>
          <w:color w:val="auto"/>
          <w:sz w:val="32"/>
          <w:szCs w:val="32"/>
          <w:shd w:val="clear" w:color="auto" w:fill="FFFFFF"/>
        </w:rPr>
        <w:t>00家</w:t>
      </w:r>
      <w:r>
        <w:rPr>
          <w:rFonts w:hint="eastAsia" w:ascii="仿宋" w:hAnsi="仿宋" w:eastAsia="仿宋" w:cs="仿宋"/>
          <w:color w:val="auto"/>
          <w:sz w:val="32"/>
          <w:szCs w:val="32"/>
          <w:shd w:val="clear" w:color="auto" w:fill="FFFFFF"/>
        </w:rPr>
        <w:t>次，</w:t>
      </w:r>
      <w:r>
        <w:rPr>
          <w:rFonts w:hint="eastAsia" w:ascii="仿宋" w:hAnsi="仿宋" w:eastAsia="仿宋" w:cs="仿宋"/>
          <w:color w:val="auto"/>
          <w:sz w:val="32"/>
          <w:szCs w:val="32"/>
          <w:shd w:val="clear" w:color="auto" w:fill="FFFFFF"/>
          <w:lang w:eastAsia="zh-CN"/>
        </w:rPr>
        <w:t>提供适合大学生等青年</w:t>
      </w:r>
      <w:r>
        <w:rPr>
          <w:rFonts w:hint="eastAsia" w:ascii="仿宋" w:hAnsi="仿宋" w:eastAsia="仿宋" w:cs="仿宋"/>
          <w:color w:val="auto"/>
          <w:sz w:val="32"/>
          <w:szCs w:val="32"/>
          <w:shd w:val="clear" w:color="auto" w:fill="FFFFFF"/>
        </w:rPr>
        <w:t>就业岗位不</w:t>
      </w:r>
      <w:r>
        <w:rPr>
          <w:rFonts w:hint="eastAsia" w:ascii="仿宋" w:hAnsi="仿宋" w:eastAsia="仿宋" w:cs="仿宋"/>
          <w:color w:val="auto"/>
          <w:sz w:val="32"/>
          <w:szCs w:val="32"/>
          <w:shd w:val="clear" w:color="auto" w:fill="FFFFFF"/>
        </w:rPr>
        <w:t>少于</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万</w:t>
      </w:r>
      <w:r>
        <w:rPr>
          <w:rFonts w:hint="eastAsia" w:ascii="仿宋" w:hAnsi="仿宋" w:eastAsia="仿宋" w:cs="仿宋"/>
          <w:color w:val="auto"/>
          <w:sz w:val="32"/>
          <w:szCs w:val="32"/>
          <w:shd w:val="clear" w:color="auto" w:fill="FFFFFF"/>
        </w:rPr>
        <w:t>个；</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2.活动现场配套政策咨询、心理咨询、职业指导等服务专区，并邀请专家导师现场坐诊</w:t>
      </w:r>
      <w:bookmarkStart w:id="0" w:name="_GoBack"/>
      <w:bookmarkEnd w:id="0"/>
      <w:r>
        <w:rPr>
          <w:rFonts w:hint="eastAsia" w:ascii="仿宋" w:hAnsi="仿宋" w:eastAsia="仿宋" w:cs="仿宋"/>
          <w:color w:val="auto"/>
          <w:sz w:val="32"/>
          <w:szCs w:val="32"/>
          <w:shd w:val="clear" w:color="auto" w:fill="FFFFFF"/>
          <w:lang w:val="en-US" w:eastAsia="zh-CN"/>
        </w:rPr>
        <w:t>，为求职大学生提供多方位咨询服务；</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3.活动同步结合线上方式进行，每场线下专项活动对应开展1场线上招聘活动，并在招聘网站搭建“留才专场”模块，根据不同的院校增设不同的专场主题，每场活动企业不低于300家，提供岗位不低于7000个；</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4.活动开展前通过调查问卷或实地进行访企调研，了解企业用工需求，根据不同的学校专业需求邀约对应的用人单位；同时，宣传各项助企扶持政策，鼓励企业扩大用工需求，开发适合毕业生等青年的就业岗位；</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5.活动期间，配套组织开展“人力资源和社会保障局部门领导校园行”和“企业HR进校园”送政策、送指导活动各1场，活动采用宣讲、座谈等形式开展；</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6.每场现场活动要进行特色包装布展，突出活动主题，提供包括但不限于主题展板、岗位信息展板、海报、横幅、展架等物料物资。</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（三）全国大中城市巡回招聘活动。</w:t>
      </w:r>
      <w:r>
        <w:rPr>
          <w:rFonts w:hint="eastAsia" w:ascii="仿宋" w:hAnsi="仿宋" w:eastAsia="仿宋" w:cs="仿宋"/>
          <w:color w:val="auto"/>
          <w:sz w:val="32"/>
          <w:szCs w:val="32"/>
          <w:shd w:val="clear" w:color="auto" w:fill="FFFFFF"/>
        </w:rPr>
        <w:t>活动以人社部确定的站点为载体，</w:t>
      </w:r>
      <w:r>
        <w:rPr>
          <w:rFonts w:hint="eastAsia" w:ascii="仿宋" w:hAnsi="仿宋" w:eastAsia="仿宋" w:cs="仿宋"/>
          <w:color w:val="auto"/>
          <w:sz w:val="32"/>
          <w:szCs w:val="32"/>
          <w:shd w:val="clear" w:color="auto" w:fill="FFFFFF"/>
        </w:rPr>
        <w:t>选取其中的</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个站点组织实施</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具体包括：</w:t>
      </w:r>
      <w:r>
        <w:rPr>
          <w:rFonts w:hint="eastAsia" w:ascii="仿宋" w:hAnsi="仿宋" w:eastAsia="仿宋" w:cs="仿宋"/>
          <w:color w:val="auto"/>
          <w:sz w:val="32"/>
          <w:szCs w:val="32"/>
          <w:shd w:val="clear" w:color="auto" w:fill="FFFFFF"/>
        </w:rPr>
        <w:t>“大中城市联合招聘活动、异地人才市场及高校联招、直通自贸港网络招聘专题活动和建立工作服务区”4大项主体内容，采用“一站三城一区”服务模式，在完成站点活动的基础上，同时向站点周边300公里范围的其他两座城市高校或人才市场进行覆盖，创新打造全方位、跨区域招聘新模式，加大招才引才覆盖面。</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1.人社部站点联招活动。参加人社部联招活动，</w:t>
      </w:r>
      <w:r>
        <w:rPr>
          <w:rFonts w:hint="eastAsia" w:ascii="仿宋" w:hAnsi="仿宋" w:eastAsia="仿宋" w:cs="仿宋"/>
          <w:color w:val="auto"/>
          <w:sz w:val="32"/>
          <w:szCs w:val="32"/>
          <w:shd w:val="clear" w:color="auto" w:fill="FFFFFF"/>
        </w:rPr>
        <w:t>走进</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lang w:eastAsia="zh-CN"/>
        </w:rPr>
        <w:t>个</w:t>
      </w:r>
      <w:r>
        <w:rPr>
          <w:rFonts w:hint="eastAsia" w:ascii="仿宋" w:hAnsi="仿宋" w:eastAsia="仿宋" w:cs="仿宋"/>
          <w:color w:val="auto"/>
          <w:sz w:val="32"/>
          <w:szCs w:val="32"/>
          <w:shd w:val="clear" w:color="auto" w:fill="FFFFFF"/>
        </w:rPr>
        <w:t>省</w:t>
      </w:r>
      <w:r>
        <w:rPr>
          <w:rFonts w:hint="eastAsia" w:ascii="仿宋" w:hAnsi="仿宋" w:eastAsia="仿宋" w:cs="仿宋"/>
          <w:color w:val="auto"/>
          <w:sz w:val="32"/>
          <w:szCs w:val="32"/>
          <w:shd w:val="clear" w:color="auto" w:fill="FFFFFF"/>
        </w:rPr>
        <w:t>外各大城市进行招才引才，每场参会企业130家，其中现</w:t>
      </w:r>
      <w:r>
        <w:rPr>
          <w:rFonts w:hint="eastAsia" w:ascii="仿宋" w:hAnsi="仿宋" w:eastAsia="仿宋" w:cs="仿宋"/>
          <w:color w:val="auto"/>
          <w:sz w:val="32"/>
          <w:szCs w:val="32"/>
          <w:shd w:val="clear" w:color="auto" w:fill="FFFFFF"/>
          <w:lang w:val="en-US" w:eastAsia="zh-CN"/>
        </w:rPr>
        <w:t>场参会10家，委托招聘120家，提供岗位数不少于3000个。参会单位必须优中选优，组织高质量并能提供优质岗位的用人单位参会；活</w:t>
      </w:r>
      <w:r>
        <w:rPr>
          <w:rFonts w:hint="eastAsia" w:ascii="仿宋" w:hAnsi="仿宋" w:eastAsia="仿宋" w:cs="仿宋"/>
          <w:color w:val="auto"/>
          <w:sz w:val="32"/>
          <w:szCs w:val="32"/>
          <w:shd w:val="clear" w:color="auto" w:fill="FFFFFF"/>
        </w:rPr>
        <w:t>动现场</w:t>
      </w:r>
      <w:r>
        <w:rPr>
          <w:rFonts w:hint="eastAsia" w:ascii="仿宋" w:hAnsi="仿宋" w:eastAsia="仿宋" w:cs="仿宋"/>
          <w:color w:val="auto"/>
          <w:sz w:val="32"/>
          <w:szCs w:val="32"/>
          <w:shd w:val="clear" w:color="auto" w:fill="FFFFFF"/>
          <w:lang w:eastAsia="zh-CN"/>
        </w:rPr>
        <w:t>展位要</w:t>
      </w:r>
      <w:r>
        <w:rPr>
          <w:rFonts w:hint="eastAsia" w:ascii="仿宋" w:hAnsi="仿宋" w:eastAsia="仿宋" w:cs="仿宋"/>
          <w:color w:val="auto"/>
          <w:sz w:val="32"/>
          <w:szCs w:val="32"/>
          <w:shd w:val="clear" w:color="auto" w:fill="FFFFFF"/>
        </w:rPr>
        <w:t>进行特色</w:t>
      </w:r>
      <w:r>
        <w:rPr>
          <w:rFonts w:hint="eastAsia" w:ascii="仿宋" w:hAnsi="仿宋" w:eastAsia="仿宋" w:cs="仿宋"/>
          <w:color w:val="auto"/>
          <w:sz w:val="32"/>
          <w:szCs w:val="32"/>
          <w:shd w:val="clear" w:color="auto" w:fill="FFFFFF"/>
          <w:lang w:eastAsia="zh-CN"/>
        </w:rPr>
        <w:t>布</w:t>
      </w:r>
      <w:r>
        <w:rPr>
          <w:rFonts w:hint="eastAsia" w:ascii="仿宋" w:hAnsi="仿宋" w:eastAsia="仿宋" w:cs="仿宋"/>
          <w:color w:val="auto"/>
          <w:sz w:val="32"/>
          <w:szCs w:val="32"/>
          <w:shd w:val="clear" w:color="auto" w:fill="FFFFFF"/>
        </w:rPr>
        <w:t>展，体现自贸港</w:t>
      </w:r>
      <w:r>
        <w:rPr>
          <w:rFonts w:hint="eastAsia" w:ascii="仿宋" w:hAnsi="仿宋" w:eastAsia="仿宋" w:cs="仿宋"/>
          <w:color w:val="auto"/>
          <w:sz w:val="32"/>
          <w:szCs w:val="32"/>
          <w:shd w:val="clear" w:color="auto" w:fill="FFFFFF"/>
          <w:lang w:eastAsia="zh-CN"/>
        </w:rPr>
        <w:t>引才</w:t>
      </w:r>
      <w:r>
        <w:rPr>
          <w:rFonts w:hint="eastAsia" w:ascii="仿宋" w:hAnsi="仿宋" w:eastAsia="仿宋" w:cs="仿宋"/>
          <w:color w:val="auto"/>
          <w:sz w:val="32"/>
          <w:szCs w:val="32"/>
          <w:shd w:val="clear" w:color="auto" w:fill="FFFFFF"/>
        </w:rPr>
        <w:t>特色</w:t>
      </w:r>
      <w:r>
        <w:rPr>
          <w:rFonts w:hint="eastAsia" w:ascii="仿宋" w:hAnsi="仿宋" w:eastAsia="仿宋" w:cs="仿宋"/>
          <w:color w:val="auto"/>
          <w:sz w:val="32"/>
          <w:szCs w:val="32"/>
          <w:shd w:val="clear" w:color="auto" w:fill="FFFFFF"/>
          <w:lang w:eastAsia="zh-CN"/>
        </w:rPr>
        <w:t>和理念；现场提供用人单位</w:t>
      </w:r>
      <w:r>
        <w:rPr>
          <w:rFonts w:hint="eastAsia" w:ascii="仿宋" w:hAnsi="仿宋" w:eastAsia="仿宋" w:cs="仿宋"/>
          <w:color w:val="auto"/>
          <w:sz w:val="32"/>
          <w:szCs w:val="32"/>
          <w:shd w:val="clear" w:color="auto" w:fill="FFFFFF"/>
        </w:rPr>
        <w:t>招聘手册、人才政策汇编、伴手礼等，吸引更多高校毕业生参加求职。</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2.异地人才市场或高校联招。依托人社部站点活动，同步走进站点城市及周边300公里范围城市的人才市场或高校实施跨区域引才招聘活动，每一个站点覆盖延伸5场活动，每场现场参会5家，委托招聘30家，提供</w:t>
      </w:r>
      <w:r>
        <w:rPr>
          <w:rFonts w:hint="eastAsia" w:ascii="仿宋" w:hAnsi="仿宋" w:eastAsia="仿宋" w:cs="仿宋"/>
          <w:color w:val="auto"/>
          <w:sz w:val="32"/>
          <w:szCs w:val="32"/>
          <w:shd w:val="clear" w:color="auto" w:fill="FFFFFF"/>
        </w:rPr>
        <w:t>岗位不</w:t>
      </w:r>
      <w:r>
        <w:rPr>
          <w:rFonts w:hint="eastAsia" w:ascii="仿宋" w:hAnsi="仿宋" w:eastAsia="仿宋" w:cs="仿宋"/>
          <w:color w:val="auto"/>
          <w:sz w:val="32"/>
          <w:szCs w:val="32"/>
          <w:shd w:val="clear" w:color="auto" w:fill="FFFFFF"/>
          <w:lang w:eastAsia="zh-CN"/>
        </w:rPr>
        <w:t>少</w:t>
      </w:r>
      <w:r>
        <w:rPr>
          <w:rFonts w:hint="eastAsia" w:ascii="仿宋" w:hAnsi="仿宋" w:eastAsia="仿宋" w:cs="仿宋"/>
          <w:color w:val="auto"/>
          <w:sz w:val="32"/>
          <w:szCs w:val="32"/>
          <w:shd w:val="clear" w:color="auto" w:fill="FFFFFF"/>
        </w:rPr>
        <w:t>于800</w:t>
      </w:r>
      <w:r>
        <w:rPr>
          <w:rFonts w:hint="eastAsia" w:ascii="仿宋" w:hAnsi="仿宋" w:eastAsia="仿宋" w:cs="仿宋"/>
          <w:color w:val="auto"/>
          <w:sz w:val="32"/>
          <w:szCs w:val="32"/>
          <w:shd w:val="clear" w:color="auto" w:fill="FFFFFF"/>
          <w:lang w:val="en-US" w:eastAsia="zh-CN"/>
        </w:rPr>
        <w:t>个。活动在广泛征集高质量、优质就业岗位需求的基础上，充分结合招聘意向高校毕业生的专业类型和用人单位需求，组织开展现场招聘活动，活动前期要在当地加大宣传和对接力度，精准组织邀约求职毕业生参与。</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3.直通自贸港网络招聘专题活动。包括：①云聘会，活动期间通过招聘网站举办1场</w:t>
      </w:r>
      <w:r>
        <w:rPr>
          <w:rFonts w:hint="eastAsia" w:ascii="仿宋" w:hAnsi="仿宋" w:eastAsia="仿宋" w:cs="仿宋"/>
          <w:color w:val="auto"/>
          <w:sz w:val="32"/>
          <w:szCs w:val="32"/>
          <w:shd w:val="clear" w:color="auto" w:fill="FFFFFF"/>
        </w:rPr>
        <w:t>不间断网络</w:t>
      </w:r>
      <w:r>
        <w:rPr>
          <w:rFonts w:hint="eastAsia" w:ascii="仿宋" w:hAnsi="仿宋" w:eastAsia="仿宋" w:cs="仿宋"/>
          <w:color w:val="auto"/>
          <w:sz w:val="32"/>
          <w:szCs w:val="32"/>
          <w:shd w:val="clear" w:color="auto" w:fill="FFFFFF"/>
          <w:lang w:eastAsia="zh-CN"/>
        </w:rPr>
        <w:t>专项</w:t>
      </w:r>
      <w:r>
        <w:rPr>
          <w:rFonts w:hint="eastAsia" w:ascii="仿宋" w:hAnsi="仿宋" w:eastAsia="仿宋" w:cs="仿宋"/>
          <w:color w:val="auto"/>
          <w:sz w:val="32"/>
          <w:szCs w:val="32"/>
          <w:shd w:val="clear" w:color="auto" w:fill="FFFFFF"/>
        </w:rPr>
        <w:t>招聘活动，持续时间</w:t>
      </w:r>
      <w:r>
        <w:rPr>
          <w:rFonts w:hint="eastAsia" w:ascii="仿宋" w:hAnsi="仿宋" w:eastAsia="仿宋" w:cs="仿宋"/>
          <w:color w:val="auto"/>
          <w:sz w:val="32"/>
          <w:szCs w:val="32"/>
          <w:shd w:val="clear" w:color="auto" w:fill="FFFFFF"/>
          <w:lang w:eastAsia="zh-CN"/>
        </w:rPr>
        <w:t>为整个活动期间</w:t>
      </w:r>
      <w:r>
        <w:rPr>
          <w:rFonts w:hint="eastAsia" w:ascii="仿宋" w:hAnsi="仿宋" w:eastAsia="仿宋" w:cs="仿宋"/>
          <w:color w:val="auto"/>
          <w:sz w:val="32"/>
          <w:szCs w:val="32"/>
          <w:shd w:val="clear" w:color="auto" w:fill="FFFFFF"/>
        </w:rPr>
        <w:t>，规模为至少300家企业，岗位数不低于6000个</w:t>
      </w:r>
      <w:r>
        <w:rPr>
          <w:rFonts w:hint="eastAsia" w:ascii="仿宋" w:hAnsi="仿宋" w:eastAsia="仿宋" w:cs="仿宋"/>
          <w:color w:val="auto"/>
          <w:sz w:val="32"/>
          <w:szCs w:val="32"/>
          <w:shd w:val="clear" w:color="auto" w:fill="FFFFFF"/>
          <w:lang w:eastAsia="zh-CN"/>
        </w:rPr>
        <w:t>。招聘网站要在首页中间位置建设专项活动模块，同时设立招聘服务专区、</w:t>
      </w:r>
      <w:r>
        <w:rPr>
          <w:rFonts w:hint="eastAsia" w:ascii="仿宋" w:hAnsi="仿宋" w:eastAsia="仿宋" w:cs="仿宋"/>
          <w:color w:val="auto"/>
          <w:sz w:val="32"/>
          <w:szCs w:val="32"/>
          <w:shd w:val="clear" w:color="auto" w:fill="FFFFFF"/>
        </w:rPr>
        <w:t>名企宣传片展播、职业指导</w:t>
      </w:r>
      <w:r>
        <w:rPr>
          <w:rFonts w:hint="eastAsia" w:ascii="仿宋" w:hAnsi="仿宋" w:eastAsia="仿宋" w:cs="仿宋"/>
          <w:color w:val="auto"/>
          <w:sz w:val="32"/>
          <w:szCs w:val="32"/>
          <w:shd w:val="clear" w:color="auto" w:fill="FFFFFF"/>
          <w:lang w:eastAsia="zh-CN"/>
        </w:rPr>
        <w:t>录播</w:t>
      </w:r>
      <w:r>
        <w:rPr>
          <w:rFonts w:hint="eastAsia" w:ascii="仿宋" w:hAnsi="仿宋" w:eastAsia="仿宋" w:cs="仿宋"/>
          <w:color w:val="auto"/>
          <w:sz w:val="32"/>
          <w:szCs w:val="32"/>
          <w:shd w:val="clear" w:color="auto" w:fill="FFFFFF"/>
        </w:rPr>
        <w:t>、政策宣传视频录播等专区；②直播带岗，</w:t>
      </w:r>
      <w:r>
        <w:rPr>
          <w:rFonts w:hint="eastAsia" w:ascii="仿宋" w:hAnsi="仿宋" w:eastAsia="仿宋" w:cs="仿宋"/>
          <w:color w:val="auto"/>
          <w:sz w:val="32"/>
          <w:szCs w:val="32"/>
          <w:shd w:val="clear" w:color="auto" w:fill="FFFFFF"/>
          <w:lang w:eastAsia="zh-CN"/>
        </w:rPr>
        <w:t>通过</w:t>
      </w:r>
      <w:r>
        <w:rPr>
          <w:rFonts w:hint="eastAsia" w:ascii="仿宋" w:hAnsi="仿宋" w:eastAsia="仿宋" w:cs="仿宋"/>
          <w:color w:val="auto"/>
          <w:sz w:val="32"/>
          <w:szCs w:val="32"/>
          <w:shd w:val="clear" w:color="auto" w:fill="FFFFFF"/>
        </w:rPr>
        <w:t>网络平台组织开展</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直播带岗</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活动，</w:t>
      </w:r>
      <w:r>
        <w:rPr>
          <w:rFonts w:hint="eastAsia" w:ascii="仿宋" w:hAnsi="仿宋" w:eastAsia="仿宋" w:cs="仿宋"/>
          <w:color w:val="auto"/>
          <w:sz w:val="32"/>
          <w:szCs w:val="32"/>
          <w:shd w:val="clear" w:color="auto" w:fill="FFFFFF"/>
        </w:rPr>
        <w:t>活动总计</w:t>
      </w:r>
      <w:r>
        <w:rPr>
          <w:rFonts w:hint="eastAsia" w:ascii="仿宋" w:hAnsi="仿宋" w:eastAsia="仿宋" w:cs="仿宋"/>
          <w:color w:val="auto"/>
          <w:sz w:val="32"/>
          <w:szCs w:val="32"/>
          <w:shd w:val="clear" w:color="auto" w:fill="FFFFFF"/>
          <w:lang w:val="en-US" w:eastAsia="zh-CN"/>
        </w:rPr>
        <w:t>5场</w:t>
      </w:r>
      <w:r>
        <w:rPr>
          <w:rFonts w:hint="eastAsia" w:ascii="仿宋" w:hAnsi="仿宋" w:eastAsia="仿宋" w:cs="仿宋"/>
          <w:color w:val="auto"/>
          <w:sz w:val="32"/>
          <w:szCs w:val="32"/>
          <w:shd w:val="clear" w:color="auto" w:fill="FFFFFF"/>
          <w:lang w:val="en-US" w:eastAsia="zh-CN"/>
        </w:rPr>
        <w:t>，每场不少于5家优质单位，直播活动要选择优质的直播平台为载体，配套高质量的直播物资，确保直播质量；直播活动链接面向全国各大高校及各网络平台同步推送，实现线上</w:t>
      </w:r>
      <w:r>
        <w:rPr>
          <w:rFonts w:hint="eastAsia" w:ascii="仿宋" w:hAnsi="仿宋" w:eastAsia="仿宋" w:cs="仿宋"/>
          <w:color w:val="auto"/>
          <w:sz w:val="32"/>
          <w:szCs w:val="32"/>
          <w:shd w:val="clear" w:color="auto" w:fill="FFFFFF"/>
        </w:rPr>
        <w:t>互动互联，同时吸引更多学生积极参与。</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4.建立“跨区域就业工作服务区”。在省外高校或人力资源市场建立不少</w:t>
      </w:r>
      <w:r>
        <w:rPr>
          <w:rFonts w:hint="eastAsia" w:ascii="仿宋" w:hAnsi="仿宋" w:eastAsia="仿宋" w:cs="仿宋"/>
          <w:color w:val="auto"/>
          <w:sz w:val="32"/>
          <w:szCs w:val="32"/>
          <w:shd w:val="clear" w:color="auto" w:fill="FFFFFF"/>
        </w:rPr>
        <w:t>于</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个跨</w:t>
      </w:r>
      <w:r>
        <w:rPr>
          <w:rFonts w:hint="eastAsia" w:ascii="仿宋" w:hAnsi="仿宋" w:eastAsia="仿宋" w:cs="仿宋"/>
          <w:color w:val="auto"/>
          <w:sz w:val="32"/>
          <w:szCs w:val="32"/>
          <w:shd w:val="clear" w:color="auto" w:fill="FFFFFF"/>
        </w:rPr>
        <w:t>区域服务工作区，提供跨区域高校的“人才地图”。通过工作区</w:t>
      </w:r>
      <w:r>
        <w:rPr>
          <w:rFonts w:hint="eastAsia" w:ascii="仿宋" w:hAnsi="仿宋" w:eastAsia="仿宋" w:cs="仿宋"/>
          <w:color w:val="auto"/>
          <w:sz w:val="32"/>
          <w:szCs w:val="32"/>
          <w:shd w:val="clear" w:color="auto" w:fill="FFFFFF"/>
          <w:lang w:eastAsia="zh-CN"/>
        </w:rPr>
        <w:t>收集</w:t>
      </w:r>
      <w:r>
        <w:rPr>
          <w:rFonts w:hint="eastAsia" w:ascii="仿宋" w:hAnsi="仿宋" w:eastAsia="仿宋" w:cs="仿宋"/>
          <w:color w:val="auto"/>
          <w:sz w:val="32"/>
          <w:szCs w:val="32"/>
          <w:shd w:val="clear" w:color="auto" w:fill="FFFFFF"/>
        </w:rPr>
        <w:t>所在地区高校毕业生、海南籍毕业生</w:t>
      </w:r>
      <w:r>
        <w:rPr>
          <w:rFonts w:hint="eastAsia" w:ascii="仿宋" w:hAnsi="仿宋" w:eastAsia="仿宋" w:cs="仿宋"/>
          <w:color w:val="auto"/>
          <w:sz w:val="32"/>
          <w:szCs w:val="32"/>
          <w:shd w:val="clear" w:color="auto" w:fill="FFFFFF"/>
          <w:lang w:eastAsia="zh-CN"/>
        </w:rPr>
        <w:t>、意向就业单位类型和意向到琼就业</w:t>
      </w:r>
      <w:r>
        <w:rPr>
          <w:rFonts w:hint="eastAsia" w:ascii="仿宋" w:hAnsi="仿宋" w:eastAsia="仿宋" w:cs="仿宋"/>
          <w:color w:val="auto"/>
          <w:sz w:val="32"/>
          <w:szCs w:val="32"/>
          <w:shd w:val="clear" w:color="auto" w:fill="FFFFFF"/>
        </w:rPr>
        <w:t>等数据</w:t>
      </w:r>
      <w:r>
        <w:rPr>
          <w:rFonts w:hint="eastAsia" w:ascii="仿宋" w:hAnsi="仿宋" w:eastAsia="仿宋" w:cs="仿宋"/>
          <w:color w:val="auto"/>
          <w:sz w:val="32"/>
          <w:szCs w:val="32"/>
          <w:shd w:val="clear" w:color="auto" w:fill="FFFFFF"/>
          <w:lang w:eastAsia="zh-CN"/>
        </w:rPr>
        <w:t>信息，</w:t>
      </w:r>
      <w:r>
        <w:rPr>
          <w:rFonts w:hint="eastAsia" w:ascii="仿宋" w:hAnsi="仿宋" w:eastAsia="仿宋" w:cs="仿宋"/>
          <w:color w:val="auto"/>
          <w:sz w:val="32"/>
          <w:szCs w:val="32"/>
          <w:shd w:val="clear" w:color="auto" w:fill="FFFFFF"/>
        </w:rPr>
        <w:t>海南企业分公司或子机构</w:t>
      </w:r>
      <w:r>
        <w:rPr>
          <w:rFonts w:hint="eastAsia" w:ascii="仿宋" w:hAnsi="仿宋" w:eastAsia="仿宋" w:cs="仿宋"/>
          <w:color w:val="auto"/>
          <w:sz w:val="32"/>
          <w:szCs w:val="32"/>
          <w:shd w:val="clear" w:color="auto" w:fill="FFFFFF"/>
          <w:lang w:eastAsia="zh-CN"/>
        </w:rPr>
        <w:t>相关</w:t>
      </w:r>
      <w:r>
        <w:rPr>
          <w:rFonts w:hint="eastAsia" w:ascii="仿宋" w:hAnsi="仿宋" w:eastAsia="仿宋" w:cs="仿宋"/>
          <w:color w:val="auto"/>
          <w:sz w:val="32"/>
          <w:szCs w:val="32"/>
          <w:shd w:val="clear" w:color="auto" w:fill="FFFFFF"/>
        </w:rPr>
        <w:t>数据</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所在高校毕业生就业岗位需求等信息进行归集、统计、汇总</w:t>
      </w:r>
      <w:r>
        <w:rPr>
          <w:rFonts w:hint="eastAsia" w:ascii="仿宋" w:hAnsi="仿宋" w:eastAsia="仿宋" w:cs="仿宋"/>
          <w:color w:val="auto"/>
          <w:sz w:val="32"/>
          <w:szCs w:val="32"/>
          <w:shd w:val="clear" w:color="auto" w:fill="FFFFFF"/>
          <w:lang w:eastAsia="zh-CN"/>
        </w:rPr>
        <w:t>制作成册</w:t>
      </w:r>
      <w:r>
        <w:rPr>
          <w:rFonts w:hint="eastAsia" w:ascii="仿宋" w:hAnsi="仿宋" w:eastAsia="仿宋" w:cs="仿宋"/>
          <w:color w:val="auto"/>
          <w:sz w:val="32"/>
          <w:szCs w:val="32"/>
          <w:shd w:val="clear" w:color="auto" w:fill="FFFFFF"/>
        </w:rPr>
        <w:t>，建立基础信息数据库</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指导服务各项跨区域招才引才活动。</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（四）海南自贸港（海口）就业沙龙</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在本地区举办促就业人才沙龙活动，活动可根据需求设计不同的分享主题并对应邀约有需求的人员参加。</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1.围绕自贸港封关运作背景下，企业如何吸引留学返琼人才、外籍留琼人才，催发企业内生动力、高速长效发展等话题，邀约大咖进行分享</w:t>
      </w:r>
      <w:r>
        <w:rPr>
          <w:rFonts w:hint="eastAsia" w:ascii="仿宋" w:hAnsi="仿宋" w:eastAsia="仿宋" w:cs="仿宋"/>
          <w:color w:val="auto"/>
          <w:sz w:val="32"/>
          <w:szCs w:val="32"/>
          <w:shd w:val="clear" w:color="auto" w:fill="FFFFFF"/>
          <w:lang w:eastAsia="zh-CN"/>
        </w:rPr>
        <w:t>，并进行现场交流</w:t>
      </w:r>
      <w:r>
        <w:rPr>
          <w:rFonts w:hint="eastAsia" w:ascii="仿宋" w:hAnsi="仿宋" w:eastAsia="仿宋" w:cs="仿宋"/>
          <w:color w:val="auto"/>
          <w:sz w:val="32"/>
          <w:szCs w:val="32"/>
          <w:shd w:val="clear" w:color="auto" w:fill="FFFFFF"/>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lang w:eastAsia="zh-CN"/>
        </w:rPr>
        <w:t>现场</w:t>
      </w:r>
      <w:r>
        <w:rPr>
          <w:rFonts w:hint="eastAsia" w:ascii="仿宋" w:hAnsi="仿宋" w:eastAsia="仿宋" w:cs="仿宋"/>
          <w:color w:val="auto"/>
          <w:sz w:val="32"/>
          <w:szCs w:val="32"/>
          <w:shd w:val="clear" w:color="auto" w:fill="FFFFFF"/>
        </w:rPr>
        <w:t>课题以提升企业招聘培育留用技能，助力企业做好促进人才培养、人才就业规划为目标，围绕“引才”“用才”“育才”等主题，帮助</w:t>
      </w:r>
      <w:r>
        <w:rPr>
          <w:rFonts w:hint="eastAsia" w:ascii="仿宋" w:hAnsi="仿宋" w:eastAsia="仿宋" w:cs="仿宋"/>
          <w:color w:val="auto"/>
          <w:sz w:val="32"/>
          <w:szCs w:val="32"/>
          <w:shd w:val="clear" w:color="auto" w:fill="FFFFFF"/>
          <w:lang w:eastAsia="zh-CN"/>
        </w:rPr>
        <w:t>企业招人、促进</w:t>
      </w:r>
      <w:r>
        <w:rPr>
          <w:rFonts w:hint="eastAsia" w:ascii="仿宋" w:hAnsi="仿宋" w:eastAsia="仿宋" w:cs="仿宋"/>
          <w:color w:val="auto"/>
          <w:sz w:val="32"/>
          <w:szCs w:val="32"/>
          <w:shd w:val="clear" w:color="auto" w:fill="FFFFFF"/>
        </w:rPr>
        <w:t>高校毕业生等青年人才更好就业；</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rPr>
        <w:t>3.活动</w:t>
      </w:r>
      <w:r>
        <w:rPr>
          <w:rFonts w:hint="eastAsia" w:ascii="仿宋" w:hAnsi="仿宋" w:eastAsia="仿宋" w:cs="仿宋"/>
          <w:color w:val="auto"/>
          <w:sz w:val="32"/>
          <w:szCs w:val="32"/>
          <w:shd w:val="clear" w:color="auto" w:fill="FFFFFF"/>
          <w:lang w:eastAsia="zh-CN"/>
        </w:rPr>
        <w:t>人员主要以</w:t>
      </w:r>
      <w:r>
        <w:rPr>
          <w:rFonts w:hint="eastAsia" w:ascii="仿宋" w:hAnsi="仿宋" w:eastAsia="仿宋" w:cs="仿宋"/>
          <w:color w:val="auto"/>
          <w:sz w:val="32"/>
          <w:szCs w:val="32"/>
          <w:shd w:val="clear" w:color="auto" w:fill="FFFFFF"/>
        </w:rPr>
        <w:t>海口市高新区、江东新区、复兴城等各大园区企业、知名企事业单位负责人、HR和在琼创业企业团队</w:t>
      </w:r>
      <w:r>
        <w:rPr>
          <w:rFonts w:hint="eastAsia" w:ascii="仿宋" w:hAnsi="仿宋" w:eastAsia="仿宋" w:cs="仿宋"/>
          <w:color w:val="auto"/>
          <w:sz w:val="32"/>
          <w:szCs w:val="32"/>
          <w:shd w:val="clear" w:color="auto" w:fill="FFFFFF"/>
          <w:lang w:eastAsia="zh-CN"/>
        </w:rPr>
        <w:t>和各高校毕业生人才为主</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rPr>
        <w:t>共计</w:t>
      </w:r>
      <w:r>
        <w:rPr>
          <w:rFonts w:hint="eastAsia" w:ascii="仿宋" w:hAnsi="仿宋" w:eastAsia="仿宋" w:cs="仿宋"/>
          <w:color w:val="auto"/>
          <w:sz w:val="32"/>
          <w:szCs w:val="32"/>
          <w:shd w:val="clear" w:color="auto" w:fill="FFFFFF"/>
          <w:lang w:eastAsia="zh-CN"/>
        </w:rPr>
        <w:t>开展</w:t>
      </w: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szCs w:val="32"/>
          <w:shd w:val="clear" w:color="auto" w:fill="FFFFFF"/>
        </w:rPr>
        <w:t>场</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每场邀请大咖嘉宾不少于</w:t>
      </w:r>
      <w:r>
        <w:rPr>
          <w:rFonts w:hint="eastAsia" w:ascii="仿宋" w:hAnsi="仿宋" w:eastAsia="仿宋" w:cs="仿宋"/>
          <w:color w:val="auto"/>
          <w:sz w:val="32"/>
          <w:szCs w:val="32"/>
          <w:shd w:val="clear" w:color="auto" w:fill="FFFFFF"/>
          <w:lang w:val="en-US" w:eastAsia="zh-CN"/>
        </w:rPr>
        <w:t>3人，</w:t>
      </w:r>
      <w:r>
        <w:rPr>
          <w:rFonts w:hint="eastAsia" w:ascii="仿宋" w:hAnsi="仿宋" w:eastAsia="仿宋" w:cs="仿宋"/>
          <w:color w:val="auto"/>
          <w:sz w:val="32"/>
          <w:szCs w:val="32"/>
          <w:shd w:val="clear" w:color="auto" w:fill="FFFFFF"/>
        </w:rPr>
        <w:t>每场</w:t>
      </w:r>
      <w:r>
        <w:rPr>
          <w:rFonts w:hint="eastAsia" w:ascii="仿宋" w:hAnsi="仿宋" w:eastAsia="仿宋" w:cs="仿宋"/>
          <w:color w:val="auto"/>
          <w:sz w:val="32"/>
          <w:szCs w:val="32"/>
          <w:shd w:val="clear" w:color="auto" w:fill="FFFFFF"/>
          <w:lang w:eastAsia="zh-CN"/>
        </w:rPr>
        <w:t>参与人员不</w:t>
      </w:r>
      <w:r>
        <w:rPr>
          <w:rFonts w:hint="eastAsia" w:ascii="仿宋" w:hAnsi="仿宋" w:eastAsia="仿宋" w:cs="仿宋"/>
          <w:color w:val="auto"/>
          <w:sz w:val="32"/>
          <w:szCs w:val="32"/>
          <w:shd w:val="clear" w:color="auto" w:fill="FFFFFF"/>
        </w:rPr>
        <w:t>少</w:t>
      </w:r>
      <w:r>
        <w:rPr>
          <w:rFonts w:hint="eastAsia" w:ascii="仿宋" w:hAnsi="仿宋" w:eastAsia="仿宋" w:cs="仿宋"/>
          <w:color w:val="auto"/>
          <w:sz w:val="32"/>
          <w:szCs w:val="32"/>
          <w:shd w:val="clear" w:color="auto" w:fill="FFFFFF"/>
          <w:lang w:eastAsia="zh-CN"/>
        </w:rPr>
        <w:t>于</w:t>
      </w:r>
      <w:r>
        <w:rPr>
          <w:rFonts w:hint="eastAsia" w:ascii="仿宋" w:hAnsi="仿宋" w:eastAsia="仿宋" w:cs="仿宋"/>
          <w:color w:val="auto"/>
          <w:sz w:val="32"/>
          <w:szCs w:val="32"/>
          <w:shd w:val="clear" w:color="auto" w:fill="FFFFFF"/>
        </w:rPr>
        <w:t>70人</w:t>
      </w:r>
      <w:r>
        <w:rPr>
          <w:rFonts w:hint="eastAsia" w:ascii="仿宋" w:hAnsi="仿宋" w:eastAsia="仿宋" w:cs="仿宋"/>
          <w:color w:val="auto"/>
          <w:sz w:val="32"/>
          <w:szCs w:val="32"/>
          <w:shd w:val="clear" w:color="auto" w:fill="FFFFFF"/>
          <w:lang w:eastAsia="zh-CN"/>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活动会场安排要符合专项沙龙活动的环境要求，选择相对安静、宽松、独立的会议类场所，有利于提高现场交流、分享的活动氛围；会场要进行特色主题布展，提供包括但不限于主题展板、海报、横幅、展架等现场物料物资，体现活动的主题特色和理念，提高活动质量。</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三</w:t>
      </w:r>
      <w:r>
        <w:rPr>
          <w:rFonts w:hint="eastAsia" w:ascii="仿宋" w:hAnsi="仿宋" w:eastAsia="仿宋" w:cs="仿宋"/>
          <w:b/>
          <w:bCs/>
          <w:color w:val="auto"/>
          <w:sz w:val="32"/>
          <w:szCs w:val="32"/>
          <w:shd w:val="clear" w:color="auto" w:fill="FFFFFF"/>
        </w:rPr>
        <w:t>、有关要求</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zh-CN" w:eastAsia="zh-CN" w:bidi="ar-SA"/>
        </w:rPr>
        <w:t>本项目是以高质量促进大学生充分就业为目标。参与招标的机构，应准确逐一针对项目目标要求和活动指标，制定高质量、高标准的执行方案并提供完成的量化指标，最大化促进毕业生的就业。活动所需的设备、平台等物资物料要最大限度满足活动需求，提高服务质量。</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二）活动要加大宣传力度，分为前中后三个阶段通过各类省、市级以上平面媒体、电视媒体、网络媒体、新媒体等多种报道形式，开展全方位、多角度、大容量的宣传和报道，扩大社会影响力。同时，整个项目开展全过程要进行全程的（图像、视频等）拍摄记录，活动结束后制作编辑时长不少于5分钟的项目宣传记录片，树立活动品牌。</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（三）每场活动结束后，根据采购方的要求及时做好数据信息材料的收集、汇总、分析、反馈，并形成活动工作美篇和总结性汇报材料报采购方。</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eastAsia="zh-CN"/>
        </w:rPr>
        <w:t>（四）</w:t>
      </w:r>
      <w:r>
        <w:rPr>
          <w:rFonts w:hint="eastAsia" w:ascii="仿宋" w:hAnsi="仿宋" w:eastAsia="仿宋" w:cs="仿宋"/>
          <w:color w:val="auto"/>
          <w:sz w:val="32"/>
          <w:szCs w:val="32"/>
          <w:shd w:val="clear" w:color="auto" w:fill="FFFFFF"/>
        </w:rPr>
        <w:t>在中标公示结束后</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个工作日内，在采购单位指导下完善项目</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具体执行方案，经认可后按时序进度落实，项目执行</w:t>
      </w:r>
      <w:r>
        <w:rPr>
          <w:rFonts w:hint="eastAsia" w:ascii="仿宋" w:hAnsi="仿宋" w:eastAsia="仿宋" w:cs="仿宋"/>
          <w:color w:val="auto"/>
          <w:sz w:val="32"/>
          <w:szCs w:val="32"/>
          <w:shd w:val="clear" w:color="auto" w:fill="FFFFFF"/>
          <w:lang w:eastAsia="zh-CN"/>
        </w:rPr>
        <w:t>过程</w:t>
      </w:r>
      <w:r>
        <w:rPr>
          <w:rFonts w:hint="eastAsia" w:ascii="仿宋" w:hAnsi="仿宋" w:eastAsia="仿宋" w:cs="仿宋"/>
          <w:color w:val="auto"/>
          <w:sz w:val="32"/>
          <w:szCs w:val="32"/>
          <w:shd w:val="clear" w:color="auto" w:fill="FFFFFF"/>
        </w:rPr>
        <w:t>中如确有需要</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方案进行变更的，应得到采购单位同意。</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五）中标单位要建立整个项目活动的安全保障工作机制，明确责任分工，根据国家和省市有关要求做好安全保障工作。招聘会活动按照海口市人社局《关于进一步加强我市人才招聘会安全管理工作的通知》（海人社发【2024】40号）文件，执行对活动的具体安保要求。</w:t>
      </w:r>
    </w:p>
    <w:p>
      <w:pPr>
        <w:keepNext w:val="0"/>
        <w:keepLines w:val="0"/>
        <w:pageBreakBefore w:val="0"/>
        <w:kinsoku/>
        <w:wordWrap/>
        <w:overflowPunct/>
        <w:topLinePunct w:val="0"/>
        <w:autoSpaceDE/>
        <w:autoSpaceDN/>
        <w:bidi w:val="0"/>
        <w:adjustRightInd/>
        <w:spacing w:line="58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（2）商务要求</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1、合同履行期限：自合同签订之日起至2024年12月30日（具体时间由采购单位根据工作实际开展进度进行调整）。</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2、服务地点：采购人指定地点。</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付款条件：分三期支付：①完成合同签订后，支付中标金额的30%首付款；②完成项目各项活动工作量的60%（以活动场次为准），验收合格的支付中标金额的40%；③完成所有项目并验收合格后，支付中标金额剩余的30%尾款。</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4、验收要求：按招标文件第三章“用户需求书”中服务内容及要求和国家行业标准进行验收。</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5、供应商必须根据自身资料如实编写响应文件。在中标结果公示期间，采购人有权对中标候选人所投资料进行核查，如发现与其响应文件中的描述不一，代理机构将报政府采购主管部门严肃处理。</w:t>
      </w:r>
    </w:p>
    <w:p>
      <w:pPr>
        <w:pStyle w:val="18"/>
        <w:keepNext w:val="0"/>
        <w:keepLines w:val="0"/>
        <w:pageBreakBefore w:val="0"/>
        <w:tabs>
          <w:tab w:val="left" w:pos="420"/>
        </w:tabs>
        <w:kinsoku/>
        <w:wordWrap/>
        <w:overflowPunct/>
        <w:topLinePunct w:val="0"/>
        <w:autoSpaceDE/>
        <w:autoSpaceDN/>
        <w:bidi w:val="0"/>
        <w:adjustRightInd/>
        <w:spacing w:line="580" w:lineRule="exact"/>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lang w:val="en-US" w:eastAsia="zh-CN"/>
        </w:rPr>
        <w:t>6、</w:t>
      </w:r>
      <w:r>
        <w:rPr>
          <w:rFonts w:hint="eastAsia" w:ascii="仿宋" w:hAnsi="仿宋" w:eastAsia="仿宋" w:cs="仿宋"/>
          <w:color w:val="auto"/>
          <w:kern w:val="0"/>
          <w:sz w:val="32"/>
          <w:szCs w:val="32"/>
          <w:shd w:val="clear" w:color="auto" w:fill="FFFFFF"/>
          <w:lang w:val="en-US" w:eastAsia="zh-CN" w:bidi="ar-SA"/>
        </w:rPr>
        <w:t>本项目选取前二名中标候选人为中标单位，项目活动和费用按整体项目具体内容的场次，由中标的两家单位进行对半分配。</w:t>
      </w:r>
    </w:p>
    <w:p>
      <w:pPr>
        <w:keepNext w:val="0"/>
        <w:keepLines w:val="0"/>
        <w:widowControl/>
        <w:suppressLineNumbers w:val="0"/>
        <w:ind w:firstLine="560" w:firstLineChars="200"/>
        <w:jc w:val="left"/>
        <w:rPr>
          <w:rFonts w:hint="eastAsia" w:ascii="仿宋" w:hAnsi="仿宋" w:eastAsia="仿宋" w:cs="仿宋"/>
          <w:color w:val="auto"/>
          <w:sz w:val="28"/>
          <w:szCs w:val="28"/>
          <w:lang w:val="en-US" w:eastAsia="zh-CN"/>
        </w:rPr>
        <w:sectPr>
          <w:pgSz w:w="11906" w:h="16838"/>
          <w:pgMar w:top="1418" w:right="1134" w:bottom="1418" w:left="1134"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pacing w:line="58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二、B包</w:t>
      </w:r>
      <w:r>
        <w:rPr>
          <w:rFonts w:hint="eastAsia" w:ascii="仿宋" w:hAnsi="仿宋" w:eastAsia="仿宋" w:cs="仿宋"/>
          <w:color w:val="auto"/>
          <w:sz w:val="32"/>
          <w:szCs w:val="32"/>
        </w:rPr>
        <w:t>（1）技术要求</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（一）海南自贸港（海口）公益人才双选会</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1.双选会以</w:t>
      </w:r>
      <w:r>
        <w:rPr>
          <w:rFonts w:hint="eastAsia" w:ascii="仿宋" w:hAnsi="仿宋" w:eastAsia="仿宋" w:cs="仿宋"/>
          <w:color w:val="auto"/>
          <w:sz w:val="32"/>
          <w:szCs w:val="32"/>
          <w:shd w:val="clear" w:color="auto" w:fill="FFFFFF"/>
          <w:lang w:eastAsia="zh-CN"/>
        </w:rPr>
        <w:t>市</w:t>
      </w:r>
      <w:r>
        <w:rPr>
          <w:rFonts w:hint="eastAsia" w:ascii="仿宋" w:hAnsi="仿宋" w:eastAsia="仿宋" w:cs="仿宋"/>
          <w:color w:val="auto"/>
          <w:sz w:val="32"/>
          <w:szCs w:val="32"/>
          <w:shd w:val="clear" w:color="auto" w:fill="FFFFFF"/>
        </w:rPr>
        <w:t>人力资源市场、人力资源产业园</w:t>
      </w:r>
      <w:r>
        <w:rPr>
          <w:rFonts w:hint="eastAsia" w:ascii="仿宋" w:hAnsi="仿宋" w:eastAsia="仿宋" w:cs="仿宋"/>
          <w:color w:val="auto"/>
          <w:sz w:val="32"/>
          <w:szCs w:val="32"/>
          <w:shd w:val="clear" w:color="auto" w:fill="FFFFFF"/>
          <w:lang w:eastAsia="zh-CN"/>
        </w:rPr>
        <w:t>或我市辖区</w:t>
      </w:r>
      <w:r>
        <w:rPr>
          <w:rFonts w:hint="eastAsia" w:ascii="仿宋" w:hAnsi="仿宋" w:eastAsia="仿宋" w:cs="仿宋"/>
          <w:color w:val="auto"/>
          <w:sz w:val="32"/>
          <w:szCs w:val="32"/>
          <w:shd w:val="clear" w:color="auto" w:fill="FFFFFF"/>
          <w:lang w:val="en-US" w:eastAsia="zh-CN"/>
        </w:rPr>
        <w:t>各社区为载体，</w:t>
      </w:r>
      <w:r>
        <w:rPr>
          <w:rFonts w:hint="eastAsia" w:ascii="仿宋" w:hAnsi="仿宋" w:eastAsia="仿宋" w:cs="仿宋"/>
          <w:color w:val="auto"/>
          <w:sz w:val="32"/>
          <w:szCs w:val="32"/>
          <w:shd w:val="clear" w:color="auto" w:fill="FFFFFF"/>
          <w:lang w:val="en-US" w:eastAsia="zh-CN"/>
        </w:rPr>
        <w:t>共计34场，以每周至少1-2场的频次开展常态化的招聘活动，活动要向用人单位和求职者进行广泛宣传邀约；</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2.充分发挥各人力服务机构的资源优势，组织邀约高质量用人单位进场招聘，每场活动至少组织进场招聘用人单位规模在40家以上，提供适合大学生等青年就业岗位至少400个以上</w:t>
      </w:r>
      <w:r>
        <w:rPr>
          <w:rFonts w:hint="eastAsia" w:ascii="仿宋" w:hAnsi="仿宋" w:eastAsia="仿宋" w:cs="仿宋"/>
          <w:color w:val="auto"/>
          <w:sz w:val="32"/>
          <w:szCs w:val="32"/>
          <w:shd w:val="clear" w:color="auto" w:fill="FFFFFF"/>
          <w:lang w:val="en-US" w:eastAsia="zh-CN"/>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3.充分结合市场的就业需求，组织开展不同的行业、专业等主题专场招聘活动，活动前要通过短信等方式向高校毕业生等青年推送招聘信息和岗位信息，组织邀约参与现场求职；</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04" w:firstLineChars="200"/>
        <w:jc w:val="both"/>
        <w:textAlignment w:val="baseline"/>
        <w:rPr>
          <w:rFonts w:ascii="仿宋" w:hAnsi="仿宋" w:eastAsia="仿宋" w:cs="仿宋"/>
          <w:color w:val="auto"/>
          <w:spacing w:val="-6"/>
          <w:sz w:val="32"/>
          <w:szCs w:val="32"/>
        </w:rPr>
      </w:pPr>
      <w:r>
        <w:rPr>
          <w:rFonts w:ascii="仿宋" w:hAnsi="仿宋" w:eastAsia="仿宋" w:cs="仿宋"/>
          <w:color w:val="auto"/>
          <w:spacing w:val="-9"/>
          <w:sz w:val="32"/>
          <w:szCs w:val="32"/>
        </w:rPr>
        <w:t>4.本活动费用按照</w:t>
      </w:r>
      <w:r>
        <w:rPr>
          <w:rFonts w:hint="eastAsia" w:ascii="仿宋" w:hAnsi="仿宋" w:eastAsia="仿宋" w:cs="仿宋"/>
          <w:color w:val="auto"/>
          <w:spacing w:val="-9"/>
          <w:sz w:val="32"/>
          <w:szCs w:val="32"/>
          <w:lang w:eastAsia="zh-CN"/>
        </w:rPr>
        <w:t>海南省财政厅</w:t>
      </w:r>
      <w:r>
        <w:rPr>
          <w:rFonts w:hint="eastAsia" w:ascii="仿宋" w:hAnsi="仿宋" w:eastAsia="仿宋" w:cs="仿宋"/>
          <w:color w:val="auto"/>
          <w:spacing w:val="-9"/>
          <w:sz w:val="32"/>
          <w:szCs w:val="32"/>
          <w:lang w:val="en-US" w:eastAsia="zh-CN"/>
        </w:rPr>
        <w:t xml:space="preserve"> 海南省人社厅关于印发</w:t>
      </w:r>
      <w:r>
        <w:rPr>
          <w:rFonts w:ascii="仿宋" w:hAnsi="仿宋" w:eastAsia="仿宋" w:cs="仿宋"/>
          <w:color w:val="auto"/>
          <w:spacing w:val="-9"/>
          <w:sz w:val="32"/>
          <w:szCs w:val="32"/>
        </w:rPr>
        <w:t>《海南省就业补助资金管理办法》（【202</w:t>
      </w:r>
      <w:r>
        <w:rPr>
          <w:rFonts w:hint="eastAsia" w:ascii="仿宋" w:hAnsi="仿宋" w:eastAsia="仿宋" w:cs="仿宋"/>
          <w:color w:val="auto"/>
          <w:spacing w:val="-9"/>
          <w:sz w:val="32"/>
          <w:szCs w:val="32"/>
          <w:lang w:val="en-US" w:eastAsia="zh-CN"/>
        </w:rPr>
        <w:t>4</w:t>
      </w:r>
      <w:r>
        <w:rPr>
          <w:rFonts w:ascii="仿宋" w:hAnsi="仿宋" w:eastAsia="仿宋" w:cs="仿宋"/>
          <w:color w:val="auto"/>
          <w:spacing w:val="-9"/>
          <w:sz w:val="32"/>
          <w:szCs w:val="32"/>
        </w:rPr>
        <w:t>】</w:t>
      </w:r>
      <w:r>
        <w:rPr>
          <w:rFonts w:hint="eastAsia" w:ascii="仿宋" w:hAnsi="仿宋" w:eastAsia="仿宋" w:cs="仿宋"/>
          <w:color w:val="auto"/>
          <w:spacing w:val="-9"/>
          <w:sz w:val="32"/>
          <w:szCs w:val="32"/>
          <w:lang w:val="en-US" w:eastAsia="zh-CN"/>
        </w:rPr>
        <w:t>6</w:t>
      </w:r>
      <w:r>
        <w:rPr>
          <w:rFonts w:ascii="仿宋" w:hAnsi="仿宋" w:eastAsia="仿宋" w:cs="仿宋"/>
          <w:color w:val="auto"/>
          <w:spacing w:val="4"/>
          <w:sz w:val="32"/>
          <w:szCs w:val="32"/>
        </w:rPr>
        <w:t xml:space="preserve"> </w:t>
      </w:r>
      <w:r>
        <w:rPr>
          <w:rFonts w:ascii="仿宋" w:hAnsi="仿宋" w:eastAsia="仿宋" w:cs="仿宋"/>
          <w:color w:val="auto"/>
          <w:spacing w:val="-1"/>
          <w:sz w:val="32"/>
          <w:szCs w:val="32"/>
        </w:rPr>
        <w:t>号）关于“公益性招聘会</w:t>
      </w:r>
      <w:r>
        <w:rPr>
          <w:rFonts w:hint="eastAsia" w:ascii="仿宋" w:hAnsi="仿宋" w:eastAsia="仿宋" w:cs="仿宋"/>
          <w:color w:val="auto"/>
          <w:spacing w:val="-1"/>
          <w:sz w:val="32"/>
          <w:szCs w:val="32"/>
          <w:lang w:eastAsia="zh-CN"/>
        </w:rPr>
        <w:t>补助</w:t>
      </w:r>
      <w:r>
        <w:rPr>
          <w:rFonts w:ascii="仿宋" w:hAnsi="仿宋" w:eastAsia="仿宋" w:cs="仿宋"/>
          <w:color w:val="auto"/>
          <w:spacing w:val="-106"/>
          <w:sz w:val="32"/>
          <w:szCs w:val="32"/>
        </w:rPr>
        <w:t xml:space="preserve"> </w:t>
      </w:r>
      <w:r>
        <w:rPr>
          <w:rFonts w:ascii="仿宋" w:hAnsi="仿宋" w:eastAsia="仿宋" w:cs="仿宋"/>
          <w:color w:val="auto"/>
          <w:spacing w:val="-1"/>
          <w:sz w:val="32"/>
          <w:szCs w:val="32"/>
        </w:rPr>
        <w:t>”</w:t>
      </w:r>
      <w:r>
        <w:rPr>
          <w:rFonts w:hint="eastAsia" w:ascii="仿宋" w:hAnsi="仿宋" w:eastAsia="仿宋" w:cs="仿宋"/>
          <w:color w:val="auto"/>
          <w:spacing w:val="-1"/>
          <w:sz w:val="32"/>
          <w:szCs w:val="32"/>
          <w:lang w:eastAsia="zh-CN"/>
        </w:rPr>
        <w:t>的项目</w:t>
      </w:r>
      <w:r>
        <w:rPr>
          <w:rFonts w:ascii="仿宋" w:hAnsi="仿宋" w:eastAsia="仿宋" w:cs="仿宋"/>
          <w:color w:val="auto"/>
          <w:spacing w:val="-1"/>
          <w:sz w:val="32"/>
          <w:szCs w:val="32"/>
        </w:rPr>
        <w:t>补助标准</w:t>
      </w:r>
      <w:r>
        <w:rPr>
          <w:rFonts w:hint="eastAsia" w:ascii="仿宋" w:hAnsi="仿宋" w:eastAsia="仿宋" w:cs="仿宋"/>
          <w:color w:val="auto"/>
          <w:spacing w:val="-6"/>
          <w:sz w:val="32"/>
          <w:szCs w:val="32"/>
          <w:lang w:eastAsia="zh-CN"/>
        </w:rPr>
        <w:t>执行</w:t>
      </w:r>
      <w:r>
        <w:rPr>
          <w:rFonts w:ascii="仿宋" w:hAnsi="仿宋" w:eastAsia="仿宋" w:cs="仿宋"/>
          <w:color w:val="auto"/>
          <w:spacing w:val="-6"/>
          <w:sz w:val="32"/>
          <w:szCs w:val="32"/>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（二）海南自贸港（海口）毕业生“留才”专项活动</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活动以公共服务</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进校园、进园区、进市场、进社区”等方式延伸，采用</w:t>
      </w:r>
      <w:r>
        <w:rPr>
          <w:rFonts w:hint="eastAsia" w:ascii="仿宋" w:hAnsi="仿宋" w:eastAsia="仿宋" w:cs="仿宋"/>
          <w:color w:val="auto"/>
          <w:sz w:val="32"/>
          <w:szCs w:val="32"/>
          <w:shd w:val="clear" w:color="auto" w:fill="FFFFFF"/>
          <w:lang w:eastAsia="zh-CN"/>
        </w:rPr>
        <w:t>线下</w:t>
      </w:r>
      <w:r>
        <w:rPr>
          <w:rFonts w:hint="eastAsia" w:ascii="仿宋" w:hAnsi="仿宋" w:eastAsia="仿宋" w:cs="仿宋"/>
          <w:color w:val="auto"/>
          <w:sz w:val="32"/>
          <w:szCs w:val="32"/>
          <w:shd w:val="clear" w:color="auto" w:fill="FFFFFF"/>
        </w:rPr>
        <w:t>专项</w:t>
      </w:r>
      <w:r>
        <w:rPr>
          <w:rFonts w:hint="eastAsia" w:ascii="仿宋" w:hAnsi="仿宋" w:eastAsia="仿宋" w:cs="仿宋"/>
          <w:color w:val="auto"/>
          <w:sz w:val="32"/>
          <w:szCs w:val="32"/>
          <w:shd w:val="clear" w:color="auto" w:fill="FFFFFF"/>
          <w:lang w:eastAsia="zh-CN"/>
        </w:rPr>
        <w:t>招聘活动的</w:t>
      </w:r>
      <w:r>
        <w:rPr>
          <w:rFonts w:hint="eastAsia" w:ascii="仿宋" w:hAnsi="仿宋" w:eastAsia="仿宋" w:cs="仿宋"/>
          <w:color w:val="auto"/>
          <w:sz w:val="32"/>
          <w:szCs w:val="32"/>
          <w:shd w:val="clear" w:color="auto" w:fill="FFFFFF"/>
        </w:rPr>
        <w:t>模式</w:t>
      </w:r>
      <w:r>
        <w:rPr>
          <w:rFonts w:hint="eastAsia" w:ascii="仿宋" w:hAnsi="仿宋" w:eastAsia="仿宋" w:cs="仿宋"/>
          <w:color w:val="auto"/>
          <w:sz w:val="32"/>
          <w:szCs w:val="32"/>
          <w:shd w:val="clear" w:color="auto" w:fill="FFFFFF"/>
          <w:lang w:eastAsia="zh-CN"/>
        </w:rPr>
        <w:t>开展</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 xml:space="preserve"> </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1.活动</w:t>
      </w:r>
      <w:r>
        <w:rPr>
          <w:rFonts w:hint="eastAsia" w:ascii="仿宋" w:hAnsi="仿宋" w:eastAsia="仿宋" w:cs="仿宋"/>
          <w:color w:val="auto"/>
          <w:sz w:val="32"/>
          <w:szCs w:val="32"/>
          <w:shd w:val="clear" w:color="auto" w:fill="FFFFFF"/>
          <w:lang w:eastAsia="zh-CN"/>
        </w:rPr>
        <w:t>以“进校园”现场招聘为主，向园区、市场和社区延伸，</w:t>
      </w:r>
      <w:r>
        <w:rPr>
          <w:rFonts w:hint="eastAsia" w:ascii="仿宋" w:hAnsi="仿宋" w:eastAsia="仿宋" w:cs="仿宋"/>
          <w:color w:val="auto"/>
          <w:sz w:val="32"/>
          <w:szCs w:val="32"/>
          <w:shd w:val="clear" w:color="auto" w:fill="FFFFFF"/>
          <w:lang w:eastAsia="zh-CN"/>
        </w:rPr>
        <w:t>共计</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场</w:t>
      </w:r>
      <w:r>
        <w:rPr>
          <w:rFonts w:hint="eastAsia" w:ascii="仿宋" w:hAnsi="仿宋" w:eastAsia="仿宋" w:cs="仿宋"/>
          <w:color w:val="auto"/>
          <w:sz w:val="32"/>
          <w:szCs w:val="32"/>
          <w:shd w:val="clear" w:color="auto" w:fill="FFFFFF"/>
          <w:lang w:eastAsia="zh-CN"/>
        </w:rPr>
        <w:t>以上</w:t>
      </w:r>
      <w:r>
        <w:rPr>
          <w:rFonts w:hint="eastAsia" w:ascii="仿宋" w:hAnsi="仿宋" w:eastAsia="仿宋" w:cs="仿宋"/>
          <w:color w:val="auto"/>
          <w:sz w:val="32"/>
          <w:szCs w:val="32"/>
          <w:shd w:val="clear" w:color="auto" w:fill="FFFFFF"/>
        </w:rPr>
        <w:t>，参会单位</w:t>
      </w:r>
      <w:r>
        <w:rPr>
          <w:rFonts w:hint="eastAsia" w:ascii="仿宋" w:hAnsi="仿宋" w:eastAsia="仿宋" w:cs="仿宋"/>
          <w:color w:val="auto"/>
          <w:sz w:val="32"/>
          <w:szCs w:val="32"/>
          <w:shd w:val="clear" w:color="auto" w:fill="FFFFFF"/>
          <w:lang w:eastAsia="zh-CN"/>
        </w:rPr>
        <w:t>共计</w:t>
      </w:r>
      <w:r>
        <w:rPr>
          <w:rFonts w:hint="eastAsia" w:ascii="仿宋" w:hAnsi="仿宋" w:eastAsia="仿宋" w:cs="仿宋"/>
          <w:color w:val="auto"/>
          <w:sz w:val="32"/>
          <w:szCs w:val="32"/>
          <w:shd w:val="clear" w:color="auto" w:fill="FFFFFF"/>
        </w:rPr>
        <w:t>不</w:t>
      </w:r>
      <w:r>
        <w:rPr>
          <w:rFonts w:hint="eastAsia" w:ascii="仿宋" w:hAnsi="仿宋" w:eastAsia="仿宋" w:cs="仿宋"/>
          <w:color w:val="auto"/>
          <w:sz w:val="32"/>
          <w:szCs w:val="32"/>
          <w:shd w:val="clear" w:color="auto" w:fill="FFFFFF"/>
        </w:rPr>
        <w:t>少于</w:t>
      </w:r>
      <w:r>
        <w:rPr>
          <w:rFonts w:hint="eastAsia" w:ascii="仿宋" w:hAnsi="仿宋" w:eastAsia="仿宋" w:cs="仿宋"/>
          <w:color w:val="auto"/>
          <w:sz w:val="32"/>
          <w:szCs w:val="32"/>
          <w:shd w:val="clear" w:color="auto" w:fill="FFFFFF"/>
          <w:lang w:val="en-US" w:eastAsia="zh-CN"/>
        </w:rPr>
        <w:t>15</w:t>
      </w:r>
      <w:r>
        <w:rPr>
          <w:rFonts w:hint="eastAsia" w:ascii="仿宋" w:hAnsi="仿宋" w:eastAsia="仿宋" w:cs="仿宋"/>
          <w:color w:val="auto"/>
          <w:sz w:val="32"/>
          <w:szCs w:val="32"/>
          <w:shd w:val="clear" w:color="auto" w:fill="FFFFFF"/>
        </w:rPr>
        <w:t>00家次</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提供适合大学生等青年</w:t>
      </w:r>
      <w:r>
        <w:rPr>
          <w:rFonts w:hint="eastAsia" w:ascii="仿宋" w:hAnsi="仿宋" w:eastAsia="仿宋" w:cs="仿宋"/>
          <w:color w:val="auto"/>
          <w:sz w:val="32"/>
          <w:szCs w:val="32"/>
          <w:shd w:val="clear" w:color="auto" w:fill="FFFFFF"/>
        </w:rPr>
        <w:t>就业岗位不少</w:t>
      </w:r>
      <w:r>
        <w:rPr>
          <w:rFonts w:hint="eastAsia" w:ascii="仿宋" w:hAnsi="仿宋" w:eastAsia="仿宋" w:cs="仿宋"/>
          <w:color w:val="auto"/>
          <w:sz w:val="32"/>
          <w:szCs w:val="32"/>
          <w:shd w:val="clear" w:color="auto" w:fill="FFFFFF"/>
        </w:rPr>
        <w:t>于</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万</w:t>
      </w:r>
      <w:r>
        <w:rPr>
          <w:rFonts w:hint="eastAsia" w:ascii="仿宋" w:hAnsi="仿宋" w:eastAsia="仿宋" w:cs="仿宋"/>
          <w:color w:val="auto"/>
          <w:sz w:val="32"/>
          <w:szCs w:val="32"/>
          <w:shd w:val="clear" w:color="auto" w:fill="FFFFFF"/>
        </w:rPr>
        <w:t>个；</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2.活动现场配套政策咨询、心理咨询、职业指导等服务专区，并邀请专家导师现场坐诊，为求职大学生提供多方位咨询服务；</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3.活动同步结合线上方式进行，每场线下专项活动对应开展1场线上招聘活动，并在招聘网站搭建“留才专场”模块，根据不同的院校增设不同的专场主题，每场活动企业不低于300家，提供岗位不低于7000个；</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4.活动开展前通过调查问卷或实地进行访企调研，了解企业用工需求，根据不同的学校专业需求邀约对应的用人单位；同时，宣传各项助企扶持政策，鼓励企业扩大用工需求，开发适合毕业生等青年的就业岗位；</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5.活动期间，配套组织开展“人力资源和社会保障局部门领导校园行”和“企业HR进校园”送政策、送指导活动各1场，活动采用宣讲、座谈等形式开展；</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6.每场现场活动要进行特色包装布展，突出活动主题，提供包括但不限于主题展板、岗位信息展板、海报、横幅、展架等物料物资。</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（三）全国大中城市巡回招聘活动。</w:t>
      </w:r>
      <w:r>
        <w:rPr>
          <w:rFonts w:hint="eastAsia" w:ascii="仿宋" w:hAnsi="仿宋" w:eastAsia="仿宋" w:cs="仿宋"/>
          <w:color w:val="auto"/>
          <w:sz w:val="32"/>
          <w:szCs w:val="32"/>
          <w:shd w:val="clear" w:color="auto" w:fill="FFFFFF"/>
        </w:rPr>
        <w:t>活动以人社部确定的站点为载体，</w:t>
      </w:r>
      <w:r>
        <w:rPr>
          <w:rFonts w:hint="eastAsia" w:ascii="仿宋" w:hAnsi="仿宋" w:eastAsia="仿宋" w:cs="仿宋"/>
          <w:color w:val="auto"/>
          <w:sz w:val="32"/>
          <w:szCs w:val="32"/>
          <w:shd w:val="clear" w:color="auto" w:fill="FFFFFF"/>
        </w:rPr>
        <w:t>选取其中的</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个站点组织实施</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具体包括：</w:t>
      </w:r>
      <w:r>
        <w:rPr>
          <w:rFonts w:hint="eastAsia" w:ascii="仿宋" w:hAnsi="仿宋" w:eastAsia="仿宋" w:cs="仿宋"/>
          <w:color w:val="auto"/>
          <w:sz w:val="32"/>
          <w:szCs w:val="32"/>
          <w:shd w:val="clear" w:color="auto" w:fill="FFFFFF"/>
        </w:rPr>
        <w:t>“大中城市联合招聘活动、异地人才市场及高校联招、直通自贸港网络招聘专题活动和建立工作服务区”4大项主体内容，采用“一站三城一区”服务模式，在完成站点活动的基础上，同时向站点周边300公里范围的其他两座城市高校或人才市场进行覆盖，创新打造全方位、跨区域招聘新模式，加大招才引才覆盖面。</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1.人社部站点联招活动。参加人社部联招活动，</w:t>
      </w:r>
      <w:r>
        <w:rPr>
          <w:rFonts w:hint="eastAsia" w:ascii="仿宋" w:hAnsi="仿宋" w:eastAsia="仿宋" w:cs="仿宋"/>
          <w:color w:val="auto"/>
          <w:sz w:val="32"/>
          <w:szCs w:val="32"/>
          <w:shd w:val="clear" w:color="auto" w:fill="FFFFFF"/>
        </w:rPr>
        <w:t>走进</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lang w:eastAsia="zh-CN"/>
        </w:rPr>
        <w:t>个</w:t>
      </w:r>
      <w:r>
        <w:rPr>
          <w:rFonts w:hint="eastAsia" w:ascii="仿宋" w:hAnsi="仿宋" w:eastAsia="仿宋" w:cs="仿宋"/>
          <w:color w:val="auto"/>
          <w:sz w:val="32"/>
          <w:szCs w:val="32"/>
          <w:shd w:val="clear" w:color="auto" w:fill="FFFFFF"/>
        </w:rPr>
        <w:t>省</w:t>
      </w:r>
      <w:r>
        <w:rPr>
          <w:rFonts w:hint="eastAsia" w:ascii="仿宋" w:hAnsi="仿宋" w:eastAsia="仿宋" w:cs="仿宋"/>
          <w:color w:val="auto"/>
          <w:sz w:val="32"/>
          <w:szCs w:val="32"/>
          <w:shd w:val="clear" w:color="auto" w:fill="FFFFFF"/>
        </w:rPr>
        <w:t>外各大城市进行招才引才，每场参会企业130家，其中现</w:t>
      </w:r>
      <w:r>
        <w:rPr>
          <w:rFonts w:hint="eastAsia" w:ascii="仿宋" w:hAnsi="仿宋" w:eastAsia="仿宋" w:cs="仿宋"/>
          <w:color w:val="auto"/>
          <w:sz w:val="32"/>
          <w:szCs w:val="32"/>
          <w:shd w:val="clear" w:color="auto" w:fill="FFFFFF"/>
          <w:lang w:val="en-US" w:eastAsia="zh-CN"/>
        </w:rPr>
        <w:t>场参会10家，委托招聘120家，提供岗位数不少于3000个。参会单位必须优中选优，组织高质量并能提供优质岗位的用人单位参会；活</w:t>
      </w:r>
      <w:r>
        <w:rPr>
          <w:rFonts w:hint="eastAsia" w:ascii="仿宋" w:hAnsi="仿宋" w:eastAsia="仿宋" w:cs="仿宋"/>
          <w:color w:val="auto"/>
          <w:sz w:val="32"/>
          <w:szCs w:val="32"/>
          <w:shd w:val="clear" w:color="auto" w:fill="FFFFFF"/>
        </w:rPr>
        <w:t>动现场</w:t>
      </w:r>
      <w:r>
        <w:rPr>
          <w:rFonts w:hint="eastAsia" w:ascii="仿宋" w:hAnsi="仿宋" w:eastAsia="仿宋" w:cs="仿宋"/>
          <w:color w:val="auto"/>
          <w:sz w:val="32"/>
          <w:szCs w:val="32"/>
          <w:shd w:val="clear" w:color="auto" w:fill="FFFFFF"/>
          <w:lang w:eastAsia="zh-CN"/>
        </w:rPr>
        <w:t>展位要</w:t>
      </w:r>
      <w:r>
        <w:rPr>
          <w:rFonts w:hint="eastAsia" w:ascii="仿宋" w:hAnsi="仿宋" w:eastAsia="仿宋" w:cs="仿宋"/>
          <w:color w:val="auto"/>
          <w:sz w:val="32"/>
          <w:szCs w:val="32"/>
          <w:shd w:val="clear" w:color="auto" w:fill="FFFFFF"/>
        </w:rPr>
        <w:t>进行特色</w:t>
      </w:r>
      <w:r>
        <w:rPr>
          <w:rFonts w:hint="eastAsia" w:ascii="仿宋" w:hAnsi="仿宋" w:eastAsia="仿宋" w:cs="仿宋"/>
          <w:color w:val="auto"/>
          <w:sz w:val="32"/>
          <w:szCs w:val="32"/>
          <w:shd w:val="clear" w:color="auto" w:fill="FFFFFF"/>
          <w:lang w:eastAsia="zh-CN"/>
        </w:rPr>
        <w:t>布</w:t>
      </w:r>
      <w:r>
        <w:rPr>
          <w:rFonts w:hint="eastAsia" w:ascii="仿宋" w:hAnsi="仿宋" w:eastAsia="仿宋" w:cs="仿宋"/>
          <w:color w:val="auto"/>
          <w:sz w:val="32"/>
          <w:szCs w:val="32"/>
          <w:shd w:val="clear" w:color="auto" w:fill="FFFFFF"/>
        </w:rPr>
        <w:t>展，体现自贸港</w:t>
      </w:r>
      <w:r>
        <w:rPr>
          <w:rFonts w:hint="eastAsia" w:ascii="仿宋" w:hAnsi="仿宋" w:eastAsia="仿宋" w:cs="仿宋"/>
          <w:color w:val="auto"/>
          <w:sz w:val="32"/>
          <w:szCs w:val="32"/>
          <w:shd w:val="clear" w:color="auto" w:fill="FFFFFF"/>
          <w:lang w:eastAsia="zh-CN"/>
        </w:rPr>
        <w:t>引才</w:t>
      </w:r>
      <w:r>
        <w:rPr>
          <w:rFonts w:hint="eastAsia" w:ascii="仿宋" w:hAnsi="仿宋" w:eastAsia="仿宋" w:cs="仿宋"/>
          <w:color w:val="auto"/>
          <w:sz w:val="32"/>
          <w:szCs w:val="32"/>
          <w:shd w:val="clear" w:color="auto" w:fill="FFFFFF"/>
        </w:rPr>
        <w:t>特色</w:t>
      </w:r>
      <w:r>
        <w:rPr>
          <w:rFonts w:hint="eastAsia" w:ascii="仿宋" w:hAnsi="仿宋" w:eastAsia="仿宋" w:cs="仿宋"/>
          <w:color w:val="auto"/>
          <w:sz w:val="32"/>
          <w:szCs w:val="32"/>
          <w:shd w:val="clear" w:color="auto" w:fill="FFFFFF"/>
          <w:lang w:eastAsia="zh-CN"/>
        </w:rPr>
        <w:t>和理念；现场提供用人单位</w:t>
      </w:r>
      <w:r>
        <w:rPr>
          <w:rFonts w:hint="eastAsia" w:ascii="仿宋" w:hAnsi="仿宋" w:eastAsia="仿宋" w:cs="仿宋"/>
          <w:color w:val="auto"/>
          <w:sz w:val="32"/>
          <w:szCs w:val="32"/>
          <w:shd w:val="clear" w:color="auto" w:fill="FFFFFF"/>
        </w:rPr>
        <w:t>招聘手册、人才政策汇编、伴手礼等，吸引更多高校毕业生参加求职。</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2.异地人才市场或高校联招。依托人社部站点活动，同步走进站点城市及周边300公里范围城市的人才市场或高校实施跨区域引才招聘活动，每一个站点覆盖延伸5场活动，每场现场参会5家，委托招聘30家，提供</w:t>
      </w:r>
      <w:r>
        <w:rPr>
          <w:rFonts w:hint="eastAsia" w:ascii="仿宋" w:hAnsi="仿宋" w:eastAsia="仿宋" w:cs="仿宋"/>
          <w:color w:val="auto"/>
          <w:sz w:val="32"/>
          <w:szCs w:val="32"/>
          <w:shd w:val="clear" w:color="auto" w:fill="FFFFFF"/>
        </w:rPr>
        <w:t>岗位不</w:t>
      </w:r>
      <w:r>
        <w:rPr>
          <w:rFonts w:hint="eastAsia" w:ascii="仿宋" w:hAnsi="仿宋" w:eastAsia="仿宋" w:cs="仿宋"/>
          <w:color w:val="auto"/>
          <w:sz w:val="32"/>
          <w:szCs w:val="32"/>
          <w:shd w:val="clear" w:color="auto" w:fill="FFFFFF"/>
          <w:lang w:eastAsia="zh-CN"/>
        </w:rPr>
        <w:t>少</w:t>
      </w:r>
      <w:r>
        <w:rPr>
          <w:rFonts w:hint="eastAsia" w:ascii="仿宋" w:hAnsi="仿宋" w:eastAsia="仿宋" w:cs="仿宋"/>
          <w:color w:val="auto"/>
          <w:sz w:val="32"/>
          <w:szCs w:val="32"/>
          <w:shd w:val="clear" w:color="auto" w:fill="FFFFFF"/>
        </w:rPr>
        <w:t>于800</w:t>
      </w:r>
      <w:r>
        <w:rPr>
          <w:rFonts w:hint="eastAsia" w:ascii="仿宋" w:hAnsi="仿宋" w:eastAsia="仿宋" w:cs="仿宋"/>
          <w:color w:val="auto"/>
          <w:sz w:val="32"/>
          <w:szCs w:val="32"/>
          <w:shd w:val="clear" w:color="auto" w:fill="FFFFFF"/>
          <w:lang w:val="en-US" w:eastAsia="zh-CN"/>
        </w:rPr>
        <w:t>个。活动在广泛征集高质量、优质就业岗位需求的基础上，充分结合招聘意向高校毕业生的专业类型和用人单位需求，组织开展现场招聘活动，活动前期要在当地加大宣传和对接力度，精准组织邀约求职毕业生参与。</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3.直通自贸港网络招聘专题活动。包括：①云聘会，活动期间通过招聘网站举办1场</w:t>
      </w:r>
      <w:r>
        <w:rPr>
          <w:rFonts w:hint="eastAsia" w:ascii="仿宋" w:hAnsi="仿宋" w:eastAsia="仿宋" w:cs="仿宋"/>
          <w:color w:val="auto"/>
          <w:sz w:val="32"/>
          <w:szCs w:val="32"/>
          <w:shd w:val="clear" w:color="auto" w:fill="FFFFFF"/>
        </w:rPr>
        <w:t>不间断网络</w:t>
      </w:r>
      <w:r>
        <w:rPr>
          <w:rFonts w:hint="eastAsia" w:ascii="仿宋" w:hAnsi="仿宋" w:eastAsia="仿宋" w:cs="仿宋"/>
          <w:color w:val="auto"/>
          <w:sz w:val="32"/>
          <w:szCs w:val="32"/>
          <w:shd w:val="clear" w:color="auto" w:fill="FFFFFF"/>
          <w:lang w:eastAsia="zh-CN"/>
        </w:rPr>
        <w:t>专项</w:t>
      </w:r>
      <w:r>
        <w:rPr>
          <w:rFonts w:hint="eastAsia" w:ascii="仿宋" w:hAnsi="仿宋" w:eastAsia="仿宋" w:cs="仿宋"/>
          <w:color w:val="auto"/>
          <w:sz w:val="32"/>
          <w:szCs w:val="32"/>
          <w:shd w:val="clear" w:color="auto" w:fill="FFFFFF"/>
        </w:rPr>
        <w:t>招聘活动，持续时间</w:t>
      </w:r>
      <w:r>
        <w:rPr>
          <w:rFonts w:hint="eastAsia" w:ascii="仿宋" w:hAnsi="仿宋" w:eastAsia="仿宋" w:cs="仿宋"/>
          <w:color w:val="auto"/>
          <w:sz w:val="32"/>
          <w:szCs w:val="32"/>
          <w:shd w:val="clear" w:color="auto" w:fill="FFFFFF"/>
          <w:lang w:eastAsia="zh-CN"/>
        </w:rPr>
        <w:t>为整个活动期间</w:t>
      </w:r>
      <w:r>
        <w:rPr>
          <w:rFonts w:hint="eastAsia" w:ascii="仿宋" w:hAnsi="仿宋" w:eastAsia="仿宋" w:cs="仿宋"/>
          <w:color w:val="auto"/>
          <w:sz w:val="32"/>
          <w:szCs w:val="32"/>
          <w:shd w:val="clear" w:color="auto" w:fill="FFFFFF"/>
        </w:rPr>
        <w:t>，规模为至少300家企业，岗位数不低于6000个</w:t>
      </w:r>
      <w:r>
        <w:rPr>
          <w:rFonts w:hint="eastAsia" w:ascii="仿宋" w:hAnsi="仿宋" w:eastAsia="仿宋" w:cs="仿宋"/>
          <w:color w:val="auto"/>
          <w:sz w:val="32"/>
          <w:szCs w:val="32"/>
          <w:shd w:val="clear" w:color="auto" w:fill="FFFFFF"/>
          <w:lang w:eastAsia="zh-CN"/>
        </w:rPr>
        <w:t>。招聘网站要在首页中间位置建设专项活动模块，同时设立招聘服务专区、</w:t>
      </w:r>
      <w:r>
        <w:rPr>
          <w:rFonts w:hint="eastAsia" w:ascii="仿宋" w:hAnsi="仿宋" w:eastAsia="仿宋" w:cs="仿宋"/>
          <w:color w:val="auto"/>
          <w:sz w:val="32"/>
          <w:szCs w:val="32"/>
          <w:shd w:val="clear" w:color="auto" w:fill="FFFFFF"/>
        </w:rPr>
        <w:t>名企宣传片展播、职业指导</w:t>
      </w:r>
      <w:r>
        <w:rPr>
          <w:rFonts w:hint="eastAsia" w:ascii="仿宋" w:hAnsi="仿宋" w:eastAsia="仿宋" w:cs="仿宋"/>
          <w:color w:val="auto"/>
          <w:sz w:val="32"/>
          <w:szCs w:val="32"/>
          <w:shd w:val="clear" w:color="auto" w:fill="FFFFFF"/>
          <w:lang w:eastAsia="zh-CN"/>
        </w:rPr>
        <w:t>录播</w:t>
      </w:r>
      <w:r>
        <w:rPr>
          <w:rFonts w:hint="eastAsia" w:ascii="仿宋" w:hAnsi="仿宋" w:eastAsia="仿宋" w:cs="仿宋"/>
          <w:color w:val="auto"/>
          <w:sz w:val="32"/>
          <w:szCs w:val="32"/>
          <w:shd w:val="clear" w:color="auto" w:fill="FFFFFF"/>
        </w:rPr>
        <w:t>、政策宣传视频录播等专区；②直播带岗，</w:t>
      </w:r>
      <w:r>
        <w:rPr>
          <w:rFonts w:hint="eastAsia" w:ascii="仿宋" w:hAnsi="仿宋" w:eastAsia="仿宋" w:cs="仿宋"/>
          <w:color w:val="auto"/>
          <w:sz w:val="32"/>
          <w:szCs w:val="32"/>
          <w:shd w:val="clear" w:color="auto" w:fill="FFFFFF"/>
          <w:lang w:eastAsia="zh-CN"/>
        </w:rPr>
        <w:t>通过</w:t>
      </w:r>
      <w:r>
        <w:rPr>
          <w:rFonts w:hint="eastAsia" w:ascii="仿宋" w:hAnsi="仿宋" w:eastAsia="仿宋" w:cs="仿宋"/>
          <w:color w:val="auto"/>
          <w:sz w:val="32"/>
          <w:szCs w:val="32"/>
          <w:shd w:val="clear" w:color="auto" w:fill="FFFFFF"/>
        </w:rPr>
        <w:t>网络平台组织开展</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直播带岗</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活动，</w:t>
      </w:r>
      <w:r>
        <w:rPr>
          <w:rFonts w:hint="eastAsia" w:ascii="仿宋" w:hAnsi="仿宋" w:eastAsia="仿宋" w:cs="仿宋"/>
          <w:color w:val="auto"/>
          <w:sz w:val="32"/>
          <w:szCs w:val="32"/>
          <w:shd w:val="clear" w:color="auto" w:fill="FFFFFF"/>
        </w:rPr>
        <w:t>活动总计</w:t>
      </w:r>
      <w:r>
        <w:rPr>
          <w:rFonts w:hint="eastAsia" w:ascii="仿宋" w:hAnsi="仿宋" w:eastAsia="仿宋" w:cs="仿宋"/>
          <w:color w:val="auto"/>
          <w:sz w:val="32"/>
          <w:szCs w:val="32"/>
          <w:shd w:val="clear" w:color="auto" w:fill="FFFFFF"/>
          <w:lang w:val="en-US" w:eastAsia="zh-CN"/>
        </w:rPr>
        <w:t>5场</w:t>
      </w:r>
      <w:r>
        <w:rPr>
          <w:rFonts w:hint="eastAsia" w:ascii="仿宋" w:hAnsi="仿宋" w:eastAsia="仿宋" w:cs="仿宋"/>
          <w:color w:val="auto"/>
          <w:sz w:val="32"/>
          <w:szCs w:val="32"/>
          <w:shd w:val="clear" w:color="auto" w:fill="FFFFFF"/>
          <w:lang w:val="en-US" w:eastAsia="zh-CN"/>
        </w:rPr>
        <w:t>，每场不少于5家优质单位，直播活动要选择优质的直播平台为载体，配套高质量的直播物资，确保直播质量；直播活动链接面向全国各大高校及各网络平台同步推送，实现线上</w:t>
      </w:r>
      <w:r>
        <w:rPr>
          <w:rFonts w:hint="eastAsia" w:ascii="仿宋" w:hAnsi="仿宋" w:eastAsia="仿宋" w:cs="仿宋"/>
          <w:color w:val="auto"/>
          <w:sz w:val="32"/>
          <w:szCs w:val="32"/>
          <w:shd w:val="clear" w:color="auto" w:fill="FFFFFF"/>
        </w:rPr>
        <w:t>互动互联，同时吸引更多学生积极参与。</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4.建立“跨区域就业工作服务区”。在省外高校或人力资源市场建立不</w:t>
      </w:r>
      <w:r>
        <w:rPr>
          <w:rFonts w:hint="eastAsia" w:ascii="仿宋" w:hAnsi="仿宋" w:eastAsia="仿宋" w:cs="仿宋"/>
          <w:color w:val="auto"/>
          <w:sz w:val="32"/>
          <w:szCs w:val="32"/>
          <w:shd w:val="clear" w:color="auto" w:fill="FFFFFF"/>
        </w:rPr>
        <w:t>少于</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个</w:t>
      </w:r>
      <w:r>
        <w:rPr>
          <w:rFonts w:hint="eastAsia" w:ascii="仿宋" w:hAnsi="仿宋" w:eastAsia="仿宋" w:cs="仿宋"/>
          <w:color w:val="auto"/>
          <w:sz w:val="32"/>
          <w:szCs w:val="32"/>
          <w:shd w:val="clear" w:color="auto" w:fill="FFFFFF"/>
        </w:rPr>
        <w:t>跨区域服务工作区，提供跨区域高校的“人才地图”。通过工作区</w:t>
      </w:r>
      <w:r>
        <w:rPr>
          <w:rFonts w:hint="eastAsia" w:ascii="仿宋" w:hAnsi="仿宋" w:eastAsia="仿宋" w:cs="仿宋"/>
          <w:color w:val="auto"/>
          <w:sz w:val="32"/>
          <w:szCs w:val="32"/>
          <w:shd w:val="clear" w:color="auto" w:fill="FFFFFF"/>
          <w:lang w:eastAsia="zh-CN"/>
        </w:rPr>
        <w:t>收集</w:t>
      </w:r>
      <w:r>
        <w:rPr>
          <w:rFonts w:hint="eastAsia" w:ascii="仿宋" w:hAnsi="仿宋" w:eastAsia="仿宋" w:cs="仿宋"/>
          <w:color w:val="auto"/>
          <w:sz w:val="32"/>
          <w:szCs w:val="32"/>
          <w:shd w:val="clear" w:color="auto" w:fill="FFFFFF"/>
        </w:rPr>
        <w:t>所在地区高校毕业生、海南籍毕业生</w:t>
      </w:r>
      <w:r>
        <w:rPr>
          <w:rFonts w:hint="eastAsia" w:ascii="仿宋" w:hAnsi="仿宋" w:eastAsia="仿宋" w:cs="仿宋"/>
          <w:color w:val="auto"/>
          <w:sz w:val="32"/>
          <w:szCs w:val="32"/>
          <w:shd w:val="clear" w:color="auto" w:fill="FFFFFF"/>
          <w:lang w:eastAsia="zh-CN"/>
        </w:rPr>
        <w:t>、意向就业单位类型和意向到琼就业</w:t>
      </w:r>
      <w:r>
        <w:rPr>
          <w:rFonts w:hint="eastAsia" w:ascii="仿宋" w:hAnsi="仿宋" w:eastAsia="仿宋" w:cs="仿宋"/>
          <w:color w:val="auto"/>
          <w:sz w:val="32"/>
          <w:szCs w:val="32"/>
          <w:shd w:val="clear" w:color="auto" w:fill="FFFFFF"/>
        </w:rPr>
        <w:t>等数据</w:t>
      </w:r>
      <w:r>
        <w:rPr>
          <w:rFonts w:hint="eastAsia" w:ascii="仿宋" w:hAnsi="仿宋" w:eastAsia="仿宋" w:cs="仿宋"/>
          <w:color w:val="auto"/>
          <w:sz w:val="32"/>
          <w:szCs w:val="32"/>
          <w:shd w:val="clear" w:color="auto" w:fill="FFFFFF"/>
          <w:lang w:eastAsia="zh-CN"/>
        </w:rPr>
        <w:t>信息，</w:t>
      </w:r>
      <w:r>
        <w:rPr>
          <w:rFonts w:hint="eastAsia" w:ascii="仿宋" w:hAnsi="仿宋" w:eastAsia="仿宋" w:cs="仿宋"/>
          <w:color w:val="auto"/>
          <w:sz w:val="32"/>
          <w:szCs w:val="32"/>
          <w:shd w:val="clear" w:color="auto" w:fill="FFFFFF"/>
        </w:rPr>
        <w:t>海南企业分公司或子机构</w:t>
      </w:r>
      <w:r>
        <w:rPr>
          <w:rFonts w:hint="eastAsia" w:ascii="仿宋" w:hAnsi="仿宋" w:eastAsia="仿宋" w:cs="仿宋"/>
          <w:color w:val="auto"/>
          <w:sz w:val="32"/>
          <w:szCs w:val="32"/>
          <w:shd w:val="clear" w:color="auto" w:fill="FFFFFF"/>
          <w:lang w:eastAsia="zh-CN"/>
        </w:rPr>
        <w:t>相关</w:t>
      </w:r>
      <w:r>
        <w:rPr>
          <w:rFonts w:hint="eastAsia" w:ascii="仿宋" w:hAnsi="仿宋" w:eastAsia="仿宋" w:cs="仿宋"/>
          <w:color w:val="auto"/>
          <w:sz w:val="32"/>
          <w:szCs w:val="32"/>
          <w:shd w:val="clear" w:color="auto" w:fill="FFFFFF"/>
        </w:rPr>
        <w:t>数据</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所在高校毕业生就业岗位需求等信息进行归集、统计、汇总</w:t>
      </w:r>
      <w:r>
        <w:rPr>
          <w:rFonts w:hint="eastAsia" w:ascii="仿宋" w:hAnsi="仿宋" w:eastAsia="仿宋" w:cs="仿宋"/>
          <w:color w:val="auto"/>
          <w:sz w:val="32"/>
          <w:szCs w:val="32"/>
          <w:shd w:val="clear" w:color="auto" w:fill="FFFFFF"/>
          <w:lang w:eastAsia="zh-CN"/>
        </w:rPr>
        <w:t>制作成册</w:t>
      </w:r>
      <w:r>
        <w:rPr>
          <w:rFonts w:hint="eastAsia" w:ascii="仿宋" w:hAnsi="仿宋" w:eastAsia="仿宋" w:cs="仿宋"/>
          <w:color w:val="auto"/>
          <w:sz w:val="32"/>
          <w:szCs w:val="32"/>
          <w:shd w:val="clear" w:color="auto" w:fill="FFFFFF"/>
        </w:rPr>
        <w:t>，建立基础信息数据库</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指导服务各项跨区域招才引才活动。</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（四）海南自贸港（海口）就业沙龙</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在本地区举办促就业人才沙龙活动，活动可根据需求设计不同的分享主题并对应邀约有需求的人员参加。</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1.围绕自贸港封关运作背景下，企业如何吸引留学返琼人才、外籍留琼人才，催发企业内生动力、高速长效发展等话题，邀约大咖进行分享</w:t>
      </w:r>
      <w:r>
        <w:rPr>
          <w:rFonts w:hint="eastAsia" w:ascii="仿宋" w:hAnsi="仿宋" w:eastAsia="仿宋" w:cs="仿宋"/>
          <w:color w:val="auto"/>
          <w:sz w:val="32"/>
          <w:szCs w:val="32"/>
          <w:shd w:val="clear" w:color="auto" w:fill="FFFFFF"/>
          <w:lang w:eastAsia="zh-CN"/>
        </w:rPr>
        <w:t>，并进行现场交流</w:t>
      </w:r>
      <w:r>
        <w:rPr>
          <w:rFonts w:hint="eastAsia" w:ascii="仿宋" w:hAnsi="仿宋" w:eastAsia="仿宋" w:cs="仿宋"/>
          <w:color w:val="auto"/>
          <w:sz w:val="32"/>
          <w:szCs w:val="32"/>
          <w:shd w:val="clear" w:color="auto" w:fill="FFFFFF"/>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lang w:eastAsia="zh-CN"/>
        </w:rPr>
        <w:t>现场</w:t>
      </w:r>
      <w:r>
        <w:rPr>
          <w:rFonts w:hint="eastAsia" w:ascii="仿宋" w:hAnsi="仿宋" w:eastAsia="仿宋" w:cs="仿宋"/>
          <w:color w:val="auto"/>
          <w:sz w:val="32"/>
          <w:szCs w:val="32"/>
          <w:shd w:val="clear" w:color="auto" w:fill="FFFFFF"/>
        </w:rPr>
        <w:t>课题以提升企业招聘培育留用技能，助力企业做好促进人才培养、人才就业规划为目标，围绕“引才”“用才”“育才”等主题，帮助</w:t>
      </w:r>
      <w:r>
        <w:rPr>
          <w:rFonts w:hint="eastAsia" w:ascii="仿宋" w:hAnsi="仿宋" w:eastAsia="仿宋" w:cs="仿宋"/>
          <w:color w:val="auto"/>
          <w:sz w:val="32"/>
          <w:szCs w:val="32"/>
          <w:shd w:val="clear" w:color="auto" w:fill="FFFFFF"/>
          <w:lang w:eastAsia="zh-CN"/>
        </w:rPr>
        <w:t>企业招人、促进</w:t>
      </w:r>
      <w:r>
        <w:rPr>
          <w:rFonts w:hint="eastAsia" w:ascii="仿宋" w:hAnsi="仿宋" w:eastAsia="仿宋" w:cs="仿宋"/>
          <w:color w:val="auto"/>
          <w:sz w:val="32"/>
          <w:szCs w:val="32"/>
          <w:shd w:val="clear" w:color="auto" w:fill="FFFFFF"/>
        </w:rPr>
        <w:t>高校毕业生等青年人才更好就业；</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rPr>
        <w:t>3.活动</w:t>
      </w:r>
      <w:r>
        <w:rPr>
          <w:rFonts w:hint="eastAsia" w:ascii="仿宋" w:hAnsi="仿宋" w:eastAsia="仿宋" w:cs="仿宋"/>
          <w:color w:val="auto"/>
          <w:sz w:val="32"/>
          <w:szCs w:val="32"/>
          <w:shd w:val="clear" w:color="auto" w:fill="FFFFFF"/>
          <w:lang w:eastAsia="zh-CN"/>
        </w:rPr>
        <w:t>人员主要以</w:t>
      </w:r>
      <w:r>
        <w:rPr>
          <w:rFonts w:hint="eastAsia" w:ascii="仿宋" w:hAnsi="仿宋" w:eastAsia="仿宋" w:cs="仿宋"/>
          <w:color w:val="auto"/>
          <w:sz w:val="32"/>
          <w:szCs w:val="32"/>
          <w:shd w:val="clear" w:color="auto" w:fill="FFFFFF"/>
        </w:rPr>
        <w:t>海口市高新区、江东新区、复兴城等各大园区企业、知名企事业单位负责人、HR和在琼创业企业团队</w:t>
      </w:r>
      <w:r>
        <w:rPr>
          <w:rFonts w:hint="eastAsia" w:ascii="仿宋" w:hAnsi="仿宋" w:eastAsia="仿宋" w:cs="仿宋"/>
          <w:color w:val="auto"/>
          <w:sz w:val="32"/>
          <w:szCs w:val="32"/>
          <w:shd w:val="clear" w:color="auto" w:fill="FFFFFF"/>
          <w:lang w:eastAsia="zh-CN"/>
        </w:rPr>
        <w:t>和各高校毕业生人才为主</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rPr>
        <w:t>共计</w:t>
      </w:r>
      <w:r>
        <w:rPr>
          <w:rFonts w:hint="eastAsia" w:ascii="仿宋" w:hAnsi="仿宋" w:eastAsia="仿宋" w:cs="仿宋"/>
          <w:color w:val="auto"/>
          <w:sz w:val="32"/>
          <w:szCs w:val="32"/>
          <w:shd w:val="clear" w:color="auto" w:fill="FFFFFF"/>
          <w:lang w:eastAsia="zh-CN"/>
        </w:rPr>
        <w:t>开展</w:t>
      </w: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szCs w:val="32"/>
          <w:shd w:val="clear" w:color="auto" w:fill="FFFFFF"/>
        </w:rPr>
        <w:t>场</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每场邀请大咖嘉宾不少于</w:t>
      </w:r>
      <w:r>
        <w:rPr>
          <w:rFonts w:hint="eastAsia" w:ascii="仿宋" w:hAnsi="仿宋" w:eastAsia="仿宋" w:cs="仿宋"/>
          <w:color w:val="auto"/>
          <w:sz w:val="32"/>
          <w:szCs w:val="32"/>
          <w:shd w:val="clear" w:color="auto" w:fill="FFFFFF"/>
          <w:lang w:val="en-US" w:eastAsia="zh-CN"/>
        </w:rPr>
        <w:t>3人，</w:t>
      </w:r>
      <w:r>
        <w:rPr>
          <w:rFonts w:hint="eastAsia" w:ascii="仿宋" w:hAnsi="仿宋" w:eastAsia="仿宋" w:cs="仿宋"/>
          <w:color w:val="auto"/>
          <w:sz w:val="32"/>
          <w:szCs w:val="32"/>
          <w:shd w:val="clear" w:color="auto" w:fill="FFFFFF"/>
        </w:rPr>
        <w:t>每场</w:t>
      </w:r>
      <w:r>
        <w:rPr>
          <w:rFonts w:hint="eastAsia" w:ascii="仿宋" w:hAnsi="仿宋" w:eastAsia="仿宋" w:cs="仿宋"/>
          <w:color w:val="auto"/>
          <w:sz w:val="32"/>
          <w:szCs w:val="32"/>
          <w:shd w:val="clear" w:color="auto" w:fill="FFFFFF"/>
          <w:lang w:eastAsia="zh-CN"/>
        </w:rPr>
        <w:t>参与人员不</w:t>
      </w:r>
      <w:r>
        <w:rPr>
          <w:rFonts w:hint="eastAsia" w:ascii="仿宋" w:hAnsi="仿宋" w:eastAsia="仿宋" w:cs="仿宋"/>
          <w:color w:val="auto"/>
          <w:sz w:val="32"/>
          <w:szCs w:val="32"/>
          <w:shd w:val="clear" w:color="auto" w:fill="FFFFFF"/>
        </w:rPr>
        <w:t>少</w:t>
      </w:r>
      <w:r>
        <w:rPr>
          <w:rFonts w:hint="eastAsia" w:ascii="仿宋" w:hAnsi="仿宋" w:eastAsia="仿宋" w:cs="仿宋"/>
          <w:color w:val="auto"/>
          <w:sz w:val="32"/>
          <w:szCs w:val="32"/>
          <w:shd w:val="clear" w:color="auto" w:fill="FFFFFF"/>
          <w:lang w:eastAsia="zh-CN"/>
        </w:rPr>
        <w:t>于</w:t>
      </w:r>
      <w:r>
        <w:rPr>
          <w:rFonts w:hint="eastAsia" w:ascii="仿宋" w:hAnsi="仿宋" w:eastAsia="仿宋" w:cs="仿宋"/>
          <w:color w:val="auto"/>
          <w:sz w:val="32"/>
          <w:szCs w:val="32"/>
          <w:shd w:val="clear" w:color="auto" w:fill="FFFFFF"/>
        </w:rPr>
        <w:t>70人</w:t>
      </w:r>
      <w:r>
        <w:rPr>
          <w:rFonts w:hint="eastAsia" w:ascii="仿宋" w:hAnsi="仿宋" w:eastAsia="仿宋" w:cs="仿宋"/>
          <w:color w:val="auto"/>
          <w:sz w:val="32"/>
          <w:szCs w:val="32"/>
          <w:shd w:val="clear" w:color="auto" w:fill="FFFFFF"/>
          <w:lang w:eastAsia="zh-CN"/>
        </w:rPr>
        <w:t>；</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活动会场安排要符合专项沙龙活动的环境要求，选择相对安静、宽松、独立的会议类场所，有利于提高现场交流、分享的活动氛围；会场要进行特色主题布展，提供包括但不限于主题展板、海报、横幅、展架等现场物料物资，体现活动的主题特色和理念，提高活动质量。</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580" w:lineRule="exact"/>
        <w:ind w:left="0" w:leftChars="0" w:firstLine="643" w:firstLineChars="200"/>
        <w:jc w:val="both"/>
        <w:textAlignment w:val="baseline"/>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eastAsia="zh-CN"/>
        </w:rPr>
        <w:t>三</w:t>
      </w:r>
      <w:r>
        <w:rPr>
          <w:rFonts w:hint="eastAsia" w:ascii="仿宋" w:hAnsi="仿宋" w:eastAsia="仿宋" w:cs="仿宋"/>
          <w:b/>
          <w:bCs/>
          <w:color w:val="auto"/>
          <w:sz w:val="32"/>
          <w:szCs w:val="32"/>
          <w:shd w:val="clear" w:color="auto" w:fill="FFFFFF"/>
        </w:rPr>
        <w:t>、有关要求</w:t>
      </w:r>
    </w:p>
    <w:p>
      <w:pPr>
        <w:pStyle w:val="39"/>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baseline"/>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kern w:val="2"/>
          <w:sz w:val="32"/>
          <w:szCs w:val="32"/>
          <w:lang w:val="zh-CN" w:eastAsia="zh-CN" w:bidi="ar-SA"/>
        </w:rPr>
        <w:t>本项目是以高质量促进大学生充分就业为目标。参与招标的机构，应准确逐一针对项目目标要求和活动指标，制定高质量、高标准的执行方案并提供完成的量化指标，最大化促进毕业生的就业。活动所需的设备、平台等物资物料要最大限度满足活动需求，提高服务质量。</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二）活动要加大宣传力度，分为前中后三个阶段通过各类省、市级以上平面媒体、电视媒体、网络媒体、新媒体等多种报道形式，开展全方位、多角度、大容量的宣传和报道，扩大社会影响力。同时，整个项目开展全过程要进行全程的（图像、视频等）拍摄记录，活动结束后制作编辑时长不少于5分钟的项目宣传记录片，树立活动品牌。</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（三）每场活动结束后，根据采购方的要求及时做好数据信息材料的收集、汇总、分析、反馈，并形成活动工作美篇和总结性汇报材料报采购方。</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eastAsia="zh-CN"/>
        </w:rPr>
        <w:t>（四）</w:t>
      </w:r>
      <w:r>
        <w:rPr>
          <w:rFonts w:hint="eastAsia" w:ascii="仿宋" w:hAnsi="仿宋" w:eastAsia="仿宋" w:cs="仿宋"/>
          <w:color w:val="auto"/>
          <w:sz w:val="32"/>
          <w:szCs w:val="32"/>
          <w:shd w:val="clear" w:color="auto" w:fill="FFFFFF"/>
        </w:rPr>
        <w:t>在中标公示结束后</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个工作日内，在采购单位指导下完善项目</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具体执行方案，经认可后按时序进度落实，项目执行</w:t>
      </w:r>
      <w:r>
        <w:rPr>
          <w:rFonts w:hint="eastAsia" w:ascii="仿宋" w:hAnsi="仿宋" w:eastAsia="仿宋" w:cs="仿宋"/>
          <w:color w:val="auto"/>
          <w:sz w:val="32"/>
          <w:szCs w:val="32"/>
          <w:shd w:val="clear" w:color="auto" w:fill="FFFFFF"/>
          <w:lang w:eastAsia="zh-CN"/>
        </w:rPr>
        <w:t>过程</w:t>
      </w:r>
      <w:r>
        <w:rPr>
          <w:rFonts w:hint="eastAsia" w:ascii="仿宋" w:hAnsi="仿宋" w:eastAsia="仿宋" w:cs="仿宋"/>
          <w:color w:val="auto"/>
          <w:sz w:val="32"/>
          <w:szCs w:val="32"/>
          <w:shd w:val="clear" w:color="auto" w:fill="FFFFFF"/>
        </w:rPr>
        <w:t>中如确有需要</w:t>
      </w:r>
      <w:r>
        <w:rPr>
          <w:rFonts w:hint="eastAsia" w:ascii="仿宋" w:hAnsi="仿宋" w:eastAsia="仿宋" w:cs="仿宋"/>
          <w:color w:val="auto"/>
          <w:sz w:val="32"/>
          <w:szCs w:val="32"/>
          <w:shd w:val="clear" w:color="auto" w:fill="FFFFFF"/>
          <w:lang w:eastAsia="zh-CN"/>
        </w:rPr>
        <w:t>对</w:t>
      </w:r>
      <w:r>
        <w:rPr>
          <w:rFonts w:hint="eastAsia" w:ascii="仿宋" w:hAnsi="仿宋" w:eastAsia="仿宋" w:cs="仿宋"/>
          <w:color w:val="auto"/>
          <w:sz w:val="32"/>
          <w:szCs w:val="32"/>
          <w:shd w:val="clear" w:color="auto" w:fill="FFFFFF"/>
        </w:rPr>
        <w:t>方案进行变更的，应得到采购单位同意。</w:t>
      </w:r>
    </w:p>
    <w:p>
      <w:pPr>
        <w:pStyle w:val="3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baseline"/>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五）中标单位要建立整个项目活动的安全保障工作机制，明确责任分工，根据国家和省市有关要求做好安全保障工作。招聘会活动按照海口市人社局《关于进一步加强我市人才招聘会安全管理工作的通知》（海人社发【2024】40号）文件，执行对活动的具体安保要求。</w:t>
      </w:r>
    </w:p>
    <w:p>
      <w:pPr>
        <w:keepNext w:val="0"/>
        <w:keepLines w:val="0"/>
        <w:pageBreakBefore w:val="0"/>
        <w:kinsoku/>
        <w:wordWrap/>
        <w:overflowPunct/>
        <w:topLinePunct w:val="0"/>
        <w:autoSpaceDE/>
        <w:autoSpaceDN/>
        <w:bidi w:val="0"/>
        <w:adjustRightInd/>
        <w:spacing w:line="58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（2）商务要求</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1、合同履行期限：自合同签订之日起至2024年12月30日（具体时间由采购单位根据工作实际开展进度进行调整）。</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2、服务地点：采购人指定地点。</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付款条件：分三期支付：①完成合同签订后，支付中标金额的30%首付款；②完成项目各项活动工作量的60%（以活动场次为准），验收合格的支付中标金额的40%；③完成所有项目并验收合格后，支付中标金额剩余的30%尾款。</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4、验收要求：按招标文件第三章“用户需求书”中服务内容及要求和国家行业标准进行验收。</w:t>
      </w:r>
    </w:p>
    <w:p>
      <w:pPr>
        <w:keepNext w:val="0"/>
        <w:keepLines w:val="0"/>
        <w:pageBreakBefore w:val="0"/>
        <w:kinsoku/>
        <w:wordWrap/>
        <w:overflowPunct/>
        <w:topLinePunct w:val="0"/>
        <w:autoSpaceDE/>
        <w:autoSpaceDN/>
        <w:bidi w:val="0"/>
        <w:adjustRightInd/>
        <w:snapToGrid w:val="0"/>
        <w:spacing w:line="580" w:lineRule="exact"/>
        <w:ind w:firstLine="640" w:firstLineChars="200"/>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5、供应商必须根据自身资料如实编写响应文件。在中标结果公示期间，采购人有权对中标候选人所投资料进行核查，如发现与其响应文件中的描述不一，代理机构将报政府采购主管部门严肃处理。</w:t>
      </w:r>
    </w:p>
    <w:p>
      <w:pPr>
        <w:pStyle w:val="18"/>
        <w:keepNext w:val="0"/>
        <w:keepLines w:val="0"/>
        <w:pageBreakBefore w:val="0"/>
        <w:tabs>
          <w:tab w:val="left" w:pos="420"/>
        </w:tabs>
        <w:kinsoku/>
        <w:wordWrap/>
        <w:overflowPunct/>
        <w:topLinePunct w:val="0"/>
        <w:autoSpaceDE/>
        <w:autoSpaceDN/>
        <w:bidi w:val="0"/>
        <w:adjustRightInd/>
        <w:spacing w:line="580" w:lineRule="exact"/>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lang w:val="en-US" w:eastAsia="zh-CN"/>
        </w:rPr>
        <w:t>6、</w:t>
      </w:r>
      <w:r>
        <w:rPr>
          <w:rFonts w:hint="eastAsia" w:ascii="仿宋" w:hAnsi="仿宋" w:eastAsia="仿宋" w:cs="仿宋"/>
          <w:color w:val="auto"/>
          <w:kern w:val="0"/>
          <w:sz w:val="32"/>
          <w:szCs w:val="32"/>
          <w:shd w:val="clear" w:color="auto" w:fill="FFFFFF"/>
          <w:lang w:val="en-US" w:eastAsia="zh-CN" w:bidi="ar-SA"/>
        </w:rPr>
        <w:t>本项目选取前二名中标候选人为中标单位，项目活动和费用按整体项目具体内容的场次，由中标的两家单位进行对半分配。</w:t>
      </w:r>
    </w:p>
    <w:p>
      <w:pPr>
        <w:pStyle w:val="2"/>
        <w:rPr>
          <w:rFonts w:hint="eastAsia"/>
          <w:color w:val="auto"/>
          <w:lang w:val="en-US" w:eastAsia="zh-CN"/>
        </w:rPr>
      </w:pPr>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04216"/>
    <w:multiLevelType w:val="singleLevel"/>
    <w:tmpl w:val="C4504216"/>
    <w:lvl w:ilvl="0" w:tentative="0">
      <w:start w:val="2"/>
      <w:numFmt w:val="chineseCounting"/>
      <w:suff w:val="noth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3"/>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zN2VlMzY0NWJlZWQ4Y2U5MjUwYzE2N2NkMDYwMjUifQ=="/>
  </w:docVars>
  <w:rsids>
    <w:rsidRoot w:val="00172A27"/>
    <w:rsid w:val="00037176"/>
    <w:rsid w:val="00065DF3"/>
    <w:rsid w:val="0007210A"/>
    <w:rsid w:val="000A0F79"/>
    <w:rsid w:val="000C7564"/>
    <w:rsid w:val="000E69CE"/>
    <w:rsid w:val="000F0913"/>
    <w:rsid w:val="00107278"/>
    <w:rsid w:val="001254F1"/>
    <w:rsid w:val="001276B3"/>
    <w:rsid w:val="00152A8D"/>
    <w:rsid w:val="00165D26"/>
    <w:rsid w:val="00172A27"/>
    <w:rsid w:val="0017798A"/>
    <w:rsid w:val="00190A1D"/>
    <w:rsid w:val="00195A8B"/>
    <w:rsid w:val="00196AEC"/>
    <w:rsid w:val="001C7867"/>
    <w:rsid w:val="001E6301"/>
    <w:rsid w:val="00266B35"/>
    <w:rsid w:val="00284CCE"/>
    <w:rsid w:val="00297DDE"/>
    <w:rsid w:val="002A01BB"/>
    <w:rsid w:val="002A796E"/>
    <w:rsid w:val="002B08B2"/>
    <w:rsid w:val="002B50DD"/>
    <w:rsid w:val="002F44A0"/>
    <w:rsid w:val="00305696"/>
    <w:rsid w:val="003535E7"/>
    <w:rsid w:val="00367103"/>
    <w:rsid w:val="003C4E28"/>
    <w:rsid w:val="003E5595"/>
    <w:rsid w:val="003F18A6"/>
    <w:rsid w:val="004065BB"/>
    <w:rsid w:val="004F5803"/>
    <w:rsid w:val="0053332D"/>
    <w:rsid w:val="00542261"/>
    <w:rsid w:val="005433E2"/>
    <w:rsid w:val="00571E5B"/>
    <w:rsid w:val="0058096C"/>
    <w:rsid w:val="00590DD3"/>
    <w:rsid w:val="00593C0B"/>
    <w:rsid w:val="005E3DB9"/>
    <w:rsid w:val="005F3358"/>
    <w:rsid w:val="005F46F8"/>
    <w:rsid w:val="00676A11"/>
    <w:rsid w:val="006B4A9A"/>
    <w:rsid w:val="006E0B63"/>
    <w:rsid w:val="0072249B"/>
    <w:rsid w:val="00731E21"/>
    <w:rsid w:val="00782708"/>
    <w:rsid w:val="007C4D52"/>
    <w:rsid w:val="007E6E3B"/>
    <w:rsid w:val="0080401D"/>
    <w:rsid w:val="0082096D"/>
    <w:rsid w:val="00843F53"/>
    <w:rsid w:val="008454CF"/>
    <w:rsid w:val="008723E8"/>
    <w:rsid w:val="008D4344"/>
    <w:rsid w:val="008D4C3D"/>
    <w:rsid w:val="00924232"/>
    <w:rsid w:val="00943094"/>
    <w:rsid w:val="00953BF3"/>
    <w:rsid w:val="009D4321"/>
    <w:rsid w:val="009F2042"/>
    <w:rsid w:val="00A07B09"/>
    <w:rsid w:val="00A351BE"/>
    <w:rsid w:val="00A4754B"/>
    <w:rsid w:val="00A73404"/>
    <w:rsid w:val="00AA2E9F"/>
    <w:rsid w:val="00AC1BEA"/>
    <w:rsid w:val="00AD70B7"/>
    <w:rsid w:val="00AE4330"/>
    <w:rsid w:val="00AF24E1"/>
    <w:rsid w:val="00AF28A3"/>
    <w:rsid w:val="00B1249A"/>
    <w:rsid w:val="00B163F2"/>
    <w:rsid w:val="00B67B54"/>
    <w:rsid w:val="00B76953"/>
    <w:rsid w:val="00B95C6C"/>
    <w:rsid w:val="00BC3E98"/>
    <w:rsid w:val="00BE09C4"/>
    <w:rsid w:val="00C222D6"/>
    <w:rsid w:val="00C30C86"/>
    <w:rsid w:val="00C44636"/>
    <w:rsid w:val="00C70EBB"/>
    <w:rsid w:val="00C86021"/>
    <w:rsid w:val="00CB2D41"/>
    <w:rsid w:val="00D31A1D"/>
    <w:rsid w:val="00D52C10"/>
    <w:rsid w:val="00DD4C5E"/>
    <w:rsid w:val="00DE2B45"/>
    <w:rsid w:val="00DF34EE"/>
    <w:rsid w:val="00E404B2"/>
    <w:rsid w:val="00E4065E"/>
    <w:rsid w:val="00E60086"/>
    <w:rsid w:val="00E77FA5"/>
    <w:rsid w:val="00EC5792"/>
    <w:rsid w:val="00F00794"/>
    <w:rsid w:val="00F11346"/>
    <w:rsid w:val="00F32D97"/>
    <w:rsid w:val="00F624B0"/>
    <w:rsid w:val="00F63027"/>
    <w:rsid w:val="00F87E29"/>
    <w:rsid w:val="00FA065C"/>
    <w:rsid w:val="00FA5F54"/>
    <w:rsid w:val="00FC59F5"/>
    <w:rsid w:val="00FE6F6F"/>
    <w:rsid w:val="00FF2CA6"/>
    <w:rsid w:val="00FF7057"/>
    <w:rsid w:val="05C77269"/>
    <w:rsid w:val="07822ADA"/>
    <w:rsid w:val="0A2162B6"/>
    <w:rsid w:val="121810C7"/>
    <w:rsid w:val="17D2621F"/>
    <w:rsid w:val="1E3841F2"/>
    <w:rsid w:val="1E792CCC"/>
    <w:rsid w:val="20CE652A"/>
    <w:rsid w:val="23A441C1"/>
    <w:rsid w:val="260B44C7"/>
    <w:rsid w:val="27CA2226"/>
    <w:rsid w:val="29C1034D"/>
    <w:rsid w:val="2A055265"/>
    <w:rsid w:val="2B960845"/>
    <w:rsid w:val="316B4522"/>
    <w:rsid w:val="334318AF"/>
    <w:rsid w:val="33B51604"/>
    <w:rsid w:val="35777319"/>
    <w:rsid w:val="37F10D50"/>
    <w:rsid w:val="382314CB"/>
    <w:rsid w:val="38494B19"/>
    <w:rsid w:val="38877D58"/>
    <w:rsid w:val="39167469"/>
    <w:rsid w:val="3AE42607"/>
    <w:rsid w:val="4BB328F5"/>
    <w:rsid w:val="515315C1"/>
    <w:rsid w:val="52DC7FA8"/>
    <w:rsid w:val="5512621F"/>
    <w:rsid w:val="5AC21658"/>
    <w:rsid w:val="61941A72"/>
    <w:rsid w:val="61CE268D"/>
    <w:rsid w:val="66F63991"/>
    <w:rsid w:val="6AC1150D"/>
    <w:rsid w:val="6C0E6E3A"/>
    <w:rsid w:val="6E3F209B"/>
    <w:rsid w:val="72640322"/>
    <w:rsid w:val="73C56DF4"/>
    <w:rsid w:val="798F6A98"/>
    <w:rsid w:val="79D16CED"/>
    <w:rsid w:val="7D24527D"/>
    <w:rsid w:val="7DDB6BFB"/>
    <w:rsid w:val="7FD665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9"/>
    <w:pPr>
      <w:keepNext/>
      <w:keepLines/>
      <w:spacing w:before="340" w:after="330" w:line="576" w:lineRule="auto"/>
      <w:jc w:val="center"/>
      <w:outlineLvl w:val="0"/>
    </w:pPr>
    <w:rPr>
      <w:rFonts w:ascii="Times New Roman" w:hAnsi="Times New Roman"/>
      <w:b/>
      <w:bCs/>
      <w:kern w:val="44"/>
      <w:sz w:val="44"/>
      <w:szCs w:val="44"/>
      <w:lang w:val="zh-CN" w:eastAsia="zh-CN"/>
    </w:rPr>
  </w:style>
  <w:style w:type="paragraph" w:styleId="4">
    <w:name w:val="heading 2"/>
    <w:basedOn w:val="1"/>
    <w:next w:val="1"/>
    <w:link w:val="60"/>
    <w:qFormat/>
    <w:uiPriority w:val="0"/>
    <w:pPr>
      <w:keepNext/>
      <w:keepLines/>
      <w:spacing w:before="260" w:after="260" w:line="415" w:lineRule="auto"/>
      <w:outlineLvl w:val="1"/>
    </w:pPr>
    <w:rPr>
      <w:rFonts w:ascii="Arial" w:hAnsi="Arial" w:eastAsia="黑体"/>
      <w:b/>
      <w:bCs/>
      <w:sz w:val="32"/>
      <w:szCs w:val="32"/>
      <w:lang w:val="zh-CN" w:eastAsia="zh-CN"/>
    </w:rPr>
  </w:style>
  <w:style w:type="paragraph" w:styleId="5">
    <w:name w:val="heading 3"/>
    <w:basedOn w:val="1"/>
    <w:next w:val="1"/>
    <w:link w:val="68"/>
    <w:qFormat/>
    <w:uiPriority w:val="99"/>
    <w:pPr>
      <w:keepNext/>
      <w:keepLines/>
      <w:spacing w:before="20" w:after="20" w:line="415" w:lineRule="auto"/>
      <w:ind w:firstLine="137" w:firstLineChars="49"/>
      <w:outlineLvl w:val="2"/>
    </w:pPr>
    <w:rPr>
      <w:rFonts w:ascii="Times New Roman" w:hAnsi="黑体" w:eastAsia="黑体"/>
      <w:sz w:val="24"/>
      <w:szCs w:val="20"/>
      <w:lang w:val="zh-CN" w:eastAsia="zh-CN"/>
    </w:rPr>
  </w:style>
  <w:style w:type="paragraph" w:styleId="6">
    <w:name w:val="heading 4"/>
    <w:basedOn w:val="1"/>
    <w:next w:val="1"/>
    <w:link w:val="74"/>
    <w:qFormat/>
    <w:uiPriority w:val="99"/>
    <w:pPr>
      <w:keepNext/>
      <w:keepLines/>
      <w:spacing w:before="280" w:after="290" w:line="374" w:lineRule="auto"/>
      <w:outlineLvl w:val="3"/>
    </w:pPr>
    <w:rPr>
      <w:rFonts w:hint="eastAsia" w:ascii="Cambria" w:hAnsi="Cambria"/>
      <w:b/>
      <w:sz w:val="28"/>
      <w:szCs w:val="20"/>
      <w:lang w:val="zh-CN" w:eastAsia="zh-CN"/>
    </w:rPr>
  </w:style>
  <w:style w:type="paragraph" w:styleId="7">
    <w:name w:val="heading 5"/>
    <w:basedOn w:val="1"/>
    <w:next w:val="1"/>
    <w:link w:val="55"/>
    <w:qFormat/>
    <w:uiPriority w:val="9"/>
    <w:pPr>
      <w:keepNext/>
      <w:keepLines/>
      <w:spacing w:before="280" w:after="290" w:line="376" w:lineRule="auto"/>
      <w:outlineLvl w:val="4"/>
    </w:pPr>
    <w:rPr>
      <w:rFonts w:ascii="Times New Roman" w:hAnsi="Times New Roman"/>
      <w:b/>
      <w:bCs/>
      <w:sz w:val="28"/>
      <w:szCs w:val="28"/>
      <w:lang w:val="zh-CN" w:eastAsia="zh-CN"/>
    </w:rPr>
  </w:style>
  <w:style w:type="paragraph" w:styleId="8">
    <w:name w:val="heading 6"/>
    <w:basedOn w:val="1"/>
    <w:next w:val="1"/>
    <w:link w:val="52"/>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lang w:val="zh-CN" w:eastAsia="zh-CN"/>
    </w:rPr>
  </w:style>
  <w:style w:type="paragraph" w:styleId="9">
    <w:name w:val="heading 7"/>
    <w:basedOn w:val="1"/>
    <w:next w:val="1"/>
    <w:link w:val="87"/>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4"/>
      <w:lang w:val="zh-CN" w:eastAsia="zh-CN"/>
    </w:rPr>
  </w:style>
  <w:style w:type="paragraph" w:styleId="10">
    <w:name w:val="heading 8"/>
    <w:basedOn w:val="1"/>
    <w:next w:val="1"/>
    <w:link w:val="6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lang w:val="zh-CN" w:eastAsia="zh-CN"/>
    </w:rPr>
  </w:style>
  <w:style w:type="paragraph" w:styleId="11">
    <w:name w:val="heading 9"/>
    <w:basedOn w:val="1"/>
    <w:next w:val="1"/>
    <w:link w:val="7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lang w:val="zh-CN" w:eastAsia="zh-CN"/>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82"/>
    <w:qFormat/>
    <w:uiPriority w:val="0"/>
    <w:pPr>
      <w:ind w:firstLine="420"/>
    </w:pPr>
    <w:rPr>
      <w:rFonts w:ascii="Times New Roman" w:hAnsi="Times New Roman"/>
      <w:b/>
      <w:sz w:val="24"/>
      <w:szCs w:val="20"/>
      <w:lang w:val="zh-CN" w:eastAsia="zh-CN"/>
    </w:rPr>
  </w:style>
  <w:style w:type="paragraph" w:styleId="12">
    <w:name w:val="toc 7"/>
    <w:basedOn w:val="1"/>
    <w:next w:val="1"/>
    <w:qFormat/>
    <w:uiPriority w:val="39"/>
    <w:pPr>
      <w:ind w:left="2520" w:leftChars="1200"/>
    </w:p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63"/>
    <w:qFormat/>
    <w:uiPriority w:val="0"/>
    <w:pPr>
      <w:shd w:val="clear" w:color="auto" w:fill="000080"/>
    </w:pPr>
    <w:rPr>
      <w:rFonts w:ascii="Times New Roman" w:hAnsi="Times New Roman"/>
      <w:szCs w:val="24"/>
      <w:lang w:val="zh-CN" w:eastAsia="zh-CN"/>
    </w:rPr>
  </w:style>
  <w:style w:type="paragraph" w:styleId="15">
    <w:name w:val="annotation text"/>
    <w:basedOn w:val="1"/>
    <w:link w:val="92"/>
    <w:unhideWhenUsed/>
    <w:qFormat/>
    <w:uiPriority w:val="99"/>
    <w:pPr>
      <w:jc w:val="left"/>
    </w:pPr>
    <w:rPr>
      <w:rFonts w:ascii="Times New Roman" w:hAnsi="Times New Roman"/>
      <w:szCs w:val="20"/>
      <w:lang w:val="zh-CN" w:eastAsia="zh-CN"/>
    </w:rPr>
  </w:style>
  <w:style w:type="paragraph" w:styleId="16">
    <w:name w:val="Body Text 3"/>
    <w:basedOn w:val="1"/>
    <w:link w:val="59"/>
    <w:qFormat/>
    <w:uiPriority w:val="0"/>
    <w:rPr>
      <w:rFonts w:ascii="宋体" w:hAnsi="Times New Roman"/>
      <w:sz w:val="24"/>
      <w:szCs w:val="20"/>
      <w:lang w:val="zh-CN" w:eastAsia="zh-CN"/>
    </w:rPr>
  </w:style>
  <w:style w:type="paragraph" w:styleId="17">
    <w:name w:val="Body Text"/>
    <w:basedOn w:val="1"/>
    <w:next w:val="1"/>
    <w:link w:val="62"/>
    <w:qFormat/>
    <w:uiPriority w:val="0"/>
    <w:pPr>
      <w:spacing w:after="120"/>
    </w:pPr>
    <w:rPr>
      <w:rFonts w:ascii="Times New Roman" w:hAnsi="Times New Roman"/>
      <w:szCs w:val="24"/>
      <w:lang w:val="zh-CN" w:eastAsia="zh-CN"/>
    </w:rPr>
  </w:style>
  <w:style w:type="paragraph" w:styleId="18">
    <w:name w:val="Body Text Indent"/>
    <w:basedOn w:val="1"/>
    <w:next w:val="19"/>
    <w:link w:val="78"/>
    <w:qFormat/>
    <w:uiPriority w:val="0"/>
    <w:pPr>
      <w:spacing w:line="360" w:lineRule="auto"/>
      <w:ind w:firstLine="420"/>
    </w:pPr>
    <w:rPr>
      <w:rFonts w:ascii="宋体" w:hAnsi="Times New Roman"/>
      <w:sz w:val="24"/>
      <w:szCs w:val="20"/>
      <w:lang w:val="zh-CN" w:eastAsia="zh-CN"/>
    </w:rPr>
  </w:style>
  <w:style w:type="paragraph" w:styleId="19">
    <w:name w:val="Body Text First Indent 2"/>
    <w:basedOn w:val="18"/>
    <w:next w:val="17"/>
    <w:qFormat/>
    <w:uiPriority w:val="0"/>
    <w:pPr>
      <w:tabs>
        <w:tab w:val="left" w:pos="420"/>
      </w:tabs>
      <w:ind w:firstLine="420"/>
    </w:p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75"/>
    <w:qFormat/>
    <w:uiPriority w:val="0"/>
    <w:rPr>
      <w:rFonts w:ascii="宋体" w:hAnsi="Courier New"/>
      <w:sz w:val="28"/>
      <w:szCs w:val="20"/>
      <w:lang w:val="zh-CN" w:eastAsia="zh-CN"/>
    </w:rPr>
  </w:style>
  <w:style w:type="paragraph" w:styleId="23">
    <w:name w:val="toc 8"/>
    <w:basedOn w:val="1"/>
    <w:next w:val="1"/>
    <w:qFormat/>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93"/>
    <w:qFormat/>
    <w:uiPriority w:val="0"/>
    <w:pPr>
      <w:spacing w:line="420" w:lineRule="exact"/>
      <w:ind w:firstLine="525"/>
    </w:pPr>
    <w:rPr>
      <w:rFonts w:ascii="宋体" w:hAnsi="Times New Roman"/>
      <w:szCs w:val="20"/>
      <w:lang w:val="zh-CN" w:eastAsia="zh-CN"/>
    </w:rPr>
  </w:style>
  <w:style w:type="paragraph" w:styleId="26">
    <w:name w:val="Balloon Text"/>
    <w:basedOn w:val="1"/>
    <w:link w:val="64"/>
    <w:unhideWhenUsed/>
    <w:qFormat/>
    <w:uiPriority w:val="99"/>
    <w:rPr>
      <w:rFonts w:ascii="Times New Roman" w:hAnsi="Times New Roman"/>
      <w:sz w:val="18"/>
      <w:szCs w:val="18"/>
      <w:lang w:val="zh-CN" w:eastAsia="zh-CN"/>
    </w:rPr>
  </w:style>
  <w:style w:type="paragraph" w:styleId="27">
    <w:name w:val="footer"/>
    <w:basedOn w:val="1"/>
    <w:link w:val="99"/>
    <w:qFormat/>
    <w:uiPriority w:val="99"/>
    <w:pPr>
      <w:tabs>
        <w:tab w:val="center" w:pos="4153"/>
        <w:tab w:val="right" w:pos="8306"/>
      </w:tabs>
      <w:snapToGrid w:val="0"/>
      <w:jc w:val="left"/>
    </w:pPr>
    <w:rPr>
      <w:rFonts w:ascii="Times New Roman" w:hAnsi="Times New Roman"/>
      <w:sz w:val="18"/>
      <w:szCs w:val="20"/>
      <w:lang w:val="zh-CN" w:eastAsia="zh-CN"/>
    </w:rPr>
  </w:style>
  <w:style w:type="paragraph" w:styleId="28">
    <w:name w:val="header"/>
    <w:basedOn w:val="1"/>
    <w:link w:val="8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0"/>
    </w:rPr>
  </w:style>
  <w:style w:type="paragraph" w:styleId="29">
    <w:name w:val="toc 1"/>
    <w:basedOn w:val="1"/>
    <w:next w:val="1"/>
    <w:qFormat/>
    <w:uiPriority w:val="39"/>
  </w:style>
  <w:style w:type="paragraph" w:styleId="30">
    <w:name w:val="toc 4"/>
    <w:basedOn w:val="1"/>
    <w:next w:val="1"/>
    <w:qFormat/>
    <w:uiPriority w:val="39"/>
    <w:pPr>
      <w:ind w:left="1260" w:leftChars="600"/>
    </w:pPr>
  </w:style>
  <w:style w:type="paragraph" w:styleId="31">
    <w:name w:val="Subtitle"/>
    <w:basedOn w:val="1"/>
    <w:next w:val="1"/>
    <w:link w:val="53"/>
    <w:autoRedefine/>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32">
    <w:name w:val="footnote text"/>
    <w:basedOn w:val="1"/>
    <w:link w:val="54"/>
    <w:qFormat/>
    <w:uiPriority w:val="0"/>
    <w:rPr>
      <w:rFonts w:ascii="Times New Roman" w:hAnsi="Times New Roman"/>
      <w:sz w:val="20"/>
      <w:szCs w:val="20"/>
      <w:lang w:val="zh-CN" w:eastAsia="zh-CN"/>
    </w:rPr>
  </w:style>
  <w:style w:type="paragraph" w:styleId="33">
    <w:name w:val="toc 6"/>
    <w:basedOn w:val="1"/>
    <w:next w:val="1"/>
    <w:qFormat/>
    <w:uiPriority w:val="39"/>
    <w:pPr>
      <w:ind w:left="2100" w:leftChars="1000"/>
    </w:pPr>
  </w:style>
  <w:style w:type="paragraph" w:styleId="34">
    <w:name w:val="Body Text Indent 3"/>
    <w:basedOn w:val="1"/>
    <w:link w:val="56"/>
    <w:qFormat/>
    <w:uiPriority w:val="0"/>
    <w:pPr>
      <w:spacing w:after="120"/>
      <w:ind w:left="420" w:leftChars="200"/>
    </w:pPr>
    <w:rPr>
      <w:rFonts w:ascii="Times New Roman" w:hAnsi="Times New Roman"/>
      <w:sz w:val="16"/>
      <w:szCs w:val="16"/>
      <w:lang w:val="zh-CN" w:eastAsia="zh-CN"/>
    </w:rPr>
  </w:style>
  <w:style w:type="paragraph" w:styleId="35">
    <w:name w:val="table of figures"/>
    <w:basedOn w:val="1"/>
    <w:next w:val="1"/>
    <w:qFormat/>
    <w:uiPriority w:val="0"/>
    <w:pPr>
      <w:ind w:left="200" w:leftChars="200" w:hanging="200" w:hangingChars="200"/>
    </w:pPr>
    <w:rPr>
      <w:szCs w:val="24"/>
    </w:rPr>
  </w:style>
  <w:style w:type="paragraph" w:styleId="36">
    <w:name w:val="toc 2"/>
    <w:basedOn w:val="1"/>
    <w:next w:val="1"/>
    <w:qFormat/>
    <w:uiPriority w:val="39"/>
    <w:pPr>
      <w:ind w:left="420" w:leftChars="200"/>
    </w:pPr>
  </w:style>
  <w:style w:type="paragraph" w:styleId="37">
    <w:name w:val="toc 9"/>
    <w:basedOn w:val="1"/>
    <w:next w:val="1"/>
    <w:qFormat/>
    <w:uiPriority w:val="39"/>
    <w:pPr>
      <w:ind w:left="3360" w:leftChars="1600"/>
    </w:pPr>
  </w:style>
  <w:style w:type="paragraph" w:styleId="38">
    <w:name w:val="List Continue 2"/>
    <w:basedOn w:val="1"/>
    <w:qFormat/>
    <w:uiPriority w:val="0"/>
    <w:pPr>
      <w:spacing w:after="120"/>
      <w:ind w:left="840"/>
    </w:p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lang w:val="zh-CN" w:eastAsia="zh-CN"/>
    </w:rPr>
  </w:style>
  <w:style w:type="paragraph" w:styleId="41">
    <w:name w:val="annotation subject"/>
    <w:basedOn w:val="15"/>
    <w:next w:val="15"/>
    <w:link w:val="88"/>
    <w:autoRedefine/>
    <w:qFormat/>
    <w:uiPriority w:val="0"/>
    <w:rPr>
      <w:b/>
      <w:bCs/>
      <w:szCs w:val="24"/>
    </w:rPr>
  </w:style>
  <w:style w:type="table" w:styleId="43">
    <w:name w:val="Table Grid"/>
    <w:basedOn w:val="4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bCs/>
    </w:rPr>
  </w:style>
  <w:style w:type="character" w:styleId="46">
    <w:name w:val="page number"/>
    <w:autoRedefine/>
    <w:qFormat/>
    <w:uiPriority w:val="0"/>
  </w:style>
  <w:style w:type="character" w:styleId="47">
    <w:name w:val="FollowedHyperlink"/>
    <w:qFormat/>
    <w:uiPriority w:val="0"/>
    <w:rPr>
      <w:color w:val="800080"/>
      <w:u w:val="none"/>
    </w:rPr>
  </w:style>
  <w:style w:type="character" w:styleId="48">
    <w:name w:val="Emphasis"/>
    <w:qFormat/>
    <w:uiPriority w:val="20"/>
    <w:rPr>
      <w:i/>
      <w:iCs/>
    </w:rPr>
  </w:style>
  <w:style w:type="character" w:styleId="49">
    <w:name w:val="Hyperlink"/>
    <w:qFormat/>
    <w:uiPriority w:val="99"/>
    <w:rPr>
      <w:color w:val="0000FF"/>
      <w:u w:val="none"/>
    </w:rPr>
  </w:style>
  <w:style w:type="character" w:styleId="50">
    <w:name w:val="annotation reference"/>
    <w:qFormat/>
    <w:uiPriority w:val="99"/>
    <w:rPr>
      <w:sz w:val="21"/>
      <w:szCs w:val="21"/>
    </w:rPr>
  </w:style>
  <w:style w:type="character" w:styleId="51">
    <w:name w:val="footnote reference"/>
    <w:autoRedefine/>
    <w:qFormat/>
    <w:uiPriority w:val="0"/>
    <w:rPr>
      <w:vertAlign w:val="superscript"/>
    </w:rPr>
  </w:style>
  <w:style w:type="character" w:customStyle="1" w:styleId="52">
    <w:name w:val="标题 6 字符"/>
    <w:link w:val="8"/>
    <w:qFormat/>
    <w:uiPriority w:val="0"/>
    <w:rPr>
      <w:rFonts w:ascii="Arial" w:hAnsi="Arial" w:eastAsia="黑体"/>
      <w:b/>
      <w:bCs/>
      <w:sz w:val="24"/>
      <w:szCs w:val="24"/>
    </w:rPr>
  </w:style>
  <w:style w:type="character" w:customStyle="1" w:styleId="53">
    <w:name w:val="副标题 字符"/>
    <w:link w:val="31"/>
    <w:qFormat/>
    <w:uiPriority w:val="11"/>
    <w:rPr>
      <w:rFonts w:ascii="Cambria" w:hAnsi="Cambria" w:cs="Times New Roman"/>
      <w:b/>
      <w:bCs/>
      <w:kern w:val="28"/>
      <w:sz w:val="32"/>
      <w:szCs w:val="32"/>
    </w:rPr>
  </w:style>
  <w:style w:type="character" w:customStyle="1" w:styleId="54">
    <w:name w:val="脚注文本 字符"/>
    <w:link w:val="32"/>
    <w:qFormat/>
    <w:uiPriority w:val="0"/>
    <w:rPr>
      <w:kern w:val="2"/>
    </w:rPr>
  </w:style>
  <w:style w:type="character" w:customStyle="1" w:styleId="55">
    <w:name w:val="标题 5 字符"/>
    <w:link w:val="7"/>
    <w:semiHidden/>
    <w:qFormat/>
    <w:uiPriority w:val="9"/>
    <w:rPr>
      <w:b/>
      <w:bCs/>
      <w:kern w:val="2"/>
      <w:sz w:val="28"/>
      <w:szCs w:val="28"/>
    </w:rPr>
  </w:style>
  <w:style w:type="character" w:customStyle="1" w:styleId="56">
    <w:name w:val="正文文本缩进 3 字符"/>
    <w:link w:val="34"/>
    <w:qFormat/>
    <w:uiPriority w:val="0"/>
    <w:rPr>
      <w:kern w:val="2"/>
      <w:sz w:val="16"/>
      <w:szCs w:val="16"/>
    </w:rPr>
  </w:style>
  <w:style w:type="character" w:customStyle="1" w:styleId="57">
    <w:name w:val="Char Char"/>
    <w:qFormat/>
    <w:uiPriority w:val="0"/>
    <w:rPr>
      <w:rFonts w:ascii="Arial" w:hAnsi="Arial" w:eastAsia="黑体"/>
      <w:b/>
      <w:bCs/>
      <w:kern w:val="2"/>
      <w:sz w:val="32"/>
      <w:szCs w:val="32"/>
      <w:lang w:val="en-US" w:eastAsia="zh-CN" w:bidi="ar-SA"/>
    </w:rPr>
  </w:style>
  <w:style w:type="character" w:customStyle="1" w:styleId="58">
    <w:name w:val="标题 字符"/>
    <w:link w:val="40"/>
    <w:autoRedefine/>
    <w:qFormat/>
    <w:uiPriority w:val="0"/>
    <w:rPr>
      <w:rFonts w:ascii="Arial" w:hAnsi="Arial"/>
      <w:b/>
      <w:sz w:val="32"/>
    </w:rPr>
  </w:style>
  <w:style w:type="character" w:customStyle="1" w:styleId="59">
    <w:name w:val="正文文本 3 字符"/>
    <w:link w:val="16"/>
    <w:qFormat/>
    <w:uiPriority w:val="0"/>
    <w:rPr>
      <w:rFonts w:ascii="宋体"/>
      <w:kern w:val="2"/>
      <w:sz w:val="24"/>
    </w:rPr>
  </w:style>
  <w:style w:type="character" w:customStyle="1" w:styleId="60">
    <w:name w:val="标题 2 字符"/>
    <w:link w:val="4"/>
    <w:qFormat/>
    <w:uiPriority w:val="0"/>
    <w:rPr>
      <w:rFonts w:ascii="Arial" w:hAnsi="Arial" w:eastAsia="黑体"/>
      <w:b/>
      <w:bCs/>
      <w:kern w:val="2"/>
      <w:sz w:val="32"/>
      <w:szCs w:val="32"/>
    </w:rPr>
  </w:style>
  <w:style w:type="character" w:customStyle="1" w:styleId="61">
    <w:name w:val="Subtle Reference"/>
    <w:qFormat/>
    <w:uiPriority w:val="31"/>
    <w:rPr>
      <w:smallCaps/>
      <w:color w:val="C0504D"/>
      <w:u w:val="single"/>
    </w:rPr>
  </w:style>
  <w:style w:type="character" w:customStyle="1" w:styleId="62">
    <w:name w:val="正文文本 字符"/>
    <w:link w:val="17"/>
    <w:autoRedefine/>
    <w:qFormat/>
    <w:uiPriority w:val="0"/>
    <w:rPr>
      <w:kern w:val="2"/>
      <w:sz w:val="21"/>
      <w:szCs w:val="24"/>
    </w:rPr>
  </w:style>
  <w:style w:type="character" w:customStyle="1" w:styleId="63">
    <w:name w:val="文档结构图 字符"/>
    <w:link w:val="14"/>
    <w:qFormat/>
    <w:uiPriority w:val="0"/>
    <w:rPr>
      <w:kern w:val="2"/>
      <w:sz w:val="21"/>
      <w:szCs w:val="24"/>
      <w:shd w:val="clear" w:color="auto" w:fill="000080"/>
    </w:rPr>
  </w:style>
  <w:style w:type="character" w:customStyle="1" w:styleId="64">
    <w:name w:val="批注框文本 字符"/>
    <w:link w:val="26"/>
    <w:semiHidden/>
    <w:qFormat/>
    <w:uiPriority w:val="99"/>
    <w:rPr>
      <w:kern w:val="2"/>
      <w:sz w:val="18"/>
      <w:szCs w:val="18"/>
    </w:rPr>
  </w:style>
  <w:style w:type="character" w:customStyle="1" w:styleId="65">
    <w:name w:val="标题 8 字符"/>
    <w:link w:val="10"/>
    <w:qFormat/>
    <w:uiPriority w:val="0"/>
    <w:rPr>
      <w:rFonts w:ascii="Arial" w:hAnsi="Arial" w:eastAsia="黑体"/>
      <w:sz w:val="24"/>
      <w:szCs w:val="24"/>
    </w:rPr>
  </w:style>
  <w:style w:type="character" w:customStyle="1" w:styleId="66">
    <w:name w:val="页脚 Char"/>
    <w:autoRedefine/>
    <w:qFormat/>
    <w:uiPriority w:val="99"/>
    <w:rPr>
      <w:kern w:val="2"/>
      <w:sz w:val="18"/>
    </w:rPr>
  </w:style>
  <w:style w:type="character" w:customStyle="1" w:styleId="67">
    <w:name w:val="页眉 Char"/>
    <w:qFormat/>
    <w:uiPriority w:val="0"/>
    <w:rPr>
      <w:kern w:val="2"/>
      <w:sz w:val="18"/>
    </w:rPr>
  </w:style>
  <w:style w:type="character" w:customStyle="1" w:styleId="68">
    <w:name w:val="标题 3 字符"/>
    <w:link w:val="5"/>
    <w:autoRedefine/>
    <w:unhideWhenUsed/>
    <w:qFormat/>
    <w:uiPriority w:val="99"/>
    <w:rPr>
      <w:rFonts w:hint="default" w:hAnsi="黑体" w:eastAsia="黑体"/>
      <w:kern w:val="2"/>
      <w:sz w:val="24"/>
    </w:rPr>
  </w:style>
  <w:style w:type="character" w:customStyle="1" w:styleId="69">
    <w:name w:val="Book Title"/>
    <w:autoRedefine/>
    <w:qFormat/>
    <w:uiPriority w:val="33"/>
    <w:rPr>
      <w:b/>
      <w:bCs/>
      <w:smallCaps/>
      <w:spacing w:val="5"/>
    </w:rPr>
  </w:style>
  <w:style w:type="character" w:customStyle="1" w:styleId="70">
    <w:name w:val="font161"/>
    <w:qFormat/>
    <w:uiPriority w:val="0"/>
    <w:rPr>
      <w:b/>
      <w:bCs/>
      <w:sz w:val="32"/>
      <w:szCs w:val="32"/>
    </w:rPr>
  </w:style>
  <w:style w:type="character" w:customStyle="1" w:styleId="71">
    <w:name w:val="标题 4 Char"/>
    <w:qFormat/>
    <w:uiPriority w:val="0"/>
    <w:rPr>
      <w:rFonts w:ascii="Arial" w:hAnsi="Arial" w:eastAsia="黑体"/>
      <w:b/>
      <w:bCs/>
      <w:kern w:val="2"/>
      <w:sz w:val="28"/>
      <w:szCs w:val="28"/>
    </w:rPr>
  </w:style>
  <w:style w:type="character" w:customStyle="1" w:styleId="72">
    <w:name w:val="标题 3 Char"/>
    <w:qFormat/>
    <w:uiPriority w:val="0"/>
    <w:rPr>
      <w:rFonts w:ascii="黑体" w:hAnsi="宋体" w:eastAsia="黑体"/>
      <w:bCs/>
      <w:kern w:val="2"/>
      <w:sz w:val="28"/>
      <w:szCs w:val="28"/>
    </w:rPr>
  </w:style>
  <w:style w:type="character" w:customStyle="1" w:styleId="73">
    <w:name w:val="标题 9 字符"/>
    <w:link w:val="11"/>
    <w:qFormat/>
    <w:uiPriority w:val="0"/>
    <w:rPr>
      <w:rFonts w:ascii="Arial" w:hAnsi="Arial" w:eastAsia="黑体"/>
      <w:sz w:val="21"/>
      <w:szCs w:val="21"/>
    </w:rPr>
  </w:style>
  <w:style w:type="character" w:customStyle="1" w:styleId="74">
    <w:name w:val="标题 4 字符"/>
    <w:link w:val="6"/>
    <w:unhideWhenUsed/>
    <w:qFormat/>
    <w:uiPriority w:val="99"/>
    <w:rPr>
      <w:rFonts w:hint="eastAsia" w:ascii="Cambria" w:hAnsi="Cambria" w:eastAsia="宋体"/>
      <w:b/>
      <w:kern w:val="2"/>
      <w:sz w:val="28"/>
    </w:rPr>
  </w:style>
  <w:style w:type="character" w:customStyle="1" w:styleId="75">
    <w:name w:val="纯文本 字符"/>
    <w:link w:val="22"/>
    <w:qFormat/>
    <w:uiPriority w:val="0"/>
    <w:rPr>
      <w:rFonts w:ascii="宋体" w:hAnsi="Courier New"/>
      <w:kern w:val="2"/>
      <w:sz w:val="28"/>
    </w:rPr>
  </w:style>
  <w:style w:type="character" w:customStyle="1" w:styleId="76">
    <w:name w:val="Intense Emphasis"/>
    <w:qFormat/>
    <w:uiPriority w:val="21"/>
    <w:rPr>
      <w:b/>
      <w:bCs/>
      <w:i/>
      <w:iCs/>
      <w:color w:val="4F81BD"/>
    </w:rPr>
  </w:style>
  <w:style w:type="character" w:customStyle="1" w:styleId="77">
    <w:name w:val="Subtle Emphasis"/>
    <w:qFormat/>
    <w:uiPriority w:val="19"/>
    <w:rPr>
      <w:i/>
      <w:iCs/>
      <w:color w:val="808080"/>
    </w:rPr>
  </w:style>
  <w:style w:type="character" w:customStyle="1" w:styleId="78">
    <w:name w:val="正文文本缩进 字符"/>
    <w:link w:val="18"/>
    <w:qFormat/>
    <w:uiPriority w:val="0"/>
    <w:rPr>
      <w:rFonts w:ascii="宋体"/>
      <w:kern w:val="2"/>
      <w:sz w:val="24"/>
    </w:rPr>
  </w:style>
  <w:style w:type="character" w:customStyle="1" w:styleId="79">
    <w:name w:val="Char Char2"/>
    <w:qFormat/>
    <w:uiPriority w:val="0"/>
    <w:rPr>
      <w:rFonts w:eastAsia="宋体"/>
      <w:kern w:val="2"/>
      <w:sz w:val="21"/>
      <w:szCs w:val="24"/>
      <w:lang w:val="en-US" w:eastAsia="zh-CN" w:bidi="ar-SA"/>
    </w:rPr>
  </w:style>
  <w:style w:type="character" w:customStyle="1" w:styleId="80">
    <w:name w:val="无间隔 字符"/>
    <w:link w:val="81"/>
    <w:qFormat/>
    <w:uiPriority w:val="1"/>
    <w:rPr>
      <w:kern w:val="2"/>
      <w:sz w:val="21"/>
      <w:szCs w:val="24"/>
      <w:lang w:val="en-US" w:eastAsia="zh-CN" w:bidi="ar-SA"/>
    </w:rPr>
  </w:style>
  <w:style w:type="paragraph" w:styleId="81">
    <w:name w:val="No Spacing"/>
    <w:link w:val="80"/>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2">
    <w:name w:val="正文缩进 字符"/>
    <w:link w:val="2"/>
    <w:qFormat/>
    <w:uiPriority w:val="0"/>
    <w:rPr>
      <w:b/>
      <w:kern w:val="2"/>
      <w:sz w:val="24"/>
    </w:rPr>
  </w:style>
  <w:style w:type="character" w:customStyle="1" w:styleId="83">
    <w:name w:val="页眉 字符"/>
    <w:link w:val="28"/>
    <w:unhideWhenUsed/>
    <w:qFormat/>
    <w:uiPriority w:val="99"/>
    <w:rPr>
      <w:rFonts w:hint="default" w:eastAsia="宋体"/>
      <w:kern w:val="2"/>
      <w:sz w:val="18"/>
      <w:lang w:val="en-US" w:eastAsia="zh-CN"/>
    </w:rPr>
  </w:style>
  <w:style w:type="character" w:customStyle="1" w:styleId="84">
    <w:name w:val="Intense Reference"/>
    <w:qFormat/>
    <w:uiPriority w:val="32"/>
    <w:rPr>
      <w:b/>
      <w:bCs/>
      <w:smallCaps/>
      <w:color w:val="C0504D"/>
      <w:spacing w:val="5"/>
      <w:u w:val="single"/>
    </w:rPr>
  </w:style>
  <w:style w:type="character" w:customStyle="1" w:styleId="85">
    <w:name w:val="样式 Char"/>
    <w:link w:val="86"/>
    <w:qFormat/>
    <w:uiPriority w:val="0"/>
    <w:rPr>
      <w:rFonts w:ascii="宋体" w:hAnsi="宋体" w:cs="宋体"/>
      <w:sz w:val="24"/>
      <w:szCs w:val="24"/>
      <w:lang w:val="en-US" w:eastAsia="zh-CN" w:bidi="ar-SA"/>
    </w:rPr>
  </w:style>
  <w:style w:type="paragraph" w:customStyle="1" w:styleId="86">
    <w:name w:val="样式"/>
    <w:link w:val="85"/>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7">
    <w:name w:val="标题 7 字符"/>
    <w:link w:val="9"/>
    <w:qFormat/>
    <w:uiPriority w:val="0"/>
    <w:rPr>
      <w:b/>
      <w:bCs/>
      <w:sz w:val="24"/>
      <w:szCs w:val="24"/>
    </w:rPr>
  </w:style>
  <w:style w:type="character" w:customStyle="1" w:styleId="88">
    <w:name w:val="批注主题 字符"/>
    <w:link w:val="41"/>
    <w:qFormat/>
    <w:uiPriority w:val="0"/>
    <w:rPr>
      <w:b/>
      <w:bCs/>
      <w:kern w:val="2"/>
      <w:sz w:val="21"/>
      <w:szCs w:val="24"/>
    </w:rPr>
  </w:style>
  <w:style w:type="character" w:customStyle="1" w:styleId="89">
    <w:name w:val="引用 字符"/>
    <w:link w:val="90"/>
    <w:qFormat/>
    <w:uiPriority w:val="29"/>
    <w:rPr>
      <w:i/>
      <w:iCs/>
      <w:color w:val="000000"/>
      <w:kern w:val="2"/>
      <w:sz w:val="21"/>
      <w:szCs w:val="24"/>
    </w:rPr>
  </w:style>
  <w:style w:type="paragraph" w:styleId="90">
    <w:name w:val="Quote"/>
    <w:basedOn w:val="1"/>
    <w:next w:val="1"/>
    <w:link w:val="89"/>
    <w:qFormat/>
    <w:uiPriority w:val="29"/>
    <w:rPr>
      <w:rFonts w:ascii="Times New Roman" w:hAnsi="Times New Roman"/>
      <w:i/>
      <w:iCs/>
      <w:color w:val="000000"/>
      <w:szCs w:val="24"/>
      <w:lang w:val="zh-CN" w:eastAsia="zh-CN"/>
    </w:rPr>
  </w:style>
  <w:style w:type="character" w:customStyle="1" w:styleId="91">
    <w:name w:val="Char Char8"/>
    <w:qFormat/>
    <w:uiPriority w:val="0"/>
    <w:rPr>
      <w:rFonts w:ascii="Arial" w:hAnsi="Arial" w:eastAsia="黑体"/>
      <w:b/>
      <w:bCs/>
      <w:kern w:val="2"/>
      <w:sz w:val="32"/>
      <w:szCs w:val="32"/>
      <w:lang w:val="en-US" w:eastAsia="zh-CN" w:bidi="ar-SA"/>
    </w:rPr>
  </w:style>
  <w:style w:type="character" w:customStyle="1" w:styleId="92">
    <w:name w:val="批注文字 字符1"/>
    <w:link w:val="15"/>
    <w:semiHidden/>
    <w:qFormat/>
    <w:uiPriority w:val="99"/>
    <w:rPr>
      <w:kern w:val="2"/>
      <w:sz w:val="21"/>
    </w:rPr>
  </w:style>
  <w:style w:type="character" w:customStyle="1" w:styleId="93">
    <w:name w:val="正文文本缩进 2 字符"/>
    <w:link w:val="25"/>
    <w:qFormat/>
    <w:uiPriority w:val="0"/>
    <w:rPr>
      <w:rFonts w:ascii="宋体"/>
      <w:kern w:val="2"/>
      <w:sz w:val="21"/>
    </w:rPr>
  </w:style>
  <w:style w:type="character" w:customStyle="1" w:styleId="94">
    <w:name w:val="批注文字 Char"/>
    <w:qFormat/>
    <w:uiPriority w:val="0"/>
    <w:rPr>
      <w:rFonts w:eastAsia="宋体"/>
      <w:kern w:val="2"/>
      <w:sz w:val="21"/>
      <w:szCs w:val="24"/>
      <w:lang w:val="en-US" w:eastAsia="zh-CN" w:bidi="ar-SA"/>
    </w:rPr>
  </w:style>
  <w:style w:type="character" w:customStyle="1" w:styleId="95">
    <w:name w:val="标题 1 字符"/>
    <w:link w:val="3"/>
    <w:qFormat/>
    <w:uiPriority w:val="9"/>
    <w:rPr>
      <w:b/>
      <w:bCs/>
      <w:kern w:val="44"/>
      <w:sz w:val="44"/>
      <w:szCs w:val="44"/>
    </w:rPr>
  </w:style>
  <w:style w:type="character" w:customStyle="1" w:styleId="96">
    <w:name w:val="明显引用 字符"/>
    <w:link w:val="97"/>
    <w:qFormat/>
    <w:uiPriority w:val="30"/>
    <w:rPr>
      <w:b/>
      <w:bCs/>
      <w:i/>
      <w:iCs/>
      <w:color w:val="4F81BD"/>
      <w:kern w:val="2"/>
      <w:sz w:val="21"/>
      <w:szCs w:val="24"/>
    </w:rPr>
  </w:style>
  <w:style w:type="paragraph" w:styleId="97">
    <w:name w:val="Intense Quote"/>
    <w:basedOn w:val="1"/>
    <w:next w:val="1"/>
    <w:link w:val="96"/>
    <w:qFormat/>
    <w:uiPriority w:val="30"/>
    <w:pPr>
      <w:pBdr>
        <w:bottom w:val="single" w:color="4F81BD" w:sz="4" w:space="4"/>
      </w:pBdr>
      <w:spacing w:before="200" w:after="280"/>
      <w:ind w:left="936" w:right="936"/>
    </w:pPr>
    <w:rPr>
      <w:rFonts w:ascii="Times New Roman" w:hAnsi="Times New Roman"/>
      <w:b/>
      <w:bCs/>
      <w:i/>
      <w:iCs/>
      <w:color w:val="4F81BD"/>
      <w:szCs w:val="24"/>
      <w:lang w:val="zh-CN" w:eastAsia="zh-CN"/>
    </w:rPr>
  </w:style>
  <w:style w:type="character" w:customStyle="1" w:styleId="98">
    <w:name w:val="Char Char7"/>
    <w:qFormat/>
    <w:uiPriority w:val="0"/>
    <w:rPr>
      <w:rFonts w:ascii="Arial" w:hAnsi="Arial" w:eastAsia="黑体"/>
      <w:b/>
      <w:bCs/>
      <w:kern w:val="2"/>
      <w:sz w:val="32"/>
      <w:szCs w:val="32"/>
      <w:lang w:val="en-US" w:eastAsia="zh-CN" w:bidi="ar-SA"/>
    </w:rPr>
  </w:style>
  <w:style w:type="character" w:customStyle="1" w:styleId="99">
    <w:name w:val="页脚 字符"/>
    <w:link w:val="27"/>
    <w:unhideWhenUsed/>
    <w:qFormat/>
    <w:uiPriority w:val="99"/>
    <w:rPr>
      <w:rFonts w:hint="default" w:eastAsia="宋体"/>
      <w:kern w:val="2"/>
      <w:sz w:val="18"/>
    </w:rPr>
  </w:style>
  <w:style w:type="paragraph" w:customStyle="1" w:styleId="100">
    <w:name w:val="TOC Heading"/>
    <w:basedOn w:val="3"/>
    <w:next w:val="1"/>
    <w:qFormat/>
    <w:uiPriority w:val="39"/>
    <w:pPr>
      <w:spacing w:line="578" w:lineRule="auto"/>
      <w:outlineLvl w:val="9"/>
    </w:pPr>
  </w:style>
  <w:style w:type="paragraph" w:customStyle="1" w:styleId="101">
    <w:name w:val="正文文本缩进1"/>
    <w:basedOn w:val="1"/>
    <w:qFormat/>
    <w:uiPriority w:val="0"/>
    <w:pPr>
      <w:spacing w:line="360" w:lineRule="auto"/>
      <w:ind w:firstLine="420"/>
    </w:pPr>
    <w:rPr>
      <w:rFonts w:ascii="宋体"/>
      <w:sz w:val="24"/>
    </w:rPr>
  </w:style>
  <w:style w:type="paragraph" w:customStyle="1" w:styleId="102">
    <w:name w:val="表格"/>
    <w:basedOn w:val="1"/>
    <w:qFormat/>
    <w:uiPriority w:val="0"/>
    <w:pPr>
      <w:jc w:val="center"/>
      <w:textAlignment w:val="center"/>
    </w:pPr>
    <w:rPr>
      <w:rFonts w:ascii="华文细黑" w:hAnsi="华文细黑"/>
      <w:kern w:val="0"/>
    </w:rPr>
  </w:style>
  <w:style w:type="paragraph" w:customStyle="1" w:styleId="103">
    <w:name w:val="样式2"/>
    <w:basedOn w:val="5"/>
    <w:qFormat/>
    <w:uiPriority w:val="0"/>
  </w:style>
  <w:style w:type="paragraph" w:customStyle="1" w:styleId="104">
    <w:name w:val="表格文字"/>
    <w:basedOn w:val="1"/>
    <w:qFormat/>
    <w:uiPriority w:val="0"/>
    <w:pPr>
      <w:adjustRightInd w:val="0"/>
      <w:spacing w:line="420" w:lineRule="atLeast"/>
      <w:jc w:val="left"/>
      <w:textAlignment w:val="baseline"/>
    </w:pPr>
    <w:rPr>
      <w:kern w:val="0"/>
    </w:rPr>
  </w:style>
  <w:style w:type="paragraph" w:customStyle="1" w:styleId="105">
    <w:name w:val="样式3"/>
    <w:basedOn w:val="5"/>
    <w:qFormat/>
    <w:uiPriority w:val="0"/>
    <w:rPr>
      <w:rFonts w:eastAsia="Arial"/>
    </w:rPr>
  </w:style>
  <w:style w:type="paragraph" w:customStyle="1" w:styleId="106">
    <w:name w:val="样式1"/>
    <w:basedOn w:val="5"/>
    <w:qFormat/>
    <w:uiPriority w:val="0"/>
    <w:rPr>
      <w:rFonts w:eastAsia="Arial"/>
    </w:rPr>
  </w:style>
  <w:style w:type="paragraph" w:customStyle="1" w:styleId="10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8">
    <w:name w:val="纯文本1"/>
    <w:basedOn w:val="1"/>
    <w:qFormat/>
    <w:uiPriority w:val="0"/>
    <w:pPr>
      <w:adjustRightInd w:val="0"/>
      <w:textAlignment w:val="baseline"/>
    </w:pPr>
    <w:rPr>
      <w:rFonts w:ascii="宋体" w:hAnsi="Courier New" w:eastAsia="楷体_GB2312"/>
      <w:sz w:val="26"/>
    </w:rPr>
  </w:style>
  <w:style w:type="paragraph" w:customStyle="1" w:styleId="109">
    <w:name w:val="样式 标题 2 + 黑色 行距: 1.5 倍行距"/>
    <w:basedOn w:val="4"/>
    <w:qFormat/>
    <w:uiPriority w:val="0"/>
    <w:pPr>
      <w:spacing w:line="360" w:lineRule="auto"/>
    </w:pPr>
    <w:rPr>
      <w:rFonts w:eastAsia="宋体" w:cs="宋体"/>
      <w:color w:val="000000"/>
    </w:rPr>
  </w:style>
  <w:style w:type="paragraph" w:customStyle="1" w:styleId="110">
    <w:name w:val="默认段落字体 Para Char Char Char Char Char Char Char Char Char1 Char Char Char Char Char Char Char"/>
    <w:basedOn w:val="14"/>
    <w:qFormat/>
    <w:uiPriority w:val="0"/>
    <w:rPr>
      <w:rFonts w:ascii="Tahoma" w:hAnsi="Tahoma"/>
      <w:sz w:val="24"/>
      <w:lang w:val="en-US" w:eastAsia="zh-CN"/>
    </w:rPr>
  </w:style>
  <w:style w:type="paragraph" w:customStyle="1" w:styleId="111">
    <w:name w:val="Personal Name"/>
    <w:basedOn w:val="40"/>
    <w:qFormat/>
    <w:uiPriority w:val="0"/>
    <w:rPr>
      <w:rFonts w:ascii="Impact" w:hAnsi="Impact"/>
      <w:b w:val="0"/>
      <w:caps/>
      <w:color w:val="000000"/>
      <w:sz w:val="28"/>
      <w:szCs w:val="28"/>
    </w:rPr>
  </w:style>
  <w:style w:type="paragraph" w:customStyle="1" w:styleId="112">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113">
    <w:name w:val="标题 2 + 黑色 行距: 1.5 倍行距"/>
    <w:basedOn w:val="4"/>
    <w:qFormat/>
    <w:uiPriority w:val="0"/>
    <w:pPr>
      <w:spacing w:line="360" w:lineRule="auto"/>
    </w:pPr>
    <w:rPr>
      <w:rFonts w:eastAsia="宋体" w:cs="宋体"/>
      <w:color w:val="000000"/>
      <w:szCs w:val="20"/>
    </w:rPr>
  </w:style>
  <w:style w:type="paragraph" w:customStyle="1" w:styleId="11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15">
    <w:name w:val="样式4"/>
    <w:basedOn w:val="5"/>
    <w:qFormat/>
    <w:uiPriority w:val="0"/>
    <w:rPr>
      <w:rFonts w:eastAsia="Arial"/>
    </w:rPr>
  </w:style>
  <w:style w:type="paragraph" w:customStyle="1" w:styleId="116">
    <w:name w:val="Char Char2 Char Char"/>
    <w:basedOn w:val="14"/>
    <w:unhideWhenUsed/>
    <w:qFormat/>
    <w:uiPriority w:val="99"/>
    <w:rPr>
      <w:rFonts w:hint="eastAsia" w:ascii="Tahoma" w:hAnsi="Tahoma"/>
      <w:sz w:val="24"/>
    </w:rPr>
  </w:style>
  <w:style w:type="paragraph" w:customStyle="1" w:styleId="117">
    <w:name w:val="Char"/>
    <w:basedOn w:val="1"/>
    <w:qFormat/>
    <w:uiPriority w:val="0"/>
    <w:pPr>
      <w:tabs>
        <w:tab w:val="left" w:pos="360"/>
      </w:tabs>
    </w:pPr>
    <w:rPr>
      <w:sz w:val="24"/>
      <w:szCs w:val="24"/>
    </w:rPr>
  </w:style>
  <w:style w:type="paragraph" w:customStyle="1" w:styleId="118">
    <w:name w:val="纯文本2"/>
    <w:basedOn w:val="1"/>
    <w:qFormat/>
    <w:uiPriority w:val="0"/>
    <w:rPr>
      <w:rFonts w:ascii="宋体" w:hAnsi="Courier New"/>
      <w:sz w:val="28"/>
    </w:rPr>
  </w:style>
  <w:style w:type="paragraph" w:customStyle="1" w:styleId="119">
    <w:name w:val="样式 标题 3 + (中文) 黑体 小四 非加粗 段前: 7.8 磅 段后: 0 磅 行距: 固定值 20 磅"/>
    <w:basedOn w:val="5"/>
    <w:qFormat/>
    <w:uiPriority w:val="0"/>
    <w:pPr>
      <w:spacing w:before="0" w:after="0" w:line="400" w:lineRule="exact"/>
    </w:pPr>
    <w:rPr>
      <w:rFonts w:cs="宋体"/>
      <w:b/>
      <w:bCs/>
    </w:rPr>
  </w:style>
  <w:style w:type="paragraph" w:customStyle="1" w:styleId="1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21">
    <w:name w:val="List Paragraph"/>
    <w:basedOn w:val="1"/>
    <w:qFormat/>
    <w:uiPriority w:val="34"/>
    <w:pPr>
      <w:ind w:firstLine="420" w:firstLineChars="200"/>
    </w:pPr>
  </w:style>
  <w:style w:type="paragraph" w:customStyle="1" w:styleId="122">
    <w:name w:val="1"/>
    <w:basedOn w:val="1"/>
    <w:next w:val="1"/>
    <w:qFormat/>
    <w:uiPriority w:val="0"/>
    <w:rPr>
      <w:szCs w:val="24"/>
    </w:rPr>
  </w:style>
  <w:style w:type="paragraph" w:customStyle="1" w:styleId="123">
    <w:name w:val="HTML Top of Form"/>
    <w:basedOn w:val="1"/>
    <w:next w:val="1"/>
    <w:qFormat/>
    <w:uiPriority w:val="0"/>
    <w:pPr>
      <w:pBdr>
        <w:bottom w:val="single" w:color="auto" w:sz="6" w:space="1"/>
      </w:pBdr>
      <w:jc w:val="center"/>
    </w:pPr>
    <w:rPr>
      <w:rFonts w:ascii="Arial"/>
      <w:vanish/>
      <w:sz w:val="16"/>
    </w:rPr>
  </w:style>
  <w:style w:type="paragraph" w:customStyle="1" w:styleId="124">
    <w:name w:val="HTML Bottom of Form"/>
    <w:basedOn w:val="1"/>
    <w:next w:val="1"/>
    <w:qFormat/>
    <w:uiPriority w:val="0"/>
    <w:pPr>
      <w:pBdr>
        <w:top w:val="single" w:color="auto" w:sz="6" w:space="1"/>
      </w:pBdr>
      <w:jc w:val="center"/>
    </w:pPr>
    <w:rPr>
      <w:rFonts w:ascii="Arial"/>
      <w:vanish/>
      <w:sz w:val="16"/>
    </w:rPr>
  </w:style>
  <w:style w:type="paragraph" w:customStyle="1" w:styleId="125">
    <w:name w:val="标题 1_0"/>
    <w:basedOn w:val="126"/>
    <w:next w:val="126"/>
    <w:qFormat/>
    <w:uiPriority w:val="9"/>
    <w:pPr>
      <w:keepNext/>
      <w:keepLines/>
      <w:spacing w:before="340" w:after="330" w:line="578" w:lineRule="auto"/>
      <w:jc w:val="center"/>
      <w:outlineLvl w:val="0"/>
    </w:pPr>
    <w:rPr>
      <w:rFonts w:ascii="Calibri" w:hAnsi="Calibri"/>
      <w:b/>
      <w:bCs/>
      <w:kern w:val="44"/>
      <w:sz w:val="44"/>
      <w:szCs w:val="44"/>
    </w:rPr>
  </w:style>
  <w:style w:type="paragraph" w:customStyle="1" w:styleId="1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标题 2_0"/>
    <w:basedOn w:val="126"/>
    <w:next w:val="126"/>
    <w:qFormat/>
    <w:uiPriority w:val="9"/>
    <w:pPr>
      <w:keepNext/>
      <w:keepLines/>
      <w:spacing w:before="260" w:after="260" w:line="416" w:lineRule="auto"/>
      <w:outlineLvl w:val="1"/>
    </w:pPr>
    <w:rPr>
      <w:rFonts w:ascii="Arial" w:hAnsi="Arial" w:eastAsia="黑体"/>
      <w:b/>
      <w:bCs/>
      <w:kern w:val="0"/>
      <w:sz w:val="32"/>
      <w:szCs w:val="32"/>
    </w:rPr>
  </w:style>
  <w:style w:type="paragraph" w:customStyle="1" w:styleId="128">
    <w:name w:val="列出段落_0"/>
    <w:basedOn w:val="126"/>
    <w:qFormat/>
    <w:uiPriority w:val="34"/>
    <w:pPr>
      <w:adjustRightInd w:val="0"/>
      <w:spacing w:line="410" w:lineRule="atLeast"/>
      <w:ind w:firstLine="420" w:firstLineChars="200"/>
      <w:jc w:val="left"/>
    </w:pPr>
    <w:rPr>
      <w:rFonts w:ascii="宋体" w:hAnsi="Calibri"/>
      <w:kern w:val="0"/>
      <w:sz w:val="24"/>
      <w:szCs w:val="20"/>
    </w:rPr>
  </w:style>
  <w:style w:type="character" w:customStyle="1" w:styleId="129">
    <w:name w:val="apple-converted-space"/>
    <w:qFormat/>
    <w:uiPriority w:val="0"/>
    <w:rPr>
      <w:rFonts w:ascii="Calibri" w:hAnsi="Calibri"/>
    </w:rPr>
  </w:style>
  <w:style w:type="paragraph" w:customStyle="1" w:styleId="130">
    <w:name w:val="正文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1">
    <w:name w:val="超链接1"/>
    <w:unhideWhenUsed/>
    <w:qFormat/>
    <w:uiPriority w:val="99"/>
    <w:rPr>
      <w:color w:val="0000FF"/>
      <w:u w:val="single"/>
    </w:rPr>
  </w:style>
  <w:style w:type="paragraph" w:customStyle="1" w:styleId="13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
    <w:name w:val="标题 1_1"/>
    <w:basedOn w:val="134"/>
    <w:next w:val="134"/>
    <w:link w:val="135"/>
    <w:qFormat/>
    <w:uiPriority w:val="9"/>
    <w:pPr>
      <w:keepNext/>
      <w:keepLines/>
      <w:spacing w:before="340" w:after="330" w:line="578" w:lineRule="auto"/>
      <w:outlineLvl w:val="0"/>
    </w:pPr>
    <w:rPr>
      <w:b/>
      <w:bCs/>
      <w:kern w:val="44"/>
      <w:sz w:val="44"/>
      <w:szCs w:val="44"/>
      <w:lang w:val="zh-CN" w:eastAsia="zh-CN"/>
    </w:rPr>
  </w:style>
  <w:style w:type="paragraph" w:customStyle="1" w:styleId="134">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5">
    <w:name w:val="标题 1 Char_0"/>
    <w:link w:val="133"/>
    <w:qFormat/>
    <w:uiPriority w:val="9"/>
    <w:rPr>
      <w:b/>
      <w:bCs/>
      <w:kern w:val="44"/>
      <w:sz w:val="44"/>
      <w:szCs w:val="44"/>
    </w:rPr>
  </w:style>
  <w:style w:type="paragraph" w:customStyle="1" w:styleId="136">
    <w:name w:val="标题 1_1_0"/>
    <w:basedOn w:val="137"/>
    <w:next w:val="137"/>
    <w:link w:val="138"/>
    <w:qFormat/>
    <w:uiPriority w:val="9"/>
    <w:pPr>
      <w:keepNext/>
      <w:keepLines/>
      <w:spacing w:before="340" w:after="330" w:line="578" w:lineRule="auto"/>
      <w:outlineLvl w:val="0"/>
    </w:pPr>
    <w:rPr>
      <w:rFonts w:ascii="Times New Roman" w:hAnsi="Times New Roman"/>
      <w:b/>
      <w:bCs/>
      <w:kern w:val="44"/>
      <w:sz w:val="44"/>
      <w:szCs w:val="44"/>
      <w:lang w:val="zh-CN" w:eastAsia="zh-CN"/>
    </w:rPr>
  </w:style>
  <w:style w:type="paragraph" w:customStyle="1" w:styleId="137">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8">
    <w:name w:val="标题 1 Char_1"/>
    <w:link w:val="136"/>
    <w:qFormat/>
    <w:uiPriority w:val="9"/>
    <w:rPr>
      <w:b/>
      <w:bCs/>
      <w:kern w:val="44"/>
      <w:sz w:val="44"/>
      <w:szCs w:val="44"/>
    </w:rPr>
  </w:style>
  <w:style w:type="paragraph" w:customStyle="1" w:styleId="1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Normal_0"/>
    <w:qFormat/>
    <w:uiPriority w:val="0"/>
    <w:rPr>
      <w:rFonts w:ascii="黑体" w:hAnsi="黑体" w:eastAsia="黑体" w:cs="Times New Roman"/>
      <w:b/>
      <w:sz w:val="32"/>
      <w:szCs w:val="24"/>
      <w:lang w:val="en-US" w:eastAsia="zh-CN" w:bidi="ar-SA"/>
    </w:rPr>
  </w:style>
  <w:style w:type="paragraph" w:customStyle="1" w:styleId="141">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Normal_1"/>
    <w:qFormat/>
    <w:uiPriority w:val="0"/>
    <w:rPr>
      <w:rFonts w:ascii="黑体" w:hAnsi="黑体" w:eastAsia="黑体" w:cs="Times New Roman"/>
      <w:b/>
      <w:sz w:val="32"/>
      <w:szCs w:val="24"/>
      <w:lang w:val="en-US" w:eastAsia="zh-CN" w:bidi="ar-SA"/>
    </w:rPr>
  </w:style>
  <w:style w:type="paragraph" w:customStyle="1" w:styleId="144">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7">
    <w:name w:val="普通(网站)_0"/>
    <w:basedOn w:val="146"/>
    <w:qFormat/>
    <w:uiPriority w:val="99"/>
    <w:pPr>
      <w:widowControl/>
      <w:spacing w:before="100" w:beforeAutospacing="1" w:after="100" w:afterAutospacing="1"/>
      <w:jc w:val="left"/>
    </w:pPr>
    <w:rPr>
      <w:rFonts w:ascii="宋体" w:hAnsi="宋体"/>
      <w:kern w:val="0"/>
      <w:sz w:val="24"/>
      <w:szCs w:val="24"/>
    </w:rPr>
  </w:style>
  <w:style w:type="paragraph" w:customStyle="1" w:styleId="148">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普通(网站)_0_0"/>
    <w:basedOn w:val="149"/>
    <w:qFormat/>
    <w:uiPriority w:val="99"/>
    <w:pPr>
      <w:widowControl/>
      <w:spacing w:before="100" w:beforeAutospacing="1" w:after="100" w:afterAutospacing="1"/>
      <w:jc w:val="left"/>
    </w:pPr>
    <w:rPr>
      <w:rFonts w:ascii="宋体" w:hAnsi="宋体"/>
      <w:kern w:val="0"/>
      <w:sz w:val="24"/>
      <w:szCs w:val="24"/>
    </w:rPr>
  </w:style>
  <w:style w:type="paragraph" w:customStyle="1" w:styleId="151">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普通(网站)_1"/>
    <w:basedOn w:val="153"/>
    <w:qFormat/>
    <w:uiPriority w:val="99"/>
    <w:pPr>
      <w:widowControl/>
      <w:spacing w:before="100" w:beforeAutospacing="1" w:after="100" w:afterAutospacing="1"/>
      <w:jc w:val="left"/>
    </w:pPr>
    <w:rPr>
      <w:rFonts w:ascii="宋体" w:hAnsi="宋体"/>
      <w:kern w:val="0"/>
      <w:sz w:val="24"/>
      <w:szCs w:val="24"/>
    </w:rPr>
  </w:style>
  <w:style w:type="paragraph" w:customStyle="1" w:styleId="153">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正文_4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6">
    <w:name w:val="普通(网站)_2"/>
    <w:basedOn w:val="155"/>
    <w:qFormat/>
    <w:uiPriority w:val="99"/>
    <w:pPr>
      <w:widowControl/>
      <w:spacing w:before="100" w:beforeAutospacing="1" w:after="100" w:afterAutospacing="1"/>
      <w:jc w:val="left"/>
    </w:pPr>
    <w:rPr>
      <w:rFonts w:ascii="宋体" w:hAnsi="宋体"/>
      <w:kern w:val="0"/>
      <w:sz w:val="24"/>
      <w:szCs w:val="24"/>
    </w:rPr>
  </w:style>
  <w:style w:type="paragraph" w:customStyle="1" w:styleId="157">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普通(网站)_3"/>
    <w:basedOn w:val="158"/>
    <w:qFormat/>
    <w:uiPriority w:val="99"/>
    <w:pPr>
      <w:widowControl/>
      <w:spacing w:before="100" w:beforeAutospacing="1" w:after="100" w:afterAutospacing="1"/>
      <w:jc w:val="left"/>
    </w:pPr>
    <w:rPr>
      <w:rFonts w:ascii="宋体" w:hAnsi="宋体"/>
      <w:kern w:val="0"/>
      <w:sz w:val="24"/>
      <w:szCs w:val="24"/>
    </w:rPr>
  </w:style>
  <w:style w:type="paragraph" w:customStyle="1" w:styleId="16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
    <w:name w:val="正文_4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4">
    <w:name w:val="Normal_2"/>
    <w:qFormat/>
    <w:uiPriority w:val="0"/>
    <w:rPr>
      <w:rFonts w:ascii="黑体" w:hAnsi="黑体" w:eastAsia="黑体" w:cs="Times New Roman"/>
      <w:b/>
      <w:sz w:val="32"/>
      <w:szCs w:val="24"/>
      <w:lang w:val="en-US" w:eastAsia="zh-CN" w:bidi="ar-SA"/>
    </w:rPr>
  </w:style>
  <w:style w:type="paragraph" w:customStyle="1" w:styleId="165">
    <w:name w:val="纯文本1_0"/>
    <w:basedOn w:val="166"/>
    <w:qFormat/>
    <w:uiPriority w:val="0"/>
    <w:pPr>
      <w:adjustRightInd w:val="0"/>
      <w:textAlignment w:val="baseline"/>
    </w:pPr>
    <w:rPr>
      <w:rFonts w:ascii="宋体" w:hAnsi="Courier New" w:eastAsia="楷体_GB2312"/>
      <w:sz w:val="26"/>
    </w:rPr>
  </w:style>
  <w:style w:type="paragraph" w:customStyle="1" w:styleId="166">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Normal_3"/>
    <w:qFormat/>
    <w:uiPriority w:val="0"/>
    <w:rPr>
      <w:rFonts w:ascii="黑体" w:hAnsi="黑体" w:eastAsia="黑体" w:cs="Times New Roman"/>
      <w:b/>
      <w:sz w:val="32"/>
      <w:szCs w:val="24"/>
      <w:lang w:val="en-US" w:eastAsia="zh-CN" w:bidi="ar-SA"/>
    </w:rPr>
  </w:style>
  <w:style w:type="paragraph" w:customStyle="1" w:styleId="168">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9">
    <w:name w:val="Normal_4"/>
    <w:qFormat/>
    <w:uiPriority w:val="0"/>
    <w:rPr>
      <w:rFonts w:ascii="黑体" w:hAnsi="黑体" w:eastAsia="黑体" w:cs="Times New Roman"/>
      <w:b/>
      <w:sz w:val="32"/>
      <w:szCs w:val="24"/>
      <w:lang w:val="en-US" w:eastAsia="zh-CN" w:bidi="ar-SA"/>
    </w:rPr>
  </w:style>
  <w:style w:type="paragraph" w:customStyle="1" w:styleId="170">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1">
    <w:name w:val="正文_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Normal_5"/>
    <w:qFormat/>
    <w:uiPriority w:val="0"/>
    <w:rPr>
      <w:rFonts w:ascii="黑体" w:hAnsi="黑体" w:eastAsia="黑体" w:cs="Times New Roman"/>
      <w:b/>
      <w:sz w:val="32"/>
      <w:szCs w:val="24"/>
      <w:lang w:val="en-US" w:eastAsia="zh-CN" w:bidi="ar-SA"/>
    </w:rPr>
  </w:style>
  <w:style w:type="paragraph" w:customStyle="1" w:styleId="173">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Normal_6"/>
    <w:qFormat/>
    <w:uiPriority w:val="0"/>
    <w:rPr>
      <w:rFonts w:ascii="黑体" w:hAnsi="黑体" w:eastAsia="黑体" w:cs="Times New Roman"/>
      <w:b/>
      <w:sz w:val="32"/>
      <w:szCs w:val="24"/>
      <w:lang w:val="en-US" w:eastAsia="zh-CN" w:bidi="ar-SA"/>
    </w:rPr>
  </w:style>
  <w:style w:type="paragraph" w:customStyle="1" w:styleId="176">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Normal_7"/>
    <w:qFormat/>
    <w:uiPriority w:val="0"/>
    <w:rPr>
      <w:rFonts w:ascii="黑体" w:hAnsi="黑体" w:eastAsia="黑体" w:cs="Times New Roman"/>
      <w:b/>
      <w:sz w:val="32"/>
      <w:szCs w:val="24"/>
      <w:lang w:val="en-US" w:eastAsia="zh-CN" w:bidi="ar-SA"/>
    </w:rPr>
  </w:style>
  <w:style w:type="paragraph" w:customStyle="1" w:styleId="178">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Normal_8"/>
    <w:qFormat/>
    <w:uiPriority w:val="0"/>
    <w:rPr>
      <w:rFonts w:ascii="黑体" w:hAnsi="黑体" w:eastAsia="黑体" w:cs="Times New Roman"/>
      <w:b/>
      <w:sz w:val="32"/>
      <w:szCs w:val="24"/>
      <w:lang w:val="en-US" w:eastAsia="zh-CN" w:bidi="ar-SA"/>
    </w:rPr>
  </w:style>
  <w:style w:type="paragraph" w:customStyle="1" w:styleId="180">
    <w:name w:val="正文_6_0"/>
    <w:qFormat/>
    <w:uiPriority w:val="0"/>
    <w:rPr>
      <w:rFonts w:ascii="宋体" w:hAnsi="宋体" w:eastAsia="宋体" w:cs="宋体"/>
      <w:sz w:val="24"/>
      <w:szCs w:val="24"/>
      <w:lang w:val="en-US" w:eastAsia="zh-CN" w:bidi="ar-SA"/>
    </w:rPr>
  </w:style>
  <w:style w:type="paragraph" w:customStyle="1" w:styleId="181">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Normal_9"/>
    <w:qFormat/>
    <w:uiPriority w:val="0"/>
    <w:rPr>
      <w:rFonts w:ascii="黑体" w:hAnsi="黑体" w:eastAsia="黑体" w:cs="Times New Roman"/>
      <w:b/>
      <w:sz w:val="32"/>
      <w:szCs w:val="24"/>
      <w:lang w:val="en-US" w:eastAsia="zh-CN" w:bidi="ar-SA"/>
    </w:rPr>
  </w:style>
  <w:style w:type="paragraph" w:customStyle="1" w:styleId="183">
    <w:name w:val="正文_7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Normal_10"/>
    <w:qFormat/>
    <w:uiPriority w:val="0"/>
    <w:rPr>
      <w:rFonts w:ascii="黑体" w:hAnsi="黑体" w:eastAsia="黑体" w:cs="Times New Roman"/>
      <w:b/>
      <w:sz w:val="32"/>
      <w:szCs w:val="24"/>
      <w:lang w:val="en-US" w:eastAsia="zh-CN" w:bidi="ar-SA"/>
    </w:rPr>
  </w:style>
  <w:style w:type="paragraph" w:customStyle="1" w:styleId="186">
    <w:name w:val="纯文本21"/>
    <w:basedOn w:val="187"/>
    <w:qFormat/>
    <w:uiPriority w:val="0"/>
    <w:rPr>
      <w:rFonts w:ascii="宋体" w:hAnsi="Courier New"/>
      <w:sz w:val="28"/>
      <w:szCs w:val="22"/>
    </w:rPr>
  </w:style>
  <w:style w:type="paragraph" w:customStyle="1" w:styleId="187">
    <w:name w:val="正文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9">
    <w:name w:val="正文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Normal_11"/>
    <w:qFormat/>
    <w:uiPriority w:val="0"/>
    <w:rPr>
      <w:rFonts w:ascii="黑体" w:hAnsi="黑体" w:eastAsia="黑体" w:cs="Times New Roman"/>
      <w:b/>
      <w:sz w:val="32"/>
      <w:szCs w:val="24"/>
      <w:lang w:val="en-US" w:eastAsia="zh-CN" w:bidi="ar-SA"/>
    </w:rPr>
  </w:style>
  <w:style w:type="paragraph" w:customStyle="1" w:styleId="191">
    <w:name w:val="纯文本2_0"/>
    <w:basedOn w:val="192"/>
    <w:qFormat/>
    <w:uiPriority w:val="0"/>
    <w:rPr>
      <w:rFonts w:ascii="宋体" w:hAnsi="Courier New"/>
      <w:sz w:val="28"/>
    </w:rPr>
  </w:style>
  <w:style w:type="paragraph" w:customStyle="1" w:styleId="192">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13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_12"/>
    <w:qFormat/>
    <w:uiPriority w:val="0"/>
    <w:rPr>
      <w:rFonts w:ascii="黑体" w:hAnsi="黑体" w:eastAsia="黑体" w:cs="Times New Roman"/>
      <w:b/>
      <w:sz w:val="32"/>
      <w:szCs w:val="24"/>
      <w:lang w:val="en-US" w:eastAsia="zh-CN" w:bidi="ar-SA"/>
    </w:rPr>
  </w:style>
  <w:style w:type="paragraph" w:customStyle="1" w:styleId="195">
    <w:name w:val="正文_1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Normal_13"/>
    <w:qFormat/>
    <w:uiPriority w:val="0"/>
    <w:rPr>
      <w:rFonts w:ascii="黑体" w:hAnsi="黑体" w:eastAsia="黑体" w:cs="Times New Roman"/>
      <w:b/>
      <w:sz w:val="32"/>
      <w:szCs w:val="24"/>
      <w:lang w:val="en-US" w:eastAsia="zh-CN" w:bidi="ar-SA"/>
    </w:rPr>
  </w:style>
  <w:style w:type="paragraph" w:customStyle="1" w:styleId="197">
    <w:name w:val="纯文本1_0_0"/>
    <w:basedOn w:val="198"/>
    <w:qFormat/>
    <w:uiPriority w:val="0"/>
    <w:rPr>
      <w:rFonts w:ascii="宋体" w:hAnsi="Courier New"/>
      <w:sz w:val="28"/>
      <w:szCs w:val="24"/>
    </w:rPr>
  </w:style>
  <w:style w:type="paragraph" w:customStyle="1" w:styleId="198">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9">
    <w:name w:val="正文_13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Normal_14"/>
    <w:qFormat/>
    <w:uiPriority w:val="0"/>
    <w:rPr>
      <w:rFonts w:ascii="黑体" w:hAnsi="黑体" w:eastAsia="黑体" w:cs="Times New Roman"/>
      <w:b/>
      <w:sz w:val="32"/>
      <w:szCs w:val="24"/>
      <w:lang w:val="en-US" w:eastAsia="zh-CN" w:bidi="ar-SA"/>
    </w:rPr>
  </w:style>
  <w:style w:type="paragraph" w:customStyle="1" w:styleId="201">
    <w:name w:val="正文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Normal_15"/>
    <w:qFormat/>
    <w:uiPriority w:val="0"/>
    <w:rPr>
      <w:rFonts w:ascii="黑体" w:hAnsi="黑体" w:eastAsia="黑体" w:cs="Times New Roman"/>
      <w:b/>
      <w:sz w:val="32"/>
      <w:szCs w:val="24"/>
      <w:lang w:val="en-US" w:eastAsia="zh-CN" w:bidi="ar-SA"/>
    </w:rPr>
  </w:style>
  <w:style w:type="paragraph" w:customStyle="1" w:styleId="203">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Normal_16"/>
    <w:qFormat/>
    <w:uiPriority w:val="0"/>
    <w:rPr>
      <w:rFonts w:ascii="黑体" w:hAnsi="黑体" w:eastAsia="黑体" w:cs="Times New Roman"/>
      <w:b/>
      <w:sz w:val="32"/>
      <w:szCs w:val="24"/>
      <w:lang w:val="en-US" w:eastAsia="zh-CN" w:bidi="ar-SA"/>
    </w:rPr>
  </w:style>
  <w:style w:type="paragraph" w:customStyle="1" w:styleId="205">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正文_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Normal_17"/>
    <w:qFormat/>
    <w:uiPriority w:val="0"/>
    <w:rPr>
      <w:rFonts w:ascii="黑体" w:hAnsi="黑体" w:eastAsia="黑体" w:cs="Times New Roman"/>
      <w:b/>
      <w:sz w:val="32"/>
      <w:szCs w:val="24"/>
      <w:lang w:val="en-US" w:eastAsia="zh-CN" w:bidi="ar-SA"/>
    </w:rPr>
  </w:style>
  <w:style w:type="paragraph" w:customStyle="1" w:styleId="208">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纯文本2_1"/>
    <w:basedOn w:val="208"/>
    <w:qFormat/>
    <w:uiPriority w:val="0"/>
    <w:rPr>
      <w:rFonts w:ascii="宋体" w:hAnsi="Courier New"/>
      <w:sz w:val="28"/>
      <w:szCs w:val="22"/>
    </w:rPr>
  </w:style>
  <w:style w:type="paragraph" w:customStyle="1" w:styleId="210">
    <w:name w:val="Normal_18"/>
    <w:qFormat/>
    <w:uiPriority w:val="0"/>
    <w:rPr>
      <w:rFonts w:ascii="黑体" w:hAnsi="黑体" w:eastAsia="黑体" w:cs="Times New Roman"/>
      <w:b/>
      <w:sz w:val="32"/>
      <w:szCs w:val="24"/>
      <w:lang w:val="en-US" w:eastAsia="zh-CN" w:bidi="ar-SA"/>
    </w:rPr>
  </w:style>
  <w:style w:type="paragraph" w:customStyle="1" w:styleId="211">
    <w:name w:val="正文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Normal_19"/>
    <w:qFormat/>
    <w:uiPriority w:val="0"/>
    <w:rPr>
      <w:rFonts w:ascii="黑体" w:hAnsi="黑体" w:eastAsia="黑体" w:cs="Times New Roman"/>
      <w:b/>
      <w:sz w:val="32"/>
      <w:szCs w:val="24"/>
      <w:lang w:val="en-US" w:eastAsia="zh-CN" w:bidi="ar-SA"/>
    </w:rPr>
  </w:style>
  <w:style w:type="paragraph" w:customStyle="1" w:styleId="213">
    <w:name w:val="正文_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Normal_20"/>
    <w:qFormat/>
    <w:uiPriority w:val="0"/>
    <w:rPr>
      <w:rFonts w:ascii="黑体" w:hAnsi="黑体" w:eastAsia="黑体" w:cs="Times New Roman"/>
      <w:b/>
      <w:sz w:val="32"/>
      <w:szCs w:val="24"/>
      <w:lang w:val="en-US" w:eastAsia="zh-CN" w:bidi="ar-SA"/>
    </w:rPr>
  </w:style>
  <w:style w:type="paragraph" w:customStyle="1" w:styleId="215">
    <w:name w:val="正文_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Normal_21"/>
    <w:qFormat/>
    <w:uiPriority w:val="0"/>
    <w:rPr>
      <w:rFonts w:ascii="Times New Roman" w:hAnsi="Times New Roman" w:eastAsia="Times New Roman" w:cs="Times New Roman"/>
      <w:sz w:val="24"/>
      <w:szCs w:val="24"/>
      <w:lang w:val="en-US" w:eastAsia="zh-CN" w:bidi="ar-SA"/>
    </w:rPr>
  </w:style>
  <w:style w:type="character" w:customStyle="1" w:styleId="217">
    <w:name w:val="批注文字 字符"/>
    <w:qFormat/>
    <w:uiPriority w:val="99"/>
    <w:rPr>
      <w:kern w:val="2"/>
      <w:sz w:val="21"/>
    </w:rPr>
  </w:style>
  <w:style w:type="paragraph" w:customStyle="1" w:styleId="21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正文_4_0_0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B04D-991F-44B8-8936-3FF015671FF7}">
  <ds:schemaRefs/>
</ds:datastoreItem>
</file>

<file path=docProps/app.xml><?xml version="1.0" encoding="utf-8"?>
<Properties xmlns="http://schemas.openxmlformats.org/officeDocument/2006/extended-properties" xmlns:vt="http://schemas.openxmlformats.org/officeDocument/2006/docPropsVTypes">
  <Template>Normal.dotm</Template>
  <Pages>4</Pages>
  <Words>6332</Words>
  <Characters>6486</Characters>
  <Lines>1</Lines>
  <Paragraphs>1</Paragraphs>
  <TotalTime>10</TotalTime>
  <ScaleCrop>false</ScaleCrop>
  <LinksUpToDate>false</LinksUpToDate>
  <CharactersWithSpaces>6494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2020-12-22T02:15:00Z</dcterms:created>
  <dcterms:modified xsi:type="dcterms:W3CDTF">2024-06-19T08:33:21Z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56AE1B93185344BAA78C8DC0E59887C7_12</vt:lpwstr>
  </property>
</Properties>
</file>