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431E" w14:textId="77777777" w:rsidR="0061241D" w:rsidRPr="00AB365A" w:rsidRDefault="003E17EA">
      <w:pPr>
        <w:spacing w:line="560" w:lineRule="exact"/>
        <w:ind w:firstLineChars="200" w:firstLine="640"/>
        <w:jc w:val="left"/>
        <w:rPr>
          <w:rFonts w:ascii="楷体_GB2312" w:eastAsia="楷体_GB2312" w:hAnsi="楷体"/>
          <w:szCs w:val="32"/>
        </w:rPr>
      </w:pPr>
      <w:r w:rsidRPr="00AB365A">
        <w:rPr>
          <w:rFonts w:ascii="楷体_GB2312" w:eastAsia="楷体_GB2312" w:hAnsi="楷体" w:hint="eastAsia"/>
          <w:szCs w:val="32"/>
        </w:rPr>
        <w:t>（一）项目概况</w:t>
      </w:r>
    </w:p>
    <w:p w14:paraId="0060B729" w14:textId="674C15E5" w:rsidR="0061241D" w:rsidRPr="00AB365A" w:rsidRDefault="00E60C43" w:rsidP="00BC53C6">
      <w:pPr>
        <w:spacing w:line="560" w:lineRule="exact"/>
        <w:ind w:firstLineChars="200" w:firstLine="640"/>
        <w:jc w:val="left"/>
        <w:rPr>
          <w:rFonts w:hAnsi="楷体"/>
          <w:szCs w:val="32"/>
          <w:u w:val="single"/>
        </w:rPr>
      </w:pPr>
      <w:r w:rsidRPr="00AB365A">
        <w:rPr>
          <w:rFonts w:hAnsi="楷体" w:hint="eastAsia"/>
          <w:szCs w:val="32"/>
          <w:u w:val="single"/>
        </w:rPr>
        <w:t>本项目的采购内容为</w:t>
      </w:r>
      <w:r w:rsidR="00AF565A" w:rsidRPr="00AB365A">
        <w:rPr>
          <w:rFonts w:hAnsi="楷体" w:hint="eastAsia"/>
          <w:szCs w:val="32"/>
          <w:u w:val="single"/>
        </w:rPr>
        <w:t>临高县武莲渔港浮式防波堤建设项目</w:t>
      </w:r>
      <w:r w:rsidR="00957B97" w:rsidRPr="00AB365A">
        <w:rPr>
          <w:rFonts w:hAnsi="楷体" w:hint="eastAsia"/>
          <w:szCs w:val="32"/>
          <w:u w:val="single"/>
        </w:rPr>
        <w:t>的</w:t>
      </w:r>
      <w:r w:rsidR="00AF565A" w:rsidRPr="00AB365A">
        <w:rPr>
          <w:rFonts w:hAnsi="楷体" w:hint="eastAsia"/>
          <w:szCs w:val="32"/>
          <w:u w:val="single"/>
        </w:rPr>
        <w:t>前期工作</w:t>
      </w:r>
      <w:r w:rsidR="00BC53C6" w:rsidRPr="00AB365A">
        <w:rPr>
          <w:rFonts w:hAnsi="楷体" w:hint="eastAsia"/>
          <w:szCs w:val="32"/>
          <w:u w:val="single"/>
        </w:rPr>
        <w:t>，包括地形测量与地质勘察</w:t>
      </w:r>
      <w:r w:rsidR="004855B3" w:rsidRPr="00AB365A">
        <w:rPr>
          <w:rFonts w:hAnsi="楷体" w:hint="eastAsia"/>
          <w:szCs w:val="32"/>
          <w:u w:val="single"/>
        </w:rPr>
        <w:t>，以及</w:t>
      </w:r>
      <w:r w:rsidR="00BC53C6" w:rsidRPr="00AB365A">
        <w:rPr>
          <w:rFonts w:hAnsi="楷体" w:hint="eastAsia"/>
          <w:szCs w:val="32"/>
          <w:u w:val="single"/>
        </w:rPr>
        <w:t>项目建议书、可行性研究报告、断面物理模型试验及波浪和潮流、泥沙淤积数学模型</w:t>
      </w:r>
      <w:r w:rsidR="00BC53C6" w:rsidRPr="00AB365A">
        <w:rPr>
          <w:rFonts w:hAnsi="楷体"/>
          <w:szCs w:val="32"/>
          <w:u w:val="single"/>
        </w:rPr>
        <w:t>。</w:t>
      </w:r>
    </w:p>
    <w:p w14:paraId="195F4A88" w14:textId="77777777" w:rsidR="0061241D" w:rsidRPr="00AB365A" w:rsidRDefault="003E17EA">
      <w:pPr>
        <w:spacing w:line="560" w:lineRule="exact"/>
        <w:ind w:firstLineChars="200" w:firstLine="640"/>
        <w:jc w:val="left"/>
        <w:rPr>
          <w:rFonts w:ascii="楷体_GB2312" w:eastAsia="楷体_GB2312" w:hAnsi="楷体"/>
          <w:szCs w:val="32"/>
        </w:rPr>
      </w:pPr>
      <w:r w:rsidRPr="00AB365A">
        <w:rPr>
          <w:rFonts w:ascii="楷体_GB2312" w:eastAsia="楷体_GB2312" w:hAnsi="楷体" w:hint="eastAsia"/>
          <w:szCs w:val="32"/>
        </w:rPr>
        <w:t>（二）采购项目预（概）算</w:t>
      </w:r>
    </w:p>
    <w:p w14:paraId="77BB0471" w14:textId="1249B080" w:rsidR="0061241D" w:rsidRPr="00AB365A" w:rsidRDefault="003E17EA">
      <w:pPr>
        <w:spacing w:line="560" w:lineRule="exact"/>
        <w:ind w:firstLineChars="200" w:firstLine="640"/>
        <w:jc w:val="left"/>
        <w:rPr>
          <w:rFonts w:hAnsi="楷体"/>
          <w:szCs w:val="32"/>
          <w:u w:val="single"/>
        </w:rPr>
      </w:pPr>
      <w:r w:rsidRPr="00AB365A">
        <w:rPr>
          <w:rFonts w:hAnsi="楷体" w:hint="eastAsia"/>
          <w:szCs w:val="32"/>
        </w:rPr>
        <w:t>总 预 算：</w:t>
      </w:r>
      <w:r w:rsidR="00AA6178" w:rsidRPr="00AB365A">
        <w:rPr>
          <w:rFonts w:hAnsi="楷体"/>
          <w:szCs w:val="32"/>
          <w:u w:val="single"/>
        </w:rPr>
        <w:t>236.00万元</w:t>
      </w:r>
    </w:p>
    <w:p w14:paraId="075068C2" w14:textId="79D2F577" w:rsidR="00AA6178" w:rsidRPr="00AB365A" w:rsidRDefault="003E17EA">
      <w:pPr>
        <w:spacing w:line="560" w:lineRule="exact"/>
        <w:ind w:firstLineChars="200" w:firstLine="640"/>
        <w:jc w:val="left"/>
        <w:rPr>
          <w:rFonts w:hAnsi="楷体"/>
          <w:szCs w:val="32"/>
          <w:u w:val="single"/>
        </w:rPr>
      </w:pPr>
      <w:r w:rsidRPr="00AB365A">
        <w:rPr>
          <w:rFonts w:hAnsi="楷体" w:hint="eastAsia"/>
          <w:szCs w:val="32"/>
        </w:rPr>
        <w:t>包1预算：</w:t>
      </w:r>
      <w:r w:rsidR="00AA6178" w:rsidRPr="00AB365A">
        <w:rPr>
          <w:rFonts w:hAnsi="楷体"/>
          <w:szCs w:val="32"/>
          <w:u w:val="single"/>
        </w:rPr>
        <w:t>55.5</w:t>
      </w:r>
      <w:r w:rsidR="00AA6178" w:rsidRPr="00AB365A">
        <w:rPr>
          <w:rFonts w:hAnsi="楷体" w:hint="eastAsia"/>
          <w:szCs w:val="32"/>
          <w:u w:val="single"/>
        </w:rPr>
        <w:t>0万元</w:t>
      </w:r>
    </w:p>
    <w:p w14:paraId="5CA664BB" w14:textId="5C110FBB" w:rsidR="0061241D" w:rsidRPr="00AB365A" w:rsidRDefault="00AA6178">
      <w:pPr>
        <w:spacing w:line="560" w:lineRule="exact"/>
        <w:ind w:firstLineChars="200" w:firstLine="640"/>
        <w:jc w:val="left"/>
        <w:rPr>
          <w:rFonts w:hAnsi="楷体"/>
          <w:szCs w:val="32"/>
          <w:u w:val="single"/>
        </w:rPr>
      </w:pPr>
      <w:r w:rsidRPr="00AB365A">
        <w:rPr>
          <w:rFonts w:hAnsi="楷体" w:hint="eastAsia"/>
          <w:szCs w:val="32"/>
        </w:rPr>
        <w:t>包</w:t>
      </w:r>
      <w:r w:rsidRPr="00AB365A">
        <w:rPr>
          <w:rFonts w:hAnsi="楷体"/>
          <w:szCs w:val="32"/>
        </w:rPr>
        <w:t>2</w:t>
      </w:r>
      <w:r w:rsidRPr="00AB365A">
        <w:rPr>
          <w:rFonts w:hAnsi="楷体" w:hint="eastAsia"/>
          <w:szCs w:val="32"/>
        </w:rPr>
        <w:t>预算：</w:t>
      </w:r>
      <w:r w:rsidRPr="00AB365A">
        <w:rPr>
          <w:rFonts w:hAnsi="楷体"/>
          <w:szCs w:val="32"/>
          <w:u w:val="single"/>
        </w:rPr>
        <w:t>180.5</w:t>
      </w:r>
      <w:r w:rsidRPr="00AB365A">
        <w:rPr>
          <w:rFonts w:hAnsi="楷体" w:hint="eastAsia"/>
          <w:szCs w:val="32"/>
          <w:u w:val="single"/>
        </w:rPr>
        <w:t>0万元</w:t>
      </w:r>
    </w:p>
    <w:p w14:paraId="0DEA6D15" w14:textId="768F4116" w:rsidR="0061241D" w:rsidRPr="00AB365A" w:rsidRDefault="003E17EA" w:rsidP="005827D1">
      <w:pPr>
        <w:spacing w:line="560" w:lineRule="exact"/>
        <w:ind w:firstLineChars="200" w:firstLine="640"/>
        <w:jc w:val="left"/>
        <w:rPr>
          <w:rFonts w:ascii="楷体_GB2312" w:eastAsia="楷体_GB2312" w:hAnsi="楷体"/>
          <w:szCs w:val="32"/>
        </w:rPr>
      </w:pPr>
      <w:r w:rsidRPr="00AB365A">
        <w:rPr>
          <w:rFonts w:ascii="楷体_GB2312" w:eastAsia="楷体_GB2312" w:hAnsi="楷体" w:hint="eastAsia"/>
          <w:szCs w:val="32"/>
        </w:rPr>
        <w:t>（三）技术商务要求</w:t>
      </w:r>
    </w:p>
    <w:p w14:paraId="7567874E" w14:textId="601BFB77" w:rsidR="0061241D" w:rsidRPr="00AB365A" w:rsidRDefault="003E17EA">
      <w:pPr>
        <w:spacing w:line="560" w:lineRule="exact"/>
        <w:ind w:firstLineChars="200" w:firstLine="640"/>
        <w:jc w:val="left"/>
        <w:rPr>
          <w:rFonts w:hAnsi="仿宋"/>
          <w:szCs w:val="32"/>
        </w:rPr>
      </w:pPr>
      <w:r w:rsidRPr="00AB365A">
        <w:rPr>
          <w:rFonts w:hAnsi="仿宋" w:hint="eastAsia"/>
          <w:szCs w:val="32"/>
        </w:rPr>
        <w:t>1.包1</w:t>
      </w:r>
      <w:bookmarkStart w:id="0" w:name="_Hlk134127043"/>
      <w:r w:rsidR="009C4A15" w:rsidRPr="00AB365A">
        <w:rPr>
          <w:rFonts w:hAnsi="仿宋"/>
          <w:szCs w:val="32"/>
        </w:rPr>
        <w:t xml:space="preserve"> </w:t>
      </w:r>
      <w:bookmarkEnd w:id="0"/>
      <w:r w:rsidR="003D5985" w:rsidRPr="00AB365A">
        <w:rPr>
          <w:rFonts w:hAnsi="仿宋" w:hint="eastAsia"/>
          <w:szCs w:val="32"/>
        </w:rPr>
        <w:t>地形测量与地质勘察</w:t>
      </w:r>
    </w:p>
    <w:p w14:paraId="1FBEC2E2" w14:textId="77777777" w:rsidR="0061241D" w:rsidRPr="00AB365A" w:rsidRDefault="003E17EA">
      <w:pPr>
        <w:spacing w:line="560" w:lineRule="exact"/>
        <w:ind w:firstLineChars="200" w:firstLine="640"/>
        <w:jc w:val="left"/>
        <w:rPr>
          <w:rFonts w:hAnsi="仿宋"/>
          <w:szCs w:val="32"/>
        </w:rPr>
      </w:pPr>
      <w:r w:rsidRPr="00AB365A">
        <w:rPr>
          <w:rFonts w:hAnsi="仿宋" w:hint="eastAsia"/>
          <w:szCs w:val="32"/>
        </w:rPr>
        <w:t>（1）技术要求</w:t>
      </w:r>
    </w:p>
    <w:p w14:paraId="77602EAA" w14:textId="5D0F68D3" w:rsidR="008F769F" w:rsidRPr="00AB365A" w:rsidRDefault="00914AD8" w:rsidP="008F769F">
      <w:pPr>
        <w:spacing w:line="560" w:lineRule="exact"/>
        <w:ind w:firstLineChars="200" w:firstLine="640"/>
        <w:jc w:val="left"/>
        <w:rPr>
          <w:rFonts w:hAnsi="仿宋"/>
          <w:szCs w:val="32"/>
          <w:u w:val="single"/>
        </w:rPr>
      </w:pPr>
      <w:r w:rsidRPr="00AB365A">
        <w:rPr>
          <w:rFonts w:hAnsi="仿宋" w:hint="eastAsia"/>
          <w:szCs w:val="32"/>
          <w:u w:val="single"/>
        </w:rPr>
        <w:t>1</w:t>
      </w:r>
      <w:r w:rsidR="0045657E" w:rsidRPr="00AB365A">
        <w:rPr>
          <w:rFonts w:hAnsi="仿宋" w:hint="eastAsia"/>
          <w:szCs w:val="32"/>
          <w:u w:val="single"/>
        </w:rPr>
        <w:t>、</w:t>
      </w:r>
      <w:r w:rsidR="008F769F" w:rsidRPr="00AB365A">
        <w:rPr>
          <w:rFonts w:hAnsi="仿宋"/>
          <w:szCs w:val="32"/>
          <w:u w:val="single"/>
        </w:rPr>
        <w:t>E级GPS控制点测量；</w:t>
      </w:r>
    </w:p>
    <w:p w14:paraId="3FEB277E" w14:textId="2BAE3111" w:rsidR="008F769F" w:rsidRPr="00AB365A" w:rsidRDefault="008F769F" w:rsidP="008F769F">
      <w:pPr>
        <w:spacing w:line="560" w:lineRule="exact"/>
        <w:ind w:firstLineChars="200" w:firstLine="640"/>
        <w:jc w:val="left"/>
        <w:rPr>
          <w:rFonts w:hAnsi="仿宋"/>
          <w:szCs w:val="32"/>
          <w:u w:val="single"/>
        </w:rPr>
      </w:pPr>
      <w:r w:rsidRPr="00AB365A">
        <w:rPr>
          <w:rFonts w:hAnsi="仿宋" w:hint="eastAsia"/>
          <w:szCs w:val="32"/>
          <w:u w:val="single"/>
        </w:rPr>
        <w:t>2、</w:t>
      </w:r>
      <w:r w:rsidRPr="00AB365A">
        <w:rPr>
          <w:rFonts w:hAnsi="仿宋"/>
          <w:szCs w:val="32"/>
          <w:u w:val="single"/>
        </w:rPr>
        <w:t>1:1000水域地形测量，成果需满足相关技术规范要求；</w:t>
      </w:r>
    </w:p>
    <w:p w14:paraId="3B56F0CE" w14:textId="3AE10238" w:rsidR="008F769F" w:rsidRPr="00AB365A" w:rsidRDefault="008F769F" w:rsidP="008F769F">
      <w:pPr>
        <w:spacing w:line="560" w:lineRule="exact"/>
        <w:ind w:firstLineChars="200" w:firstLine="640"/>
        <w:jc w:val="left"/>
        <w:rPr>
          <w:rFonts w:hAnsi="仿宋"/>
          <w:szCs w:val="32"/>
          <w:u w:val="single"/>
        </w:rPr>
      </w:pPr>
      <w:r w:rsidRPr="00AB365A">
        <w:rPr>
          <w:rFonts w:hAnsi="仿宋" w:hint="eastAsia"/>
          <w:szCs w:val="32"/>
          <w:u w:val="single"/>
        </w:rPr>
        <w:t>3、</w:t>
      </w:r>
      <w:r w:rsidRPr="00AB365A">
        <w:rPr>
          <w:rFonts w:hAnsi="仿宋"/>
          <w:szCs w:val="32"/>
          <w:u w:val="single"/>
        </w:rPr>
        <w:t>调查地貌特征，了解掩埋的故河道、沟、塘的分布及其土质状况；</w:t>
      </w:r>
    </w:p>
    <w:p w14:paraId="1160D51F" w14:textId="38AE3FBD" w:rsidR="008F769F" w:rsidRPr="00AB365A" w:rsidRDefault="008F769F" w:rsidP="008F769F">
      <w:pPr>
        <w:spacing w:line="560" w:lineRule="exact"/>
        <w:ind w:firstLineChars="200" w:firstLine="640"/>
        <w:jc w:val="left"/>
        <w:rPr>
          <w:rFonts w:hAnsi="仿宋"/>
          <w:szCs w:val="32"/>
          <w:u w:val="single"/>
        </w:rPr>
      </w:pPr>
      <w:r w:rsidRPr="00AB365A">
        <w:rPr>
          <w:rFonts w:hAnsi="仿宋" w:hint="eastAsia"/>
          <w:szCs w:val="32"/>
          <w:u w:val="single"/>
        </w:rPr>
        <w:t>4、</w:t>
      </w:r>
      <w:r w:rsidRPr="00AB365A">
        <w:rPr>
          <w:rFonts w:hAnsi="仿宋"/>
          <w:szCs w:val="32"/>
          <w:u w:val="single"/>
        </w:rPr>
        <w:t>调查搜集区域地质构造、活动性断层、地震活动和场地地震动参数；</w:t>
      </w:r>
    </w:p>
    <w:p w14:paraId="4ADCC846" w14:textId="629FC40D" w:rsidR="008F769F" w:rsidRPr="00AB365A" w:rsidRDefault="008F769F" w:rsidP="008F769F">
      <w:pPr>
        <w:spacing w:line="560" w:lineRule="exact"/>
        <w:ind w:firstLineChars="200" w:firstLine="640"/>
        <w:jc w:val="left"/>
        <w:rPr>
          <w:rFonts w:hAnsi="仿宋"/>
          <w:szCs w:val="32"/>
          <w:u w:val="single"/>
        </w:rPr>
      </w:pPr>
      <w:r w:rsidRPr="00AB365A">
        <w:rPr>
          <w:rFonts w:hAnsi="仿宋" w:hint="eastAsia"/>
          <w:szCs w:val="32"/>
          <w:u w:val="single"/>
        </w:rPr>
        <w:t>5、</w:t>
      </w:r>
      <w:r w:rsidRPr="00AB365A">
        <w:rPr>
          <w:rFonts w:hAnsi="仿宋"/>
          <w:szCs w:val="32"/>
          <w:u w:val="single"/>
        </w:rPr>
        <w:t>调查场地不良地质作用的成因、分布、发育和性状；</w:t>
      </w:r>
    </w:p>
    <w:p w14:paraId="12FC003F" w14:textId="6D754358" w:rsidR="008F769F" w:rsidRPr="00AB365A" w:rsidRDefault="008F769F" w:rsidP="008F769F">
      <w:pPr>
        <w:spacing w:line="560" w:lineRule="exact"/>
        <w:ind w:firstLineChars="200" w:firstLine="640"/>
        <w:jc w:val="left"/>
        <w:rPr>
          <w:rFonts w:hAnsi="仿宋"/>
          <w:szCs w:val="32"/>
          <w:u w:val="single"/>
        </w:rPr>
      </w:pPr>
      <w:r w:rsidRPr="00AB365A">
        <w:rPr>
          <w:rFonts w:hAnsi="仿宋" w:hint="eastAsia"/>
          <w:szCs w:val="32"/>
          <w:u w:val="single"/>
        </w:rPr>
        <w:t>6、</w:t>
      </w:r>
      <w:r w:rsidRPr="00AB365A">
        <w:rPr>
          <w:rFonts w:hAnsi="仿宋"/>
          <w:szCs w:val="32"/>
          <w:u w:val="single"/>
        </w:rPr>
        <w:t>了解场地岩土组成、成因、性质和分布情况；</w:t>
      </w:r>
    </w:p>
    <w:p w14:paraId="6668A562" w14:textId="2F29D030" w:rsidR="00914AD8" w:rsidRPr="00AB365A" w:rsidRDefault="008F769F" w:rsidP="008F769F">
      <w:pPr>
        <w:spacing w:line="560" w:lineRule="exact"/>
        <w:ind w:firstLineChars="200" w:firstLine="640"/>
        <w:jc w:val="left"/>
        <w:rPr>
          <w:rFonts w:hAnsi="仿宋"/>
          <w:szCs w:val="32"/>
          <w:u w:val="single"/>
        </w:rPr>
      </w:pPr>
      <w:r w:rsidRPr="00AB365A">
        <w:rPr>
          <w:rFonts w:hAnsi="仿宋" w:hint="eastAsia"/>
          <w:szCs w:val="32"/>
          <w:u w:val="single"/>
        </w:rPr>
        <w:t>7、</w:t>
      </w:r>
      <w:r w:rsidRPr="00AB365A">
        <w:rPr>
          <w:rFonts w:hAnsi="仿宋"/>
          <w:szCs w:val="32"/>
          <w:u w:val="single"/>
        </w:rPr>
        <w:t>调查分析地下水、地表水活动对工程的影响。</w:t>
      </w:r>
    </w:p>
    <w:p w14:paraId="33A5D30F" w14:textId="77777777" w:rsidR="0061241D" w:rsidRPr="00AB365A" w:rsidRDefault="003E17EA">
      <w:pPr>
        <w:spacing w:line="560" w:lineRule="exact"/>
        <w:ind w:firstLineChars="200" w:firstLine="640"/>
        <w:jc w:val="left"/>
        <w:rPr>
          <w:rFonts w:hAnsi="仿宋"/>
          <w:szCs w:val="32"/>
        </w:rPr>
      </w:pPr>
      <w:r w:rsidRPr="00AB365A">
        <w:rPr>
          <w:rFonts w:hAnsi="仿宋" w:hint="eastAsia"/>
          <w:szCs w:val="32"/>
        </w:rPr>
        <w:t>（2）商务要求</w:t>
      </w:r>
    </w:p>
    <w:p w14:paraId="7B9EB2B9" w14:textId="65212CCF" w:rsidR="0061241D" w:rsidRPr="00AB365A" w:rsidRDefault="003E17EA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一、服务期限：</w:t>
      </w:r>
      <w:bookmarkStart w:id="1" w:name="_Hlk134127052"/>
      <w:r w:rsidRPr="00AB365A">
        <w:rPr>
          <w:rFonts w:ascii="仿宋" w:eastAsia="仿宋" w:hAnsi="仿宋" w:hint="eastAsia"/>
          <w:iCs/>
          <w:szCs w:val="32"/>
          <w:u w:val="single"/>
        </w:rPr>
        <w:t>自</w:t>
      </w:r>
      <w:bookmarkEnd w:id="1"/>
      <w:r w:rsidR="00C909BF" w:rsidRPr="00AB365A">
        <w:rPr>
          <w:rFonts w:ascii="仿宋" w:eastAsia="仿宋" w:hAnsi="仿宋" w:hint="eastAsia"/>
          <w:iCs/>
          <w:szCs w:val="32"/>
          <w:u w:val="single"/>
        </w:rPr>
        <w:t>合同签订之日起</w:t>
      </w:r>
      <w:r w:rsidR="00D15890" w:rsidRPr="00AB365A">
        <w:rPr>
          <w:rFonts w:ascii="仿宋" w:eastAsia="仿宋" w:hAnsi="仿宋" w:hint="eastAsia"/>
          <w:iCs/>
          <w:szCs w:val="32"/>
          <w:u w:val="single"/>
        </w:rPr>
        <w:t>90日历天</w:t>
      </w:r>
    </w:p>
    <w:p w14:paraId="123B5FF7" w14:textId="132FB356" w:rsidR="0061241D" w:rsidRPr="00AB365A" w:rsidRDefault="003E17EA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lastRenderedPageBreak/>
        <w:t>二、服务地点：</w:t>
      </w:r>
      <w:r w:rsidR="00494C33" w:rsidRPr="00AB365A">
        <w:rPr>
          <w:rFonts w:ascii="仿宋" w:eastAsia="仿宋" w:hAnsi="仿宋" w:hint="eastAsia"/>
          <w:iCs/>
          <w:szCs w:val="32"/>
          <w:u w:val="single"/>
        </w:rPr>
        <w:t>海南省临高县</w:t>
      </w:r>
    </w:p>
    <w:p w14:paraId="0ADD4AD8" w14:textId="41D0322F" w:rsidR="0061241D" w:rsidRPr="00AB365A" w:rsidRDefault="003E17EA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三、</w:t>
      </w:r>
      <w:r w:rsidR="00CF0AA0" w:rsidRPr="00AB365A">
        <w:rPr>
          <w:rFonts w:ascii="仿宋" w:eastAsia="仿宋" w:hAnsi="仿宋" w:hint="eastAsia"/>
          <w:iCs/>
          <w:szCs w:val="32"/>
          <w:u w:val="single"/>
        </w:rPr>
        <w:t>服务</w:t>
      </w:r>
      <w:r w:rsidR="006B7B37" w:rsidRPr="00AB365A">
        <w:rPr>
          <w:rFonts w:ascii="仿宋" w:eastAsia="仿宋" w:hAnsi="仿宋" w:hint="eastAsia"/>
          <w:iCs/>
          <w:szCs w:val="32"/>
          <w:u w:val="single"/>
        </w:rPr>
        <w:t>内容</w:t>
      </w:r>
      <w:r w:rsidR="00CF0AA0" w:rsidRPr="00AB365A">
        <w:rPr>
          <w:rFonts w:ascii="仿宋" w:eastAsia="仿宋" w:hAnsi="仿宋" w:hint="eastAsia"/>
          <w:iCs/>
          <w:szCs w:val="32"/>
          <w:u w:val="single"/>
        </w:rPr>
        <w:t>及要求</w:t>
      </w:r>
      <w:r w:rsidRPr="00AB365A">
        <w:rPr>
          <w:rFonts w:ascii="仿宋" w:eastAsia="仿宋" w:hAnsi="仿宋" w:hint="eastAsia"/>
          <w:iCs/>
          <w:szCs w:val="32"/>
          <w:u w:val="single"/>
        </w:rPr>
        <w:t>：</w:t>
      </w:r>
    </w:p>
    <w:p w14:paraId="22760F8C" w14:textId="623BCBE4" w:rsidR="00BC069A" w:rsidRPr="00AB365A" w:rsidRDefault="00BC069A" w:rsidP="00BC069A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/>
          <w:iCs/>
          <w:szCs w:val="32"/>
          <w:u w:val="single"/>
        </w:rPr>
        <w:t>1、提交电子版和纸质版成果文件 。</w:t>
      </w:r>
    </w:p>
    <w:p w14:paraId="0F935BAA" w14:textId="263F375E" w:rsidR="0061241D" w:rsidRPr="00AB365A" w:rsidRDefault="00BC069A" w:rsidP="00BC069A">
      <w:pPr>
        <w:spacing w:line="560" w:lineRule="exact"/>
        <w:ind w:firstLineChars="200" w:firstLine="640"/>
        <w:jc w:val="left"/>
        <w:rPr>
          <w:rFonts w:ascii="仿宋" w:eastAsia="仿宋" w:hAnsi="仿宋"/>
          <w:szCs w:val="32"/>
          <w:u w:val="single"/>
        </w:rPr>
      </w:pPr>
      <w:r w:rsidRPr="00AB365A">
        <w:rPr>
          <w:rFonts w:ascii="仿宋" w:eastAsia="仿宋" w:hAnsi="仿宋"/>
          <w:iCs/>
          <w:szCs w:val="32"/>
          <w:u w:val="single"/>
        </w:rPr>
        <w:t>2、质量要求：符合国家现行有关规范标准合格</w:t>
      </w:r>
      <w:r w:rsidR="00FD0C0F" w:rsidRPr="00AB365A">
        <w:rPr>
          <w:rFonts w:ascii="仿宋" w:eastAsia="仿宋" w:hAnsi="仿宋" w:hint="eastAsia"/>
          <w:iCs/>
          <w:szCs w:val="32"/>
          <w:u w:val="single"/>
        </w:rPr>
        <w:t>。</w:t>
      </w:r>
    </w:p>
    <w:p w14:paraId="23303EA2" w14:textId="77777777" w:rsidR="0061241D" w:rsidRPr="00AB365A" w:rsidRDefault="000F5767" w:rsidP="000F5767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四、付款条件（进度和方式）：</w:t>
      </w:r>
    </w:p>
    <w:p w14:paraId="0CDF9755" w14:textId="77777777" w:rsidR="0061241D" w:rsidRPr="00AB365A" w:rsidRDefault="003E17EA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bookmarkStart w:id="2" w:name="_Hlk134127076"/>
      <w:r w:rsidRPr="00AB365A">
        <w:rPr>
          <w:rFonts w:ascii="仿宋" w:eastAsia="仿宋" w:hAnsi="仿宋"/>
          <w:iCs/>
          <w:szCs w:val="32"/>
          <w:u w:val="single"/>
        </w:rPr>
        <w:t>1</w:t>
      </w:r>
      <w:r w:rsidRPr="00AB365A">
        <w:rPr>
          <w:rFonts w:ascii="仿宋" w:eastAsia="仿宋" w:hAnsi="仿宋" w:hint="eastAsia"/>
          <w:iCs/>
          <w:szCs w:val="32"/>
          <w:u w:val="single"/>
        </w:rPr>
        <w:t>甲乙双方签订协议后</w:t>
      </w:r>
      <w:r w:rsidRPr="00AB365A">
        <w:rPr>
          <w:rFonts w:ascii="仿宋" w:eastAsia="仿宋" w:hAnsi="仿宋"/>
          <w:iCs/>
          <w:szCs w:val="32"/>
          <w:u w:val="single"/>
        </w:rPr>
        <w:t>，甲方</w:t>
      </w:r>
      <w:r w:rsidRPr="00AB365A">
        <w:rPr>
          <w:rFonts w:ascii="仿宋" w:eastAsia="仿宋" w:hAnsi="仿宋" w:hint="eastAsia"/>
          <w:iCs/>
          <w:szCs w:val="32"/>
          <w:u w:val="single"/>
        </w:rPr>
        <w:t>（采购人）</w:t>
      </w:r>
      <w:r w:rsidRPr="00AB365A">
        <w:rPr>
          <w:rFonts w:ascii="仿宋" w:eastAsia="仿宋" w:hAnsi="仿宋"/>
          <w:iCs/>
          <w:szCs w:val="32"/>
          <w:u w:val="single"/>
        </w:rPr>
        <w:t>凭乙方开具的等额、合法有效发票以及请款通知等付款申请文件在</w:t>
      </w:r>
      <w:r w:rsidR="0084591F" w:rsidRPr="00AB365A">
        <w:rPr>
          <w:rFonts w:ascii="仿宋" w:eastAsia="仿宋" w:hAnsi="仿宋" w:hint="eastAsia"/>
          <w:iCs/>
          <w:szCs w:val="32"/>
          <w:u w:val="single"/>
        </w:rPr>
        <w:t>1</w:t>
      </w:r>
      <w:r w:rsidRPr="00AB365A">
        <w:rPr>
          <w:rFonts w:ascii="仿宋" w:eastAsia="仿宋" w:hAnsi="仿宋"/>
          <w:iCs/>
          <w:szCs w:val="32"/>
          <w:u w:val="single"/>
        </w:rPr>
        <w:t>5个工作日内向乙方支付项目服务费用</w:t>
      </w:r>
      <w:r w:rsidRPr="00AB365A">
        <w:rPr>
          <w:rFonts w:ascii="仿宋" w:eastAsia="仿宋" w:hAnsi="仿宋" w:hint="eastAsia"/>
          <w:iCs/>
          <w:szCs w:val="32"/>
          <w:u w:val="single"/>
        </w:rPr>
        <w:t>首款（3</w:t>
      </w:r>
      <w:r w:rsidRPr="00AB365A">
        <w:rPr>
          <w:rFonts w:ascii="仿宋" w:eastAsia="仿宋" w:hAnsi="仿宋"/>
          <w:iCs/>
          <w:szCs w:val="32"/>
          <w:u w:val="single"/>
        </w:rPr>
        <w:t>0</w:t>
      </w:r>
      <w:r w:rsidRPr="00AB365A">
        <w:rPr>
          <w:rFonts w:ascii="仿宋" w:eastAsia="仿宋" w:hAnsi="仿宋" w:hint="eastAsia"/>
          <w:iCs/>
          <w:szCs w:val="32"/>
          <w:u w:val="single"/>
        </w:rPr>
        <w:t>%）</w:t>
      </w:r>
      <w:r w:rsidRPr="00AB365A">
        <w:rPr>
          <w:rFonts w:ascii="仿宋" w:eastAsia="仿宋" w:hAnsi="仿宋"/>
          <w:iCs/>
          <w:szCs w:val="32"/>
          <w:u w:val="single"/>
        </w:rPr>
        <w:t>；</w:t>
      </w:r>
    </w:p>
    <w:p w14:paraId="78BD607B" w14:textId="01CDBD24" w:rsidR="00397C81" w:rsidRPr="00AB365A" w:rsidRDefault="003E17EA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/>
          <w:iCs/>
          <w:szCs w:val="32"/>
          <w:u w:val="single"/>
        </w:rPr>
        <w:t>2乙方</w:t>
      </w:r>
      <w:r w:rsidR="008007F4" w:rsidRPr="00AB365A">
        <w:rPr>
          <w:rFonts w:ascii="仿宋" w:eastAsia="仿宋" w:hAnsi="仿宋" w:hint="eastAsia"/>
          <w:iCs/>
          <w:szCs w:val="32"/>
          <w:u w:val="single"/>
        </w:rPr>
        <w:t>按采购人要求完成并提交</w:t>
      </w:r>
      <w:r w:rsidR="00FD4AEB" w:rsidRPr="00AB365A">
        <w:rPr>
          <w:rFonts w:ascii="仿宋" w:eastAsia="仿宋" w:hAnsi="仿宋" w:hint="eastAsia"/>
          <w:iCs/>
          <w:szCs w:val="32"/>
          <w:u w:val="single"/>
        </w:rPr>
        <w:t>全部勘察</w:t>
      </w:r>
      <w:r w:rsidR="008007F4" w:rsidRPr="00AB365A">
        <w:rPr>
          <w:rFonts w:ascii="仿宋" w:eastAsia="仿宋" w:hAnsi="仿宋" w:hint="eastAsia"/>
          <w:iCs/>
          <w:szCs w:val="32"/>
          <w:u w:val="single"/>
        </w:rPr>
        <w:t>成果文件后</w:t>
      </w:r>
      <w:r w:rsidR="008007F4" w:rsidRPr="00AB365A">
        <w:rPr>
          <w:rFonts w:ascii="仿宋" w:eastAsia="仿宋" w:hAnsi="仿宋"/>
          <w:iCs/>
          <w:szCs w:val="32"/>
          <w:u w:val="single"/>
        </w:rPr>
        <w:t>，</w:t>
      </w:r>
      <w:r w:rsidR="00397C81" w:rsidRPr="00AB365A">
        <w:rPr>
          <w:rFonts w:ascii="仿宋" w:eastAsia="仿宋" w:hAnsi="仿宋" w:hint="eastAsia"/>
          <w:iCs/>
          <w:szCs w:val="32"/>
          <w:u w:val="single"/>
        </w:rPr>
        <w:t>1</w:t>
      </w:r>
      <w:r w:rsidR="00397C81" w:rsidRPr="00AB365A">
        <w:rPr>
          <w:rFonts w:ascii="仿宋" w:eastAsia="仿宋" w:hAnsi="仿宋"/>
          <w:iCs/>
          <w:szCs w:val="32"/>
          <w:u w:val="single"/>
        </w:rPr>
        <w:t>5</w:t>
      </w:r>
      <w:r w:rsidR="00397C81" w:rsidRPr="00AB365A">
        <w:rPr>
          <w:rFonts w:ascii="仿宋" w:eastAsia="仿宋" w:hAnsi="仿宋" w:hint="eastAsia"/>
          <w:iCs/>
          <w:szCs w:val="32"/>
          <w:u w:val="single"/>
        </w:rPr>
        <w:t>个工作日内，</w:t>
      </w:r>
      <w:r w:rsidR="00397C81" w:rsidRPr="00AB365A">
        <w:rPr>
          <w:rFonts w:ascii="仿宋" w:eastAsia="仿宋" w:hAnsi="仿宋"/>
          <w:iCs/>
          <w:szCs w:val="32"/>
          <w:u w:val="single"/>
        </w:rPr>
        <w:t>采购人凭</w:t>
      </w:r>
      <w:r w:rsidR="00397C81" w:rsidRPr="00AB365A">
        <w:rPr>
          <w:rFonts w:ascii="仿宋" w:eastAsia="仿宋" w:hAnsi="仿宋" w:hint="eastAsia"/>
          <w:iCs/>
          <w:szCs w:val="32"/>
          <w:u w:val="single"/>
        </w:rPr>
        <w:t>乙方</w:t>
      </w:r>
      <w:r w:rsidR="00397C81" w:rsidRPr="00AB365A">
        <w:rPr>
          <w:rFonts w:ascii="仿宋" w:eastAsia="仿宋" w:hAnsi="仿宋"/>
          <w:iCs/>
          <w:szCs w:val="32"/>
          <w:u w:val="single"/>
        </w:rPr>
        <w:t>开具的等额、合法有效发票以及请款通知等付款申请文件向</w:t>
      </w:r>
      <w:r w:rsidR="00397C81" w:rsidRPr="00AB365A">
        <w:rPr>
          <w:rFonts w:ascii="仿宋" w:eastAsia="仿宋" w:hAnsi="仿宋" w:hint="eastAsia"/>
          <w:iCs/>
          <w:szCs w:val="32"/>
          <w:u w:val="single"/>
        </w:rPr>
        <w:t>乙方支付</w:t>
      </w:r>
      <w:r w:rsidR="00397C81" w:rsidRPr="00AB365A">
        <w:rPr>
          <w:rFonts w:ascii="仿宋" w:eastAsia="仿宋" w:hAnsi="仿宋"/>
          <w:iCs/>
          <w:szCs w:val="32"/>
          <w:u w:val="single"/>
        </w:rPr>
        <w:t>项目服务费</w:t>
      </w:r>
      <w:r w:rsidR="008D6F56" w:rsidRPr="00AB365A">
        <w:rPr>
          <w:rFonts w:ascii="仿宋" w:eastAsia="仿宋" w:hAnsi="仿宋" w:hint="eastAsia"/>
          <w:iCs/>
          <w:szCs w:val="32"/>
          <w:u w:val="single"/>
        </w:rPr>
        <w:t>7</w:t>
      </w:r>
      <w:r w:rsidR="00397C81" w:rsidRPr="00AB365A">
        <w:rPr>
          <w:rFonts w:ascii="仿宋" w:eastAsia="仿宋" w:hAnsi="仿宋"/>
          <w:iCs/>
          <w:szCs w:val="32"/>
          <w:u w:val="single"/>
        </w:rPr>
        <w:t>0%</w:t>
      </w:r>
      <w:r w:rsidR="00397C81" w:rsidRPr="00AB365A">
        <w:rPr>
          <w:rFonts w:ascii="仿宋" w:eastAsia="仿宋" w:hAnsi="仿宋" w:hint="eastAsia"/>
          <w:iCs/>
          <w:szCs w:val="32"/>
          <w:u w:val="single"/>
        </w:rPr>
        <w:t>；</w:t>
      </w:r>
    </w:p>
    <w:p w14:paraId="16D0258F" w14:textId="21D6A870" w:rsidR="0061241D" w:rsidRPr="00AB365A" w:rsidRDefault="00397C81" w:rsidP="008D6F56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/>
          <w:iCs/>
          <w:szCs w:val="32"/>
          <w:u w:val="single"/>
        </w:rPr>
        <w:t>3</w:t>
      </w:r>
      <w:r w:rsidR="008D6F56" w:rsidRPr="00AB365A">
        <w:rPr>
          <w:rFonts w:ascii="仿宋" w:eastAsia="仿宋" w:hAnsi="仿宋"/>
          <w:iCs/>
          <w:szCs w:val="32"/>
          <w:u w:val="single"/>
        </w:rPr>
        <w:t>甲方同意以转账方式将本协议项下的费用支付至乙方指定银行账户，乙方不接受现金付款。乙方应确保所提供的账户信息准确无误，如因乙方提供的账户信息错误，导致甲方不能或错误付款的一切责任由乙方承担。乙方指定的账户如发生变更的，乙方应以书面形式（并加盖公章）及时告知甲方，否则由此产生的一切责任由乙方自行承担。</w:t>
      </w:r>
      <w:bookmarkEnd w:id="2"/>
    </w:p>
    <w:p w14:paraId="4A3DAF0C" w14:textId="77777777" w:rsidR="0061241D" w:rsidRPr="00AB365A" w:rsidRDefault="007B0378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五、资质产权归属：</w:t>
      </w:r>
    </w:p>
    <w:p w14:paraId="3B713FDE" w14:textId="77777777" w:rsidR="0061241D" w:rsidRPr="00AB365A" w:rsidRDefault="003E17EA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在合同签署生效前，采购人和乙方各自已取得的知识产权及相应权益仍归各自所有，不因本项目而改变。合同的签订不构成一方向另一方转让任何知识产权及相关权益。任何一方不得侵犯他方知识产权。</w:t>
      </w:r>
    </w:p>
    <w:p w14:paraId="02ABFFB1" w14:textId="77777777" w:rsidR="0061241D" w:rsidRPr="00AB365A" w:rsidRDefault="003E17EA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本协议项下产出的成果及相关文件资料的知识产权归采购人所有。</w:t>
      </w:r>
    </w:p>
    <w:p w14:paraId="1B7CED30" w14:textId="77777777" w:rsidR="0061241D" w:rsidRPr="00AB365A" w:rsidRDefault="007B0378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lastRenderedPageBreak/>
        <w:t>六、验收、交付标准和方法：</w:t>
      </w:r>
    </w:p>
    <w:p w14:paraId="5C81D868" w14:textId="467C8B24" w:rsidR="0066738D" w:rsidRPr="00AB365A" w:rsidRDefault="0066738D" w:rsidP="0066738D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bookmarkStart w:id="3" w:name="_Hlk134127137"/>
      <w:r w:rsidRPr="00AB365A">
        <w:rPr>
          <w:rFonts w:ascii="仿宋" w:eastAsia="仿宋" w:hAnsi="仿宋" w:hint="eastAsia"/>
          <w:iCs/>
          <w:szCs w:val="32"/>
          <w:u w:val="single"/>
        </w:rPr>
        <w:t>（一）</w:t>
      </w:r>
      <w:r w:rsidR="002011C4" w:rsidRPr="00AB365A">
        <w:rPr>
          <w:rFonts w:ascii="仿宋" w:eastAsia="仿宋" w:hAnsi="仿宋" w:hint="eastAsia"/>
          <w:iCs/>
          <w:szCs w:val="32"/>
          <w:u w:val="single"/>
        </w:rPr>
        <w:t>标准要求</w:t>
      </w:r>
    </w:p>
    <w:p w14:paraId="059B9B5D" w14:textId="339519B2" w:rsidR="00EF084E" w:rsidRPr="00AB365A" w:rsidRDefault="00EF084E" w:rsidP="0066738D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勘察成果文件须符合国家现行有关规范标准合格</w:t>
      </w:r>
      <w:r w:rsidR="00477936" w:rsidRPr="00AB365A">
        <w:rPr>
          <w:rFonts w:ascii="仿宋" w:eastAsia="仿宋" w:hAnsi="仿宋" w:hint="eastAsia"/>
          <w:iCs/>
          <w:szCs w:val="32"/>
          <w:u w:val="single"/>
        </w:rPr>
        <w:t>。</w:t>
      </w:r>
    </w:p>
    <w:p w14:paraId="308748C0" w14:textId="77777777" w:rsidR="002011C4" w:rsidRPr="00AB365A" w:rsidRDefault="0066738D" w:rsidP="002011C4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（二）</w:t>
      </w:r>
      <w:r w:rsidR="002011C4" w:rsidRPr="00AB365A">
        <w:rPr>
          <w:rFonts w:ascii="仿宋" w:eastAsia="仿宋" w:hAnsi="仿宋" w:hint="eastAsia"/>
          <w:iCs/>
          <w:szCs w:val="32"/>
          <w:u w:val="single"/>
        </w:rPr>
        <w:t>验收标准</w:t>
      </w:r>
    </w:p>
    <w:p w14:paraId="7C57E7FE" w14:textId="35824ABD" w:rsidR="0066738D" w:rsidRPr="00AB365A" w:rsidRDefault="007631B8" w:rsidP="002011C4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bookmarkStart w:id="4" w:name="_Hlk134127100"/>
      <w:r w:rsidRPr="00AB365A">
        <w:rPr>
          <w:rFonts w:ascii="仿宋" w:eastAsia="仿宋" w:hAnsi="仿宋" w:hint="eastAsia"/>
          <w:iCs/>
          <w:szCs w:val="32"/>
          <w:u w:val="single"/>
        </w:rPr>
        <w:t>/</w:t>
      </w:r>
      <w:r w:rsidR="002011C4" w:rsidRPr="00AB365A">
        <w:rPr>
          <w:rFonts w:ascii="仿宋" w:eastAsia="仿宋" w:hAnsi="仿宋" w:hint="eastAsia"/>
          <w:iCs/>
          <w:szCs w:val="32"/>
          <w:u w:val="single"/>
        </w:rPr>
        <w:t>。</w:t>
      </w:r>
      <w:bookmarkEnd w:id="4"/>
    </w:p>
    <w:p w14:paraId="4E4B8F59" w14:textId="77777777" w:rsidR="00914AD8" w:rsidRPr="00AB365A" w:rsidRDefault="00914AD8" w:rsidP="002011C4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</w:p>
    <w:bookmarkEnd w:id="3"/>
    <w:p w14:paraId="0CD60B03" w14:textId="0D16FC19" w:rsidR="00914AD8" w:rsidRPr="00AB365A" w:rsidRDefault="00914AD8" w:rsidP="00914AD8">
      <w:pPr>
        <w:spacing w:line="560" w:lineRule="exact"/>
        <w:ind w:firstLineChars="200" w:firstLine="640"/>
        <w:jc w:val="left"/>
        <w:rPr>
          <w:rFonts w:hAnsi="仿宋"/>
          <w:szCs w:val="32"/>
        </w:rPr>
      </w:pPr>
      <w:r w:rsidRPr="00AB365A">
        <w:rPr>
          <w:rFonts w:hAnsi="仿宋"/>
          <w:szCs w:val="32"/>
        </w:rPr>
        <w:t>2</w:t>
      </w:r>
      <w:r w:rsidRPr="00AB365A">
        <w:rPr>
          <w:rFonts w:hAnsi="仿宋" w:hint="eastAsia"/>
          <w:szCs w:val="32"/>
        </w:rPr>
        <w:t>.包</w:t>
      </w:r>
      <w:r w:rsidRPr="00AB365A">
        <w:rPr>
          <w:rFonts w:hAnsi="仿宋"/>
          <w:szCs w:val="32"/>
        </w:rPr>
        <w:t xml:space="preserve">2 </w:t>
      </w:r>
      <w:r w:rsidR="00BE4B65" w:rsidRPr="00AB365A">
        <w:rPr>
          <w:rFonts w:hAnsi="仿宋" w:hint="eastAsia"/>
          <w:szCs w:val="32"/>
        </w:rPr>
        <w:t>项目建议书、可行性研究报告、断面物理模型试验及波浪和潮流、泥沙淤积数学模型</w:t>
      </w:r>
    </w:p>
    <w:p w14:paraId="0A7128DE" w14:textId="77777777" w:rsidR="00914AD8" w:rsidRPr="00AB365A" w:rsidRDefault="00914AD8" w:rsidP="00914AD8">
      <w:pPr>
        <w:spacing w:line="560" w:lineRule="exact"/>
        <w:ind w:firstLineChars="200" w:firstLine="640"/>
        <w:jc w:val="left"/>
        <w:rPr>
          <w:rFonts w:hAnsi="仿宋"/>
          <w:szCs w:val="32"/>
        </w:rPr>
      </w:pPr>
      <w:r w:rsidRPr="00AB365A">
        <w:rPr>
          <w:rFonts w:hAnsi="仿宋" w:hint="eastAsia"/>
          <w:szCs w:val="32"/>
        </w:rPr>
        <w:t>（1）技术要求</w:t>
      </w:r>
    </w:p>
    <w:p w14:paraId="5B60B23C" w14:textId="77777777" w:rsidR="00AE2F00" w:rsidRPr="00AB365A" w:rsidRDefault="00AE2F00" w:rsidP="00AE2F00">
      <w:pPr>
        <w:spacing w:line="560" w:lineRule="exact"/>
        <w:ind w:firstLineChars="200" w:firstLine="640"/>
        <w:jc w:val="left"/>
        <w:rPr>
          <w:rFonts w:hAnsi="仿宋"/>
          <w:szCs w:val="32"/>
          <w:u w:val="single"/>
        </w:rPr>
      </w:pPr>
      <w:r w:rsidRPr="00AB365A">
        <w:rPr>
          <w:rFonts w:hAnsi="仿宋"/>
          <w:szCs w:val="32"/>
          <w:u w:val="single"/>
        </w:rPr>
        <w:t>1、项目建议书、可行性研究报告通过政府审核审批。</w:t>
      </w:r>
    </w:p>
    <w:p w14:paraId="323977A9" w14:textId="27A28649" w:rsidR="00914AD8" w:rsidRPr="00AB365A" w:rsidRDefault="00AE2F00" w:rsidP="00AE2F00">
      <w:pPr>
        <w:spacing w:line="560" w:lineRule="exact"/>
        <w:ind w:firstLineChars="200" w:firstLine="640"/>
        <w:jc w:val="left"/>
        <w:rPr>
          <w:rFonts w:hAnsi="仿宋"/>
          <w:szCs w:val="32"/>
          <w:u w:val="single"/>
        </w:rPr>
      </w:pPr>
      <w:r w:rsidRPr="00AB365A">
        <w:rPr>
          <w:rFonts w:hAnsi="仿宋"/>
          <w:szCs w:val="32"/>
          <w:u w:val="single"/>
        </w:rPr>
        <w:t>2、断面物理模型试验、波浪和潮流、泥沙淤积数学模型相关专题为项目的开展提供数据支撑，并确保数据准确。</w:t>
      </w:r>
    </w:p>
    <w:p w14:paraId="61B04BE9" w14:textId="77777777" w:rsidR="00914AD8" w:rsidRPr="00AB365A" w:rsidRDefault="00914AD8" w:rsidP="00914AD8">
      <w:pPr>
        <w:spacing w:line="560" w:lineRule="exact"/>
        <w:ind w:firstLineChars="200" w:firstLine="640"/>
        <w:jc w:val="left"/>
        <w:rPr>
          <w:rFonts w:hAnsi="仿宋"/>
          <w:szCs w:val="32"/>
        </w:rPr>
      </w:pPr>
      <w:r w:rsidRPr="00AB365A">
        <w:rPr>
          <w:rFonts w:hAnsi="仿宋" w:hint="eastAsia"/>
          <w:szCs w:val="32"/>
        </w:rPr>
        <w:t>（2）商务要求</w:t>
      </w:r>
    </w:p>
    <w:p w14:paraId="435D085B" w14:textId="11799A49" w:rsidR="00914AD8" w:rsidRPr="00AB365A" w:rsidRDefault="00914AD8" w:rsidP="00914AD8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一、服务期限：自合同签订之日起</w:t>
      </w:r>
      <w:r w:rsidR="00AE59FE" w:rsidRPr="00AB365A">
        <w:rPr>
          <w:rFonts w:ascii="仿宋" w:eastAsia="仿宋" w:hAnsi="仿宋" w:hint="eastAsia"/>
          <w:iCs/>
          <w:szCs w:val="32"/>
          <w:u w:val="single"/>
        </w:rPr>
        <w:t>90日历天</w:t>
      </w:r>
    </w:p>
    <w:p w14:paraId="63165550" w14:textId="374E61E7" w:rsidR="00914AD8" w:rsidRPr="00AB365A" w:rsidRDefault="00914AD8" w:rsidP="00914AD8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二、服务地点：</w:t>
      </w:r>
      <w:r w:rsidR="00AE59FE" w:rsidRPr="00AB365A">
        <w:rPr>
          <w:rFonts w:ascii="仿宋" w:eastAsia="仿宋" w:hAnsi="仿宋" w:hint="eastAsia"/>
          <w:iCs/>
          <w:szCs w:val="32"/>
          <w:u w:val="single"/>
        </w:rPr>
        <w:t>海南省临高县</w:t>
      </w:r>
    </w:p>
    <w:p w14:paraId="6AD3B820" w14:textId="77777777" w:rsidR="00914AD8" w:rsidRPr="00AB365A" w:rsidRDefault="00914AD8" w:rsidP="00914AD8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三、服务内容及要求：</w:t>
      </w:r>
    </w:p>
    <w:p w14:paraId="7078B95C" w14:textId="77777777" w:rsidR="00995090" w:rsidRPr="00AB365A" w:rsidRDefault="00995090" w:rsidP="0099509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/>
          <w:iCs/>
          <w:szCs w:val="32"/>
          <w:u w:val="single"/>
        </w:rPr>
        <w:t>1、提交电子版和纸质版成果文件 。</w:t>
      </w:r>
    </w:p>
    <w:p w14:paraId="574B8A33" w14:textId="626BF5C8" w:rsidR="00914AD8" w:rsidRPr="00AB365A" w:rsidRDefault="00995090" w:rsidP="00995090">
      <w:pPr>
        <w:spacing w:line="560" w:lineRule="exact"/>
        <w:ind w:firstLineChars="200" w:firstLine="640"/>
        <w:jc w:val="left"/>
        <w:rPr>
          <w:rFonts w:ascii="仿宋" w:eastAsia="仿宋" w:hAnsi="仿宋"/>
          <w:szCs w:val="32"/>
          <w:u w:val="single"/>
        </w:rPr>
      </w:pPr>
      <w:r w:rsidRPr="00AB365A">
        <w:rPr>
          <w:rFonts w:ascii="仿宋" w:eastAsia="仿宋" w:hAnsi="仿宋"/>
          <w:iCs/>
          <w:szCs w:val="32"/>
          <w:u w:val="single"/>
        </w:rPr>
        <w:t>2、质量要求：符合国家现行有关规范标准合格。</w:t>
      </w:r>
    </w:p>
    <w:p w14:paraId="0801B9FF" w14:textId="77777777" w:rsidR="00914AD8" w:rsidRPr="00AB365A" w:rsidRDefault="00914AD8" w:rsidP="00914AD8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四、付款条件（进度和方式）：</w:t>
      </w:r>
    </w:p>
    <w:p w14:paraId="72B65873" w14:textId="77777777" w:rsidR="00087A65" w:rsidRPr="00AB365A" w:rsidRDefault="00087A65" w:rsidP="00087A65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/>
          <w:iCs/>
          <w:szCs w:val="32"/>
          <w:u w:val="single"/>
        </w:rPr>
        <w:t>1</w:t>
      </w:r>
      <w:r w:rsidRPr="00AB365A">
        <w:rPr>
          <w:rFonts w:ascii="仿宋" w:eastAsia="仿宋" w:hAnsi="仿宋" w:hint="eastAsia"/>
          <w:iCs/>
          <w:szCs w:val="32"/>
          <w:u w:val="single"/>
        </w:rPr>
        <w:t>甲乙双方签订协议后</w:t>
      </w:r>
      <w:r w:rsidRPr="00AB365A">
        <w:rPr>
          <w:rFonts w:ascii="仿宋" w:eastAsia="仿宋" w:hAnsi="仿宋"/>
          <w:iCs/>
          <w:szCs w:val="32"/>
          <w:u w:val="single"/>
        </w:rPr>
        <w:t>，甲方</w:t>
      </w:r>
      <w:r w:rsidRPr="00AB365A">
        <w:rPr>
          <w:rFonts w:ascii="仿宋" w:eastAsia="仿宋" w:hAnsi="仿宋" w:hint="eastAsia"/>
          <w:iCs/>
          <w:szCs w:val="32"/>
          <w:u w:val="single"/>
        </w:rPr>
        <w:t>（采购人）</w:t>
      </w:r>
      <w:r w:rsidRPr="00AB365A">
        <w:rPr>
          <w:rFonts w:ascii="仿宋" w:eastAsia="仿宋" w:hAnsi="仿宋"/>
          <w:iCs/>
          <w:szCs w:val="32"/>
          <w:u w:val="single"/>
        </w:rPr>
        <w:t>凭乙方开具的等额、合法有效发票以及请款通知等付款申请文件在</w:t>
      </w:r>
      <w:r w:rsidRPr="00AB365A">
        <w:rPr>
          <w:rFonts w:ascii="仿宋" w:eastAsia="仿宋" w:hAnsi="仿宋" w:hint="eastAsia"/>
          <w:iCs/>
          <w:szCs w:val="32"/>
          <w:u w:val="single"/>
        </w:rPr>
        <w:t>1</w:t>
      </w:r>
      <w:r w:rsidRPr="00AB365A">
        <w:rPr>
          <w:rFonts w:ascii="仿宋" w:eastAsia="仿宋" w:hAnsi="仿宋"/>
          <w:iCs/>
          <w:szCs w:val="32"/>
          <w:u w:val="single"/>
        </w:rPr>
        <w:t>5个工作日内向乙方支付项目服务费用</w:t>
      </w:r>
      <w:r w:rsidRPr="00AB365A">
        <w:rPr>
          <w:rFonts w:ascii="仿宋" w:eastAsia="仿宋" w:hAnsi="仿宋" w:hint="eastAsia"/>
          <w:iCs/>
          <w:szCs w:val="32"/>
          <w:u w:val="single"/>
        </w:rPr>
        <w:t>首款（3</w:t>
      </w:r>
      <w:r w:rsidRPr="00AB365A">
        <w:rPr>
          <w:rFonts w:ascii="仿宋" w:eastAsia="仿宋" w:hAnsi="仿宋"/>
          <w:iCs/>
          <w:szCs w:val="32"/>
          <w:u w:val="single"/>
        </w:rPr>
        <w:t>0</w:t>
      </w:r>
      <w:r w:rsidRPr="00AB365A">
        <w:rPr>
          <w:rFonts w:ascii="仿宋" w:eastAsia="仿宋" w:hAnsi="仿宋" w:hint="eastAsia"/>
          <w:iCs/>
          <w:szCs w:val="32"/>
          <w:u w:val="single"/>
        </w:rPr>
        <w:t>%）</w:t>
      </w:r>
      <w:r w:rsidRPr="00AB365A">
        <w:rPr>
          <w:rFonts w:ascii="仿宋" w:eastAsia="仿宋" w:hAnsi="仿宋"/>
          <w:iCs/>
          <w:szCs w:val="32"/>
          <w:u w:val="single"/>
        </w:rPr>
        <w:t>；</w:t>
      </w:r>
    </w:p>
    <w:p w14:paraId="586C2092" w14:textId="77777777" w:rsidR="00087A65" w:rsidRPr="00AB365A" w:rsidRDefault="00087A65" w:rsidP="00087A65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/>
          <w:iCs/>
          <w:szCs w:val="32"/>
          <w:u w:val="single"/>
        </w:rPr>
        <w:t>2乙方</w:t>
      </w:r>
      <w:r w:rsidRPr="00AB365A">
        <w:rPr>
          <w:rFonts w:ascii="仿宋" w:eastAsia="仿宋" w:hAnsi="仿宋" w:hint="eastAsia"/>
          <w:iCs/>
          <w:szCs w:val="32"/>
          <w:u w:val="single"/>
        </w:rPr>
        <w:t>按采购人要求完成并提交相关初稿成果文件后</w:t>
      </w:r>
      <w:r w:rsidRPr="00AB365A">
        <w:rPr>
          <w:rFonts w:ascii="仿宋" w:eastAsia="仿宋" w:hAnsi="仿宋"/>
          <w:iCs/>
          <w:szCs w:val="32"/>
          <w:u w:val="single"/>
        </w:rPr>
        <w:t>，</w:t>
      </w:r>
      <w:r w:rsidRPr="00AB365A">
        <w:rPr>
          <w:rFonts w:ascii="仿宋" w:eastAsia="仿宋" w:hAnsi="仿宋" w:hint="eastAsia"/>
          <w:iCs/>
          <w:szCs w:val="32"/>
          <w:u w:val="single"/>
        </w:rPr>
        <w:t>1</w:t>
      </w:r>
      <w:r w:rsidRPr="00AB365A">
        <w:rPr>
          <w:rFonts w:ascii="仿宋" w:eastAsia="仿宋" w:hAnsi="仿宋"/>
          <w:iCs/>
          <w:szCs w:val="32"/>
          <w:u w:val="single"/>
        </w:rPr>
        <w:t>5</w:t>
      </w:r>
      <w:r w:rsidRPr="00AB365A">
        <w:rPr>
          <w:rFonts w:ascii="仿宋" w:eastAsia="仿宋" w:hAnsi="仿宋" w:hint="eastAsia"/>
          <w:iCs/>
          <w:szCs w:val="32"/>
          <w:u w:val="single"/>
        </w:rPr>
        <w:t>个工作日内，</w:t>
      </w:r>
      <w:r w:rsidRPr="00AB365A">
        <w:rPr>
          <w:rFonts w:ascii="仿宋" w:eastAsia="仿宋" w:hAnsi="仿宋"/>
          <w:iCs/>
          <w:szCs w:val="32"/>
          <w:u w:val="single"/>
        </w:rPr>
        <w:t>采购人凭</w:t>
      </w:r>
      <w:r w:rsidRPr="00AB365A">
        <w:rPr>
          <w:rFonts w:ascii="仿宋" w:eastAsia="仿宋" w:hAnsi="仿宋" w:hint="eastAsia"/>
          <w:iCs/>
          <w:szCs w:val="32"/>
          <w:u w:val="single"/>
        </w:rPr>
        <w:t>乙方</w:t>
      </w:r>
      <w:r w:rsidRPr="00AB365A">
        <w:rPr>
          <w:rFonts w:ascii="仿宋" w:eastAsia="仿宋" w:hAnsi="仿宋"/>
          <w:iCs/>
          <w:szCs w:val="32"/>
          <w:u w:val="single"/>
        </w:rPr>
        <w:t>开具的等额、合法有效发票以</w:t>
      </w:r>
      <w:r w:rsidRPr="00AB365A">
        <w:rPr>
          <w:rFonts w:ascii="仿宋" w:eastAsia="仿宋" w:hAnsi="仿宋"/>
          <w:iCs/>
          <w:szCs w:val="32"/>
          <w:u w:val="single"/>
        </w:rPr>
        <w:lastRenderedPageBreak/>
        <w:t>及请款通知等付款申请文件向</w:t>
      </w:r>
      <w:r w:rsidRPr="00AB365A">
        <w:rPr>
          <w:rFonts w:ascii="仿宋" w:eastAsia="仿宋" w:hAnsi="仿宋" w:hint="eastAsia"/>
          <w:iCs/>
          <w:szCs w:val="32"/>
          <w:u w:val="single"/>
        </w:rPr>
        <w:t>乙方支付</w:t>
      </w:r>
      <w:r w:rsidRPr="00AB365A">
        <w:rPr>
          <w:rFonts w:ascii="仿宋" w:eastAsia="仿宋" w:hAnsi="仿宋"/>
          <w:iCs/>
          <w:szCs w:val="32"/>
          <w:u w:val="single"/>
        </w:rPr>
        <w:t>项目服务费</w:t>
      </w:r>
      <w:r w:rsidRPr="00AB365A">
        <w:rPr>
          <w:rFonts w:ascii="仿宋" w:eastAsia="仿宋" w:hAnsi="仿宋" w:hint="eastAsia"/>
          <w:iCs/>
          <w:szCs w:val="32"/>
          <w:u w:val="single"/>
        </w:rPr>
        <w:t>5</w:t>
      </w:r>
      <w:r w:rsidRPr="00AB365A">
        <w:rPr>
          <w:rFonts w:ascii="仿宋" w:eastAsia="仿宋" w:hAnsi="仿宋"/>
          <w:iCs/>
          <w:szCs w:val="32"/>
          <w:u w:val="single"/>
        </w:rPr>
        <w:t>0%</w:t>
      </w:r>
      <w:r w:rsidRPr="00AB365A">
        <w:rPr>
          <w:rFonts w:ascii="仿宋" w:eastAsia="仿宋" w:hAnsi="仿宋" w:hint="eastAsia"/>
          <w:iCs/>
          <w:szCs w:val="32"/>
          <w:u w:val="single"/>
        </w:rPr>
        <w:t>；</w:t>
      </w:r>
    </w:p>
    <w:p w14:paraId="3D2EC940" w14:textId="43318A44" w:rsidR="00E67846" w:rsidRPr="00AB365A" w:rsidRDefault="00087A65" w:rsidP="00087A65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/>
          <w:iCs/>
          <w:szCs w:val="32"/>
          <w:u w:val="single"/>
        </w:rPr>
        <w:t>3</w:t>
      </w:r>
      <w:r w:rsidRPr="00AB365A">
        <w:rPr>
          <w:rFonts w:ascii="仿宋" w:eastAsia="仿宋" w:hAnsi="仿宋" w:hint="eastAsia"/>
          <w:iCs/>
          <w:szCs w:val="32"/>
          <w:u w:val="single"/>
        </w:rPr>
        <w:t>采购人组织对</w:t>
      </w:r>
      <w:r w:rsidRPr="00AB365A">
        <w:rPr>
          <w:rFonts w:ascii="仿宋" w:eastAsia="仿宋" w:hAnsi="仿宋"/>
          <w:iCs/>
          <w:szCs w:val="32"/>
          <w:u w:val="single"/>
        </w:rPr>
        <w:t>乙方提交的</w:t>
      </w:r>
      <w:r w:rsidRPr="00AB365A">
        <w:rPr>
          <w:rFonts w:ascii="仿宋" w:eastAsia="仿宋" w:hAnsi="仿宋" w:hint="eastAsia"/>
          <w:iCs/>
          <w:szCs w:val="32"/>
          <w:u w:val="single"/>
        </w:rPr>
        <w:t>相关初稿成果文件进行评审并通过后，形成报批稿后1</w:t>
      </w:r>
      <w:r w:rsidRPr="00AB365A">
        <w:rPr>
          <w:rFonts w:ascii="仿宋" w:eastAsia="仿宋" w:hAnsi="仿宋"/>
          <w:iCs/>
          <w:szCs w:val="32"/>
          <w:u w:val="single"/>
        </w:rPr>
        <w:t>5</w:t>
      </w:r>
      <w:r w:rsidRPr="00AB365A">
        <w:rPr>
          <w:rFonts w:ascii="仿宋" w:eastAsia="仿宋" w:hAnsi="仿宋" w:hint="eastAsia"/>
          <w:iCs/>
          <w:szCs w:val="32"/>
          <w:u w:val="single"/>
        </w:rPr>
        <w:t>个工作日内，</w:t>
      </w:r>
      <w:r w:rsidRPr="00AB365A">
        <w:rPr>
          <w:rFonts w:ascii="仿宋" w:eastAsia="仿宋" w:hAnsi="仿宋"/>
          <w:iCs/>
          <w:szCs w:val="32"/>
          <w:u w:val="single"/>
        </w:rPr>
        <w:t>采购人凭</w:t>
      </w:r>
      <w:r w:rsidRPr="00AB365A">
        <w:rPr>
          <w:rFonts w:ascii="仿宋" w:eastAsia="仿宋" w:hAnsi="仿宋" w:hint="eastAsia"/>
          <w:iCs/>
          <w:szCs w:val="32"/>
          <w:u w:val="single"/>
        </w:rPr>
        <w:t>乙方</w:t>
      </w:r>
      <w:r w:rsidRPr="00AB365A">
        <w:rPr>
          <w:rFonts w:ascii="仿宋" w:eastAsia="仿宋" w:hAnsi="仿宋"/>
          <w:iCs/>
          <w:szCs w:val="32"/>
          <w:u w:val="single"/>
        </w:rPr>
        <w:t>开具的等额、合法有效发票以及请款通知等付款申请文件向</w:t>
      </w:r>
      <w:r w:rsidRPr="00AB365A">
        <w:rPr>
          <w:rFonts w:ascii="仿宋" w:eastAsia="仿宋" w:hAnsi="仿宋" w:hint="eastAsia"/>
          <w:iCs/>
          <w:szCs w:val="32"/>
          <w:u w:val="single"/>
        </w:rPr>
        <w:t>乙方</w:t>
      </w:r>
      <w:r w:rsidRPr="00AB365A">
        <w:rPr>
          <w:rFonts w:ascii="仿宋" w:eastAsia="仿宋" w:hAnsi="仿宋"/>
          <w:iCs/>
          <w:szCs w:val="32"/>
          <w:u w:val="single"/>
        </w:rPr>
        <w:t>支付项目费用尾款</w:t>
      </w:r>
      <w:r w:rsidRPr="00AB365A">
        <w:rPr>
          <w:rFonts w:ascii="仿宋" w:eastAsia="仿宋" w:hAnsi="仿宋" w:hint="eastAsia"/>
          <w:iCs/>
          <w:szCs w:val="32"/>
          <w:u w:val="single"/>
        </w:rPr>
        <w:t>（2</w:t>
      </w:r>
      <w:r w:rsidRPr="00AB365A">
        <w:rPr>
          <w:rFonts w:ascii="仿宋" w:eastAsia="仿宋" w:hAnsi="仿宋"/>
          <w:iCs/>
          <w:szCs w:val="32"/>
          <w:u w:val="single"/>
        </w:rPr>
        <w:t>0</w:t>
      </w:r>
      <w:r w:rsidRPr="00AB365A">
        <w:rPr>
          <w:rFonts w:ascii="仿宋" w:eastAsia="仿宋" w:hAnsi="仿宋" w:hint="eastAsia"/>
          <w:iCs/>
          <w:szCs w:val="32"/>
          <w:u w:val="single"/>
        </w:rPr>
        <w:t>%）</w:t>
      </w:r>
      <w:r w:rsidRPr="00AB365A">
        <w:rPr>
          <w:rFonts w:ascii="仿宋" w:eastAsia="仿宋" w:hAnsi="仿宋"/>
          <w:iCs/>
          <w:szCs w:val="32"/>
          <w:u w:val="single"/>
        </w:rPr>
        <w:t>；</w:t>
      </w:r>
    </w:p>
    <w:p w14:paraId="0F23D609" w14:textId="5DC204A8" w:rsidR="00914AD8" w:rsidRPr="00AB365A" w:rsidRDefault="00E67846" w:rsidP="00E67846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/>
          <w:iCs/>
          <w:szCs w:val="32"/>
          <w:u w:val="single"/>
        </w:rPr>
        <w:t>4甲方同意以转账方式将本协议项下的费用支付至乙方指定银行账户，乙方不接受现金付款。乙方应确保所提供的账户信息准确无误，如因乙方提供的账户信息错误，导致甲方不能或错误付款的一切责任由乙方承担。乙方指定的账户如发生变更的，乙方应以书面形式（并加盖公章）及时告知甲方，否则由此产生的一切责任由乙方自行承担</w:t>
      </w:r>
      <w:r w:rsidR="00914AD8" w:rsidRPr="00AB365A">
        <w:rPr>
          <w:rFonts w:ascii="仿宋" w:eastAsia="仿宋" w:hAnsi="仿宋"/>
          <w:iCs/>
          <w:szCs w:val="32"/>
          <w:u w:val="single"/>
        </w:rPr>
        <w:t>。</w:t>
      </w:r>
    </w:p>
    <w:p w14:paraId="6CD6C63F" w14:textId="77777777" w:rsidR="00914AD8" w:rsidRPr="00AB365A" w:rsidRDefault="00914AD8" w:rsidP="00914AD8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五、资质产权归属：</w:t>
      </w:r>
    </w:p>
    <w:p w14:paraId="06805AD2" w14:textId="77777777" w:rsidR="00914AD8" w:rsidRPr="00AB365A" w:rsidRDefault="00914AD8" w:rsidP="00914AD8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在合同签署生效前，采购人和乙方各自已取得的知识产权及相应权益仍归各自所有，不因本项目而改变。合同的签订不构成一方向另一方转让任何知识产权及相关权益。任何一方不得侵犯他方知识产权。</w:t>
      </w:r>
    </w:p>
    <w:p w14:paraId="0528EE8D" w14:textId="77777777" w:rsidR="00914AD8" w:rsidRPr="00AB365A" w:rsidRDefault="00914AD8" w:rsidP="00914AD8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本协议项下产出的成果及相关文件资料的知识产权归采购人所有。</w:t>
      </w:r>
    </w:p>
    <w:p w14:paraId="0E545CE9" w14:textId="77777777" w:rsidR="00914AD8" w:rsidRPr="00AB365A" w:rsidRDefault="00914AD8" w:rsidP="00914AD8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六、验收、交付标准和方法：</w:t>
      </w:r>
    </w:p>
    <w:p w14:paraId="557D0746" w14:textId="77777777" w:rsidR="00914AD8" w:rsidRPr="00AB365A" w:rsidRDefault="00914AD8" w:rsidP="00914AD8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（一）标准要求</w:t>
      </w:r>
    </w:p>
    <w:p w14:paraId="6E2802C8" w14:textId="07686F60" w:rsidR="008F3ABE" w:rsidRPr="00AB365A" w:rsidRDefault="008F3ABE" w:rsidP="00914AD8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AB365A">
        <w:rPr>
          <w:rFonts w:ascii="仿宋" w:eastAsia="仿宋" w:hAnsi="仿宋" w:hint="eastAsia"/>
          <w:iCs/>
          <w:szCs w:val="32"/>
          <w:u w:val="single"/>
        </w:rPr>
        <w:t>成果文件及数据须符合国家现行有关规范标准合格</w:t>
      </w:r>
    </w:p>
    <w:p w14:paraId="5D666A97" w14:textId="70C0F33B" w:rsidR="0061241D" w:rsidRDefault="0061241D" w:rsidP="005827D1">
      <w:pPr>
        <w:spacing w:line="560" w:lineRule="exact"/>
        <w:jc w:val="left"/>
        <w:rPr>
          <w:rFonts w:ascii="仿宋" w:eastAsia="仿宋" w:hAnsi="仿宋" w:hint="eastAsia"/>
          <w:iCs/>
          <w:szCs w:val="32"/>
          <w:u w:val="single"/>
        </w:rPr>
      </w:pPr>
    </w:p>
    <w:sectPr w:rsidR="0061241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13BC" w14:textId="77777777" w:rsidR="00A42702" w:rsidRDefault="00A42702">
      <w:r>
        <w:separator/>
      </w:r>
    </w:p>
  </w:endnote>
  <w:endnote w:type="continuationSeparator" w:id="0">
    <w:p w14:paraId="1A247B20" w14:textId="77777777" w:rsidR="00A42702" w:rsidRDefault="00A4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B37E" w14:textId="77777777" w:rsidR="0061241D" w:rsidRDefault="003E17EA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84125" w:rsidRPr="00C84125">
      <w:rPr>
        <w:rFonts w:ascii="宋体" w:hAnsi="宋体"/>
        <w:noProof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AD28" w14:textId="77777777" w:rsidR="00A42702" w:rsidRDefault="00A42702">
      <w:r>
        <w:separator/>
      </w:r>
    </w:p>
  </w:footnote>
  <w:footnote w:type="continuationSeparator" w:id="0">
    <w:p w14:paraId="028653E4" w14:textId="77777777" w:rsidR="00A42702" w:rsidRDefault="00A4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QwZDNiZDM0N2YwYzFiNWRmMGI3MGUyM2IyNGVlNDYifQ=="/>
  </w:docVars>
  <w:rsids>
    <w:rsidRoot w:val="1FBB9776"/>
    <w:rsid w:val="9FFFEDF8"/>
    <w:rsid w:val="F3FFC2AC"/>
    <w:rsid w:val="00010652"/>
    <w:rsid w:val="00045295"/>
    <w:rsid w:val="000528A7"/>
    <w:rsid w:val="00056EE0"/>
    <w:rsid w:val="000679B3"/>
    <w:rsid w:val="00076F51"/>
    <w:rsid w:val="00084F11"/>
    <w:rsid w:val="00087A65"/>
    <w:rsid w:val="00093047"/>
    <w:rsid w:val="000A75A8"/>
    <w:rsid w:val="000B0395"/>
    <w:rsid w:val="000B459A"/>
    <w:rsid w:val="000C3245"/>
    <w:rsid w:val="000C3847"/>
    <w:rsid w:val="000F5767"/>
    <w:rsid w:val="000F5BE6"/>
    <w:rsid w:val="0010153F"/>
    <w:rsid w:val="00104B9C"/>
    <w:rsid w:val="00120BA3"/>
    <w:rsid w:val="00140F3D"/>
    <w:rsid w:val="00161D51"/>
    <w:rsid w:val="00170A58"/>
    <w:rsid w:val="00181919"/>
    <w:rsid w:val="00184CFE"/>
    <w:rsid w:val="001869A9"/>
    <w:rsid w:val="00187FA4"/>
    <w:rsid w:val="00192987"/>
    <w:rsid w:val="00194A94"/>
    <w:rsid w:val="001A24C1"/>
    <w:rsid w:val="001B65E1"/>
    <w:rsid w:val="001C3A7F"/>
    <w:rsid w:val="001C5854"/>
    <w:rsid w:val="001D44F7"/>
    <w:rsid w:val="001D67CD"/>
    <w:rsid w:val="001E4775"/>
    <w:rsid w:val="001F0761"/>
    <w:rsid w:val="001F4362"/>
    <w:rsid w:val="002011C4"/>
    <w:rsid w:val="002016F1"/>
    <w:rsid w:val="00215E14"/>
    <w:rsid w:val="00216708"/>
    <w:rsid w:val="0022174B"/>
    <w:rsid w:val="0023417C"/>
    <w:rsid w:val="00240E1C"/>
    <w:rsid w:val="00253FD4"/>
    <w:rsid w:val="00265298"/>
    <w:rsid w:val="00267E74"/>
    <w:rsid w:val="002733D9"/>
    <w:rsid w:val="002761AE"/>
    <w:rsid w:val="00280A94"/>
    <w:rsid w:val="0029431C"/>
    <w:rsid w:val="00295B21"/>
    <w:rsid w:val="002A2625"/>
    <w:rsid w:val="002A2E15"/>
    <w:rsid w:val="002A641A"/>
    <w:rsid w:val="002C6A83"/>
    <w:rsid w:val="002D0455"/>
    <w:rsid w:val="002D233A"/>
    <w:rsid w:val="002D727C"/>
    <w:rsid w:val="002D72F4"/>
    <w:rsid w:val="002E2B20"/>
    <w:rsid w:val="00302E03"/>
    <w:rsid w:val="00310F44"/>
    <w:rsid w:val="003161A2"/>
    <w:rsid w:val="00323151"/>
    <w:rsid w:val="00324A67"/>
    <w:rsid w:val="00326703"/>
    <w:rsid w:val="00362173"/>
    <w:rsid w:val="00362CB5"/>
    <w:rsid w:val="00367133"/>
    <w:rsid w:val="003721EB"/>
    <w:rsid w:val="003917DA"/>
    <w:rsid w:val="00392BEA"/>
    <w:rsid w:val="00397C81"/>
    <w:rsid w:val="003A66AA"/>
    <w:rsid w:val="003A68AF"/>
    <w:rsid w:val="003B56D9"/>
    <w:rsid w:val="003C3F00"/>
    <w:rsid w:val="003D5985"/>
    <w:rsid w:val="003D6F05"/>
    <w:rsid w:val="003E17EA"/>
    <w:rsid w:val="003F5A3E"/>
    <w:rsid w:val="003F7EBF"/>
    <w:rsid w:val="004029C4"/>
    <w:rsid w:val="00403074"/>
    <w:rsid w:val="004117E3"/>
    <w:rsid w:val="00412F22"/>
    <w:rsid w:val="00413CCB"/>
    <w:rsid w:val="004227B1"/>
    <w:rsid w:val="00433974"/>
    <w:rsid w:val="0044081B"/>
    <w:rsid w:val="0044183B"/>
    <w:rsid w:val="00441FB7"/>
    <w:rsid w:val="00451AF6"/>
    <w:rsid w:val="00452E37"/>
    <w:rsid w:val="004532D4"/>
    <w:rsid w:val="0045657E"/>
    <w:rsid w:val="00457387"/>
    <w:rsid w:val="00462798"/>
    <w:rsid w:val="004641BA"/>
    <w:rsid w:val="00464700"/>
    <w:rsid w:val="00467A49"/>
    <w:rsid w:val="00476670"/>
    <w:rsid w:val="00477468"/>
    <w:rsid w:val="00477936"/>
    <w:rsid w:val="00477B7F"/>
    <w:rsid w:val="004851D2"/>
    <w:rsid w:val="004855B3"/>
    <w:rsid w:val="00494C33"/>
    <w:rsid w:val="004A3348"/>
    <w:rsid w:val="004B2291"/>
    <w:rsid w:val="004B3B1A"/>
    <w:rsid w:val="004C6E77"/>
    <w:rsid w:val="004D63D5"/>
    <w:rsid w:val="004E22AF"/>
    <w:rsid w:val="004F41D0"/>
    <w:rsid w:val="004F7266"/>
    <w:rsid w:val="00503859"/>
    <w:rsid w:val="00505C5B"/>
    <w:rsid w:val="005100E2"/>
    <w:rsid w:val="00527AE2"/>
    <w:rsid w:val="005349F4"/>
    <w:rsid w:val="00534B9F"/>
    <w:rsid w:val="00555C54"/>
    <w:rsid w:val="0056279A"/>
    <w:rsid w:val="005655FD"/>
    <w:rsid w:val="005670EA"/>
    <w:rsid w:val="00570015"/>
    <w:rsid w:val="00574961"/>
    <w:rsid w:val="00574DDA"/>
    <w:rsid w:val="005810C2"/>
    <w:rsid w:val="005827D1"/>
    <w:rsid w:val="005A1F4B"/>
    <w:rsid w:val="005B191B"/>
    <w:rsid w:val="005B5286"/>
    <w:rsid w:val="005B7228"/>
    <w:rsid w:val="005C4382"/>
    <w:rsid w:val="005C6627"/>
    <w:rsid w:val="005D443C"/>
    <w:rsid w:val="005F322D"/>
    <w:rsid w:val="005F389E"/>
    <w:rsid w:val="005F52AB"/>
    <w:rsid w:val="0061241D"/>
    <w:rsid w:val="006227BD"/>
    <w:rsid w:val="00626BE5"/>
    <w:rsid w:val="00633304"/>
    <w:rsid w:val="00634DD7"/>
    <w:rsid w:val="00647B14"/>
    <w:rsid w:val="00656C23"/>
    <w:rsid w:val="00657ED2"/>
    <w:rsid w:val="006601B2"/>
    <w:rsid w:val="006661E6"/>
    <w:rsid w:val="0066738D"/>
    <w:rsid w:val="00690A1C"/>
    <w:rsid w:val="006B7B37"/>
    <w:rsid w:val="006C762B"/>
    <w:rsid w:val="006D205E"/>
    <w:rsid w:val="006D36F2"/>
    <w:rsid w:val="006E359F"/>
    <w:rsid w:val="006E77AE"/>
    <w:rsid w:val="006F30EC"/>
    <w:rsid w:val="00704D3E"/>
    <w:rsid w:val="00712FAF"/>
    <w:rsid w:val="00734373"/>
    <w:rsid w:val="0073685B"/>
    <w:rsid w:val="00737385"/>
    <w:rsid w:val="00753E09"/>
    <w:rsid w:val="007631B8"/>
    <w:rsid w:val="00765037"/>
    <w:rsid w:val="007849A7"/>
    <w:rsid w:val="00792354"/>
    <w:rsid w:val="00793521"/>
    <w:rsid w:val="007A182C"/>
    <w:rsid w:val="007A270B"/>
    <w:rsid w:val="007A6798"/>
    <w:rsid w:val="007B0378"/>
    <w:rsid w:val="007B1D98"/>
    <w:rsid w:val="007B5E3A"/>
    <w:rsid w:val="007B7D19"/>
    <w:rsid w:val="007D33C7"/>
    <w:rsid w:val="007D6438"/>
    <w:rsid w:val="007D66FE"/>
    <w:rsid w:val="007E146F"/>
    <w:rsid w:val="007E3765"/>
    <w:rsid w:val="007F43F5"/>
    <w:rsid w:val="007F5108"/>
    <w:rsid w:val="007F5490"/>
    <w:rsid w:val="007F6E52"/>
    <w:rsid w:val="008007F4"/>
    <w:rsid w:val="008040ED"/>
    <w:rsid w:val="0082540F"/>
    <w:rsid w:val="00827260"/>
    <w:rsid w:val="00830FFD"/>
    <w:rsid w:val="0083175A"/>
    <w:rsid w:val="0084591F"/>
    <w:rsid w:val="00853106"/>
    <w:rsid w:val="00855A56"/>
    <w:rsid w:val="008610DD"/>
    <w:rsid w:val="00863FA5"/>
    <w:rsid w:val="0086452B"/>
    <w:rsid w:val="008709EC"/>
    <w:rsid w:val="008725FA"/>
    <w:rsid w:val="00872F36"/>
    <w:rsid w:val="00873FB5"/>
    <w:rsid w:val="008A1BF8"/>
    <w:rsid w:val="008A6979"/>
    <w:rsid w:val="008B4C1F"/>
    <w:rsid w:val="008C3BCB"/>
    <w:rsid w:val="008C43D1"/>
    <w:rsid w:val="008D6F56"/>
    <w:rsid w:val="008D7816"/>
    <w:rsid w:val="008E0D1A"/>
    <w:rsid w:val="008F3ABE"/>
    <w:rsid w:val="008F769F"/>
    <w:rsid w:val="00910E62"/>
    <w:rsid w:val="00914AD8"/>
    <w:rsid w:val="00917089"/>
    <w:rsid w:val="00920D78"/>
    <w:rsid w:val="00923960"/>
    <w:rsid w:val="00924AB8"/>
    <w:rsid w:val="00930A9B"/>
    <w:rsid w:val="009316AC"/>
    <w:rsid w:val="00933C70"/>
    <w:rsid w:val="009345D3"/>
    <w:rsid w:val="0093713C"/>
    <w:rsid w:val="00942780"/>
    <w:rsid w:val="00944EBE"/>
    <w:rsid w:val="00947864"/>
    <w:rsid w:val="009536A5"/>
    <w:rsid w:val="009537A4"/>
    <w:rsid w:val="00957B97"/>
    <w:rsid w:val="00966724"/>
    <w:rsid w:val="00984C26"/>
    <w:rsid w:val="00995090"/>
    <w:rsid w:val="009B7422"/>
    <w:rsid w:val="009C0FD8"/>
    <w:rsid w:val="009C16EE"/>
    <w:rsid w:val="009C4A15"/>
    <w:rsid w:val="009D4EE2"/>
    <w:rsid w:val="009E4C91"/>
    <w:rsid w:val="009E5B90"/>
    <w:rsid w:val="00A013AB"/>
    <w:rsid w:val="00A15EF0"/>
    <w:rsid w:val="00A16103"/>
    <w:rsid w:val="00A402FF"/>
    <w:rsid w:val="00A410D6"/>
    <w:rsid w:val="00A4166E"/>
    <w:rsid w:val="00A42702"/>
    <w:rsid w:val="00A52791"/>
    <w:rsid w:val="00A57CF2"/>
    <w:rsid w:val="00A625B6"/>
    <w:rsid w:val="00A72FCA"/>
    <w:rsid w:val="00AA0953"/>
    <w:rsid w:val="00AA6178"/>
    <w:rsid w:val="00AA6AC3"/>
    <w:rsid w:val="00AA7A06"/>
    <w:rsid w:val="00AB365A"/>
    <w:rsid w:val="00AC3921"/>
    <w:rsid w:val="00AC6AF3"/>
    <w:rsid w:val="00AE2F00"/>
    <w:rsid w:val="00AE37D1"/>
    <w:rsid w:val="00AE59FE"/>
    <w:rsid w:val="00AE6526"/>
    <w:rsid w:val="00AE780F"/>
    <w:rsid w:val="00AF565A"/>
    <w:rsid w:val="00B112D5"/>
    <w:rsid w:val="00B21B57"/>
    <w:rsid w:val="00B24E91"/>
    <w:rsid w:val="00B32152"/>
    <w:rsid w:val="00B4398F"/>
    <w:rsid w:val="00B519AF"/>
    <w:rsid w:val="00B747F4"/>
    <w:rsid w:val="00B76AF5"/>
    <w:rsid w:val="00B85BC8"/>
    <w:rsid w:val="00B85F8B"/>
    <w:rsid w:val="00B87D57"/>
    <w:rsid w:val="00BB1F52"/>
    <w:rsid w:val="00BB6546"/>
    <w:rsid w:val="00BC069A"/>
    <w:rsid w:val="00BC2C84"/>
    <w:rsid w:val="00BC383E"/>
    <w:rsid w:val="00BC53C6"/>
    <w:rsid w:val="00BC71E7"/>
    <w:rsid w:val="00BD34AB"/>
    <w:rsid w:val="00BD4BB0"/>
    <w:rsid w:val="00BE1778"/>
    <w:rsid w:val="00BE3151"/>
    <w:rsid w:val="00BE4B65"/>
    <w:rsid w:val="00BE633E"/>
    <w:rsid w:val="00C04A02"/>
    <w:rsid w:val="00C04E08"/>
    <w:rsid w:val="00C06452"/>
    <w:rsid w:val="00C0716F"/>
    <w:rsid w:val="00C231A5"/>
    <w:rsid w:val="00C25AF1"/>
    <w:rsid w:val="00C33D58"/>
    <w:rsid w:val="00C44B55"/>
    <w:rsid w:val="00C567AD"/>
    <w:rsid w:val="00C62ABC"/>
    <w:rsid w:val="00C73AF2"/>
    <w:rsid w:val="00C7444A"/>
    <w:rsid w:val="00C81C1A"/>
    <w:rsid w:val="00C84125"/>
    <w:rsid w:val="00C909BF"/>
    <w:rsid w:val="00CA0BFA"/>
    <w:rsid w:val="00CA0E08"/>
    <w:rsid w:val="00CA245F"/>
    <w:rsid w:val="00CA575E"/>
    <w:rsid w:val="00CC1DF8"/>
    <w:rsid w:val="00CC35F2"/>
    <w:rsid w:val="00CD47DF"/>
    <w:rsid w:val="00CF04D4"/>
    <w:rsid w:val="00CF0AA0"/>
    <w:rsid w:val="00CF607B"/>
    <w:rsid w:val="00D01AC6"/>
    <w:rsid w:val="00D04CD4"/>
    <w:rsid w:val="00D15890"/>
    <w:rsid w:val="00D20AB9"/>
    <w:rsid w:val="00D2189E"/>
    <w:rsid w:val="00D23D99"/>
    <w:rsid w:val="00D4172A"/>
    <w:rsid w:val="00D455B4"/>
    <w:rsid w:val="00D47E7B"/>
    <w:rsid w:val="00D649CE"/>
    <w:rsid w:val="00D668DE"/>
    <w:rsid w:val="00D752B7"/>
    <w:rsid w:val="00D76180"/>
    <w:rsid w:val="00D95AA0"/>
    <w:rsid w:val="00D95C96"/>
    <w:rsid w:val="00D97129"/>
    <w:rsid w:val="00DA33F9"/>
    <w:rsid w:val="00DC2DAB"/>
    <w:rsid w:val="00DC4EE7"/>
    <w:rsid w:val="00DC61A9"/>
    <w:rsid w:val="00DC6EE4"/>
    <w:rsid w:val="00DD2422"/>
    <w:rsid w:val="00DE23E7"/>
    <w:rsid w:val="00DF120C"/>
    <w:rsid w:val="00E2248B"/>
    <w:rsid w:val="00E2610F"/>
    <w:rsid w:val="00E36DFE"/>
    <w:rsid w:val="00E522B7"/>
    <w:rsid w:val="00E60AC0"/>
    <w:rsid w:val="00E60C43"/>
    <w:rsid w:val="00E67846"/>
    <w:rsid w:val="00E730F9"/>
    <w:rsid w:val="00E84BD6"/>
    <w:rsid w:val="00E952D6"/>
    <w:rsid w:val="00E965A5"/>
    <w:rsid w:val="00EA0C16"/>
    <w:rsid w:val="00EA4A80"/>
    <w:rsid w:val="00EC6CC3"/>
    <w:rsid w:val="00ED2DC5"/>
    <w:rsid w:val="00EE5DD8"/>
    <w:rsid w:val="00EE62A7"/>
    <w:rsid w:val="00EF084E"/>
    <w:rsid w:val="00EF352B"/>
    <w:rsid w:val="00EF5839"/>
    <w:rsid w:val="00F10C70"/>
    <w:rsid w:val="00F11FF7"/>
    <w:rsid w:val="00F16C09"/>
    <w:rsid w:val="00F27F2D"/>
    <w:rsid w:val="00F34A5A"/>
    <w:rsid w:val="00F3553B"/>
    <w:rsid w:val="00F55018"/>
    <w:rsid w:val="00F57821"/>
    <w:rsid w:val="00F612C5"/>
    <w:rsid w:val="00F628B7"/>
    <w:rsid w:val="00F66007"/>
    <w:rsid w:val="00F70F66"/>
    <w:rsid w:val="00F77CCA"/>
    <w:rsid w:val="00F90AEE"/>
    <w:rsid w:val="00FC7396"/>
    <w:rsid w:val="00FD0C0F"/>
    <w:rsid w:val="00FD22B5"/>
    <w:rsid w:val="00FD4989"/>
    <w:rsid w:val="00FD4AEB"/>
    <w:rsid w:val="00FF40FF"/>
    <w:rsid w:val="00FF49AA"/>
    <w:rsid w:val="062C0504"/>
    <w:rsid w:val="0D7A2ED5"/>
    <w:rsid w:val="1FBB9776"/>
    <w:rsid w:val="2D0871FA"/>
    <w:rsid w:val="35AE8768"/>
    <w:rsid w:val="40BE1194"/>
    <w:rsid w:val="5E0D7842"/>
    <w:rsid w:val="73DB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EB253"/>
  <w15:docId w15:val="{30604EE7-C9DC-4F4F-87D5-F65CE4FD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4AD8"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a7"/>
    <w:qFormat/>
    <w:pPr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3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qFormat/>
    <w:rPr>
      <w:rFonts w:ascii="仿宋_GB2312" w:eastAsia="仿宋_GB2312" w:hAnsi="新宋体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="仿宋_GB2312" w:eastAsia="仿宋_GB2312" w:hAnsi="新宋体"/>
      <w:kern w:val="2"/>
      <w:sz w:val="32"/>
      <w:szCs w:val="24"/>
    </w:rPr>
  </w:style>
  <w:style w:type="character" w:customStyle="1" w:styleId="a7">
    <w:name w:val="脚注文本 字符"/>
    <w:basedOn w:val="a0"/>
    <w:link w:val="a6"/>
    <w:rPr>
      <w:rFonts w:ascii="仿宋_GB2312" w:eastAsia="仿宋_GB2312" w:hAnsi="新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264</Words>
  <Characters>1505</Characters>
  <Application>Microsoft Office Word</Application>
  <DocSecurity>0</DocSecurity>
  <Lines>12</Lines>
  <Paragraphs>3</Paragraphs>
  <ScaleCrop>false</ScaleCrop>
  <Company>xitongtiandi.net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home li</cp:lastModifiedBy>
  <cp:revision>282</cp:revision>
  <dcterms:created xsi:type="dcterms:W3CDTF">2022-11-07T14:59:00Z</dcterms:created>
  <dcterms:modified xsi:type="dcterms:W3CDTF">2023-12-27T16:00:00Z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2C768BE46D7F4748B480C48F6B8D9647_12</vt:lpwstr>
  </property>
</Properties>
</file>