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68167820"/>
      <w:r>
        <w:rPr>
          <w:rFonts w:hint="eastAsia"/>
        </w:rPr>
        <w:t>分项报价明细表</w:t>
      </w:r>
      <w:bookmarkEnd w:id="0"/>
    </w:p>
    <w:p>
      <w:pPr>
        <w:pStyle w:val="2"/>
        <w:ind w:firstLine="105" w:firstLineChars="50"/>
        <w:rPr>
          <w:rFonts w:ascii="宋体" w:hAnsi="宋体" w:cs="宋体"/>
        </w:rPr>
      </w:pPr>
    </w:p>
    <w:tbl>
      <w:tblPr>
        <w:tblStyle w:val="4"/>
        <w:tblW w:w="9498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5"/>
        <w:gridCol w:w="4678"/>
        <w:gridCol w:w="567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主要设备品牌型号规格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一、四合一室（入区登记、人身安全检查、随身物品暂存、信息采集）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智能核验终端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TC-P820ZD-Q-ZZ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Android平台，支持身份证读取和拍摄人脸照片，具备智能语音提示功能指导验证过程，保证人证一致比对的准确性；配置高清摄像头，智能逆光补偿，增强人脸轮廓边缘，有利于人脸识别，通过程序自动化采集人脸照片；内置公安部最新推出居民身份证阅读器，可自动读取居民身份证芯片中的文字、人脸及指纹特征信息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电脑音箱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伤疤抓拍摄像机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TC-NH9804S6-Q-M2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1/3英寸210万像素CMOS；33倍光学变焦，16倍数字变倍；支持网络视频、BNC同步输出；支持H.265、H.264（HP/MP/BP）编码压缩算法；支持三码流同时输出,主码流1080p@25fps、1080p@30fps 、1080p@50fps、1080p@60fps，副码流4CIF（704×576）@25fps，三码流1080p@25fps、1080p@30fps；支持智能分析，包括证人保护、绊线、周界、人脸检测、值岗检测和人数统计等功能；支持音频降噪、音频异常侦测功能；水平360°连续旋转，垂直转动角度-30°～90°；手动水平控制速度：0.05～150°/s；具备USB接口和TF卡接口，可扩展外置存储；支持镜像自动翻转；支持内置无源MIC；支持3路报警输入2路报警输出；支持1路音频输入和1路音频输出，支持AAC编码，48K采样率，高保真音频；支持POE+/12V两种供电方式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安检门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电源:220V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测量方式:其它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测量距离:70cm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工作环境:其它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最大显示:9999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产品尺寸(mm):2220mm高+830mm宽+522mm厚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产品净重(kg):70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手持金属探测器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电源:9V方块电池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测量方式:其它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测量距离:2-10cm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工作环境:其它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产品尺寸(mm):410*85*45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产品净重(kg):0.4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高拍仪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最大拍摄A4幅面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高清500万定焦镜头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光学分辨率2592×1944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可拍物件类型：证件、文档、各类凭证、立体实物等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拍摄速度≤1秒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接口类型USB2.0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标配触控LED辅助灯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图像格式：JPG、TIF、PNG、BMP、PDF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图片大小：彩色≤300K；黑白≤60K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基于TWAIN协议接口，提供完善的DEMO/SDK/API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随身物品柜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TC-P808SM-Q-S1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随身物品保管柜由柜体、电控锁和电气控制箱三大部分组合而成；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箱门使用电控锁，采用电磁式单舌机械锁，同时作热涂锌防锈处理；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主柜包含12个箱门，分大中小三种尺寸；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主柜包含12个箱门，分大中小三种尺寸，整体尺寸：宽*深*高=760*450*1880mm；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有二级管理密码，通过输入不同密码获取不同权限，支持对柜子进行开箱、消号、校时；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外接工业级液晶显示屏（尺寸2.5寸，分辨率128*64），屏幕上可实时显示存包柜箱门使用状态、显示时钟、操作步骤提示等；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支持在停电情况下，通过机械方式开门；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同时支持断电保护，断电情况下系统自动记录有关数据；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管理查询功能：可以实现记录查询、当前箱子使用时间查询、累计使用次数查询等；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支持多副机柜级联；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支持通过平台远程控制开箱；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待机功率7W，额定频率50Hz，额定电压220V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二、候问室（一间）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▲单目全景摄像机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TC-C85MS-Q-N3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2.8英寸500万像素CMOS传感器；2.1mm定焦镜头、ICR双滤切换；支持畸变校正、远端放大，支持垂直、水平视场角调节；支持红外、白光补光，15m有效红外距离；支持三码流同时输出，主码流最高分辨率2592*1944@30fps；最高帧   率1920*1080@60 fps；支持宽动态、背光补偿、强光抑制、数字降噪和图像翻转；支持H.265、H.264 HP/MP/BP、M-JPEG编码，支持S+超级码流；支持智能分析，包括以下15种：区域入侵；拌线；人员聚集；进入区域；离开区域；奔跑；物品丢失；物品遗留；徘徊；监控区域出现人脸；人数统计；单/双人值岗检测；热度图；人脸检测；警戒；字符叠加字库类型支持矢量、点阵可选；支持ANR功能；支持结构化语义；支持走廊模式、透雾、场景模式设置；支持ROI感兴趣区域视频压缩技术、支持SVC编码；支持图片叠加、MTU设置、多播、黑白名单、SNMP；IP67，防护等级，防雷、防浪涌2000V；支持POE、DC12V供电；支持TF卡、U盘，可选本地存储；支持2路报警输入、1路继电器报警输出；一路音频线性输入，内置双MIC；一路音频线性输出，内置扬声器；一路485数据通道，可用于采集温湿度等外设数据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三、值班室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解码器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TC-ND921S5-Q-F3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支持语音对讲;画面分割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/2/4/6/8/9/10/13/16/20A/20B/25/36;交互式可视化软件操作终端，支持PAD控制;支持报警输入/输出功能设置，支持布撤防时间设置;支持报警联动切换;支持单画面添加64路通道轮巡切换解码;支持录像文件解码输出上墙;支持网络键盘/RS485键盘通过解码器控制前端;支持透明通道传输;支持H.264/265/MPEG4等编码格式;支持H.265、H.264的Baseline/Main/High-profile编码级别;支持ONVIF标准协议接入设备;支持RTP/RTSP协议进行设备浏览;支持平台以SDK方式集成设备;支持GB28181协议接入设备;支持WEB方式或平台访问、配置和管理;支持远程获取和配置参数，支持远程导出和导入参数;支持远程获取系统运行状态、系统日志;支持远程重启、恢复默认配置、升级等日常维护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65英寸\LED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客户端电脑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I7-8700K 16G QuadroP6002G独显；1T机械硬盘，120G固态，含显示器、鼠标、键盘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四、讯问室（三间）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▲智能审讯一体桌（左屏）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TC-P819SZ-2Q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1、智能审讯一体桌集成审讯台、审讯终端、特写摄像机、拾音器、音箱、插排、交换机、报警按钮、智能触控屏中控系统、显示功能、彩色打印功能为一体，并预留审讯主机放置位置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2、审讯台无尖锐棱角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3、审讯终端：i5，8G内存，1T硬盘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4、升降屏（左侧）：仰角满足0～15°可调范围，支持面板按钮控制，支持分辨率1920*1080，尺寸22寸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5、示证单元：支持分辨率1920*1080，尺寸43寸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6、特写摄像机：支持500万像素，2.8～12mm电动变焦镜头，上下左右各7.5度可调、宽动态、强光抑制、H.265编码、音频输入和报警输入等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7、高保真拾音器：具备高灵敏度、全向拾音、具备语音激励亮化处理能够有效降低过滤环境噪音等功能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8、中控系统：配置7寸触摸屏，可看示证画面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9、内置2个音箱、8口千兆交换机、1个手动报警按钮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10、桌面提供2个HDMI输入、音频3.5mm输入输出各一个、7个USB接口、2个电源插座，配套键盘鼠标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11、配合平台软件支持朗读权利义务告知书、电子笔录录入、笔录校对与打印、协同办案等，支持语音和文字交互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12、支持嫌疑人特写拍摄及审讯室声音采集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13、中控系统支持电源开关、屏幕升降、示证投屏、笔录投屏、外设投屏、审讯开始与停止等控制及状态显示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81460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▲智能审讯一体桌（右屏）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TC-P819SZ-2Q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1、智能审讯一体桌集成审讯台、审讯终端、特写摄像机、拾音器、音箱、插排、交换机、报警按钮、智能触控屏中控系统、显示功能、彩色打印功能为一体，并预留审讯主机放置位置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2、审讯台无尖锐棱角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3、审讯终端：i5，8G内存，1T硬盘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4、升降屏（右侧）：仰角满足0～15°可调范围，支持面板按钮控制，支持分辨率1920*1080，尺寸22寸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5、示证单元：支持分辨率1920*1080，尺寸43寸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6、特写摄像机：支持500万像素，2.8～12mm电动变焦镜头，上下左右各7.5度可调、宽动态、强光抑制、H.265编码、音频输入和报警输入等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7、高保真拾音器：具备高灵敏度、全向拾音、具备语音激励亮化处理能够有效降低过滤环境噪音等功能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8、中控系统：配置7寸触摸屏，可看示证画面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9、内置2个音箱、8口千兆交换机、1个手动报警按钮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10、桌面提供2个HDMI输入、音频3.5mm输入输出各一个、7个USB接口、2个电源插座，配套键盘鼠标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11、配合平台软件支持朗读权利义务告知书、电子笔录录入、笔录校对与打印、协同办案等，支持语音和文字交互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12、支持嫌疑人特写拍摄及审讯室声音采集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13、中控系统支持电源开关、屏幕升降、示证投屏、笔录投屏、外设投屏、审讯开始与停止等控制及状态显示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81460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示证展台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800万高清自动对焦镜头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支持脱机/联机操作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支持三维翻转拍摄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底座集成按键功能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支持SD卡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拍摄镜头旋转角度可达到270°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红外线遥控器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内置专业展台软件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支持鼠标操作视频(滚动变倍、漫游)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可微距拍摄，可拍摄到1元人民币背面底部写的RMB RMB字样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接口：USB、HDMI、VGA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12V电压供电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电脑耳麦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电子门牌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TC-P817L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支持网口；显示办案状态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五、询问室（三间）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示证屏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示证液晶显示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示证展台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800万高清自动对焦镜头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支持脱机/联机操作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支持三维翻转拍摄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底座集成按键功能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支持SD卡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拍摄镜头旋转角度可达到270°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红外线遥控器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内置专业展台软件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支持鼠标操作视频(滚动变倍、漫游)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可微距拍摄，可拍摄到1元人民币背面底部写的RMB RMB字样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接口：USB、HDMI、VGA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12V电压供电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电脑耳麦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六、尿检室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▲单目全景摄像机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TC-C85MS-Q-N3</w:t>
            </w:r>
          </w:p>
          <w:p>
            <w:pPr>
              <w:pStyle w:val="2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2.8英寸500万像素CMOS传感器；2.1mm定焦镜头、ICR双滤切换；支持畸变校正、远端放大，支持垂直、水平视场角调节；支持红外、白光补光，15m有效红外距离；支持三码流同时输出，主码流最高分辨率2592*1944@30fps；最高帧   率1920*1080@60 fps；支持宽动态、背光补偿、强光抑制、数字降噪和图像翻转；支持H.265、H.264 HP/MP/BP、M-JPEG编码，支持S+超级码流；支持智能分析，包括以下15种：区域入侵；拌线；人员聚集；进入区域；离开区域；奔跑；物品丢失；物品遗留；徘徊；监控区域出现人脸；人数统计；单/双人值岗检测；热度图；人脸检测；警戒；字符叠加字库类型支持矢量、点阵可选；支持ANR功能；支持结构化语义；支持走廊模式、透雾、场景模式设置；支持ROI感兴趣区域视频压缩技术、支持SVC编码；支持图片叠加、MTU设置、多播、黑白名单、SNMP；IP67，防护等级，防雷、防浪涌2000V；支持POE、DC12V供电；支持TF卡、U盘，可选本地存储；支持2路报警输入、1路继电器报警输出；一路音频线性输入，内置双MIC；一路音频线性输出，内置扬声器；一路485数据通道，可用于采集温湿度等外设数据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证据抓拍摄像机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TC-NH9804S6-Q-M2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1/3英寸210万像素CMOS；33倍光学变焦，16倍数字变倍；支持网络视频、BNC同步输出；支持H.265、H.264（HP/MP/BP）编码压缩算法；支持三码流同时输出,主码流1080p@25fps、1080p@30fps 、1080p@50fps、1080p@60fps，副码流4CIF（704×576）@25fps，三码流1080p@25fps、1080p@30fps；支持智能分析，包括证人保护、绊线、周界、人脸检测、值岗检测和人数统计等功能；支持音频降噪、音频异常侦测功能；水平360°连续旋转，垂直转动角度-30°～90°；手动水平控制速度：0.05～150°/s；具备USB接口和TF卡接口，可扩展外置存储；支持镜像自动翻转；支持内置无源MIC；支持3路报警输入2路报警输出；支持1路音频输入和1路音频输出，支持AAC编码，48K采样率，高保真音频；支持POE+/12V两种供电方式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冷藏柜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500L以上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I5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七、卫生间（一间）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▲单目全景摄像机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TC-C85MS-Q-N3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2.8英寸500万像素CMOS传感器；2.1mm定焦镜头、ICR双滤切换；支持畸变校正、远端放大，支持垂直、水平视场角调节；支持红外、白光补光，15m有效红外距离；支持三码流同时输出，主码流最高分辨率2592*1944@30fps；最高帧   率1920*1080@60 fps；支持宽动态、背光补偿、强光抑制、数字降噪和图像翻转；支持H.265、H.264 HP/MP/BP、M-JPEG编码，支持S+超级码流；支持智能分析，包括以下15种：区域入侵；拌线；人员聚集；进入区域；离开区域；奔跑；物品丢失；物品遗留；徘徊；监控区域出现人脸；人数统计；单/双人值岗检测；热度图；人脸检测；警戒；字符叠加字库类型支持矢量、点阵可选；支持ANR功能；支持结构化语义；支持走廊模式、透雾、场景模式设置；支持ROI感兴趣区域视频压缩技术、支持SVC编码；支持图片叠加、MTU设置、多播、黑白名单、SNMP；IP67，防护等级，防雷、防浪涌2000V；支持POE、DC12V供电；支持TF卡、U盘，可选本地存储；支持2路报警输入、1路继电器报警输出；一路音频线性输入，内置双MIC；一路音频线性输出，内置扬声器；一路485数据通道，可用于采集温湿度等外设数据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八、辨认室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窗口对讲机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世邦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DWT-8805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DSP双通道语音自动控制技术，有效防止啸叫和通道干扰，符合GA38-2015文件要求，真正实现数字高清全双工扩音对讲；采用全触摸按钮设计的窗口对讲，按键使用无次数限制，并伴有光环灯；能识别发声源，同时抑制环境噪声，自动调节音量，真实还原人的声音；提供三种场景模式（安静、标准、嘈杂）一键调节；内机与外机接线方式采用一根尾端线到桌底，更好解决移动时造成接线松动，桌面整洁，更加坚固和美观；专业的腔体结构设计，采用硬质金属腔体，完全杜绝了机身共振，使音效达到纯美自然、通透明亮；个人化定制服务用语，手动播报“您好，欢迎光临”、“欢迎下次光临”；提供模拟输出口，实现第三方同步录音（例如硬盘录像机）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手动报警按钮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霍尼韦尔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PB-2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支持报警信号传至警务值班室提示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豪恩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HC-103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额定工作电压(V/DC) 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工作电压范围(V) 9-15V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工作电流范围(mA) ≤300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工作温度(℃) ﹣20~﹢60℃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声压(dB) ≥105dB/m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连续工作时间 ≥45min DC12V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闪灯次数(分钟) 200±30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九、走廊及公共区域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TC-C52MP-Q-V2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采用1/2.8英寸CMOS传感器；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最低照度彩色: 0.002Lux@F1.2；黑白: 0.001Lux@F1.2，0Lux with IR；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 2.8～12mm电动变倍镜头；视场角103.3°～37.5°；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支持内同步、黑白、彩色、定时、外同步；支持强光抑制，宽动态（120dB）；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4颗阵列白光+14颗阵列红外灯，红外距离30M；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视频编码格式为H.265/H.264/M-JPEG;最大分辨率1080p（1920×1080）；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帧率PAL：PAL制：1080p@25fps、720p@25fps、VGA@25fps，4CIF@25fps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NTSC制： 1080p@30fps，720p@30fps，VGA@30fps，4CIF@30fps；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支持三码流；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支持智能分析：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人脸抓拍模式：人脸抓拍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智能监控模式：9种行为分析（绊线、双绊线、周界、物品遗留、物品丢失、徘徊、奔跑、停车、热度图）、人数统计、人群聚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集、值岗检测、视频诊断、音频异常侦测、车牌识别、车位看守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接口：音频1入1出，报警2入1出，内置MIC，TF卡，1路RS485，硬复位；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防护等级：IP66，4级防雷、防浪涌；使用温度-35℃～65℃（不开红外），-35℃～40℃（开红外）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 DC12V±20% 、POE供电，最大功率7.7W。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十、中心机房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▲单目全景摄像机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TC-C85MS-Q-N3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2.8英寸500万像素CMOS传感器；2.1mm定焦镜头、ICR双滤切换；支持畸变校正、远端放大，支持垂直、水平视场角调节；支持红外、白光补光，15m有效红外距离；支持三码流同时输出，主码流最高分辨率2592*1944@30fps；最高帧   率1920*1080@60 fps；支持宽动态、背光补偿、强光抑制、数字降噪和图像翻转；支持H.265、H.264 HP/MP/BP、M-JPEG编码，支持S+超级码流；支持智能分析，包括以下15种：区域入侵；拌线；人员聚集；进入区域；离开区域；奔跑；物品丢失；物品遗留；徘徊；监控区域出现人脸；人数统计；单/双人值岗检测；热度图；人脸检测；警戒；字符叠加字库类型支持矢量、点阵可选；支持ANR功能；支持结构化语义；支持走廊模式、透雾、场景模式设置；支持ROI感兴趣区域视频压缩技术、支持SVC编码；支持图片叠加、MTU设置、多播、黑白名单、SNMP；IP67，防护等级，防雷、防浪涌2000V；支持POE、DC12V供电；支持TF卡、U盘，可选本地存储；支持2路报警输入、1路继电器报警输出；一路音频线性输入，内置双MIC；一路音频线性输出，内置扬声器；一路485数据通道，可用于采集温湿度等外设数据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高保真拾音器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TC-P800TG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采用高保真预极化电容传声器，对前期音频无差别拾取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实时对拾取到的音频信号进行噪音滤除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内置雷击保护、电源极性反接保护和静电保护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内置可调电位器，音量调节最小可关闭（无声音输出）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摄像机电源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TC-P55A0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▲办案区管理模块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TC-H800R-GA-Q-L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1、公安办案区综合管理软件；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2、定位腕带的发放功能，通过定位腕带和嫌疑人进行绑定，对嫌疑人进行唯一标识；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3、嫌疑人入区台账功能，包括文字信息、照片、条形码、嫌疑人入区专属编号自动生成；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4、支持预约信息关联及基本案情录入功能；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5、智能报警功能，进入办案区不进行人身安全检查，系统发出声光报警，提示办案民警；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6、抓拍嫌疑人外伤照片，录入系统中后期可打印；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7、进行随身物品暂存时扫描嫌疑人腕带自动读取信息，无需手工录入；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8、嫌疑人随身物品暂存台账管理；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9、嫌疑人随身物品条码管理；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10、嫌疑人看押时自动分配候问室，分配规则满足男11、女分离、同案分离、特殊人群分离；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12、可视化显示各个询讯问室的使用情况（空闲中、已预约、使用中）；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13、询、讯问室LED联动；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14、开始办案后自动开始同步录音录像；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15、自动关联并更新嫌疑人信息到笔录表头，无须手动录入告知书副屏展示并自动全文朗读；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16、证据照片副屏推送；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17、询讯问室状态管理，超时办案提醒协同办案，同案件的多个审讯室可互相查看对方的笔录和视频信息；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18、嫌疑人出办案区登记信息管理；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19、办案区全程定位轨迹，同步录像；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20、集中刻录，自动打印盘面信息；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21、多级联网，上下级管理；无人看管、超时审讯报警，人为督导，下发通知。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应用服务器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TC-S5144-N3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企业级高性能平台服务器，1U4盘位标准机架式；标配16GB ECC DDR4内存，最大可以支持256GB内存，满足用户各种应用要求；标配4个千兆网口，最大支持2个PCI-E扩展槽，支持半高半长扩展卡；标配2*USB3.0（后置）、2*USB2.0（前置）接口；标配1*1000GB SATA，支持4个3.5寸SAS/SATA硬盘，硬盘支持热插拔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36盘位网络存储服务器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TC-U5236RQ3-C1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4U/36盘位集中存储；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支持流式存储和文件存储两种存储方式;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流式存储方式：接入带宽1200Mbps，同时800Mbps转发（直存）；文件存储方式：接入带宽800Mbps同时转发800Mbps（直存）;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出厂自带Linux操作系统；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4核4线程处理器，标配内存8GB；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最大支持36块3.5寸硬盘；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支持通过onvif、海康私有协议、大华私有协议接入前端设备；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使用软RAID系统，支持RAID0、1、5、6、10、50、60；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4个RJ45千兆网口；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采用800W，1+1白金效率冗余电源；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6T企业级硬盘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希捷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ST6000NM021A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支持温度传感器；256MB缓存；平均故障间隔时间MTBF：2,000,000小时；转速：7200rpm；接口访问速度：6.0、 3.0、 1.5 Gb/秒；最高可持续传输率：226MB/秒；平均闲置功率6.2瓦；平均运行功率11.67瓦；电源+12V和+5V；运行时温度 5~60°C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网络交换机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H3C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S1224RV2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24口千兆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42U标准机柜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十一、办案区门禁系统（IC卡刷卡方式）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四门门禁控制器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TC-S3134-V5.0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脱机和联网两种应用模式；通信线路光电隔离技术，大容量输出继电器满足各种锁具；支持设置32个时间段/天（最小时间段5分钟）、32种时间段，满足各种特定时间下的权限要求；支持10万条脱机记录和2万张卡+姓名的存储，1024个权限组以及44种报警和事件的上传；支持卡、卡＋密码、密码（8位）、反胁迫报警密码、卡号输入、卡号+密码输入等多种开门方式，支持APB控制；开关门锁可按时间表，也可远程控制或保持常开/关；可联网设置门锁开时间、开门超时时间、倒计时开门时间、门磁报警、门开超时报警；支持一键锁死控制器的功能，锁死后任何动作不能打开门；支持报警输入输出功能；支持首卡开门、多卡开门、倒计时卡开门等多种特殊的开门方式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IC卡发卡器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TC-P811DK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读卡距离：≥5cm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感应时间：≤0.2s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工作电压：6-12V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工作电流：≤100mA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工作温度：-10°到+70°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工作湿度：10%-90%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防水等级：IP65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IC卡读卡器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TC-P811DK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读卡距离：≥5cm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感应时间：≤0.2s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工作电压：6-12V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工作电流：≤100mA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工作温度：-10°到+70°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工作湿度：10%-90%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防水等级：IP65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电磁锁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TC-P811MS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280kg单门两线拉丝磁力锁；锁状态LED灯指示；通电上锁，无残磁、无机械磨损；适用于90度开的任何有框门，如木门丶防火门丶玻璃门；对于无框门，需要选配支架。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L型支架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TC-P811ZJ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配合电磁锁使用,尺寸：长*宽*高=25cm*3cm*5cm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闭门器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603B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最大门宽：1100mm；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门重：65-85KGS；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关门力度等级：固定4号力；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最大开门角度：180度。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门禁电源(带蓄电池）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UPS133A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钢制机箱，专为门禁工程设计；采用优质元件，更稳定；内置保险管过载及短路保护，更安全；多功能输出接点，适用不同要求；不间断电源，当市电供电时，负载由交流提供电压，停电时由蓄电池供电。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门禁综合管理软件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天地伟业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TC-S1000-V4.0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纯密码开门、卡+密码开门、按照时间表进行门区的通行控制、自动开门、互锁功能、读取门禁状态、时间同步；支持多种门禁事件如“非法卡”、“反胁迫报警”、“一键锁死”、“消防报警”等端口输出；支持“合法卡刷卡消警”、“按键消警”、“延时消警”及“上层软件消警”等多种消警方式；支持门禁进出报表，记录门禁控制器不同事件，实现按照不同查询条件检索；支持对串口485门禁、网络门禁、网络门禁下挂接485串口门禁的管理；具备实时监控功能，图标状态实时显示、远程控制开关门、首卡开门、多卡开门、人员定位、门内人员查询、历史记录提取；支持考勤功能，正常班考勤、倒班考勤。节假日设置、请假出差设置、签到设置；考勤统计表功能，按照时间统计、按照人员统计一段时间内的考勤情况，进行导出、打印；支持电子地图分屏显示、门禁图标添加、状态显示、远程控制；人员巡检设置和权限设置；支持音视频预览、前端球控制、前端设备对讲、键盘控制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IC卡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十二、辨认室与设备间改造、辅材配件及集成费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辨认室与设备间改造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辨认室与设备间改造（含新门体和单向透光钢化玻璃）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33850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设备间新增墙体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新增一面墙，并把现有辨认室的门移位至设备间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31860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静电地板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防静电地板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接地端子箱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含接地排，与机柜BVR连接线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支电源线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支电源线 RVV2*1.5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超五类无氧铜，符合国标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PVC穿线管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规格：φ20、φ25、φ32，三种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防雷设施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第二级三相电源防雷器、第三级三相电源防雷器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插座、信息面板、水晶头、扎带、胶带、防水箱、室内电箱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插座、信息面板、水晶头、扎带、胶带、防水箱、室内电箱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垃圾清理及现场环境恢复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垃圾清理及现场环境恢复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小计12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34618"/>
    <w:multiLevelType w:val="multilevel"/>
    <w:tmpl w:val="50534618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E504E"/>
    <w:rsid w:val="0E6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2021-04-06T07:23:00Z</dcterms:created>
  <dc:creator>Administrator</dc:creator>
  <cp:lastModifiedBy>Administrator</cp:lastModifiedBy>
  <dcterms:modified xsi:type="dcterms:W3CDTF">2021-04-06T07:24:51Z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86DC24C2FB4649A1B77E851BBCF537FC</vt:lpwstr>
  </property>
</Properties>
</file>