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0" w:after="120" w:line="400" w:lineRule="exact"/>
        <w:jc w:val="center"/>
        <w:rPr>
          <w:sz w:val="40"/>
        </w:rPr>
      </w:pPr>
      <w:r>
        <w:rPr>
          <w:sz w:val="40"/>
        </w:rPr>
        <w:t>工程量清单</w:t>
      </w:r>
    </w:p>
    <w:p>
      <w:pPr>
        <w:overflowPunct w:val="0"/>
        <w:adjustRightInd w:val="0"/>
        <w:snapToGrid w:val="0"/>
        <w:spacing w:line="440" w:lineRule="atLeast"/>
        <w:jc w:val="center"/>
        <w:rPr>
          <w:rFonts w:eastAsia="仿宋"/>
          <w:kern w:val="0"/>
          <w:sz w:val="44"/>
          <w:szCs w:val="44"/>
        </w:rPr>
      </w:pPr>
      <w:r>
        <w:rPr>
          <w:b/>
          <w:bCs/>
          <w:kern w:val="0"/>
          <w:sz w:val="36"/>
          <w:szCs w:val="44"/>
        </w:rPr>
        <w:t>总 说 明</w:t>
      </w:r>
    </w:p>
    <w:p>
      <w:pPr>
        <w:overflowPunct w:val="0"/>
        <w:adjustRightInd w:val="0"/>
        <w:snapToGrid w:val="0"/>
        <w:spacing w:line="360" w:lineRule="auto"/>
        <w:ind w:right="-321" w:rightChars="-153"/>
        <w:rPr>
          <w:b/>
          <w:sz w:val="24"/>
          <w:szCs w:val="28"/>
        </w:rPr>
      </w:pPr>
      <w:r>
        <w:rPr>
          <w:b/>
          <w:sz w:val="24"/>
          <w:szCs w:val="28"/>
        </w:rPr>
        <w:t>一、工程概况</w:t>
      </w:r>
    </w:p>
    <w:p>
      <w:pPr>
        <w:overflowPunct w:val="0"/>
        <w:adjustRightInd w:val="0"/>
        <w:snapToGrid w:val="0"/>
        <w:spacing w:line="360" w:lineRule="auto"/>
        <w:ind w:firstLine="480" w:firstLineChars="200"/>
        <w:rPr>
          <w:rFonts w:hint="eastAsia"/>
          <w:kern w:val="0"/>
          <w:sz w:val="24"/>
          <w:szCs w:val="28"/>
        </w:rPr>
      </w:pPr>
      <w:r>
        <w:rPr>
          <w:rFonts w:hint="eastAsia"/>
          <w:kern w:val="0"/>
          <w:sz w:val="24"/>
          <w:szCs w:val="28"/>
        </w:rPr>
        <w:t xml:space="preserve">1、工程名称: 定安县翰林镇翰林幼儿园室外配套及附属设施建设工程  </w:t>
      </w:r>
    </w:p>
    <w:p>
      <w:pPr>
        <w:overflowPunct w:val="0"/>
        <w:adjustRightInd w:val="0"/>
        <w:snapToGrid w:val="0"/>
        <w:spacing w:line="360" w:lineRule="auto"/>
        <w:ind w:firstLine="480" w:firstLineChars="200"/>
        <w:rPr>
          <w:rFonts w:hint="eastAsia"/>
          <w:kern w:val="0"/>
          <w:sz w:val="24"/>
          <w:szCs w:val="28"/>
        </w:rPr>
      </w:pPr>
      <w:r>
        <w:rPr>
          <w:rFonts w:hint="eastAsia"/>
          <w:kern w:val="0"/>
          <w:sz w:val="24"/>
          <w:szCs w:val="28"/>
        </w:rPr>
        <w:t>2、工程地点：海南省定安县翰林镇</w:t>
      </w:r>
    </w:p>
    <w:p>
      <w:pPr>
        <w:overflowPunct w:val="0"/>
        <w:adjustRightInd w:val="0"/>
        <w:snapToGrid w:val="0"/>
        <w:spacing w:line="360" w:lineRule="auto"/>
        <w:ind w:firstLine="480" w:firstLineChars="200"/>
        <w:rPr>
          <w:rFonts w:hint="eastAsia"/>
          <w:kern w:val="0"/>
          <w:sz w:val="24"/>
          <w:szCs w:val="28"/>
        </w:rPr>
      </w:pPr>
      <w:r>
        <w:rPr>
          <w:rFonts w:hint="eastAsia"/>
          <w:kern w:val="0"/>
          <w:sz w:val="24"/>
          <w:szCs w:val="28"/>
        </w:rPr>
        <w:t>3、建设单位：定安县教育局</w:t>
      </w:r>
    </w:p>
    <w:p>
      <w:pPr>
        <w:overflowPunct w:val="0"/>
        <w:adjustRightInd w:val="0"/>
        <w:snapToGrid w:val="0"/>
        <w:spacing w:line="360" w:lineRule="auto"/>
        <w:ind w:firstLine="480" w:firstLineChars="200"/>
        <w:rPr>
          <w:rFonts w:hint="eastAsia"/>
          <w:kern w:val="0"/>
          <w:sz w:val="24"/>
          <w:szCs w:val="28"/>
        </w:rPr>
      </w:pPr>
      <w:r>
        <w:rPr>
          <w:rFonts w:hint="eastAsia"/>
          <w:kern w:val="0"/>
          <w:sz w:val="24"/>
          <w:szCs w:val="28"/>
        </w:rPr>
        <w:t>4、工程内容：土建工程、安装工程</w:t>
      </w:r>
    </w:p>
    <w:p>
      <w:pPr>
        <w:overflowPunct w:val="0"/>
        <w:adjustRightInd w:val="0"/>
        <w:snapToGrid w:val="0"/>
        <w:spacing w:line="360" w:lineRule="auto"/>
        <w:ind w:right="-321" w:rightChars="-153" w:firstLine="120" w:firstLineChars="50"/>
        <w:rPr>
          <w:b/>
          <w:sz w:val="24"/>
          <w:szCs w:val="28"/>
        </w:rPr>
      </w:pPr>
      <w:r>
        <w:rPr>
          <w:b/>
          <w:sz w:val="24"/>
          <w:szCs w:val="28"/>
        </w:rPr>
        <w:t>二、编制依据：</w:t>
      </w:r>
    </w:p>
    <w:p>
      <w:pPr>
        <w:overflowPunct w:val="0"/>
        <w:adjustRightInd w:val="0"/>
        <w:snapToGrid w:val="0"/>
        <w:spacing w:line="360" w:lineRule="auto"/>
        <w:ind w:left="10" w:firstLine="439" w:firstLineChars="183"/>
        <w:rPr>
          <w:rFonts w:hint="eastAsia"/>
          <w:sz w:val="24"/>
          <w:szCs w:val="28"/>
        </w:rPr>
      </w:pPr>
      <w:r>
        <w:rPr>
          <w:rFonts w:hint="eastAsia"/>
          <w:sz w:val="24"/>
          <w:szCs w:val="28"/>
        </w:rPr>
        <w:t>1、《工程量清单项目计量规范》(2013-海南)；</w:t>
      </w:r>
    </w:p>
    <w:p>
      <w:pPr>
        <w:overflowPunct w:val="0"/>
        <w:adjustRightInd w:val="0"/>
        <w:snapToGrid w:val="0"/>
        <w:spacing w:line="360" w:lineRule="auto"/>
        <w:ind w:left="10" w:firstLine="439" w:firstLineChars="183"/>
        <w:rPr>
          <w:rFonts w:hint="eastAsia"/>
          <w:sz w:val="24"/>
          <w:szCs w:val="28"/>
        </w:rPr>
      </w:pPr>
      <w:r>
        <w:rPr>
          <w:rFonts w:hint="eastAsia"/>
          <w:sz w:val="24"/>
          <w:szCs w:val="28"/>
        </w:rPr>
        <w:t>2、海南省建设厅颁发的《海南省市政工程综合定额(2017)》；</w:t>
      </w:r>
    </w:p>
    <w:p>
      <w:pPr>
        <w:overflowPunct w:val="0"/>
        <w:adjustRightInd w:val="0"/>
        <w:snapToGrid w:val="0"/>
        <w:spacing w:line="360" w:lineRule="auto"/>
        <w:ind w:left="10" w:firstLine="439" w:firstLineChars="183"/>
        <w:rPr>
          <w:rFonts w:hint="eastAsia"/>
          <w:sz w:val="24"/>
          <w:szCs w:val="28"/>
        </w:rPr>
      </w:pPr>
      <w:r>
        <w:rPr>
          <w:rFonts w:hint="eastAsia"/>
          <w:sz w:val="24"/>
          <w:szCs w:val="28"/>
        </w:rPr>
        <w:t>3、海南省建设厅颁发的《海南省房屋建筑与装饰工程综合定额(2017)》；</w:t>
      </w:r>
    </w:p>
    <w:p>
      <w:pPr>
        <w:overflowPunct w:val="0"/>
        <w:adjustRightInd w:val="0"/>
        <w:snapToGrid w:val="0"/>
        <w:spacing w:line="360" w:lineRule="auto"/>
        <w:ind w:left="10" w:firstLine="439" w:firstLineChars="183"/>
        <w:rPr>
          <w:rFonts w:hint="eastAsia"/>
          <w:sz w:val="24"/>
          <w:szCs w:val="28"/>
        </w:rPr>
      </w:pPr>
      <w:r>
        <w:rPr>
          <w:rFonts w:hint="eastAsia"/>
          <w:sz w:val="24"/>
          <w:szCs w:val="28"/>
        </w:rPr>
        <w:t>4、海南省建设厅颁发的《海南省安装工程综合定额(2017)》；</w:t>
      </w:r>
    </w:p>
    <w:p>
      <w:pPr>
        <w:overflowPunct w:val="0"/>
        <w:adjustRightInd w:val="0"/>
        <w:snapToGrid w:val="0"/>
        <w:spacing w:line="360" w:lineRule="auto"/>
        <w:ind w:left="10" w:firstLine="439" w:firstLineChars="183"/>
        <w:rPr>
          <w:rFonts w:hint="eastAsia"/>
          <w:sz w:val="24"/>
          <w:szCs w:val="28"/>
        </w:rPr>
      </w:pPr>
      <w:r>
        <w:rPr>
          <w:rFonts w:hint="eastAsia"/>
          <w:sz w:val="24"/>
          <w:szCs w:val="28"/>
        </w:rPr>
        <w:t>5、建筑、安装、市政、修缮工程定额人工费基期价为定额基价水平，根据《人工调整规定》（琼建定【2019】02号）执行，2018年之前颁布的定额人工单价按94.88元/工日，2018年之后颁布的定额人工单价按122.53元/工日计算；</w:t>
      </w:r>
    </w:p>
    <w:p>
      <w:pPr>
        <w:overflowPunct w:val="0"/>
        <w:adjustRightInd w:val="0"/>
        <w:snapToGrid w:val="0"/>
        <w:spacing w:line="360" w:lineRule="auto"/>
        <w:ind w:left="10" w:firstLine="439" w:firstLineChars="183"/>
        <w:rPr>
          <w:rFonts w:hint="eastAsia"/>
          <w:sz w:val="24"/>
          <w:szCs w:val="28"/>
        </w:rPr>
      </w:pPr>
      <w:r>
        <w:rPr>
          <w:rFonts w:hint="eastAsia"/>
          <w:sz w:val="24"/>
          <w:szCs w:val="28"/>
        </w:rPr>
        <w:t>6、工程材料价格执行2020年第五期《海南工程造价信息》（海口地区）,信息价没有涉及的材料按市场询价计取；</w:t>
      </w:r>
    </w:p>
    <w:p>
      <w:pPr>
        <w:overflowPunct w:val="0"/>
        <w:adjustRightInd w:val="0"/>
        <w:snapToGrid w:val="0"/>
        <w:spacing w:line="360" w:lineRule="auto"/>
        <w:ind w:left="10" w:firstLine="439" w:firstLineChars="183"/>
        <w:rPr>
          <w:rFonts w:hint="eastAsia"/>
          <w:sz w:val="24"/>
          <w:szCs w:val="28"/>
        </w:rPr>
      </w:pPr>
      <w:r>
        <w:rPr>
          <w:rFonts w:hint="eastAsia"/>
          <w:sz w:val="24"/>
          <w:szCs w:val="28"/>
        </w:rPr>
        <w:t>7、安全文明施工措施费的取值执行相关文件及《海南省建设工程安全防护、文明施工措施基本费率表》（琼建定【2018】48号）；</w:t>
      </w:r>
    </w:p>
    <w:p>
      <w:pPr>
        <w:overflowPunct w:val="0"/>
        <w:adjustRightInd w:val="0"/>
        <w:snapToGrid w:val="0"/>
        <w:spacing w:line="360" w:lineRule="auto"/>
        <w:ind w:left="10" w:firstLine="439" w:firstLineChars="183"/>
        <w:rPr>
          <w:rFonts w:hint="eastAsia"/>
          <w:sz w:val="24"/>
          <w:szCs w:val="28"/>
        </w:rPr>
      </w:pPr>
      <w:r>
        <w:rPr>
          <w:rFonts w:hint="eastAsia"/>
          <w:sz w:val="24"/>
          <w:szCs w:val="28"/>
        </w:rPr>
        <w:t>8、《建设工程增值税税率及主材税率执行海南省住房和城乡建设厅关于印发《关于调整海南省建设工程增值税税率的通知》（琼建定函〔2019〕100号）以及财政部 税务总局《关于调整增值税税率的通知》(财税〔2019〕39号)；</w:t>
      </w:r>
    </w:p>
    <w:p>
      <w:pPr>
        <w:overflowPunct w:val="0"/>
        <w:adjustRightInd w:val="0"/>
        <w:snapToGrid w:val="0"/>
        <w:spacing w:line="360" w:lineRule="auto"/>
        <w:ind w:left="10" w:firstLine="439" w:firstLineChars="183"/>
        <w:rPr>
          <w:rFonts w:hint="eastAsia"/>
          <w:sz w:val="24"/>
          <w:szCs w:val="28"/>
        </w:rPr>
      </w:pPr>
      <w:r>
        <w:rPr>
          <w:rFonts w:hint="eastAsia"/>
          <w:sz w:val="24"/>
          <w:szCs w:val="28"/>
        </w:rPr>
        <w:t xml:space="preserve">9、海南省建设标准定额站颁发的其它有关工程预（结）算的文件；                             </w:t>
      </w:r>
    </w:p>
    <w:p>
      <w:pPr>
        <w:overflowPunct w:val="0"/>
        <w:adjustRightInd w:val="0"/>
        <w:snapToGrid w:val="0"/>
        <w:spacing w:line="360" w:lineRule="auto"/>
        <w:ind w:left="10" w:firstLine="439" w:firstLineChars="183"/>
        <w:rPr>
          <w:sz w:val="24"/>
          <w:szCs w:val="28"/>
        </w:rPr>
      </w:pPr>
      <w:r>
        <w:rPr>
          <w:rFonts w:hint="eastAsia"/>
          <w:sz w:val="24"/>
          <w:szCs w:val="28"/>
        </w:rPr>
        <w:t>10、编制方式：清单计价方式编制。</w:t>
      </w:r>
    </w:p>
    <w:p>
      <w:r>
        <w:rPr>
          <w:sz w:val="24"/>
          <w:szCs w:val="28"/>
        </w:rPr>
        <w:br w:type="page"/>
      </w:r>
      <w:r>
        <w:rPr>
          <w:szCs w:val="28"/>
        </w:rPr>
        <w:drawing>
          <wp:inline distT="0" distB="0" distL="114300" distR="114300">
            <wp:extent cx="5782945" cy="7705725"/>
            <wp:effectExtent l="0" t="0" r="8255" b="9525"/>
            <wp:docPr id="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
                    <pic:cNvPicPr>
                      <a:picLocks noChangeAspect="1"/>
                    </pic:cNvPicPr>
                  </pic:nvPicPr>
                  <pic:blipFill>
                    <a:blip r:embed="rId4"/>
                    <a:stretch>
                      <a:fillRect/>
                    </a:stretch>
                  </pic:blipFill>
                  <pic:spPr>
                    <a:xfrm>
                      <a:off x="0" y="0"/>
                      <a:ext cx="5782945" cy="7705725"/>
                    </a:xfrm>
                    <a:prstGeom prst="rect">
                      <a:avLst/>
                    </a:prstGeom>
                    <a:noFill/>
                    <a:ln>
                      <a:noFill/>
                    </a:ln>
                  </pic:spPr>
                </pic:pic>
              </a:graphicData>
            </a:graphic>
          </wp:inline>
        </w:drawing>
      </w:r>
      <w:r>
        <w:rPr>
          <w:szCs w:val="28"/>
        </w:rPr>
        <w:t xml:space="preserve"> </w:t>
      </w:r>
      <w:r>
        <w:rPr>
          <w:szCs w:val="28"/>
        </w:rPr>
        <w:drawing>
          <wp:inline distT="0" distB="0" distL="114300" distR="114300">
            <wp:extent cx="6120130" cy="8702040"/>
            <wp:effectExtent l="0" t="0" r="13970" b="3810"/>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5"/>
                    <a:stretch>
                      <a:fillRect/>
                    </a:stretch>
                  </pic:blipFill>
                  <pic:spPr>
                    <a:xfrm>
                      <a:off x="0" y="0"/>
                      <a:ext cx="6120130" cy="8702040"/>
                    </a:xfrm>
                    <a:prstGeom prst="rect">
                      <a:avLst/>
                    </a:prstGeom>
                    <a:noFill/>
                    <a:ln>
                      <a:noFill/>
                    </a:ln>
                  </pic:spPr>
                </pic:pic>
              </a:graphicData>
            </a:graphic>
          </wp:inline>
        </w:drawing>
      </w:r>
      <w:r>
        <w:rPr>
          <w:szCs w:val="28"/>
        </w:rPr>
        <w:t xml:space="preserve"> </w:t>
      </w:r>
      <w:r>
        <w:rPr>
          <w:szCs w:val="28"/>
        </w:rPr>
        <w:drawing>
          <wp:inline distT="0" distB="0" distL="114300" distR="114300">
            <wp:extent cx="6120130" cy="8702040"/>
            <wp:effectExtent l="0" t="0" r="13970" b="3810"/>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pic:cNvPicPr>
                  </pic:nvPicPr>
                  <pic:blipFill>
                    <a:blip r:embed="rId6"/>
                    <a:stretch>
                      <a:fillRect/>
                    </a:stretch>
                  </pic:blipFill>
                  <pic:spPr>
                    <a:xfrm>
                      <a:off x="0" y="0"/>
                      <a:ext cx="6120130" cy="8702040"/>
                    </a:xfrm>
                    <a:prstGeom prst="rect">
                      <a:avLst/>
                    </a:prstGeom>
                    <a:noFill/>
                    <a:ln>
                      <a:noFill/>
                    </a:ln>
                  </pic:spPr>
                </pic:pic>
              </a:graphicData>
            </a:graphic>
          </wp:inline>
        </w:drawing>
      </w:r>
      <w:r>
        <w:rPr>
          <w:szCs w:val="28"/>
        </w:rPr>
        <w:t xml:space="preserve"> </w:t>
      </w:r>
      <w:r>
        <w:rPr>
          <w:szCs w:val="28"/>
        </w:rPr>
        <w:drawing>
          <wp:inline distT="0" distB="0" distL="114300" distR="114300">
            <wp:extent cx="6116955" cy="8460105"/>
            <wp:effectExtent l="0" t="0" r="17145" b="17145"/>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pic:cNvPicPr>
                      <a:picLocks noChangeAspect="1"/>
                    </pic:cNvPicPr>
                  </pic:nvPicPr>
                  <pic:blipFill>
                    <a:blip r:embed="rId7"/>
                    <a:srcRect t="2333"/>
                    <a:stretch>
                      <a:fillRect/>
                    </a:stretch>
                  </pic:blipFill>
                  <pic:spPr>
                    <a:xfrm>
                      <a:off x="0" y="0"/>
                      <a:ext cx="6116955" cy="8460105"/>
                    </a:xfrm>
                    <a:prstGeom prst="rect">
                      <a:avLst/>
                    </a:prstGeom>
                    <a:noFill/>
                    <a:ln>
                      <a:noFill/>
                    </a:ln>
                  </pic:spPr>
                </pic:pic>
              </a:graphicData>
            </a:graphic>
          </wp:inline>
        </w:drawing>
      </w:r>
      <w:r>
        <w:rPr>
          <w:szCs w:val="28"/>
        </w:rPr>
        <w:t xml:space="preserve"> </w:t>
      </w:r>
      <w:r>
        <w:rPr>
          <w:szCs w:val="28"/>
        </w:rPr>
        <w:drawing>
          <wp:inline distT="0" distB="0" distL="114300" distR="114300">
            <wp:extent cx="6116955" cy="8455660"/>
            <wp:effectExtent l="0" t="0" r="17145" b="2540"/>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pic:cNvPicPr>
                      <a:picLocks noChangeAspect="1"/>
                    </pic:cNvPicPr>
                  </pic:nvPicPr>
                  <pic:blipFill>
                    <a:blip r:embed="rId8"/>
                    <a:srcRect t="2469"/>
                    <a:stretch>
                      <a:fillRect/>
                    </a:stretch>
                  </pic:blipFill>
                  <pic:spPr>
                    <a:xfrm>
                      <a:off x="0" y="0"/>
                      <a:ext cx="6116955" cy="8455660"/>
                    </a:xfrm>
                    <a:prstGeom prst="rect">
                      <a:avLst/>
                    </a:prstGeom>
                    <a:noFill/>
                    <a:ln>
                      <a:noFill/>
                    </a:ln>
                  </pic:spPr>
                </pic:pic>
              </a:graphicData>
            </a:graphic>
          </wp:inline>
        </w:drawing>
      </w:r>
      <w:r>
        <w:rPr>
          <w:szCs w:val="28"/>
        </w:rPr>
        <w:t xml:space="preserve"> </w:t>
      </w:r>
      <w:r>
        <w:rPr>
          <w:szCs w:val="28"/>
        </w:rPr>
        <w:drawing>
          <wp:inline distT="0" distB="0" distL="114300" distR="114300">
            <wp:extent cx="6116955" cy="8468360"/>
            <wp:effectExtent l="0" t="0" r="17145" b="8890"/>
            <wp:docPr id="1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pic:cNvPicPr>
                      <a:picLocks noChangeAspect="1"/>
                    </pic:cNvPicPr>
                  </pic:nvPicPr>
                  <pic:blipFill>
                    <a:blip r:embed="rId9"/>
                    <a:srcRect t="2322"/>
                    <a:stretch>
                      <a:fillRect/>
                    </a:stretch>
                  </pic:blipFill>
                  <pic:spPr>
                    <a:xfrm>
                      <a:off x="0" y="0"/>
                      <a:ext cx="6116955" cy="8468360"/>
                    </a:xfrm>
                    <a:prstGeom prst="rect">
                      <a:avLst/>
                    </a:prstGeom>
                    <a:noFill/>
                    <a:ln>
                      <a:noFill/>
                    </a:ln>
                  </pic:spPr>
                </pic:pic>
              </a:graphicData>
            </a:graphic>
          </wp:inline>
        </w:drawing>
      </w:r>
      <w:r>
        <w:rPr>
          <w:szCs w:val="28"/>
        </w:rPr>
        <w:t xml:space="preserve"> </w:t>
      </w:r>
      <w:r>
        <w:rPr>
          <w:szCs w:val="28"/>
        </w:rPr>
        <w:drawing>
          <wp:inline distT="0" distB="0" distL="114300" distR="114300">
            <wp:extent cx="6116955" cy="8451215"/>
            <wp:effectExtent l="0" t="0" r="17145" b="6985"/>
            <wp:docPr id="1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
                    <pic:cNvPicPr>
                      <a:picLocks noChangeAspect="1"/>
                    </pic:cNvPicPr>
                  </pic:nvPicPr>
                  <pic:blipFill>
                    <a:blip r:embed="rId10"/>
                    <a:srcRect t="2325"/>
                    <a:stretch>
                      <a:fillRect/>
                    </a:stretch>
                  </pic:blipFill>
                  <pic:spPr>
                    <a:xfrm>
                      <a:off x="0" y="0"/>
                      <a:ext cx="6116955" cy="8451215"/>
                    </a:xfrm>
                    <a:prstGeom prst="rect">
                      <a:avLst/>
                    </a:prstGeom>
                    <a:noFill/>
                    <a:ln>
                      <a:noFill/>
                    </a:ln>
                  </pic:spPr>
                </pic:pic>
              </a:graphicData>
            </a:graphic>
          </wp:inline>
        </w:drawing>
      </w:r>
      <w:r>
        <w:rPr>
          <w:szCs w:val="28"/>
        </w:rPr>
        <w:t xml:space="preserve"> </w:t>
      </w:r>
      <w:r>
        <w:rPr>
          <w:szCs w:val="28"/>
        </w:rPr>
        <w:drawing>
          <wp:inline distT="0" distB="0" distL="114300" distR="114300">
            <wp:extent cx="6116955" cy="8367395"/>
            <wp:effectExtent l="0" t="0" r="17145" b="14605"/>
            <wp:docPr id="1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8"/>
                    <pic:cNvPicPr>
                      <a:picLocks noChangeAspect="1"/>
                    </pic:cNvPicPr>
                  </pic:nvPicPr>
                  <pic:blipFill>
                    <a:blip r:embed="rId11"/>
                    <a:srcRect t="2895"/>
                    <a:stretch>
                      <a:fillRect/>
                    </a:stretch>
                  </pic:blipFill>
                  <pic:spPr>
                    <a:xfrm>
                      <a:off x="0" y="0"/>
                      <a:ext cx="6116955" cy="8367395"/>
                    </a:xfrm>
                    <a:prstGeom prst="rect">
                      <a:avLst/>
                    </a:prstGeom>
                    <a:noFill/>
                    <a:ln>
                      <a:noFill/>
                    </a:ln>
                  </pic:spPr>
                </pic:pic>
              </a:graphicData>
            </a:graphic>
          </wp:inline>
        </w:drawing>
      </w:r>
      <w:r>
        <w:rPr>
          <w:szCs w:val="28"/>
        </w:rPr>
        <w:t xml:space="preserve"> </w:t>
      </w:r>
      <w:r>
        <w:rPr>
          <w:szCs w:val="28"/>
        </w:rPr>
        <w:drawing>
          <wp:inline distT="0" distB="0" distL="114300" distR="114300">
            <wp:extent cx="6116955" cy="8422005"/>
            <wp:effectExtent l="0" t="0" r="17145" b="17145"/>
            <wp:docPr id="1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9"/>
                    <pic:cNvPicPr>
                      <a:picLocks noChangeAspect="1"/>
                    </pic:cNvPicPr>
                  </pic:nvPicPr>
                  <pic:blipFill>
                    <a:blip r:embed="rId12"/>
                    <a:srcRect t="2744"/>
                    <a:stretch>
                      <a:fillRect/>
                    </a:stretch>
                  </pic:blipFill>
                  <pic:spPr>
                    <a:xfrm>
                      <a:off x="0" y="0"/>
                      <a:ext cx="6116955" cy="8422005"/>
                    </a:xfrm>
                    <a:prstGeom prst="rect">
                      <a:avLst/>
                    </a:prstGeom>
                    <a:noFill/>
                    <a:ln>
                      <a:noFill/>
                    </a:ln>
                  </pic:spPr>
                </pic:pic>
              </a:graphicData>
            </a:graphic>
          </wp:inline>
        </w:drawing>
      </w:r>
      <w:r>
        <w:rPr>
          <w:szCs w:val="28"/>
        </w:rPr>
        <w:t xml:space="preserve"> </w:t>
      </w:r>
      <w:r>
        <w:rPr>
          <w:szCs w:val="28"/>
        </w:rPr>
        <w:drawing>
          <wp:inline distT="0" distB="0" distL="114300" distR="114300">
            <wp:extent cx="6116955" cy="8352155"/>
            <wp:effectExtent l="0" t="0" r="17145" b="10795"/>
            <wp:docPr id="2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0"/>
                    <pic:cNvPicPr>
                      <a:picLocks noChangeAspect="1"/>
                    </pic:cNvPicPr>
                  </pic:nvPicPr>
                  <pic:blipFill>
                    <a:blip r:embed="rId13"/>
                    <a:srcRect t="2231"/>
                    <a:stretch>
                      <a:fillRect/>
                    </a:stretch>
                  </pic:blipFill>
                  <pic:spPr>
                    <a:xfrm>
                      <a:off x="0" y="0"/>
                      <a:ext cx="6116955" cy="8352155"/>
                    </a:xfrm>
                    <a:prstGeom prst="rect">
                      <a:avLst/>
                    </a:prstGeom>
                    <a:noFill/>
                    <a:ln>
                      <a:noFill/>
                    </a:ln>
                  </pic:spPr>
                </pic:pic>
              </a:graphicData>
            </a:graphic>
          </wp:inline>
        </w:drawing>
      </w:r>
      <w:r>
        <w:rPr>
          <w:szCs w:val="28"/>
        </w:rPr>
        <w:t xml:space="preserve"> </w:t>
      </w:r>
      <w:r>
        <w:rPr>
          <w:szCs w:val="28"/>
        </w:rPr>
        <w:drawing>
          <wp:inline distT="0" distB="0" distL="114300" distR="114300">
            <wp:extent cx="6116955" cy="8339455"/>
            <wp:effectExtent l="0" t="0" r="17145" b="4445"/>
            <wp:docPr id="1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1"/>
                    <pic:cNvPicPr>
                      <a:picLocks noChangeAspect="1"/>
                    </pic:cNvPicPr>
                  </pic:nvPicPr>
                  <pic:blipFill>
                    <a:blip r:embed="rId14"/>
                    <a:srcRect t="2188" b="2043"/>
                    <a:stretch>
                      <a:fillRect/>
                    </a:stretch>
                  </pic:blipFill>
                  <pic:spPr>
                    <a:xfrm>
                      <a:off x="0" y="0"/>
                      <a:ext cx="6116955" cy="8339455"/>
                    </a:xfrm>
                    <a:prstGeom prst="rect">
                      <a:avLst/>
                    </a:prstGeom>
                    <a:noFill/>
                    <a:ln>
                      <a:noFill/>
                    </a:ln>
                  </pic:spPr>
                </pic:pic>
              </a:graphicData>
            </a:graphic>
          </wp:inline>
        </w:drawing>
      </w:r>
      <w:r>
        <w:rPr>
          <w:szCs w:val="28"/>
        </w:rPr>
        <w:t xml:space="preserve"> </w:t>
      </w:r>
      <w:r>
        <w:rPr>
          <w:szCs w:val="28"/>
        </w:rPr>
        <w:drawing>
          <wp:inline distT="0" distB="0" distL="114300" distR="114300">
            <wp:extent cx="6116955" cy="8155305"/>
            <wp:effectExtent l="0" t="0" r="17145" b="17145"/>
            <wp:docPr id="2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2"/>
                    <pic:cNvPicPr>
                      <a:picLocks noChangeAspect="1"/>
                    </pic:cNvPicPr>
                  </pic:nvPicPr>
                  <pic:blipFill>
                    <a:blip r:embed="rId15"/>
                    <a:srcRect t="2492" b="2225"/>
                    <a:stretch>
                      <a:fillRect/>
                    </a:stretch>
                  </pic:blipFill>
                  <pic:spPr>
                    <a:xfrm>
                      <a:off x="0" y="0"/>
                      <a:ext cx="6116955" cy="8155305"/>
                    </a:xfrm>
                    <a:prstGeom prst="rect">
                      <a:avLst/>
                    </a:prstGeom>
                    <a:noFill/>
                    <a:ln>
                      <a:noFill/>
                    </a:ln>
                  </pic:spPr>
                </pic:pic>
              </a:graphicData>
            </a:graphic>
          </wp:inline>
        </w:drawing>
      </w:r>
      <w:r>
        <w:rPr>
          <w:szCs w:val="28"/>
        </w:rPr>
        <w:t xml:space="preserve"> </w:t>
      </w:r>
      <w:r>
        <w:rPr>
          <w:szCs w:val="28"/>
        </w:rPr>
        <w:drawing>
          <wp:inline distT="0" distB="0" distL="114300" distR="114300">
            <wp:extent cx="6116955" cy="8284845"/>
            <wp:effectExtent l="0" t="0" r="17145" b="1905"/>
            <wp:docPr id="2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3"/>
                    <pic:cNvPicPr>
                      <a:picLocks noChangeAspect="1"/>
                    </pic:cNvPicPr>
                  </pic:nvPicPr>
                  <pic:blipFill>
                    <a:blip r:embed="rId16"/>
                    <a:srcRect t="2647"/>
                    <a:stretch>
                      <a:fillRect/>
                    </a:stretch>
                  </pic:blipFill>
                  <pic:spPr>
                    <a:xfrm>
                      <a:off x="0" y="0"/>
                      <a:ext cx="6116955" cy="8284845"/>
                    </a:xfrm>
                    <a:prstGeom prst="rect">
                      <a:avLst/>
                    </a:prstGeom>
                    <a:noFill/>
                    <a:ln>
                      <a:noFill/>
                    </a:ln>
                  </pic:spPr>
                </pic:pic>
              </a:graphicData>
            </a:graphic>
          </wp:inline>
        </w:drawing>
      </w:r>
      <w:r>
        <w:rPr>
          <w:szCs w:val="28"/>
        </w:rPr>
        <w:t xml:space="preserve"> </w:t>
      </w:r>
      <w:r>
        <w:rPr>
          <w:szCs w:val="28"/>
        </w:rPr>
        <w:drawing>
          <wp:inline distT="0" distB="0" distL="114300" distR="114300">
            <wp:extent cx="6116955" cy="8043545"/>
            <wp:effectExtent l="0" t="0" r="17145" b="14605"/>
            <wp:docPr id="2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4"/>
                    <pic:cNvPicPr>
                      <a:picLocks noChangeAspect="1"/>
                    </pic:cNvPicPr>
                  </pic:nvPicPr>
                  <pic:blipFill>
                    <a:blip r:embed="rId17"/>
                    <a:srcRect b="5838"/>
                    <a:stretch>
                      <a:fillRect/>
                    </a:stretch>
                  </pic:blipFill>
                  <pic:spPr>
                    <a:xfrm>
                      <a:off x="0" y="0"/>
                      <a:ext cx="6116955" cy="8043545"/>
                    </a:xfrm>
                    <a:prstGeom prst="rect">
                      <a:avLst/>
                    </a:prstGeom>
                    <a:noFill/>
                    <a:ln>
                      <a:noFill/>
                    </a:ln>
                  </pic:spPr>
                </pic:pic>
              </a:graphicData>
            </a:graphic>
          </wp:inline>
        </w:drawing>
      </w:r>
      <w:r>
        <w:rPr>
          <w:szCs w:val="28"/>
        </w:rPr>
        <w:t xml:space="preserve"> </w:t>
      </w:r>
      <w:r>
        <w:rPr>
          <w:szCs w:val="28"/>
        </w:rPr>
        <w:drawing>
          <wp:inline distT="0" distB="0" distL="114300" distR="114300">
            <wp:extent cx="6443980" cy="8167370"/>
            <wp:effectExtent l="0" t="0" r="13970" b="5080"/>
            <wp:docPr id="2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5"/>
                    <pic:cNvPicPr>
                      <a:picLocks noChangeAspect="1"/>
                    </pic:cNvPicPr>
                  </pic:nvPicPr>
                  <pic:blipFill>
                    <a:blip r:embed="rId18"/>
                    <a:srcRect b="5016"/>
                    <a:stretch>
                      <a:fillRect/>
                    </a:stretch>
                  </pic:blipFill>
                  <pic:spPr>
                    <a:xfrm>
                      <a:off x="0" y="0"/>
                      <a:ext cx="6443980" cy="8167370"/>
                    </a:xfrm>
                    <a:prstGeom prst="rect">
                      <a:avLst/>
                    </a:prstGeom>
                    <a:noFill/>
                    <a:ln>
                      <a:noFill/>
                    </a:ln>
                  </pic:spPr>
                </pic:pic>
              </a:graphicData>
            </a:graphic>
          </wp:inline>
        </w:drawing>
      </w:r>
      <w:r>
        <w:rPr>
          <w:szCs w:val="28"/>
        </w:rPr>
        <w:t xml:space="preserve"> </w:t>
      </w:r>
      <w:r>
        <w:rPr>
          <w:szCs w:val="28"/>
        </w:rPr>
        <w:drawing>
          <wp:inline distT="0" distB="0" distL="114300" distR="114300">
            <wp:extent cx="6116955" cy="8060690"/>
            <wp:effectExtent l="0" t="0" r="17145" b="16510"/>
            <wp:docPr id="25"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6"/>
                    <pic:cNvPicPr>
                      <a:picLocks noChangeAspect="1"/>
                    </pic:cNvPicPr>
                  </pic:nvPicPr>
                  <pic:blipFill>
                    <a:blip r:embed="rId19"/>
                    <a:srcRect b="6148"/>
                    <a:stretch>
                      <a:fillRect/>
                    </a:stretch>
                  </pic:blipFill>
                  <pic:spPr>
                    <a:xfrm>
                      <a:off x="0" y="0"/>
                      <a:ext cx="6116955" cy="8060690"/>
                    </a:xfrm>
                    <a:prstGeom prst="rect">
                      <a:avLst/>
                    </a:prstGeom>
                    <a:noFill/>
                    <a:ln>
                      <a:noFill/>
                    </a:ln>
                  </pic:spPr>
                </pic:pic>
              </a:graphicData>
            </a:graphic>
          </wp:inline>
        </w:drawing>
      </w:r>
      <w:r>
        <w:rPr>
          <w:szCs w:val="28"/>
        </w:rPr>
        <w:t xml:space="preserve"> </w:t>
      </w:r>
      <w:r>
        <w:rPr>
          <w:szCs w:val="28"/>
        </w:rPr>
        <w:drawing>
          <wp:inline distT="0" distB="0" distL="114300" distR="114300">
            <wp:extent cx="6116955" cy="7956550"/>
            <wp:effectExtent l="0" t="0" r="17145" b="6350"/>
            <wp:docPr id="10"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7"/>
                    <pic:cNvPicPr>
                      <a:picLocks noChangeAspect="1"/>
                    </pic:cNvPicPr>
                  </pic:nvPicPr>
                  <pic:blipFill>
                    <a:blip r:embed="rId20"/>
                    <a:srcRect b="5896"/>
                    <a:stretch>
                      <a:fillRect/>
                    </a:stretch>
                  </pic:blipFill>
                  <pic:spPr>
                    <a:xfrm>
                      <a:off x="0" y="0"/>
                      <a:ext cx="6116955" cy="7956550"/>
                    </a:xfrm>
                    <a:prstGeom prst="rect">
                      <a:avLst/>
                    </a:prstGeom>
                    <a:noFill/>
                    <a:ln>
                      <a:noFill/>
                    </a:ln>
                  </pic:spPr>
                </pic:pic>
              </a:graphicData>
            </a:graphic>
          </wp:inline>
        </w:drawing>
      </w:r>
      <w:r>
        <w:rPr>
          <w:szCs w:val="28"/>
        </w:rPr>
        <w:t xml:space="preserve"> </w:t>
      </w:r>
      <w:r>
        <w:rPr>
          <w:szCs w:val="28"/>
        </w:rPr>
        <w:drawing>
          <wp:inline distT="0" distB="0" distL="114300" distR="114300">
            <wp:extent cx="6111875" cy="3145155"/>
            <wp:effectExtent l="0" t="0" r="3175" b="17145"/>
            <wp:docPr id="7"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8"/>
                    <pic:cNvPicPr>
                      <a:picLocks noChangeAspect="1"/>
                    </pic:cNvPicPr>
                  </pic:nvPicPr>
                  <pic:blipFill>
                    <a:blip r:embed="rId21"/>
                    <a:srcRect t="5153" b="14549"/>
                    <a:stretch>
                      <a:fillRect/>
                    </a:stretch>
                  </pic:blipFill>
                  <pic:spPr>
                    <a:xfrm>
                      <a:off x="0" y="0"/>
                      <a:ext cx="6111875" cy="3145155"/>
                    </a:xfrm>
                    <a:prstGeom prst="rect">
                      <a:avLst/>
                    </a:prstGeom>
                    <a:noFill/>
                    <a:ln>
                      <a:noFill/>
                    </a:ln>
                  </pic:spPr>
                </pic:pic>
              </a:graphicData>
            </a:graphic>
          </wp:inline>
        </w:drawing>
      </w:r>
      <w:r>
        <w:rPr>
          <w:szCs w:val="28"/>
        </w:rPr>
        <w:t xml:space="preserve"> </w:t>
      </w:r>
      <w:r>
        <w:rPr>
          <w:szCs w:val="28"/>
        </w:rPr>
        <w:drawing>
          <wp:inline distT="0" distB="0" distL="114300" distR="114300">
            <wp:extent cx="6116955" cy="7969250"/>
            <wp:effectExtent l="0" t="0" r="17145" b="12700"/>
            <wp:docPr id="8"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9"/>
                    <pic:cNvPicPr>
                      <a:picLocks noChangeAspect="1"/>
                    </pic:cNvPicPr>
                  </pic:nvPicPr>
                  <pic:blipFill>
                    <a:blip r:embed="rId22"/>
                    <a:srcRect b="6413"/>
                    <a:stretch>
                      <a:fillRect/>
                    </a:stretch>
                  </pic:blipFill>
                  <pic:spPr>
                    <a:xfrm>
                      <a:off x="0" y="0"/>
                      <a:ext cx="6116955" cy="7969250"/>
                    </a:xfrm>
                    <a:prstGeom prst="rect">
                      <a:avLst/>
                    </a:prstGeom>
                    <a:noFill/>
                    <a:ln>
                      <a:noFill/>
                    </a:ln>
                  </pic:spPr>
                </pic:pic>
              </a:graphicData>
            </a:graphic>
          </wp:inline>
        </w:drawing>
      </w:r>
      <w:r>
        <w:rPr>
          <w:szCs w:val="28"/>
        </w:rPr>
        <w:t xml:space="preserve"> </w:t>
      </w:r>
      <w:r>
        <w:rPr>
          <w:szCs w:val="28"/>
        </w:rPr>
        <w:drawing>
          <wp:inline distT="0" distB="0" distL="114300" distR="114300">
            <wp:extent cx="6120130" cy="8702040"/>
            <wp:effectExtent l="0" t="0" r="13970" b="3810"/>
            <wp:docPr id="9"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0"/>
                    <pic:cNvPicPr>
                      <a:picLocks noChangeAspect="1"/>
                    </pic:cNvPicPr>
                  </pic:nvPicPr>
                  <pic:blipFill>
                    <a:blip r:embed="rId23"/>
                    <a:stretch>
                      <a:fillRect/>
                    </a:stretch>
                  </pic:blipFill>
                  <pic:spPr>
                    <a:xfrm>
                      <a:off x="0" y="0"/>
                      <a:ext cx="6120130" cy="8702040"/>
                    </a:xfrm>
                    <a:prstGeom prst="rect">
                      <a:avLst/>
                    </a:prstGeom>
                    <a:noFill/>
                    <a:ln>
                      <a:noFill/>
                    </a:ln>
                  </pic:spPr>
                </pic:pic>
              </a:graphicData>
            </a:graphic>
          </wp:inline>
        </w:drawing>
      </w:r>
      <w:r>
        <w:rPr>
          <w:szCs w:val="28"/>
        </w:rPr>
        <w:t xml:space="preserve"> </w:t>
      </w:r>
      <w:r>
        <w:rPr>
          <w:szCs w:val="28"/>
        </w:rPr>
        <w:drawing>
          <wp:inline distT="0" distB="0" distL="114300" distR="114300">
            <wp:extent cx="6116955" cy="8541385"/>
            <wp:effectExtent l="0" t="0" r="17145" b="12065"/>
            <wp:docPr id="6"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1"/>
                    <pic:cNvPicPr>
                      <a:picLocks noChangeAspect="1"/>
                    </pic:cNvPicPr>
                  </pic:nvPicPr>
                  <pic:blipFill>
                    <a:blip r:embed="rId24"/>
                    <a:srcRect t="2182"/>
                    <a:stretch>
                      <a:fillRect/>
                    </a:stretch>
                  </pic:blipFill>
                  <pic:spPr>
                    <a:xfrm>
                      <a:off x="0" y="0"/>
                      <a:ext cx="6116955" cy="8541385"/>
                    </a:xfrm>
                    <a:prstGeom prst="rect">
                      <a:avLst/>
                    </a:prstGeom>
                    <a:noFill/>
                    <a:ln>
                      <a:noFill/>
                    </a:ln>
                  </pic:spPr>
                </pic:pic>
              </a:graphicData>
            </a:graphic>
          </wp:inline>
        </w:drawing>
      </w:r>
      <w:r>
        <w:rPr>
          <w:szCs w:val="28"/>
        </w:rPr>
        <w:t xml:space="preserve"> </w:t>
      </w:r>
      <w:r>
        <w:rPr>
          <w:szCs w:val="28"/>
        </w:rPr>
        <w:drawing>
          <wp:inline distT="0" distB="0" distL="114300" distR="114300">
            <wp:extent cx="6116955" cy="8182610"/>
            <wp:effectExtent l="0" t="0" r="17145" b="8890"/>
            <wp:docPr id="5"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2"/>
                    <pic:cNvPicPr>
                      <a:picLocks noChangeAspect="1"/>
                    </pic:cNvPicPr>
                  </pic:nvPicPr>
                  <pic:blipFill>
                    <a:blip r:embed="rId25"/>
                    <a:srcRect t="2681"/>
                    <a:stretch>
                      <a:fillRect/>
                    </a:stretch>
                  </pic:blipFill>
                  <pic:spPr>
                    <a:xfrm>
                      <a:off x="0" y="0"/>
                      <a:ext cx="6116955" cy="8182610"/>
                    </a:xfrm>
                    <a:prstGeom prst="rect">
                      <a:avLst/>
                    </a:prstGeom>
                    <a:noFill/>
                    <a:ln>
                      <a:noFill/>
                    </a:ln>
                  </pic:spPr>
                </pic:pic>
              </a:graphicData>
            </a:graphic>
          </wp:inline>
        </w:drawing>
      </w:r>
      <w:r>
        <w:rPr>
          <w:szCs w:val="28"/>
        </w:rPr>
        <w:t xml:space="preserve"> </w:t>
      </w:r>
      <w:r>
        <w:rPr>
          <w:szCs w:val="28"/>
        </w:rPr>
        <w:drawing>
          <wp:inline distT="0" distB="0" distL="114300" distR="114300">
            <wp:extent cx="6116955" cy="8373110"/>
            <wp:effectExtent l="0" t="0" r="17145" b="8890"/>
            <wp:docPr id="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3"/>
                    <pic:cNvPicPr>
                      <a:picLocks noChangeAspect="1"/>
                    </pic:cNvPicPr>
                  </pic:nvPicPr>
                  <pic:blipFill>
                    <a:blip r:embed="rId26"/>
                    <a:srcRect t="2441" b="2029"/>
                    <a:stretch>
                      <a:fillRect/>
                    </a:stretch>
                  </pic:blipFill>
                  <pic:spPr>
                    <a:xfrm>
                      <a:off x="0" y="0"/>
                      <a:ext cx="6116955" cy="8373110"/>
                    </a:xfrm>
                    <a:prstGeom prst="rect">
                      <a:avLst/>
                    </a:prstGeom>
                    <a:noFill/>
                    <a:ln>
                      <a:noFill/>
                    </a:ln>
                  </pic:spPr>
                </pic:pic>
              </a:graphicData>
            </a:graphic>
          </wp:inline>
        </w:drawing>
      </w:r>
      <w:r>
        <w:rPr>
          <w:szCs w:val="28"/>
        </w:rPr>
        <w:t xml:space="preserve"> </w:t>
      </w:r>
      <w:r>
        <w:rPr>
          <w:szCs w:val="28"/>
        </w:rPr>
        <w:drawing>
          <wp:inline distT="0" distB="0" distL="114300" distR="114300">
            <wp:extent cx="6116955" cy="8145780"/>
            <wp:effectExtent l="0" t="0" r="17145" b="7620"/>
            <wp:docPr id="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4"/>
                    <pic:cNvPicPr>
                      <a:picLocks noChangeAspect="1"/>
                    </pic:cNvPicPr>
                  </pic:nvPicPr>
                  <pic:blipFill>
                    <a:blip r:embed="rId27"/>
                    <a:srcRect t="1956" b="2232"/>
                    <a:stretch>
                      <a:fillRect/>
                    </a:stretch>
                  </pic:blipFill>
                  <pic:spPr>
                    <a:xfrm>
                      <a:off x="0" y="0"/>
                      <a:ext cx="6116955" cy="8145780"/>
                    </a:xfrm>
                    <a:prstGeom prst="rect">
                      <a:avLst/>
                    </a:prstGeom>
                    <a:noFill/>
                    <a:ln>
                      <a:noFill/>
                    </a:ln>
                  </pic:spPr>
                </pic:pic>
              </a:graphicData>
            </a:graphic>
          </wp:inline>
        </w:drawing>
      </w:r>
      <w:r>
        <w:rPr>
          <w:szCs w:val="28"/>
        </w:rPr>
        <w:t xml:space="preserve"> </w:t>
      </w:r>
      <w:r>
        <w:rPr>
          <w:szCs w:val="28"/>
        </w:rPr>
        <w:drawing>
          <wp:inline distT="0" distB="0" distL="114300" distR="114300">
            <wp:extent cx="6116955" cy="8297545"/>
            <wp:effectExtent l="0" t="0" r="17145" b="8255"/>
            <wp:docPr id="2"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5"/>
                    <pic:cNvPicPr>
                      <a:picLocks noChangeAspect="1"/>
                    </pic:cNvPicPr>
                  </pic:nvPicPr>
                  <pic:blipFill>
                    <a:blip r:embed="rId28"/>
                    <a:srcRect t="2513"/>
                    <a:stretch>
                      <a:fillRect/>
                    </a:stretch>
                  </pic:blipFill>
                  <pic:spPr>
                    <a:xfrm>
                      <a:off x="0" y="0"/>
                      <a:ext cx="6116955" cy="8297545"/>
                    </a:xfrm>
                    <a:prstGeom prst="rect">
                      <a:avLst/>
                    </a:prstGeom>
                    <a:noFill/>
                    <a:ln>
                      <a:noFill/>
                    </a:ln>
                  </pic:spPr>
                </pic:pic>
              </a:graphicData>
            </a:graphic>
          </wp:inline>
        </w:drawing>
      </w:r>
      <w:r>
        <w:rPr>
          <w:szCs w:val="28"/>
        </w:rPr>
        <w:t xml:space="preserve"> </w:t>
      </w:r>
      <w:r>
        <w:rPr>
          <w:szCs w:val="28"/>
        </w:rPr>
        <w:drawing>
          <wp:inline distT="0" distB="0" distL="114300" distR="114300">
            <wp:extent cx="6116955" cy="8031480"/>
            <wp:effectExtent l="0" t="0" r="17145" b="7620"/>
            <wp:docPr id="1"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6"/>
                    <pic:cNvPicPr>
                      <a:picLocks noChangeAspect="1"/>
                    </pic:cNvPicPr>
                  </pic:nvPicPr>
                  <pic:blipFill>
                    <a:blip r:embed="rId29"/>
                    <a:srcRect b="5980"/>
                    <a:stretch>
                      <a:fillRect/>
                    </a:stretch>
                  </pic:blipFill>
                  <pic:spPr>
                    <a:xfrm>
                      <a:off x="0" y="0"/>
                      <a:ext cx="6116955" cy="8031480"/>
                    </a:xfrm>
                    <a:prstGeom prst="rect">
                      <a:avLst/>
                    </a:prstGeom>
                    <a:noFill/>
                    <a:ln>
                      <a:noFill/>
                    </a:ln>
                  </pic:spPr>
                </pic:pic>
              </a:graphicData>
            </a:graphic>
          </wp:inline>
        </w:drawing>
      </w:r>
      <w:r>
        <w:rPr>
          <w:szCs w:val="28"/>
        </w:rPr>
        <w:t xml:space="preserve"> </w:t>
      </w:r>
      <w:r>
        <w:rPr>
          <w:szCs w:val="28"/>
        </w:rPr>
        <w:drawing>
          <wp:inline distT="0" distB="0" distL="114300" distR="114300">
            <wp:extent cx="6116955" cy="7924800"/>
            <wp:effectExtent l="0" t="0" r="17145"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30"/>
                    <a:srcRect b="4982"/>
                    <a:stretch>
                      <a:fillRect/>
                    </a:stretch>
                  </pic:blipFill>
                  <pic:spPr>
                    <a:xfrm>
                      <a:off x="0" y="0"/>
                      <a:ext cx="6116955" cy="7924800"/>
                    </a:xfrm>
                    <a:prstGeom prst="rect">
                      <a:avLst/>
                    </a:prstGeom>
                    <a:noFill/>
                    <a:ln>
                      <a:noFill/>
                    </a:ln>
                  </pic:spPr>
                </pic:pic>
              </a:graphicData>
            </a:graphic>
          </wp:inline>
        </w:drawing>
      </w:r>
      <w:r>
        <w:rPr>
          <w:szCs w:val="28"/>
        </w:rPr>
        <w:t xml:space="preserve"> </w:t>
      </w:r>
      <w:r>
        <w:rPr>
          <w:szCs w:val="28"/>
        </w:rPr>
        <w:drawing>
          <wp:inline distT="0" distB="0" distL="114300" distR="114300">
            <wp:extent cx="6116955" cy="7890510"/>
            <wp:effectExtent l="0" t="0" r="17145" b="1524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31"/>
                    <a:srcRect b="5946"/>
                    <a:stretch>
                      <a:fillRect/>
                    </a:stretch>
                  </pic:blipFill>
                  <pic:spPr>
                    <a:xfrm>
                      <a:off x="0" y="0"/>
                      <a:ext cx="6116955" cy="7890510"/>
                    </a:xfrm>
                    <a:prstGeom prst="rect">
                      <a:avLst/>
                    </a:prstGeom>
                    <a:noFill/>
                    <a:ln>
                      <a:noFill/>
                    </a:ln>
                  </pic:spPr>
                </pic:pic>
              </a:graphicData>
            </a:graphic>
          </wp:inline>
        </w:drawing>
      </w:r>
      <w:r>
        <w:rPr>
          <w:szCs w:val="28"/>
        </w:rPr>
        <w:t xml:space="preserve"> </w:t>
      </w:r>
      <w:r>
        <w:rPr>
          <w:szCs w:val="28"/>
        </w:rPr>
        <w:drawing>
          <wp:inline distT="0" distB="0" distL="114300" distR="114300">
            <wp:extent cx="6116955" cy="7968615"/>
            <wp:effectExtent l="0" t="0" r="17145" b="1333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32"/>
                    <a:srcRect b="5753"/>
                    <a:stretch>
                      <a:fillRect/>
                    </a:stretch>
                  </pic:blipFill>
                  <pic:spPr>
                    <a:xfrm>
                      <a:off x="0" y="0"/>
                      <a:ext cx="6116955" cy="7968615"/>
                    </a:xfrm>
                    <a:prstGeom prst="rect">
                      <a:avLst/>
                    </a:prstGeom>
                    <a:noFill/>
                    <a:ln>
                      <a:noFill/>
                    </a:ln>
                  </pic:spPr>
                </pic:pic>
              </a:graphicData>
            </a:graphic>
          </wp:inline>
        </w:drawing>
      </w:r>
      <w:r>
        <w:rPr>
          <w:szCs w:val="28"/>
        </w:rPr>
        <w:t xml:space="preserve"> </w:t>
      </w:r>
      <w:r>
        <w:rPr>
          <w:szCs w:val="28"/>
        </w:rPr>
        <w:drawing>
          <wp:inline distT="0" distB="0" distL="114300" distR="114300">
            <wp:extent cx="6111875" cy="3037205"/>
            <wp:effectExtent l="0" t="0" r="3175" b="1079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33"/>
                    <a:srcRect t="7584" b="14844"/>
                    <a:stretch>
                      <a:fillRect/>
                    </a:stretch>
                  </pic:blipFill>
                  <pic:spPr>
                    <a:xfrm>
                      <a:off x="0" y="0"/>
                      <a:ext cx="6111875" cy="3037205"/>
                    </a:xfrm>
                    <a:prstGeom prst="rect">
                      <a:avLst/>
                    </a:prstGeom>
                    <a:noFill/>
                    <a:ln>
                      <a:noFill/>
                    </a:ln>
                  </pic:spPr>
                </pic:pic>
              </a:graphicData>
            </a:graphic>
          </wp:inline>
        </w:drawing>
      </w:r>
      <w:r>
        <w:rPr>
          <w:szCs w:val="28"/>
        </w:rPr>
        <w:t xml:space="preserve"> </w:t>
      </w:r>
      <w:r>
        <w:rPr>
          <w:szCs w:val="28"/>
        </w:rPr>
        <w:drawing>
          <wp:inline distT="0" distB="0" distL="114300" distR="114300">
            <wp:extent cx="6116955" cy="7955280"/>
            <wp:effectExtent l="0" t="0" r="17145" b="762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34"/>
                    <a:srcRect b="5098"/>
                    <a:stretch>
                      <a:fillRect/>
                    </a:stretch>
                  </pic:blipFill>
                  <pic:spPr>
                    <a:xfrm>
                      <a:off x="0" y="0"/>
                      <a:ext cx="6116955" cy="7955280"/>
                    </a:xfrm>
                    <a:prstGeom prst="rect">
                      <a:avLst/>
                    </a:prstGeom>
                    <a:noFill/>
                    <a:ln>
                      <a:noFill/>
                    </a:ln>
                  </pic:spPr>
                </pic:pic>
              </a:graphicData>
            </a:graphic>
          </wp:inline>
        </w:drawing>
      </w:r>
      <w:r>
        <w:rPr>
          <w:szCs w:val="28"/>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193C45"/>
    <w:rsid w:val="6B193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360" w:lineRule="auto"/>
      <w:outlineLvl w:val="0"/>
    </w:pPr>
    <w:rPr>
      <w:b/>
      <w:bCs/>
      <w:kern w:val="44"/>
      <w:sz w:val="32"/>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emf"/><Relationship Id="rId8" Type="http://schemas.openxmlformats.org/officeDocument/2006/relationships/image" Target="media/image5.emf"/><Relationship Id="rId7" Type="http://schemas.openxmlformats.org/officeDocument/2006/relationships/image" Target="media/image4.emf"/><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36" Type="http://schemas.openxmlformats.org/officeDocument/2006/relationships/fontTable" Target="fontTable.xml"/><Relationship Id="rId35" Type="http://schemas.openxmlformats.org/officeDocument/2006/relationships/customXml" Target="../customXml/item1.xml"/><Relationship Id="rId34" Type="http://schemas.openxmlformats.org/officeDocument/2006/relationships/image" Target="media/image31.emf"/><Relationship Id="rId33" Type="http://schemas.openxmlformats.org/officeDocument/2006/relationships/image" Target="media/image30.emf"/><Relationship Id="rId32" Type="http://schemas.openxmlformats.org/officeDocument/2006/relationships/image" Target="media/image29.emf"/><Relationship Id="rId31" Type="http://schemas.openxmlformats.org/officeDocument/2006/relationships/image" Target="media/image28.emf"/><Relationship Id="rId30" Type="http://schemas.openxmlformats.org/officeDocument/2006/relationships/image" Target="media/image27.emf"/><Relationship Id="rId3" Type="http://schemas.openxmlformats.org/officeDocument/2006/relationships/theme" Target="theme/theme1.xml"/><Relationship Id="rId29" Type="http://schemas.openxmlformats.org/officeDocument/2006/relationships/image" Target="media/image26.emf"/><Relationship Id="rId28" Type="http://schemas.openxmlformats.org/officeDocument/2006/relationships/image" Target="media/image25.emf"/><Relationship Id="rId27" Type="http://schemas.openxmlformats.org/officeDocument/2006/relationships/image" Target="media/image24.emf"/><Relationship Id="rId26" Type="http://schemas.openxmlformats.org/officeDocument/2006/relationships/image" Target="media/image23.emf"/><Relationship Id="rId25" Type="http://schemas.openxmlformats.org/officeDocument/2006/relationships/image" Target="media/image22.emf"/><Relationship Id="rId24" Type="http://schemas.openxmlformats.org/officeDocument/2006/relationships/image" Target="media/image21.emf"/><Relationship Id="rId23" Type="http://schemas.openxmlformats.org/officeDocument/2006/relationships/image" Target="media/image20.emf"/><Relationship Id="rId22" Type="http://schemas.openxmlformats.org/officeDocument/2006/relationships/image" Target="media/image19.emf"/><Relationship Id="rId21" Type="http://schemas.openxmlformats.org/officeDocument/2006/relationships/image" Target="media/image18.emf"/><Relationship Id="rId20" Type="http://schemas.openxmlformats.org/officeDocument/2006/relationships/image" Target="media/image17.emf"/><Relationship Id="rId2" Type="http://schemas.openxmlformats.org/officeDocument/2006/relationships/settings" Target="settings.xml"/><Relationship Id="rId19" Type="http://schemas.openxmlformats.org/officeDocument/2006/relationships/image" Target="media/image16.emf"/><Relationship Id="rId18" Type="http://schemas.openxmlformats.org/officeDocument/2006/relationships/image" Target="media/image15.emf"/><Relationship Id="rId17" Type="http://schemas.openxmlformats.org/officeDocument/2006/relationships/image" Target="media/image14.emf"/><Relationship Id="rId16" Type="http://schemas.openxmlformats.org/officeDocument/2006/relationships/image" Target="media/image13.emf"/><Relationship Id="rId15" Type="http://schemas.openxmlformats.org/officeDocument/2006/relationships/image" Target="media/image12.emf"/><Relationship Id="rId14" Type="http://schemas.openxmlformats.org/officeDocument/2006/relationships/image" Target="media/image11.emf"/><Relationship Id="rId13" Type="http://schemas.openxmlformats.org/officeDocument/2006/relationships/image" Target="media/image10.emf"/><Relationship Id="rId12" Type="http://schemas.openxmlformats.org/officeDocument/2006/relationships/image" Target="media/image9.emf"/><Relationship Id="rId11" Type="http://schemas.openxmlformats.org/officeDocument/2006/relationships/image" Target="media/image8.emf"/><Relationship Id="rId10" Type="http://schemas.openxmlformats.org/officeDocument/2006/relationships/image" Target="media/image7.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2021-01-25T07:10:00Z</dcterms:created>
  <dc:creator>Administrator</dc:creator>
  <cp:lastModifiedBy>Administrator</cp:lastModifiedBy>
  <dcterms:modified xsi:type="dcterms:W3CDTF">2021-01-25T07:12:53Z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