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仿宋" w:hAnsi="仿宋" w:eastAsia="仿宋" w:cs="仿宋"/>
          <w:sz w:val="48"/>
          <w:szCs w:val="48"/>
          <w:lang w:eastAsia="zh-CN"/>
        </w:rPr>
      </w:pPr>
      <w:r>
        <w:rPr>
          <w:rFonts w:hint="eastAsia" w:ascii="仿宋" w:hAnsi="仿宋" w:eastAsia="仿宋" w:cs="仿宋"/>
          <w:sz w:val="48"/>
          <w:szCs w:val="48"/>
          <w:lang w:eastAsia="zh-CN"/>
        </w:rPr>
        <w:t>用户需求书</w:t>
      </w:r>
    </w:p>
    <w:p>
      <w:pPr>
        <w:ind w:firstLine="640" w:firstLineChars="200"/>
        <w:jc w:val="left"/>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根据</w:t>
      </w:r>
      <w:r>
        <w:rPr>
          <w:rFonts w:hint="eastAsia" w:ascii="仿宋" w:hAnsi="仿宋" w:eastAsia="仿宋" w:cs="仿宋"/>
          <w:sz w:val="32"/>
          <w:szCs w:val="32"/>
          <w:u w:val="none"/>
        </w:rPr>
        <w:t>中共万宁市委办公室 万宁市人民政府办公室关于印发</w:t>
      </w:r>
      <w:r>
        <w:rPr>
          <w:rFonts w:hint="eastAsia" w:ascii="仿宋" w:hAnsi="仿宋" w:eastAsia="仿宋" w:cs="仿宋"/>
          <w:sz w:val="32"/>
          <w:szCs w:val="32"/>
          <w:u w:val="none"/>
          <w:lang w:val="en-US" w:eastAsia="zh-CN"/>
        </w:rPr>
        <w:t>&lt;</w:t>
      </w:r>
      <w:r>
        <w:rPr>
          <w:rFonts w:hint="eastAsia" w:ascii="仿宋" w:hAnsi="仿宋" w:eastAsia="仿宋" w:cs="仿宋"/>
          <w:sz w:val="32"/>
          <w:szCs w:val="32"/>
          <w:u w:val="none"/>
        </w:rPr>
        <w:t>万宁市农村人居环境整治村庄清洁2019年行动实施方案</w:t>
      </w:r>
      <w:r>
        <w:rPr>
          <w:rFonts w:hint="eastAsia" w:ascii="仿宋" w:hAnsi="仿宋" w:eastAsia="仿宋" w:cs="仿宋"/>
          <w:sz w:val="32"/>
          <w:szCs w:val="32"/>
          <w:u w:val="none"/>
          <w:lang w:val="en-US" w:eastAsia="zh-CN"/>
        </w:rPr>
        <w:t>&gt;</w:t>
      </w:r>
      <w:r>
        <w:rPr>
          <w:rFonts w:hint="eastAsia" w:ascii="仿宋" w:hAnsi="仿宋" w:eastAsia="仿宋" w:cs="仿宋"/>
          <w:sz w:val="32"/>
          <w:szCs w:val="32"/>
          <w:u w:val="none"/>
        </w:rPr>
        <w:t>的通知</w:t>
      </w:r>
      <w:r>
        <w:rPr>
          <w:rFonts w:hint="eastAsia" w:ascii="仿宋" w:hAnsi="仿宋" w:eastAsia="仿宋" w:cs="仿宋"/>
          <w:sz w:val="32"/>
          <w:szCs w:val="32"/>
          <w:u w:val="none"/>
          <w:lang w:eastAsia="zh-CN"/>
        </w:rPr>
        <w:t>》（万委办字〔2019〕18号）的</w:t>
      </w:r>
      <w:r>
        <w:rPr>
          <w:rFonts w:hint="eastAsia" w:ascii="仿宋" w:hAnsi="仿宋" w:eastAsia="仿宋" w:cs="仿宋"/>
          <w:sz w:val="32"/>
          <w:szCs w:val="32"/>
          <w:u w:val="none"/>
        </w:rPr>
        <w:t>要求</w:t>
      </w:r>
      <w:r>
        <w:rPr>
          <w:rFonts w:hint="eastAsia" w:ascii="仿宋" w:hAnsi="仿宋" w:eastAsia="仿宋" w:cs="仿宋"/>
          <w:sz w:val="32"/>
          <w:szCs w:val="32"/>
          <w:u w:val="none"/>
          <w:lang w:eastAsia="zh-CN"/>
        </w:rPr>
        <w:t>及《</w:t>
      </w:r>
      <w:r>
        <w:rPr>
          <w:rFonts w:hint="eastAsia" w:ascii="仿宋" w:hAnsi="仿宋" w:eastAsia="仿宋" w:cs="仿宋"/>
          <w:sz w:val="32"/>
          <w:szCs w:val="32"/>
          <w:u w:val="none"/>
          <w:lang w:val="en-US" w:eastAsia="zh-CN"/>
        </w:rPr>
        <w:t>万宁市农村人居环境整治工作领导小组关于印发万宁市农村人居环境整治考核办法的通知</w:t>
      </w:r>
      <w:r>
        <w:rPr>
          <w:rFonts w:hint="eastAsia" w:ascii="仿宋" w:hAnsi="仿宋" w:eastAsia="仿宋" w:cs="仿宋"/>
          <w:sz w:val="32"/>
          <w:szCs w:val="32"/>
          <w:u w:val="none"/>
          <w:lang w:eastAsia="zh-CN"/>
        </w:rPr>
        <w:t>》（万人居〔2019〕3号）标准。</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现针对本</w:t>
      </w:r>
      <w:r>
        <w:rPr>
          <w:rFonts w:hint="eastAsia" w:ascii="仿宋" w:hAnsi="仿宋" w:eastAsia="仿宋" w:cs="仿宋"/>
          <w:sz w:val="32"/>
          <w:szCs w:val="32"/>
        </w:rPr>
        <w:t>镇卫生保洁</w:t>
      </w:r>
      <w:r>
        <w:rPr>
          <w:rFonts w:hint="eastAsia" w:ascii="仿宋" w:hAnsi="仿宋" w:eastAsia="仿宋" w:cs="仿宋"/>
          <w:sz w:val="32"/>
          <w:szCs w:val="32"/>
          <w:lang w:eastAsia="zh-CN"/>
        </w:rPr>
        <w:t>工作</w:t>
      </w:r>
      <w:r>
        <w:rPr>
          <w:rFonts w:hint="eastAsia" w:ascii="仿宋" w:hAnsi="仿宋" w:eastAsia="仿宋" w:cs="仿宋"/>
          <w:sz w:val="32"/>
          <w:szCs w:val="32"/>
        </w:rPr>
        <w:t>，美化村容村貌，提高居民环境生活质量，将</w:t>
      </w:r>
      <w:r>
        <w:rPr>
          <w:rFonts w:hint="eastAsia" w:ascii="仿宋" w:hAnsi="仿宋" w:eastAsia="仿宋" w:cs="仿宋"/>
          <w:sz w:val="32"/>
          <w:szCs w:val="32"/>
          <w:lang w:eastAsia="zh-CN"/>
        </w:rPr>
        <w:t>后安</w:t>
      </w:r>
      <w:r>
        <w:rPr>
          <w:rFonts w:hint="eastAsia" w:ascii="仿宋" w:hAnsi="仿宋" w:eastAsia="仿宋" w:cs="仿宋"/>
          <w:sz w:val="32"/>
          <w:szCs w:val="32"/>
        </w:rPr>
        <w:t>镇</w:t>
      </w:r>
      <w:r>
        <w:rPr>
          <w:rFonts w:hint="eastAsia" w:ascii="仿宋" w:hAnsi="仿宋" w:eastAsia="仿宋" w:cs="仿宋"/>
          <w:sz w:val="32"/>
          <w:szCs w:val="32"/>
          <w:lang w:eastAsia="zh-CN"/>
        </w:rPr>
        <w:t>辖区</w:t>
      </w:r>
      <w:r>
        <w:rPr>
          <w:rFonts w:hint="eastAsia" w:ascii="仿宋" w:hAnsi="仿宋" w:eastAsia="仿宋" w:cs="仿宋"/>
          <w:sz w:val="32"/>
          <w:szCs w:val="32"/>
        </w:rPr>
        <w:t>范围内的环境</w:t>
      </w:r>
      <w:r>
        <w:rPr>
          <w:rFonts w:hint="eastAsia" w:ascii="仿宋" w:hAnsi="仿宋" w:eastAsia="仿宋" w:cs="仿宋"/>
          <w:sz w:val="32"/>
          <w:szCs w:val="32"/>
          <w:lang w:eastAsia="zh-CN"/>
        </w:rPr>
        <w:t>卫生</w:t>
      </w:r>
      <w:r>
        <w:rPr>
          <w:rFonts w:hint="eastAsia" w:ascii="仿宋" w:hAnsi="仿宋" w:eastAsia="仿宋" w:cs="仿宋"/>
          <w:sz w:val="32"/>
          <w:szCs w:val="32"/>
        </w:rPr>
        <w:t>保洁、垃圾清运以及后安、乐来两</w:t>
      </w:r>
      <w:r>
        <w:rPr>
          <w:rFonts w:hint="eastAsia" w:ascii="仿宋" w:hAnsi="仿宋" w:eastAsia="仿宋" w:cs="仿宋"/>
          <w:sz w:val="32"/>
          <w:szCs w:val="32"/>
          <w:lang w:eastAsia="zh-CN"/>
        </w:rPr>
        <w:t>镇墟</w:t>
      </w:r>
      <w:r>
        <w:rPr>
          <w:rFonts w:hint="eastAsia" w:ascii="仿宋" w:hAnsi="仿宋" w:eastAsia="仿宋" w:cs="仿宋"/>
          <w:sz w:val="32"/>
          <w:szCs w:val="32"/>
        </w:rPr>
        <w:t>的市政管理工作</w:t>
      </w:r>
      <w:r>
        <w:rPr>
          <w:rFonts w:hint="eastAsia" w:ascii="仿宋" w:hAnsi="仿宋" w:eastAsia="仿宋" w:cs="仿宋"/>
          <w:sz w:val="32"/>
          <w:szCs w:val="32"/>
          <w:lang w:eastAsia="zh-CN"/>
        </w:rPr>
        <w:t>需求如下：</w:t>
      </w:r>
    </w:p>
    <w:p>
      <w:pPr>
        <w:numPr>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一、项目名称：后安镇环境卫生保洁外包项目</w:t>
      </w:r>
      <w:bookmarkStart w:id="0" w:name="_GoBack"/>
      <w:bookmarkEnd w:id="0"/>
    </w:p>
    <w:p>
      <w:pPr>
        <w:widowControl w:val="0"/>
        <w:numPr>
          <w:numId w:val="0"/>
        </w:numPr>
        <w:wordWrap/>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二、服务</w:t>
      </w:r>
      <w:r>
        <w:rPr>
          <w:rFonts w:hint="eastAsia" w:ascii="仿宋" w:hAnsi="仿宋" w:eastAsia="仿宋" w:cs="仿宋"/>
          <w:sz w:val="32"/>
          <w:szCs w:val="32"/>
          <w:lang w:val="en-US" w:eastAsia="zh-CN"/>
        </w:rPr>
        <w:t>范围及</w:t>
      </w:r>
      <w:r>
        <w:rPr>
          <w:rFonts w:hint="eastAsia" w:ascii="仿宋" w:hAnsi="仿宋" w:eastAsia="仿宋" w:cs="仿宋"/>
          <w:sz w:val="32"/>
          <w:szCs w:val="32"/>
          <w:lang w:eastAsia="zh-CN"/>
        </w:rPr>
        <w:t>服务</w:t>
      </w:r>
      <w:r>
        <w:rPr>
          <w:rFonts w:hint="eastAsia" w:ascii="仿宋" w:hAnsi="仿宋" w:eastAsia="仿宋" w:cs="仿宋"/>
          <w:sz w:val="32"/>
          <w:szCs w:val="32"/>
          <w:lang w:val="en-US" w:eastAsia="zh-CN"/>
        </w:rPr>
        <w:t>内容：</w:t>
      </w:r>
    </w:p>
    <w:p>
      <w:pPr>
        <w:widowControl w:val="0"/>
        <w:numPr>
          <w:numId w:val="0"/>
        </w:numPr>
        <w:wordWrap/>
        <w:adjustRightInd/>
        <w:snapToGrid/>
        <w:spacing w:line="560" w:lineRule="exact"/>
        <w:ind w:leftChars="200"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）服务</w:t>
      </w:r>
      <w:r>
        <w:rPr>
          <w:rFonts w:hint="eastAsia" w:ascii="仿宋" w:hAnsi="仿宋" w:eastAsia="仿宋" w:cs="仿宋"/>
          <w:sz w:val="32"/>
          <w:szCs w:val="32"/>
          <w:lang w:val="en-US" w:eastAsia="zh-CN"/>
        </w:rPr>
        <w:t>范围：</w:t>
      </w:r>
      <w:r>
        <w:rPr>
          <w:rFonts w:hint="eastAsia" w:ascii="仿宋" w:hAnsi="仿宋" w:eastAsia="仿宋" w:cs="仿宋"/>
          <w:sz w:val="32"/>
          <w:szCs w:val="32"/>
        </w:rPr>
        <w:t>后安、乐来</w:t>
      </w:r>
      <w:r>
        <w:rPr>
          <w:rFonts w:hint="eastAsia" w:ascii="仿宋" w:hAnsi="仿宋" w:eastAsia="仿宋" w:cs="仿宋"/>
          <w:sz w:val="32"/>
          <w:szCs w:val="32"/>
          <w:lang w:eastAsia="zh-CN"/>
        </w:rPr>
        <w:t>墟</w:t>
      </w:r>
      <w:r>
        <w:rPr>
          <w:rFonts w:hint="eastAsia" w:ascii="仿宋" w:hAnsi="仿宋" w:eastAsia="仿宋" w:cs="仿宋"/>
          <w:sz w:val="32"/>
          <w:szCs w:val="32"/>
        </w:rPr>
        <w:t>的所有街道、巷道、人行道、绿化带等公共区域</w:t>
      </w:r>
      <w:r>
        <w:rPr>
          <w:rFonts w:hint="eastAsia" w:ascii="仿宋" w:hAnsi="仿宋" w:eastAsia="仿宋" w:cs="仿宋"/>
          <w:sz w:val="32"/>
          <w:szCs w:val="32"/>
          <w:lang w:eastAsia="zh-CN"/>
        </w:rPr>
        <w:t>，</w:t>
      </w:r>
      <w:r>
        <w:rPr>
          <w:rFonts w:hint="eastAsia" w:ascii="仿宋" w:hAnsi="仿宋" w:eastAsia="仿宋" w:cs="仿宋"/>
          <w:sz w:val="32"/>
          <w:szCs w:val="32"/>
        </w:rPr>
        <w:t>后安镇</w:t>
      </w:r>
      <w:r>
        <w:rPr>
          <w:rFonts w:hint="eastAsia" w:ascii="仿宋" w:hAnsi="仿宋" w:eastAsia="仿宋" w:cs="仿宋"/>
          <w:sz w:val="32"/>
          <w:szCs w:val="32"/>
          <w:lang w:val="en-US" w:eastAsia="zh-CN"/>
        </w:rPr>
        <w:t>23个</w:t>
      </w:r>
      <w:r>
        <w:rPr>
          <w:rFonts w:hint="eastAsia" w:ascii="仿宋" w:hAnsi="仿宋" w:eastAsia="仿宋" w:cs="仿宋"/>
          <w:sz w:val="32"/>
          <w:szCs w:val="32"/>
        </w:rPr>
        <w:t>村委会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2个镇农场</w:t>
      </w:r>
      <w:r>
        <w:rPr>
          <w:rFonts w:hint="eastAsia" w:ascii="仿宋" w:hAnsi="仿宋" w:eastAsia="仿宋" w:cs="仿宋"/>
          <w:sz w:val="32"/>
          <w:szCs w:val="32"/>
          <w:lang w:eastAsia="zh-CN"/>
        </w:rPr>
        <w:t>。</w:t>
      </w:r>
      <w:r>
        <w:rPr>
          <w:rFonts w:hint="eastAsia" w:ascii="仿宋" w:hAnsi="仿宋" w:eastAsia="仿宋" w:cs="仿宋"/>
          <w:sz w:val="32"/>
          <w:szCs w:val="32"/>
        </w:rPr>
        <w:t>管理后安、乐来</w:t>
      </w:r>
      <w:r>
        <w:rPr>
          <w:rFonts w:hint="eastAsia" w:ascii="仿宋" w:hAnsi="仿宋" w:eastAsia="仿宋" w:cs="仿宋"/>
          <w:sz w:val="32"/>
          <w:szCs w:val="32"/>
          <w:lang w:eastAsia="zh-CN"/>
        </w:rPr>
        <w:t>墟</w:t>
      </w:r>
      <w:r>
        <w:rPr>
          <w:rFonts w:hint="eastAsia" w:ascii="仿宋" w:hAnsi="仿宋" w:eastAsia="仿宋" w:cs="仿宋"/>
          <w:sz w:val="32"/>
          <w:szCs w:val="32"/>
        </w:rPr>
        <w:t>的市容市貌，</w:t>
      </w:r>
      <w:r>
        <w:rPr>
          <w:rFonts w:hint="eastAsia" w:ascii="仿宋" w:hAnsi="仿宋" w:eastAsia="仿宋" w:cs="仿宋"/>
          <w:sz w:val="32"/>
          <w:szCs w:val="32"/>
          <w:lang w:eastAsia="zh-CN"/>
        </w:rPr>
        <w:t>维持</w:t>
      </w:r>
      <w:r>
        <w:rPr>
          <w:rFonts w:hint="eastAsia" w:ascii="仿宋" w:hAnsi="仿宋" w:eastAsia="仿宋" w:cs="仿宋"/>
          <w:sz w:val="32"/>
          <w:szCs w:val="32"/>
        </w:rPr>
        <w:t>后安、乐来</w:t>
      </w:r>
      <w:r>
        <w:rPr>
          <w:rFonts w:hint="eastAsia" w:ascii="仿宋" w:hAnsi="仿宋" w:eastAsia="仿宋" w:cs="仿宋"/>
          <w:sz w:val="32"/>
          <w:szCs w:val="32"/>
          <w:lang w:eastAsia="zh-CN"/>
        </w:rPr>
        <w:t>墟</w:t>
      </w:r>
      <w:r>
        <w:rPr>
          <w:rFonts w:hint="eastAsia" w:ascii="仿宋" w:hAnsi="仿宋" w:eastAsia="仿宋" w:cs="仿宋"/>
          <w:sz w:val="32"/>
          <w:szCs w:val="32"/>
        </w:rPr>
        <w:t>交通秩序</w:t>
      </w:r>
      <w:r>
        <w:rPr>
          <w:rFonts w:hint="eastAsia" w:ascii="仿宋" w:hAnsi="仿宋" w:eastAsia="仿宋" w:cs="仿宋"/>
          <w:sz w:val="32"/>
          <w:szCs w:val="32"/>
          <w:lang w:eastAsia="zh-CN"/>
        </w:rPr>
        <w:t>，对</w:t>
      </w:r>
      <w:r>
        <w:rPr>
          <w:rFonts w:hint="eastAsia" w:ascii="仿宋" w:hAnsi="仿宋" w:eastAsia="仿宋" w:cs="仿宋"/>
          <w:sz w:val="32"/>
          <w:szCs w:val="32"/>
        </w:rPr>
        <w:t>后安、乐来</w:t>
      </w:r>
      <w:r>
        <w:rPr>
          <w:rFonts w:hint="eastAsia" w:ascii="仿宋" w:hAnsi="仿宋" w:eastAsia="仿宋" w:cs="仿宋"/>
          <w:sz w:val="32"/>
          <w:szCs w:val="32"/>
          <w:lang w:eastAsia="zh-CN"/>
        </w:rPr>
        <w:t>镇墟及</w:t>
      </w:r>
      <w:r>
        <w:rPr>
          <w:rFonts w:hint="eastAsia" w:ascii="仿宋" w:hAnsi="仿宋" w:eastAsia="仿宋" w:cs="仿宋"/>
          <w:sz w:val="32"/>
          <w:szCs w:val="32"/>
        </w:rPr>
        <w:t>后安镇</w:t>
      </w:r>
      <w:r>
        <w:rPr>
          <w:rFonts w:hint="eastAsia" w:ascii="仿宋" w:hAnsi="仿宋" w:eastAsia="仿宋" w:cs="仿宋"/>
          <w:sz w:val="32"/>
          <w:szCs w:val="32"/>
          <w:lang w:val="en-US" w:eastAsia="zh-CN"/>
        </w:rPr>
        <w:t>23个村委会、2个镇农场的</w:t>
      </w:r>
      <w:r>
        <w:rPr>
          <w:rFonts w:hint="eastAsia" w:ascii="仿宋" w:hAnsi="仿宋" w:eastAsia="仿宋" w:cs="仿宋"/>
          <w:sz w:val="32"/>
          <w:szCs w:val="32"/>
        </w:rPr>
        <w:t>公共区域</w:t>
      </w:r>
      <w:r>
        <w:rPr>
          <w:rFonts w:hint="eastAsia" w:ascii="仿宋" w:hAnsi="仿宋" w:eastAsia="仿宋" w:cs="仿宋"/>
          <w:sz w:val="32"/>
          <w:szCs w:val="32"/>
          <w:lang w:eastAsia="zh-CN"/>
        </w:rPr>
        <w:t>和后安镇辖区内的</w:t>
      </w:r>
      <w:r>
        <w:rPr>
          <w:rFonts w:hint="eastAsia" w:ascii="仿宋" w:hAnsi="仿宋" w:eastAsia="仿宋" w:cs="仿宋"/>
          <w:sz w:val="32"/>
          <w:szCs w:val="32"/>
          <w:lang w:val="en-US" w:eastAsia="zh-CN"/>
        </w:rPr>
        <w:t>223</w:t>
      </w:r>
      <w:r>
        <w:rPr>
          <w:rFonts w:hint="eastAsia" w:ascii="仿宋" w:hAnsi="仿宋" w:eastAsia="仿宋" w:cs="仿宋"/>
          <w:sz w:val="32"/>
          <w:szCs w:val="32"/>
          <w:lang w:eastAsia="zh-CN"/>
        </w:rPr>
        <w:t>国道、</w:t>
      </w:r>
      <w:r>
        <w:rPr>
          <w:rFonts w:hint="eastAsia" w:ascii="仿宋" w:hAnsi="仿宋" w:eastAsia="仿宋" w:cs="仿宋"/>
          <w:sz w:val="32"/>
          <w:szCs w:val="32"/>
          <w:lang w:val="en-US" w:eastAsia="zh-CN"/>
        </w:rPr>
        <w:t>433县道、426</w:t>
      </w:r>
      <w:r>
        <w:rPr>
          <w:rFonts w:hint="eastAsia" w:ascii="仿宋" w:hAnsi="仿宋" w:eastAsia="仿宋" w:cs="仿宋"/>
          <w:sz w:val="32"/>
          <w:szCs w:val="32"/>
          <w:lang w:eastAsia="zh-CN"/>
        </w:rPr>
        <w:t>县道</w:t>
      </w:r>
      <w:r>
        <w:rPr>
          <w:rFonts w:hint="eastAsia" w:ascii="仿宋" w:hAnsi="仿宋" w:eastAsia="仿宋" w:cs="仿宋"/>
          <w:sz w:val="32"/>
          <w:szCs w:val="32"/>
        </w:rPr>
        <w:t>进行清扫保洁、垃圾清运。</w:t>
      </w:r>
    </w:p>
    <w:p>
      <w:pPr>
        <w:widowControl w:val="0"/>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服务</w:t>
      </w:r>
      <w:r>
        <w:rPr>
          <w:rFonts w:hint="eastAsia" w:ascii="仿宋" w:hAnsi="仿宋" w:eastAsia="仿宋" w:cs="仿宋"/>
          <w:sz w:val="32"/>
          <w:szCs w:val="32"/>
          <w:lang w:val="en-US" w:eastAsia="zh-CN"/>
        </w:rPr>
        <w:t>内容：</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对后安、乐来</w:t>
      </w:r>
      <w:r>
        <w:rPr>
          <w:rFonts w:hint="eastAsia" w:ascii="仿宋" w:hAnsi="仿宋" w:eastAsia="仿宋" w:cs="仿宋"/>
          <w:sz w:val="32"/>
          <w:szCs w:val="32"/>
          <w:lang w:eastAsia="zh-CN"/>
        </w:rPr>
        <w:t>镇墟</w:t>
      </w:r>
      <w:r>
        <w:rPr>
          <w:rFonts w:hint="eastAsia" w:ascii="仿宋" w:hAnsi="仿宋" w:eastAsia="仿宋" w:cs="仿宋"/>
          <w:sz w:val="32"/>
          <w:szCs w:val="32"/>
        </w:rPr>
        <w:t>所有的街道、巷道、人行道、绿化带等公共区域</w:t>
      </w:r>
      <w:r>
        <w:rPr>
          <w:rFonts w:hint="eastAsia" w:ascii="仿宋" w:hAnsi="仿宋" w:eastAsia="仿宋" w:cs="仿宋"/>
          <w:sz w:val="32"/>
          <w:szCs w:val="32"/>
          <w:lang w:eastAsia="zh-CN"/>
        </w:rPr>
        <w:t>、</w:t>
      </w:r>
      <w:r>
        <w:rPr>
          <w:rFonts w:hint="eastAsia" w:ascii="仿宋" w:hAnsi="仿宋" w:eastAsia="仿宋" w:cs="仿宋"/>
          <w:sz w:val="32"/>
          <w:szCs w:val="32"/>
        </w:rPr>
        <w:t>后安镇</w:t>
      </w:r>
      <w:r>
        <w:rPr>
          <w:rFonts w:hint="eastAsia" w:ascii="仿宋" w:hAnsi="仿宋" w:eastAsia="仿宋" w:cs="仿宋"/>
          <w:sz w:val="32"/>
          <w:szCs w:val="32"/>
          <w:lang w:val="en-US" w:eastAsia="zh-CN"/>
        </w:rPr>
        <w:t>23个村委会、2个镇农场和</w:t>
      </w:r>
      <w:r>
        <w:rPr>
          <w:rFonts w:hint="eastAsia" w:ascii="仿宋" w:hAnsi="仿宋" w:eastAsia="仿宋" w:cs="仿宋"/>
          <w:sz w:val="32"/>
          <w:szCs w:val="32"/>
          <w:lang w:eastAsia="zh-CN"/>
        </w:rPr>
        <w:t>后安镇辖区内的</w:t>
      </w:r>
      <w:r>
        <w:rPr>
          <w:rFonts w:hint="eastAsia" w:ascii="仿宋" w:hAnsi="仿宋" w:eastAsia="仿宋" w:cs="仿宋"/>
          <w:sz w:val="32"/>
          <w:szCs w:val="32"/>
          <w:lang w:val="en-US" w:eastAsia="zh-CN"/>
        </w:rPr>
        <w:t>223</w:t>
      </w:r>
      <w:r>
        <w:rPr>
          <w:rFonts w:hint="eastAsia" w:ascii="仿宋" w:hAnsi="仿宋" w:eastAsia="仿宋" w:cs="仿宋"/>
          <w:sz w:val="32"/>
          <w:szCs w:val="32"/>
          <w:lang w:eastAsia="zh-CN"/>
        </w:rPr>
        <w:t>国道、</w:t>
      </w:r>
      <w:r>
        <w:rPr>
          <w:rFonts w:hint="eastAsia" w:ascii="仿宋" w:hAnsi="仿宋" w:eastAsia="仿宋" w:cs="仿宋"/>
          <w:sz w:val="32"/>
          <w:szCs w:val="32"/>
          <w:lang w:val="en-US" w:eastAsia="zh-CN"/>
        </w:rPr>
        <w:t>433县道、426</w:t>
      </w:r>
      <w:r>
        <w:rPr>
          <w:rFonts w:hint="eastAsia" w:ascii="仿宋" w:hAnsi="仿宋" w:eastAsia="仿宋" w:cs="仿宋"/>
          <w:sz w:val="32"/>
          <w:szCs w:val="32"/>
          <w:lang w:eastAsia="zh-CN"/>
        </w:rPr>
        <w:t>县道</w:t>
      </w:r>
      <w:r>
        <w:rPr>
          <w:rFonts w:hint="eastAsia" w:ascii="仿宋" w:hAnsi="仿宋" w:eastAsia="仿宋" w:cs="仿宋"/>
          <w:sz w:val="32"/>
          <w:szCs w:val="32"/>
        </w:rPr>
        <w:t>进行全天候的清扫保洁。</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对后安镇辖区范围内所有的生活垃圾设点收集并同清扫的垃圾一起清运到指定的垃圾处理场。</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负责垃圾桶的摆放和管理，科学规划垃圾收集点。</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对镇</w:t>
      </w:r>
      <w:r>
        <w:rPr>
          <w:rFonts w:hint="eastAsia" w:ascii="仿宋" w:hAnsi="仿宋" w:eastAsia="仿宋" w:cs="仿宋"/>
          <w:sz w:val="32"/>
          <w:szCs w:val="32"/>
          <w:lang w:eastAsia="zh-CN"/>
        </w:rPr>
        <w:t>政府</w:t>
      </w:r>
      <w:r>
        <w:rPr>
          <w:rFonts w:hint="eastAsia" w:ascii="仿宋" w:hAnsi="仿宋" w:eastAsia="仿宋" w:cs="仿宋"/>
          <w:sz w:val="32"/>
          <w:szCs w:val="32"/>
        </w:rPr>
        <w:t>原有的3辆8吨</w:t>
      </w:r>
      <w:r>
        <w:rPr>
          <w:rFonts w:hint="eastAsia" w:ascii="仿宋" w:hAnsi="仿宋" w:eastAsia="仿宋" w:cs="仿宋"/>
          <w:sz w:val="32"/>
          <w:szCs w:val="32"/>
          <w:lang w:eastAsia="zh-CN"/>
        </w:rPr>
        <w:t>、</w:t>
      </w:r>
      <w:r>
        <w:rPr>
          <w:rFonts w:hint="eastAsia" w:ascii="仿宋" w:hAnsi="仿宋" w:eastAsia="仿宋" w:cs="仿宋"/>
          <w:sz w:val="32"/>
          <w:szCs w:val="32"/>
        </w:rPr>
        <w:t>1辆3吨垃圾清运车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辆洒水车和</w:t>
      </w:r>
      <w:r>
        <w:rPr>
          <w:rFonts w:hint="eastAsia" w:ascii="仿宋" w:hAnsi="仿宋" w:eastAsia="仿宋" w:cs="仿宋"/>
          <w:sz w:val="32"/>
          <w:szCs w:val="32"/>
          <w:lang w:val="en-US" w:eastAsia="zh-CN"/>
        </w:rPr>
        <w:t>23个</w:t>
      </w:r>
      <w:r>
        <w:rPr>
          <w:rFonts w:hint="eastAsia" w:ascii="仿宋" w:hAnsi="仿宋" w:eastAsia="仿宋" w:cs="仿宋"/>
          <w:sz w:val="32"/>
          <w:szCs w:val="32"/>
        </w:rPr>
        <w:t>村委会的2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辆</w:t>
      </w:r>
      <w:r>
        <w:rPr>
          <w:rFonts w:hint="eastAsia" w:ascii="仿宋" w:hAnsi="仿宋" w:eastAsia="仿宋" w:cs="仿宋"/>
          <w:sz w:val="32"/>
          <w:szCs w:val="32"/>
        </w:rPr>
        <w:t>垃圾清运手扶拖拉机进行管理和</w:t>
      </w:r>
      <w:r>
        <w:rPr>
          <w:rFonts w:hint="eastAsia" w:ascii="仿宋" w:hAnsi="仿宋" w:eastAsia="仿宋" w:cs="仿宋"/>
          <w:sz w:val="32"/>
          <w:szCs w:val="32"/>
          <w:lang w:eastAsia="zh-CN"/>
        </w:rPr>
        <w:t>保养维修</w:t>
      </w:r>
      <w:r>
        <w:rPr>
          <w:rFonts w:hint="eastAsia" w:ascii="仿宋" w:hAnsi="仿宋" w:eastAsia="仿宋" w:cs="仿宋"/>
          <w:sz w:val="32"/>
          <w:szCs w:val="32"/>
        </w:rPr>
        <w:t>。</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对后安、乐来</w:t>
      </w:r>
      <w:r>
        <w:rPr>
          <w:rFonts w:hint="eastAsia" w:ascii="仿宋" w:hAnsi="仿宋" w:eastAsia="仿宋" w:cs="仿宋"/>
          <w:sz w:val="32"/>
          <w:szCs w:val="32"/>
          <w:lang w:eastAsia="zh-CN"/>
        </w:rPr>
        <w:t>墟</w:t>
      </w:r>
      <w:r>
        <w:rPr>
          <w:rFonts w:hint="eastAsia" w:ascii="仿宋" w:hAnsi="仿宋" w:eastAsia="仿宋" w:cs="仿宋"/>
          <w:sz w:val="32"/>
          <w:szCs w:val="32"/>
        </w:rPr>
        <w:t>的主要街道</w:t>
      </w:r>
      <w:r>
        <w:rPr>
          <w:rFonts w:hint="eastAsia" w:ascii="仿宋" w:hAnsi="仿宋" w:eastAsia="仿宋" w:cs="仿宋"/>
          <w:sz w:val="32"/>
          <w:szCs w:val="32"/>
          <w:lang w:eastAsia="zh-CN"/>
        </w:rPr>
        <w:t>每天</w:t>
      </w:r>
      <w:r>
        <w:rPr>
          <w:rFonts w:hint="eastAsia" w:ascii="仿宋" w:hAnsi="仿宋" w:eastAsia="仿宋" w:cs="仿宋"/>
          <w:sz w:val="32"/>
          <w:szCs w:val="32"/>
        </w:rPr>
        <w:t>洒水冲洗，</w:t>
      </w:r>
      <w:r>
        <w:rPr>
          <w:rFonts w:hint="eastAsia" w:ascii="仿宋" w:hAnsi="仿宋" w:eastAsia="仿宋" w:cs="仿宋"/>
          <w:sz w:val="32"/>
          <w:szCs w:val="32"/>
          <w:lang w:eastAsia="zh-CN"/>
        </w:rPr>
        <w:t>管理</w:t>
      </w:r>
      <w:r>
        <w:rPr>
          <w:rFonts w:hint="eastAsia" w:ascii="仿宋" w:hAnsi="仿宋" w:eastAsia="仿宋" w:cs="仿宋"/>
          <w:sz w:val="32"/>
          <w:szCs w:val="32"/>
        </w:rPr>
        <w:t>两</w:t>
      </w:r>
      <w:r>
        <w:rPr>
          <w:rFonts w:hint="eastAsia" w:ascii="仿宋" w:hAnsi="仿宋" w:eastAsia="仿宋" w:cs="仿宋"/>
          <w:sz w:val="32"/>
          <w:szCs w:val="32"/>
          <w:lang w:eastAsia="zh-CN"/>
        </w:rPr>
        <w:t>墟</w:t>
      </w:r>
      <w:r>
        <w:rPr>
          <w:rFonts w:hint="eastAsia" w:ascii="仿宋" w:hAnsi="仿宋" w:eastAsia="仿宋" w:cs="仿宋"/>
          <w:sz w:val="32"/>
          <w:szCs w:val="32"/>
        </w:rPr>
        <w:t>的市容市貌</w:t>
      </w:r>
      <w:r>
        <w:rPr>
          <w:rFonts w:hint="eastAsia" w:ascii="仿宋" w:hAnsi="仿宋" w:eastAsia="仿宋" w:cs="仿宋"/>
          <w:sz w:val="32"/>
          <w:szCs w:val="32"/>
          <w:lang w:eastAsia="zh-CN"/>
        </w:rPr>
        <w:t>并维持</w:t>
      </w:r>
      <w:r>
        <w:rPr>
          <w:rFonts w:hint="eastAsia" w:ascii="仿宋" w:hAnsi="仿宋" w:eastAsia="仿宋" w:cs="仿宋"/>
          <w:sz w:val="32"/>
          <w:szCs w:val="32"/>
        </w:rPr>
        <w:t>市场秩序</w:t>
      </w:r>
      <w:r>
        <w:rPr>
          <w:rFonts w:hint="eastAsia" w:ascii="仿宋" w:hAnsi="仿宋" w:eastAsia="仿宋" w:cs="仿宋"/>
          <w:sz w:val="32"/>
          <w:szCs w:val="32"/>
          <w:lang w:eastAsia="zh-CN"/>
        </w:rPr>
        <w:t>和</w:t>
      </w:r>
      <w:r>
        <w:rPr>
          <w:rFonts w:hint="eastAsia" w:ascii="仿宋" w:hAnsi="仿宋" w:eastAsia="仿宋" w:cs="仿宋"/>
          <w:sz w:val="32"/>
          <w:szCs w:val="32"/>
        </w:rPr>
        <w:t>交通秩序。</w:t>
      </w:r>
    </w:p>
    <w:p>
      <w:pPr>
        <w:widowControl w:val="0"/>
        <w:wordWrap/>
        <w:adjustRightInd/>
        <w:snapToGrid/>
        <w:spacing w:line="560" w:lineRule="exact"/>
        <w:ind w:firstLine="640"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6、</w:t>
      </w:r>
      <w:r>
        <w:rPr>
          <w:rFonts w:hint="eastAsia" w:ascii="仿宋" w:hAnsi="仿宋" w:eastAsia="仿宋" w:cs="仿宋"/>
          <w:color w:val="auto"/>
          <w:sz w:val="32"/>
          <w:szCs w:val="32"/>
          <w:u w:val="none"/>
        </w:rPr>
        <w:t>接受后安镇人民政府委托收取</w:t>
      </w:r>
      <w:r>
        <w:rPr>
          <w:rFonts w:hint="eastAsia" w:ascii="仿宋" w:hAnsi="仿宋" w:eastAsia="仿宋" w:cs="仿宋"/>
          <w:color w:val="auto"/>
          <w:sz w:val="32"/>
          <w:szCs w:val="32"/>
          <w:u w:val="none"/>
          <w:lang w:eastAsia="zh-CN"/>
        </w:rPr>
        <w:t>两个镇墟的垃圾卫生费，收取金额由镇政府测算后确定。所收取的卫生费，全额上缴镇政府，再</w:t>
      </w:r>
      <w:r>
        <w:rPr>
          <w:rFonts w:hint="eastAsia" w:ascii="仿宋" w:hAnsi="仿宋" w:eastAsia="仿宋" w:cs="仿宋"/>
          <w:color w:val="auto"/>
          <w:sz w:val="32"/>
          <w:szCs w:val="32"/>
          <w:u w:val="none"/>
          <w:lang w:val="en-US" w:eastAsia="zh-CN"/>
        </w:rPr>
        <w:t>由镇政府拨付测算金额的30%给中标</w:t>
      </w:r>
      <w:r>
        <w:rPr>
          <w:rFonts w:hint="eastAsia" w:ascii="仿宋" w:hAnsi="仿宋" w:eastAsia="仿宋" w:cs="仿宋"/>
          <w:sz w:val="32"/>
          <w:szCs w:val="32"/>
        </w:rPr>
        <w:t>公司</w:t>
      </w:r>
      <w:r>
        <w:rPr>
          <w:rFonts w:hint="eastAsia" w:ascii="仿宋" w:hAnsi="仿宋" w:eastAsia="仿宋" w:cs="仿宋"/>
          <w:sz w:val="32"/>
          <w:szCs w:val="32"/>
          <w:lang w:eastAsia="zh-CN"/>
        </w:rPr>
        <w:t>作为工作经费</w:t>
      </w:r>
      <w:r>
        <w:rPr>
          <w:rFonts w:hint="eastAsia" w:ascii="仿宋" w:hAnsi="仿宋" w:eastAsia="仿宋" w:cs="仿宋"/>
          <w:color w:val="auto"/>
          <w:sz w:val="32"/>
          <w:szCs w:val="32"/>
          <w:u w:val="none"/>
          <w:lang w:eastAsia="zh-CN"/>
        </w:rPr>
        <w:t>。</w:t>
      </w:r>
    </w:p>
    <w:p>
      <w:pPr>
        <w:widowControl w:val="0"/>
        <w:wordWrap/>
        <w:adjustRightInd/>
        <w:snapToGrid/>
        <w:spacing w:line="560" w:lineRule="exact"/>
        <w:ind w:firstLine="640"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接受镇政府委托管理市聘卫生公益岗人员。</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积极协助行政执法部门</w:t>
      </w:r>
      <w:r>
        <w:rPr>
          <w:rFonts w:hint="eastAsia" w:ascii="仿宋" w:hAnsi="仿宋" w:eastAsia="仿宋" w:cs="仿宋"/>
          <w:sz w:val="32"/>
          <w:szCs w:val="32"/>
          <w:lang w:eastAsia="zh-CN"/>
        </w:rPr>
        <w:t>对被</w:t>
      </w:r>
      <w:r>
        <w:rPr>
          <w:rFonts w:hint="eastAsia" w:ascii="仿宋" w:hAnsi="仿宋" w:eastAsia="仿宋" w:cs="仿宋"/>
          <w:sz w:val="32"/>
          <w:szCs w:val="32"/>
        </w:rPr>
        <w:t>举报违反环境卫生管理</w:t>
      </w:r>
      <w:r>
        <w:rPr>
          <w:rFonts w:hint="eastAsia" w:ascii="仿宋" w:hAnsi="仿宋" w:eastAsia="仿宋" w:cs="仿宋"/>
          <w:sz w:val="32"/>
          <w:szCs w:val="32"/>
          <w:lang w:eastAsia="zh-CN"/>
        </w:rPr>
        <w:t>相关法律法规</w:t>
      </w:r>
      <w:r>
        <w:rPr>
          <w:rFonts w:hint="eastAsia" w:ascii="仿宋" w:hAnsi="仿宋" w:eastAsia="仿宋" w:cs="仿宋"/>
          <w:sz w:val="32"/>
          <w:szCs w:val="32"/>
        </w:rPr>
        <w:t>的个人和单位</w:t>
      </w:r>
      <w:r>
        <w:rPr>
          <w:rFonts w:hint="eastAsia" w:ascii="仿宋" w:hAnsi="仿宋" w:eastAsia="仿宋" w:cs="仿宋"/>
          <w:sz w:val="32"/>
          <w:szCs w:val="32"/>
          <w:lang w:eastAsia="zh-CN"/>
        </w:rPr>
        <w:t>进行</w:t>
      </w:r>
      <w:r>
        <w:rPr>
          <w:rFonts w:hint="eastAsia" w:ascii="仿宋" w:hAnsi="仿宋" w:eastAsia="仿宋" w:cs="仿宋"/>
          <w:sz w:val="32"/>
          <w:szCs w:val="32"/>
        </w:rPr>
        <w:t>取证。</w:t>
      </w:r>
    </w:p>
    <w:p>
      <w:pPr>
        <w:widowControl w:val="0"/>
        <w:wordWrap/>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三、承包服务标准及要求</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确保清扫保洁范围内街面、村道、环卫设施</w:t>
      </w:r>
      <w:r>
        <w:rPr>
          <w:rFonts w:hint="eastAsia" w:ascii="仿宋" w:hAnsi="仿宋" w:eastAsia="仿宋" w:cs="仿宋"/>
          <w:sz w:val="32"/>
          <w:szCs w:val="32"/>
          <w:lang w:eastAsia="zh-CN"/>
        </w:rPr>
        <w:t>、</w:t>
      </w:r>
      <w:r>
        <w:rPr>
          <w:rFonts w:hint="eastAsia" w:ascii="仿宋" w:hAnsi="仿宋" w:eastAsia="仿宋" w:cs="仿宋"/>
          <w:sz w:val="32"/>
          <w:szCs w:val="32"/>
        </w:rPr>
        <w:t>绿化带</w:t>
      </w:r>
      <w:r>
        <w:rPr>
          <w:rFonts w:hint="eastAsia" w:ascii="仿宋" w:hAnsi="仿宋" w:eastAsia="仿宋" w:cs="仿宋"/>
          <w:sz w:val="32"/>
          <w:szCs w:val="32"/>
          <w:lang w:eastAsia="zh-CN"/>
        </w:rPr>
        <w:t>等</w:t>
      </w:r>
      <w:r>
        <w:rPr>
          <w:rFonts w:hint="eastAsia" w:ascii="仿宋" w:hAnsi="仿宋" w:eastAsia="仿宋" w:cs="仿宋"/>
          <w:sz w:val="32"/>
          <w:szCs w:val="32"/>
        </w:rPr>
        <w:t>公共区域干净</w:t>
      </w:r>
      <w:r>
        <w:rPr>
          <w:rFonts w:hint="eastAsia" w:ascii="仿宋" w:hAnsi="仿宋" w:eastAsia="仿宋" w:cs="仿宋"/>
          <w:sz w:val="32"/>
          <w:szCs w:val="32"/>
          <w:lang w:eastAsia="zh-CN"/>
        </w:rPr>
        <w:t>，</w:t>
      </w:r>
      <w:r>
        <w:rPr>
          <w:rFonts w:hint="eastAsia" w:ascii="仿宋" w:hAnsi="仿宋" w:eastAsia="仿宋" w:cs="仿宋"/>
          <w:sz w:val="32"/>
          <w:szCs w:val="32"/>
        </w:rPr>
        <w:t>无堆积垃圾</w:t>
      </w:r>
      <w:r>
        <w:rPr>
          <w:rFonts w:hint="eastAsia" w:ascii="仿宋" w:hAnsi="仿宋" w:eastAsia="仿宋" w:cs="仿宋"/>
          <w:sz w:val="32"/>
          <w:szCs w:val="32"/>
          <w:lang w:eastAsia="zh-CN"/>
        </w:rPr>
        <w:t>，</w:t>
      </w:r>
      <w:r>
        <w:rPr>
          <w:rFonts w:hint="eastAsia" w:ascii="仿宋" w:hAnsi="仿宋" w:eastAsia="仿宋" w:cs="仿宋"/>
          <w:sz w:val="32"/>
          <w:szCs w:val="32"/>
        </w:rPr>
        <w:t>无果皮纸屑</w:t>
      </w:r>
      <w:r>
        <w:rPr>
          <w:rFonts w:hint="eastAsia" w:ascii="仿宋" w:hAnsi="仿宋" w:eastAsia="仿宋" w:cs="仿宋"/>
          <w:sz w:val="32"/>
          <w:szCs w:val="32"/>
          <w:lang w:eastAsia="zh-CN"/>
        </w:rPr>
        <w:t>，</w:t>
      </w:r>
      <w:r>
        <w:rPr>
          <w:rFonts w:hint="eastAsia" w:ascii="仿宋" w:hAnsi="仿宋" w:eastAsia="仿宋" w:cs="仿宋"/>
          <w:sz w:val="32"/>
          <w:szCs w:val="32"/>
        </w:rPr>
        <w:t>无建筑余土废渣</w:t>
      </w:r>
      <w:r>
        <w:rPr>
          <w:rFonts w:hint="eastAsia" w:ascii="仿宋" w:hAnsi="仿宋" w:eastAsia="仿宋" w:cs="仿宋"/>
          <w:sz w:val="32"/>
          <w:szCs w:val="32"/>
          <w:lang w:eastAsia="zh-CN"/>
        </w:rPr>
        <w:t>，</w:t>
      </w:r>
      <w:r>
        <w:rPr>
          <w:rFonts w:hint="eastAsia" w:ascii="仿宋" w:hAnsi="仿宋" w:eastAsia="仿宋" w:cs="仿宋"/>
          <w:sz w:val="32"/>
          <w:szCs w:val="32"/>
        </w:rPr>
        <w:t>无污泥积水</w:t>
      </w:r>
      <w:r>
        <w:rPr>
          <w:rFonts w:hint="eastAsia" w:ascii="仿宋" w:hAnsi="仿宋" w:eastAsia="仿宋" w:cs="仿宋"/>
          <w:sz w:val="32"/>
          <w:szCs w:val="32"/>
          <w:lang w:eastAsia="zh-CN"/>
        </w:rPr>
        <w:t>等</w:t>
      </w:r>
      <w:r>
        <w:rPr>
          <w:rFonts w:hint="eastAsia" w:ascii="仿宋" w:hAnsi="仿宋" w:eastAsia="仿宋" w:cs="仿宋"/>
          <w:sz w:val="32"/>
          <w:szCs w:val="32"/>
        </w:rPr>
        <w:t>。</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确保在清扫保洁范围内垃圾桶等环卫设施摆放整齐，外壳清洁，切实保证环卫设施周边、临时堆放点周边整洁，垃圾不满溢。</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确保每天定时收集清运保洁范围内的垃圾桶生活垃圾，保证垃圾桶内无积压垃圾；</w:t>
      </w:r>
      <w:r>
        <w:rPr>
          <w:rFonts w:hint="eastAsia" w:ascii="仿宋" w:hAnsi="仿宋" w:eastAsia="仿宋" w:cs="仿宋"/>
          <w:sz w:val="32"/>
          <w:szCs w:val="32"/>
          <w:lang w:eastAsia="zh-CN"/>
        </w:rPr>
        <w:t>所有垃圾</w:t>
      </w:r>
      <w:r>
        <w:rPr>
          <w:rFonts w:hint="eastAsia" w:ascii="仿宋" w:hAnsi="仿宋" w:eastAsia="仿宋" w:cs="仿宋"/>
          <w:sz w:val="32"/>
          <w:szCs w:val="32"/>
        </w:rPr>
        <w:t>堆放点中的垃圾必须当天转运至指定的垃圾处理厂。</w:t>
      </w:r>
    </w:p>
    <w:p>
      <w:pPr>
        <w:widowControl w:val="0"/>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确保后安、乐来</w:t>
      </w:r>
      <w:r>
        <w:rPr>
          <w:rFonts w:hint="eastAsia" w:ascii="仿宋" w:hAnsi="仿宋" w:eastAsia="仿宋" w:cs="仿宋"/>
          <w:sz w:val="32"/>
          <w:szCs w:val="32"/>
          <w:lang w:eastAsia="zh-CN"/>
        </w:rPr>
        <w:t>镇墟</w:t>
      </w:r>
      <w:r>
        <w:rPr>
          <w:rFonts w:hint="eastAsia" w:ascii="仿宋" w:hAnsi="仿宋" w:eastAsia="仿宋" w:cs="仿宋"/>
          <w:sz w:val="32"/>
          <w:szCs w:val="32"/>
        </w:rPr>
        <w:t>的主要街道居民严格按照门前</w:t>
      </w:r>
      <w:r>
        <w:rPr>
          <w:rFonts w:hint="eastAsia" w:ascii="仿宋" w:hAnsi="仿宋" w:eastAsia="仿宋" w:cs="仿宋"/>
          <w:sz w:val="32"/>
          <w:szCs w:val="32"/>
          <w:lang w:eastAsia="zh-CN"/>
        </w:rPr>
        <w:t>三</w:t>
      </w:r>
      <w:r>
        <w:rPr>
          <w:rFonts w:hint="eastAsia" w:ascii="仿宋" w:hAnsi="仿宋" w:eastAsia="仿宋" w:cs="仿宋"/>
          <w:sz w:val="32"/>
          <w:szCs w:val="32"/>
        </w:rPr>
        <w:t>包责任制，负责</w:t>
      </w:r>
      <w:r>
        <w:rPr>
          <w:rFonts w:hint="eastAsia" w:ascii="仿宋" w:hAnsi="仿宋" w:eastAsia="仿宋" w:cs="仿宋"/>
          <w:sz w:val="32"/>
          <w:szCs w:val="32"/>
          <w:lang w:eastAsia="zh-CN"/>
        </w:rPr>
        <w:t>两镇墟</w:t>
      </w:r>
      <w:r>
        <w:rPr>
          <w:rFonts w:hint="eastAsia" w:ascii="仿宋" w:hAnsi="仿宋" w:eastAsia="仿宋" w:cs="仿宋"/>
          <w:sz w:val="32"/>
          <w:szCs w:val="32"/>
        </w:rPr>
        <w:t>摊位规范，做到行商归区，坐商归店，无乱摆摊设点、无占道经营、集镇范围内无车辆乱停乱放，所有车辆在划定的区域内有序停放。保证街道干净、整洁、规范、有序常态</w:t>
      </w:r>
      <w:r>
        <w:rPr>
          <w:rFonts w:hint="eastAsia" w:ascii="仿宋" w:hAnsi="仿宋" w:eastAsia="仿宋" w:cs="仿宋"/>
          <w:sz w:val="32"/>
          <w:szCs w:val="32"/>
          <w:lang w:eastAsia="zh-CN"/>
        </w:rPr>
        <w:t>。</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清扫保洁时间：</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对责任范围进行全天候的</w:t>
      </w:r>
      <w:r>
        <w:rPr>
          <w:rFonts w:hint="eastAsia" w:ascii="仿宋" w:hAnsi="仿宋" w:eastAsia="仿宋" w:cs="仿宋"/>
          <w:sz w:val="32"/>
          <w:szCs w:val="32"/>
          <w:lang w:eastAsia="zh-CN"/>
        </w:rPr>
        <w:t>清扫</w:t>
      </w:r>
      <w:r>
        <w:rPr>
          <w:rFonts w:hint="eastAsia" w:ascii="仿宋" w:hAnsi="仿宋" w:eastAsia="仿宋" w:cs="仿宋"/>
          <w:sz w:val="32"/>
          <w:szCs w:val="32"/>
        </w:rPr>
        <w:t>保洁。</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环卫工人在环卫作业时应着统一环卫服装。</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）每天定时</w:t>
      </w:r>
      <w:r>
        <w:rPr>
          <w:rFonts w:hint="eastAsia" w:ascii="仿宋" w:hAnsi="仿宋" w:eastAsia="仿宋" w:cs="仿宋"/>
          <w:sz w:val="32"/>
          <w:szCs w:val="32"/>
        </w:rPr>
        <w:t>对后安镇</w:t>
      </w:r>
      <w:r>
        <w:rPr>
          <w:rFonts w:hint="eastAsia" w:ascii="仿宋" w:hAnsi="仿宋" w:eastAsia="仿宋" w:cs="仿宋"/>
          <w:sz w:val="32"/>
          <w:szCs w:val="32"/>
          <w:lang w:eastAsia="zh-CN"/>
        </w:rPr>
        <w:t>墟和乐来镇墟</w:t>
      </w:r>
      <w:r>
        <w:rPr>
          <w:rFonts w:hint="eastAsia" w:ascii="仿宋" w:hAnsi="仿宋" w:eastAsia="仿宋" w:cs="仿宋"/>
          <w:sz w:val="32"/>
          <w:szCs w:val="32"/>
        </w:rPr>
        <w:t>主街道进行洒水冲洗。</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遇到其他突发情况，镇政府需要</w:t>
      </w:r>
      <w:r>
        <w:rPr>
          <w:rFonts w:hint="eastAsia" w:ascii="仿宋" w:hAnsi="仿宋" w:eastAsia="仿宋" w:cs="仿宋"/>
          <w:sz w:val="32"/>
          <w:szCs w:val="32"/>
          <w:lang w:eastAsia="zh-CN"/>
        </w:rPr>
        <w:t>临时作业的</w:t>
      </w:r>
      <w:r>
        <w:rPr>
          <w:rFonts w:hint="eastAsia" w:ascii="仿宋" w:hAnsi="仿宋" w:eastAsia="仿宋" w:cs="仿宋"/>
          <w:sz w:val="32"/>
          <w:szCs w:val="32"/>
        </w:rPr>
        <w:t>，必须</w:t>
      </w:r>
      <w:r>
        <w:rPr>
          <w:rFonts w:hint="eastAsia" w:ascii="仿宋" w:hAnsi="仿宋" w:eastAsia="仿宋" w:cs="仿宋"/>
          <w:sz w:val="32"/>
          <w:szCs w:val="32"/>
          <w:lang w:eastAsia="zh-CN"/>
        </w:rPr>
        <w:t>无条件</w:t>
      </w:r>
      <w:r>
        <w:rPr>
          <w:rFonts w:hint="eastAsia" w:ascii="仿宋" w:hAnsi="仿宋" w:eastAsia="仿宋" w:cs="仿宋"/>
          <w:sz w:val="32"/>
          <w:szCs w:val="32"/>
        </w:rPr>
        <w:t>听从调动与配合。</w:t>
      </w:r>
    </w:p>
    <w:p>
      <w:pPr>
        <w:widowControl w:val="0"/>
        <w:wordWrap/>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四、服务期限：</w:t>
      </w:r>
    </w:p>
    <w:p>
      <w:pPr>
        <w:widowControl w:val="0"/>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服务承包期</w:t>
      </w:r>
      <w:r>
        <w:rPr>
          <w:rFonts w:hint="eastAsia" w:ascii="仿宋" w:hAnsi="仿宋" w:eastAsia="仿宋" w:cs="仿宋"/>
          <w:sz w:val="32"/>
          <w:szCs w:val="32"/>
          <w:lang w:val="en-US" w:eastAsia="zh-CN"/>
        </w:rPr>
        <w:t>:两年。</w:t>
      </w:r>
      <w:r>
        <w:rPr>
          <w:rFonts w:hint="eastAsia" w:ascii="仿宋" w:hAnsi="仿宋" w:eastAsia="仿宋" w:cs="仿宋"/>
          <w:sz w:val="32"/>
          <w:szCs w:val="32"/>
          <w:lang w:eastAsia="zh-CN"/>
        </w:rPr>
        <w:t>合同按照招标文件</w:t>
      </w:r>
      <w:r>
        <w:rPr>
          <w:rFonts w:hint="eastAsia" w:ascii="仿宋" w:hAnsi="仿宋" w:eastAsia="仿宋" w:cs="仿宋"/>
          <w:sz w:val="32"/>
          <w:szCs w:val="32"/>
          <w:lang w:val="en-US" w:eastAsia="zh-CN"/>
        </w:rPr>
        <w:t>一年一签</w:t>
      </w:r>
      <w:r>
        <w:rPr>
          <w:rFonts w:hint="eastAsia" w:ascii="仿宋" w:hAnsi="仿宋" w:eastAsia="仿宋" w:cs="仿宋"/>
          <w:sz w:val="32"/>
          <w:szCs w:val="32"/>
          <w:lang w:eastAsia="zh-CN"/>
        </w:rPr>
        <w:t>。</w:t>
      </w:r>
    </w:p>
    <w:p>
      <w:pPr>
        <w:numPr>
          <w:numId w:val="0"/>
        </w:numPr>
        <w:ind w:firstLine="640" w:firstLineChars="200"/>
        <w:jc w:val="left"/>
        <w:rPr>
          <w:rFonts w:hint="default" w:ascii="仿宋" w:hAnsi="仿宋" w:eastAsia="仿宋" w:cs="仿宋"/>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2020-11-20T17:30:00Z</dcterms:created>
  <dc:creator>Administrator</dc:creator>
  <cp:lastModifiedBy>Administrator</cp:lastModifiedBy>
  <dcterms:modified xsi:type="dcterms:W3CDTF">2020-12-24T04:50:44Z</dcterms:modified>
  <dc:title>用户需求书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