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="156" w:beforeLines="50" w:after="156" w:afterLines="50" w:line="360" w:lineRule="auto"/>
        <w:jc w:val="center"/>
        <w:outlineLvl w:val="0"/>
        <w:rPr>
          <w:rFonts w:hint="eastAsia" w:ascii="宋体" w:hAnsi="宋体" w:cs="宋体"/>
          <w:b/>
          <w:color w:val="auto"/>
          <w:sz w:val="44"/>
          <w:szCs w:val="44"/>
          <w:shd w:val="clear" w:color="auto" w:fill="auto"/>
        </w:rPr>
      </w:pPr>
      <w:bookmarkStart w:id="0" w:name="_Toc23265"/>
      <w:r>
        <w:rPr>
          <w:rFonts w:hint="eastAsia" w:ascii="宋体" w:hAnsi="宋体" w:cs="宋体"/>
          <w:b/>
          <w:color w:val="auto"/>
          <w:sz w:val="44"/>
          <w:szCs w:val="44"/>
          <w:shd w:val="clear" w:color="auto" w:fill="auto"/>
          <w:lang w:eastAsia="zh-CN"/>
        </w:rPr>
        <w:t>第五部分</w:t>
      </w:r>
      <w:r>
        <w:rPr>
          <w:rFonts w:hint="eastAsia" w:ascii="宋体" w:hAnsi="宋体" w:cs="宋体"/>
          <w:b/>
          <w:color w:val="auto"/>
          <w:sz w:val="44"/>
          <w:szCs w:val="44"/>
          <w:shd w:val="clear" w:color="auto" w:fill="auto"/>
        </w:rPr>
        <w:t xml:space="preserve">  </w:t>
      </w:r>
      <w:r>
        <w:rPr>
          <w:rFonts w:hint="eastAsia" w:ascii="宋体" w:hAnsi="宋体" w:cs="宋体"/>
          <w:b/>
          <w:color w:val="auto"/>
          <w:sz w:val="44"/>
          <w:szCs w:val="44"/>
          <w:shd w:val="clear" w:color="auto" w:fill="auto"/>
          <w:lang w:eastAsia="zh-CN"/>
        </w:rPr>
        <w:t>采购</w:t>
      </w:r>
      <w:r>
        <w:rPr>
          <w:rFonts w:hint="eastAsia" w:ascii="宋体" w:hAnsi="宋体" w:cs="宋体"/>
          <w:b/>
          <w:color w:val="auto"/>
          <w:sz w:val="44"/>
          <w:szCs w:val="44"/>
          <w:shd w:val="clear" w:color="auto" w:fill="auto"/>
        </w:rPr>
        <w:t>需求</w:t>
      </w:r>
      <w:bookmarkEnd w:id="0"/>
    </w:p>
    <w:p>
      <w:pPr>
        <w:pStyle w:val="4"/>
        <w:spacing w:line="360" w:lineRule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一、项目概况</w:t>
      </w:r>
    </w:p>
    <w:p>
      <w:pPr>
        <w:pStyle w:val="4"/>
        <w:spacing w:line="360" w:lineRule="auto"/>
        <w:rPr>
          <w:rFonts w:hint="eastAsia" w:hAnsi="宋体" w:eastAsia="宋体"/>
          <w:sz w:val="24"/>
          <w:szCs w:val="24"/>
          <w:lang w:eastAsia="zh-CN"/>
        </w:rPr>
      </w:pPr>
      <w:r>
        <w:rPr>
          <w:rFonts w:hint="eastAsia" w:hAnsi="宋体"/>
          <w:sz w:val="24"/>
          <w:szCs w:val="24"/>
        </w:rPr>
        <w:t>1、项目名称：儋州市2020年脱贫攻坚饮水安全水质检测（鉴定）项目</w:t>
      </w:r>
      <w:r>
        <w:rPr>
          <w:rFonts w:hint="eastAsia" w:hAnsi="宋体"/>
          <w:sz w:val="24"/>
          <w:szCs w:val="24"/>
          <w:lang w:eastAsia="zh-CN"/>
        </w:rPr>
        <w:t>。</w:t>
      </w:r>
    </w:p>
    <w:p>
      <w:pPr>
        <w:pStyle w:val="4"/>
        <w:spacing w:line="360" w:lineRule="auto"/>
        <w:rPr>
          <w:rFonts w:hint="eastAsia" w:hAnsi="宋体" w:eastAsia="宋体"/>
          <w:sz w:val="24"/>
          <w:szCs w:val="24"/>
          <w:lang w:eastAsia="zh-CN"/>
        </w:rPr>
      </w:pPr>
      <w:r>
        <w:rPr>
          <w:rFonts w:hint="eastAsia" w:hAnsi="宋体"/>
          <w:sz w:val="24"/>
          <w:szCs w:val="24"/>
        </w:rPr>
        <w:t>2、项目单位：儋州市水务局</w:t>
      </w:r>
      <w:r>
        <w:rPr>
          <w:rFonts w:hint="eastAsia" w:hAnsi="宋体"/>
          <w:sz w:val="24"/>
          <w:szCs w:val="24"/>
          <w:lang w:eastAsia="zh-CN"/>
        </w:rPr>
        <w:t>。</w:t>
      </w:r>
    </w:p>
    <w:p>
      <w:pPr>
        <w:pStyle w:val="4"/>
        <w:spacing w:line="360" w:lineRule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3、采购预算：</w:t>
      </w:r>
      <w:r>
        <w:rPr>
          <w:rFonts w:hint="eastAsia" w:hAnsi="宋体"/>
          <w:sz w:val="24"/>
          <w:szCs w:val="24"/>
          <w:lang w:val="en-US" w:eastAsia="zh-CN"/>
        </w:rPr>
        <w:t>人民币</w:t>
      </w:r>
      <w:r>
        <w:rPr>
          <w:rFonts w:hint="eastAsia" w:hAnsi="宋体"/>
          <w:sz w:val="24"/>
          <w:szCs w:val="24"/>
        </w:rPr>
        <w:t>3052695.4</w:t>
      </w:r>
      <w:r>
        <w:rPr>
          <w:rFonts w:hint="eastAsia" w:hAnsi="宋体"/>
          <w:sz w:val="24"/>
          <w:szCs w:val="24"/>
          <w:lang w:val="en-US" w:eastAsia="zh-CN"/>
        </w:rPr>
        <w:t>0</w:t>
      </w:r>
      <w:r>
        <w:rPr>
          <w:rFonts w:hint="eastAsia" w:hAnsi="宋体"/>
          <w:sz w:val="24"/>
          <w:szCs w:val="24"/>
        </w:rPr>
        <w:t>元。</w:t>
      </w:r>
    </w:p>
    <w:p>
      <w:pPr>
        <w:pStyle w:val="4"/>
        <w:spacing w:line="360" w:lineRule="auto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4、服务期：合同签订后60个</w:t>
      </w:r>
      <w:r>
        <w:rPr>
          <w:rFonts w:hint="eastAsia" w:hAnsi="宋体"/>
          <w:sz w:val="24"/>
          <w:szCs w:val="24"/>
          <w:lang w:val="en-US" w:eastAsia="zh-CN"/>
        </w:rPr>
        <w:t>日历日</w:t>
      </w:r>
      <w:r>
        <w:rPr>
          <w:rFonts w:hint="eastAsia" w:hAnsi="宋体"/>
          <w:sz w:val="24"/>
          <w:szCs w:val="24"/>
        </w:rPr>
        <w:t>。</w:t>
      </w:r>
    </w:p>
    <w:p>
      <w:pPr>
        <w:spacing w:line="360" w:lineRule="auto"/>
        <w:ind w:left="48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5、服务地点：用户指定。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6、付款条件：由采购人与</w:t>
      </w:r>
      <w:r>
        <w:rPr>
          <w:rFonts w:hint="eastAsia" w:ascii="宋体" w:hAnsi="宋体"/>
          <w:sz w:val="24"/>
          <w:szCs w:val="24"/>
          <w:lang w:eastAsia="zh-CN"/>
        </w:rPr>
        <w:t>成交</w:t>
      </w:r>
      <w:r>
        <w:rPr>
          <w:rFonts w:hint="eastAsia" w:ascii="宋体" w:hAnsi="宋体"/>
          <w:sz w:val="24"/>
          <w:szCs w:val="24"/>
        </w:rPr>
        <w:t>人在合同中约定。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7、验收：按</w:t>
      </w:r>
      <w:r>
        <w:rPr>
          <w:rFonts w:hint="eastAsia" w:ascii="宋体" w:hAnsi="宋体"/>
          <w:sz w:val="24"/>
          <w:szCs w:val="24"/>
          <w:lang w:val="en-US" w:eastAsia="zh-CN"/>
        </w:rPr>
        <w:t>磋商</w:t>
      </w:r>
      <w:r>
        <w:rPr>
          <w:rFonts w:hint="eastAsia" w:ascii="宋体" w:hAnsi="宋体"/>
          <w:sz w:val="24"/>
          <w:szCs w:val="24"/>
        </w:rPr>
        <w:t>文件的服务要求和国家行业标准进行验收。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二、（1至6包）采购内容：</w:t>
      </w:r>
    </w:p>
    <w:tbl>
      <w:tblPr>
        <w:tblStyle w:val="7"/>
        <w:tblpPr w:leftFromText="180" w:rightFromText="180" w:vertAnchor="text" w:horzAnchor="page" w:tblpX="1544" w:tblpY="4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832"/>
        <w:gridCol w:w="6286"/>
        <w:gridCol w:w="845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7" w:type="dxa"/>
            <w:shd w:val="clear" w:color="auto" w:fill="D9D9D9"/>
            <w:noWrap w:val="0"/>
            <w:vAlign w:val="center"/>
          </w:tcPr>
          <w:p>
            <w:pPr>
              <w:pStyle w:val="9"/>
              <w:spacing w:before="93" w:beforeLines="30" w:after="93" w:afterLines="30"/>
              <w:jc w:val="center"/>
              <w:rPr>
                <w:rFonts w:hint="eastAsia" w:ascii="宋体" w:hAnsi="宋体" w:cs="宋体"/>
                <w:b/>
                <w:bCs w:val="0"/>
                <w:spacing w:val="0"/>
                <w:sz w:val="22"/>
                <w:szCs w:val="24"/>
                <w:lang w:val="en-GB"/>
              </w:rPr>
            </w:pPr>
            <w:r>
              <w:rPr>
                <w:rFonts w:hint="eastAsia" w:ascii="宋体" w:hAnsi="宋体" w:cs="宋体"/>
                <w:b/>
                <w:bCs w:val="0"/>
                <w:spacing w:val="0"/>
                <w:sz w:val="22"/>
                <w:szCs w:val="24"/>
                <w:lang w:val="en-GB"/>
              </w:rPr>
              <w:t>序号</w:t>
            </w:r>
          </w:p>
        </w:tc>
        <w:tc>
          <w:tcPr>
            <w:tcW w:w="832" w:type="dxa"/>
            <w:shd w:val="clear" w:color="auto" w:fill="D9D9D9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cs="宋体"/>
                <w:b/>
                <w:bCs/>
                <w:sz w:val="22"/>
                <w:lang w:val="en-GB"/>
              </w:rPr>
            </w:pPr>
            <w:r>
              <w:rPr>
                <w:rFonts w:hint="eastAsia" w:ascii="宋体" w:hAnsi="宋体" w:cs="宋体"/>
                <w:b/>
                <w:sz w:val="22"/>
                <w:lang w:val="en-GB"/>
              </w:rPr>
              <w:t>名称</w:t>
            </w:r>
          </w:p>
        </w:tc>
        <w:tc>
          <w:tcPr>
            <w:tcW w:w="6286" w:type="dxa"/>
            <w:shd w:val="clear" w:color="auto" w:fill="D9D9D9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cs="宋体"/>
                <w:b/>
                <w:sz w:val="22"/>
                <w:lang w:val="en-GB"/>
              </w:rPr>
            </w:pPr>
            <w:r>
              <w:rPr>
                <w:rFonts w:hint="eastAsia" w:ascii="宋体" w:hAnsi="宋体" w:cs="宋体"/>
                <w:b/>
                <w:sz w:val="22"/>
                <w:lang w:val="en-GB"/>
              </w:rPr>
              <w:t>内容</w:t>
            </w:r>
          </w:p>
        </w:tc>
        <w:tc>
          <w:tcPr>
            <w:tcW w:w="845" w:type="dxa"/>
            <w:shd w:val="clear" w:color="auto" w:fill="D9D9D9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cs="宋体"/>
                <w:b/>
                <w:sz w:val="22"/>
                <w:lang w:val="en-GB"/>
              </w:rPr>
            </w:pPr>
            <w:r>
              <w:rPr>
                <w:rFonts w:hint="eastAsia" w:ascii="宋体" w:hAnsi="宋体" w:cs="宋体"/>
                <w:b/>
                <w:sz w:val="22"/>
                <w:lang w:val="en-GB"/>
              </w:rPr>
              <w:t>数量</w:t>
            </w:r>
          </w:p>
        </w:tc>
        <w:tc>
          <w:tcPr>
            <w:tcW w:w="696" w:type="dxa"/>
            <w:shd w:val="clear" w:color="auto" w:fill="D9D9D9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  <w:lang w:val="en-GB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</w:trPr>
        <w:tc>
          <w:tcPr>
            <w:tcW w:w="757" w:type="dxa"/>
            <w:noWrap w:val="0"/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hint="eastAsia" w:ascii="宋体" w:hAnsi="宋体" w:cs="宋体"/>
                <w:bCs/>
                <w:sz w:val="18"/>
                <w:szCs w:val="13"/>
                <w:lang w:val="en-GB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水质检测服务</w:t>
            </w:r>
          </w:p>
        </w:tc>
        <w:tc>
          <w:tcPr>
            <w:tcW w:w="628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sz w:val="18"/>
                <w:szCs w:val="13"/>
                <w:lang w:val="en-GB"/>
              </w:rPr>
            </w:pPr>
            <w:r>
              <w:rPr>
                <w:rFonts w:hint="eastAsia" w:ascii="宋体" w:hAnsi="宋体"/>
                <w:sz w:val="20"/>
              </w:rPr>
              <w:t>对儋州市集中供水覆盖的全部贫困户家的末梢水（生活饮用水）进行采样检测，共进行929个点位采样检测，并在规定的服务期内出具检测报告。检测项目：总大肠菌群、菌落总数、耐热大肠菌群（或大肠埃希氏菌）；色度、浑浊度、臭和味、肉眼可见物、pH、铝、铁、锰、铜、锌、氯化物、硫酸盐、溶解性总固体、总硬度、耗氧量、挥发酚类、氨氮、阴离子合成洗涤剂；砷、镉、铬（六价）、铅、汞、硒、氰化物、氟化物、硝酸盐、三氯甲烷、四氯化碳；共32项。（备注：总大肠菌群未检测出时，可不用检测耐热大肠菌群或大肠埃希氏菌）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929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noWrap w:val="0"/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hint="eastAsia"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水质鉴定服务</w:t>
            </w:r>
          </w:p>
        </w:tc>
        <w:tc>
          <w:tcPr>
            <w:tcW w:w="628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对儋州市单户单井取水（用水）的全部贫困户家的生活饮用水进行采样鉴定，共进行4475个点位采样检测，并在规定的服务期内出具鉴定结果。鉴定项目：通过“望、闻、问、尝”等简便方法进行水质现场评价，饮用水中无肉眼可见杂质、无异色异味、用水户长期饮用无不良反应即可评价为达标。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4475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份</w:t>
            </w:r>
          </w:p>
        </w:tc>
      </w:tr>
    </w:tbl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三、（1至6包）检测（鉴定）项目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13"/>
        <w:gridCol w:w="992"/>
        <w:gridCol w:w="3260"/>
        <w:gridCol w:w="2552"/>
        <w:gridCol w:w="9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1、检测指标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指标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监测方法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项目数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生活饮用水检测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微生物指标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耐热大肠菌群或大肠埃希氏菌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所有项目的检测均采用GB/T5750-2006生活饮用水标准检验方法。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菌落总数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总大肠菌群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毒理指标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砷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镉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铬（六价）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铅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汞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硒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氰化物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氟化物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硝酸盐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三氯甲烷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四氯化碳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感官性状和一般化学指标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色度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浊度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17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臭和味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18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肉眼可见物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19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pH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20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铝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21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铁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22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锰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铜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24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锌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氯化物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硫酸盐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溶解性总固体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28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总硬度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耗氧量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30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挥发酚类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31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氨氮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32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阴离子合成洗涤剂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5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2、鉴定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生活饮用水鉴定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感官性状指标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望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有无肉眼可见杂质（异色）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闻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有无异味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问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长期饮用有无不良反应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尝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有无咸味、苦味等不适口感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四、（1至6包）检测（鉴定）数量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143"/>
        <w:gridCol w:w="1170"/>
        <w:gridCol w:w="1170"/>
        <w:gridCol w:w="2201"/>
        <w:gridCol w:w="15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80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bidi="ar"/>
              </w:rPr>
              <w:t>儋州市2020年脱贫攻坚饮水安全水质检测（鉴定）工作任务量汇总表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乡镇</w:t>
            </w:r>
          </w:p>
        </w:tc>
        <w:tc>
          <w:tcPr>
            <w:tcW w:w="6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数量（份）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单村单井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管网延伸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集中供水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含单村单井和管网延伸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分散式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白马井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大成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74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东成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峨蔓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光村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海头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和庆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兰洋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木棠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那大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121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南丰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57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排浦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王五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53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新州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中和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雅星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509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929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4475</w:t>
            </w:r>
          </w:p>
        </w:tc>
      </w:tr>
    </w:tbl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 w:eastAsia="宋体" w:cs="宋体"/>
          <w:color w:val="auto"/>
          <w:sz w:val="24"/>
          <w:szCs w:val="24"/>
          <w:shd w:val="clear" w:color="auto" w:fill="auto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134" w:right="1134" w:bottom="1440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五、（1至6包）分配情况</w:t>
      </w:r>
    </w:p>
    <w:tbl>
      <w:tblPr>
        <w:tblStyle w:val="7"/>
        <w:tblW w:w="153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1040"/>
        <w:gridCol w:w="926"/>
        <w:gridCol w:w="1188"/>
        <w:gridCol w:w="1188"/>
        <w:gridCol w:w="2980"/>
        <w:gridCol w:w="3261"/>
        <w:gridCol w:w="2268"/>
        <w:gridCol w:w="18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48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儋州市2020年脱贫攻坚饮水安全水质检测（鉴定）工作任务（1至6包）分配表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包号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乡镇</w:t>
            </w:r>
          </w:p>
        </w:tc>
        <w:tc>
          <w:tcPr>
            <w:tcW w:w="8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检测+鉴定合计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（份）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采购预算(元)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集中供水数量及出具报告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分散式数量及出具结果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单村单井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（份）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管网延伸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（份）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集中供水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（含单村单井和管网延伸）（份）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分散式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（份）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1包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白马井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250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826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521996.8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王五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53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66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170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排浦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136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新州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48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103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2包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木棠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93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475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1029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613339.2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中和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162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峨蔓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54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200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3包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海头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412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1078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421492.2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雅星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75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569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4包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大成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74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93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584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930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544719.4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南丰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57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76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177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5包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光村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169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825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472777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东成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52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343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和庆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59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168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6包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那大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121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715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478370.8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兰洋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518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>420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>509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>929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>4475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>5403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>3052695.4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bookmarkStart w:id="1" w:name="_GoBack"/>
      <w:bookmarkEnd w:id="1"/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0"/>
      </w:pBdr>
      <w:jc w:val="left"/>
      <w:rPr>
        <w:rFonts w:hint="eastAsia" w:ascii="宋体" w:hAnsi="宋体" w:cs="宋体"/>
        <w:b/>
        <w:bCs/>
        <w:sz w:val="21"/>
        <w:szCs w:val="21"/>
      </w:rPr>
    </w:pPr>
    <w:r>
      <w:rPr>
        <w:rFonts w:hint="eastAsia" w:ascii="宋体" w:hAnsi="宋体" w:cs="宋体"/>
        <w:b/>
        <w:bCs/>
        <w:sz w:val="21"/>
        <w:szCs w:val="21"/>
        <w:lang w:eastAsia="zh-CN"/>
      </w:rPr>
      <w:t>海南政源招标代理有限公司</w:t>
    </w:r>
    <w:r>
      <w:rPr>
        <w:rFonts w:hint="eastAsia" w:ascii="宋体" w:hAnsi="宋体" w:cs="宋体"/>
        <w:b/>
        <w:bCs/>
        <w:sz w:val="21"/>
        <w:szCs w:val="21"/>
      </w:rPr>
      <w:t xml:space="preserve">                       </w:t>
    </w:r>
    <w:r>
      <w:rPr>
        <w:rFonts w:hint="eastAsia" w:ascii="宋体" w:hAnsi="宋体" w:cs="宋体"/>
        <w:b/>
        <w:bCs/>
        <w:sz w:val="21"/>
        <w:szCs w:val="21"/>
        <w:lang w:val="en-US" w:eastAsia="zh-CN"/>
      </w:rPr>
      <w:t xml:space="preserve">                                </w:t>
    </w:r>
    <w:r>
      <w:rPr>
        <w:rFonts w:hint="eastAsia" w:ascii="宋体" w:hAnsi="宋体" w:cs="宋体"/>
        <w:b/>
        <w:bCs/>
        <w:sz w:val="21"/>
        <w:szCs w:val="21"/>
        <w:lang w:eastAsia="zh-CN"/>
      </w:rPr>
      <w:t>HNZY2020-085</w:t>
    </w:r>
    <w:r>
      <w:rPr>
        <w:rFonts w:hint="eastAsia" w:ascii="宋体" w:hAnsi="宋体" w:cs="宋体"/>
        <w:b/>
        <w:bCs/>
        <w:sz w:val="21"/>
        <w:szCs w:val="21"/>
        <w:lang w:val="en-US" w:eastAsia="zh-CN"/>
      </w:rPr>
      <w:t xml:space="preserve">               </w:t>
    </w:r>
    <w:r>
      <w:rPr>
        <w:rFonts w:hint="eastAsia" w:ascii="宋体" w:hAnsi="宋体" w:cs="宋体"/>
        <w:b/>
        <w:bCs/>
        <w:sz w:val="21"/>
        <w:szCs w:val="21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A32FF"/>
    <w:rsid w:val="363A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firstLine="420" w:firstLineChars="200"/>
    </w:pPr>
    <w:rPr>
      <w:szCs w:val="24"/>
    </w:rPr>
  </w:style>
  <w:style w:type="paragraph" w:styleId="3">
    <w:name w:val="Body Text Indent"/>
    <w:basedOn w:val="1"/>
    <w:qFormat/>
    <w:uiPriority w:val="0"/>
    <w:pPr>
      <w:adjustRightInd w:val="0"/>
      <w:snapToGrid w:val="0"/>
      <w:spacing w:line="360" w:lineRule="auto"/>
      <w:ind w:firstLine="560" w:firstLineChars="200"/>
    </w:pPr>
    <w:rPr>
      <w:rFonts w:ascii="宋体" w:hAnsi="宋体"/>
      <w:sz w:val="28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9">
    <w:name w:val="表格文字"/>
    <w:basedOn w:val="1"/>
    <w:qFormat/>
    <w:uiPriority w:val="0"/>
    <w:pPr>
      <w:spacing w:before="25" w:beforeLines="0" w:after="25" w:afterLines="0"/>
      <w:jc w:val="left"/>
    </w:pPr>
    <w:rPr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2020-09-03T08:48:00Z</dcterms:created>
  <dc:creator>许许如颜</dc:creator>
  <cp:lastModifiedBy>许许如颜</cp:lastModifiedBy>
  <dcterms:modified xsi:type="dcterms:W3CDTF">2020-09-03T08:49:10Z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