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46" w:rsidRPr="00503A46" w:rsidRDefault="00DD68E5" w:rsidP="00503A46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44"/>
          <w:szCs w:val="44"/>
        </w:rPr>
      </w:pPr>
      <w:bookmarkStart w:id="0" w:name="_Toc28359022"/>
      <w:bookmarkStart w:id="1" w:name="_Toc35393809"/>
      <w:r>
        <w:rPr>
          <w:rFonts w:ascii="宋体" w:eastAsia="宋体" w:hAnsi="宋体" w:cs="Times New Roman" w:hint="eastAsia"/>
          <w:b/>
          <w:bCs/>
          <w:kern w:val="44"/>
          <w:sz w:val="44"/>
          <w:szCs w:val="44"/>
        </w:rPr>
        <w:t>成交</w:t>
      </w:r>
      <w:r w:rsidR="00503A46" w:rsidRPr="00503A46">
        <w:rPr>
          <w:rFonts w:ascii="宋体" w:eastAsia="宋体" w:hAnsi="宋体" w:cs="Times New Roman" w:hint="eastAsia"/>
          <w:b/>
          <w:bCs/>
          <w:kern w:val="44"/>
          <w:sz w:val="44"/>
          <w:szCs w:val="44"/>
        </w:rPr>
        <w:t>结果公告</w:t>
      </w:r>
      <w:bookmarkEnd w:id="0"/>
      <w:bookmarkEnd w:id="1"/>
    </w:p>
    <w:p w:rsidR="00503A46" w:rsidRDefault="00503A46" w:rsidP="00503A46">
      <w:pPr>
        <w:rPr>
          <w:rFonts w:ascii="宋体" w:eastAsia="宋体" w:hAnsi="宋体" w:cs="Times New Roman"/>
          <w:sz w:val="28"/>
          <w:szCs w:val="28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一</w:t>
      </w:r>
      <w:r w:rsidRPr="00503A46">
        <w:rPr>
          <w:rFonts w:ascii="宋体" w:eastAsia="宋体" w:hAnsi="宋体" w:cs="Times New Roman"/>
          <w:sz w:val="28"/>
          <w:szCs w:val="28"/>
        </w:rPr>
        <w:t>、</w:t>
      </w:r>
      <w:r w:rsidRPr="00503A46">
        <w:rPr>
          <w:rFonts w:ascii="宋体" w:eastAsia="宋体" w:hAnsi="宋体" w:cs="Times New Roman" w:hint="eastAsia"/>
          <w:sz w:val="28"/>
          <w:szCs w:val="28"/>
        </w:rPr>
        <w:t>项目编号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  <w:r w:rsidR="00347D58" w:rsidRPr="00347D58">
        <w:rPr>
          <w:rFonts w:ascii="宋体" w:eastAsia="宋体" w:hAnsi="宋体" w:cs="Times New Roman" w:hint="eastAsia"/>
          <w:sz w:val="28"/>
          <w:szCs w:val="28"/>
        </w:rPr>
        <w:t>HNQZ2018-2-18（2次）</w:t>
      </w:r>
      <w:bookmarkStart w:id="2" w:name="_GoBack"/>
      <w:bookmarkEnd w:id="2"/>
    </w:p>
    <w:p w:rsidR="00503A46" w:rsidRPr="00503A46" w:rsidRDefault="00503A46" w:rsidP="00503A46">
      <w:pPr>
        <w:rPr>
          <w:rFonts w:ascii="宋体" w:eastAsia="宋体" w:hAnsi="宋体" w:cs="Times New Roman"/>
          <w:sz w:val="28"/>
          <w:szCs w:val="28"/>
          <w:u w:val="single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二</w:t>
      </w:r>
      <w:r w:rsidRPr="00503A46">
        <w:rPr>
          <w:rFonts w:ascii="宋体" w:eastAsia="宋体" w:hAnsi="宋体" w:cs="Times New Roman"/>
          <w:sz w:val="28"/>
          <w:szCs w:val="28"/>
        </w:rPr>
        <w:t>、</w:t>
      </w:r>
      <w:r w:rsidRPr="00503A46">
        <w:rPr>
          <w:rFonts w:ascii="宋体" w:eastAsia="宋体" w:hAnsi="宋体" w:cs="Times New Roman" w:hint="eastAsia"/>
          <w:sz w:val="28"/>
          <w:szCs w:val="28"/>
        </w:rPr>
        <w:t>项目名称：</w:t>
      </w:r>
      <w:r w:rsidR="00347D58" w:rsidRPr="00347D58">
        <w:rPr>
          <w:rFonts w:ascii="宋体" w:eastAsia="宋体" w:hAnsi="宋体" w:cs="Times New Roman" w:hint="eastAsia"/>
          <w:sz w:val="28"/>
          <w:szCs w:val="28"/>
        </w:rPr>
        <w:t>电工技能综合实训室（2次）</w:t>
      </w:r>
    </w:p>
    <w:p w:rsidR="00503A46" w:rsidRPr="00503A46" w:rsidRDefault="00503A46" w:rsidP="00503A46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三、中标</w:t>
      </w:r>
      <w:r w:rsidRPr="00503A46">
        <w:rPr>
          <w:rFonts w:ascii="宋体" w:eastAsia="宋体" w:hAnsi="宋体" w:cs="Times New Roman" w:hint="eastAsia"/>
          <w:sz w:val="28"/>
          <w:szCs w:val="28"/>
        </w:rPr>
        <w:t>信息</w:t>
      </w:r>
    </w:p>
    <w:p w:rsidR="00503A46" w:rsidRPr="00503A46" w:rsidRDefault="00503A46" w:rsidP="00503A46">
      <w:pPr>
        <w:rPr>
          <w:rFonts w:ascii="宋体" w:eastAsia="宋体" w:hAnsi="宋体" w:cs="Times New Roman"/>
          <w:sz w:val="28"/>
          <w:szCs w:val="28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供应商名称：</w:t>
      </w:r>
      <w:r w:rsidR="00347D58" w:rsidRPr="00347D58">
        <w:rPr>
          <w:rFonts w:ascii="宋体" w:eastAsia="宋体" w:hAnsi="宋体" w:cs="Times New Roman" w:hint="eastAsia"/>
          <w:sz w:val="28"/>
          <w:szCs w:val="28"/>
        </w:rPr>
        <w:t>海口一浮网络科技有限公司</w:t>
      </w:r>
    </w:p>
    <w:p w:rsidR="00503A46" w:rsidRPr="00503A46" w:rsidRDefault="00503A46" w:rsidP="00503A46">
      <w:pPr>
        <w:rPr>
          <w:rFonts w:ascii="宋体" w:eastAsia="宋体" w:hAnsi="宋体" w:cs="Times New Roman"/>
          <w:sz w:val="28"/>
          <w:szCs w:val="28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供应商地址：</w:t>
      </w:r>
      <w:r w:rsidR="00347D58" w:rsidRPr="00347D58">
        <w:rPr>
          <w:rFonts w:ascii="宋体" w:eastAsia="宋体" w:hAnsi="宋体" w:cs="Times New Roman" w:hint="eastAsia"/>
          <w:sz w:val="28"/>
          <w:szCs w:val="28"/>
        </w:rPr>
        <w:t>海口市美兰区海甸二西路26号海房新村5号楼二门A201</w:t>
      </w:r>
    </w:p>
    <w:p w:rsidR="00503A46" w:rsidRPr="00503A46" w:rsidRDefault="00503A46" w:rsidP="00503A46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中标</w:t>
      </w:r>
      <w:r w:rsidRPr="00503A46">
        <w:rPr>
          <w:rFonts w:ascii="宋体" w:eastAsia="宋体" w:hAnsi="宋体" w:cs="Times New Roman" w:hint="eastAsia"/>
          <w:sz w:val="28"/>
          <w:szCs w:val="28"/>
        </w:rPr>
        <w:t>金额：</w:t>
      </w:r>
      <w:r w:rsidR="00347D58" w:rsidRPr="00347D58">
        <w:rPr>
          <w:rFonts w:ascii="宋体" w:eastAsia="宋体" w:hAnsi="宋体" w:cs="Times New Roman"/>
          <w:sz w:val="28"/>
          <w:szCs w:val="28"/>
        </w:rPr>
        <w:t>86</w:t>
      </w:r>
      <w:r w:rsidR="00347D58">
        <w:rPr>
          <w:rFonts w:ascii="宋体" w:eastAsia="宋体" w:hAnsi="宋体" w:cs="Times New Roman"/>
          <w:sz w:val="28"/>
          <w:szCs w:val="28"/>
        </w:rPr>
        <w:t>.</w:t>
      </w:r>
      <w:r w:rsidR="00347D58" w:rsidRPr="00347D58">
        <w:rPr>
          <w:rFonts w:ascii="宋体" w:eastAsia="宋体" w:hAnsi="宋体" w:cs="Times New Roman"/>
          <w:sz w:val="28"/>
          <w:szCs w:val="28"/>
        </w:rPr>
        <w:t>0995</w:t>
      </w:r>
      <w:r>
        <w:rPr>
          <w:rFonts w:ascii="宋体" w:eastAsia="宋体" w:hAnsi="宋体" w:cs="Times New Roman"/>
          <w:sz w:val="28"/>
          <w:szCs w:val="28"/>
        </w:rPr>
        <w:t>万元</w:t>
      </w:r>
    </w:p>
    <w:p w:rsidR="00503A46" w:rsidRDefault="00503A46" w:rsidP="00503A46">
      <w:pPr>
        <w:rPr>
          <w:rFonts w:ascii="宋体" w:eastAsia="宋体" w:hAnsi="宋体" w:cs="Times New Roman"/>
          <w:sz w:val="28"/>
          <w:szCs w:val="28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四、</w:t>
      </w:r>
      <w:r w:rsidR="002C7D32">
        <w:rPr>
          <w:rFonts w:ascii="宋体" w:eastAsia="宋体" w:hAnsi="宋体" w:cs="Times New Roman" w:hint="eastAsia"/>
          <w:sz w:val="28"/>
          <w:szCs w:val="28"/>
        </w:rPr>
        <w:t>中标</w:t>
      </w:r>
      <w:r w:rsidRPr="00503A46">
        <w:rPr>
          <w:rFonts w:ascii="宋体" w:eastAsia="宋体" w:hAnsi="宋体" w:cs="Times New Roman" w:hint="eastAsia"/>
          <w:sz w:val="28"/>
          <w:szCs w:val="28"/>
        </w:rPr>
        <w:t>标的信息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6" w:type="dxa"/>
          <w:right w:w="57" w:type="dxa"/>
        </w:tblCellMar>
        <w:tblLook w:val="0000" w:firstRow="0" w:lastRow="0" w:firstColumn="0" w:lastColumn="0" w:noHBand="0" w:noVBand="0"/>
      </w:tblPr>
      <w:tblGrid>
        <w:gridCol w:w="692"/>
        <w:gridCol w:w="2569"/>
        <w:gridCol w:w="2977"/>
        <w:gridCol w:w="850"/>
        <w:gridCol w:w="851"/>
        <w:gridCol w:w="992"/>
        <w:gridCol w:w="1134"/>
      </w:tblGrid>
      <w:tr w:rsidR="004415BB" w:rsidRPr="00387658" w:rsidTr="004415BB">
        <w:trPr>
          <w:trHeight w:val="663"/>
        </w:trPr>
        <w:tc>
          <w:tcPr>
            <w:tcW w:w="692" w:type="dxa"/>
            <w:vAlign w:val="center"/>
          </w:tcPr>
          <w:p w:rsidR="00387658" w:rsidRPr="00387658" w:rsidRDefault="00387658" w:rsidP="0038765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87658">
              <w:rPr>
                <w:rFonts w:ascii="宋体" w:eastAsia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569" w:type="dxa"/>
            <w:vAlign w:val="center"/>
          </w:tcPr>
          <w:p w:rsidR="00387658" w:rsidRPr="00387658" w:rsidRDefault="004415BB" w:rsidP="0038765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2977" w:type="dxa"/>
            <w:vAlign w:val="center"/>
          </w:tcPr>
          <w:p w:rsidR="00387658" w:rsidRPr="00387658" w:rsidRDefault="00387658" w:rsidP="0038765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87658">
              <w:rPr>
                <w:rFonts w:ascii="宋体" w:eastAsia="宋体" w:hAnsi="宋体" w:cs="宋体" w:hint="eastAsia"/>
                <w:color w:val="000000"/>
                <w:szCs w:val="21"/>
              </w:rPr>
              <w:t>品牌型号</w:t>
            </w:r>
          </w:p>
        </w:tc>
        <w:tc>
          <w:tcPr>
            <w:tcW w:w="850" w:type="dxa"/>
            <w:vAlign w:val="center"/>
          </w:tcPr>
          <w:p w:rsidR="00387658" w:rsidRPr="00387658" w:rsidRDefault="00387658" w:rsidP="0038765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87658">
              <w:rPr>
                <w:rFonts w:ascii="宋体" w:eastAsia="宋体" w:hAnsi="宋体" w:cs="宋体"/>
                <w:color w:val="000000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387658" w:rsidRPr="00387658" w:rsidRDefault="00387658" w:rsidP="0038765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87658">
              <w:rPr>
                <w:rFonts w:ascii="宋体" w:eastAsia="宋体" w:hAnsi="宋体" w:cs="宋体"/>
                <w:color w:val="000000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387658" w:rsidRPr="00387658" w:rsidRDefault="00387658" w:rsidP="009F3A2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87658">
              <w:rPr>
                <w:rFonts w:ascii="宋体" w:eastAsia="宋体" w:hAnsi="宋体" w:cs="宋体"/>
                <w:color w:val="000000"/>
                <w:szCs w:val="21"/>
              </w:rPr>
              <w:t>单价（元）</w:t>
            </w:r>
          </w:p>
        </w:tc>
        <w:tc>
          <w:tcPr>
            <w:tcW w:w="1134" w:type="dxa"/>
            <w:vAlign w:val="center"/>
          </w:tcPr>
          <w:p w:rsidR="00387658" w:rsidRPr="00387658" w:rsidRDefault="00387658" w:rsidP="009F3A23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87658">
              <w:rPr>
                <w:rFonts w:ascii="宋体" w:eastAsia="宋体" w:hAnsi="宋体" w:cs="宋体"/>
                <w:color w:val="000000"/>
                <w:szCs w:val="21"/>
              </w:rPr>
              <w:t>单项总价（元）</w:t>
            </w:r>
          </w:p>
        </w:tc>
      </w:tr>
      <w:tr w:rsidR="004415BB" w:rsidRPr="00387658" w:rsidTr="003F3F4D">
        <w:trPr>
          <w:trHeight w:val="454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高级电工实训考核电源屏</w:t>
            </w:r>
          </w:p>
        </w:tc>
        <w:tc>
          <w:tcPr>
            <w:tcW w:w="2977" w:type="dxa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CE3C8A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型号：SX-608C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9986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99860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钢制实训桌</w:t>
            </w:r>
          </w:p>
        </w:tc>
        <w:tc>
          <w:tcPr>
            <w:tcW w:w="2977" w:type="dxa"/>
            <w:vAlign w:val="center"/>
          </w:tcPr>
          <w:p w:rsidR="004415BB" w:rsidRPr="00942FA7" w:rsidRDefault="004415BB" w:rsidP="004415BB">
            <w:pPr>
              <w:widowControl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widowControl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型号：SX-608C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3154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31540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钢制电脑桌</w:t>
            </w:r>
          </w:p>
        </w:tc>
        <w:tc>
          <w:tcPr>
            <w:tcW w:w="2977" w:type="dxa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型号：SX-608C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模块柜</w:t>
            </w:r>
          </w:p>
        </w:tc>
        <w:tc>
          <w:tcPr>
            <w:tcW w:w="2977" w:type="dxa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电子实训模块1</w:t>
            </w:r>
          </w:p>
        </w:tc>
        <w:tc>
          <w:tcPr>
            <w:tcW w:w="2977" w:type="dxa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型号：DZ-00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电子实训模块2</w:t>
            </w:r>
          </w:p>
        </w:tc>
        <w:tc>
          <w:tcPr>
            <w:tcW w:w="2977" w:type="dxa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型号：DZ-01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电子电路实训单元模块(高级)</w:t>
            </w:r>
          </w:p>
        </w:tc>
        <w:tc>
          <w:tcPr>
            <w:tcW w:w="2977" w:type="dxa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型号：DZ-01配套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2253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22530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电子实操器材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kern w:val="0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kern w:val="0"/>
                <w:sz w:val="20"/>
                <w:szCs w:val="20"/>
              </w:rPr>
              <w:t>型号：SX-608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电拖实训模块1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型号：DT-01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17850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电拖实训模块2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型号：DT-02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电拖实训模块3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型号：DT-03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14760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PLC主机模块1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品牌：三菱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型号：FX3U-48MR,PLC-00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PLC模拟实训2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型号：PLC-02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18540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PLC模拟实训3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型号：PLC-03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17860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PLC模拟实训4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型号：PLC-04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PLC模拟实训5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型号：PLC-05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18950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17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PLC模拟实训6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型号：PLC-07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17810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变频器主机模块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品牌：三菱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型号：三菱FR-A840-0.75KW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51系列仿真开发器模块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品牌：伟福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型号：J.MasterII+POD8X5X MSC-00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单片机实训模块1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型号：MSC-01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电磁滑差离合调速模块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型号：DQ-01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双闭环直流调速模块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型号：DQ-03/04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双闭环负载模块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型号：DQ-05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电机组模块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变频器实训电机系统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组件集成电路运算放大电路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型号：SX-608-GJDZ-03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组件具有过压欠压和延时控制的电源电路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型号：SX-608-GJDZ-04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组件异步计数器的级联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型号：SX-608-GJDZ-01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组件定时交流开关电路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型号：SX-608-GJDZ-02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迭对插头连线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迭对插头连线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迭对插头连线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迭对插头连线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迭对插头连线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4864E7">
              <w:rPr>
                <w:rFonts w:ascii="宋体" w:hAnsi="宋体" w:hint="eastAsia"/>
                <w:color w:val="000000"/>
                <w:sz w:val="20"/>
                <w:szCs w:val="20"/>
              </w:rPr>
              <w:t>迭对插头连线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迭对插头连线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37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迭对插头导线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迭对插头连线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迭对插头连线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定制实训导线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实训导线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实训导线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实训导线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实训导线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608故障连接线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双闭环编码器连接线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数据排线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USB数据线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PLC编程线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型号：定制SC-11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多功能排插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品牌：正泰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型号：Sunrise 1-1130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三相异步电动机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942FA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942FA7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电磁调速电机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69681E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型号：定制YCT112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组件定时交流开关电路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69681E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型号：定制SX-608-GJDZ-02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组件集成电路运算放大电路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69681E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型号：定制SX-608-GJDZ-03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55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组件具有过压欠压和延时控制的电源电路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69681E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型号：定制SX-608-GJDZ-04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组件异步计数器的级联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69681E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型号：SX-608-GJDZ-01-V1.1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Pr="00387658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57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组件测试板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69681E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型号：定制SX-KF-04-815L-07a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B4168">
              <w:rPr>
                <w:rFonts w:ascii="宋体" w:hAnsi="宋体" w:hint="eastAsia"/>
                <w:color w:val="000000"/>
                <w:sz w:val="20"/>
                <w:szCs w:val="20"/>
              </w:rPr>
              <w:t>实训考核指导书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69681E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型号：定制SX-608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PLC编程手册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69681E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69681E">
              <w:rPr>
                <w:rFonts w:ascii="宋体" w:eastAsia="宋体" w:hAnsi="宋体" w:hint="eastAsia"/>
                <w:sz w:val="20"/>
                <w:szCs w:val="20"/>
              </w:rPr>
              <w:t>型号：定制FX3U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变频器说明书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型号：定制FR-A800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螺口球形灯泡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万用表（数字型）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品牌：胜利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型号：VC890C+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烙铁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品牌：鹰之印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烙铁架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品牌：鹰之印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65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工具箱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品牌：金马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型号：JM-8012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十字螺丝批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品牌：鹰之印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67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一字螺丝批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品牌：鹰之印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穿线盒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Merge w:val="restart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69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B4168">
              <w:rPr>
                <w:rFonts w:ascii="宋体" w:hAnsi="宋体" w:hint="eastAsia"/>
                <w:color w:val="000000"/>
                <w:sz w:val="20"/>
                <w:szCs w:val="20"/>
              </w:rPr>
              <w:t>多媒体智能型示教控制系统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型号：定制SX-SJT-III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0D7EF0"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34100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34100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Merge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CB4168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B4168">
              <w:rPr>
                <w:rFonts w:ascii="宋体" w:hAnsi="宋体" w:hint="eastAsia"/>
                <w:color w:val="000000"/>
                <w:sz w:val="20"/>
                <w:szCs w:val="20"/>
              </w:rPr>
              <w:t>多媒体教学与主动式课堂综合记录仪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 xml:space="preserve">品牌：艾路摩  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 xml:space="preserve">型号：TT-12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0D7EF0"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34640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34640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C372F7" w:rsidRDefault="004415BB" w:rsidP="004415B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投影仪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品牌：索尼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型号：VPL-EX570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7541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7541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71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投影幕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品牌：丽叶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型号：100寸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投影机吊架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品牌：定制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型号:定制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73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玻璃白板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4464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74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C372F7">
              <w:rPr>
                <w:rFonts w:ascii="宋体" w:hAnsi="宋体" w:hint="eastAsia"/>
                <w:color w:val="000000"/>
                <w:sz w:val="20"/>
                <w:szCs w:val="20"/>
              </w:rPr>
              <w:t>安装调试培训服务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27997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27997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75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color w:val="000000"/>
                <w:sz w:val="20"/>
                <w:szCs w:val="20"/>
              </w:rPr>
            </w:pPr>
            <w:r w:rsidRPr="00C372F7">
              <w:rPr>
                <w:rFonts w:hint="eastAsia"/>
                <w:color w:val="000000"/>
                <w:sz w:val="20"/>
                <w:szCs w:val="20"/>
              </w:rPr>
              <w:t>情景化建设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品牌：三向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型号：定制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17852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17852</w:t>
            </w:r>
          </w:p>
        </w:tc>
      </w:tr>
      <w:tr w:rsidR="004415BB" w:rsidRPr="00387658" w:rsidTr="004415BB">
        <w:trPr>
          <w:trHeight w:val="389"/>
        </w:trPr>
        <w:tc>
          <w:tcPr>
            <w:tcW w:w="692" w:type="dxa"/>
            <w:vAlign w:val="center"/>
          </w:tcPr>
          <w:p w:rsidR="004415BB" w:rsidRDefault="004415BB" w:rsidP="004415B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76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C372F7" w:rsidRDefault="004415BB" w:rsidP="004415BB">
            <w:pPr>
              <w:jc w:val="left"/>
              <w:rPr>
                <w:color w:val="000000"/>
                <w:sz w:val="20"/>
                <w:szCs w:val="20"/>
              </w:rPr>
            </w:pPr>
            <w:r w:rsidRPr="00C372F7">
              <w:rPr>
                <w:rFonts w:hint="eastAsia"/>
                <w:color w:val="000000"/>
                <w:sz w:val="20"/>
                <w:szCs w:val="20"/>
              </w:rPr>
              <w:t>触电急救模拟人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FA5632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品牌：佳悦</w:t>
            </w:r>
          </w:p>
          <w:p w:rsidR="004415BB" w:rsidRPr="00BC4487" w:rsidRDefault="004415BB" w:rsidP="004415BB">
            <w:pPr>
              <w:rPr>
                <w:rFonts w:ascii="宋体" w:eastAsia="宋体" w:hAnsi="宋体"/>
                <w:sz w:val="20"/>
                <w:szCs w:val="20"/>
              </w:rPr>
            </w:pPr>
            <w:r w:rsidRPr="00FA5632">
              <w:rPr>
                <w:rFonts w:ascii="宋体" w:eastAsia="宋体" w:hAnsi="宋体" w:hint="eastAsia"/>
                <w:sz w:val="20"/>
                <w:szCs w:val="20"/>
              </w:rPr>
              <w:t>型号：KARCPR4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BB" w:rsidRPr="000D7EF0" w:rsidRDefault="004415BB" w:rsidP="004415B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D7EF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7926</w:t>
            </w:r>
          </w:p>
        </w:tc>
        <w:tc>
          <w:tcPr>
            <w:tcW w:w="1134" w:type="dxa"/>
            <w:vAlign w:val="center"/>
          </w:tcPr>
          <w:p w:rsidR="004415BB" w:rsidRPr="00B800D9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7926</w:t>
            </w:r>
          </w:p>
        </w:tc>
      </w:tr>
      <w:tr w:rsidR="004415BB" w:rsidRPr="00387658" w:rsidTr="004415BB">
        <w:trPr>
          <w:trHeight w:val="389"/>
        </w:trPr>
        <w:tc>
          <w:tcPr>
            <w:tcW w:w="8931" w:type="dxa"/>
            <w:gridSpan w:val="6"/>
            <w:vAlign w:val="center"/>
          </w:tcPr>
          <w:p w:rsidR="004415BB" w:rsidRPr="004415BB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15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4415BB" w:rsidRPr="004415BB" w:rsidRDefault="004415BB" w:rsidP="004415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15BB">
              <w:rPr>
                <w:rFonts w:ascii="宋体" w:eastAsia="宋体" w:hAnsi="宋体" w:cs="宋体"/>
                <w:color w:val="000000"/>
                <w:kern w:val="0"/>
                <w:szCs w:val="21"/>
              </w:rPr>
              <w:t>860995元</w:t>
            </w:r>
          </w:p>
        </w:tc>
      </w:tr>
    </w:tbl>
    <w:p w:rsidR="009F3A23" w:rsidRDefault="009F3A23" w:rsidP="00503A46">
      <w:pPr>
        <w:rPr>
          <w:rFonts w:ascii="宋体" w:eastAsia="宋体" w:hAnsi="宋体" w:cs="Times New Roman"/>
          <w:sz w:val="28"/>
          <w:szCs w:val="28"/>
        </w:rPr>
      </w:pPr>
    </w:p>
    <w:p w:rsidR="004A5DF2" w:rsidRPr="00503A46" w:rsidRDefault="004A5DF2" w:rsidP="00503A46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五、评审专家</w:t>
      </w:r>
      <w:r w:rsidR="00503A46" w:rsidRPr="00503A46">
        <w:rPr>
          <w:rFonts w:ascii="宋体" w:eastAsia="宋体" w:hAnsi="宋体" w:cs="Times New Roman" w:hint="eastAsia"/>
          <w:sz w:val="28"/>
          <w:szCs w:val="28"/>
        </w:rPr>
        <w:t>名单：</w:t>
      </w:r>
      <w:r w:rsidR="00347D58" w:rsidRPr="00347D58">
        <w:rPr>
          <w:rFonts w:ascii="宋体" w:eastAsia="宋体" w:hAnsi="宋体" w:cs="Times New Roman" w:hint="eastAsia"/>
          <w:sz w:val="28"/>
          <w:szCs w:val="28"/>
        </w:rPr>
        <w:t>李庆恋、符传谊、王平均</w:t>
      </w:r>
    </w:p>
    <w:p w:rsidR="00503A46" w:rsidRPr="00503A46" w:rsidRDefault="00503A46" w:rsidP="00503A46">
      <w:pPr>
        <w:rPr>
          <w:rFonts w:ascii="宋体" w:eastAsia="宋体" w:hAnsi="宋体" w:cs="Times New Roman"/>
          <w:sz w:val="28"/>
          <w:szCs w:val="28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六、代理服务收费标准及金额：</w:t>
      </w:r>
      <w:r w:rsidR="004A5DF2" w:rsidRPr="004A5DF2">
        <w:rPr>
          <w:rFonts w:ascii="宋体" w:eastAsia="宋体" w:hAnsi="宋体" w:cs="Times New Roman" w:hint="eastAsia"/>
          <w:sz w:val="28"/>
          <w:szCs w:val="28"/>
        </w:rPr>
        <w:t xml:space="preserve">参照国家计委发改价格【2011】534号和琼价费管【2011】225 号收费标准    </w:t>
      </w:r>
      <w:r w:rsidR="004A5DF2" w:rsidRPr="00347D58">
        <w:rPr>
          <w:rFonts w:ascii="宋体" w:eastAsia="宋体" w:hAnsi="宋体" w:cs="Times New Roman" w:hint="eastAsia"/>
          <w:color w:val="FF0000"/>
          <w:sz w:val="28"/>
          <w:szCs w:val="28"/>
        </w:rPr>
        <w:t xml:space="preserve"> </w:t>
      </w:r>
      <w:r w:rsidR="00387658" w:rsidRPr="00387658">
        <w:rPr>
          <w:rFonts w:ascii="宋体" w:eastAsia="宋体" w:hAnsi="宋体" w:cs="Times New Roman"/>
          <w:sz w:val="28"/>
          <w:szCs w:val="28"/>
        </w:rPr>
        <w:t>12915</w:t>
      </w:r>
      <w:r w:rsidR="004A5DF2" w:rsidRPr="004A5DF2">
        <w:rPr>
          <w:rFonts w:ascii="宋体" w:eastAsia="宋体" w:hAnsi="宋体" w:cs="Times New Roman" w:hint="eastAsia"/>
          <w:sz w:val="28"/>
          <w:szCs w:val="28"/>
        </w:rPr>
        <w:t>元</w:t>
      </w:r>
    </w:p>
    <w:p w:rsidR="00503A46" w:rsidRPr="00503A46" w:rsidRDefault="00503A46" w:rsidP="00503A46">
      <w:pPr>
        <w:rPr>
          <w:rFonts w:ascii="宋体" w:eastAsia="宋体" w:hAnsi="宋体" w:cs="Times New Roman"/>
          <w:sz w:val="28"/>
          <w:szCs w:val="28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七、公告期限</w:t>
      </w:r>
    </w:p>
    <w:p w:rsidR="00503A46" w:rsidRPr="00503A46" w:rsidRDefault="00503A46" w:rsidP="00503A46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03A46">
        <w:rPr>
          <w:rFonts w:ascii="宋体" w:eastAsia="宋体" w:hAnsi="宋体" w:cs="宋体" w:hint="eastAsia"/>
          <w:kern w:val="0"/>
          <w:sz w:val="28"/>
          <w:szCs w:val="28"/>
        </w:rPr>
        <w:t>自本公告发布之日起</w:t>
      </w:r>
      <w:r w:rsidRPr="00503A46">
        <w:rPr>
          <w:rFonts w:ascii="宋体" w:eastAsia="宋体" w:hAnsi="宋体" w:cs="宋体"/>
          <w:kern w:val="0"/>
          <w:sz w:val="28"/>
          <w:szCs w:val="28"/>
        </w:rPr>
        <w:t>1</w:t>
      </w:r>
      <w:r w:rsidRPr="00503A46">
        <w:rPr>
          <w:rFonts w:ascii="宋体" w:eastAsia="宋体" w:hAnsi="宋体" w:cs="宋体" w:hint="eastAsia"/>
          <w:kern w:val="0"/>
          <w:sz w:val="28"/>
          <w:szCs w:val="28"/>
        </w:rPr>
        <w:t>个工作日。</w:t>
      </w:r>
    </w:p>
    <w:p w:rsidR="00503A46" w:rsidRPr="00503A46" w:rsidRDefault="00503A46" w:rsidP="00503A46">
      <w:pPr>
        <w:rPr>
          <w:rFonts w:ascii="宋体" w:eastAsia="宋体" w:hAnsi="宋体" w:cs="仿宋"/>
          <w:sz w:val="28"/>
          <w:szCs w:val="28"/>
        </w:rPr>
      </w:pPr>
      <w:r w:rsidRPr="00503A46">
        <w:rPr>
          <w:rFonts w:ascii="宋体" w:eastAsia="宋体" w:hAnsi="宋体" w:cs="仿宋" w:hint="eastAsia"/>
          <w:sz w:val="28"/>
          <w:szCs w:val="28"/>
        </w:rPr>
        <w:t>八、其他补充事宜</w:t>
      </w:r>
    </w:p>
    <w:p w:rsidR="00503A46" w:rsidRPr="00503A46" w:rsidRDefault="00503A46" w:rsidP="00503A46">
      <w:pPr>
        <w:rPr>
          <w:rFonts w:ascii="宋体" w:eastAsia="宋体" w:hAnsi="宋体" w:cs="宋体"/>
          <w:kern w:val="0"/>
          <w:sz w:val="28"/>
          <w:szCs w:val="28"/>
        </w:rPr>
      </w:pPr>
    </w:p>
    <w:p w:rsidR="00503A46" w:rsidRPr="00503A46" w:rsidRDefault="00503A46" w:rsidP="00503A46">
      <w:pPr>
        <w:rPr>
          <w:rFonts w:ascii="宋体" w:eastAsia="宋体" w:hAnsi="宋体" w:cs="宋体"/>
          <w:kern w:val="0"/>
          <w:sz w:val="28"/>
          <w:szCs w:val="28"/>
        </w:rPr>
      </w:pPr>
      <w:r w:rsidRPr="00503A46">
        <w:rPr>
          <w:rFonts w:ascii="宋体" w:eastAsia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503A46" w:rsidRPr="00503A46" w:rsidRDefault="00503A46" w:rsidP="004A5DF2">
      <w:pPr>
        <w:keepNext/>
        <w:keepLines/>
        <w:spacing w:before="260" w:after="260" w:line="360" w:lineRule="auto"/>
        <w:outlineLvl w:val="1"/>
        <w:rPr>
          <w:rFonts w:ascii="宋体" w:eastAsia="宋体" w:hAnsi="宋体" w:cs="宋体"/>
          <w:bCs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503A46">
        <w:rPr>
          <w:rFonts w:ascii="宋体" w:eastAsia="宋体" w:hAnsi="宋体" w:cs="宋体" w:hint="eastAsia"/>
          <w:bCs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503A46" w:rsidRPr="00503A46" w:rsidRDefault="00503A46" w:rsidP="004A5DF2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 xml:space="preserve">名    </w:t>
      </w:r>
      <w:r w:rsidR="004A5DF2">
        <w:rPr>
          <w:rFonts w:ascii="宋体" w:eastAsia="宋体" w:hAnsi="宋体" w:cs="Times New Roman" w:hint="eastAsia"/>
          <w:sz w:val="28"/>
          <w:szCs w:val="28"/>
        </w:rPr>
        <w:t>称：</w:t>
      </w:r>
      <w:r w:rsidR="004A5DF2" w:rsidRPr="004A5DF2">
        <w:rPr>
          <w:rFonts w:ascii="宋体" w:eastAsia="宋体" w:hAnsi="宋体" w:cs="Times New Roman" w:hint="eastAsia"/>
          <w:sz w:val="28"/>
          <w:szCs w:val="28"/>
        </w:rPr>
        <w:t>海南软件职业技术学院</w:t>
      </w:r>
    </w:p>
    <w:p w:rsidR="00503A46" w:rsidRPr="00503A46" w:rsidRDefault="00503A46" w:rsidP="004A5DF2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地    址：</w:t>
      </w:r>
      <w:r w:rsidR="004A5DF2" w:rsidRPr="004A5DF2">
        <w:rPr>
          <w:rFonts w:ascii="宋体" w:eastAsia="宋体" w:hAnsi="宋体" w:cs="Times New Roman" w:hint="eastAsia"/>
          <w:sz w:val="28"/>
          <w:szCs w:val="28"/>
        </w:rPr>
        <w:t>海南省琼海市嘉积镇富海路128号</w:t>
      </w:r>
    </w:p>
    <w:p w:rsidR="00503A46" w:rsidRPr="00503A46" w:rsidRDefault="00503A46" w:rsidP="004A5DF2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联系方式：</w:t>
      </w:r>
      <w:r w:rsidR="00387658" w:rsidRPr="00387658">
        <w:rPr>
          <w:rFonts w:ascii="宋体" w:eastAsia="宋体" w:hAnsi="宋体" w:cs="Times New Roman" w:hint="eastAsia"/>
          <w:sz w:val="28"/>
          <w:szCs w:val="28"/>
        </w:rPr>
        <w:t>覃学峰</w:t>
      </w:r>
      <w:r w:rsidR="004A5DF2" w:rsidRPr="004A5DF2">
        <w:rPr>
          <w:rFonts w:ascii="宋体" w:eastAsia="宋体" w:hAnsi="宋体" w:cs="Times New Roman"/>
          <w:sz w:val="28"/>
          <w:szCs w:val="28"/>
        </w:rPr>
        <w:t>0898-31690010</w:t>
      </w:r>
    </w:p>
    <w:p w:rsidR="00503A46" w:rsidRPr="00503A46" w:rsidRDefault="00503A46" w:rsidP="004A5DF2">
      <w:pPr>
        <w:keepNext/>
        <w:keepLines/>
        <w:spacing w:before="260" w:after="260" w:line="360" w:lineRule="auto"/>
        <w:outlineLvl w:val="1"/>
        <w:rPr>
          <w:rFonts w:ascii="宋体" w:eastAsia="宋体" w:hAnsi="宋体" w:cs="宋体"/>
          <w:bCs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503A46">
        <w:rPr>
          <w:rFonts w:ascii="宋体" w:eastAsia="宋体" w:hAnsi="宋体" w:cs="宋体" w:hint="eastAsia"/>
          <w:bCs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4A5DF2" w:rsidRDefault="00503A46" w:rsidP="004A5DF2">
      <w:pPr>
        <w:spacing w:line="360" w:lineRule="auto"/>
        <w:rPr>
          <w:rFonts w:ascii="宋体" w:eastAsia="宋体" w:hAnsi="宋体" w:cs="Times New Roman"/>
          <w:sz w:val="28"/>
          <w:szCs w:val="28"/>
          <w:u w:val="single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名    称：</w:t>
      </w:r>
      <w:r w:rsidR="004A5DF2" w:rsidRPr="004A5DF2">
        <w:rPr>
          <w:rFonts w:ascii="宋体" w:eastAsia="宋体" w:hAnsi="宋体" w:cs="Times New Roman" w:hint="eastAsia"/>
          <w:sz w:val="28"/>
          <w:szCs w:val="28"/>
        </w:rPr>
        <w:t>海南琼政招标代理有限公司</w:t>
      </w:r>
    </w:p>
    <w:p w:rsidR="004A5DF2" w:rsidRDefault="00503A46" w:rsidP="004A5DF2">
      <w:pPr>
        <w:spacing w:line="360" w:lineRule="auto"/>
        <w:rPr>
          <w:rFonts w:ascii="宋体" w:eastAsia="宋体" w:hAnsi="宋体" w:cs="Times New Roman"/>
          <w:sz w:val="28"/>
          <w:szCs w:val="28"/>
          <w:u w:val="single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地　  址：</w:t>
      </w:r>
      <w:r w:rsidR="004A5DF2" w:rsidRPr="004A5DF2">
        <w:rPr>
          <w:rFonts w:ascii="宋体" w:eastAsia="宋体" w:hAnsi="宋体" w:cs="Times New Roman" w:hint="eastAsia"/>
          <w:sz w:val="28"/>
          <w:szCs w:val="28"/>
        </w:rPr>
        <w:t>海口市蓝天路12-1号国机中洋公馆1号楼B1105室</w:t>
      </w:r>
    </w:p>
    <w:p w:rsidR="00503A46" w:rsidRPr="00503A46" w:rsidRDefault="00503A46" w:rsidP="004A5DF2">
      <w:pPr>
        <w:spacing w:line="360" w:lineRule="auto"/>
        <w:rPr>
          <w:rFonts w:ascii="宋体" w:eastAsia="宋体" w:hAnsi="宋体" w:cs="Times New Roman"/>
          <w:sz w:val="28"/>
          <w:szCs w:val="28"/>
          <w:u w:val="single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联系方式：</w:t>
      </w:r>
      <w:r w:rsidR="004A5DF2" w:rsidRPr="004A5DF2">
        <w:rPr>
          <w:rFonts w:ascii="宋体" w:eastAsia="宋体" w:hAnsi="宋体" w:cs="Times New Roman" w:hint="eastAsia"/>
          <w:sz w:val="28"/>
          <w:szCs w:val="28"/>
        </w:rPr>
        <w:t>文工</w:t>
      </w:r>
      <w:r w:rsidR="004A5DF2">
        <w:rPr>
          <w:rFonts w:ascii="宋体" w:eastAsia="宋体" w:hAnsi="宋体" w:cs="Times New Roman" w:hint="eastAsia"/>
          <w:sz w:val="28"/>
          <w:szCs w:val="28"/>
        </w:rPr>
        <w:t xml:space="preserve"> 13976906208</w:t>
      </w:r>
    </w:p>
    <w:p w:rsidR="00503A46" w:rsidRPr="00503A46" w:rsidRDefault="00503A46" w:rsidP="004A5DF2">
      <w:pPr>
        <w:keepNext/>
        <w:keepLines/>
        <w:spacing w:before="260" w:after="260" w:line="360" w:lineRule="auto"/>
        <w:outlineLvl w:val="1"/>
        <w:rPr>
          <w:rFonts w:ascii="宋体" w:eastAsia="宋体" w:hAnsi="宋体" w:cs="宋体"/>
          <w:bCs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503A46">
        <w:rPr>
          <w:rFonts w:ascii="宋体" w:eastAsia="宋体" w:hAnsi="宋体" w:cs="宋体" w:hint="eastAsia"/>
          <w:bCs/>
          <w:sz w:val="28"/>
          <w:szCs w:val="28"/>
        </w:rPr>
        <w:t>3.项目</w:t>
      </w:r>
      <w:r w:rsidRPr="00503A46">
        <w:rPr>
          <w:rFonts w:ascii="宋体" w:eastAsia="宋体" w:hAnsi="宋体" w:cs="宋体"/>
          <w:bCs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4A5DF2" w:rsidRDefault="00503A46" w:rsidP="004A5DF2">
      <w:pPr>
        <w:spacing w:line="360" w:lineRule="auto"/>
        <w:rPr>
          <w:rFonts w:ascii="宋体" w:eastAsia="宋体" w:hAnsi="宋体" w:cs="Times New Roman"/>
          <w:sz w:val="28"/>
          <w:szCs w:val="28"/>
          <w:u w:val="single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项目联系人：</w:t>
      </w:r>
      <w:r w:rsidR="004A5DF2" w:rsidRPr="004A5DF2">
        <w:rPr>
          <w:rFonts w:ascii="宋体" w:eastAsia="宋体" w:hAnsi="宋体" w:cs="Times New Roman" w:hint="eastAsia"/>
          <w:sz w:val="28"/>
          <w:szCs w:val="28"/>
        </w:rPr>
        <w:t>文工</w:t>
      </w:r>
    </w:p>
    <w:p w:rsidR="00D27C22" w:rsidRPr="00387658" w:rsidRDefault="00503A46" w:rsidP="00387658">
      <w:pPr>
        <w:spacing w:line="360" w:lineRule="auto"/>
        <w:rPr>
          <w:rFonts w:ascii="宋体" w:eastAsia="宋体" w:hAnsi="宋体" w:cs="Times New Roman"/>
          <w:sz w:val="28"/>
          <w:szCs w:val="28"/>
          <w:u w:val="single"/>
        </w:rPr>
      </w:pPr>
      <w:r w:rsidRPr="00503A46">
        <w:rPr>
          <w:rFonts w:ascii="宋体" w:eastAsia="宋体" w:hAnsi="宋体" w:cs="Times New Roman" w:hint="eastAsia"/>
          <w:sz w:val="28"/>
          <w:szCs w:val="28"/>
        </w:rPr>
        <w:t>电　  话：</w:t>
      </w:r>
      <w:r w:rsidR="004A5DF2" w:rsidRPr="004A5DF2">
        <w:rPr>
          <w:rFonts w:ascii="宋体" w:eastAsia="宋体" w:hAnsi="宋体" w:cs="Times New Roman"/>
          <w:sz w:val="28"/>
          <w:szCs w:val="28"/>
        </w:rPr>
        <w:t>13976906208</w:t>
      </w:r>
    </w:p>
    <w:sectPr w:rsidR="00D27C22" w:rsidRPr="00387658" w:rsidSect="003F3F4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89" w:rsidRDefault="00D11189" w:rsidP="00503A46">
      <w:r>
        <w:separator/>
      </w:r>
    </w:p>
  </w:endnote>
  <w:endnote w:type="continuationSeparator" w:id="0">
    <w:p w:rsidR="00D11189" w:rsidRDefault="00D11189" w:rsidP="0050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89" w:rsidRDefault="00D11189" w:rsidP="00503A46">
      <w:r>
        <w:separator/>
      </w:r>
    </w:p>
  </w:footnote>
  <w:footnote w:type="continuationSeparator" w:id="0">
    <w:p w:rsidR="00D11189" w:rsidRDefault="00D11189" w:rsidP="0050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AB"/>
    <w:rsid w:val="00101629"/>
    <w:rsid w:val="002C7D32"/>
    <w:rsid w:val="00347D58"/>
    <w:rsid w:val="00387658"/>
    <w:rsid w:val="003F3F4D"/>
    <w:rsid w:val="004415BB"/>
    <w:rsid w:val="00464CAB"/>
    <w:rsid w:val="004A5DF2"/>
    <w:rsid w:val="00503A46"/>
    <w:rsid w:val="00832187"/>
    <w:rsid w:val="009F3A23"/>
    <w:rsid w:val="00AB496E"/>
    <w:rsid w:val="00D11189"/>
    <w:rsid w:val="00D27C22"/>
    <w:rsid w:val="00D76803"/>
    <w:rsid w:val="00D86A5E"/>
    <w:rsid w:val="00DD68E5"/>
    <w:rsid w:val="00F1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54BFF1D-68E8-44D4-924B-FEA7EBF3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A46"/>
    <w:rPr>
      <w:sz w:val="18"/>
      <w:szCs w:val="18"/>
    </w:rPr>
  </w:style>
  <w:style w:type="table" w:styleId="a5">
    <w:name w:val="Table Grid"/>
    <w:basedOn w:val="a1"/>
    <w:qFormat/>
    <w:rsid w:val="00503A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adminitarator11</dc:creator>
  <cp:keywords/>
  <dc:description/>
  <cp:lastModifiedBy>administrator123</cp:lastModifiedBy>
  <cp:revision>11</cp:revision>
  <dcterms:created xsi:type="dcterms:W3CDTF">2020-08-04T10:35:00Z</dcterms:created>
  <dcterms:modified xsi:type="dcterms:W3CDTF">2020-08-12T08:04:00Z</dcterms:modified>
</cp:coreProperties>
</file>