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4"/>
        <w:ind w:left="520" w:right="0" w:firstLine="0"/>
        <w:jc w:val="left"/>
        <w:rPr>
          <w:rFonts w:hint="eastAsia" w:ascii="黑体" w:eastAsia="黑体"/>
          <w:b/>
          <w:sz w:val="32"/>
        </w:rPr>
      </w:pPr>
      <w:r>
        <w:pict>
          <v:shape id="_x0000_s1026" o:spid="_x0000_s1026" o:spt="136" type="#_x0000_t136" style="position:absolute;left:0pt;margin-left:248.4pt;margin-top:149.85pt;height:16pt;width:280.25pt;mso-position-horizontal-relative:page;rotation:20054016f;z-index:-27647795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bookmarkStart w:id="0" w:name="一、基本信息"/>
      <w:bookmarkEnd w:id="0"/>
      <w:r>
        <w:rPr>
          <w:rFonts w:hint="eastAsia" w:ascii="黑体" w:eastAsia="黑体"/>
          <w:b/>
          <w:sz w:val="32"/>
        </w:rPr>
        <w:t>一、基本信息</w:t>
      </w:r>
    </w:p>
    <w:p>
      <w:pPr>
        <w:pStyle w:val="2"/>
        <w:rPr>
          <w:rFonts w:ascii="黑体"/>
          <w:b/>
          <w:sz w:val="34"/>
        </w:rPr>
      </w:pPr>
    </w:p>
    <w:p>
      <w:pPr>
        <w:spacing w:before="0"/>
        <w:ind w:left="520" w:right="0" w:firstLine="0"/>
        <w:jc w:val="left"/>
        <w:rPr>
          <w:rFonts w:hint="eastAsia" w:ascii="微软雅黑" w:eastAsia="微软雅黑"/>
          <w:sz w:val="24"/>
        </w:rPr>
      </w:pPr>
      <w:r>
        <w:rPr>
          <w:sz w:val="24"/>
        </w:rPr>
        <w:t>1</w:t>
      </w:r>
      <w:r>
        <w:rPr>
          <w:rFonts w:hint="eastAsia" w:ascii="微软雅黑" w:eastAsia="微软雅黑"/>
          <w:sz w:val="24"/>
        </w:rPr>
        <w:t>、项目名称：乐东县教育局采购黄流中学教育教学设备设施项目</w:t>
      </w:r>
    </w:p>
    <w:p>
      <w:pPr>
        <w:spacing w:before="182"/>
        <w:ind w:left="520" w:right="0" w:firstLine="0"/>
        <w:jc w:val="left"/>
        <w:rPr>
          <w:sz w:val="24"/>
        </w:rPr>
      </w:pPr>
      <w:r>
        <w:rPr>
          <w:sz w:val="24"/>
        </w:rPr>
        <w:t>2</w:t>
      </w:r>
      <w:r>
        <w:rPr>
          <w:rFonts w:hint="eastAsia" w:ascii="微软雅黑" w:eastAsia="微软雅黑"/>
          <w:sz w:val="24"/>
        </w:rPr>
        <w:t>、招标编号：</w:t>
      </w:r>
      <w:r>
        <w:rPr>
          <w:sz w:val="24"/>
        </w:rPr>
        <w:t>HNZH-2019-294</w:t>
      </w:r>
    </w:p>
    <w:p>
      <w:pPr>
        <w:spacing w:before="181"/>
        <w:ind w:left="520" w:right="0" w:firstLine="0"/>
        <w:jc w:val="left"/>
        <w:rPr>
          <w:rFonts w:hint="eastAsia" w:ascii="微软雅黑" w:eastAsia="微软雅黑"/>
          <w:sz w:val="24"/>
        </w:rPr>
      </w:pPr>
      <w:r>
        <w:rPr>
          <w:sz w:val="24"/>
        </w:rPr>
        <w:t>3</w:t>
      </w:r>
      <w:r>
        <w:rPr>
          <w:rFonts w:hint="eastAsia" w:ascii="微软雅黑" w:eastAsia="微软雅黑"/>
          <w:sz w:val="24"/>
        </w:rPr>
        <w:t>、采购单位：乐东黎族自治县教育局</w:t>
      </w:r>
    </w:p>
    <w:p>
      <w:pPr>
        <w:spacing w:before="182" w:line="338" w:lineRule="auto"/>
        <w:ind w:left="520" w:right="1797" w:firstLine="0"/>
        <w:jc w:val="left"/>
        <w:rPr>
          <w:rFonts w:hint="eastAsia" w:ascii="微软雅黑" w:eastAsia="微软雅黑"/>
          <w:sz w:val="24"/>
        </w:rPr>
      </w:pPr>
      <w:r>
        <w:rPr>
          <w:sz w:val="24"/>
        </w:rPr>
        <w:t>4</w:t>
      </w:r>
      <w:r>
        <w:rPr>
          <w:rFonts w:hint="eastAsia" w:ascii="微软雅黑" w:eastAsia="微软雅黑"/>
          <w:spacing w:val="-4"/>
          <w:sz w:val="24"/>
        </w:rPr>
        <w:t>、交付期：</w:t>
      </w:r>
      <w:r>
        <w:rPr>
          <w:spacing w:val="-6"/>
          <w:sz w:val="24"/>
        </w:rPr>
        <w:t>A</w:t>
      </w:r>
      <w:r>
        <w:rPr>
          <w:spacing w:val="-60"/>
          <w:sz w:val="24"/>
        </w:rPr>
        <w:t xml:space="preserve"> </w:t>
      </w:r>
      <w:r>
        <w:rPr>
          <w:rFonts w:hint="eastAsia" w:ascii="微软雅黑" w:eastAsia="微软雅黑"/>
          <w:spacing w:val="-6"/>
          <w:sz w:val="24"/>
        </w:rPr>
        <w:t>包、</w:t>
      </w:r>
      <w:r>
        <w:rPr>
          <w:sz w:val="24"/>
        </w:rPr>
        <w:t>F</w:t>
      </w:r>
      <w:r>
        <w:rPr>
          <w:spacing w:val="-60"/>
          <w:sz w:val="24"/>
        </w:rPr>
        <w:t xml:space="preserve"> </w:t>
      </w:r>
      <w:r>
        <w:rPr>
          <w:rFonts w:hint="eastAsia" w:ascii="微软雅黑" w:eastAsia="微软雅黑"/>
          <w:sz w:val="24"/>
        </w:rPr>
        <w:t>包</w:t>
      </w:r>
      <w:r>
        <w:rPr>
          <w:sz w:val="24"/>
        </w:rPr>
        <w:t>:</w:t>
      </w:r>
      <w:r>
        <w:rPr>
          <w:rFonts w:hint="eastAsia" w:ascii="微软雅黑" w:eastAsia="微软雅黑"/>
          <w:spacing w:val="-2"/>
          <w:sz w:val="24"/>
        </w:rPr>
        <w:t xml:space="preserve">签订合同之日起 </w:t>
      </w:r>
      <w:r>
        <w:rPr>
          <w:sz w:val="24"/>
        </w:rPr>
        <w:t>10</w:t>
      </w:r>
      <w:r>
        <w:rPr>
          <w:spacing w:val="-60"/>
          <w:sz w:val="24"/>
        </w:rPr>
        <w:t xml:space="preserve"> </w:t>
      </w:r>
      <w:r>
        <w:rPr>
          <w:rFonts w:hint="eastAsia" w:ascii="微软雅黑" w:eastAsia="微软雅黑"/>
          <w:spacing w:val="-2"/>
          <w:sz w:val="24"/>
        </w:rPr>
        <w:t>天内；</w:t>
      </w:r>
      <w:r>
        <w:rPr>
          <w:spacing w:val="-5"/>
          <w:sz w:val="24"/>
        </w:rPr>
        <w:t>B</w:t>
      </w:r>
      <w:r>
        <w:rPr>
          <w:spacing w:val="-60"/>
          <w:sz w:val="24"/>
        </w:rPr>
        <w:t xml:space="preserve"> </w:t>
      </w:r>
      <w:r>
        <w:rPr>
          <w:rFonts w:hint="eastAsia" w:ascii="微软雅黑" w:eastAsia="微软雅黑"/>
          <w:spacing w:val="-6"/>
          <w:sz w:val="24"/>
        </w:rPr>
        <w:t>包、</w:t>
      </w:r>
      <w:r>
        <w:rPr>
          <w:sz w:val="24"/>
        </w:rPr>
        <w:t>C</w:t>
      </w:r>
      <w:r>
        <w:rPr>
          <w:spacing w:val="-60"/>
          <w:sz w:val="24"/>
        </w:rPr>
        <w:t xml:space="preserve"> </w:t>
      </w:r>
      <w:r>
        <w:rPr>
          <w:rFonts w:hint="eastAsia" w:ascii="微软雅黑" w:eastAsia="微软雅黑"/>
          <w:spacing w:val="-6"/>
          <w:sz w:val="24"/>
        </w:rPr>
        <w:t>包、</w:t>
      </w:r>
      <w:r>
        <w:rPr>
          <w:sz w:val="24"/>
        </w:rPr>
        <w:t>D</w:t>
      </w:r>
      <w:r>
        <w:rPr>
          <w:spacing w:val="-60"/>
          <w:sz w:val="24"/>
        </w:rPr>
        <w:t xml:space="preserve"> </w:t>
      </w:r>
      <w:r>
        <w:rPr>
          <w:rFonts w:hint="eastAsia" w:ascii="微软雅黑" w:eastAsia="微软雅黑"/>
          <w:spacing w:val="-7"/>
          <w:sz w:val="24"/>
        </w:rPr>
        <w:t>包、</w:t>
      </w:r>
      <w:r>
        <w:rPr>
          <w:sz w:val="24"/>
        </w:rPr>
        <w:t>E</w:t>
      </w:r>
      <w:r>
        <w:rPr>
          <w:spacing w:val="-60"/>
          <w:sz w:val="24"/>
        </w:rPr>
        <w:t xml:space="preserve"> </w:t>
      </w:r>
      <w:r>
        <w:rPr>
          <w:rFonts w:hint="eastAsia" w:ascii="微软雅黑" w:eastAsia="微软雅黑"/>
          <w:spacing w:val="-7"/>
          <w:sz w:val="24"/>
        </w:rPr>
        <w:t>包：签订</w:t>
      </w:r>
      <w:r>
        <w:rPr>
          <w:rFonts w:hint="eastAsia" w:ascii="微软雅黑" w:eastAsia="微软雅黑"/>
          <w:spacing w:val="-2"/>
          <w:sz w:val="24"/>
        </w:rPr>
        <w:t xml:space="preserve">合同之日起 </w:t>
      </w:r>
      <w:r>
        <w:rPr>
          <w:sz w:val="24"/>
        </w:rPr>
        <w:t>30</w:t>
      </w:r>
      <w:r>
        <w:rPr>
          <w:spacing w:val="-60"/>
          <w:sz w:val="24"/>
        </w:rPr>
        <w:t xml:space="preserve"> </w:t>
      </w:r>
      <w:r>
        <w:rPr>
          <w:rFonts w:hint="eastAsia" w:ascii="微软雅黑" w:eastAsia="微软雅黑"/>
          <w:sz w:val="24"/>
        </w:rPr>
        <w:t>天内</w:t>
      </w:r>
    </w:p>
    <w:p>
      <w:pPr>
        <w:spacing w:before="0"/>
        <w:ind w:left="520" w:right="0" w:firstLine="0"/>
        <w:jc w:val="left"/>
        <w:rPr>
          <w:rFonts w:hint="eastAsia" w:ascii="微软雅黑" w:eastAsia="微软雅黑"/>
          <w:sz w:val="24"/>
        </w:rPr>
      </w:pPr>
      <w:r>
        <w:rPr>
          <w:sz w:val="24"/>
        </w:rPr>
        <w:t>5</w:t>
      </w:r>
      <w:r>
        <w:rPr>
          <w:rFonts w:hint="eastAsia" w:ascii="微软雅黑" w:eastAsia="微软雅黑"/>
          <w:sz w:val="24"/>
        </w:rPr>
        <w:t>、服务地点：业主指定地点</w:t>
      </w:r>
    </w:p>
    <w:p>
      <w:pPr>
        <w:spacing w:before="182"/>
        <w:ind w:left="520" w:right="0" w:firstLine="0"/>
        <w:jc w:val="left"/>
        <w:rPr>
          <w:rFonts w:hint="eastAsia" w:ascii="微软雅黑" w:eastAsia="微软雅黑"/>
          <w:sz w:val="24"/>
        </w:rPr>
      </w:pPr>
      <w:r>
        <w:pict>
          <v:shape id="_x0000_s1027" o:spid="_x0000_s1027" o:spt="136" type="#_x0000_t136" style="position:absolute;left:0pt;margin-left:-48.9pt;margin-top:231.55pt;height:16pt;width:448.25pt;mso-position-horizontal-relative:page;rotation:20054016f;z-index:-27647692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bookmarkStart w:id="6" w:name="_GoBack"/>
      <w:r>
        <w:pict>
          <v:shape id="_x0000_s1028" o:spid="_x0000_s1028" o:spt="136" type="#_x0000_t136" style="position:absolute;left:0pt;margin-left:187.65pt;margin-top:113.55pt;height:16pt;width:200.25pt;mso-position-horizontal-relative:page;rotation:20054016f;z-index:-27647590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bookmarkEnd w:id="6"/>
      <w:r>
        <w:rPr>
          <w:sz w:val="24"/>
        </w:rPr>
        <w:t>6</w:t>
      </w:r>
      <w:r>
        <w:rPr>
          <w:rFonts w:hint="eastAsia" w:ascii="微软雅黑" w:eastAsia="微软雅黑"/>
          <w:sz w:val="24"/>
        </w:rPr>
        <w:t>、验收要求：由乐东黎族自治县教育局组织人员负责验收</w:t>
      </w:r>
    </w:p>
    <w:p>
      <w:pPr>
        <w:spacing w:before="181" w:line="338" w:lineRule="auto"/>
        <w:ind w:left="520" w:right="1656" w:firstLine="0"/>
        <w:jc w:val="left"/>
        <w:rPr>
          <w:rFonts w:hint="eastAsia" w:ascii="微软雅黑" w:eastAsia="微软雅黑"/>
          <w:sz w:val="24"/>
        </w:rPr>
      </w:pPr>
      <w:r>
        <w:rPr>
          <w:sz w:val="24"/>
        </w:rPr>
        <w:t>7</w:t>
      </w:r>
      <w:r>
        <w:rPr>
          <w:rFonts w:hint="eastAsia" w:ascii="微软雅黑" w:eastAsia="微软雅黑"/>
          <w:sz w:val="24"/>
        </w:rPr>
        <w:t xml:space="preserve">、付款方式：合同签订后 </w:t>
      </w:r>
      <w:r>
        <w:rPr>
          <w:sz w:val="24"/>
        </w:rPr>
        <w:t xml:space="preserve">7 </w:t>
      </w:r>
      <w:r>
        <w:rPr>
          <w:rFonts w:hint="eastAsia" w:ascii="微软雅黑" w:eastAsia="微软雅黑"/>
          <w:sz w:val="24"/>
        </w:rPr>
        <w:t xml:space="preserve">个工作日内支付合同金额的 </w:t>
      </w:r>
      <w:r>
        <w:rPr>
          <w:sz w:val="24"/>
        </w:rPr>
        <w:t>30%</w:t>
      </w:r>
      <w:r>
        <w:rPr>
          <w:rFonts w:hint="eastAsia" w:ascii="微软雅黑" w:eastAsia="微软雅黑"/>
          <w:sz w:val="24"/>
        </w:rPr>
        <w:t xml:space="preserve">预付款，货到及验收合格之后支付合同金额的 </w:t>
      </w:r>
      <w:r>
        <w:rPr>
          <w:sz w:val="24"/>
        </w:rPr>
        <w:t>67%</w:t>
      </w:r>
      <w:r>
        <w:rPr>
          <w:rFonts w:hint="eastAsia" w:ascii="微软雅黑" w:eastAsia="微软雅黑"/>
          <w:sz w:val="24"/>
        </w:rPr>
        <w:t xml:space="preserve">，剩余合同金额的 </w:t>
      </w:r>
      <w:r>
        <w:rPr>
          <w:sz w:val="24"/>
        </w:rPr>
        <w:t>3%</w:t>
      </w:r>
      <w:r>
        <w:rPr>
          <w:rFonts w:hint="eastAsia" w:ascii="微软雅黑" w:eastAsia="微软雅黑"/>
          <w:sz w:val="24"/>
        </w:rPr>
        <w:t>待质保期过后一次性付清。</w:t>
      </w:r>
    </w:p>
    <w:p>
      <w:pPr>
        <w:spacing w:before="139"/>
        <w:ind w:left="520" w:right="0" w:firstLine="0"/>
        <w:jc w:val="left"/>
        <w:rPr>
          <w:rFonts w:hint="eastAsia" w:ascii="黑体" w:eastAsia="黑体"/>
          <w:b/>
          <w:sz w:val="32"/>
        </w:rPr>
      </w:pPr>
      <w:bookmarkStart w:id="1" w:name="二、采购需求"/>
      <w:bookmarkEnd w:id="1"/>
      <w:r>
        <w:rPr>
          <w:rFonts w:hint="eastAsia" w:ascii="黑体" w:eastAsia="黑体"/>
          <w:b/>
          <w:sz w:val="32"/>
        </w:rPr>
        <w:t>二、采购需求</w:t>
      </w:r>
    </w:p>
    <w:p>
      <w:pPr>
        <w:pStyle w:val="2"/>
        <w:spacing w:before="7"/>
        <w:rPr>
          <w:rFonts w:ascii="黑体"/>
          <w:b/>
          <w:sz w:val="17"/>
        </w:r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2"/>
        <w:gridCol w:w="2708"/>
        <w:gridCol w:w="1241"/>
        <w:gridCol w:w="4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933" w:type="dxa"/>
            <w:gridSpan w:val="4"/>
          </w:tcPr>
          <w:p>
            <w:pPr>
              <w:pStyle w:val="5"/>
              <w:spacing w:before="95"/>
              <w:ind w:left="3903" w:right="3895"/>
              <w:jc w:val="center"/>
              <w:rPr>
                <w:b/>
                <w:sz w:val="36"/>
              </w:rPr>
            </w:pPr>
            <w:r>
              <w:rPr>
                <w:b/>
                <w:sz w:val="36"/>
              </w:rPr>
              <w:t>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512" w:type="dxa"/>
          </w:tcPr>
          <w:p>
            <w:pPr>
              <w:pStyle w:val="5"/>
              <w:spacing w:before="5"/>
              <w:rPr>
                <w:rFonts w:ascii="黑体"/>
                <w:b/>
                <w:sz w:val="21"/>
              </w:rPr>
            </w:pPr>
          </w:p>
          <w:p>
            <w:pPr>
              <w:pStyle w:val="5"/>
              <w:ind w:left="7"/>
              <w:jc w:val="center"/>
              <w:rPr>
                <w:b/>
                <w:sz w:val="24"/>
              </w:rPr>
            </w:pPr>
            <w:r>
              <w:rPr>
                <w:b/>
                <w:sz w:val="24"/>
              </w:rPr>
              <w:t>序号</w:t>
            </w:r>
          </w:p>
        </w:tc>
        <w:tc>
          <w:tcPr>
            <w:tcW w:w="2708" w:type="dxa"/>
          </w:tcPr>
          <w:p>
            <w:pPr>
              <w:pStyle w:val="5"/>
              <w:spacing w:before="5"/>
              <w:rPr>
                <w:rFonts w:ascii="黑体"/>
                <w:b/>
                <w:sz w:val="21"/>
              </w:rPr>
            </w:pPr>
          </w:p>
          <w:p>
            <w:pPr>
              <w:pStyle w:val="5"/>
              <w:ind w:left="13" w:right="3"/>
              <w:jc w:val="center"/>
              <w:rPr>
                <w:b/>
                <w:sz w:val="24"/>
              </w:rPr>
            </w:pPr>
            <w:r>
              <w:rPr>
                <w:b/>
                <w:sz w:val="24"/>
              </w:rPr>
              <w:t>分包名称</w:t>
            </w:r>
          </w:p>
        </w:tc>
        <w:tc>
          <w:tcPr>
            <w:tcW w:w="1241" w:type="dxa"/>
          </w:tcPr>
          <w:p>
            <w:pPr>
              <w:pStyle w:val="5"/>
              <w:spacing w:before="5"/>
              <w:rPr>
                <w:rFonts w:ascii="黑体"/>
                <w:b/>
                <w:sz w:val="21"/>
              </w:rPr>
            </w:pPr>
          </w:p>
          <w:p>
            <w:pPr>
              <w:pStyle w:val="5"/>
              <w:ind w:right="3"/>
              <w:jc w:val="right"/>
              <w:rPr>
                <w:b/>
                <w:sz w:val="24"/>
              </w:rPr>
            </w:pPr>
            <w:r>
              <w:rPr>
                <w:b/>
                <w:w w:val="95"/>
                <w:sz w:val="24"/>
              </w:rPr>
              <w:t>金额（元）</w:t>
            </w:r>
          </w:p>
        </w:tc>
        <w:tc>
          <w:tcPr>
            <w:tcW w:w="4472" w:type="dxa"/>
          </w:tcPr>
          <w:p>
            <w:pPr>
              <w:pStyle w:val="5"/>
              <w:spacing w:before="5"/>
              <w:rPr>
                <w:rFonts w:ascii="黑体"/>
                <w:b/>
                <w:sz w:val="21"/>
              </w:rPr>
            </w:pPr>
          </w:p>
          <w:p>
            <w:pPr>
              <w:pStyle w:val="5"/>
              <w:ind w:left="1973" w:right="1965"/>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512" w:type="dxa"/>
          </w:tcPr>
          <w:p>
            <w:pPr>
              <w:pStyle w:val="5"/>
              <w:spacing w:before="152"/>
              <w:ind w:left="7"/>
              <w:jc w:val="center"/>
              <w:rPr>
                <w:sz w:val="24"/>
              </w:rPr>
            </w:pPr>
            <w:r>
              <w:rPr>
                <w:sz w:val="24"/>
              </w:rPr>
              <w:t>1</w:t>
            </w:r>
          </w:p>
        </w:tc>
        <w:tc>
          <w:tcPr>
            <w:tcW w:w="2708" w:type="dxa"/>
          </w:tcPr>
          <w:p>
            <w:pPr>
              <w:pStyle w:val="5"/>
              <w:spacing w:before="152"/>
              <w:ind w:left="13" w:right="5"/>
              <w:jc w:val="center"/>
              <w:rPr>
                <w:sz w:val="24"/>
              </w:rPr>
            </w:pPr>
            <w:r>
              <w:rPr>
                <w:sz w:val="24"/>
              </w:rPr>
              <w:t>课桌椅</w:t>
            </w:r>
          </w:p>
        </w:tc>
        <w:tc>
          <w:tcPr>
            <w:tcW w:w="1241" w:type="dxa"/>
          </w:tcPr>
          <w:p>
            <w:pPr>
              <w:pStyle w:val="5"/>
              <w:spacing w:before="152"/>
              <w:ind w:right="68"/>
              <w:jc w:val="right"/>
              <w:rPr>
                <w:sz w:val="24"/>
              </w:rPr>
            </w:pPr>
            <w:r>
              <w:rPr>
                <w:sz w:val="24"/>
              </w:rPr>
              <w:t>456000.00</w:t>
            </w:r>
          </w:p>
        </w:tc>
        <w:tc>
          <w:tcPr>
            <w:tcW w:w="4472" w:type="dxa"/>
          </w:tcPr>
          <w:p>
            <w:pPr>
              <w:pStyle w:val="5"/>
              <w:spacing w:before="152"/>
              <w:ind w:left="1974" w:right="1963"/>
              <w:jc w:val="center"/>
              <w:rPr>
                <w:sz w:val="24"/>
              </w:rPr>
            </w:pPr>
            <w:r>
              <w:rPr>
                <w:sz w:val="24"/>
              </w:rPr>
              <w:t>A 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12" w:type="dxa"/>
          </w:tcPr>
          <w:p>
            <w:pPr>
              <w:pStyle w:val="5"/>
              <w:spacing w:before="123"/>
              <w:ind w:left="7"/>
              <w:jc w:val="center"/>
              <w:rPr>
                <w:sz w:val="24"/>
              </w:rPr>
            </w:pPr>
            <w:r>
              <w:rPr>
                <w:sz w:val="24"/>
              </w:rPr>
              <w:t>2</w:t>
            </w:r>
          </w:p>
        </w:tc>
        <w:tc>
          <w:tcPr>
            <w:tcW w:w="2708" w:type="dxa"/>
          </w:tcPr>
          <w:p>
            <w:pPr>
              <w:pStyle w:val="5"/>
              <w:spacing w:before="123"/>
              <w:ind w:left="13" w:right="5"/>
              <w:jc w:val="center"/>
              <w:rPr>
                <w:sz w:val="24"/>
              </w:rPr>
            </w:pPr>
            <w:r>
              <w:rPr>
                <w:sz w:val="24"/>
              </w:rPr>
              <w:t>教学交互智能平板一体机</w:t>
            </w:r>
          </w:p>
        </w:tc>
        <w:tc>
          <w:tcPr>
            <w:tcW w:w="1241" w:type="dxa"/>
          </w:tcPr>
          <w:p>
            <w:pPr>
              <w:pStyle w:val="5"/>
              <w:spacing w:before="123"/>
              <w:ind w:right="8"/>
              <w:jc w:val="right"/>
              <w:rPr>
                <w:sz w:val="24"/>
              </w:rPr>
            </w:pPr>
            <w:r>
              <w:rPr>
                <w:sz w:val="24"/>
              </w:rPr>
              <w:t>1920000.00</w:t>
            </w:r>
          </w:p>
        </w:tc>
        <w:tc>
          <w:tcPr>
            <w:tcW w:w="4472" w:type="dxa"/>
          </w:tcPr>
          <w:p>
            <w:pPr>
              <w:pStyle w:val="5"/>
              <w:spacing w:before="123"/>
              <w:ind w:left="1974" w:right="1963"/>
              <w:jc w:val="center"/>
              <w:rPr>
                <w:sz w:val="24"/>
              </w:rPr>
            </w:pPr>
            <w:r>
              <w:rPr>
                <w:sz w:val="24"/>
              </w:rPr>
              <w:t>B 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12" w:type="dxa"/>
          </w:tcPr>
          <w:p>
            <w:pPr>
              <w:pStyle w:val="5"/>
              <w:spacing w:before="174"/>
              <w:ind w:left="7"/>
              <w:jc w:val="center"/>
              <w:rPr>
                <w:sz w:val="24"/>
              </w:rPr>
            </w:pPr>
            <w:r>
              <w:rPr>
                <w:sz w:val="24"/>
              </w:rPr>
              <w:t>3</w:t>
            </w:r>
          </w:p>
        </w:tc>
        <w:tc>
          <w:tcPr>
            <w:tcW w:w="2708" w:type="dxa"/>
          </w:tcPr>
          <w:p>
            <w:pPr>
              <w:pStyle w:val="5"/>
              <w:spacing w:before="15" w:line="310" w:lineRule="atLeast"/>
              <w:ind w:left="273" w:right="22" w:hanging="240"/>
              <w:rPr>
                <w:sz w:val="24"/>
              </w:rPr>
            </w:pPr>
            <w:r>
              <w:rPr>
                <w:sz w:val="24"/>
              </w:rPr>
              <w:t>学生计算机教室和教师专用计算机及设备设施</w:t>
            </w:r>
          </w:p>
        </w:tc>
        <w:tc>
          <w:tcPr>
            <w:tcW w:w="1241" w:type="dxa"/>
          </w:tcPr>
          <w:p>
            <w:pPr>
              <w:pStyle w:val="5"/>
              <w:spacing w:before="174"/>
              <w:ind w:right="68"/>
              <w:jc w:val="right"/>
              <w:rPr>
                <w:sz w:val="24"/>
              </w:rPr>
            </w:pPr>
            <w:r>
              <w:rPr>
                <w:sz w:val="24"/>
              </w:rPr>
              <w:t>779636.00</w:t>
            </w:r>
          </w:p>
        </w:tc>
        <w:tc>
          <w:tcPr>
            <w:tcW w:w="4472" w:type="dxa"/>
          </w:tcPr>
          <w:p>
            <w:pPr>
              <w:pStyle w:val="5"/>
              <w:spacing w:before="174"/>
              <w:ind w:left="1974" w:right="1963"/>
              <w:jc w:val="center"/>
              <w:rPr>
                <w:sz w:val="24"/>
              </w:rPr>
            </w:pPr>
            <w:r>
              <w:rPr>
                <w:sz w:val="24"/>
              </w:rPr>
              <w:t>C 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12" w:type="dxa"/>
          </w:tcPr>
          <w:p>
            <w:pPr>
              <w:pStyle w:val="5"/>
              <w:spacing w:before="110"/>
              <w:ind w:left="7"/>
              <w:jc w:val="center"/>
              <w:rPr>
                <w:sz w:val="24"/>
              </w:rPr>
            </w:pPr>
            <w:r>
              <w:rPr>
                <w:sz w:val="24"/>
              </w:rPr>
              <w:t>4</w:t>
            </w:r>
          </w:p>
        </w:tc>
        <w:tc>
          <w:tcPr>
            <w:tcW w:w="2708" w:type="dxa"/>
          </w:tcPr>
          <w:p>
            <w:pPr>
              <w:pStyle w:val="5"/>
              <w:spacing w:before="110"/>
              <w:ind w:left="13" w:right="5"/>
              <w:jc w:val="center"/>
              <w:rPr>
                <w:sz w:val="24"/>
              </w:rPr>
            </w:pPr>
            <w:r>
              <w:rPr>
                <w:sz w:val="24"/>
              </w:rPr>
              <w:t>教学常规功能室设备设施</w:t>
            </w:r>
          </w:p>
        </w:tc>
        <w:tc>
          <w:tcPr>
            <w:tcW w:w="1241" w:type="dxa"/>
          </w:tcPr>
          <w:p>
            <w:pPr>
              <w:pStyle w:val="5"/>
              <w:spacing w:before="110"/>
              <w:ind w:right="68"/>
              <w:jc w:val="right"/>
              <w:rPr>
                <w:sz w:val="24"/>
              </w:rPr>
            </w:pPr>
            <w:r>
              <w:rPr>
                <w:sz w:val="24"/>
              </w:rPr>
              <w:t>603580.00</w:t>
            </w:r>
          </w:p>
        </w:tc>
        <w:tc>
          <w:tcPr>
            <w:tcW w:w="4472" w:type="dxa"/>
          </w:tcPr>
          <w:p>
            <w:pPr>
              <w:pStyle w:val="5"/>
              <w:spacing w:before="110"/>
              <w:ind w:left="1974" w:right="1963"/>
              <w:jc w:val="center"/>
              <w:rPr>
                <w:sz w:val="24"/>
              </w:rPr>
            </w:pPr>
            <w:r>
              <w:rPr>
                <w:sz w:val="24"/>
              </w:rPr>
              <w:t>D 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512" w:type="dxa"/>
          </w:tcPr>
          <w:p>
            <w:pPr>
              <w:pStyle w:val="5"/>
              <w:spacing w:before="112"/>
              <w:ind w:left="7"/>
              <w:jc w:val="center"/>
              <w:rPr>
                <w:sz w:val="24"/>
              </w:rPr>
            </w:pPr>
            <w:r>
              <w:rPr>
                <w:sz w:val="24"/>
              </w:rPr>
              <w:t>5</w:t>
            </w:r>
          </w:p>
        </w:tc>
        <w:tc>
          <w:tcPr>
            <w:tcW w:w="2708" w:type="dxa"/>
          </w:tcPr>
          <w:p>
            <w:pPr>
              <w:pStyle w:val="5"/>
              <w:spacing w:before="112"/>
              <w:ind w:left="13" w:right="5"/>
              <w:jc w:val="center"/>
              <w:rPr>
                <w:sz w:val="24"/>
              </w:rPr>
            </w:pPr>
            <w:r>
              <w:rPr>
                <w:sz w:val="24"/>
              </w:rPr>
              <w:t>食堂设备设施配置等</w:t>
            </w:r>
          </w:p>
        </w:tc>
        <w:tc>
          <w:tcPr>
            <w:tcW w:w="1241" w:type="dxa"/>
          </w:tcPr>
          <w:p>
            <w:pPr>
              <w:pStyle w:val="5"/>
              <w:spacing w:before="112"/>
              <w:ind w:right="68"/>
              <w:jc w:val="right"/>
              <w:rPr>
                <w:sz w:val="24"/>
              </w:rPr>
            </w:pPr>
            <w:r>
              <w:rPr>
                <w:sz w:val="24"/>
              </w:rPr>
              <w:t>699940.00</w:t>
            </w:r>
          </w:p>
        </w:tc>
        <w:tc>
          <w:tcPr>
            <w:tcW w:w="4472" w:type="dxa"/>
          </w:tcPr>
          <w:p>
            <w:pPr>
              <w:pStyle w:val="5"/>
              <w:spacing w:before="112"/>
              <w:ind w:left="1974" w:right="1963"/>
              <w:jc w:val="center"/>
              <w:rPr>
                <w:sz w:val="24"/>
              </w:rPr>
            </w:pPr>
            <w:r>
              <w:rPr>
                <w:sz w:val="24"/>
              </w:rPr>
              <w:t>E 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512" w:type="dxa"/>
          </w:tcPr>
          <w:p>
            <w:pPr>
              <w:pStyle w:val="5"/>
              <w:spacing w:before="111"/>
              <w:ind w:left="7"/>
              <w:jc w:val="center"/>
              <w:rPr>
                <w:sz w:val="24"/>
              </w:rPr>
            </w:pPr>
            <w:r>
              <w:rPr>
                <w:sz w:val="24"/>
              </w:rPr>
              <w:t>6</w:t>
            </w:r>
          </w:p>
        </w:tc>
        <w:tc>
          <w:tcPr>
            <w:tcW w:w="2708" w:type="dxa"/>
          </w:tcPr>
          <w:p>
            <w:pPr>
              <w:pStyle w:val="5"/>
              <w:spacing w:before="111"/>
              <w:ind w:left="13" w:right="5"/>
              <w:jc w:val="center"/>
              <w:rPr>
                <w:sz w:val="24"/>
              </w:rPr>
            </w:pPr>
            <w:r>
              <w:rPr>
                <w:sz w:val="24"/>
              </w:rPr>
              <w:t>学生宿舍设备设施</w:t>
            </w:r>
          </w:p>
        </w:tc>
        <w:tc>
          <w:tcPr>
            <w:tcW w:w="1241" w:type="dxa"/>
          </w:tcPr>
          <w:p>
            <w:pPr>
              <w:pStyle w:val="5"/>
              <w:spacing w:before="111"/>
              <w:ind w:right="68"/>
              <w:jc w:val="right"/>
              <w:rPr>
                <w:sz w:val="24"/>
              </w:rPr>
            </w:pPr>
            <w:r>
              <w:rPr>
                <w:sz w:val="24"/>
              </w:rPr>
              <w:t>172300.00</w:t>
            </w:r>
          </w:p>
        </w:tc>
        <w:tc>
          <w:tcPr>
            <w:tcW w:w="4472" w:type="dxa"/>
          </w:tcPr>
          <w:p>
            <w:pPr>
              <w:pStyle w:val="5"/>
              <w:spacing w:before="111"/>
              <w:ind w:left="1974" w:right="1963"/>
              <w:jc w:val="center"/>
              <w:rPr>
                <w:sz w:val="24"/>
              </w:rPr>
            </w:pPr>
            <w:r>
              <w:rPr>
                <w:sz w:val="24"/>
              </w:rPr>
              <w:t>F 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3220" w:type="dxa"/>
            <w:gridSpan w:val="2"/>
          </w:tcPr>
          <w:p>
            <w:pPr>
              <w:pStyle w:val="5"/>
              <w:spacing w:before="192"/>
              <w:ind w:left="1349" w:right="1338"/>
              <w:jc w:val="center"/>
              <w:rPr>
                <w:b/>
                <w:sz w:val="24"/>
              </w:rPr>
            </w:pPr>
            <w:r>
              <w:rPr>
                <w:b/>
                <w:sz w:val="24"/>
              </w:rPr>
              <w:t>合计</w:t>
            </w:r>
          </w:p>
        </w:tc>
        <w:tc>
          <w:tcPr>
            <w:tcW w:w="1241" w:type="dxa"/>
          </w:tcPr>
          <w:p>
            <w:pPr>
              <w:pStyle w:val="5"/>
              <w:spacing w:before="192"/>
              <w:ind w:right="1"/>
              <w:jc w:val="right"/>
              <w:rPr>
                <w:b/>
                <w:sz w:val="24"/>
              </w:rPr>
            </w:pPr>
            <w:r>
              <w:rPr>
                <w:b/>
                <w:w w:val="95"/>
                <w:sz w:val="24"/>
              </w:rPr>
              <w:t>4631456.00</w:t>
            </w:r>
          </w:p>
        </w:tc>
        <w:tc>
          <w:tcPr>
            <w:tcW w:w="4472" w:type="dxa"/>
          </w:tcPr>
          <w:p>
            <w:pPr>
              <w:pStyle w:val="5"/>
              <w:rPr>
                <w:rFonts w:ascii="Times New Roman"/>
                <w:sz w:val="24"/>
              </w:rPr>
            </w:pPr>
          </w:p>
        </w:tc>
      </w:tr>
    </w:tbl>
    <w:p>
      <w:pPr>
        <w:spacing w:after="0"/>
        <w:rPr>
          <w:rFonts w:ascii="Times New Roman"/>
          <w:sz w:val="24"/>
        </w:rPr>
        <w:sectPr>
          <w:pgSz w:w="11910" w:h="16840"/>
          <w:pgMar w:top="1440" w:right="0" w:bottom="480" w:left="1280" w:header="0" w:footer="207" w:gutter="0"/>
        </w:sectPr>
      </w:pPr>
    </w:p>
    <w:p>
      <w:pPr>
        <w:spacing w:before="43"/>
        <w:ind w:left="520" w:right="0" w:firstLine="0"/>
        <w:jc w:val="left"/>
        <w:rPr>
          <w:rFonts w:hint="eastAsia" w:ascii="黑体" w:eastAsia="黑体"/>
          <w:b/>
          <w:sz w:val="30"/>
        </w:rPr>
      </w:pPr>
      <w:bookmarkStart w:id="2" w:name="_bookmark6"/>
      <w:bookmarkEnd w:id="2"/>
      <w:bookmarkStart w:id="3" w:name="A包需求："/>
      <w:bookmarkEnd w:id="3"/>
      <w:r>
        <w:rPr>
          <w:b/>
          <w:color w:val="FF0000"/>
          <w:sz w:val="30"/>
        </w:rPr>
        <w:t>A</w:t>
      </w:r>
      <w:r>
        <w:rPr>
          <w:b/>
          <w:color w:val="FF0000"/>
          <w:spacing w:val="-77"/>
          <w:sz w:val="30"/>
        </w:rPr>
        <w:t xml:space="preserve"> </w:t>
      </w:r>
      <w:r>
        <w:rPr>
          <w:rFonts w:hint="eastAsia" w:ascii="黑体" w:eastAsia="黑体"/>
          <w:b/>
          <w:color w:val="FF0000"/>
          <w:sz w:val="30"/>
        </w:rPr>
        <w:t>包需求：</w:t>
      </w:r>
    </w:p>
    <w:p>
      <w:pPr>
        <w:pStyle w:val="2"/>
        <w:rPr>
          <w:rFonts w:ascii="黑体"/>
          <w:b/>
          <w:sz w:val="20"/>
        </w:rPr>
      </w:pPr>
    </w:p>
    <w:p>
      <w:pPr>
        <w:pStyle w:val="2"/>
        <w:rPr>
          <w:rFonts w:ascii="黑体"/>
          <w:b/>
          <w:sz w:val="20"/>
        </w:rPr>
      </w:pPr>
    </w:p>
    <w:p>
      <w:pPr>
        <w:pStyle w:val="2"/>
        <w:rPr>
          <w:rFonts w:ascii="黑体"/>
          <w:b/>
          <w:sz w:val="20"/>
        </w:rPr>
      </w:pPr>
    </w:p>
    <w:p>
      <w:pPr>
        <w:pStyle w:val="2"/>
        <w:spacing w:before="10"/>
        <w:rPr>
          <w:rFonts w:ascii="黑体"/>
          <w:b/>
          <w:sz w:val="14"/>
        </w:rPr>
      </w:pPr>
    </w:p>
    <w:p>
      <w:pPr>
        <w:spacing w:before="62"/>
        <w:ind w:left="4648" w:right="5102" w:firstLine="0"/>
        <w:jc w:val="center"/>
        <w:rPr>
          <w:sz w:val="28"/>
        </w:rPr>
      </w:pPr>
      <w:r>
        <w:pict>
          <v:shape id="_x0000_s1029" o:spid="_x0000_s1029" o:spt="136" type="#_x0000_t136" style="position:absolute;left:0pt;margin-left:248.4pt;margin-top:127.65pt;height:16pt;width:280.25pt;mso-position-horizontal-relative:page;rotation:20054016f;z-index:-27647385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sz w:val="28"/>
        </w:rPr>
        <w:t>课桌椅</w:t>
      </w:r>
    </w:p>
    <w:p>
      <w:pPr>
        <w:pStyle w:val="2"/>
        <w:spacing w:before="9"/>
        <w:rPr>
          <w:sz w:val="9"/>
        </w:rPr>
      </w:pPr>
    </w:p>
    <w:p>
      <w:pPr>
        <w:spacing w:after="0"/>
        <w:rPr>
          <w:sz w:val="9"/>
        </w:rPr>
        <w:sectPr>
          <w:pgSz w:w="11910" w:h="16840"/>
          <w:pgMar w:top="1500" w:right="0" w:bottom="480" w:left="1280" w:header="0" w:footer="207" w:gutter="0"/>
        </w:sectPr>
      </w:pPr>
    </w:p>
    <w:p>
      <w:pPr>
        <w:tabs>
          <w:tab w:val="left" w:pos="1064"/>
        </w:tabs>
        <w:spacing w:before="75" w:line="324" w:lineRule="auto"/>
        <w:ind w:left="584" w:right="38" w:firstLine="0"/>
        <w:jc w:val="left"/>
        <w:rPr>
          <w:sz w:val="18"/>
        </w:rPr>
      </w:pPr>
      <w:r>
        <w:rPr>
          <w:sz w:val="18"/>
        </w:rPr>
        <w:t>序</w:t>
      </w:r>
      <w:r>
        <w:rPr>
          <w:spacing w:val="30"/>
          <w:sz w:val="18"/>
        </w:rPr>
        <w:t xml:space="preserve"> </w:t>
      </w:r>
      <w:r>
        <w:rPr>
          <w:sz w:val="18"/>
        </w:rPr>
        <w:t>采购品</w:t>
      </w:r>
      <w:r>
        <w:rPr>
          <w:spacing w:val="-18"/>
          <w:sz w:val="18"/>
        </w:rPr>
        <w:t>目</w:t>
      </w:r>
      <w:r>
        <w:rPr>
          <w:sz w:val="18"/>
        </w:rPr>
        <w:t>号</w:t>
      </w:r>
      <w:r>
        <w:rPr>
          <w:sz w:val="18"/>
        </w:rPr>
        <w:tab/>
      </w:r>
      <w:r>
        <w:rPr>
          <w:sz w:val="18"/>
        </w:rPr>
        <w:t>名称</w:t>
      </w:r>
    </w:p>
    <w:p>
      <w:pPr>
        <w:pStyle w:val="2"/>
        <w:spacing w:before="1"/>
        <w:rPr>
          <w:sz w:val="18"/>
        </w:rPr>
      </w:pPr>
      <w:r>
        <w:br w:type="column"/>
      </w:r>
    </w:p>
    <w:p>
      <w:pPr>
        <w:spacing w:before="0"/>
        <w:ind w:left="584" w:right="0" w:firstLine="0"/>
        <w:jc w:val="left"/>
        <w:rPr>
          <w:sz w:val="18"/>
        </w:rPr>
      </w:pPr>
      <w:r>
        <w:rPr>
          <w:sz w:val="18"/>
        </w:rPr>
        <w:t>参考规格型号和配置技术参数</w:t>
      </w:r>
    </w:p>
    <w:p>
      <w:pPr>
        <w:pStyle w:val="2"/>
        <w:spacing w:before="1"/>
        <w:rPr>
          <w:sz w:val="17"/>
        </w:rPr>
      </w:pPr>
      <w:r>
        <w:br w:type="column"/>
      </w:r>
    </w:p>
    <w:p>
      <w:pPr>
        <w:tabs>
          <w:tab w:val="left" w:pos="1410"/>
        </w:tabs>
        <w:spacing w:before="0"/>
        <w:ind w:left="584" w:right="0" w:firstLine="0"/>
        <w:jc w:val="left"/>
        <w:rPr>
          <w:sz w:val="20"/>
        </w:rPr>
      </w:pPr>
      <w:r>
        <w:rPr>
          <w:sz w:val="20"/>
        </w:rPr>
        <w:t>数量</w:t>
      </w:r>
      <w:r>
        <w:rPr>
          <w:sz w:val="20"/>
        </w:rPr>
        <w:tab/>
      </w:r>
      <w:r>
        <w:rPr>
          <w:sz w:val="20"/>
        </w:rPr>
        <w:t>单位</w:t>
      </w:r>
    </w:p>
    <w:p>
      <w:pPr>
        <w:spacing w:after="0"/>
        <w:jc w:val="left"/>
        <w:rPr>
          <w:sz w:val="20"/>
        </w:rPr>
        <w:sectPr>
          <w:type w:val="continuous"/>
          <w:pgSz w:w="11910" w:h="16840"/>
          <w:pgMar w:top="980" w:right="0" w:bottom="280" w:left="1280" w:header="720" w:footer="720" w:gutter="0"/>
          <w:cols w:equalWidth="0" w:num="3">
            <w:col w:w="1645" w:space="1429"/>
            <w:col w:w="2965" w:space="1441"/>
            <w:col w:w="3150"/>
          </w:cols>
        </w:sectPr>
      </w:pPr>
    </w:p>
    <w:p>
      <w:pPr>
        <w:spacing w:before="105"/>
        <w:ind w:left="1660" w:right="0" w:firstLine="0"/>
        <w:jc w:val="left"/>
        <w:rPr>
          <w:sz w:val="18"/>
        </w:rPr>
      </w:pPr>
      <w:r>
        <w:rPr>
          <w:sz w:val="18"/>
        </w:rPr>
        <w:t>学生课桌椅规格：课桌尺寸：60cm*40cm，高 75cm；椅子尺寸：36cm*36cm，高 42cm；</w:t>
      </w:r>
    </w:p>
    <w:p>
      <w:pPr>
        <w:pStyle w:val="2"/>
        <w:spacing w:before="4"/>
        <w:rPr>
          <w:sz w:val="10"/>
        </w:rPr>
      </w:pPr>
    </w:p>
    <w:p>
      <w:pPr>
        <w:spacing w:before="67" w:line="364" w:lineRule="auto"/>
        <w:ind w:left="1660" w:right="2622" w:firstLine="0"/>
        <w:jc w:val="both"/>
        <w:rPr>
          <w:sz w:val="18"/>
        </w:rPr>
      </w:pPr>
      <w:r>
        <w:rPr>
          <w:spacing w:val="-3"/>
          <w:position w:val="1"/>
          <w:sz w:val="18"/>
        </w:rPr>
        <w:t>支架：</w:t>
      </w:r>
      <w:r>
        <w:rPr>
          <w:spacing w:val="-7"/>
          <w:sz w:val="24"/>
        </w:rPr>
        <w:t>★</w:t>
      </w:r>
      <w:r>
        <w:rPr>
          <w:spacing w:val="-17"/>
          <w:position w:val="1"/>
          <w:sz w:val="18"/>
        </w:rPr>
        <w:t xml:space="preserve">采用 </w:t>
      </w:r>
      <w:r>
        <w:rPr>
          <w:position w:val="1"/>
          <w:sz w:val="18"/>
        </w:rPr>
        <w:t>39mm*19mm</w:t>
      </w:r>
      <w:r>
        <w:rPr>
          <w:spacing w:val="-11"/>
          <w:position w:val="1"/>
          <w:sz w:val="18"/>
        </w:rPr>
        <w:t xml:space="preserve"> 椭圆形无缝冷轧钢管，管厚 </w:t>
      </w:r>
      <w:r>
        <w:rPr>
          <w:position w:val="1"/>
          <w:sz w:val="18"/>
        </w:rPr>
        <w:t>1.0mm</w:t>
      </w:r>
      <w:r>
        <w:rPr>
          <w:spacing w:val="-2"/>
          <w:position w:val="1"/>
          <w:sz w:val="18"/>
        </w:rPr>
        <w:t>；桌斗：</w:t>
      </w:r>
      <w:r>
        <w:rPr>
          <w:spacing w:val="-5"/>
          <w:sz w:val="24"/>
        </w:rPr>
        <w:t>★</w:t>
      </w:r>
      <w:r>
        <w:rPr>
          <w:position w:val="1"/>
          <w:sz w:val="18"/>
        </w:rPr>
        <w:t>采用优质</w:t>
      </w:r>
      <w:r>
        <w:rPr>
          <w:spacing w:val="-7"/>
          <w:position w:val="1"/>
          <w:sz w:val="18"/>
        </w:rPr>
        <w:t xml:space="preserve">冷轧铁板，厚 </w:t>
      </w:r>
      <w:r>
        <w:rPr>
          <w:position w:val="1"/>
          <w:sz w:val="18"/>
        </w:rPr>
        <w:t>0.5mm</w:t>
      </w:r>
      <w:r>
        <w:rPr>
          <w:spacing w:val="-2"/>
          <w:position w:val="1"/>
          <w:sz w:val="18"/>
        </w:rPr>
        <w:t xml:space="preserve"> ；桌面板：</w:t>
      </w:r>
      <w:r>
        <w:rPr>
          <w:spacing w:val="-3"/>
          <w:sz w:val="24"/>
        </w:rPr>
        <w:t>★</w:t>
      </w:r>
      <w:r>
        <w:rPr>
          <w:spacing w:val="-3"/>
          <w:position w:val="1"/>
          <w:sz w:val="18"/>
        </w:rPr>
        <w:t xml:space="preserve">采用多层胶合板高温压制而成，厚 </w:t>
      </w:r>
      <w:r>
        <w:rPr>
          <w:position w:val="1"/>
          <w:sz w:val="18"/>
        </w:rPr>
        <w:t>15mm（误</w:t>
      </w:r>
      <w:r>
        <w:rPr>
          <w:spacing w:val="-25"/>
          <w:position w:val="1"/>
          <w:sz w:val="18"/>
        </w:rPr>
        <w:t xml:space="preserve">差 </w:t>
      </w:r>
      <w:r>
        <w:rPr>
          <w:position w:val="1"/>
          <w:sz w:val="18"/>
        </w:rPr>
        <w:t>0.1~1MM），</w:t>
      </w:r>
      <w:r>
        <w:rPr>
          <w:spacing w:val="-2"/>
          <w:position w:val="1"/>
          <w:sz w:val="18"/>
        </w:rPr>
        <w:t>表面为防火板；椅板：</w:t>
      </w:r>
      <w:r>
        <w:rPr>
          <w:spacing w:val="-4"/>
          <w:sz w:val="24"/>
        </w:rPr>
        <w:t>★</w:t>
      </w:r>
      <w:r>
        <w:rPr>
          <w:spacing w:val="-5"/>
          <w:position w:val="1"/>
          <w:sz w:val="18"/>
        </w:rPr>
        <w:t xml:space="preserve">采用多层胶合板高温压制而成，厚 </w:t>
      </w:r>
      <w:r>
        <w:rPr>
          <w:position w:val="1"/>
          <w:sz w:val="18"/>
        </w:rPr>
        <w:t>10mm</w:t>
      </w:r>
    </w:p>
    <w:p>
      <w:pPr>
        <w:pStyle w:val="6"/>
        <w:numPr>
          <w:ilvl w:val="1"/>
          <w:numId w:val="1"/>
        </w:numPr>
        <w:tabs>
          <w:tab w:val="left" w:pos="871"/>
        </w:tabs>
        <w:spacing w:before="1" w:after="0" w:line="240" w:lineRule="auto"/>
        <w:ind w:left="870" w:right="0" w:hanging="256"/>
        <w:jc w:val="both"/>
        <w:rPr>
          <w:rFonts w:hint="eastAsia" w:ascii="宋体" w:hAnsi="宋体" w:eastAsia="宋体"/>
          <w:sz w:val="24"/>
        </w:rPr>
      </w:pPr>
      <w:r>
        <w:rPr>
          <w:rFonts w:hint="eastAsia" w:ascii="宋体" w:hAnsi="宋体" w:eastAsia="宋体"/>
          <w:spacing w:val="-13"/>
          <w:position w:val="1"/>
          <w:sz w:val="20"/>
        </w:rPr>
        <w:t xml:space="preserve">课桌椅 </w:t>
      </w:r>
      <w:r>
        <w:rPr>
          <w:rFonts w:hint="eastAsia" w:ascii="宋体" w:hAnsi="宋体" w:eastAsia="宋体"/>
          <w:position w:val="1"/>
          <w:sz w:val="20"/>
        </w:rPr>
        <w:t>1</w:t>
      </w:r>
      <w:r>
        <w:rPr>
          <w:rFonts w:hint="eastAsia" w:ascii="宋体" w:hAnsi="宋体" w:eastAsia="宋体"/>
          <w:spacing w:val="-61"/>
          <w:position w:val="1"/>
          <w:sz w:val="20"/>
        </w:rPr>
        <w:t xml:space="preserve"> </w:t>
      </w:r>
      <w:r>
        <w:rPr>
          <w:rFonts w:hint="eastAsia" w:ascii="宋体" w:hAnsi="宋体" w:eastAsia="宋体"/>
          <w:position w:val="1"/>
          <w:sz w:val="18"/>
        </w:rPr>
        <w:t>（</w:t>
      </w:r>
      <w:r>
        <w:rPr>
          <w:rFonts w:hint="eastAsia" w:ascii="宋体" w:hAnsi="宋体" w:eastAsia="宋体"/>
          <w:spacing w:val="-15"/>
          <w:position w:val="1"/>
          <w:sz w:val="18"/>
        </w:rPr>
        <w:t xml:space="preserve">误差 </w:t>
      </w:r>
      <w:r>
        <w:rPr>
          <w:rFonts w:hint="eastAsia" w:ascii="宋体" w:hAnsi="宋体" w:eastAsia="宋体"/>
          <w:spacing w:val="-4"/>
          <w:position w:val="1"/>
          <w:sz w:val="18"/>
        </w:rPr>
        <w:t>0.1~1MM）</w:t>
      </w:r>
      <w:r>
        <w:rPr>
          <w:rFonts w:hint="eastAsia" w:ascii="宋体" w:hAnsi="宋体" w:eastAsia="宋体"/>
          <w:spacing w:val="-5"/>
          <w:position w:val="1"/>
          <w:sz w:val="18"/>
        </w:rPr>
        <w:t>，表面为防火板；胶套：</w:t>
      </w:r>
      <w:r>
        <w:rPr>
          <w:rFonts w:hint="eastAsia" w:ascii="宋体" w:hAnsi="宋体" w:eastAsia="宋体"/>
          <w:spacing w:val="-9"/>
          <w:sz w:val="24"/>
        </w:rPr>
        <w:t>★</w:t>
      </w:r>
      <w:r>
        <w:rPr>
          <w:rFonts w:hint="eastAsia" w:ascii="宋体" w:hAnsi="宋体" w:eastAsia="宋体"/>
          <w:spacing w:val="-2"/>
          <w:position w:val="1"/>
          <w:sz w:val="18"/>
        </w:rPr>
        <w:t>采用天然橡胶制作而成；生产流程：</w:t>
      </w:r>
      <w:r>
        <w:rPr>
          <w:rFonts w:hint="eastAsia" w:ascii="宋体" w:hAnsi="宋体" w:eastAsia="宋体"/>
          <w:spacing w:val="-10"/>
          <w:position w:val="1"/>
          <w:sz w:val="20"/>
        </w:rPr>
        <w:t>2000</w:t>
      </w:r>
      <w:r>
        <w:rPr>
          <w:rFonts w:hint="eastAsia" w:ascii="宋体" w:hAnsi="宋体" w:eastAsia="宋体"/>
          <w:spacing w:val="33"/>
          <w:position w:val="1"/>
          <w:sz w:val="20"/>
        </w:rPr>
        <w:t xml:space="preserve"> 套</w:t>
      </w:r>
    </w:p>
    <w:p>
      <w:pPr>
        <w:spacing w:before="161" w:line="379" w:lineRule="auto"/>
        <w:ind w:left="1660" w:right="2575" w:firstLine="0"/>
        <w:jc w:val="both"/>
        <w:rPr>
          <w:sz w:val="18"/>
        </w:rPr>
      </w:pPr>
      <w:r>
        <w:pict>
          <v:shape id="_x0000_s1030" o:spid="_x0000_s1030" o:spt="136" type="#_x0000_t136" style="position:absolute;left:0pt;margin-left:-48.9pt;margin-top:257.95pt;height:16pt;width:448.25pt;mso-position-horizontal-relative:page;rotation:20054016f;z-index:-27647283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31" o:spid="_x0000_s1031" o:spt="136" type="#_x0000_t136" style="position:absolute;left:0pt;margin-left:187.65pt;margin-top:140pt;height:16pt;width:200.25pt;mso-position-horizontal-relative:page;rotation:20054016f;z-index:-27647180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spacing w:val="-5"/>
          <w:sz w:val="24"/>
        </w:rPr>
        <w:t>★</w:t>
      </w:r>
      <w:r>
        <w:rPr>
          <w:spacing w:val="-2"/>
          <w:position w:val="1"/>
          <w:sz w:val="18"/>
        </w:rPr>
        <w:t xml:space="preserve">表面处理：需脱脂、除油、洗酸、磷化、钝化、过水等 </w:t>
      </w:r>
      <w:r>
        <w:rPr>
          <w:position w:val="1"/>
          <w:sz w:val="18"/>
        </w:rPr>
        <w:t>12</w:t>
      </w:r>
      <w:r>
        <w:rPr>
          <w:spacing w:val="-7"/>
          <w:position w:val="1"/>
          <w:sz w:val="18"/>
        </w:rPr>
        <w:t xml:space="preserve"> 道工序除锈；框架</w:t>
      </w:r>
      <w:r>
        <w:rPr>
          <w:spacing w:val="-9"/>
          <w:position w:val="1"/>
          <w:sz w:val="18"/>
        </w:rPr>
        <w:t>焊接：</w:t>
      </w:r>
      <w:r>
        <w:rPr>
          <w:spacing w:val="-13"/>
          <w:sz w:val="24"/>
        </w:rPr>
        <w:t>★</w:t>
      </w:r>
      <w:r>
        <w:rPr>
          <w:spacing w:val="-15"/>
          <w:position w:val="1"/>
          <w:sz w:val="18"/>
        </w:rPr>
        <w:t xml:space="preserve">采用 </w:t>
      </w:r>
      <w:r>
        <w:rPr>
          <w:position w:val="1"/>
          <w:sz w:val="18"/>
        </w:rPr>
        <w:t>CO2</w:t>
      </w:r>
      <w:r>
        <w:rPr>
          <w:spacing w:val="-9"/>
          <w:position w:val="1"/>
          <w:sz w:val="18"/>
        </w:rPr>
        <w:t xml:space="preserve"> 气体保护精心焊接；涂装处理：</w:t>
      </w:r>
      <w:r>
        <w:rPr>
          <w:spacing w:val="-11"/>
          <w:sz w:val="24"/>
        </w:rPr>
        <w:t>★</w:t>
      </w:r>
      <w:r>
        <w:rPr>
          <w:spacing w:val="-3"/>
          <w:position w:val="1"/>
          <w:sz w:val="18"/>
        </w:rPr>
        <w:t>采用静电喷涂，经高温固化</w:t>
      </w:r>
      <w:r>
        <w:rPr>
          <w:spacing w:val="-4"/>
          <w:sz w:val="18"/>
        </w:rPr>
        <w:t>成形；拼接安装：★桌面与框架采用 加硬自攻螺丝连接，椅子采用抽芯灯连接；</w:t>
      </w:r>
    </w:p>
    <w:p>
      <w:pPr>
        <w:spacing w:before="106"/>
        <w:ind w:left="1660" w:right="0" w:firstLine="0"/>
        <w:jc w:val="left"/>
        <w:rPr>
          <w:sz w:val="18"/>
        </w:rPr>
      </w:pPr>
      <w:r>
        <w:rPr>
          <w:sz w:val="18"/>
        </w:rPr>
        <w:t>★需提供检测报告复印件证明，并加盖公章，开标时提供原件核查。</w:t>
      </w:r>
    </w:p>
    <w:p>
      <w:pPr>
        <w:pStyle w:val="2"/>
        <w:spacing w:before="11"/>
        <w:rPr>
          <w:sz w:val="7"/>
        </w:rPr>
      </w:pPr>
    </w:p>
    <w:p>
      <w:pPr>
        <w:spacing w:after="0"/>
        <w:rPr>
          <w:sz w:val="7"/>
        </w:rPr>
        <w:sectPr>
          <w:type w:val="continuous"/>
          <w:pgSz w:w="11910" w:h="16840"/>
          <w:pgMar w:top="980" w:right="0" w:bottom="280" w:left="1280" w:header="720" w:footer="720" w:gutter="0"/>
        </w:sectPr>
      </w:pPr>
    </w:p>
    <w:p>
      <w:pPr>
        <w:pStyle w:val="2"/>
        <w:rPr>
          <w:sz w:val="20"/>
        </w:rPr>
      </w:pPr>
      <w:r>
        <mc:AlternateContent>
          <mc:Choice Requires="wps">
            <w:drawing>
              <wp:anchor distT="0" distB="0" distL="114300" distR="114300" simplePos="0" relativeHeight="226841600" behindDoc="1" locked="0" layoutInCell="1" allowOverlap="1">
                <wp:simplePos x="0" y="0"/>
                <wp:positionH relativeFrom="page">
                  <wp:posOffset>1130300</wp:posOffset>
                </wp:positionH>
                <wp:positionV relativeFrom="page">
                  <wp:posOffset>1008380</wp:posOffset>
                </wp:positionV>
                <wp:extent cx="5824855" cy="7900670"/>
                <wp:effectExtent l="1270" t="0" r="3175" b="778510"/>
                <wp:wrapNone/>
                <wp:docPr id="13" name="任意多边形 13"/>
                <wp:cNvGraphicFramePr/>
                <a:graphic xmlns:a="http://schemas.openxmlformats.org/drawingml/2006/main">
                  <a:graphicData uri="http://schemas.microsoft.com/office/word/2010/wordprocessingShape">
                    <wps:wsp>
                      <wps:cNvSpPr/>
                      <wps:spPr>
                        <a:xfrm>
                          <a:off x="0" y="0"/>
                          <a:ext cx="5824855" cy="7900670"/>
                        </a:xfrm>
                        <a:custGeom>
                          <a:avLst/>
                          <a:gdLst/>
                          <a:ahLst/>
                          <a:cxnLst/>
                          <a:pathLst>
                            <a:path w="9173" h="12442">
                              <a:moveTo>
                                <a:pt x="0" y="1225"/>
                              </a:moveTo>
                              <a:lnTo>
                                <a:pt x="9173" y="1225"/>
                              </a:lnTo>
                              <a:moveTo>
                                <a:pt x="0" y="1874"/>
                              </a:moveTo>
                              <a:lnTo>
                                <a:pt x="9173" y="1874"/>
                              </a:lnTo>
                              <a:moveTo>
                                <a:pt x="0" y="2523"/>
                              </a:moveTo>
                              <a:lnTo>
                                <a:pt x="9173" y="2523"/>
                              </a:lnTo>
                              <a:moveTo>
                                <a:pt x="0" y="6760"/>
                              </a:moveTo>
                              <a:lnTo>
                                <a:pt x="9173" y="6760"/>
                              </a:lnTo>
                              <a:moveTo>
                                <a:pt x="0" y="13657"/>
                              </a:moveTo>
                              <a:lnTo>
                                <a:pt x="9173" y="13657"/>
                              </a:lnTo>
                              <a:moveTo>
                                <a:pt x="5" y="1220"/>
                              </a:moveTo>
                              <a:lnTo>
                                <a:pt x="5" y="13662"/>
                              </a:lnTo>
                              <a:moveTo>
                                <a:pt x="348" y="1869"/>
                              </a:moveTo>
                              <a:lnTo>
                                <a:pt x="348" y="13652"/>
                              </a:lnTo>
                              <a:moveTo>
                                <a:pt x="1145" y="1869"/>
                              </a:moveTo>
                              <a:lnTo>
                                <a:pt x="1145" y="13652"/>
                              </a:lnTo>
                              <a:moveTo>
                                <a:pt x="7515" y="1869"/>
                              </a:moveTo>
                              <a:lnTo>
                                <a:pt x="7515" y="13652"/>
                              </a:lnTo>
                              <a:moveTo>
                                <a:pt x="8015" y="1869"/>
                              </a:moveTo>
                              <a:lnTo>
                                <a:pt x="8015" y="13652"/>
                              </a:lnTo>
                              <a:moveTo>
                                <a:pt x="9168" y="1230"/>
                              </a:moveTo>
                              <a:lnTo>
                                <a:pt x="9168" y="13662"/>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89pt;margin-top:79.4pt;height:622.1pt;width:458.65pt;mso-position-horizontal-relative:page;mso-position-vertical-relative:page;z-index:-276474880;mso-width-relative:page;mso-height-relative:page;" filled="f" stroked="t" coordorigin="1780,1588" coordsize="9173,12442" o:gfxdata="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KEpB8zZAAAADQEAAA8AAAAAAAAAAQAgAAAAIgAAAGRy&#10;cy9kb3ducmV2LnhtbFBLAQIUABQAAAAIAIdO4kDRQ9ZGrwIAALAHAAAOAAAAAAAAAAEAIAAAACgB&#10;AABkcnMvZTJvRG9jLnhtbFBLBQYAAAAABgAGAFkBAABJBgAAAAA=&#10;" path="m1780,2813l10953,2813m1780,3462l10953,3462m1780,4111l10953,4111m1780,8348l10953,8348m1780,15245l10953,15245m1785,2808l1785,15250m2128,3457l2128,15240m2925,3457l2925,15240m9295,3457l9295,15240m9795,3457l9795,15240m10948,2818l10948,15250e">
                <v:path arrowok="t"/>
                <v:fill on="f" focussize="0,0"/>
                <v:stroke weight="0.48pt" color="#000000"/>
                <v:imagedata o:title=""/>
                <o:lock v:ext="edit"/>
              </v:shape>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21"/>
        </w:rPr>
      </w:pPr>
    </w:p>
    <w:p>
      <w:pPr>
        <w:pStyle w:val="6"/>
        <w:numPr>
          <w:ilvl w:val="1"/>
          <w:numId w:val="1"/>
        </w:numPr>
        <w:tabs>
          <w:tab w:val="left" w:pos="871"/>
        </w:tabs>
        <w:spacing w:before="0" w:after="0" w:line="240" w:lineRule="auto"/>
        <w:ind w:left="870" w:right="0" w:hanging="246"/>
        <w:jc w:val="left"/>
        <w:rPr>
          <w:rFonts w:hint="eastAsia" w:ascii="宋体" w:eastAsia="宋体"/>
          <w:sz w:val="20"/>
        </w:rPr>
      </w:pPr>
      <w:r>
        <w:rPr>
          <w:rFonts w:hint="eastAsia" w:ascii="宋体" w:eastAsia="宋体"/>
          <w:spacing w:val="-13"/>
          <w:sz w:val="20"/>
        </w:rPr>
        <w:t xml:space="preserve">课桌椅 </w:t>
      </w:r>
      <w:r>
        <w:rPr>
          <w:rFonts w:hint="eastAsia" w:ascii="宋体" w:eastAsia="宋体"/>
          <w:spacing w:val="-18"/>
          <w:sz w:val="20"/>
        </w:rPr>
        <w:t>2</w:t>
      </w:r>
    </w:p>
    <w:p>
      <w:pPr>
        <w:spacing w:before="71"/>
        <w:ind w:left="-1" w:right="0" w:firstLine="0"/>
        <w:jc w:val="left"/>
        <w:rPr>
          <w:sz w:val="20"/>
        </w:rPr>
      </w:pPr>
      <w:r>
        <w:br w:type="column"/>
      </w:r>
      <w:r>
        <w:rPr>
          <w:sz w:val="20"/>
        </w:rPr>
        <w:t>一、升降课桌（单层）：</w:t>
      </w:r>
    </w:p>
    <w:p>
      <w:pPr>
        <w:pStyle w:val="6"/>
        <w:numPr>
          <w:ilvl w:val="0"/>
          <w:numId w:val="2"/>
        </w:numPr>
        <w:tabs>
          <w:tab w:val="left" w:pos="201"/>
        </w:tabs>
        <w:spacing w:before="28" w:after="0" w:line="240" w:lineRule="auto"/>
        <w:ind w:left="201" w:right="0" w:hanging="202"/>
        <w:jc w:val="left"/>
        <w:rPr>
          <w:rFonts w:hint="eastAsia" w:ascii="宋体" w:hAnsi="宋体" w:eastAsia="宋体"/>
          <w:sz w:val="20"/>
        </w:rPr>
      </w:pPr>
      <w:r>
        <w:rPr>
          <w:rFonts w:hint="eastAsia" w:ascii="宋体" w:hAnsi="宋体" w:eastAsia="宋体"/>
          <w:spacing w:val="-5"/>
          <w:sz w:val="24"/>
        </w:rPr>
        <w:t>★</w:t>
      </w:r>
      <w:r>
        <w:rPr>
          <w:rFonts w:hint="eastAsia" w:ascii="宋体" w:hAnsi="宋体" w:eastAsia="宋体"/>
          <w:sz w:val="20"/>
        </w:rPr>
        <w:t>课桌尺寸：600mm×400mm×780mm，升降高度可调；</w:t>
      </w:r>
    </w:p>
    <w:p>
      <w:pPr>
        <w:pStyle w:val="6"/>
        <w:numPr>
          <w:ilvl w:val="0"/>
          <w:numId w:val="2"/>
        </w:numPr>
        <w:tabs>
          <w:tab w:val="left" w:pos="201"/>
        </w:tabs>
        <w:spacing w:before="5" w:after="0" w:line="278" w:lineRule="auto"/>
        <w:ind w:left="-1" w:right="38" w:firstLine="0"/>
        <w:jc w:val="left"/>
        <w:rPr>
          <w:rFonts w:hint="eastAsia" w:ascii="宋体" w:hAnsi="宋体" w:eastAsia="宋体"/>
          <w:sz w:val="20"/>
        </w:rPr>
      </w:pPr>
      <w:r>
        <w:rPr>
          <w:rFonts w:hint="eastAsia" w:ascii="宋体" w:hAnsi="宋体" w:eastAsia="宋体"/>
          <w:spacing w:val="-5"/>
          <w:sz w:val="24"/>
        </w:rPr>
        <w:t>★</w:t>
      </w:r>
      <w:r>
        <w:rPr>
          <w:rFonts w:hint="eastAsia" w:ascii="宋体" w:hAnsi="宋体" w:eastAsia="宋体"/>
          <w:sz w:val="20"/>
        </w:rPr>
        <w:t>桌面：600*400*18mm</w:t>
      </w:r>
      <w:r>
        <w:rPr>
          <w:rFonts w:hint="eastAsia" w:ascii="宋体" w:hAnsi="宋体" w:eastAsia="宋体"/>
          <w:spacing w:val="-8"/>
          <w:sz w:val="20"/>
        </w:rPr>
        <w:t xml:space="preserve"> 采用中纤板三聚氰氨双贴面板，颜色为白橡木</w:t>
      </w:r>
      <w:r>
        <w:rPr>
          <w:rFonts w:hint="eastAsia" w:ascii="宋体" w:hAnsi="宋体" w:eastAsia="宋体"/>
          <w:spacing w:val="-8"/>
          <w:w w:val="95"/>
          <w:sz w:val="20"/>
        </w:rPr>
        <w:t xml:space="preserve">色，注塑包边、防封边脱落。表面耐磨、耐化、防紫外线照射、不变色、  </w:t>
      </w:r>
      <w:r>
        <w:rPr>
          <w:rFonts w:hint="eastAsia" w:ascii="宋体" w:hAnsi="宋体" w:eastAsia="宋体"/>
          <w:spacing w:val="-8"/>
          <w:sz w:val="20"/>
        </w:rPr>
        <w:t>可吸收杂色光线，反射单色光、保护眼睛；</w:t>
      </w:r>
    </w:p>
    <w:p>
      <w:pPr>
        <w:pStyle w:val="6"/>
        <w:numPr>
          <w:ilvl w:val="0"/>
          <w:numId w:val="2"/>
        </w:numPr>
        <w:tabs>
          <w:tab w:val="left" w:pos="201"/>
        </w:tabs>
        <w:spacing w:before="12" w:after="0" w:line="292" w:lineRule="auto"/>
        <w:ind w:left="-1" w:right="0" w:firstLine="0"/>
        <w:jc w:val="left"/>
        <w:rPr>
          <w:rFonts w:hint="eastAsia" w:ascii="宋体" w:hAnsi="宋体" w:eastAsia="宋体"/>
          <w:sz w:val="20"/>
        </w:rPr>
      </w:pPr>
      <w:r>
        <w:rPr>
          <w:rFonts w:hint="eastAsia" w:ascii="宋体" w:hAnsi="宋体" w:eastAsia="宋体"/>
          <w:spacing w:val="-14"/>
          <w:sz w:val="20"/>
        </w:rPr>
        <w:t xml:space="preserve">桌腿立管：桌脚:采用 </w:t>
      </w:r>
      <w:r>
        <w:rPr>
          <w:rFonts w:hint="eastAsia" w:ascii="宋体" w:hAnsi="宋体" w:eastAsia="宋体"/>
          <w:sz w:val="20"/>
        </w:rPr>
        <w:t>20x50×1.2mm</w:t>
      </w:r>
      <w:r>
        <w:rPr>
          <w:rFonts w:hint="eastAsia" w:ascii="宋体" w:hAnsi="宋体" w:eastAsia="宋体"/>
          <w:spacing w:val="-13"/>
          <w:sz w:val="20"/>
        </w:rPr>
        <w:t xml:space="preserve"> 扁圆管经冲压焊接而成，单管立柱， 单管横档；</w:t>
      </w:r>
    </w:p>
    <w:p>
      <w:pPr>
        <w:pStyle w:val="6"/>
        <w:numPr>
          <w:ilvl w:val="0"/>
          <w:numId w:val="2"/>
        </w:numPr>
        <w:tabs>
          <w:tab w:val="left" w:pos="201"/>
        </w:tabs>
        <w:spacing w:before="0" w:after="0" w:line="255" w:lineRule="exact"/>
        <w:ind w:left="201" w:right="0" w:hanging="202"/>
        <w:jc w:val="left"/>
        <w:rPr>
          <w:rFonts w:hint="eastAsia" w:ascii="宋体" w:hAnsi="宋体" w:eastAsia="宋体"/>
          <w:sz w:val="20"/>
        </w:rPr>
      </w:pPr>
      <w:r>
        <w:rPr>
          <w:rFonts w:hint="eastAsia" w:ascii="宋体" w:hAnsi="宋体" w:eastAsia="宋体"/>
          <w:sz w:val="20"/>
        </w:rPr>
        <w:t>桌腿拉管：20x50×1.2mm</w:t>
      </w:r>
      <w:r>
        <w:rPr>
          <w:rFonts w:hint="eastAsia" w:ascii="宋体" w:hAnsi="宋体" w:eastAsia="宋体"/>
          <w:spacing w:val="-12"/>
          <w:sz w:val="20"/>
        </w:rPr>
        <w:t xml:space="preserve"> 扁圆管；</w:t>
      </w:r>
    </w:p>
    <w:p>
      <w:pPr>
        <w:spacing w:before="56"/>
        <w:ind w:left="-1" w:right="0" w:firstLine="0"/>
        <w:jc w:val="left"/>
        <w:rPr>
          <w:sz w:val="20"/>
        </w:rPr>
      </w:pPr>
      <w:r>
        <w:rPr>
          <w:sz w:val="20"/>
        </w:rPr>
        <w:t>5.桌脚管：20x50×1.2mm 扁圆管；</w:t>
      </w:r>
    </w:p>
    <w:p>
      <w:pPr>
        <w:pStyle w:val="6"/>
        <w:numPr>
          <w:ilvl w:val="0"/>
          <w:numId w:val="3"/>
        </w:numPr>
        <w:tabs>
          <w:tab w:val="left" w:pos="201"/>
        </w:tabs>
        <w:spacing w:before="28" w:after="0" w:line="240" w:lineRule="auto"/>
        <w:ind w:left="201" w:right="0" w:hanging="202"/>
        <w:jc w:val="left"/>
        <w:rPr>
          <w:rFonts w:hint="eastAsia" w:ascii="宋体" w:hAnsi="宋体" w:eastAsia="宋体"/>
          <w:sz w:val="20"/>
        </w:rPr>
      </w:pPr>
      <w:r>
        <w:rPr>
          <w:rFonts w:hint="eastAsia" w:ascii="宋体" w:hAnsi="宋体" w:eastAsia="宋体"/>
          <w:spacing w:val="-5"/>
          <w:sz w:val="24"/>
        </w:rPr>
        <w:t>★</w:t>
      </w:r>
      <w:r>
        <w:rPr>
          <w:rFonts w:hint="eastAsia" w:ascii="宋体" w:hAnsi="宋体" w:eastAsia="宋体"/>
          <w:sz w:val="20"/>
        </w:rPr>
        <w:t>桌斗:0.9mm</w:t>
      </w:r>
      <w:r>
        <w:rPr>
          <w:rFonts w:hint="eastAsia" w:ascii="宋体" w:hAnsi="宋体" w:eastAsia="宋体"/>
          <w:spacing w:val="-8"/>
          <w:sz w:val="20"/>
        </w:rPr>
        <w:t xml:space="preserve"> 厚优质冷轧板；</w:t>
      </w:r>
    </w:p>
    <w:p>
      <w:pPr>
        <w:pStyle w:val="6"/>
        <w:numPr>
          <w:ilvl w:val="0"/>
          <w:numId w:val="3"/>
        </w:numPr>
        <w:tabs>
          <w:tab w:val="left" w:pos="201"/>
        </w:tabs>
        <w:spacing w:before="4" w:after="0" w:line="266" w:lineRule="auto"/>
        <w:ind w:left="-1" w:right="96" w:firstLine="0"/>
        <w:jc w:val="left"/>
        <w:rPr>
          <w:rFonts w:hint="eastAsia" w:ascii="宋体" w:hAnsi="宋体" w:eastAsia="宋体"/>
          <w:sz w:val="20"/>
        </w:rPr>
      </w:pPr>
      <w:r>
        <w:rPr>
          <w:rFonts w:hint="eastAsia" w:ascii="宋体" w:hAnsi="宋体" w:eastAsia="宋体"/>
          <w:spacing w:val="-5"/>
          <w:sz w:val="24"/>
        </w:rPr>
        <w:t>★</w:t>
      </w:r>
      <w:r>
        <w:rPr>
          <w:rFonts w:hint="eastAsia" w:ascii="宋体" w:hAnsi="宋体" w:eastAsia="宋体"/>
          <w:spacing w:val="-1"/>
          <w:sz w:val="20"/>
        </w:rPr>
        <w:t>课桌升降片：</w:t>
      </w:r>
      <w:r>
        <w:rPr>
          <w:rFonts w:hint="eastAsia" w:ascii="宋体" w:hAnsi="宋体" w:eastAsia="宋体"/>
          <w:spacing w:val="-4"/>
          <w:sz w:val="20"/>
        </w:rPr>
        <w:t>1.2mm</w:t>
      </w:r>
      <w:r>
        <w:rPr>
          <w:rFonts w:hint="eastAsia" w:ascii="宋体" w:hAnsi="宋体" w:eastAsia="宋体"/>
          <w:spacing w:val="-9"/>
          <w:sz w:val="20"/>
        </w:rPr>
        <w:t xml:space="preserve"> 厚优质冷轧板必须一次冲压成型，不允许焊接和</w:t>
      </w:r>
      <w:r>
        <w:rPr>
          <w:rFonts w:hint="eastAsia" w:ascii="宋体" w:hAnsi="宋体" w:eastAsia="宋体"/>
          <w:spacing w:val="-12"/>
          <w:sz w:val="20"/>
        </w:rPr>
        <w:t xml:space="preserve">拼接而成。桌面高度可调节(升降板含 </w:t>
      </w:r>
      <w:r>
        <w:rPr>
          <w:rFonts w:hint="eastAsia" w:ascii="宋体" w:hAnsi="宋体" w:eastAsia="宋体"/>
          <w:sz w:val="20"/>
        </w:rPr>
        <w:t>7</w:t>
      </w:r>
      <w:r>
        <w:rPr>
          <w:rFonts w:hint="eastAsia" w:ascii="宋体" w:hAnsi="宋体" w:eastAsia="宋体"/>
          <w:spacing w:val="-13"/>
          <w:sz w:val="20"/>
        </w:rPr>
        <w:t xml:space="preserve"> 档升降)，每档 </w:t>
      </w:r>
      <w:r>
        <w:rPr>
          <w:rFonts w:hint="eastAsia" w:ascii="宋体" w:hAnsi="宋体" w:eastAsia="宋体"/>
          <w:sz w:val="20"/>
        </w:rPr>
        <w:t>3cm；</w:t>
      </w:r>
    </w:p>
    <w:p>
      <w:pPr>
        <w:pStyle w:val="6"/>
        <w:numPr>
          <w:ilvl w:val="0"/>
          <w:numId w:val="3"/>
        </w:numPr>
        <w:tabs>
          <w:tab w:val="left" w:pos="201"/>
        </w:tabs>
        <w:spacing w:before="27" w:after="0" w:line="292" w:lineRule="auto"/>
        <w:ind w:left="-1" w:right="3538" w:firstLine="0"/>
        <w:jc w:val="left"/>
        <w:rPr>
          <w:rFonts w:hint="eastAsia" w:ascii="宋体" w:eastAsia="宋体"/>
          <w:sz w:val="20"/>
        </w:rPr>
      </w:pPr>
      <w:r>
        <w:rPr>
          <w:rFonts w:hint="eastAsia" w:ascii="宋体" w:eastAsia="宋体"/>
          <w:spacing w:val="-1"/>
          <w:sz w:val="20"/>
        </w:rPr>
        <w:t xml:space="preserve">脚套:工程塑料一次注塑成型； </w:t>
      </w:r>
      <w:r>
        <w:rPr>
          <w:rFonts w:hint="eastAsia" w:ascii="宋体" w:eastAsia="宋体"/>
          <w:sz w:val="20"/>
        </w:rPr>
        <w:t>二、升降椅：</w:t>
      </w:r>
    </w:p>
    <w:p>
      <w:pPr>
        <w:pStyle w:val="6"/>
        <w:numPr>
          <w:ilvl w:val="0"/>
          <w:numId w:val="4"/>
        </w:numPr>
        <w:tabs>
          <w:tab w:val="left" w:pos="201"/>
        </w:tabs>
        <w:spacing w:before="0" w:after="0" w:line="255" w:lineRule="exact"/>
        <w:ind w:left="201" w:right="0" w:hanging="202"/>
        <w:jc w:val="left"/>
        <w:rPr>
          <w:rFonts w:hint="eastAsia" w:ascii="宋体" w:eastAsia="宋体"/>
          <w:sz w:val="20"/>
        </w:rPr>
      </w:pPr>
      <w:r>
        <w:rPr>
          <w:rFonts w:hint="eastAsia" w:ascii="宋体" w:eastAsia="宋体"/>
          <w:spacing w:val="-8"/>
          <w:sz w:val="20"/>
        </w:rPr>
        <w:t xml:space="preserve">椅子：椅面高 </w:t>
      </w:r>
      <w:r>
        <w:rPr>
          <w:rFonts w:hint="eastAsia" w:ascii="宋体" w:eastAsia="宋体"/>
          <w:sz w:val="20"/>
        </w:rPr>
        <w:t>42cm</w:t>
      </w:r>
      <w:r>
        <w:rPr>
          <w:rFonts w:hint="eastAsia" w:ascii="宋体" w:eastAsia="宋体"/>
          <w:spacing w:val="-10"/>
          <w:sz w:val="20"/>
        </w:rPr>
        <w:t xml:space="preserve">, 靠背高 </w:t>
      </w:r>
      <w:r>
        <w:rPr>
          <w:rFonts w:hint="eastAsia" w:ascii="宋体" w:eastAsia="宋体"/>
          <w:sz w:val="20"/>
        </w:rPr>
        <w:t>76cm;</w:t>
      </w:r>
    </w:p>
    <w:p>
      <w:pPr>
        <w:pStyle w:val="6"/>
        <w:numPr>
          <w:ilvl w:val="0"/>
          <w:numId w:val="4"/>
        </w:numPr>
        <w:tabs>
          <w:tab w:val="left" w:pos="201"/>
        </w:tabs>
        <w:spacing w:before="27" w:after="0" w:line="266" w:lineRule="auto"/>
        <w:ind w:left="-1" w:right="154" w:firstLine="0"/>
        <w:jc w:val="left"/>
        <w:rPr>
          <w:rFonts w:hint="eastAsia" w:ascii="宋体" w:hAnsi="宋体" w:eastAsia="宋体"/>
          <w:sz w:val="20"/>
        </w:rPr>
      </w:pPr>
      <w:r>
        <w:rPr>
          <w:rFonts w:hint="eastAsia" w:ascii="宋体" w:hAnsi="宋体" w:eastAsia="宋体"/>
          <w:spacing w:val="-5"/>
          <w:sz w:val="24"/>
        </w:rPr>
        <w:t>★</w:t>
      </w:r>
      <w:r>
        <w:rPr>
          <w:rFonts w:hint="eastAsia" w:ascii="宋体" w:hAnsi="宋体" w:eastAsia="宋体"/>
          <w:spacing w:val="-8"/>
          <w:sz w:val="20"/>
        </w:rPr>
        <w:t xml:space="preserve">椅面尺寸为:宽 </w:t>
      </w:r>
      <w:r>
        <w:rPr>
          <w:rFonts w:hint="eastAsia" w:ascii="宋体" w:hAnsi="宋体" w:eastAsia="宋体"/>
          <w:sz w:val="20"/>
        </w:rPr>
        <w:t>39.5cm*</w:t>
      </w:r>
      <w:r>
        <w:rPr>
          <w:rFonts w:hint="eastAsia" w:ascii="宋体" w:hAnsi="宋体" w:eastAsia="宋体"/>
          <w:spacing w:val="-27"/>
          <w:sz w:val="20"/>
        </w:rPr>
        <w:t xml:space="preserve">深 </w:t>
      </w:r>
      <w:r>
        <w:rPr>
          <w:rFonts w:hint="eastAsia" w:ascii="宋体" w:hAnsi="宋体" w:eastAsia="宋体"/>
          <w:sz w:val="20"/>
        </w:rPr>
        <w:t>35.5cm*</w:t>
      </w:r>
      <w:r>
        <w:rPr>
          <w:rFonts w:hint="eastAsia" w:ascii="宋体" w:hAnsi="宋体" w:eastAsia="宋体"/>
          <w:spacing w:val="-29"/>
          <w:sz w:val="20"/>
        </w:rPr>
        <w:t xml:space="preserve">厚 </w:t>
      </w:r>
      <w:r>
        <w:rPr>
          <w:rFonts w:hint="eastAsia" w:ascii="宋体" w:hAnsi="宋体" w:eastAsia="宋体"/>
          <w:sz w:val="20"/>
        </w:rPr>
        <w:t>1.8cm,中纤板三聚氰氨双贴面</w:t>
      </w:r>
      <w:r>
        <w:rPr>
          <w:rFonts w:hint="eastAsia" w:ascii="宋体" w:hAnsi="宋体" w:eastAsia="宋体"/>
          <w:spacing w:val="-3"/>
          <w:sz w:val="20"/>
        </w:rPr>
        <w:t xml:space="preserve">板，白橡木面兰色注塑封边，靠背板宽 </w:t>
      </w:r>
      <w:r>
        <w:rPr>
          <w:rFonts w:hint="eastAsia" w:ascii="宋体" w:hAnsi="宋体" w:eastAsia="宋体"/>
          <w:sz w:val="20"/>
        </w:rPr>
        <w:t>39.5cm*</w:t>
      </w:r>
      <w:r>
        <w:rPr>
          <w:rFonts w:hint="eastAsia" w:ascii="宋体" w:hAnsi="宋体" w:eastAsia="宋体"/>
          <w:spacing w:val="-26"/>
          <w:sz w:val="20"/>
        </w:rPr>
        <w:t xml:space="preserve">高 </w:t>
      </w:r>
      <w:r>
        <w:rPr>
          <w:rFonts w:hint="eastAsia" w:ascii="宋体" w:hAnsi="宋体" w:eastAsia="宋体"/>
          <w:sz w:val="20"/>
        </w:rPr>
        <w:t>17cm*</w:t>
      </w:r>
      <w:r>
        <w:rPr>
          <w:rFonts w:hint="eastAsia" w:ascii="宋体" w:hAnsi="宋体" w:eastAsia="宋体"/>
          <w:spacing w:val="-26"/>
          <w:sz w:val="20"/>
        </w:rPr>
        <w:t xml:space="preserve">厚 </w:t>
      </w:r>
      <w:r>
        <w:rPr>
          <w:rFonts w:hint="eastAsia" w:ascii="宋体" w:hAnsi="宋体" w:eastAsia="宋体"/>
          <w:sz w:val="20"/>
        </w:rPr>
        <w:t>1.8cm； 3.</w:t>
      </w:r>
      <w:r>
        <w:rPr>
          <w:rFonts w:hint="eastAsia" w:ascii="宋体" w:hAnsi="宋体" w:eastAsia="宋体"/>
          <w:sz w:val="24"/>
        </w:rPr>
        <w:t>★</w:t>
      </w:r>
      <w:r>
        <w:rPr>
          <w:rFonts w:hint="eastAsia" w:ascii="宋体" w:hAnsi="宋体" w:eastAsia="宋体"/>
          <w:sz w:val="20"/>
        </w:rPr>
        <w:t>椅升降片:1mm</w:t>
      </w:r>
      <w:r>
        <w:rPr>
          <w:rFonts w:hint="eastAsia" w:ascii="宋体" w:hAnsi="宋体" w:eastAsia="宋体"/>
          <w:spacing w:val="-11"/>
          <w:sz w:val="20"/>
        </w:rPr>
        <w:t xml:space="preserve"> 厚优质冷轧板冲压而成；靠背管 </w:t>
      </w:r>
      <w:r>
        <w:rPr>
          <w:rFonts w:hint="eastAsia" w:ascii="宋体" w:hAnsi="宋体" w:eastAsia="宋体"/>
          <w:sz w:val="20"/>
        </w:rPr>
        <w:t>20*20*1mm</w:t>
      </w:r>
      <w:r>
        <w:rPr>
          <w:rFonts w:hint="eastAsia" w:ascii="宋体" w:hAnsi="宋体" w:eastAsia="宋体"/>
          <w:spacing w:val="-12"/>
          <w:sz w:val="20"/>
        </w:rPr>
        <w:t xml:space="preserve"> 方管弯制而成；</w:t>
      </w:r>
    </w:p>
    <w:p>
      <w:pPr>
        <w:pStyle w:val="6"/>
        <w:numPr>
          <w:ilvl w:val="0"/>
          <w:numId w:val="5"/>
        </w:numPr>
        <w:tabs>
          <w:tab w:val="left" w:pos="201"/>
        </w:tabs>
        <w:spacing w:before="25" w:after="0" w:line="292" w:lineRule="auto"/>
        <w:ind w:left="-1" w:right="137" w:firstLine="0"/>
        <w:jc w:val="left"/>
        <w:rPr>
          <w:rFonts w:hint="eastAsia" w:ascii="宋体" w:hAnsi="宋体" w:eastAsia="宋体"/>
          <w:sz w:val="20"/>
        </w:rPr>
      </w:pPr>
      <w:r>
        <w:rPr>
          <w:rFonts w:hint="eastAsia" w:ascii="宋体" w:hAnsi="宋体" w:eastAsia="宋体"/>
          <w:spacing w:val="-6"/>
          <w:sz w:val="20"/>
        </w:rPr>
        <w:t xml:space="preserve">椅脚:竖管与横档采用 </w:t>
      </w:r>
      <w:r>
        <w:rPr>
          <w:rFonts w:hint="eastAsia" w:ascii="宋体" w:hAnsi="宋体" w:eastAsia="宋体"/>
          <w:sz w:val="20"/>
        </w:rPr>
        <w:t>20mm×50mm×1.2mm</w:t>
      </w:r>
      <w:r>
        <w:rPr>
          <w:rFonts w:hint="eastAsia" w:ascii="宋体" w:hAnsi="宋体" w:eastAsia="宋体"/>
          <w:spacing w:val="-8"/>
          <w:sz w:val="20"/>
        </w:rPr>
        <w:t xml:space="preserve"> 扁圆管，单管立柱，单管横档；</w:t>
      </w:r>
    </w:p>
    <w:p>
      <w:pPr>
        <w:pStyle w:val="6"/>
        <w:numPr>
          <w:ilvl w:val="0"/>
          <w:numId w:val="5"/>
        </w:numPr>
        <w:tabs>
          <w:tab w:val="left" w:pos="201"/>
        </w:tabs>
        <w:spacing w:before="0" w:after="0" w:line="278" w:lineRule="exact"/>
        <w:ind w:left="201" w:right="0" w:hanging="202"/>
        <w:jc w:val="left"/>
        <w:rPr>
          <w:rFonts w:hint="eastAsia" w:ascii="宋体" w:hAnsi="宋体" w:eastAsia="宋体"/>
          <w:sz w:val="20"/>
        </w:rPr>
      </w:pPr>
      <w:r>
        <w:rPr>
          <w:rFonts w:hint="eastAsia" w:ascii="宋体" w:hAnsi="宋体" w:eastAsia="宋体"/>
          <w:spacing w:val="-5"/>
          <w:sz w:val="24"/>
        </w:rPr>
        <w:t>★</w:t>
      </w:r>
      <w:r>
        <w:rPr>
          <w:rFonts w:hint="eastAsia" w:ascii="宋体" w:hAnsi="宋体" w:eastAsia="宋体"/>
          <w:spacing w:val="-4"/>
          <w:sz w:val="20"/>
        </w:rPr>
        <w:t xml:space="preserve">椅面高度:可调节，升降板含 </w:t>
      </w:r>
      <w:r>
        <w:rPr>
          <w:rFonts w:hint="eastAsia" w:ascii="宋体" w:hAnsi="宋体" w:eastAsia="宋体"/>
          <w:sz w:val="20"/>
        </w:rPr>
        <w:t>4</w:t>
      </w:r>
      <w:r>
        <w:rPr>
          <w:rFonts w:hint="eastAsia" w:ascii="宋体" w:hAnsi="宋体" w:eastAsia="宋体"/>
          <w:spacing w:val="-12"/>
          <w:sz w:val="20"/>
        </w:rPr>
        <w:t xml:space="preserve"> 个档位升降，每档升高 </w:t>
      </w:r>
      <w:r>
        <w:rPr>
          <w:rFonts w:hint="eastAsia" w:ascii="宋体" w:hAnsi="宋体" w:eastAsia="宋体"/>
          <w:sz w:val="20"/>
        </w:rPr>
        <w:t>3cm；</w:t>
      </w:r>
    </w:p>
    <w:p>
      <w:pPr>
        <w:pStyle w:val="2"/>
        <w:rPr>
          <w:sz w:val="20"/>
        </w:rPr>
      </w:pPr>
      <w:r>
        <w:br w:type="column"/>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21"/>
        </w:rPr>
      </w:pPr>
    </w:p>
    <w:p>
      <w:pPr>
        <w:tabs>
          <w:tab w:val="left" w:pos="852"/>
        </w:tabs>
        <w:spacing w:before="0"/>
        <w:ind w:left="-24" w:right="0" w:firstLine="0"/>
        <w:jc w:val="left"/>
        <w:rPr>
          <w:sz w:val="20"/>
        </w:rPr>
      </w:pPr>
      <w:r>
        <w:rPr>
          <w:sz w:val="20"/>
        </w:rPr>
        <w:t>400</w:t>
      </w:r>
      <w:r>
        <w:rPr>
          <w:sz w:val="20"/>
        </w:rPr>
        <w:tab/>
      </w:r>
      <w:r>
        <w:rPr>
          <w:sz w:val="20"/>
        </w:rPr>
        <w:t>套</w:t>
      </w:r>
    </w:p>
    <w:p>
      <w:pPr>
        <w:spacing w:after="0"/>
        <w:jc w:val="left"/>
        <w:rPr>
          <w:sz w:val="20"/>
        </w:rPr>
        <w:sectPr>
          <w:type w:val="continuous"/>
          <w:pgSz w:w="11910" w:h="16840"/>
          <w:pgMar w:top="980" w:right="0" w:bottom="280" w:left="1280" w:header="720" w:footer="720" w:gutter="0"/>
          <w:cols w:equalWidth="0" w:num="3">
            <w:col w:w="1621" w:space="40"/>
            <w:col w:w="6439" w:space="39"/>
            <w:col w:w="2491"/>
          </w:cols>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
        <w:gridCol w:w="797"/>
        <w:gridCol w:w="6370"/>
        <w:gridCol w:w="500"/>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343" w:type="dxa"/>
          </w:tcPr>
          <w:p>
            <w:pPr>
              <w:pStyle w:val="5"/>
              <w:rPr>
                <w:rFonts w:ascii="Times New Roman"/>
                <w:sz w:val="20"/>
              </w:rPr>
            </w:pPr>
          </w:p>
        </w:tc>
        <w:tc>
          <w:tcPr>
            <w:tcW w:w="797" w:type="dxa"/>
          </w:tcPr>
          <w:p>
            <w:pPr>
              <w:pStyle w:val="5"/>
              <w:rPr>
                <w:rFonts w:ascii="Times New Roman"/>
                <w:sz w:val="20"/>
              </w:rPr>
            </w:pPr>
          </w:p>
        </w:tc>
        <w:tc>
          <w:tcPr>
            <w:tcW w:w="6370" w:type="dxa"/>
          </w:tcPr>
          <w:p>
            <w:pPr>
              <w:pStyle w:val="5"/>
              <w:numPr>
                <w:ilvl w:val="0"/>
                <w:numId w:val="6"/>
              </w:numPr>
              <w:tabs>
                <w:tab w:val="left" w:pos="217"/>
              </w:tabs>
              <w:spacing w:before="43" w:after="0" w:line="240" w:lineRule="auto"/>
              <w:ind w:left="216" w:right="0" w:hanging="203"/>
              <w:jc w:val="left"/>
              <w:rPr>
                <w:sz w:val="20"/>
              </w:rPr>
            </w:pPr>
            <w:r>
              <w:rPr>
                <w:sz w:val="20"/>
              </w:rPr>
              <w:t>脚套:工程塑料一次注塑成型；</w:t>
            </w:r>
          </w:p>
          <w:p>
            <w:pPr>
              <w:pStyle w:val="5"/>
              <w:numPr>
                <w:ilvl w:val="0"/>
                <w:numId w:val="6"/>
              </w:numPr>
              <w:tabs>
                <w:tab w:val="left" w:pos="217"/>
              </w:tabs>
              <w:spacing w:before="56" w:after="0" w:line="240" w:lineRule="auto"/>
              <w:ind w:left="216" w:right="0" w:hanging="203"/>
              <w:jc w:val="left"/>
              <w:rPr>
                <w:sz w:val="20"/>
              </w:rPr>
            </w:pPr>
            <w:r>
              <w:rPr>
                <w:sz w:val="20"/>
              </w:rPr>
              <w:t>拼装结构:铆钉铆接，金属螺丝连接(防松螺母)；</w:t>
            </w:r>
          </w:p>
          <w:p>
            <w:pPr>
              <w:pStyle w:val="5"/>
              <w:numPr>
                <w:ilvl w:val="0"/>
                <w:numId w:val="6"/>
              </w:numPr>
              <w:tabs>
                <w:tab w:val="left" w:pos="217"/>
              </w:tabs>
              <w:spacing w:before="55" w:after="0" w:line="240" w:lineRule="auto"/>
              <w:ind w:left="216" w:right="0" w:hanging="203"/>
              <w:jc w:val="left"/>
              <w:rPr>
                <w:sz w:val="18"/>
              </w:rPr>
            </w:pPr>
            <w:r>
              <w:rPr>
                <w:position w:val="1"/>
                <w:sz w:val="18"/>
              </w:rPr>
              <w:t>★需提供检测报告复印件证明，并加盖公章，开标时提供原件核查。</w:t>
            </w:r>
          </w:p>
        </w:tc>
        <w:tc>
          <w:tcPr>
            <w:tcW w:w="500" w:type="dxa"/>
          </w:tcPr>
          <w:p>
            <w:pPr>
              <w:pStyle w:val="5"/>
              <w:rPr>
                <w:rFonts w:ascii="Times New Roman"/>
                <w:sz w:val="20"/>
              </w:rPr>
            </w:pPr>
          </w:p>
        </w:tc>
        <w:tc>
          <w:tcPr>
            <w:tcW w:w="1153" w:type="dxa"/>
          </w:tcPr>
          <w:p>
            <w:pPr>
              <w:pStyle w:val="5"/>
              <w:rPr>
                <w:rFonts w:ascii="Times New Roman"/>
                <w:sz w:val="20"/>
              </w:rPr>
            </w:pPr>
          </w:p>
        </w:tc>
      </w:tr>
    </w:tbl>
    <w:p>
      <w:pPr>
        <w:pStyle w:val="2"/>
        <w:rPr>
          <w:sz w:val="20"/>
        </w:rPr>
      </w:pPr>
      <w:r>
        <w:pict>
          <v:shape id="_x0000_s1033" o:spid="_x0000_s1033" o:spt="136" type="#_x0000_t136" style="position:absolute;left:0pt;margin-left:-48.9pt;margin-top:577.55pt;height:16pt;width:448.25pt;mso-position-horizontal-relative:page;mso-position-vertical-relative:page;rotation:20054016f;z-index:-27646976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34" o:spid="_x0000_s1034" o:spt="136" type="#_x0000_t136" style="position:absolute;left:0pt;margin-left:187.65pt;margin-top:459.6pt;height:16pt;width:200.25pt;mso-position-horizontal-relative:page;mso-position-vertical-relative:page;rotation:20054016f;z-index:-27646873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pStyle w:val="2"/>
        <w:rPr>
          <w:sz w:val="20"/>
        </w:rPr>
      </w:pPr>
    </w:p>
    <w:p>
      <w:pPr>
        <w:pStyle w:val="2"/>
        <w:rPr>
          <w:sz w:val="20"/>
        </w:rPr>
      </w:pPr>
    </w:p>
    <w:p>
      <w:pPr>
        <w:pStyle w:val="2"/>
        <w:rPr>
          <w:sz w:val="20"/>
        </w:rPr>
      </w:pPr>
    </w:p>
    <w:p>
      <w:pPr>
        <w:pStyle w:val="2"/>
        <w:spacing w:before="8"/>
        <w:rPr>
          <w:sz w:val="21"/>
        </w:rPr>
      </w:pPr>
    </w:p>
    <w:p>
      <w:pPr>
        <w:spacing w:before="37"/>
        <w:ind w:left="520" w:right="0" w:firstLine="0"/>
        <w:jc w:val="left"/>
        <w:rPr>
          <w:rFonts w:hint="eastAsia" w:ascii="微软雅黑" w:eastAsia="微软雅黑"/>
          <w:b/>
          <w:sz w:val="24"/>
        </w:rPr>
      </w:pPr>
      <w:r>
        <w:pict>
          <v:shape id="_x0000_s1035" o:spid="_x0000_s1035" o:spt="136" type="#_x0000_t136" style="position:absolute;left:0pt;margin-left:248.4pt;margin-top:87.2pt;height:16pt;width:280.25pt;mso-position-horizontal-relative:page;rotation:20054016f;z-index:-27647078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b/>
          <w:color w:val="FF0000"/>
          <w:position w:val="1"/>
          <w:sz w:val="24"/>
        </w:rPr>
        <w:t>B</w:t>
      </w:r>
      <w:r>
        <w:rPr>
          <w:b/>
          <w:color w:val="FF0000"/>
          <w:spacing w:val="-61"/>
          <w:position w:val="1"/>
          <w:sz w:val="24"/>
        </w:rPr>
        <w:t xml:space="preserve"> </w:t>
      </w:r>
      <w:r>
        <w:rPr>
          <w:rFonts w:hint="eastAsia" w:ascii="微软雅黑" w:eastAsia="微软雅黑"/>
          <w:b/>
          <w:color w:val="FF0000"/>
          <w:sz w:val="24"/>
        </w:rPr>
        <w:t>包需求：</w:t>
      </w:r>
    </w:p>
    <w:p>
      <w:pPr>
        <w:pStyle w:val="2"/>
        <w:rPr>
          <w:rFonts w:ascii="微软雅黑"/>
          <w:b/>
          <w:sz w:val="20"/>
        </w:rPr>
      </w:pPr>
    </w:p>
    <w:p>
      <w:pPr>
        <w:pStyle w:val="2"/>
        <w:spacing w:before="14"/>
        <w:rPr>
          <w:rFonts w:ascii="微软雅黑"/>
          <w:b/>
          <w:sz w:val="18"/>
        </w:r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1455"/>
        <w:gridCol w:w="6030"/>
        <w:gridCol w:w="810"/>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9450" w:type="dxa"/>
            <w:gridSpan w:val="5"/>
          </w:tcPr>
          <w:p>
            <w:pPr>
              <w:pStyle w:val="5"/>
              <w:spacing w:before="182"/>
              <w:ind w:left="3603" w:right="3597"/>
              <w:jc w:val="center"/>
              <w:rPr>
                <w:rFonts w:hint="eastAsia" w:ascii="微软雅黑" w:eastAsia="微软雅黑"/>
                <w:sz w:val="20"/>
              </w:rPr>
            </w:pPr>
            <w:r>
              <w:rPr>
                <w:rFonts w:hint="eastAsia" w:ascii="微软雅黑" w:eastAsia="微软雅黑"/>
                <w:sz w:val="20"/>
              </w:rPr>
              <w:t>教学交互智能平板一体机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95" w:type="dxa"/>
          </w:tcPr>
          <w:p>
            <w:pPr>
              <w:pStyle w:val="5"/>
              <w:spacing w:before="182"/>
              <w:ind w:left="25" w:right="20"/>
              <w:jc w:val="center"/>
              <w:rPr>
                <w:rFonts w:hint="eastAsia" w:ascii="微软雅黑" w:eastAsia="微软雅黑"/>
                <w:sz w:val="20"/>
              </w:rPr>
            </w:pPr>
            <w:r>
              <w:rPr>
                <w:rFonts w:hint="eastAsia" w:ascii="微软雅黑" w:eastAsia="微软雅黑"/>
                <w:sz w:val="20"/>
              </w:rPr>
              <w:t>序号</w:t>
            </w:r>
          </w:p>
        </w:tc>
        <w:tc>
          <w:tcPr>
            <w:tcW w:w="1455" w:type="dxa"/>
          </w:tcPr>
          <w:p>
            <w:pPr>
              <w:pStyle w:val="5"/>
              <w:spacing w:before="182"/>
              <w:ind w:left="106" w:right="98"/>
              <w:jc w:val="center"/>
              <w:rPr>
                <w:rFonts w:hint="eastAsia" w:ascii="微软雅黑" w:eastAsia="微软雅黑"/>
                <w:sz w:val="20"/>
              </w:rPr>
            </w:pPr>
            <w:r>
              <w:rPr>
                <w:rFonts w:hint="eastAsia" w:ascii="微软雅黑" w:eastAsia="微软雅黑"/>
                <w:sz w:val="20"/>
              </w:rPr>
              <w:t>采购品目名称</w:t>
            </w:r>
          </w:p>
        </w:tc>
        <w:tc>
          <w:tcPr>
            <w:tcW w:w="6030" w:type="dxa"/>
          </w:tcPr>
          <w:p>
            <w:pPr>
              <w:pStyle w:val="5"/>
              <w:spacing w:before="182"/>
              <w:ind w:left="1715"/>
              <w:rPr>
                <w:rFonts w:hint="eastAsia" w:ascii="微软雅黑" w:eastAsia="微软雅黑"/>
                <w:sz w:val="20"/>
              </w:rPr>
            </w:pPr>
            <w:r>
              <w:rPr>
                <w:rFonts w:hint="eastAsia" w:ascii="微软雅黑" w:eastAsia="微软雅黑"/>
                <w:sz w:val="20"/>
              </w:rPr>
              <w:t>参考规格型号和配置技术参数</w:t>
            </w:r>
          </w:p>
        </w:tc>
        <w:tc>
          <w:tcPr>
            <w:tcW w:w="810" w:type="dxa"/>
          </w:tcPr>
          <w:p>
            <w:pPr>
              <w:pStyle w:val="5"/>
              <w:spacing w:before="182"/>
              <w:ind w:left="204"/>
              <w:rPr>
                <w:rFonts w:hint="eastAsia" w:ascii="微软雅黑" w:eastAsia="微软雅黑"/>
                <w:sz w:val="20"/>
              </w:rPr>
            </w:pPr>
            <w:r>
              <w:rPr>
                <w:rFonts w:hint="eastAsia" w:ascii="微软雅黑" w:eastAsia="微软雅黑"/>
                <w:sz w:val="20"/>
              </w:rPr>
              <w:t>数量</w:t>
            </w:r>
          </w:p>
        </w:tc>
        <w:tc>
          <w:tcPr>
            <w:tcW w:w="660" w:type="dxa"/>
          </w:tcPr>
          <w:p>
            <w:pPr>
              <w:pStyle w:val="5"/>
              <w:spacing w:before="182"/>
              <w:ind w:left="107" w:right="102"/>
              <w:jc w:val="center"/>
              <w:rPr>
                <w:rFonts w:hint="eastAsia" w:ascii="微软雅黑" w:eastAsia="微软雅黑"/>
                <w:sz w:val="20"/>
              </w:rPr>
            </w:pPr>
            <w:r>
              <w:rPr>
                <w:rFonts w:hint="eastAsia" w:ascii="微软雅黑" w:eastAsia="微软雅黑"/>
                <w:sz w:val="20"/>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trPr>
        <w:tc>
          <w:tcPr>
            <w:tcW w:w="495" w:type="dxa"/>
          </w:tcPr>
          <w:p>
            <w:pPr>
              <w:pStyle w:val="5"/>
              <w:rPr>
                <w:rFonts w:ascii="微软雅黑"/>
                <w:b/>
                <w:sz w:val="20"/>
              </w:rPr>
            </w:pPr>
          </w:p>
          <w:p>
            <w:pPr>
              <w:pStyle w:val="5"/>
              <w:spacing w:before="13"/>
              <w:rPr>
                <w:rFonts w:ascii="微软雅黑"/>
                <w:b/>
                <w:sz w:val="24"/>
              </w:rPr>
            </w:pPr>
          </w:p>
          <w:p>
            <w:pPr>
              <w:pStyle w:val="5"/>
              <w:ind w:left="8"/>
              <w:jc w:val="center"/>
              <w:rPr>
                <w:sz w:val="20"/>
              </w:rPr>
            </w:pPr>
            <w:r>
              <w:rPr>
                <w:w w:val="99"/>
                <w:sz w:val="20"/>
              </w:rPr>
              <w:t>1</w:t>
            </w:r>
          </w:p>
        </w:tc>
        <w:tc>
          <w:tcPr>
            <w:tcW w:w="1455" w:type="dxa"/>
          </w:tcPr>
          <w:p>
            <w:pPr>
              <w:pStyle w:val="5"/>
              <w:spacing w:before="144"/>
              <w:ind w:left="26"/>
              <w:rPr>
                <w:rFonts w:hint="eastAsia" w:ascii="微软雅黑" w:eastAsia="微软雅黑"/>
                <w:sz w:val="20"/>
              </w:rPr>
            </w:pPr>
            <w:r>
              <w:rPr>
                <w:rFonts w:hint="eastAsia" w:ascii="微软雅黑" w:eastAsia="微软雅黑"/>
                <w:sz w:val="20"/>
              </w:rPr>
              <w:t>教学交互智能平</w:t>
            </w:r>
          </w:p>
          <w:p>
            <w:pPr>
              <w:pStyle w:val="5"/>
              <w:spacing w:before="4" w:line="620" w:lineRule="atLeast"/>
              <w:ind w:left="326" w:right="17" w:hanging="300"/>
              <w:rPr>
                <w:rFonts w:hint="eastAsia" w:ascii="微软雅黑" w:eastAsia="微软雅黑"/>
                <w:sz w:val="20"/>
              </w:rPr>
            </w:pPr>
            <w:r>
              <w:rPr>
                <w:rFonts w:hint="eastAsia" w:ascii="微软雅黑" w:eastAsia="微软雅黑"/>
                <w:sz w:val="20"/>
              </w:rPr>
              <w:t>板一体机（含刚制讲台）</w:t>
            </w:r>
          </w:p>
        </w:tc>
        <w:tc>
          <w:tcPr>
            <w:tcW w:w="6030" w:type="dxa"/>
          </w:tcPr>
          <w:p>
            <w:pPr>
              <w:pStyle w:val="5"/>
              <w:rPr>
                <w:rFonts w:ascii="微软雅黑"/>
                <w:b/>
                <w:sz w:val="26"/>
              </w:rPr>
            </w:pPr>
          </w:p>
          <w:p>
            <w:pPr>
              <w:pStyle w:val="5"/>
              <w:spacing w:before="12"/>
              <w:rPr>
                <w:rFonts w:ascii="微软雅黑"/>
                <w:b/>
                <w:sz w:val="15"/>
              </w:rPr>
            </w:pPr>
          </w:p>
          <w:p>
            <w:pPr>
              <w:pStyle w:val="5"/>
              <w:ind w:left="13"/>
              <w:rPr>
                <w:rFonts w:hint="eastAsia" w:ascii="微软雅黑" w:eastAsia="微软雅黑"/>
                <w:sz w:val="20"/>
              </w:rPr>
            </w:pPr>
            <w:r>
              <w:rPr>
                <w:rFonts w:hint="eastAsia" w:ascii="微软雅黑" w:eastAsia="微软雅黑"/>
                <w:spacing w:val="-1"/>
                <w:sz w:val="20"/>
              </w:rPr>
              <w:t xml:space="preserve">具体参数详见附件 </w:t>
            </w:r>
            <w:r>
              <w:rPr>
                <w:position w:val="1"/>
                <w:sz w:val="20"/>
              </w:rPr>
              <w:t>1</w:t>
            </w:r>
            <w:r>
              <w:rPr>
                <w:rFonts w:hint="eastAsia" w:ascii="微软雅黑" w:eastAsia="微软雅黑"/>
                <w:sz w:val="20"/>
              </w:rPr>
              <w:t>：</w:t>
            </w:r>
            <w:r>
              <w:rPr>
                <w:position w:val="1"/>
                <w:sz w:val="20"/>
              </w:rPr>
              <w:t>86</w:t>
            </w:r>
            <w:r>
              <w:rPr>
                <w:spacing w:val="-51"/>
                <w:position w:val="1"/>
                <w:sz w:val="20"/>
              </w:rPr>
              <w:t xml:space="preserve"> </w:t>
            </w:r>
            <w:r>
              <w:rPr>
                <w:rFonts w:hint="eastAsia" w:ascii="微软雅黑" w:eastAsia="微软雅黑"/>
                <w:sz w:val="20"/>
              </w:rPr>
              <w:t>寸交互平板具体详细参数</w:t>
            </w:r>
          </w:p>
        </w:tc>
        <w:tc>
          <w:tcPr>
            <w:tcW w:w="810" w:type="dxa"/>
          </w:tcPr>
          <w:p>
            <w:pPr>
              <w:pStyle w:val="5"/>
              <w:rPr>
                <w:rFonts w:ascii="微软雅黑"/>
                <w:b/>
                <w:sz w:val="20"/>
              </w:rPr>
            </w:pPr>
          </w:p>
          <w:p>
            <w:pPr>
              <w:pStyle w:val="5"/>
              <w:spacing w:before="13"/>
              <w:rPr>
                <w:rFonts w:ascii="微软雅黑"/>
                <w:b/>
                <w:sz w:val="24"/>
              </w:rPr>
            </w:pPr>
          </w:p>
          <w:p>
            <w:pPr>
              <w:pStyle w:val="5"/>
              <w:ind w:left="285" w:right="275"/>
              <w:jc w:val="center"/>
              <w:rPr>
                <w:sz w:val="20"/>
              </w:rPr>
            </w:pPr>
            <w:r>
              <w:rPr>
                <w:sz w:val="20"/>
              </w:rPr>
              <w:t>48</w:t>
            </w:r>
          </w:p>
        </w:tc>
        <w:tc>
          <w:tcPr>
            <w:tcW w:w="660" w:type="dxa"/>
          </w:tcPr>
          <w:p>
            <w:pPr>
              <w:pStyle w:val="5"/>
              <w:rPr>
                <w:rFonts w:ascii="微软雅黑"/>
                <w:b/>
                <w:sz w:val="26"/>
              </w:rPr>
            </w:pPr>
          </w:p>
          <w:p>
            <w:pPr>
              <w:pStyle w:val="5"/>
              <w:spacing w:before="12"/>
              <w:rPr>
                <w:rFonts w:ascii="微软雅黑"/>
                <w:b/>
                <w:sz w:val="15"/>
              </w:rPr>
            </w:pPr>
          </w:p>
          <w:p>
            <w:pPr>
              <w:pStyle w:val="5"/>
              <w:ind w:left="8"/>
              <w:jc w:val="center"/>
              <w:rPr>
                <w:rFonts w:hint="eastAsia" w:ascii="微软雅黑" w:eastAsia="微软雅黑"/>
                <w:sz w:val="20"/>
              </w:rPr>
            </w:pPr>
            <w:r>
              <w:rPr>
                <w:rFonts w:hint="eastAsia" w:ascii="微软雅黑" w:eastAsia="微软雅黑"/>
                <w:w w:val="99"/>
                <w:sz w:val="20"/>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95" w:type="dxa"/>
            <w:tcBorders>
              <w:bottom w:val="nil"/>
            </w:tcBorders>
          </w:tcPr>
          <w:p>
            <w:pPr>
              <w:pStyle w:val="5"/>
              <w:rPr>
                <w:rFonts w:ascii="Times New Roman"/>
                <w:sz w:val="20"/>
              </w:rPr>
            </w:pPr>
          </w:p>
        </w:tc>
        <w:tc>
          <w:tcPr>
            <w:tcW w:w="1455" w:type="dxa"/>
            <w:tcBorders>
              <w:bottom w:val="nil"/>
            </w:tcBorders>
          </w:tcPr>
          <w:p>
            <w:pPr>
              <w:pStyle w:val="5"/>
              <w:rPr>
                <w:rFonts w:ascii="Times New Roman"/>
                <w:sz w:val="20"/>
              </w:rPr>
            </w:pPr>
          </w:p>
        </w:tc>
        <w:tc>
          <w:tcPr>
            <w:tcW w:w="6030" w:type="dxa"/>
            <w:tcBorders>
              <w:bottom w:val="nil"/>
            </w:tcBorders>
          </w:tcPr>
          <w:p>
            <w:pPr>
              <w:pStyle w:val="5"/>
              <w:spacing w:before="143"/>
              <w:ind w:left="13"/>
              <w:rPr>
                <w:rFonts w:hint="eastAsia" w:ascii="微软雅黑" w:eastAsia="微软雅黑"/>
                <w:sz w:val="20"/>
              </w:rPr>
            </w:pPr>
            <w:r>
              <w:rPr>
                <w:position w:val="1"/>
                <w:sz w:val="20"/>
              </w:rPr>
              <w:t>1</w:t>
            </w:r>
            <w:r>
              <w:rPr>
                <w:rFonts w:hint="eastAsia" w:ascii="微软雅黑" w:eastAsia="微软雅黑"/>
                <w:sz w:val="20"/>
              </w:rPr>
              <w:t>、尺寸：整体尺寸：</w:t>
            </w:r>
            <w:r>
              <w:rPr>
                <w:position w:val="1"/>
                <w:sz w:val="20"/>
              </w:rPr>
              <w:t>4000*1300mm</w:t>
            </w:r>
            <w:r>
              <w:rPr>
                <w:rFonts w:hint="eastAsia" w:ascii="微软雅黑" w:eastAsia="微软雅黑"/>
                <w:sz w:val="20"/>
              </w:rPr>
              <w:t>；可根据实际需要调整。</w:t>
            </w:r>
          </w:p>
        </w:tc>
        <w:tc>
          <w:tcPr>
            <w:tcW w:w="810" w:type="dxa"/>
            <w:tcBorders>
              <w:bottom w:val="nil"/>
            </w:tcBorders>
          </w:tcPr>
          <w:p>
            <w:pPr>
              <w:pStyle w:val="5"/>
              <w:rPr>
                <w:rFonts w:ascii="Times New Roman"/>
                <w:sz w:val="20"/>
              </w:rPr>
            </w:pPr>
          </w:p>
        </w:tc>
        <w:tc>
          <w:tcPr>
            <w:tcW w:w="660" w:type="dxa"/>
            <w:tcBorders>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5" w:type="dxa"/>
            <w:tcBorders>
              <w:top w:val="nil"/>
              <w:bottom w:val="nil"/>
            </w:tcBorders>
          </w:tcPr>
          <w:p>
            <w:pPr>
              <w:pStyle w:val="5"/>
              <w:rPr>
                <w:rFonts w:ascii="Times New Roman"/>
                <w:sz w:val="20"/>
              </w:rPr>
            </w:pPr>
          </w:p>
        </w:tc>
        <w:tc>
          <w:tcPr>
            <w:tcW w:w="1455" w:type="dxa"/>
            <w:tcBorders>
              <w:top w:val="nil"/>
              <w:bottom w:val="nil"/>
            </w:tcBorders>
          </w:tcPr>
          <w:p>
            <w:pPr>
              <w:pStyle w:val="5"/>
              <w:rPr>
                <w:rFonts w:ascii="Times New Roman"/>
                <w:sz w:val="20"/>
              </w:rPr>
            </w:pPr>
          </w:p>
        </w:tc>
        <w:tc>
          <w:tcPr>
            <w:tcW w:w="6030" w:type="dxa"/>
            <w:tcBorders>
              <w:top w:val="nil"/>
              <w:bottom w:val="nil"/>
            </w:tcBorders>
          </w:tcPr>
          <w:p>
            <w:pPr>
              <w:pStyle w:val="5"/>
              <w:spacing w:before="127"/>
              <w:ind w:left="13"/>
              <w:rPr>
                <w:rFonts w:hint="eastAsia" w:ascii="微软雅黑" w:hAnsi="微软雅黑" w:eastAsia="微软雅黑"/>
                <w:sz w:val="20"/>
              </w:rPr>
            </w:pPr>
            <w:r>
              <w:rPr>
                <w:position w:val="1"/>
                <w:sz w:val="20"/>
              </w:rPr>
              <w:t>2</w:t>
            </w:r>
            <w:r>
              <w:rPr>
                <w:rFonts w:hint="eastAsia" w:ascii="微软雅黑" w:hAnsi="微软雅黑" w:eastAsia="微软雅黑"/>
                <w:spacing w:val="-12"/>
                <w:sz w:val="20"/>
              </w:rPr>
              <w:t>、面板：优质树脂烤漆板面，厚度≥</w:t>
            </w:r>
            <w:r>
              <w:rPr>
                <w:spacing w:val="-5"/>
                <w:position w:val="1"/>
                <w:sz w:val="20"/>
              </w:rPr>
              <w:t>0.27mm</w:t>
            </w:r>
            <w:r>
              <w:rPr>
                <w:rFonts w:hint="eastAsia" w:ascii="微软雅黑" w:hAnsi="微软雅黑" w:eastAsia="微软雅黑"/>
                <w:spacing w:val="-2"/>
                <w:sz w:val="20"/>
              </w:rPr>
              <w:t>，板面经过双面双涂处理</w:t>
            </w:r>
          </w:p>
        </w:tc>
        <w:tc>
          <w:tcPr>
            <w:tcW w:w="810" w:type="dxa"/>
            <w:tcBorders>
              <w:top w:val="nil"/>
              <w:bottom w:val="nil"/>
            </w:tcBorders>
          </w:tcPr>
          <w:p>
            <w:pPr>
              <w:pStyle w:val="5"/>
              <w:spacing w:before="127"/>
              <w:ind w:left="-113"/>
              <w:rPr>
                <w:rFonts w:hint="eastAsia" w:ascii="微软雅黑" w:eastAsia="微软雅黑"/>
                <w:sz w:val="20"/>
              </w:rPr>
            </w:pPr>
            <w:r>
              <w:rPr>
                <w:rFonts w:hint="eastAsia" w:ascii="微软雅黑" w:eastAsia="微软雅黑"/>
                <w:w w:val="99"/>
                <w:sz w:val="20"/>
              </w:rPr>
              <w:t>，</w:t>
            </w:r>
          </w:p>
        </w:tc>
        <w:tc>
          <w:tcPr>
            <w:tcW w:w="660" w:type="dxa"/>
            <w:tcBorders>
              <w:top w:val="nil"/>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95" w:type="dxa"/>
            <w:tcBorders>
              <w:top w:val="nil"/>
              <w:bottom w:val="nil"/>
            </w:tcBorders>
          </w:tcPr>
          <w:p>
            <w:pPr>
              <w:pStyle w:val="5"/>
              <w:rPr>
                <w:rFonts w:ascii="Times New Roman"/>
                <w:sz w:val="20"/>
              </w:rPr>
            </w:pPr>
          </w:p>
        </w:tc>
        <w:tc>
          <w:tcPr>
            <w:tcW w:w="1455" w:type="dxa"/>
            <w:tcBorders>
              <w:top w:val="nil"/>
              <w:bottom w:val="nil"/>
            </w:tcBorders>
          </w:tcPr>
          <w:p>
            <w:pPr>
              <w:pStyle w:val="5"/>
              <w:rPr>
                <w:rFonts w:ascii="Times New Roman"/>
                <w:sz w:val="20"/>
              </w:rPr>
            </w:pPr>
          </w:p>
        </w:tc>
        <w:tc>
          <w:tcPr>
            <w:tcW w:w="6030" w:type="dxa"/>
            <w:tcBorders>
              <w:top w:val="nil"/>
              <w:bottom w:val="nil"/>
            </w:tcBorders>
          </w:tcPr>
          <w:p>
            <w:pPr>
              <w:pStyle w:val="5"/>
              <w:spacing w:before="127"/>
              <w:ind w:left="13"/>
              <w:rPr>
                <w:rFonts w:hint="eastAsia" w:ascii="微软雅黑" w:eastAsia="微软雅黑"/>
                <w:sz w:val="20"/>
              </w:rPr>
            </w:pPr>
            <w:r>
              <w:rPr>
                <w:rFonts w:hint="eastAsia" w:ascii="微软雅黑" w:eastAsia="微软雅黑"/>
                <w:sz w:val="20"/>
              </w:rPr>
              <w:t>书写流畅，易写易擦</w:t>
            </w:r>
          </w:p>
        </w:tc>
        <w:tc>
          <w:tcPr>
            <w:tcW w:w="810" w:type="dxa"/>
            <w:tcBorders>
              <w:top w:val="nil"/>
              <w:bottom w:val="nil"/>
            </w:tcBorders>
          </w:tcPr>
          <w:p>
            <w:pPr>
              <w:pStyle w:val="5"/>
              <w:rPr>
                <w:rFonts w:ascii="Times New Roman"/>
                <w:sz w:val="20"/>
              </w:rPr>
            </w:pPr>
          </w:p>
        </w:tc>
        <w:tc>
          <w:tcPr>
            <w:tcW w:w="660" w:type="dxa"/>
            <w:tcBorders>
              <w:top w:val="nil"/>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5" w:type="dxa"/>
            <w:tcBorders>
              <w:top w:val="nil"/>
              <w:bottom w:val="nil"/>
            </w:tcBorders>
          </w:tcPr>
          <w:p>
            <w:pPr>
              <w:pStyle w:val="5"/>
              <w:rPr>
                <w:rFonts w:ascii="Times New Roman"/>
                <w:sz w:val="20"/>
              </w:rPr>
            </w:pPr>
          </w:p>
        </w:tc>
        <w:tc>
          <w:tcPr>
            <w:tcW w:w="1455" w:type="dxa"/>
            <w:tcBorders>
              <w:top w:val="nil"/>
              <w:bottom w:val="nil"/>
            </w:tcBorders>
          </w:tcPr>
          <w:p>
            <w:pPr>
              <w:pStyle w:val="5"/>
              <w:rPr>
                <w:rFonts w:ascii="Times New Roman"/>
                <w:sz w:val="20"/>
              </w:rPr>
            </w:pPr>
          </w:p>
        </w:tc>
        <w:tc>
          <w:tcPr>
            <w:tcW w:w="6030" w:type="dxa"/>
            <w:tcBorders>
              <w:top w:val="nil"/>
              <w:bottom w:val="nil"/>
            </w:tcBorders>
          </w:tcPr>
          <w:p>
            <w:pPr>
              <w:pStyle w:val="5"/>
              <w:spacing w:before="127"/>
              <w:ind w:left="13"/>
              <w:rPr>
                <w:rFonts w:hint="eastAsia" w:ascii="微软雅黑" w:hAnsi="微软雅黑" w:eastAsia="微软雅黑"/>
                <w:sz w:val="20"/>
              </w:rPr>
            </w:pPr>
            <w:r>
              <w:rPr>
                <w:position w:val="1"/>
                <w:sz w:val="20"/>
              </w:rPr>
              <w:t>3</w:t>
            </w:r>
            <w:r>
              <w:rPr>
                <w:rFonts w:hint="eastAsia" w:ascii="微软雅黑" w:hAnsi="微软雅黑" w:eastAsia="微软雅黑"/>
                <w:sz w:val="20"/>
              </w:rPr>
              <w:t>、夹层：超高密度泡沫板夹层，厚度≥</w:t>
            </w:r>
            <w:r>
              <w:rPr>
                <w:position w:val="1"/>
                <w:sz w:val="20"/>
              </w:rPr>
              <w:t>15mm</w:t>
            </w:r>
            <w:r>
              <w:rPr>
                <w:rFonts w:hint="eastAsia" w:ascii="微软雅黑" w:hAnsi="微软雅黑" w:eastAsia="微软雅黑"/>
                <w:spacing w:val="-5"/>
                <w:sz w:val="20"/>
              </w:rPr>
              <w:t xml:space="preserve">，密度 </w:t>
            </w:r>
            <w:r>
              <w:rPr>
                <w:position w:val="1"/>
                <w:sz w:val="20"/>
              </w:rPr>
              <w:t>18kg/m3</w:t>
            </w:r>
            <w:r>
              <w:rPr>
                <w:rFonts w:hint="eastAsia" w:ascii="微软雅黑" w:hAnsi="微软雅黑" w:eastAsia="微软雅黑"/>
                <w:sz w:val="20"/>
              </w:rPr>
              <w:t>，泡沫板</w:t>
            </w:r>
          </w:p>
        </w:tc>
        <w:tc>
          <w:tcPr>
            <w:tcW w:w="810" w:type="dxa"/>
            <w:tcBorders>
              <w:top w:val="nil"/>
              <w:bottom w:val="nil"/>
            </w:tcBorders>
          </w:tcPr>
          <w:p>
            <w:pPr>
              <w:pStyle w:val="5"/>
              <w:rPr>
                <w:rFonts w:ascii="Times New Roman"/>
                <w:sz w:val="20"/>
              </w:rPr>
            </w:pPr>
          </w:p>
        </w:tc>
        <w:tc>
          <w:tcPr>
            <w:tcW w:w="660" w:type="dxa"/>
            <w:tcBorders>
              <w:top w:val="nil"/>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5" w:type="dxa"/>
            <w:tcBorders>
              <w:top w:val="nil"/>
              <w:bottom w:val="nil"/>
            </w:tcBorders>
          </w:tcPr>
          <w:p>
            <w:pPr>
              <w:pStyle w:val="5"/>
              <w:rPr>
                <w:rFonts w:ascii="Times New Roman"/>
                <w:sz w:val="20"/>
              </w:rPr>
            </w:pPr>
          </w:p>
        </w:tc>
        <w:tc>
          <w:tcPr>
            <w:tcW w:w="1455" w:type="dxa"/>
            <w:tcBorders>
              <w:top w:val="nil"/>
              <w:bottom w:val="nil"/>
            </w:tcBorders>
          </w:tcPr>
          <w:p>
            <w:pPr>
              <w:pStyle w:val="5"/>
              <w:rPr>
                <w:rFonts w:ascii="Times New Roman"/>
                <w:sz w:val="20"/>
              </w:rPr>
            </w:pPr>
          </w:p>
        </w:tc>
        <w:tc>
          <w:tcPr>
            <w:tcW w:w="6030" w:type="dxa"/>
            <w:tcBorders>
              <w:top w:val="nil"/>
              <w:bottom w:val="nil"/>
            </w:tcBorders>
          </w:tcPr>
          <w:p>
            <w:pPr>
              <w:pStyle w:val="5"/>
              <w:spacing w:before="127"/>
              <w:ind w:left="13"/>
              <w:rPr>
                <w:rFonts w:hint="eastAsia" w:ascii="微软雅黑" w:eastAsia="微软雅黑"/>
                <w:sz w:val="20"/>
              </w:rPr>
            </w:pPr>
            <w:r>
              <w:rPr>
                <w:rFonts w:hint="eastAsia" w:ascii="微软雅黑" w:eastAsia="微软雅黑"/>
                <w:sz w:val="20"/>
              </w:rPr>
              <w:t>经过双面双砂处理，防潮不变形。</w:t>
            </w:r>
          </w:p>
        </w:tc>
        <w:tc>
          <w:tcPr>
            <w:tcW w:w="810" w:type="dxa"/>
            <w:tcBorders>
              <w:top w:val="nil"/>
              <w:bottom w:val="nil"/>
            </w:tcBorders>
          </w:tcPr>
          <w:p>
            <w:pPr>
              <w:pStyle w:val="5"/>
              <w:rPr>
                <w:rFonts w:ascii="Times New Roman"/>
                <w:sz w:val="20"/>
              </w:rPr>
            </w:pPr>
          </w:p>
        </w:tc>
        <w:tc>
          <w:tcPr>
            <w:tcW w:w="660" w:type="dxa"/>
            <w:tcBorders>
              <w:top w:val="nil"/>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5" w:type="dxa"/>
            <w:tcBorders>
              <w:top w:val="nil"/>
              <w:bottom w:val="nil"/>
            </w:tcBorders>
          </w:tcPr>
          <w:p>
            <w:pPr>
              <w:pStyle w:val="5"/>
              <w:spacing w:before="18"/>
              <w:rPr>
                <w:rFonts w:ascii="微软雅黑"/>
                <w:b/>
                <w:sz w:val="9"/>
              </w:rPr>
            </w:pPr>
          </w:p>
          <w:p>
            <w:pPr>
              <w:pStyle w:val="5"/>
              <w:ind w:left="8"/>
              <w:jc w:val="center"/>
              <w:rPr>
                <w:sz w:val="20"/>
              </w:rPr>
            </w:pPr>
            <w:r>
              <w:rPr>
                <w:w w:val="99"/>
                <w:sz w:val="20"/>
              </w:rPr>
              <w:t>2</w:t>
            </w:r>
          </w:p>
        </w:tc>
        <w:tc>
          <w:tcPr>
            <w:tcW w:w="1455" w:type="dxa"/>
            <w:tcBorders>
              <w:top w:val="nil"/>
              <w:bottom w:val="nil"/>
            </w:tcBorders>
          </w:tcPr>
          <w:p>
            <w:pPr>
              <w:pStyle w:val="5"/>
              <w:spacing w:before="127"/>
              <w:ind w:left="104" w:right="98"/>
              <w:jc w:val="center"/>
              <w:rPr>
                <w:rFonts w:hint="eastAsia" w:ascii="微软雅黑" w:eastAsia="微软雅黑"/>
                <w:sz w:val="20"/>
              </w:rPr>
            </w:pPr>
            <w:r>
              <w:rPr>
                <w:rFonts w:hint="eastAsia" w:ascii="微软雅黑" w:eastAsia="微软雅黑"/>
                <w:sz w:val="20"/>
              </w:rPr>
              <w:t>推拉黑板</w:t>
            </w:r>
          </w:p>
        </w:tc>
        <w:tc>
          <w:tcPr>
            <w:tcW w:w="6030" w:type="dxa"/>
            <w:tcBorders>
              <w:top w:val="nil"/>
              <w:bottom w:val="nil"/>
            </w:tcBorders>
          </w:tcPr>
          <w:p>
            <w:pPr>
              <w:pStyle w:val="5"/>
              <w:spacing w:before="127"/>
              <w:ind w:left="13"/>
              <w:rPr>
                <w:rFonts w:hint="eastAsia" w:ascii="微软雅黑" w:hAnsi="微软雅黑" w:eastAsia="微软雅黑"/>
                <w:sz w:val="20"/>
              </w:rPr>
            </w:pPr>
            <w:r>
              <w:rPr>
                <w:position w:val="1"/>
                <w:sz w:val="20"/>
              </w:rPr>
              <w:t>4</w:t>
            </w:r>
            <w:r>
              <w:rPr>
                <w:rFonts w:hint="eastAsia" w:ascii="微软雅黑" w:hAnsi="微软雅黑" w:eastAsia="微软雅黑"/>
                <w:sz w:val="20"/>
              </w:rPr>
              <w:t>、底板：优质镀锌钢板底板，厚度≥</w:t>
            </w:r>
            <w:r>
              <w:rPr>
                <w:position w:val="1"/>
                <w:sz w:val="20"/>
              </w:rPr>
              <w:t>0.2mm</w:t>
            </w:r>
            <w:r>
              <w:rPr>
                <w:rFonts w:hint="eastAsia" w:ascii="微软雅黑" w:hAnsi="微软雅黑" w:eastAsia="微软雅黑"/>
                <w:sz w:val="20"/>
              </w:rPr>
              <w:t>，钝化处理，防锈防潮</w:t>
            </w:r>
          </w:p>
        </w:tc>
        <w:tc>
          <w:tcPr>
            <w:tcW w:w="810" w:type="dxa"/>
            <w:tcBorders>
              <w:top w:val="nil"/>
              <w:bottom w:val="nil"/>
            </w:tcBorders>
          </w:tcPr>
          <w:p>
            <w:pPr>
              <w:pStyle w:val="5"/>
              <w:spacing w:before="18"/>
              <w:rPr>
                <w:rFonts w:ascii="微软雅黑"/>
                <w:b/>
                <w:sz w:val="9"/>
              </w:rPr>
            </w:pPr>
          </w:p>
          <w:p>
            <w:pPr>
              <w:pStyle w:val="5"/>
              <w:ind w:left="285" w:right="275"/>
              <w:jc w:val="center"/>
              <w:rPr>
                <w:sz w:val="20"/>
              </w:rPr>
            </w:pPr>
            <w:r>
              <w:rPr>
                <w:sz w:val="20"/>
              </w:rPr>
              <w:t>48</w:t>
            </w:r>
          </w:p>
        </w:tc>
        <w:tc>
          <w:tcPr>
            <w:tcW w:w="660" w:type="dxa"/>
            <w:tcBorders>
              <w:top w:val="nil"/>
              <w:bottom w:val="nil"/>
            </w:tcBorders>
          </w:tcPr>
          <w:p>
            <w:pPr>
              <w:pStyle w:val="5"/>
              <w:spacing w:before="127"/>
              <w:ind w:left="8"/>
              <w:jc w:val="center"/>
              <w:rPr>
                <w:rFonts w:hint="eastAsia" w:ascii="微软雅黑" w:eastAsia="微软雅黑"/>
                <w:sz w:val="20"/>
              </w:rPr>
            </w:pPr>
            <w:r>
              <w:rPr>
                <w:rFonts w:hint="eastAsia" w:ascii="微软雅黑" w:eastAsia="微软雅黑"/>
                <w:w w:val="99"/>
                <w:sz w:val="20"/>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5" w:type="dxa"/>
            <w:tcBorders>
              <w:top w:val="nil"/>
              <w:bottom w:val="nil"/>
            </w:tcBorders>
          </w:tcPr>
          <w:p>
            <w:pPr>
              <w:pStyle w:val="5"/>
              <w:rPr>
                <w:rFonts w:ascii="Times New Roman"/>
                <w:sz w:val="20"/>
              </w:rPr>
            </w:pPr>
          </w:p>
        </w:tc>
        <w:tc>
          <w:tcPr>
            <w:tcW w:w="1455" w:type="dxa"/>
            <w:tcBorders>
              <w:top w:val="nil"/>
              <w:bottom w:val="nil"/>
            </w:tcBorders>
          </w:tcPr>
          <w:p>
            <w:pPr>
              <w:pStyle w:val="5"/>
              <w:rPr>
                <w:rFonts w:ascii="Times New Roman"/>
                <w:sz w:val="20"/>
              </w:rPr>
            </w:pPr>
          </w:p>
        </w:tc>
        <w:tc>
          <w:tcPr>
            <w:tcW w:w="6030" w:type="dxa"/>
            <w:tcBorders>
              <w:top w:val="nil"/>
              <w:bottom w:val="nil"/>
            </w:tcBorders>
          </w:tcPr>
          <w:p>
            <w:pPr>
              <w:pStyle w:val="5"/>
              <w:spacing w:before="127"/>
              <w:ind w:left="13"/>
              <w:rPr>
                <w:rFonts w:hint="eastAsia" w:ascii="微软雅黑" w:eastAsia="微软雅黑"/>
                <w:sz w:val="20"/>
              </w:rPr>
            </w:pPr>
            <w:r>
              <w:rPr>
                <w:position w:val="1"/>
                <w:sz w:val="20"/>
              </w:rPr>
              <w:t>5</w:t>
            </w:r>
            <w:r>
              <w:rPr>
                <w:rFonts w:hint="eastAsia" w:ascii="微软雅黑" w:eastAsia="微软雅黑"/>
                <w:spacing w:val="-1"/>
                <w:sz w:val="20"/>
              </w:rPr>
              <w:t xml:space="preserve">、边框：绿板边框：采用壁厚 </w:t>
            </w:r>
            <w:r>
              <w:rPr>
                <w:position w:val="1"/>
                <w:sz w:val="20"/>
              </w:rPr>
              <w:t>1.2mm</w:t>
            </w:r>
            <w:r>
              <w:rPr>
                <w:spacing w:val="-52"/>
                <w:position w:val="1"/>
                <w:sz w:val="20"/>
              </w:rPr>
              <w:t xml:space="preserve"> </w:t>
            </w:r>
            <w:r>
              <w:rPr>
                <w:rFonts w:hint="eastAsia" w:ascii="微软雅黑" w:eastAsia="微软雅黑"/>
                <w:sz w:val="20"/>
              </w:rPr>
              <w:t>高档电泳香槟铝型材。</w:t>
            </w:r>
          </w:p>
        </w:tc>
        <w:tc>
          <w:tcPr>
            <w:tcW w:w="810" w:type="dxa"/>
            <w:tcBorders>
              <w:top w:val="nil"/>
              <w:bottom w:val="nil"/>
            </w:tcBorders>
          </w:tcPr>
          <w:p>
            <w:pPr>
              <w:pStyle w:val="5"/>
              <w:rPr>
                <w:rFonts w:ascii="Times New Roman"/>
                <w:sz w:val="20"/>
              </w:rPr>
            </w:pPr>
          </w:p>
        </w:tc>
        <w:tc>
          <w:tcPr>
            <w:tcW w:w="660" w:type="dxa"/>
            <w:tcBorders>
              <w:top w:val="nil"/>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95" w:type="dxa"/>
            <w:tcBorders>
              <w:top w:val="nil"/>
              <w:bottom w:val="nil"/>
            </w:tcBorders>
          </w:tcPr>
          <w:p>
            <w:pPr>
              <w:pStyle w:val="5"/>
              <w:rPr>
                <w:rFonts w:ascii="Times New Roman"/>
                <w:sz w:val="20"/>
              </w:rPr>
            </w:pPr>
          </w:p>
        </w:tc>
        <w:tc>
          <w:tcPr>
            <w:tcW w:w="1455" w:type="dxa"/>
            <w:tcBorders>
              <w:top w:val="nil"/>
              <w:bottom w:val="nil"/>
            </w:tcBorders>
          </w:tcPr>
          <w:p>
            <w:pPr>
              <w:pStyle w:val="5"/>
              <w:rPr>
                <w:rFonts w:ascii="Times New Roman"/>
                <w:sz w:val="20"/>
              </w:rPr>
            </w:pPr>
          </w:p>
        </w:tc>
        <w:tc>
          <w:tcPr>
            <w:tcW w:w="6030" w:type="dxa"/>
            <w:tcBorders>
              <w:top w:val="nil"/>
              <w:bottom w:val="nil"/>
            </w:tcBorders>
          </w:tcPr>
          <w:p>
            <w:pPr>
              <w:pStyle w:val="5"/>
              <w:spacing w:before="127"/>
              <w:ind w:left="13"/>
              <w:rPr>
                <w:rFonts w:hint="eastAsia" w:ascii="微软雅黑" w:eastAsia="微软雅黑"/>
                <w:sz w:val="20"/>
              </w:rPr>
            </w:pPr>
            <w:r>
              <w:rPr>
                <w:position w:val="1"/>
                <w:sz w:val="20"/>
              </w:rPr>
              <w:t>6</w:t>
            </w:r>
            <w:r>
              <w:rPr>
                <w:rFonts w:hint="eastAsia" w:ascii="微软雅黑" w:eastAsia="微软雅黑"/>
                <w:spacing w:val="-13"/>
                <w:sz w:val="20"/>
              </w:rPr>
              <w:t xml:space="preserve">、保护角：四角采用 </w:t>
            </w:r>
            <w:r>
              <w:rPr>
                <w:position w:val="1"/>
                <w:sz w:val="20"/>
              </w:rPr>
              <w:t>ABS</w:t>
            </w:r>
            <w:r>
              <w:rPr>
                <w:spacing w:val="-54"/>
                <w:position w:val="1"/>
                <w:sz w:val="20"/>
              </w:rPr>
              <w:t xml:space="preserve"> </w:t>
            </w:r>
            <w:r>
              <w:rPr>
                <w:rFonts w:hint="eastAsia" w:ascii="微软雅黑" w:eastAsia="微软雅黑"/>
                <w:spacing w:val="-11"/>
                <w:sz w:val="20"/>
              </w:rPr>
              <w:t>工程防爆塑料，模具一次成型，抗冲击力强</w:t>
            </w:r>
          </w:p>
        </w:tc>
        <w:tc>
          <w:tcPr>
            <w:tcW w:w="810" w:type="dxa"/>
            <w:tcBorders>
              <w:top w:val="nil"/>
              <w:bottom w:val="nil"/>
            </w:tcBorders>
          </w:tcPr>
          <w:p>
            <w:pPr>
              <w:pStyle w:val="5"/>
              <w:spacing w:before="127"/>
              <w:ind w:left="-115"/>
              <w:rPr>
                <w:rFonts w:hint="eastAsia" w:ascii="微软雅黑" w:eastAsia="微软雅黑"/>
                <w:sz w:val="20"/>
              </w:rPr>
            </w:pPr>
            <w:r>
              <w:rPr>
                <w:rFonts w:hint="eastAsia" w:ascii="微软雅黑" w:eastAsia="微软雅黑"/>
                <w:w w:val="99"/>
                <w:sz w:val="20"/>
              </w:rPr>
              <w:t>。</w:t>
            </w:r>
          </w:p>
        </w:tc>
        <w:tc>
          <w:tcPr>
            <w:tcW w:w="660" w:type="dxa"/>
            <w:tcBorders>
              <w:top w:val="nil"/>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5" w:type="dxa"/>
            <w:tcBorders>
              <w:top w:val="nil"/>
              <w:bottom w:val="nil"/>
            </w:tcBorders>
          </w:tcPr>
          <w:p>
            <w:pPr>
              <w:pStyle w:val="5"/>
              <w:rPr>
                <w:rFonts w:ascii="Times New Roman"/>
                <w:sz w:val="20"/>
              </w:rPr>
            </w:pPr>
          </w:p>
        </w:tc>
        <w:tc>
          <w:tcPr>
            <w:tcW w:w="1455" w:type="dxa"/>
            <w:tcBorders>
              <w:top w:val="nil"/>
              <w:bottom w:val="nil"/>
            </w:tcBorders>
          </w:tcPr>
          <w:p>
            <w:pPr>
              <w:pStyle w:val="5"/>
              <w:rPr>
                <w:rFonts w:ascii="Times New Roman"/>
                <w:sz w:val="20"/>
              </w:rPr>
            </w:pPr>
          </w:p>
        </w:tc>
        <w:tc>
          <w:tcPr>
            <w:tcW w:w="6030" w:type="dxa"/>
            <w:tcBorders>
              <w:top w:val="nil"/>
              <w:bottom w:val="nil"/>
            </w:tcBorders>
          </w:tcPr>
          <w:p>
            <w:pPr>
              <w:pStyle w:val="5"/>
              <w:spacing w:before="127"/>
              <w:ind w:left="13"/>
              <w:rPr>
                <w:rFonts w:hint="eastAsia" w:ascii="微软雅黑" w:hAnsi="微软雅黑" w:eastAsia="微软雅黑"/>
                <w:sz w:val="20"/>
              </w:rPr>
            </w:pPr>
            <w:r>
              <w:rPr>
                <w:position w:val="1"/>
                <w:sz w:val="20"/>
              </w:rPr>
              <w:t>7</w:t>
            </w:r>
            <w:r>
              <w:rPr>
                <w:rFonts w:hint="eastAsia" w:ascii="微软雅黑" w:hAnsi="微软雅黑" w:eastAsia="微软雅黑"/>
                <w:sz w:val="20"/>
              </w:rPr>
              <w:t>、外框：采用特制高档电泳香槟铝型材，壁厚≥</w:t>
            </w:r>
            <w:r>
              <w:rPr>
                <w:position w:val="1"/>
                <w:sz w:val="20"/>
              </w:rPr>
              <w:t>1.2mm</w:t>
            </w:r>
            <w:r>
              <w:rPr>
                <w:rFonts w:hint="eastAsia" w:ascii="微软雅黑" w:hAnsi="微软雅黑" w:eastAsia="微软雅黑"/>
                <w:sz w:val="20"/>
              </w:rPr>
              <w:t>。</w:t>
            </w:r>
          </w:p>
        </w:tc>
        <w:tc>
          <w:tcPr>
            <w:tcW w:w="810" w:type="dxa"/>
            <w:tcBorders>
              <w:top w:val="nil"/>
              <w:bottom w:val="nil"/>
            </w:tcBorders>
          </w:tcPr>
          <w:p>
            <w:pPr>
              <w:pStyle w:val="5"/>
              <w:rPr>
                <w:rFonts w:ascii="Times New Roman"/>
                <w:sz w:val="20"/>
              </w:rPr>
            </w:pPr>
          </w:p>
        </w:tc>
        <w:tc>
          <w:tcPr>
            <w:tcW w:w="660" w:type="dxa"/>
            <w:tcBorders>
              <w:top w:val="nil"/>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5" w:type="dxa"/>
            <w:tcBorders>
              <w:top w:val="nil"/>
              <w:bottom w:val="nil"/>
            </w:tcBorders>
          </w:tcPr>
          <w:p>
            <w:pPr>
              <w:pStyle w:val="5"/>
              <w:rPr>
                <w:rFonts w:ascii="Times New Roman"/>
                <w:sz w:val="20"/>
              </w:rPr>
            </w:pPr>
          </w:p>
        </w:tc>
        <w:tc>
          <w:tcPr>
            <w:tcW w:w="1455" w:type="dxa"/>
            <w:tcBorders>
              <w:top w:val="nil"/>
              <w:bottom w:val="nil"/>
            </w:tcBorders>
          </w:tcPr>
          <w:p>
            <w:pPr>
              <w:pStyle w:val="5"/>
              <w:rPr>
                <w:rFonts w:ascii="Times New Roman"/>
                <w:sz w:val="20"/>
              </w:rPr>
            </w:pPr>
          </w:p>
        </w:tc>
        <w:tc>
          <w:tcPr>
            <w:tcW w:w="6030" w:type="dxa"/>
            <w:tcBorders>
              <w:top w:val="nil"/>
              <w:bottom w:val="nil"/>
            </w:tcBorders>
          </w:tcPr>
          <w:p>
            <w:pPr>
              <w:pStyle w:val="5"/>
              <w:spacing w:before="127"/>
              <w:ind w:left="13"/>
              <w:rPr>
                <w:rFonts w:hint="eastAsia" w:ascii="微软雅黑" w:eastAsia="微软雅黑"/>
                <w:sz w:val="20"/>
              </w:rPr>
            </w:pPr>
            <w:r>
              <w:rPr>
                <w:rFonts w:hint="eastAsia" w:ascii="微软雅黑" w:eastAsia="微软雅黑"/>
                <w:spacing w:val="-1"/>
                <w:sz w:val="20"/>
              </w:rPr>
              <w:t xml:space="preserve">其他：黑板橡胶刷安装在活动绿板下方两侧各 </w:t>
            </w:r>
            <w:r>
              <w:rPr>
                <w:position w:val="1"/>
                <w:sz w:val="20"/>
              </w:rPr>
              <w:t>1</w:t>
            </w:r>
            <w:r>
              <w:rPr>
                <w:spacing w:val="-55"/>
                <w:position w:val="1"/>
                <w:sz w:val="20"/>
              </w:rPr>
              <w:t xml:space="preserve"> </w:t>
            </w:r>
            <w:r>
              <w:rPr>
                <w:rFonts w:hint="eastAsia" w:ascii="微软雅黑" w:eastAsia="微软雅黑"/>
                <w:sz w:val="20"/>
              </w:rPr>
              <w:t>个，经久耐用，消除</w:t>
            </w:r>
          </w:p>
        </w:tc>
        <w:tc>
          <w:tcPr>
            <w:tcW w:w="810" w:type="dxa"/>
            <w:tcBorders>
              <w:top w:val="nil"/>
              <w:bottom w:val="nil"/>
            </w:tcBorders>
          </w:tcPr>
          <w:p>
            <w:pPr>
              <w:pStyle w:val="5"/>
              <w:rPr>
                <w:rFonts w:ascii="Times New Roman"/>
                <w:sz w:val="20"/>
              </w:rPr>
            </w:pPr>
          </w:p>
        </w:tc>
        <w:tc>
          <w:tcPr>
            <w:tcW w:w="660" w:type="dxa"/>
            <w:tcBorders>
              <w:top w:val="nil"/>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495" w:type="dxa"/>
            <w:tcBorders>
              <w:top w:val="nil"/>
            </w:tcBorders>
          </w:tcPr>
          <w:p>
            <w:pPr>
              <w:pStyle w:val="5"/>
              <w:rPr>
                <w:rFonts w:ascii="Times New Roman"/>
                <w:sz w:val="20"/>
              </w:rPr>
            </w:pPr>
          </w:p>
        </w:tc>
        <w:tc>
          <w:tcPr>
            <w:tcW w:w="1455" w:type="dxa"/>
            <w:tcBorders>
              <w:top w:val="nil"/>
            </w:tcBorders>
          </w:tcPr>
          <w:p>
            <w:pPr>
              <w:pStyle w:val="5"/>
              <w:rPr>
                <w:rFonts w:ascii="Times New Roman"/>
                <w:sz w:val="20"/>
              </w:rPr>
            </w:pPr>
          </w:p>
        </w:tc>
        <w:tc>
          <w:tcPr>
            <w:tcW w:w="6030" w:type="dxa"/>
            <w:tcBorders>
              <w:top w:val="nil"/>
            </w:tcBorders>
          </w:tcPr>
          <w:p>
            <w:pPr>
              <w:pStyle w:val="5"/>
              <w:spacing w:before="127"/>
              <w:ind w:left="13"/>
              <w:rPr>
                <w:rFonts w:hint="eastAsia" w:ascii="微软雅黑" w:eastAsia="微软雅黑"/>
                <w:sz w:val="20"/>
              </w:rPr>
            </w:pPr>
            <w:r>
              <w:rPr>
                <w:rFonts w:hint="eastAsia" w:ascii="微软雅黑" w:eastAsia="微软雅黑"/>
                <w:sz w:val="20"/>
              </w:rPr>
              <w:t>推拉撞击产生的噪音，伴随推拉过程，完成粉笔灰尘清洁，方便使用</w:t>
            </w:r>
          </w:p>
        </w:tc>
        <w:tc>
          <w:tcPr>
            <w:tcW w:w="810" w:type="dxa"/>
            <w:tcBorders>
              <w:top w:val="nil"/>
            </w:tcBorders>
          </w:tcPr>
          <w:p>
            <w:pPr>
              <w:pStyle w:val="5"/>
              <w:spacing w:before="127"/>
              <w:ind w:left="-113"/>
              <w:rPr>
                <w:rFonts w:hint="eastAsia" w:ascii="微软雅黑" w:eastAsia="微软雅黑"/>
                <w:sz w:val="20"/>
              </w:rPr>
            </w:pPr>
            <w:r>
              <w:rPr>
                <w:rFonts w:hint="eastAsia" w:ascii="微软雅黑" w:eastAsia="微软雅黑"/>
                <w:w w:val="99"/>
                <w:sz w:val="20"/>
              </w:rPr>
              <w:t>；</w:t>
            </w:r>
          </w:p>
        </w:tc>
        <w:tc>
          <w:tcPr>
            <w:tcW w:w="660" w:type="dxa"/>
            <w:tcBorders>
              <w:top w:val="nil"/>
            </w:tcBorders>
          </w:tcPr>
          <w:p>
            <w:pPr>
              <w:pStyle w:val="5"/>
              <w:rPr>
                <w:rFonts w:ascii="Times New Roman"/>
                <w:sz w:val="20"/>
              </w:rPr>
            </w:pPr>
          </w:p>
        </w:tc>
      </w:tr>
    </w:tbl>
    <w:p>
      <w:pPr>
        <w:spacing w:after="0"/>
        <w:rPr>
          <w:rFonts w:ascii="Times New Roman"/>
          <w:sz w:val="20"/>
        </w:rPr>
        <w:sectPr>
          <w:pgSz w:w="11910" w:h="16840"/>
          <w:pgMar w:top="1420" w:right="0" w:bottom="48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1455"/>
        <w:gridCol w:w="6030"/>
        <w:gridCol w:w="810"/>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495" w:type="dxa"/>
          </w:tcPr>
          <w:p>
            <w:pPr>
              <w:pStyle w:val="5"/>
              <w:rPr>
                <w:rFonts w:ascii="Times New Roman"/>
                <w:sz w:val="22"/>
              </w:rPr>
            </w:pPr>
          </w:p>
        </w:tc>
        <w:tc>
          <w:tcPr>
            <w:tcW w:w="1455" w:type="dxa"/>
          </w:tcPr>
          <w:p>
            <w:pPr>
              <w:pStyle w:val="5"/>
              <w:rPr>
                <w:rFonts w:ascii="Times New Roman"/>
                <w:sz w:val="22"/>
              </w:rPr>
            </w:pPr>
          </w:p>
        </w:tc>
        <w:tc>
          <w:tcPr>
            <w:tcW w:w="6030" w:type="dxa"/>
          </w:tcPr>
          <w:p>
            <w:pPr>
              <w:pStyle w:val="5"/>
              <w:spacing w:before="142"/>
              <w:ind w:left="13"/>
              <w:rPr>
                <w:rFonts w:hint="eastAsia" w:ascii="微软雅黑" w:eastAsia="微软雅黑"/>
                <w:sz w:val="20"/>
              </w:rPr>
            </w:pPr>
            <w:r>
              <w:rPr>
                <w:rFonts w:hint="eastAsia" w:ascii="微软雅黑" w:eastAsia="微软雅黑"/>
                <w:spacing w:val="-2"/>
                <w:sz w:val="20"/>
              </w:rPr>
              <w:t xml:space="preserve">整套黑板装有 </w:t>
            </w:r>
            <w:r>
              <w:rPr>
                <w:position w:val="1"/>
                <w:sz w:val="20"/>
              </w:rPr>
              <w:t>4</w:t>
            </w:r>
            <w:r>
              <w:rPr>
                <w:spacing w:val="-52"/>
                <w:position w:val="1"/>
                <w:sz w:val="20"/>
              </w:rPr>
              <w:t xml:space="preserve"> </w:t>
            </w:r>
            <w:r>
              <w:rPr>
                <w:rFonts w:hint="eastAsia" w:ascii="微软雅黑" w:eastAsia="微软雅黑"/>
                <w:spacing w:val="-2"/>
                <w:sz w:val="20"/>
              </w:rPr>
              <w:t xml:space="preserve">个缓冲橡胶垫。中间 </w:t>
            </w:r>
            <w:r>
              <w:rPr>
                <w:position w:val="1"/>
                <w:sz w:val="20"/>
              </w:rPr>
              <w:t>1</w:t>
            </w:r>
            <w:r>
              <w:rPr>
                <w:spacing w:val="-54"/>
                <w:position w:val="1"/>
                <w:sz w:val="20"/>
              </w:rPr>
              <w:t xml:space="preserve"> </w:t>
            </w:r>
            <w:r>
              <w:rPr>
                <w:rFonts w:hint="eastAsia" w:ascii="微软雅黑" w:eastAsia="微软雅黑"/>
                <w:sz w:val="20"/>
              </w:rPr>
              <w:t>个定位橡胶块，防止撞击产生</w:t>
            </w:r>
          </w:p>
          <w:p>
            <w:pPr>
              <w:pStyle w:val="5"/>
              <w:spacing w:before="16"/>
              <w:rPr>
                <w:rFonts w:ascii="微软雅黑"/>
                <w:b/>
                <w:sz w:val="13"/>
              </w:rPr>
            </w:pPr>
          </w:p>
          <w:p>
            <w:pPr>
              <w:pStyle w:val="5"/>
              <w:ind w:left="13"/>
              <w:rPr>
                <w:rFonts w:hint="eastAsia" w:ascii="微软雅黑" w:eastAsia="微软雅黑"/>
                <w:sz w:val="20"/>
              </w:rPr>
            </w:pPr>
            <w:r>
              <w:rPr>
                <w:rFonts w:hint="eastAsia" w:ascii="微软雅黑" w:eastAsia="微软雅黑"/>
                <w:sz w:val="20"/>
              </w:rPr>
              <w:t>的噪音过大。</w:t>
            </w:r>
          </w:p>
        </w:tc>
        <w:tc>
          <w:tcPr>
            <w:tcW w:w="810" w:type="dxa"/>
          </w:tcPr>
          <w:p>
            <w:pPr>
              <w:pStyle w:val="5"/>
              <w:rPr>
                <w:rFonts w:ascii="Times New Roman"/>
                <w:sz w:val="22"/>
              </w:rPr>
            </w:pPr>
          </w:p>
        </w:tc>
        <w:tc>
          <w:tcPr>
            <w:tcW w:w="66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495" w:type="dxa"/>
          </w:tcPr>
          <w:p>
            <w:pPr>
              <w:pStyle w:val="5"/>
              <w:spacing w:before="14"/>
              <w:rPr>
                <w:rFonts w:ascii="微软雅黑"/>
                <w:b/>
                <w:sz w:val="27"/>
              </w:rPr>
            </w:pPr>
          </w:p>
          <w:p>
            <w:pPr>
              <w:pStyle w:val="5"/>
              <w:spacing w:before="1"/>
              <w:ind w:left="8"/>
              <w:jc w:val="center"/>
              <w:rPr>
                <w:sz w:val="20"/>
              </w:rPr>
            </w:pPr>
            <w:r>
              <w:rPr>
                <w:w w:val="99"/>
                <w:sz w:val="20"/>
              </w:rPr>
              <w:t>3</w:t>
            </w:r>
          </w:p>
        </w:tc>
        <w:tc>
          <w:tcPr>
            <w:tcW w:w="1455" w:type="dxa"/>
          </w:tcPr>
          <w:p>
            <w:pPr>
              <w:pStyle w:val="5"/>
              <w:spacing w:before="13"/>
              <w:rPr>
                <w:rFonts w:ascii="微软雅黑"/>
                <w:b/>
                <w:sz w:val="24"/>
              </w:rPr>
            </w:pPr>
          </w:p>
          <w:p>
            <w:pPr>
              <w:pStyle w:val="5"/>
              <w:ind w:left="14"/>
              <w:rPr>
                <w:rFonts w:hint="eastAsia" w:ascii="微软雅黑" w:eastAsia="微软雅黑"/>
                <w:sz w:val="20"/>
              </w:rPr>
            </w:pPr>
            <w:r>
              <w:rPr>
                <w:rFonts w:hint="eastAsia" w:ascii="微软雅黑" w:eastAsia="微软雅黑"/>
                <w:sz w:val="20"/>
              </w:rPr>
              <w:t>集成安装</w:t>
            </w:r>
          </w:p>
        </w:tc>
        <w:tc>
          <w:tcPr>
            <w:tcW w:w="6030" w:type="dxa"/>
          </w:tcPr>
          <w:p>
            <w:pPr>
              <w:pStyle w:val="5"/>
              <w:spacing w:before="144"/>
              <w:ind w:left="13"/>
              <w:rPr>
                <w:rFonts w:hint="eastAsia" w:ascii="微软雅黑" w:eastAsia="微软雅黑"/>
                <w:sz w:val="20"/>
              </w:rPr>
            </w:pPr>
            <w:r>
              <w:rPr>
                <w:rFonts w:hint="eastAsia" w:ascii="微软雅黑" w:eastAsia="微软雅黑"/>
                <w:sz w:val="20"/>
              </w:rPr>
              <w:t>安装集成（含以上设备的运输、安装、集成、培训等，系统安装要安</w:t>
            </w:r>
          </w:p>
          <w:p>
            <w:pPr>
              <w:pStyle w:val="5"/>
              <w:spacing w:before="15"/>
              <w:rPr>
                <w:rFonts w:ascii="微软雅黑"/>
                <w:b/>
                <w:sz w:val="13"/>
              </w:rPr>
            </w:pPr>
          </w:p>
          <w:p>
            <w:pPr>
              <w:pStyle w:val="5"/>
              <w:ind w:left="13"/>
              <w:rPr>
                <w:rFonts w:hint="eastAsia" w:ascii="微软雅黑" w:eastAsia="微软雅黑"/>
                <w:sz w:val="20"/>
              </w:rPr>
            </w:pPr>
            <w:r>
              <w:rPr>
                <w:rFonts w:hint="eastAsia" w:ascii="微软雅黑" w:eastAsia="微软雅黑"/>
                <w:sz w:val="20"/>
              </w:rPr>
              <w:t>全）</w:t>
            </w:r>
          </w:p>
        </w:tc>
        <w:tc>
          <w:tcPr>
            <w:tcW w:w="810" w:type="dxa"/>
          </w:tcPr>
          <w:p>
            <w:pPr>
              <w:pStyle w:val="5"/>
              <w:spacing w:before="14"/>
              <w:rPr>
                <w:rFonts w:ascii="微软雅黑"/>
                <w:b/>
                <w:sz w:val="27"/>
              </w:rPr>
            </w:pPr>
          </w:p>
          <w:p>
            <w:pPr>
              <w:pStyle w:val="5"/>
              <w:spacing w:before="1"/>
              <w:ind w:left="285" w:right="275"/>
              <w:jc w:val="center"/>
              <w:rPr>
                <w:sz w:val="20"/>
              </w:rPr>
            </w:pPr>
            <w:r>
              <w:rPr>
                <w:sz w:val="20"/>
              </w:rPr>
              <w:t>48</w:t>
            </w:r>
          </w:p>
        </w:tc>
        <w:tc>
          <w:tcPr>
            <w:tcW w:w="660" w:type="dxa"/>
          </w:tcPr>
          <w:p>
            <w:pPr>
              <w:pStyle w:val="5"/>
              <w:spacing w:before="13"/>
              <w:rPr>
                <w:rFonts w:ascii="微软雅黑"/>
                <w:b/>
                <w:sz w:val="24"/>
              </w:rPr>
            </w:pPr>
          </w:p>
          <w:p>
            <w:pPr>
              <w:pStyle w:val="5"/>
              <w:ind w:left="8"/>
              <w:jc w:val="center"/>
              <w:rPr>
                <w:rFonts w:hint="eastAsia" w:ascii="微软雅黑" w:eastAsia="微软雅黑"/>
                <w:sz w:val="20"/>
              </w:rPr>
            </w:pPr>
            <w:r>
              <w:rPr>
                <w:rFonts w:hint="eastAsia" w:ascii="微软雅黑" w:eastAsia="微软雅黑"/>
                <w:w w:val="99"/>
                <w:sz w:val="20"/>
              </w:rPr>
              <w:t>套</w:t>
            </w:r>
          </w:p>
        </w:tc>
      </w:tr>
    </w:tbl>
    <w:p>
      <w:pPr>
        <w:pStyle w:val="2"/>
        <w:spacing w:before="9"/>
        <w:rPr>
          <w:rFonts w:ascii="微软雅黑"/>
          <w:b/>
          <w:sz w:val="15"/>
        </w:rPr>
      </w:pPr>
      <w:r>
        <w:pict>
          <v:shape id="_x0000_s1036" o:spid="_x0000_s1036" o:spt="136" type="#_x0000_t136" style="position:absolute;left:0pt;margin-left:-48.9pt;margin-top:577.55pt;height:16pt;width:448.25pt;mso-position-horizontal-relative:page;mso-position-vertical-relative:page;rotation:20054016f;z-index:-27646668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37" o:spid="_x0000_s1037" o:spt="136" type="#_x0000_t136" style="position:absolute;left:0pt;margin-left:187.65pt;margin-top:459.6pt;height:16pt;width:200.25pt;mso-position-horizontal-relative:page;mso-position-vertical-relative:page;rotation:20054016f;z-index:-27646566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before="2"/>
        <w:ind w:left="1079" w:right="0" w:firstLine="0"/>
        <w:jc w:val="left"/>
        <w:rPr>
          <w:rFonts w:hint="eastAsia" w:ascii="Microsoft JhengHei" w:eastAsia="Microsoft JhengHei"/>
          <w:b/>
          <w:sz w:val="36"/>
        </w:rPr>
      </w:pPr>
      <w:r>
        <w:pict>
          <v:shape id="_x0000_s1038" o:spid="_x0000_s1038" o:spt="136" type="#_x0000_t136" style="position:absolute;left:0pt;margin-left:248.4pt;margin-top:58.75pt;height:16pt;width:280.25pt;mso-position-horizontal-relative:page;rotation:20054016f;z-index:-27646771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rFonts w:hint="eastAsia" w:ascii="Microsoft JhengHei" w:eastAsia="Microsoft JhengHei"/>
          <w:b/>
          <w:sz w:val="36"/>
        </w:rPr>
        <w:t xml:space="preserve">附件 </w:t>
      </w:r>
      <w:r>
        <w:rPr>
          <w:rFonts w:hint="eastAsia" w:ascii="微软雅黑" w:eastAsia="微软雅黑"/>
          <w:b/>
          <w:sz w:val="36"/>
        </w:rPr>
        <w:t>1</w:t>
      </w:r>
      <w:r>
        <w:rPr>
          <w:rFonts w:hint="eastAsia" w:ascii="Microsoft JhengHei" w:eastAsia="Microsoft JhengHei"/>
          <w:b/>
          <w:sz w:val="36"/>
        </w:rPr>
        <w:t>：</w:t>
      </w:r>
      <w:r>
        <w:rPr>
          <w:rFonts w:hint="eastAsia" w:ascii="微软雅黑" w:eastAsia="微软雅黑"/>
          <w:b/>
          <w:sz w:val="36"/>
        </w:rPr>
        <w:t xml:space="preserve">86 </w:t>
      </w:r>
      <w:r>
        <w:rPr>
          <w:rFonts w:hint="eastAsia" w:ascii="Microsoft JhengHei" w:eastAsia="Microsoft JhengHei"/>
          <w:b/>
          <w:sz w:val="36"/>
        </w:rPr>
        <w:t>寸交互式平板（含钢制讲台）</w:t>
      </w: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6" w:type="dxa"/>
          </w:tcPr>
          <w:p>
            <w:pPr>
              <w:pStyle w:val="5"/>
              <w:spacing w:line="292" w:lineRule="exact"/>
              <w:ind w:left="107"/>
              <w:rPr>
                <w:rFonts w:hint="eastAsia" w:ascii="黑体" w:eastAsia="黑体"/>
                <w:sz w:val="24"/>
              </w:rPr>
            </w:pPr>
            <w:r>
              <w:rPr>
                <w:rFonts w:hint="eastAsia" w:ascii="黑体" w:eastAsia="黑体"/>
                <w:sz w:val="24"/>
              </w:rPr>
              <w:t>序</w:t>
            </w:r>
          </w:p>
          <w:p>
            <w:pPr>
              <w:pStyle w:val="5"/>
              <w:spacing w:before="4" w:line="307" w:lineRule="exact"/>
              <w:ind w:left="107"/>
              <w:rPr>
                <w:rFonts w:hint="eastAsia" w:ascii="黑体" w:eastAsia="黑体"/>
                <w:sz w:val="24"/>
              </w:rPr>
            </w:pPr>
            <w:r>
              <w:rPr>
                <w:rFonts w:hint="eastAsia" w:ascii="黑体" w:eastAsia="黑体"/>
                <w:sz w:val="24"/>
              </w:rPr>
              <w:t>号</w:t>
            </w:r>
          </w:p>
        </w:tc>
        <w:tc>
          <w:tcPr>
            <w:tcW w:w="980" w:type="dxa"/>
          </w:tcPr>
          <w:p>
            <w:pPr>
              <w:pStyle w:val="5"/>
              <w:spacing w:line="292" w:lineRule="exact"/>
              <w:ind w:left="109" w:right="100"/>
              <w:jc w:val="center"/>
              <w:rPr>
                <w:rFonts w:hint="eastAsia" w:ascii="黑体" w:eastAsia="黑体"/>
                <w:sz w:val="24"/>
              </w:rPr>
            </w:pPr>
            <w:r>
              <w:rPr>
                <w:rFonts w:hint="eastAsia" w:ascii="黑体" w:eastAsia="黑体"/>
                <w:sz w:val="24"/>
              </w:rPr>
              <w:t>产品名</w:t>
            </w:r>
          </w:p>
          <w:p>
            <w:pPr>
              <w:pStyle w:val="5"/>
              <w:spacing w:before="4" w:line="307" w:lineRule="exact"/>
              <w:ind w:left="9"/>
              <w:jc w:val="center"/>
              <w:rPr>
                <w:rFonts w:hint="eastAsia" w:ascii="黑体" w:eastAsia="黑体"/>
                <w:sz w:val="24"/>
              </w:rPr>
            </w:pPr>
            <w:r>
              <w:rPr>
                <w:rFonts w:hint="eastAsia" w:ascii="黑体" w:eastAsia="黑体"/>
                <w:sz w:val="24"/>
              </w:rPr>
              <w:t>称</w:t>
            </w:r>
          </w:p>
        </w:tc>
        <w:tc>
          <w:tcPr>
            <w:tcW w:w="6218" w:type="dxa"/>
          </w:tcPr>
          <w:p>
            <w:pPr>
              <w:pStyle w:val="5"/>
              <w:spacing w:before="141"/>
              <w:ind w:left="2369" w:right="2358"/>
              <w:jc w:val="center"/>
              <w:rPr>
                <w:rFonts w:hint="eastAsia" w:ascii="黑体" w:eastAsia="黑体"/>
                <w:sz w:val="24"/>
              </w:rPr>
            </w:pPr>
            <w:r>
              <w:rPr>
                <w:rFonts w:hint="eastAsia" w:ascii="黑体" w:eastAsia="黑体"/>
                <w:sz w:val="24"/>
              </w:rPr>
              <w:t>主要技术参数</w:t>
            </w:r>
          </w:p>
        </w:tc>
        <w:tc>
          <w:tcPr>
            <w:tcW w:w="758" w:type="dxa"/>
          </w:tcPr>
          <w:p>
            <w:pPr>
              <w:pStyle w:val="5"/>
              <w:spacing w:before="141"/>
              <w:ind w:left="118" w:right="109"/>
              <w:jc w:val="center"/>
              <w:rPr>
                <w:rFonts w:hint="eastAsia" w:ascii="黑体" w:eastAsia="黑体"/>
                <w:sz w:val="24"/>
              </w:rPr>
            </w:pPr>
            <w:r>
              <w:rPr>
                <w:rFonts w:hint="eastAsia" w:ascii="黑体" w:eastAsia="黑体"/>
                <w:sz w:val="24"/>
              </w:rPr>
              <w:t>单位</w:t>
            </w:r>
          </w:p>
        </w:tc>
        <w:tc>
          <w:tcPr>
            <w:tcW w:w="695" w:type="dxa"/>
          </w:tcPr>
          <w:p>
            <w:pPr>
              <w:pStyle w:val="5"/>
              <w:spacing w:line="292" w:lineRule="exact"/>
              <w:ind w:left="225"/>
              <w:rPr>
                <w:rFonts w:hint="eastAsia" w:ascii="黑体" w:eastAsia="黑体"/>
                <w:sz w:val="24"/>
              </w:rPr>
            </w:pPr>
            <w:r>
              <w:rPr>
                <w:rFonts w:hint="eastAsia" w:ascii="黑体" w:eastAsia="黑体"/>
                <w:sz w:val="24"/>
              </w:rPr>
              <w:t>数</w:t>
            </w:r>
          </w:p>
          <w:p>
            <w:pPr>
              <w:pStyle w:val="5"/>
              <w:spacing w:before="4" w:line="307" w:lineRule="exact"/>
              <w:ind w:left="225"/>
              <w:rPr>
                <w:rFonts w:hint="eastAsia" w:ascii="黑体" w:eastAsia="黑体"/>
                <w:sz w:val="24"/>
              </w:rPr>
            </w:pPr>
            <w:r>
              <w:rPr>
                <w:rFonts w:hint="eastAsia" w:ascii="黑体" w:eastAsia="黑体"/>
                <w:sz w:val="24"/>
              </w:rPr>
              <w:t>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56" w:type="dxa"/>
            <w:tcBorders>
              <w:bottom w:val="nil"/>
            </w:tcBorders>
          </w:tcPr>
          <w:p>
            <w:pPr>
              <w:pStyle w:val="5"/>
              <w:rPr>
                <w:rFonts w:ascii="Times New Roman"/>
                <w:sz w:val="22"/>
              </w:rPr>
            </w:pPr>
          </w:p>
        </w:tc>
        <w:tc>
          <w:tcPr>
            <w:tcW w:w="980" w:type="dxa"/>
            <w:tcBorders>
              <w:bottom w:val="nil"/>
            </w:tcBorders>
          </w:tcPr>
          <w:p>
            <w:pPr>
              <w:pStyle w:val="5"/>
              <w:rPr>
                <w:rFonts w:ascii="Times New Roman"/>
                <w:sz w:val="22"/>
              </w:rPr>
            </w:pPr>
          </w:p>
        </w:tc>
        <w:tc>
          <w:tcPr>
            <w:tcW w:w="6218" w:type="dxa"/>
            <w:tcBorders>
              <w:bottom w:val="nil"/>
            </w:tcBorders>
          </w:tcPr>
          <w:p>
            <w:pPr>
              <w:pStyle w:val="5"/>
              <w:spacing w:before="101"/>
              <w:ind w:left="107"/>
              <w:rPr>
                <w:rFonts w:hint="eastAsia" w:ascii="微软雅黑" w:eastAsia="微软雅黑"/>
                <w:sz w:val="21"/>
              </w:rPr>
            </w:pPr>
            <w:r>
              <w:rPr>
                <w:rFonts w:hint="eastAsia" w:ascii="微软雅黑" w:eastAsia="微软雅黑"/>
                <w:sz w:val="21"/>
              </w:rPr>
              <w:t>一、显示模块及整机性能</w:t>
            </w:r>
          </w:p>
        </w:tc>
        <w:tc>
          <w:tcPr>
            <w:tcW w:w="758" w:type="dxa"/>
            <w:tcBorders>
              <w:bottom w:val="nil"/>
            </w:tcBorders>
          </w:tcPr>
          <w:p>
            <w:pPr>
              <w:pStyle w:val="5"/>
              <w:rPr>
                <w:rFonts w:ascii="Times New Roman"/>
                <w:sz w:val="22"/>
              </w:rPr>
            </w:pPr>
          </w:p>
        </w:tc>
        <w:tc>
          <w:tcPr>
            <w:tcW w:w="695" w:type="dxa"/>
            <w:tcBorders>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rFonts w:hint="eastAsia" w:ascii="微软雅黑" w:hAnsi="微软雅黑" w:eastAsia="微软雅黑"/>
                <w:sz w:val="21"/>
              </w:rPr>
            </w:pPr>
            <w:r>
              <w:rPr>
                <w:spacing w:val="3"/>
                <w:sz w:val="21"/>
              </w:rPr>
              <w:t>1</w:t>
            </w:r>
            <w:r>
              <w:rPr>
                <w:rFonts w:hint="eastAsia" w:ascii="微软雅黑" w:hAnsi="微软雅黑" w:eastAsia="微软雅黑"/>
                <w:spacing w:val="4"/>
                <w:sz w:val="21"/>
              </w:rPr>
              <w:t>、</w:t>
            </w:r>
            <w:r>
              <w:rPr>
                <w:sz w:val="21"/>
              </w:rPr>
              <w:t>LED</w:t>
            </w:r>
            <w:r>
              <w:rPr>
                <w:spacing w:val="-53"/>
                <w:sz w:val="21"/>
              </w:rPr>
              <w:t xml:space="preserve"> </w:t>
            </w:r>
            <w:r>
              <w:rPr>
                <w:rFonts w:hint="eastAsia" w:ascii="微软雅黑" w:hAnsi="微软雅黑" w:eastAsia="微软雅黑"/>
                <w:spacing w:val="1"/>
                <w:sz w:val="21"/>
              </w:rPr>
              <w:t>液晶屏体：</w:t>
            </w:r>
            <w:r>
              <w:rPr>
                <w:sz w:val="21"/>
              </w:rPr>
              <w:t xml:space="preserve">A </w:t>
            </w:r>
            <w:r>
              <w:rPr>
                <w:rFonts w:hint="eastAsia" w:ascii="微软雅黑" w:hAnsi="微软雅黑" w:eastAsia="微软雅黑"/>
                <w:sz w:val="21"/>
              </w:rPr>
              <w:t>规屏，显示尺寸≥</w:t>
            </w:r>
            <w:r>
              <w:rPr>
                <w:sz w:val="21"/>
              </w:rPr>
              <w:t xml:space="preserve">86 </w:t>
            </w:r>
            <w:r>
              <w:rPr>
                <w:rFonts w:hint="eastAsia" w:ascii="微软雅黑" w:hAnsi="微软雅黑" w:eastAsia="微软雅黑"/>
                <w:spacing w:val="-2"/>
                <w:sz w:val="21"/>
              </w:rPr>
              <w:t xml:space="preserve">英寸，显示比例 </w:t>
            </w:r>
            <w:r>
              <w:rPr>
                <w:sz w:val="21"/>
              </w:rPr>
              <w:t>16:9</w:t>
            </w:r>
            <w:r>
              <w:rPr>
                <w:rFonts w:hint="eastAsia" w:ascii="微软雅黑" w:hAnsi="微软雅黑" w:eastAsia="微软雅黑"/>
                <w:sz w:val="21"/>
              </w:rPr>
              <w:t>，</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rFonts w:hint="eastAsia" w:ascii="微软雅黑" w:hAnsi="微软雅黑" w:eastAsia="微软雅黑"/>
                <w:sz w:val="21"/>
              </w:rPr>
            </w:pPr>
            <w:r>
              <w:rPr>
                <w:rFonts w:hint="eastAsia" w:ascii="微软雅黑" w:hAnsi="微软雅黑" w:eastAsia="微软雅黑"/>
                <w:sz w:val="21"/>
              </w:rPr>
              <w:t>物理分辨率：</w:t>
            </w:r>
            <w:r>
              <w:rPr>
                <w:sz w:val="21"/>
              </w:rPr>
              <w:t>3840</w:t>
            </w:r>
            <w:r>
              <w:rPr>
                <w:rFonts w:hint="eastAsia" w:ascii="微软雅黑" w:hAnsi="微软雅黑" w:eastAsia="微软雅黑"/>
                <w:sz w:val="21"/>
              </w:rPr>
              <w:t>×</w:t>
            </w:r>
            <w:r>
              <w:rPr>
                <w:sz w:val="21"/>
              </w:rPr>
              <w:t>2160</w:t>
            </w:r>
            <w:r>
              <w:rPr>
                <w:rFonts w:hint="eastAsia" w:ascii="微软雅黑" w:hAnsi="微软雅黑" w:eastAsia="微软雅黑"/>
                <w:sz w:val="21"/>
              </w:rPr>
              <w:t>。</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sz w:val="21"/>
              </w:rPr>
            </w:pPr>
            <w:r>
              <w:rPr>
                <w:rFonts w:hint="eastAsia" w:ascii="微软雅黑" w:hAnsi="微软雅黑" w:eastAsia="微软雅黑"/>
                <w:sz w:val="21"/>
              </w:rPr>
              <w:t>★</w:t>
            </w:r>
            <w:r>
              <w:rPr>
                <w:sz w:val="21"/>
              </w:rPr>
              <w:t>2</w:t>
            </w:r>
            <w:r>
              <w:rPr>
                <w:rFonts w:hint="eastAsia" w:ascii="微软雅黑" w:hAnsi="微软雅黑" w:eastAsia="微软雅黑"/>
                <w:spacing w:val="-13"/>
                <w:sz w:val="21"/>
              </w:rPr>
              <w:t>、屏幕采用全贴合技术，屏体亮度≥</w:t>
            </w:r>
            <w:r>
              <w:rPr>
                <w:sz w:val="21"/>
              </w:rPr>
              <w:t>400cd/M2,</w:t>
            </w:r>
            <w:r>
              <w:rPr>
                <w:rFonts w:hint="eastAsia" w:ascii="微软雅黑" w:hAnsi="微软雅黑" w:eastAsia="微软雅黑"/>
                <w:sz w:val="21"/>
              </w:rPr>
              <w:t>色彩覆盖率≥</w:t>
            </w:r>
            <w:r>
              <w:rPr>
                <w:sz w:val="21"/>
              </w:rPr>
              <w:t>NTSC</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sz w:val="21"/>
              </w:rPr>
            </w:pPr>
            <w:r>
              <w:rPr>
                <w:spacing w:val="3"/>
                <w:sz w:val="21"/>
              </w:rPr>
              <w:t>85%</w:t>
            </w:r>
            <w:r>
              <w:rPr>
                <w:rFonts w:hint="eastAsia" w:ascii="微软雅黑" w:hAnsi="微软雅黑" w:eastAsia="微软雅黑"/>
                <w:spacing w:val="3"/>
                <w:sz w:val="21"/>
              </w:rPr>
              <w:t>，对比度≥</w:t>
            </w:r>
            <w:r>
              <w:rPr>
                <w:spacing w:val="3"/>
                <w:sz w:val="21"/>
              </w:rPr>
              <w:t>4000</w:t>
            </w:r>
            <w:r>
              <w:rPr>
                <w:rFonts w:hint="eastAsia" w:ascii="微软雅黑" w:hAnsi="微软雅黑" w:eastAsia="微软雅黑"/>
                <w:spacing w:val="3"/>
                <w:sz w:val="21"/>
              </w:rPr>
              <w:t>：</w:t>
            </w:r>
            <w:r>
              <w:rPr>
                <w:spacing w:val="3"/>
                <w:sz w:val="21"/>
              </w:rPr>
              <w:t>1</w:t>
            </w:r>
            <w:r>
              <w:rPr>
                <w:rFonts w:hint="eastAsia" w:ascii="微软雅黑" w:hAnsi="微软雅黑" w:eastAsia="微软雅黑"/>
                <w:spacing w:val="3"/>
                <w:sz w:val="21"/>
              </w:rPr>
              <w:t>，最大可视角度≥</w:t>
            </w:r>
            <w:r>
              <w:rPr>
                <w:sz w:val="21"/>
              </w:rPr>
              <w:t>178</w:t>
            </w:r>
            <w:r>
              <w:rPr>
                <w:spacing w:val="-53"/>
                <w:sz w:val="21"/>
              </w:rPr>
              <w:t xml:space="preserve"> </w:t>
            </w:r>
            <w:r>
              <w:rPr>
                <w:rFonts w:hint="eastAsia" w:ascii="微软雅黑" w:hAnsi="微软雅黑" w:eastAsia="微软雅黑"/>
                <w:spacing w:val="-46"/>
                <w:sz w:val="21"/>
              </w:rPr>
              <w:t>度。</w:t>
            </w:r>
            <w:r>
              <w:rPr>
                <w:rFonts w:hint="eastAsia" w:ascii="微软雅黑" w:hAnsi="微软雅黑" w:eastAsia="微软雅黑"/>
                <w:spacing w:val="7"/>
                <w:sz w:val="21"/>
              </w:rPr>
              <w:t>（</w:t>
            </w:r>
            <w:r>
              <w:rPr>
                <w:rFonts w:hint="eastAsia" w:ascii="微软雅黑" w:hAnsi="微软雅黑" w:eastAsia="微软雅黑"/>
                <w:sz w:val="21"/>
              </w:rPr>
              <w:t xml:space="preserve">提供具有 </w:t>
            </w:r>
            <w:r>
              <w:rPr>
                <w:sz w:val="21"/>
              </w:rPr>
              <w:t>CNAS</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rFonts w:hint="eastAsia" w:ascii="微软雅黑" w:eastAsia="微软雅黑"/>
                <w:sz w:val="21"/>
              </w:rPr>
            </w:pPr>
            <w:r>
              <w:rPr>
                <w:rFonts w:hint="eastAsia" w:ascii="微软雅黑" w:eastAsia="微软雅黑"/>
                <w:sz w:val="21"/>
              </w:rPr>
              <w:t>标识的检测报告复印件加盖厂商公章）</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line="348" w:lineRule="exact"/>
              <w:ind w:left="107"/>
              <w:rPr>
                <w:rFonts w:hint="eastAsia" w:ascii="微软雅黑" w:eastAsia="微软雅黑"/>
                <w:sz w:val="21"/>
              </w:rPr>
            </w:pPr>
            <w:r>
              <w:rPr>
                <w:sz w:val="21"/>
              </w:rPr>
              <w:t>3</w:t>
            </w:r>
            <w:r>
              <w:rPr>
                <w:rFonts w:hint="eastAsia" w:ascii="微软雅黑" w:eastAsia="微软雅黑"/>
                <w:sz w:val="21"/>
              </w:rPr>
              <w:t xml:space="preserve">、整机外壳采用金属材质，屏幕采用 </w:t>
            </w:r>
            <w:r>
              <w:rPr>
                <w:sz w:val="21"/>
              </w:rPr>
              <w:t xml:space="preserve">4mm </w:t>
            </w:r>
            <w:r>
              <w:rPr>
                <w:rFonts w:hint="eastAsia" w:ascii="微软雅黑" w:eastAsia="微软雅黑"/>
                <w:sz w:val="21"/>
              </w:rPr>
              <w:t>防眩钢化玻璃保护，表</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spacing w:line="292" w:lineRule="exact"/>
              <w:ind w:left="109" w:right="100"/>
              <w:jc w:val="center"/>
              <w:rPr>
                <w:rFonts w:hint="eastAsia" w:ascii="微软雅黑" w:eastAsia="微软雅黑"/>
                <w:b/>
                <w:sz w:val="21"/>
              </w:rPr>
            </w:pPr>
            <w:r>
              <w:rPr>
                <w:rFonts w:hint="eastAsia" w:ascii="微软雅黑" w:eastAsia="微软雅黑"/>
                <w:b/>
                <w:sz w:val="21"/>
              </w:rPr>
              <w:t>交互平</w:t>
            </w:r>
          </w:p>
        </w:tc>
        <w:tc>
          <w:tcPr>
            <w:tcW w:w="6218" w:type="dxa"/>
            <w:tcBorders>
              <w:top w:val="nil"/>
              <w:bottom w:val="nil"/>
            </w:tcBorders>
          </w:tcPr>
          <w:p>
            <w:pPr>
              <w:pStyle w:val="5"/>
              <w:rPr>
                <w:rFonts w:ascii="Times New Roman"/>
                <w:sz w:val="22"/>
              </w:rPr>
            </w:pP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56" w:type="dxa"/>
            <w:tcBorders>
              <w:top w:val="nil"/>
              <w:bottom w:val="nil"/>
            </w:tcBorders>
          </w:tcPr>
          <w:p>
            <w:pPr>
              <w:pStyle w:val="5"/>
              <w:spacing w:before="1"/>
              <w:ind w:left="8"/>
              <w:jc w:val="center"/>
              <w:rPr>
                <w:sz w:val="21"/>
              </w:rPr>
            </w:pPr>
            <w:r>
              <w:rPr>
                <w:w w:val="99"/>
                <w:sz w:val="21"/>
              </w:rPr>
              <w:t>1</w:t>
            </w: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line="292" w:lineRule="exact"/>
              <w:ind w:left="107"/>
              <w:rPr>
                <w:rFonts w:hint="eastAsia" w:ascii="微软雅黑" w:hAnsi="微软雅黑" w:eastAsia="微软雅黑"/>
                <w:sz w:val="21"/>
              </w:rPr>
            </w:pPr>
            <w:r>
              <w:rPr>
                <w:rFonts w:hint="eastAsia" w:ascii="微软雅黑" w:hAnsi="微软雅黑" w:eastAsia="微软雅黑"/>
                <w:spacing w:val="-1"/>
                <w:sz w:val="21"/>
              </w:rPr>
              <w:t xml:space="preserve">面硬度不低于莫氏 </w:t>
            </w:r>
            <w:r>
              <w:rPr>
                <w:sz w:val="21"/>
              </w:rPr>
              <w:t>8</w:t>
            </w:r>
            <w:r>
              <w:rPr>
                <w:spacing w:val="-53"/>
                <w:sz w:val="21"/>
              </w:rPr>
              <w:t xml:space="preserve"> </w:t>
            </w:r>
            <w:r>
              <w:rPr>
                <w:rFonts w:hint="eastAsia" w:ascii="微软雅黑" w:hAnsi="微软雅黑" w:eastAsia="微软雅黑"/>
                <w:spacing w:val="-2"/>
                <w:sz w:val="21"/>
              </w:rPr>
              <w:t xml:space="preserve">级，透光率不低于 </w:t>
            </w:r>
            <w:r>
              <w:rPr>
                <w:sz w:val="21"/>
              </w:rPr>
              <w:t>93%</w:t>
            </w:r>
            <w:r>
              <w:rPr>
                <w:rFonts w:hint="eastAsia" w:ascii="微软雅黑" w:hAnsi="微软雅黑" w:eastAsia="微软雅黑"/>
                <w:sz w:val="21"/>
              </w:rPr>
              <w:t>，雾度≤</w:t>
            </w:r>
            <w:r>
              <w:rPr>
                <w:sz w:val="21"/>
              </w:rPr>
              <w:t>8%</w:t>
            </w:r>
            <w:r>
              <w:rPr>
                <w:rFonts w:hint="eastAsia" w:ascii="微软雅黑" w:hAnsi="微软雅黑" w:eastAsia="微软雅黑"/>
                <w:sz w:val="21"/>
              </w:rPr>
              <w:t>。</w:t>
            </w:r>
          </w:p>
        </w:tc>
        <w:tc>
          <w:tcPr>
            <w:tcW w:w="758" w:type="dxa"/>
            <w:tcBorders>
              <w:top w:val="nil"/>
              <w:bottom w:val="nil"/>
            </w:tcBorders>
          </w:tcPr>
          <w:p>
            <w:pPr>
              <w:pStyle w:val="5"/>
              <w:spacing w:line="292" w:lineRule="exact"/>
              <w:ind w:left="7"/>
              <w:jc w:val="center"/>
              <w:rPr>
                <w:rFonts w:hint="eastAsia" w:ascii="微软雅黑" w:eastAsia="微软雅黑"/>
                <w:sz w:val="21"/>
              </w:rPr>
            </w:pPr>
            <w:r>
              <w:rPr>
                <w:rFonts w:hint="eastAsia" w:ascii="微软雅黑" w:eastAsia="微软雅黑"/>
                <w:w w:val="99"/>
                <w:sz w:val="21"/>
              </w:rPr>
              <w:t>台</w:t>
            </w:r>
          </w:p>
        </w:tc>
        <w:tc>
          <w:tcPr>
            <w:tcW w:w="695" w:type="dxa"/>
            <w:tcBorders>
              <w:top w:val="nil"/>
              <w:bottom w:val="nil"/>
            </w:tcBorders>
          </w:tcPr>
          <w:p>
            <w:pPr>
              <w:pStyle w:val="5"/>
              <w:spacing w:before="1"/>
              <w:ind w:left="9"/>
              <w:jc w:val="center"/>
              <w:rPr>
                <w:sz w:val="21"/>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spacing w:line="292" w:lineRule="exact"/>
              <w:ind w:left="6"/>
              <w:jc w:val="center"/>
              <w:rPr>
                <w:rFonts w:hint="eastAsia" w:ascii="微软雅黑" w:eastAsia="微软雅黑"/>
                <w:b/>
                <w:sz w:val="21"/>
              </w:rPr>
            </w:pPr>
            <w:r>
              <w:rPr>
                <w:rFonts w:hint="eastAsia" w:ascii="微软雅黑" w:eastAsia="微软雅黑"/>
                <w:b/>
                <w:w w:val="99"/>
                <w:sz w:val="21"/>
              </w:rPr>
              <w:t>板</w:t>
            </w:r>
          </w:p>
        </w:tc>
        <w:tc>
          <w:tcPr>
            <w:tcW w:w="6218" w:type="dxa"/>
            <w:tcBorders>
              <w:top w:val="nil"/>
              <w:bottom w:val="nil"/>
            </w:tcBorders>
          </w:tcPr>
          <w:p>
            <w:pPr>
              <w:pStyle w:val="5"/>
              <w:rPr>
                <w:rFonts w:ascii="Times New Roman"/>
                <w:sz w:val="22"/>
              </w:rPr>
            </w:pP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line="331" w:lineRule="exact"/>
              <w:ind w:left="107"/>
              <w:rPr>
                <w:rFonts w:hint="eastAsia" w:ascii="微软雅黑" w:hAnsi="微软雅黑" w:eastAsia="微软雅黑"/>
                <w:sz w:val="21"/>
              </w:rPr>
            </w:pPr>
            <w:r>
              <w:rPr>
                <w:rFonts w:hint="eastAsia" w:ascii="微软雅黑" w:hAnsi="微软雅黑" w:eastAsia="微软雅黑"/>
                <w:sz w:val="21"/>
              </w:rPr>
              <w:t>★</w:t>
            </w:r>
            <w:r>
              <w:rPr>
                <w:sz w:val="21"/>
              </w:rPr>
              <w:t>4</w:t>
            </w:r>
            <w:r>
              <w:rPr>
                <w:rFonts w:hint="eastAsia" w:ascii="微软雅黑" w:hAnsi="微软雅黑" w:eastAsia="微软雅黑"/>
                <w:spacing w:val="-1"/>
                <w:sz w:val="21"/>
              </w:rPr>
              <w:t xml:space="preserve">、整机具备抗强光干扰性能，在 </w:t>
            </w:r>
            <w:r>
              <w:rPr>
                <w:sz w:val="21"/>
              </w:rPr>
              <w:t>400K</w:t>
            </w:r>
            <w:r>
              <w:rPr>
                <w:spacing w:val="-52"/>
                <w:sz w:val="21"/>
              </w:rPr>
              <w:t xml:space="preserve"> </w:t>
            </w:r>
            <w:r>
              <w:rPr>
                <w:sz w:val="21"/>
              </w:rPr>
              <w:t>LUX</w:t>
            </w:r>
            <w:r>
              <w:rPr>
                <w:spacing w:val="-57"/>
                <w:sz w:val="21"/>
              </w:rPr>
              <w:t xml:space="preserve"> </w:t>
            </w:r>
            <w:r>
              <w:rPr>
                <w:rFonts w:hint="eastAsia" w:ascii="微软雅黑" w:hAnsi="微软雅黑" w:eastAsia="微软雅黑"/>
                <w:sz w:val="21"/>
              </w:rPr>
              <w:t>照度的光照下保证书</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rFonts w:hint="eastAsia" w:ascii="微软雅黑" w:eastAsia="微软雅黑"/>
                <w:sz w:val="21"/>
              </w:rPr>
            </w:pPr>
            <w:r>
              <w:rPr>
                <w:rFonts w:hint="eastAsia" w:ascii="微软雅黑" w:eastAsia="微软雅黑"/>
                <w:spacing w:val="-14"/>
                <w:sz w:val="21"/>
              </w:rPr>
              <w:t>写功能正常。</w:t>
            </w:r>
            <w:r>
              <w:rPr>
                <w:rFonts w:hint="eastAsia" w:ascii="微软雅黑" w:eastAsia="微软雅黑"/>
                <w:spacing w:val="4"/>
                <w:sz w:val="21"/>
              </w:rPr>
              <w:t>（</w:t>
            </w:r>
            <w:r>
              <w:rPr>
                <w:rFonts w:hint="eastAsia" w:ascii="微软雅黑" w:eastAsia="微软雅黑"/>
                <w:sz w:val="21"/>
              </w:rPr>
              <w:t xml:space="preserve">提供具有 </w:t>
            </w:r>
            <w:r>
              <w:rPr>
                <w:sz w:val="21"/>
              </w:rPr>
              <w:t>CNAS</w:t>
            </w:r>
            <w:r>
              <w:rPr>
                <w:spacing w:val="-55"/>
                <w:sz w:val="21"/>
              </w:rPr>
              <w:t xml:space="preserve"> </w:t>
            </w:r>
            <w:r>
              <w:rPr>
                <w:rFonts w:hint="eastAsia" w:ascii="微软雅黑" w:eastAsia="微软雅黑"/>
                <w:spacing w:val="3"/>
                <w:sz w:val="21"/>
              </w:rPr>
              <w:t>标识的检测报告复印件加盖厂商公</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rFonts w:hint="eastAsia" w:ascii="微软雅黑" w:eastAsia="微软雅黑"/>
                <w:sz w:val="21"/>
              </w:rPr>
            </w:pPr>
            <w:r>
              <w:rPr>
                <w:rFonts w:hint="eastAsia" w:ascii="微软雅黑" w:eastAsia="微软雅黑"/>
                <w:sz w:val="21"/>
              </w:rPr>
              <w:t>章）</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rFonts w:hint="eastAsia" w:ascii="微软雅黑" w:hAnsi="微软雅黑" w:eastAsia="微软雅黑"/>
                <w:sz w:val="21"/>
              </w:rPr>
            </w:pPr>
            <w:r>
              <w:rPr>
                <w:rFonts w:hint="eastAsia" w:ascii="微软雅黑" w:hAnsi="微软雅黑" w:eastAsia="微软雅黑"/>
                <w:sz w:val="21"/>
              </w:rPr>
              <w:t>★</w:t>
            </w:r>
            <w:r>
              <w:rPr>
                <w:sz w:val="21"/>
              </w:rPr>
              <w:t>5</w:t>
            </w:r>
            <w:r>
              <w:rPr>
                <w:rFonts w:hint="eastAsia" w:ascii="微软雅黑" w:hAnsi="微软雅黑" w:eastAsia="微软雅黑"/>
                <w:spacing w:val="-8"/>
                <w:sz w:val="21"/>
              </w:rPr>
              <w:t xml:space="preserve">、整机提供隐藏式前置输入接口，接口不少于 </w:t>
            </w:r>
            <w:r>
              <w:rPr>
                <w:sz w:val="21"/>
              </w:rPr>
              <w:t>1</w:t>
            </w:r>
            <w:r>
              <w:rPr>
                <w:spacing w:val="-55"/>
                <w:sz w:val="21"/>
              </w:rPr>
              <w:t xml:space="preserve"> </w:t>
            </w:r>
            <w:r>
              <w:rPr>
                <w:rFonts w:hint="eastAsia" w:ascii="微软雅黑" w:hAnsi="微软雅黑" w:eastAsia="微软雅黑"/>
                <w:spacing w:val="-3"/>
                <w:sz w:val="21"/>
              </w:rPr>
              <w:t xml:space="preserve">路前置 </w:t>
            </w:r>
            <w:r>
              <w:rPr>
                <w:sz w:val="21"/>
              </w:rPr>
              <w:t>HDMI</w:t>
            </w:r>
            <w:r>
              <w:rPr>
                <w:spacing w:val="-55"/>
                <w:sz w:val="21"/>
              </w:rPr>
              <w:t xml:space="preserve"> </w:t>
            </w:r>
            <w:r>
              <w:rPr>
                <w:rFonts w:hint="eastAsia" w:ascii="微软雅黑" w:hAnsi="微软雅黑" w:eastAsia="微软雅黑"/>
                <w:sz w:val="21"/>
              </w:rPr>
              <w:t>接</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rFonts w:hint="eastAsia" w:ascii="微软雅黑" w:eastAsia="微软雅黑"/>
                <w:sz w:val="21"/>
              </w:rPr>
            </w:pPr>
            <w:r>
              <w:rPr>
                <w:rFonts w:hint="eastAsia" w:ascii="微软雅黑" w:eastAsia="微软雅黑"/>
                <w:spacing w:val="-1"/>
                <w:sz w:val="21"/>
              </w:rPr>
              <w:t xml:space="preserve">口及 </w:t>
            </w:r>
            <w:r>
              <w:rPr>
                <w:sz w:val="21"/>
              </w:rPr>
              <w:t>3</w:t>
            </w:r>
            <w:r>
              <w:rPr>
                <w:spacing w:val="-51"/>
                <w:sz w:val="21"/>
              </w:rPr>
              <w:t xml:space="preserve"> </w:t>
            </w:r>
            <w:r>
              <w:rPr>
                <w:rFonts w:hint="eastAsia" w:ascii="微软雅黑" w:eastAsia="微软雅黑"/>
                <w:spacing w:val="1"/>
                <w:sz w:val="21"/>
              </w:rPr>
              <w:t xml:space="preserve">路前置双通道 </w:t>
            </w:r>
            <w:r>
              <w:rPr>
                <w:sz w:val="21"/>
              </w:rPr>
              <w:t>USB3.0</w:t>
            </w:r>
            <w:r>
              <w:rPr>
                <w:spacing w:val="-51"/>
                <w:sz w:val="21"/>
              </w:rPr>
              <w:t xml:space="preserve"> </w:t>
            </w:r>
            <w:r>
              <w:rPr>
                <w:rFonts w:hint="eastAsia" w:ascii="微软雅黑" w:eastAsia="微软雅黑"/>
                <w:spacing w:val="4"/>
                <w:sz w:val="21"/>
              </w:rPr>
              <w:t>接口</w:t>
            </w:r>
            <w:r>
              <w:rPr>
                <w:rFonts w:hint="eastAsia" w:ascii="微软雅黑" w:eastAsia="微软雅黑"/>
                <w:sz w:val="21"/>
              </w:rPr>
              <w:t>（</w:t>
            </w:r>
            <w:r>
              <w:rPr>
                <w:sz w:val="21"/>
              </w:rPr>
              <w:t>Windows</w:t>
            </w:r>
            <w:r>
              <w:rPr>
                <w:spacing w:val="-51"/>
                <w:sz w:val="21"/>
              </w:rPr>
              <w:t xml:space="preserve"> </w:t>
            </w:r>
            <w:r>
              <w:rPr>
                <w:rFonts w:hint="eastAsia" w:ascii="微软雅黑" w:eastAsia="微软雅黑"/>
                <w:spacing w:val="-3"/>
                <w:sz w:val="21"/>
              </w:rPr>
              <w:t xml:space="preserve">和 </w:t>
            </w:r>
            <w:r>
              <w:rPr>
                <w:sz w:val="21"/>
              </w:rPr>
              <w:t>Android</w:t>
            </w:r>
            <w:r>
              <w:rPr>
                <w:spacing w:val="-54"/>
                <w:sz w:val="21"/>
              </w:rPr>
              <w:t xml:space="preserve"> </w:t>
            </w:r>
            <w:r>
              <w:rPr>
                <w:rFonts w:hint="eastAsia" w:ascii="微软雅黑" w:eastAsia="微软雅黑"/>
                <w:spacing w:val="3"/>
                <w:sz w:val="21"/>
              </w:rPr>
              <w:t>系统均能</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Borders>
              <w:top w:val="nil"/>
              <w:bottom w:val="nil"/>
            </w:tcBorders>
          </w:tcPr>
          <w:p>
            <w:pPr>
              <w:pStyle w:val="5"/>
              <w:rPr>
                <w:rFonts w:ascii="Times New Roman"/>
                <w:sz w:val="22"/>
              </w:rPr>
            </w:pPr>
          </w:p>
        </w:tc>
        <w:tc>
          <w:tcPr>
            <w:tcW w:w="980" w:type="dxa"/>
            <w:tcBorders>
              <w:top w:val="nil"/>
              <w:bottom w:val="nil"/>
            </w:tcBorders>
          </w:tcPr>
          <w:p>
            <w:pPr>
              <w:pStyle w:val="5"/>
              <w:rPr>
                <w:rFonts w:ascii="Times New Roman"/>
                <w:sz w:val="22"/>
              </w:rPr>
            </w:pPr>
          </w:p>
        </w:tc>
        <w:tc>
          <w:tcPr>
            <w:tcW w:w="6218" w:type="dxa"/>
            <w:tcBorders>
              <w:top w:val="nil"/>
              <w:bottom w:val="nil"/>
            </w:tcBorders>
          </w:tcPr>
          <w:p>
            <w:pPr>
              <w:pStyle w:val="5"/>
              <w:spacing w:before="99"/>
              <w:ind w:left="107"/>
              <w:rPr>
                <w:rFonts w:hint="eastAsia" w:ascii="微软雅黑" w:eastAsia="微软雅黑"/>
                <w:sz w:val="21"/>
              </w:rPr>
            </w:pPr>
            <w:r>
              <w:rPr>
                <w:rFonts w:hint="eastAsia" w:ascii="微软雅黑" w:eastAsia="微软雅黑"/>
                <w:sz w:val="21"/>
              </w:rPr>
              <w:t>被识别，无需分区）</w:t>
            </w:r>
            <w:r>
              <w:rPr>
                <w:sz w:val="21"/>
              </w:rPr>
              <w:t>,</w:t>
            </w:r>
            <w:r>
              <w:rPr>
                <w:rFonts w:hint="eastAsia" w:ascii="微软雅黑" w:eastAsia="微软雅黑"/>
                <w:sz w:val="21"/>
              </w:rPr>
              <w:t>且整机前置接口须丝印有中文标识，方便教</w:t>
            </w:r>
          </w:p>
        </w:tc>
        <w:tc>
          <w:tcPr>
            <w:tcW w:w="758" w:type="dxa"/>
            <w:tcBorders>
              <w:top w:val="nil"/>
              <w:bottom w:val="nil"/>
            </w:tcBorders>
          </w:tcPr>
          <w:p>
            <w:pPr>
              <w:pStyle w:val="5"/>
              <w:rPr>
                <w:rFonts w:ascii="Times New Roman"/>
                <w:sz w:val="22"/>
              </w:rPr>
            </w:pPr>
          </w:p>
        </w:tc>
        <w:tc>
          <w:tcPr>
            <w:tcW w:w="695"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456" w:type="dxa"/>
            <w:tcBorders>
              <w:top w:val="nil"/>
            </w:tcBorders>
          </w:tcPr>
          <w:p>
            <w:pPr>
              <w:pStyle w:val="5"/>
              <w:rPr>
                <w:rFonts w:ascii="Times New Roman"/>
                <w:sz w:val="22"/>
              </w:rPr>
            </w:pPr>
          </w:p>
        </w:tc>
        <w:tc>
          <w:tcPr>
            <w:tcW w:w="980" w:type="dxa"/>
            <w:tcBorders>
              <w:top w:val="nil"/>
            </w:tcBorders>
          </w:tcPr>
          <w:p>
            <w:pPr>
              <w:pStyle w:val="5"/>
              <w:rPr>
                <w:rFonts w:ascii="Times New Roman"/>
                <w:sz w:val="22"/>
              </w:rPr>
            </w:pPr>
          </w:p>
        </w:tc>
        <w:tc>
          <w:tcPr>
            <w:tcW w:w="6218" w:type="dxa"/>
            <w:tcBorders>
              <w:top w:val="nil"/>
            </w:tcBorders>
          </w:tcPr>
          <w:p>
            <w:pPr>
              <w:pStyle w:val="5"/>
              <w:spacing w:before="99"/>
              <w:ind w:left="107"/>
              <w:rPr>
                <w:rFonts w:hint="eastAsia" w:ascii="微软雅黑" w:eastAsia="微软雅黑"/>
                <w:sz w:val="21"/>
              </w:rPr>
            </w:pPr>
            <w:r>
              <w:rPr>
                <w:rFonts w:hint="eastAsia" w:ascii="微软雅黑" w:eastAsia="微软雅黑"/>
                <w:sz w:val="21"/>
              </w:rPr>
              <w:t>学操作</w:t>
            </w:r>
            <w:r>
              <w:rPr>
                <w:rFonts w:hint="eastAsia" w:ascii="微软雅黑" w:eastAsia="微软雅黑"/>
                <w:spacing w:val="-193"/>
                <w:sz w:val="21"/>
              </w:rPr>
              <w:t>。</w:t>
            </w:r>
            <w:r>
              <w:rPr>
                <w:rFonts w:hint="eastAsia" w:ascii="微软雅黑" w:eastAsia="微软雅黑"/>
                <w:sz w:val="21"/>
              </w:rPr>
              <w:t>（</w:t>
            </w:r>
            <w:r>
              <w:rPr>
                <w:rFonts w:hint="eastAsia" w:ascii="微软雅黑" w:eastAsia="微软雅黑"/>
                <w:spacing w:val="-1"/>
                <w:sz w:val="21"/>
              </w:rPr>
              <w:t xml:space="preserve">提供前置接口图片及具有 </w:t>
            </w:r>
            <w:r>
              <w:rPr>
                <w:sz w:val="21"/>
              </w:rPr>
              <w:t>CNAS</w:t>
            </w:r>
            <w:r>
              <w:rPr>
                <w:spacing w:val="-57"/>
                <w:sz w:val="21"/>
              </w:rPr>
              <w:t xml:space="preserve"> </w:t>
            </w:r>
            <w:r>
              <w:rPr>
                <w:rFonts w:hint="eastAsia" w:ascii="微软雅黑" w:eastAsia="微软雅黑"/>
                <w:sz w:val="21"/>
              </w:rPr>
              <w:t>标识的检测报告复印件加</w:t>
            </w:r>
          </w:p>
        </w:tc>
        <w:tc>
          <w:tcPr>
            <w:tcW w:w="758" w:type="dxa"/>
            <w:tcBorders>
              <w:top w:val="nil"/>
            </w:tcBorders>
          </w:tcPr>
          <w:p>
            <w:pPr>
              <w:pStyle w:val="5"/>
              <w:rPr>
                <w:rFonts w:ascii="Times New Roman"/>
                <w:sz w:val="22"/>
              </w:rPr>
            </w:pPr>
          </w:p>
        </w:tc>
        <w:tc>
          <w:tcPr>
            <w:tcW w:w="695" w:type="dxa"/>
            <w:tcBorders>
              <w:top w:val="nil"/>
            </w:tcBorders>
          </w:tcPr>
          <w:p>
            <w:pPr>
              <w:pStyle w:val="5"/>
              <w:rPr>
                <w:rFonts w:ascii="Times New Roman"/>
                <w:sz w:val="22"/>
              </w:rPr>
            </w:pPr>
          </w:p>
        </w:tc>
      </w:tr>
    </w:tbl>
    <w:p>
      <w:pPr>
        <w:spacing w:after="0"/>
        <w:rPr>
          <w:rFonts w:ascii="Times New Roman"/>
          <w:sz w:val="22"/>
        </w:rPr>
        <w:sectPr>
          <w:pgSz w:w="11910" w:h="16840"/>
          <w:pgMar w:top="1420" w:right="0" w:bottom="48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ind w:left="107"/>
              <w:rPr>
                <w:rFonts w:hint="eastAsia" w:ascii="微软雅黑" w:eastAsia="微软雅黑"/>
                <w:sz w:val="21"/>
              </w:rPr>
            </w:pPr>
            <w:r>
              <w:rPr>
                <w:rFonts w:hint="eastAsia" w:ascii="微软雅黑" w:eastAsia="微软雅黑"/>
                <w:sz w:val="21"/>
              </w:rPr>
              <w:t>盖厂商公章）</w:t>
            </w:r>
          </w:p>
          <w:p>
            <w:pPr>
              <w:pStyle w:val="5"/>
              <w:spacing w:before="237" w:line="386" w:lineRule="auto"/>
              <w:ind w:left="107" w:right="96"/>
              <w:jc w:val="both"/>
              <w:rPr>
                <w:rFonts w:hint="eastAsia" w:ascii="微软雅黑" w:eastAsia="微软雅黑"/>
                <w:sz w:val="21"/>
              </w:rPr>
            </w:pPr>
            <w:r>
              <w:rPr>
                <w:sz w:val="21"/>
              </w:rPr>
              <w:t>6</w:t>
            </w:r>
            <w:r>
              <w:rPr>
                <w:rFonts w:hint="eastAsia" w:ascii="微软雅黑" w:eastAsia="微软雅黑"/>
                <w:sz w:val="21"/>
              </w:rPr>
              <w:t>、交互平板整机须具备前置电脑还原按键，带中文丝印标识，不需专业人员即可轻松解决电脑系统故障</w:t>
            </w:r>
            <w:r>
              <w:rPr>
                <w:rFonts w:hint="eastAsia" w:ascii="微软雅黑" w:eastAsia="微软雅黑"/>
                <w:spacing w:val="-193"/>
                <w:sz w:val="21"/>
              </w:rPr>
              <w:t>。</w:t>
            </w:r>
            <w:r>
              <w:rPr>
                <w:rFonts w:hint="eastAsia" w:ascii="微软雅黑" w:eastAsia="微软雅黑"/>
                <w:sz w:val="21"/>
              </w:rPr>
              <w:t>（</w:t>
            </w:r>
            <w:r>
              <w:rPr>
                <w:rFonts w:hint="eastAsia" w:ascii="微软雅黑" w:eastAsia="微软雅黑"/>
                <w:spacing w:val="-3"/>
                <w:sz w:val="21"/>
              </w:rPr>
              <w:t xml:space="preserve">提供具有 </w:t>
            </w:r>
            <w:r>
              <w:rPr>
                <w:sz w:val="21"/>
              </w:rPr>
              <w:t>CNAS</w:t>
            </w:r>
            <w:r>
              <w:rPr>
                <w:spacing w:val="-59"/>
                <w:sz w:val="21"/>
              </w:rPr>
              <w:t xml:space="preserve"> </w:t>
            </w:r>
            <w:r>
              <w:rPr>
                <w:rFonts w:hint="eastAsia" w:ascii="微软雅黑" w:eastAsia="微软雅黑"/>
                <w:sz w:val="21"/>
              </w:rPr>
              <w:t>标识的检测报告复印件加盖厂商公章）</w:t>
            </w:r>
          </w:p>
          <w:p>
            <w:pPr>
              <w:pStyle w:val="5"/>
              <w:spacing w:before="3" w:line="386" w:lineRule="auto"/>
              <w:ind w:left="107" w:right="96"/>
              <w:jc w:val="both"/>
              <w:rPr>
                <w:rFonts w:hint="eastAsia" w:ascii="微软雅黑" w:hAnsi="微软雅黑" w:eastAsia="微软雅黑"/>
                <w:sz w:val="21"/>
              </w:rPr>
            </w:pPr>
            <w:r>
              <w:rPr>
                <w:rFonts w:hint="eastAsia" w:ascii="微软雅黑" w:hAnsi="微软雅黑" w:eastAsia="微软雅黑"/>
                <w:spacing w:val="2"/>
                <w:sz w:val="21"/>
              </w:rPr>
              <w:t>★</w:t>
            </w:r>
            <w:r>
              <w:rPr>
                <w:spacing w:val="2"/>
                <w:sz w:val="21"/>
              </w:rPr>
              <w:t>7</w:t>
            </w:r>
            <w:r>
              <w:rPr>
                <w:rFonts w:hint="eastAsia" w:ascii="微软雅黑" w:hAnsi="微软雅黑" w:eastAsia="微软雅黑"/>
                <w:sz w:val="21"/>
              </w:rPr>
              <w:t>、为保证无线信号不被遮挡，整机前面板须具备有标识的天线</w:t>
            </w:r>
            <w:r>
              <w:rPr>
                <w:rFonts w:hint="eastAsia" w:ascii="微软雅黑" w:hAnsi="微软雅黑" w:eastAsia="微软雅黑"/>
                <w:spacing w:val="-5"/>
                <w:sz w:val="21"/>
              </w:rPr>
              <w:t xml:space="preserve">模块，包含 </w:t>
            </w:r>
            <w:r>
              <w:rPr>
                <w:sz w:val="21"/>
              </w:rPr>
              <w:t>2.4G</w:t>
            </w:r>
            <w:r>
              <w:rPr>
                <w:rFonts w:hint="eastAsia" w:ascii="微软雅黑" w:hAnsi="微软雅黑" w:eastAsia="微软雅黑"/>
                <w:spacing w:val="-13"/>
                <w:sz w:val="21"/>
              </w:rPr>
              <w:t>、</w:t>
            </w:r>
            <w:r>
              <w:rPr>
                <w:sz w:val="21"/>
              </w:rPr>
              <w:t>5G</w:t>
            </w:r>
            <w:r>
              <w:rPr>
                <w:spacing w:val="-56"/>
                <w:sz w:val="21"/>
              </w:rPr>
              <w:t xml:space="preserve"> </w:t>
            </w:r>
            <w:r>
              <w:rPr>
                <w:rFonts w:hint="eastAsia" w:ascii="微软雅黑" w:hAnsi="微软雅黑" w:eastAsia="微软雅黑"/>
                <w:spacing w:val="-5"/>
                <w:sz w:val="21"/>
              </w:rPr>
              <w:t xml:space="preserve">双频 </w:t>
            </w:r>
            <w:r>
              <w:rPr>
                <w:sz w:val="21"/>
              </w:rPr>
              <w:t>WiFi</w:t>
            </w:r>
            <w:r>
              <w:rPr>
                <w:spacing w:val="-58"/>
                <w:sz w:val="21"/>
              </w:rPr>
              <w:t xml:space="preserve"> </w:t>
            </w:r>
            <w:r>
              <w:rPr>
                <w:rFonts w:hint="eastAsia" w:ascii="微软雅黑" w:hAnsi="微软雅黑" w:eastAsia="微软雅黑"/>
                <w:sz w:val="21"/>
              </w:rPr>
              <w:t>和蓝牙信号接发装置，</w:t>
            </w:r>
            <w:r>
              <w:rPr>
                <w:sz w:val="21"/>
              </w:rPr>
              <w:t>Windows</w:t>
            </w:r>
            <w:r>
              <w:rPr>
                <w:spacing w:val="-58"/>
                <w:sz w:val="21"/>
              </w:rPr>
              <w:t xml:space="preserve"> </w:t>
            </w:r>
            <w:r>
              <w:rPr>
                <w:rFonts w:hint="eastAsia" w:ascii="微软雅黑" w:hAnsi="微软雅黑" w:eastAsia="微软雅黑"/>
                <w:sz w:val="21"/>
              </w:rPr>
              <w:t>及</w:t>
            </w:r>
            <w:r>
              <w:rPr>
                <w:sz w:val="21"/>
              </w:rPr>
              <w:t>Android</w:t>
            </w:r>
            <w:r>
              <w:rPr>
                <w:spacing w:val="-57"/>
                <w:sz w:val="21"/>
              </w:rPr>
              <w:t xml:space="preserve"> </w:t>
            </w:r>
            <w:r>
              <w:rPr>
                <w:rFonts w:hint="eastAsia" w:ascii="微软雅黑" w:hAnsi="微软雅黑" w:eastAsia="微软雅黑"/>
                <w:sz w:val="21"/>
              </w:rPr>
              <w:t>均可实现无线上网功能</w:t>
            </w:r>
            <w:r>
              <w:rPr>
                <w:rFonts w:hint="eastAsia" w:ascii="微软雅黑" w:hAnsi="微软雅黑" w:eastAsia="微软雅黑"/>
                <w:spacing w:val="-140"/>
                <w:sz w:val="21"/>
              </w:rPr>
              <w:t>。</w:t>
            </w:r>
            <w:r>
              <w:rPr>
                <w:rFonts w:hint="eastAsia" w:ascii="微软雅黑" w:hAnsi="微软雅黑" w:eastAsia="微软雅黑"/>
                <w:sz w:val="21"/>
              </w:rPr>
              <w:t>（</w:t>
            </w:r>
            <w:r>
              <w:rPr>
                <w:rFonts w:hint="eastAsia" w:ascii="微软雅黑" w:hAnsi="微软雅黑" w:eastAsia="微软雅黑"/>
                <w:spacing w:val="-3"/>
                <w:sz w:val="21"/>
              </w:rPr>
              <w:t xml:space="preserve">提供具有 </w:t>
            </w:r>
            <w:r>
              <w:rPr>
                <w:sz w:val="21"/>
              </w:rPr>
              <w:t>CNAS</w:t>
            </w:r>
            <w:r>
              <w:rPr>
                <w:spacing w:val="-57"/>
                <w:sz w:val="21"/>
              </w:rPr>
              <w:t xml:space="preserve"> </w:t>
            </w:r>
            <w:r>
              <w:rPr>
                <w:rFonts w:hint="eastAsia" w:ascii="微软雅黑" w:hAnsi="微软雅黑" w:eastAsia="微软雅黑"/>
                <w:sz w:val="21"/>
              </w:rPr>
              <w:t>标识的检测报告复印件加盖厂商公章）</w:t>
            </w:r>
          </w:p>
          <w:p>
            <w:pPr>
              <w:pStyle w:val="5"/>
              <w:spacing w:before="3" w:line="386" w:lineRule="auto"/>
              <w:ind w:left="107" w:right="96"/>
              <w:jc w:val="both"/>
              <w:rPr>
                <w:rFonts w:hint="eastAsia" w:ascii="微软雅黑" w:hAnsi="微软雅黑" w:eastAsia="微软雅黑"/>
                <w:sz w:val="21"/>
              </w:rPr>
            </w:pPr>
            <w:r>
              <w:rPr>
                <w:sz w:val="21"/>
              </w:rPr>
              <w:t>8</w:t>
            </w:r>
            <w:r>
              <w:rPr>
                <w:rFonts w:hint="eastAsia" w:ascii="微软雅黑" w:hAnsi="微软雅黑" w:eastAsia="微软雅黑"/>
                <w:spacing w:val="-12"/>
                <w:sz w:val="21"/>
              </w:rPr>
              <w:t xml:space="preserve">、采用红外触摸感应技术，在双系统下均支持 </w:t>
            </w:r>
            <w:r>
              <w:rPr>
                <w:sz w:val="21"/>
              </w:rPr>
              <w:t>10</w:t>
            </w:r>
            <w:r>
              <w:rPr>
                <w:spacing w:val="-58"/>
                <w:sz w:val="21"/>
              </w:rPr>
              <w:t xml:space="preserve"> </w:t>
            </w:r>
            <w:r>
              <w:rPr>
                <w:rFonts w:hint="eastAsia" w:ascii="微软雅黑" w:hAnsi="微软雅黑" w:eastAsia="微软雅黑"/>
                <w:sz w:val="21"/>
              </w:rPr>
              <w:t>点触控及同时书</w:t>
            </w:r>
            <w:r>
              <w:rPr>
                <w:rFonts w:hint="eastAsia" w:ascii="微软雅黑" w:hAnsi="微软雅黑" w:eastAsia="微软雅黑"/>
                <w:spacing w:val="2"/>
                <w:sz w:val="21"/>
              </w:rPr>
              <w:t>写，触摸分辨率：≥</w:t>
            </w:r>
            <w:r>
              <w:rPr>
                <w:sz w:val="21"/>
              </w:rPr>
              <w:t>32768*32768</w:t>
            </w:r>
            <w:r>
              <w:rPr>
                <w:rFonts w:hint="eastAsia" w:ascii="微软雅黑" w:hAnsi="微软雅黑" w:eastAsia="微软雅黑"/>
                <w:spacing w:val="2"/>
                <w:sz w:val="21"/>
              </w:rPr>
              <w:t>；定位精度：≤±</w:t>
            </w:r>
            <w:r>
              <w:rPr>
                <w:spacing w:val="2"/>
                <w:sz w:val="21"/>
              </w:rPr>
              <w:t>0.1mm</w:t>
            </w:r>
            <w:r>
              <w:rPr>
                <w:rFonts w:hint="eastAsia" w:ascii="微软雅黑" w:hAnsi="微软雅黑" w:eastAsia="微软雅黑"/>
                <w:spacing w:val="2"/>
                <w:sz w:val="21"/>
              </w:rPr>
              <w:t>；触摸高度≤</w:t>
            </w:r>
            <w:r>
              <w:rPr>
                <w:spacing w:val="2"/>
                <w:sz w:val="21"/>
              </w:rPr>
              <w:t>3mm</w:t>
            </w:r>
            <w:r>
              <w:rPr>
                <w:rFonts w:hint="eastAsia" w:ascii="微软雅黑" w:hAnsi="微软雅黑" w:eastAsia="微软雅黑"/>
                <w:spacing w:val="2"/>
                <w:sz w:val="21"/>
              </w:rPr>
              <w:t>；最小识别直径≤</w:t>
            </w:r>
            <w:r>
              <w:rPr>
                <w:spacing w:val="2"/>
                <w:sz w:val="21"/>
              </w:rPr>
              <w:t>3mm</w:t>
            </w:r>
            <w:r>
              <w:rPr>
                <w:rFonts w:hint="eastAsia" w:ascii="微软雅黑" w:hAnsi="微软雅黑" w:eastAsia="微软雅黑"/>
                <w:spacing w:val="2"/>
                <w:sz w:val="21"/>
              </w:rPr>
              <w:t>。</w:t>
            </w:r>
          </w:p>
          <w:p>
            <w:pPr>
              <w:pStyle w:val="5"/>
              <w:spacing w:before="2"/>
              <w:ind w:left="107"/>
              <w:jc w:val="both"/>
              <w:rPr>
                <w:rFonts w:hint="eastAsia" w:ascii="微软雅黑" w:eastAsia="微软雅黑"/>
                <w:sz w:val="21"/>
              </w:rPr>
            </w:pPr>
            <w:r>
              <w:rPr>
                <w:sz w:val="21"/>
              </w:rPr>
              <w:t>9</w:t>
            </w:r>
            <w:r>
              <w:rPr>
                <w:rFonts w:hint="eastAsia" w:ascii="微软雅黑" w:eastAsia="微软雅黑"/>
                <w:spacing w:val="-1"/>
                <w:sz w:val="21"/>
              </w:rPr>
              <w:t xml:space="preserve">、交互平板具备笔槽设计，且正面具备 </w:t>
            </w:r>
            <w:r>
              <w:rPr>
                <w:sz w:val="21"/>
              </w:rPr>
              <w:t>2*15W</w:t>
            </w:r>
            <w:r>
              <w:rPr>
                <w:spacing w:val="-53"/>
                <w:sz w:val="21"/>
              </w:rPr>
              <w:t xml:space="preserve"> </w:t>
            </w:r>
            <w:r>
              <w:rPr>
                <w:rFonts w:hint="eastAsia" w:ascii="微软雅黑" w:eastAsia="微软雅黑"/>
                <w:sz w:val="21"/>
              </w:rPr>
              <w:t>扬声器。</w:t>
            </w:r>
          </w:p>
          <w:p>
            <w:pPr>
              <w:pStyle w:val="5"/>
              <w:spacing w:before="237" w:line="386" w:lineRule="auto"/>
              <w:ind w:left="107" w:right="96"/>
              <w:rPr>
                <w:rFonts w:hint="eastAsia" w:ascii="微软雅黑" w:eastAsia="微软雅黑"/>
                <w:sz w:val="21"/>
              </w:rPr>
            </w:pPr>
            <w:r>
              <w:rPr>
                <w:sz w:val="21"/>
              </w:rPr>
              <w:t>10</w:t>
            </w:r>
            <w:r>
              <w:rPr>
                <w:rFonts w:hint="eastAsia" w:ascii="微软雅黑" w:eastAsia="微软雅黑"/>
                <w:spacing w:val="-11"/>
                <w:sz w:val="21"/>
              </w:rPr>
              <w:t xml:space="preserve">、只需一根网线，即可满足 </w:t>
            </w:r>
            <w:r>
              <w:rPr>
                <w:sz w:val="21"/>
              </w:rPr>
              <w:t>windows</w:t>
            </w:r>
            <w:r>
              <w:rPr>
                <w:spacing w:val="-57"/>
                <w:sz w:val="21"/>
              </w:rPr>
              <w:t xml:space="preserve"> </w:t>
            </w:r>
            <w:r>
              <w:rPr>
                <w:rFonts w:hint="eastAsia" w:ascii="微软雅黑" w:eastAsia="微软雅黑"/>
                <w:spacing w:val="-5"/>
                <w:sz w:val="21"/>
              </w:rPr>
              <w:t xml:space="preserve">和 </w:t>
            </w:r>
            <w:r>
              <w:rPr>
                <w:sz w:val="21"/>
              </w:rPr>
              <w:t>Android</w:t>
            </w:r>
            <w:r>
              <w:rPr>
                <w:spacing w:val="-57"/>
                <w:sz w:val="21"/>
              </w:rPr>
              <w:t xml:space="preserve"> </w:t>
            </w:r>
            <w:r>
              <w:rPr>
                <w:rFonts w:hint="eastAsia" w:ascii="微软雅黑" w:eastAsia="微软雅黑"/>
                <w:sz w:val="21"/>
              </w:rPr>
              <w:t>双系统的上网功</w:t>
            </w:r>
            <w:r>
              <w:rPr>
                <w:rFonts w:hint="eastAsia" w:ascii="微软雅黑" w:eastAsia="微软雅黑"/>
                <w:spacing w:val="-27"/>
                <w:sz w:val="21"/>
              </w:rPr>
              <w:t>能需求。</w:t>
            </w:r>
            <w:r>
              <w:rPr>
                <w:rFonts w:hint="eastAsia" w:ascii="微软雅黑" w:eastAsia="微软雅黑"/>
                <w:sz w:val="21"/>
              </w:rPr>
              <w:t>（</w:t>
            </w:r>
            <w:r>
              <w:rPr>
                <w:rFonts w:hint="eastAsia" w:ascii="微软雅黑" w:eastAsia="微软雅黑"/>
                <w:spacing w:val="-3"/>
                <w:sz w:val="21"/>
              </w:rPr>
              <w:t xml:space="preserve">提供具有 </w:t>
            </w:r>
            <w:r>
              <w:rPr>
                <w:sz w:val="21"/>
              </w:rPr>
              <w:t>CNAS</w:t>
            </w:r>
            <w:r>
              <w:rPr>
                <w:spacing w:val="-55"/>
                <w:sz w:val="21"/>
              </w:rPr>
              <w:t xml:space="preserve"> </w:t>
            </w:r>
            <w:r>
              <w:rPr>
                <w:rFonts w:hint="eastAsia" w:ascii="微软雅黑" w:eastAsia="微软雅黑"/>
                <w:sz w:val="21"/>
              </w:rPr>
              <w:t xml:space="preserve">标识的检测报告复印件加盖厂商公章） </w:t>
            </w:r>
            <w:r>
              <w:rPr>
                <w:w w:val="95"/>
                <w:sz w:val="21"/>
              </w:rPr>
              <w:t>11</w:t>
            </w:r>
            <w:r>
              <w:rPr>
                <w:rFonts w:hint="eastAsia" w:ascii="微软雅黑" w:eastAsia="微软雅黑"/>
                <w:spacing w:val="-9"/>
                <w:w w:val="95"/>
                <w:sz w:val="21"/>
              </w:rPr>
              <w:t xml:space="preserve">、所投产品具备智能护眼功能，可自主选择护眼书写、护眼智能  </w:t>
            </w:r>
            <w:r>
              <w:rPr>
                <w:rFonts w:hint="eastAsia" w:ascii="微软雅黑" w:eastAsia="微软雅黑"/>
                <w:spacing w:val="-9"/>
                <w:sz w:val="21"/>
              </w:rPr>
              <w:t>光控等多种护眼模式</w:t>
            </w:r>
            <w:r>
              <w:rPr>
                <w:spacing w:val="-9"/>
                <w:sz w:val="21"/>
              </w:rPr>
              <w:t>,</w:t>
            </w:r>
            <w:r>
              <w:rPr>
                <w:rFonts w:hint="eastAsia" w:ascii="微软雅黑" w:eastAsia="微软雅黑"/>
                <w:spacing w:val="-9"/>
                <w:sz w:val="21"/>
              </w:rPr>
              <w:t>兼顾师生视力保护与使用习惯。</w:t>
            </w:r>
          </w:p>
          <w:p>
            <w:pPr>
              <w:pStyle w:val="5"/>
              <w:spacing w:before="3" w:line="386" w:lineRule="auto"/>
              <w:ind w:left="107" w:right="48"/>
              <w:jc w:val="both"/>
              <w:rPr>
                <w:rFonts w:hint="eastAsia" w:ascii="微软雅黑" w:hAnsi="微软雅黑" w:eastAsia="微软雅黑"/>
                <w:sz w:val="21"/>
              </w:rPr>
            </w:pPr>
            <w:r>
              <w:rPr>
                <w:rFonts w:hint="eastAsia" w:ascii="微软雅黑" w:hAnsi="微软雅黑" w:eastAsia="微软雅黑"/>
                <w:w w:val="95"/>
                <w:sz w:val="21"/>
              </w:rPr>
              <w:t>★</w:t>
            </w:r>
            <w:r>
              <w:rPr>
                <w:w w:val="95"/>
                <w:sz w:val="21"/>
              </w:rPr>
              <w:t>12</w:t>
            </w:r>
            <w:r>
              <w:rPr>
                <w:rFonts w:hint="eastAsia" w:ascii="微软雅黑" w:hAnsi="微软雅黑" w:eastAsia="微软雅黑"/>
                <w:w w:val="95"/>
                <w:sz w:val="21"/>
              </w:rPr>
              <w:t xml:space="preserve">、交互平板具有悬浮菜单，可通过两指调用到屏幕任意位置；  </w:t>
            </w:r>
            <w:r>
              <w:rPr>
                <w:rFonts w:hint="eastAsia" w:ascii="微软雅黑" w:hAnsi="微软雅黑" w:eastAsia="微软雅黑"/>
                <w:spacing w:val="-6"/>
                <w:sz w:val="21"/>
              </w:rPr>
              <w:t>悬浮菜单具有启用应用软件、随时批注、擦除等功能，并可根据教</w:t>
            </w:r>
            <w:r>
              <w:rPr>
                <w:rFonts w:hint="eastAsia" w:ascii="微软雅黑" w:hAnsi="微软雅黑" w:eastAsia="微软雅黑"/>
                <w:spacing w:val="-12"/>
                <w:sz w:val="21"/>
              </w:rPr>
              <w:t>师教学需要自定义；悬浮菜单中的信号源支持自定义修改且可一键直达常用信号源</w:t>
            </w:r>
            <w:r>
              <w:rPr>
                <w:rFonts w:hint="eastAsia" w:ascii="微软雅黑" w:hAnsi="微软雅黑" w:eastAsia="微软雅黑"/>
                <w:spacing w:val="-193"/>
                <w:sz w:val="21"/>
              </w:rPr>
              <w:t>。</w:t>
            </w:r>
            <w:r>
              <w:rPr>
                <w:rFonts w:hint="eastAsia" w:ascii="微软雅黑" w:hAnsi="微软雅黑" w:eastAsia="微软雅黑"/>
                <w:sz w:val="21"/>
              </w:rPr>
              <w:t>（</w:t>
            </w:r>
            <w:r>
              <w:rPr>
                <w:rFonts w:hint="eastAsia" w:ascii="微软雅黑" w:hAnsi="微软雅黑" w:eastAsia="微软雅黑"/>
                <w:spacing w:val="-3"/>
                <w:sz w:val="21"/>
              </w:rPr>
              <w:t xml:space="preserve">提供具有 </w:t>
            </w:r>
            <w:r>
              <w:rPr>
                <w:sz w:val="21"/>
              </w:rPr>
              <w:t>CNAS</w:t>
            </w:r>
            <w:r>
              <w:rPr>
                <w:spacing w:val="-57"/>
                <w:sz w:val="21"/>
              </w:rPr>
              <w:t xml:space="preserve"> </w:t>
            </w:r>
            <w:r>
              <w:rPr>
                <w:rFonts w:hint="eastAsia" w:ascii="微软雅黑" w:hAnsi="微软雅黑" w:eastAsia="微软雅黑"/>
                <w:sz w:val="21"/>
              </w:rPr>
              <w:t>标识的检测报告复印件加盖厂商公章）</w:t>
            </w:r>
          </w:p>
          <w:p>
            <w:pPr>
              <w:pStyle w:val="5"/>
              <w:spacing w:before="4"/>
              <w:ind w:left="107"/>
              <w:jc w:val="both"/>
              <w:rPr>
                <w:sz w:val="21"/>
              </w:rPr>
            </w:pPr>
            <w:r>
              <w:rPr>
                <w:rFonts w:hint="eastAsia" w:ascii="微软雅黑" w:hAnsi="微软雅黑" w:eastAsia="微软雅黑"/>
                <w:sz w:val="21"/>
              </w:rPr>
              <w:t>★</w:t>
            </w:r>
            <w:r>
              <w:rPr>
                <w:sz w:val="21"/>
              </w:rPr>
              <w:t>13</w:t>
            </w:r>
            <w:r>
              <w:rPr>
                <w:rFonts w:hint="eastAsia" w:ascii="微软雅黑" w:hAnsi="微软雅黑" w:eastAsia="微软雅黑"/>
                <w:spacing w:val="-7"/>
                <w:sz w:val="21"/>
              </w:rPr>
              <w:t>、内置安卓系统，</w:t>
            </w:r>
            <w:r>
              <w:rPr>
                <w:spacing w:val="-8"/>
                <w:sz w:val="21"/>
              </w:rPr>
              <w:t xml:space="preserve">CPU </w:t>
            </w:r>
            <w:r>
              <w:rPr>
                <w:rFonts w:hint="eastAsia" w:ascii="微软雅黑" w:hAnsi="微软雅黑" w:eastAsia="微软雅黑"/>
                <w:spacing w:val="-7"/>
                <w:sz w:val="21"/>
              </w:rPr>
              <w:t xml:space="preserve">采用四核，主板具备 </w:t>
            </w:r>
            <w:r>
              <w:rPr>
                <w:sz w:val="21"/>
              </w:rPr>
              <w:t>ROM</w:t>
            </w:r>
            <w:r>
              <w:rPr>
                <w:spacing w:val="-55"/>
                <w:sz w:val="21"/>
              </w:rPr>
              <w:t xml:space="preserve"> </w:t>
            </w:r>
            <w:r>
              <w:rPr>
                <w:rFonts w:hint="eastAsia" w:ascii="微软雅黑" w:hAnsi="微软雅黑" w:eastAsia="微软雅黑"/>
                <w:spacing w:val="-3"/>
                <w:sz w:val="21"/>
              </w:rPr>
              <w:t xml:space="preserve">不小于 </w:t>
            </w:r>
            <w:r>
              <w:rPr>
                <w:sz w:val="21"/>
              </w:rPr>
              <w:t>8G</w:t>
            </w:r>
            <w:r>
              <w:rPr>
                <w:spacing w:val="-28"/>
                <w:sz w:val="21"/>
              </w:rPr>
              <w:t xml:space="preserve">, </w:t>
            </w:r>
            <w:r>
              <w:rPr>
                <w:sz w:val="21"/>
              </w:rPr>
              <w:t>RAM</w:t>
            </w:r>
          </w:p>
        </w:tc>
        <w:tc>
          <w:tcPr>
            <w:tcW w:w="758" w:type="dxa"/>
          </w:tcPr>
          <w:p>
            <w:pPr>
              <w:pStyle w:val="5"/>
              <w:rPr>
                <w:rFonts w:ascii="Times New Roman"/>
                <w:sz w:val="22"/>
              </w:rPr>
            </w:pPr>
          </w:p>
        </w:tc>
        <w:tc>
          <w:tcPr>
            <w:tcW w:w="695" w:type="dxa"/>
          </w:tcPr>
          <w:p>
            <w:pPr>
              <w:pStyle w:val="5"/>
              <w:rPr>
                <w:rFonts w:ascii="Times New Roman"/>
                <w:sz w:val="22"/>
              </w:rPr>
            </w:pPr>
          </w:p>
        </w:tc>
      </w:tr>
    </w:tbl>
    <w:p>
      <w:pPr>
        <w:rPr>
          <w:sz w:val="2"/>
          <w:szCs w:val="2"/>
        </w:rPr>
      </w:pPr>
      <w:r>
        <w:pict>
          <v:shape id="_x0000_s1039" o:spid="_x0000_s1039" o:spt="136" type="#_x0000_t136" style="position:absolute;left:0pt;margin-left:248.4pt;margin-top:272.8pt;height:16pt;width:280.25pt;mso-position-horizontal-relative:page;mso-position-vertical-relative:page;rotation:20054016f;z-index:-27646464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40" o:spid="_x0000_s1040" o:spt="136" type="#_x0000_t136" style="position:absolute;left:0pt;margin-left:-48.9pt;margin-top:577.55pt;height:16pt;width:448.25pt;mso-position-horizontal-relative:page;mso-position-vertical-relative:page;rotation:20054016f;z-index:-27646361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41" o:spid="_x0000_s1041" o:spt="136" type="#_x0000_t136" style="position:absolute;left:0pt;margin-left:187.65pt;margin-top:459.6pt;height:16pt;width:200.25pt;mso-position-horizontal-relative:page;mso-position-vertical-relative:page;rotation:20054016f;z-index:-27646259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line="386" w:lineRule="auto"/>
              <w:ind w:left="107" w:right="95"/>
              <w:jc w:val="both"/>
              <w:rPr>
                <w:rFonts w:hint="eastAsia" w:ascii="微软雅黑" w:eastAsia="微软雅黑"/>
                <w:sz w:val="21"/>
              </w:rPr>
            </w:pPr>
            <w:r>
              <w:rPr>
                <w:rFonts w:hint="eastAsia" w:ascii="微软雅黑" w:eastAsia="微软雅黑"/>
                <w:spacing w:val="1"/>
                <w:sz w:val="21"/>
              </w:rPr>
              <w:t xml:space="preserve">不小于 </w:t>
            </w:r>
            <w:r>
              <w:rPr>
                <w:sz w:val="21"/>
              </w:rPr>
              <w:t>1G</w:t>
            </w:r>
            <w:r>
              <w:rPr>
                <w:spacing w:val="-1"/>
                <w:sz w:val="21"/>
              </w:rPr>
              <w:t xml:space="preserve">, </w:t>
            </w:r>
            <w:r>
              <w:rPr>
                <w:rFonts w:hint="eastAsia" w:ascii="微软雅黑" w:eastAsia="微软雅黑"/>
                <w:spacing w:val="4"/>
                <w:sz w:val="21"/>
              </w:rPr>
              <w:t xml:space="preserve">安卓系统版本不低于 </w:t>
            </w:r>
            <w:r>
              <w:rPr>
                <w:spacing w:val="2"/>
                <w:sz w:val="21"/>
              </w:rPr>
              <w:t>6.0</w:t>
            </w:r>
            <w:r>
              <w:rPr>
                <w:rFonts w:hint="eastAsia" w:ascii="微软雅黑" w:eastAsia="微软雅黑"/>
                <w:spacing w:val="5"/>
                <w:sz w:val="21"/>
              </w:rPr>
              <w:t xml:space="preserve">。安卓主页面提供不少于 </w:t>
            </w:r>
            <w:r>
              <w:rPr>
                <w:spacing w:val="-12"/>
                <w:sz w:val="21"/>
              </w:rPr>
              <w:t xml:space="preserve">4 </w:t>
            </w:r>
            <w:r>
              <w:rPr>
                <w:rFonts w:hint="eastAsia" w:ascii="微软雅黑" w:eastAsia="微软雅黑"/>
                <w:spacing w:val="-9"/>
                <w:w w:val="95"/>
                <w:sz w:val="21"/>
              </w:rPr>
              <w:t xml:space="preserve">个应用程序，并可根据教学需求随意替换。安卓系统具备文件浏览  </w:t>
            </w:r>
            <w:r>
              <w:rPr>
                <w:rFonts w:hint="eastAsia" w:ascii="微软雅黑" w:eastAsia="微软雅黑"/>
                <w:spacing w:val="-12"/>
                <w:w w:val="95"/>
                <w:sz w:val="21"/>
              </w:rPr>
              <w:t xml:space="preserve">功能，可实现文件分类，选定、全选、复制、粘贴、删除、一键发  </w:t>
            </w:r>
            <w:r>
              <w:rPr>
                <w:rFonts w:hint="eastAsia" w:ascii="微软雅黑" w:eastAsia="微软雅黑"/>
                <w:spacing w:val="-8"/>
                <w:sz w:val="21"/>
              </w:rPr>
              <w:t>送、二维码分享等功能</w:t>
            </w:r>
            <w:r>
              <w:rPr>
                <w:rFonts w:hint="eastAsia" w:ascii="微软雅黑" w:eastAsia="微软雅黑"/>
                <w:spacing w:val="-149"/>
                <w:sz w:val="21"/>
              </w:rPr>
              <w:t>。</w:t>
            </w:r>
            <w:r>
              <w:rPr>
                <w:rFonts w:hint="eastAsia" w:ascii="微软雅黑" w:eastAsia="微软雅黑"/>
                <w:sz w:val="21"/>
              </w:rPr>
              <w:t>（</w:t>
            </w:r>
            <w:r>
              <w:rPr>
                <w:rFonts w:hint="eastAsia" w:ascii="微软雅黑" w:eastAsia="微软雅黑"/>
                <w:spacing w:val="-3"/>
                <w:sz w:val="21"/>
              </w:rPr>
              <w:t xml:space="preserve">提供具有 </w:t>
            </w:r>
            <w:r>
              <w:rPr>
                <w:sz w:val="21"/>
              </w:rPr>
              <w:t>CNAS</w:t>
            </w:r>
            <w:r>
              <w:rPr>
                <w:spacing w:val="-58"/>
                <w:sz w:val="21"/>
              </w:rPr>
              <w:t xml:space="preserve"> </w:t>
            </w:r>
            <w:r>
              <w:rPr>
                <w:rFonts w:hint="eastAsia" w:ascii="微软雅黑" w:eastAsia="微软雅黑"/>
                <w:sz w:val="21"/>
              </w:rPr>
              <w:t>标识的检测报告复印件加盖厂商公章）</w:t>
            </w:r>
          </w:p>
          <w:p>
            <w:pPr>
              <w:pStyle w:val="5"/>
              <w:spacing w:before="4" w:line="386" w:lineRule="auto"/>
              <w:ind w:left="107" w:right="96"/>
              <w:jc w:val="both"/>
              <w:rPr>
                <w:rFonts w:hint="eastAsia" w:ascii="微软雅黑" w:eastAsia="微软雅黑"/>
                <w:sz w:val="21"/>
              </w:rPr>
            </w:pPr>
            <w:r>
              <w:rPr>
                <w:sz w:val="21"/>
              </w:rPr>
              <w:t>14</w:t>
            </w:r>
            <w:r>
              <w:rPr>
                <w:rFonts w:hint="eastAsia" w:ascii="微软雅黑" w:eastAsia="微软雅黑"/>
                <w:spacing w:val="-2"/>
                <w:sz w:val="21"/>
              </w:rPr>
              <w:t xml:space="preserve">、无需借助 </w:t>
            </w:r>
            <w:r>
              <w:rPr>
                <w:spacing w:val="2"/>
                <w:sz w:val="21"/>
              </w:rPr>
              <w:t>PC</w:t>
            </w:r>
            <w:r>
              <w:rPr>
                <w:rFonts w:hint="eastAsia" w:ascii="微软雅黑" w:eastAsia="微软雅黑"/>
                <w:sz w:val="21"/>
              </w:rPr>
              <w:t>，整机可一键进行硬件自检，包括对系统内存、</w:t>
            </w:r>
            <w:r>
              <w:rPr>
                <w:rFonts w:hint="eastAsia" w:ascii="微软雅黑" w:eastAsia="微软雅黑"/>
                <w:spacing w:val="-9"/>
                <w:w w:val="95"/>
                <w:sz w:val="21"/>
              </w:rPr>
              <w:t xml:space="preserve">存储、屏温、触摸系统、光感系统、内置电脑等进行状态提示、及  </w:t>
            </w:r>
            <w:r>
              <w:rPr>
                <w:rFonts w:hint="eastAsia" w:ascii="微软雅黑" w:eastAsia="微软雅黑"/>
                <w:spacing w:val="-9"/>
                <w:sz w:val="21"/>
              </w:rPr>
              <w:t>故障提示。</w:t>
            </w:r>
          </w:p>
          <w:p>
            <w:pPr>
              <w:pStyle w:val="5"/>
              <w:spacing w:before="3" w:line="386" w:lineRule="auto"/>
              <w:ind w:left="107" w:right="93"/>
              <w:jc w:val="both"/>
              <w:rPr>
                <w:rFonts w:hint="eastAsia" w:ascii="微软雅黑" w:eastAsia="微软雅黑"/>
                <w:sz w:val="21"/>
              </w:rPr>
            </w:pPr>
            <w:r>
              <w:rPr>
                <w:sz w:val="21"/>
              </w:rPr>
              <w:t>15</w:t>
            </w:r>
            <w:r>
              <w:rPr>
                <w:rFonts w:hint="eastAsia" w:ascii="微软雅黑" w:eastAsia="微软雅黑"/>
                <w:spacing w:val="-1"/>
                <w:sz w:val="21"/>
              </w:rPr>
              <w:t xml:space="preserve">、为方便教师使用，整机后置一路 </w:t>
            </w:r>
            <w:r>
              <w:rPr>
                <w:sz w:val="21"/>
              </w:rPr>
              <w:t>Type-C</w:t>
            </w:r>
            <w:r>
              <w:rPr>
                <w:spacing w:val="-52"/>
                <w:sz w:val="21"/>
              </w:rPr>
              <w:t xml:space="preserve"> </w:t>
            </w:r>
            <w:r>
              <w:rPr>
                <w:rFonts w:hint="eastAsia" w:ascii="微软雅黑" w:eastAsia="微软雅黑"/>
                <w:sz w:val="21"/>
              </w:rPr>
              <w:t>输入接口、一路双通</w:t>
            </w:r>
            <w:r>
              <w:rPr>
                <w:rFonts w:hint="eastAsia" w:ascii="微软雅黑" w:eastAsia="微软雅黑"/>
                <w:spacing w:val="-6"/>
                <w:sz w:val="21"/>
              </w:rPr>
              <w:t xml:space="preserve">道 </w:t>
            </w:r>
            <w:r>
              <w:rPr>
                <w:sz w:val="21"/>
              </w:rPr>
              <w:t>USB</w:t>
            </w:r>
            <w:r>
              <w:rPr>
                <w:spacing w:val="-53"/>
                <w:sz w:val="21"/>
              </w:rPr>
              <w:t xml:space="preserve"> </w:t>
            </w:r>
            <w:r>
              <w:rPr>
                <w:rFonts w:hint="eastAsia" w:ascii="微软雅黑" w:eastAsia="微软雅黑"/>
                <w:spacing w:val="-5"/>
                <w:sz w:val="21"/>
              </w:rPr>
              <w:t>输入接口</w:t>
            </w:r>
            <w:r>
              <w:rPr>
                <w:rFonts w:hint="eastAsia" w:ascii="微软雅黑" w:eastAsia="微软雅黑"/>
                <w:sz w:val="21"/>
              </w:rPr>
              <w:t>（</w:t>
            </w:r>
            <w:r>
              <w:rPr>
                <w:rFonts w:hint="eastAsia" w:ascii="微软雅黑" w:eastAsia="微软雅黑"/>
                <w:spacing w:val="-4"/>
                <w:sz w:val="21"/>
              </w:rPr>
              <w:t>外接展台、</w:t>
            </w:r>
            <w:r>
              <w:rPr>
                <w:sz w:val="21"/>
              </w:rPr>
              <w:t>U</w:t>
            </w:r>
            <w:r>
              <w:rPr>
                <w:spacing w:val="-56"/>
                <w:sz w:val="21"/>
              </w:rPr>
              <w:t xml:space="preserve"> </w:t>
            </w:r>
            <w:r>
              <w:rPr>
                <w:rFonts w:hint="eastAsia" w:ascii="微软雅黑" w:eastAsia="微软雅黑"/>
                <w:spacing w:val="-2"/>
                <w:sz w:val="21"/>
              </w:rPr>
              <w:t xml:space="preserve">盘等设备在 </w:t>
            </w:r>
            <w:r>
              <w:rPr>
                <w:sz w:val="21"/>
              </w:rPr>
              <w:t>Windows</w:t>
            </w:r>
            <w:r>
              <w:rPr>
                <w:spacing w:val="-55"/>
                <w:sz w:val="21"/>
              </w:rPr>
              <w:t xml:space="preserve"> </w:t>
            </w:r>
            <w:r>
              <w:rPr>
                <w:rFonts w:hint="eastAsia" w:ascii="微软雅黑" w:eastAsia="微软雅黑"/>
                <w:spacing w:val="-5"/>
                <w:sz w:val="21"/>
              </w:rPr>
              <w:t xml:space="preserve">和 </w:t>
            </w:r>
            <w:r>
              <w:rPr>
                <w:sz w:val="21"/>
              </w:rPr>
              <w:t>Android</w:t>
            </w:r>
            <w:r>
              <w:rPr>
                <w:spacing w:val="-55"/>
                <w:sz w:val="21"/>
              </w:rPr>
              <w:t xml:space="preserve"> </w:t>
            </w:r>
            <w:r>
              <w:rPr>
                <w:rFonts w:hint="eastAsia" w:ascii="微软雅黑" w:eastAsia="微软雅黑"/>
                <w:sz w:val="21"/>
              </w:rPr>
              <w:t>系统下均可使用</w:t>
            </w:r>
            <w:r>
              <w:rPr>
                <w:rFonts w:hint="eastAsia" w:ascii="微软雅黑" w:eastAsia="微软雅黑"/>
                <w:spacing w:val="-104"/>
                <w:sz w:val="21"/>
              </w:rPr>
              <w:t>）</w:t>
            </w:r>
            <w:r>
              <w:rPr>
                <w:rFonts w:hint="eastAsia" w:ascii="微软雅黑" w:eastAsia="微软雅黑"/>
                <w:spacing w:val="-11"/>
                <w:sz w:val="21"/>
              </w:rPr>
              <w:t xml:space="preserve">、一路 </w:t>
            </w:r>
            <w:r>
              <w:rPr>
                <w:sz w:val="21"/>
              </w:rPr>
              <w:t>RF</w:t>
            </w:r>
            <w:r>
              <w:rPr>
                <w:spacing w:val="-55"/>
                <w:sz w:val="21"/>
              </w:rPr>
              <w:t xml:space="preserve"> </w:t>
            </w:r>
            <w:r>
              <w:rPr>
                <w:rFonts w:hint="eastAsia" w:ascii="微软雅黑" w:eastAsia="微软雅黑"/>
                <w:spacing w:val="-6"/>
                <w:sz w:val="21"/>
              </w:rPr>
              <w:t xml:space="preserve">输入接口、一路 </w:t>
            </w:r>
            <w:r>
              <w:rPr>
                <w:sz w:val="21"/>
              </w:rPr>
              <w:t>YPbPr</w:t>
            </w:r>
            <w:r>
              <w:rPr>
                <w:spacing w:val="-56"/>
                <w:sz w:val="21"/>
              </w:rPr>
              <w:t xml:space="preserve"> </w:t>
            </w:r>
            <w:r>
              <w:rPr>
                <w:rFonts w:hint="eastAsia" w:ascii="微软雅黑" w:eastAsia="微软雅黑"/>
                <w:spacing w:val="-5"/>
                <w:sz w:val="21"/>
              </w:rPr>
              <w:t>分量输入接口、一</w:t>
            </w:r>
            <w:r>
              <w:rPr>
                <w:rFonts w:hint="eastAsia" w:ascii="微软雅黑" w:eastAsia="微软雅黑"/>
                <w:spacing w:val="-8"/>
                <w:sz w:val="21"/>
              </w:rPr>
              <w:t xml:space="preserve">路 </w:t>
            </w:r>
            <w:r>
              <w:rPr>
                <w:sz w:val="21"/>
              </w:rPr>
              <w:t>AV</w:t>
            </w:r>
            <w:r>
              <w:rPr>
                <w:spacing w:val="-52"/>
                <w:sz w:val="21"/>
              </w:rPr>
              <w:t xml:space="preserve"> </w:t>
            </w:r>
            <w:r>
              <w:rPr>
                <w:rFonts w:hint="eastAsia" w:ascii="微软雅黑" w:eastAsia="微软雅黑"/>
                <w:spacing w:val="-1"/>
                <w:sz w:val="21"/>
              </w:rPr>
              <w:t xml:space="preserve">视频输入接口及一路 </w:t>
            </w:r>
            <w:r>
              <w:rPr>
                <w:sz w:val="21"/>
              </w:rPr>
              <w:t>HDMI</w:t>
            </w:r>
            <w:r>
              <w:rPr>
                <w:spacing w:val="-54"/>
                <w:sz w:val="21"/>
              </w:rPr>
              <w:t xml:space="preserve"> </w:t>
            </w:r>
            <w:r>
              <w:rPr>
                <w:rFonts w:hint="eastAsia" w:ascii="微软雅黑" w:eastAsia="微软雅黑"/>
                <w:sz w:val="21"/>
              </w:rPr>
              <w:t>输出接口。</w:t>
            </w:r>
          </w:p>
          <w:p>
            <w:pPr>
              <w:pStyle w:val="5"/>
              <w:spacing w:before="3" w:line="386" w:lineRule="auto"/>
              <w:ind w:left="107" w:right="96"/>
              <w:jc w:val="both"/>
              <w:rPr>
                <w:rFonts w:hint="eastAsia" w:ascii="微软雅黑" w:eastAsia="微软雅黑"/>
                <w:sz w:val="21"/>
              </w:rPr>
            </w:pPr>
            <w:r>
              <w:rPr>
                <w:w w:val="95"/>
                <w:sz w:val="21"/>
              </w:rPr>
              <w:t>16</w:t>
            </w:r>
            <w:r>
              <w:rPr>
                <w:rFonts w:hint="eastAsia" w:ascii="微软雅黑" w:eastAsia="微软雅黑"/>
                <w:spacing w:val="-10"/>
                <w:w w:val="95"/>
                <w:sz w:val="21"/>
              </w:rPr>
              <w:t xml:space="preserve">、为教师操作便捷，所投产品可通过多指长按屏幕部分达到息屏  </w:t>
            </w:r>
            <w:r>
              <w:rPr>
                <w:rFonts w:hint="eastAsia" w:ascii="微软雅黑" w:eastAsia="微软雅黑"/>
                <w:spacing w:val="-14"/>
                <w:sz w:val="21"/>
              </w:rPr>
              <w:t>及唤醒功能。</w:t>
            </w:r>
            <w:r>
              <w:rPr>
                <w:rFonts w:hint="eastAsia" w:ascii="微软雅黑" w:eastAsia="微软雅黑"/>
                <w:spacing w:val="4"/>
                <w:sz w:val="21"/>
              </w:rPr>
              <w:t>（</w:t>
            </w:r>
            <w:r>
              <w:rPr>
                <w:rFonts w:hint="eastAsia" w:ascii="微软雅黑" w:eastAsia="微软雅黑"/>
                <w:spacing w:val="-1"/>
                <w:sz w:val="21"/>
              </w:rPr>
              <w:t xml:space="preserve">提供具有 </w:t>
            </w:r>
            <w:r>
              <w:rPr>
                <w:sz w:val="21"/>
              </w:rPr>
              <w:t>CNAS</w:t>
            </w:r>
            <w:r>
              <w:rPr>
                <w:spacing w:val="-60"/>
                <w:sz w:val="21"/>
              </w:rPr>
              <w:t xml:space="preserve"> </w:t>
            </w:r>
            <w:r>
              <w:rPr>
                <w:rFonts w:hint="eastAsia" w:ascii="微软雅黑" w:eastAsia="微软雅黑"/>
                <w:spacing w:val="3"/>
                <w:sz w:val="21"/>
              </w:rPr>
              <w:t>标识的检测报告复印件加盖厂商公章）</w:t>
            </w:r>
          </w:p>
          <w:p>
            <w:pPr>
              <w:pStyle w:val="5"/>
              <w:spacing w:before="2" w:line="386" w:lineRule="auto"/>
              <w:ind w:left="107" w:right="96"/>
              <w:jc w:val="both"/>
              <w:rPr>
                <w:rFonts w:hint="eastAsia" w:ascii="微软雅黑" w:hAnsi="微软雅黑" w:eastAsia="微软雅黑"/>
                <w:sz w:val="21"/>
              </w:rPr>
            </w:pPr>
            <w:r>
              <w:rPr>
                <w:rFonts w:hint="eastAsia" w:ascii="微软雅黑" w:hAnsi="微软雅黑" w:eastAsia="微软雅黑"/>
                <w:w w:val="95"/>
                <w:sz w:val="21"/>
              </w:rPr>
              <w:t>★</w:t>
            </w:r>
            <w:r>
              <w:rPr>
                <w:w w:val="95"/>
                <w:sz w:val="21"/>
              </w:rPr>
              <w:t>17</w:t>
            </w:r>
            <w:r>
              <w:rPr>
                <w:rFonts w:hint="eastAsia" w:ascii="微软雅黑" w:hAnsi="微软雅黑" w:eastAsia="微软雅黑"/>
                <w:spacing w:val="-6"/>
                <w:w w:val="95"/>
                <w:sz w:val="21"/>
              </w:rPr>
              <w:t xml:space="preserve">、所投产品标配书写笔具备两种笔头直径，无需切换菜单，可  </w:t>
            </w:r>
            <w:r>
              <w:rPr>
                <w:rFonts w:hint="eastAsia" w:ascii="微软雅黑" w:hAnsi="微软雅黑" w:eastAsia="微软雅黑"/>
                <w:spacing w:val="2"/>
                <w:sz w:val="21"/>
              </w:rPr>
              <w:t>自动识别粗细笔迹，方便教师板书及批注重点。</w:t>
            </w:r>
            <w:r>
              <w:rPr>
                <w:rFonts w:hint="eastAsia" w:ascii="微软雅黑" w:hAnsi="微软雅黑" w:eastAsia="微软雅黑"/>
                <w:spacing w:val="7"/>
                <w:sz w:val="21"/>
              </w:rPr>
              <w:t>（</w:t>
            </w:r>
            <w:r>
              <w:rPr>
                <w:rFonts w:hint="eastAsia" w:ascii="微软雅黑" w:hAnsi="微软雅黑" w:eastAsia="微软雅黑"/>
                <w:spacing w:val="-1"/>
                <w:sz w:val="21"/>
              </w:rPr>
              <w:t xml:space="preserve">提供具有 </w:t>
            </w:r>
            <w:r>
              <w:rPr>
                <w:spacing w:val="-3"/>
                <w:sz w:val="21"/>
              </w:rPr>
              <w:t xml:space="preserve">CNAS </w:t>
            </w:r>
            <w:r>
              <w:rPr>
                <w:rFonts w:hint="eastAsia" w:ascii="微软雅黑" w:hAnsi="微软雅黑" w:eastAsia="微软雅黑"/>
                <w:sz w:val="21"/>
              </w:rPr>
              <w:t>标识的检测报告复印件加盖厂商公章）</w:t>
            </w:r>
          </w:p>
          <w:p>
            <w:pPr>
              <w:pStyle w:val="5"/>
              <w:spacing w:before="3" w:line="386" w:lineRule="auto"/>
              <w:ind w:left="107" w:right="96"/>
              <w:rPr>
                <w:rFonts w:hint="eastAsia" w:ascii="微软雅黑" w:eastAsia="微软雅黑"/>
                <w:sz w:val="21"/>
              </w:rPr>
            </w:pPr>
            <w:r>
              <w:rPr>
                <w:w w:val="95"/>
                <w:sz w:val="21"/>
              </w:rPr>
              <w:t>18</w:t>
            </w:r>
            <w:r>
              <w:rPr>
                <w:rFonts w:hint="eastAsia" w:ascii="微软雅黑" w:eastAsia="微软雅黑"/>
                <w:spacing w:val="-9"/>
                <w:w w:val="95"/>
                <w:sz w:val="21"/>
              </w:rPr>
              <w:t xml:space="preserve">、交互平板具有防雷击、防静电、抗撞击、防火、防腐蚀、防辐  </w:t>
            </w:r>
            <w:r>
              <w:rPr>
                <w:rFonts w:hint="eastAsia" w:ascii="微软雅黑" w:eastAsia="微软雅黑"/>
                <w:spacing w:val="-9"/>
                <w:sz w:val="21"/>
              </w:rPr>
              <w:t>射、防划伤、触摸屏防遮挡等安全保护。</w:t>
            </w:r>
          </w:p>
          <w:p>
            <w:pPr>
              <w:pStyle w:val="5"/>
              <w:spacing w:before="1"/>
              <w:ind w:left="107"/>
              <w:rPr>
                <w:rFonts w:hint="eastAsia" w:ascii="微软雅黑" w:hAnsi="微软雅黑" w:eastAsia="微软雅黑"/>
                <w:sz w:val="21"/>
              </w:rPr>
            </w:pPr>
            <w:r>
              <w:rPr>
                <w:rFonts w:hint="eastAsia" w:ascii="微软雅黑" w:hAnsi="微软雅黑" w:eastAsia="微软雅黑"/>
                <w:w w:val="95"/>
                <w:sz w:val="21"/>
              </w:rPr>
              <w:t>★</w:t>
            </w:r>
            <w:r>
              <w:rPr>
                <w:w w:val="95"/>
                <w:sz w:val="21"/>
              </w:rPr>
              <w:t>19</w:t>
            </w:r>
            <w:r>
              <w:rPr>
                <w:rFonts w:hint="eastAsia" w:ascii="微软雅黑" w:hAnsi="微软雅黑" w:eastAsia="微软雅黑"/>
                <w:spacing w:val="-7"/>
                <w:w w:val="95"/>
                <w:sz w:val="21"/>
              </w:rPr>
              <w:t>、具备供电保护模块，在插拔式电脑未锁定的情况下，不给插</w:t>
            </w:r>
          </w:p>
          <w:p>
            <w:pPr>
              <w:pStyle w:val="5"/>
              <w:spacing w:before="237"/>
              <w:ind w:left="107"/>
              <w:rPr>
                <w:rFonts w:hint="eastAsia" w:ascii="微软雅黑" w:eastAsia="微软雅黑"/>
                <w:sz w:val="21"/>
              </w:rPr>
            </w:pPr>
            <w:r>
              <w:rPr>
                <w:rFonts w:hint="eastAsia" w:ascii="微软雅黑" w:eastAsia="微软雅黑"/>
                <w:sz w:val="21"/>
              </w:rPr>
              <w:t>拔式电脑供电</w:t>
            </w:r>
            <w:r>
              <w:rPr>
                <w:rFonts w:hint="eastAsia" w:ascii="微软雅黑" w:eastAsia="微软雅黑"/>
                <w:spacing w:val="-193"/>
                <w:sz w:val="21"/>
              </w:rPr>
              <w:t>。</w:t>
            </w:r>
            <w:r>
              <w:rPr>
                <w:rFonts w:hint="eastAsia" w:ascii="微软雅黑" w:eastAsia="微软雅黑"/>
                <w:sz w:val="21"/>
              </w:rPr>
              <w:t>（</w:t>
            </w:r>
            <w:r>
              <w:rPr>
                <w:rFonts w:hint="eastAsia" w:ascii="微软雅黑" w:eastAsia="微软雅黑"/>
                <w:spacing w:val="-4"/>
                <w:sz w:val="21"/>
              </w:rPr>
              <w:t xml:space="preserve">提供具有 </w:t>
            </w:r>
            <w:r>
              <w:rPr>
                <w:sz w:val="21"/>
              </w:rPr>
              <w:t>CNAS</w:t>
            </w:r>
            <w:r>
              <w:rPr>
                <w:spacing w:val="-57"/>
                <w:sz w:val="21"/>
              </w:rPr>
              <w:t xml:space="preserve"> </w:t>
            </w:r>
            <w:r>
              <w:rPr>
                <w:rFonts w:hint="eastAsia" w:ascii="微软雅黑" w:eastAsia="微软雅黑"/>
                <w:sz w:val="21"/>
              </w:rPr>
              <w:t>标识的检测报告复印件加盖厂商公</w:t>
            </w:r>
          </w:p>
        </w:tc>
        <w:tc>
          <w:tcPr>
            <w:tcW w:w="758" w:type="dxa"/>
          </w:tcPr>
          <w:p>
            <w:pPr>
              <w:pStyle w:val="5"/>
              <w:rPr>
                <w:rFonts w:ascii="Times New Roman"/>
                <w:sz w:val="22"/>
              </w:rPr>
            </w:pPr>
          </w:p>
        </w:tc>
        <w:tc>
          <w:tcPr>
            <w:tcW w:w="695" w:type="dxa"/>
          </w:tcPr>
          <w:p>
            <w:pPr>
              <w:pStyle w:val="5"/>
              <w:rPr>
                <w:rFonts w:ascii="Times New Roman"/>
                <w:sz w:val="22"/>
              </w:rPr>
            </w:pPr>
          </w:p>
        </w:tc>
      </w:tr>
    </w:tbl>
    <w:p>
      <w:pPr>
        <w:rPr>
          <w:sz w:val="2"/>
          <w:szCs w:val="2"/>
        </w:rPr>
      </w:pPr>
      <w:r>
        <w:pict>
          <v:shape id="_x0000_s1042" o:spid="_x0000_s1042" o:spt="136" type="#_x0000_t136" style="position:absolute;left:0pt;margin-left:248.4pt;margin-top:272.8pt;height:16pt;width:280.25pt;mso-position-horizontal-relative:page;mso-position-vertical-relative:page;rotation:20054016f;z-index:-27646156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43" o:spid="_x0000_s1043" o:spt="136" type="#_x0000_t136" style="position:absolute;left:0pt;margin-left:-48.9pt;margin-top:577.55pt;height:16pt;width:448.25pt;mso-position-horizontal-relative:page;mso-position-vertical-relative:page;rotation:20054016f;z-index:-27646054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44" o:spid="_x0000_s1044" o:spt="136" type="#_x0000_t136" style="position:absolute;left:0pt;margin-left:187.65pt;margin-top:459.6pt;height:16pt;width:200.25pt;mso-position-horizontal-relative:page;mso-position-vertical-relative:page;rotation:20054016f;z-index:-27645952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ind w:left="107"/>
              <w:rPr>
                <w:rFonts w:hint="eastAsia" w:ascii="微软雅黑" w:eastAsia="微软雅黑"/>
                <w:sz w:val="21"/>
              </w:rPr>
            </w:pPr>
            <w:r>
              <w:rPr>
                <w:rFonts w:hint="eastAsia" w:ascii="微软雅黑" w:eastAsia="微软雅黑"/>
                <w:sz w:val="21"/>
              </w:rPr>
              <w:t>章）</w:t>
            </w:r>
          </w:p>
          <w:p>
            <w:pPr>
              <w:pStyle w:val="5"/>
              <w:spacing w:before="237" w:line="386" w:lineRule="auto"/>
              <w:ind w:left="107" w:right="93"/>
              <w:rPr>
                <w:rFonts w:hint="eastAsia" w:ascii="微软雅黑" w:eastAsia="微软雅黑"/>
                <w:sz w:val="21"/>
              </w:rPr>
            </w:pPr>
            <w:r>
              <w:rPr>
                <w:sz w:val="21"/>
              </w:rPr>
              <w:t>20</w:t>
            </w:r>
            <w:r>
              <w:rPr>
                <w:rFonts w:hint="eastAsia" w:ascii="微软雅黑" w:eastAsia="微软雅黑"/>
                <w:spacing w:val="-2"/>
                <w:sz w:val="21"/>
              </w:rPr>
              <w:t xml:space="preserve">、整机符合 </w:t>
            </w:r>
            <w:r>
              <w:rPr>
                <w:sz w:val="21"/>
              </w:rPr>
              <w:t>GB21520-2015</w:t>
            </w:r>
            <w:r>
              <w:rPr>
                <w:spacing w:val="-53"/>
                <w:sz w:val="21"/>
              </w:rPr>
              <w:t xml:space="preserve"> </w:t>
            </w:r>
            <w:r>
              <w:rPr>
                <w:rFonts w:hint="eastAsia" w:ascii="微软雅黑" w:eastAsia="微软雅黑"/>
                <w:spacing w:val="-1"/>
                <w:sz w:val="21"/>
              </w:rPr>
              <w:t xml:space="preserve">的能源效率等级 </w:t>
            </w:r>
            <w:r>
              <w:rPr>
                <w:sz w:val="21"/>
              </w:rPr>
              <w:t>1</w:t>
            </w:r>
            <w:r>
              <w:rPr>
                <w:spacing w:val="-51"/>
                <w:sz w:val="21"/>
              </w:rPr>
              <w:t xml:space="preserve"> </w:t>
            </w:r>
            <w:r>
              <w:rPr>
                <w:rFonts w:hint="eastAsia" w:ascii="微软雅黑" w:eastAsia="微软雅黑"/>
                <w:sz w:val="21"/>
              </w:rPr>
              <w:t>级要求</w:t>
            </w:r>
            <w:r>
              <w:rPr>
                <w:spacing w:val="1"/>
                <w:sz w:val="21"/>
              </w:rPr>
              <w:t xml:space="preserve">; </w:t>
            </w:r>
            <w:r>
              <w:rPr>
                <w:rFonts w:hint="eastAsia" w:ascii="微软雅黑" w:eastAsia="微软雅黑"/>
                <w:sz w:val="21"/>
              </w:rPr>
              <w:t>（提供具</w:t>
            </w:r>
            <w:r>
              <w:rPr>
                <w:rFonts w:hint="eastAsia" w:ascii="微软雅黑" w:eastAsia="微软雅黑"/>
                <w:spacing w:val="-6"/>
                <w:sz w:val="21"/>
              </w:rPr>
              <w:t xml:space="preserve">有 </w:t>
            </w:r>
            <w:r>
              <w:rPr>
                <w:sz w:val="21"/>
              </w:rPr>
              <w:t>CNAS</w:t>
            </w:r>
            <w:r>
              <w:rPr>
                <w:spacing w:val="-54"/>
                <w:sz w:val="21"/>
              </w:rPr>
              <w:t xml:space="preserve"> </w:t>
            </w:r>
            <w:r>
              <w:rPr>
                <w:rFonts w:hint="eastAsia" w:ascii="微软雅黑" w:eastAsia="微软雅黑"/>
                <w:sz w:val="21"/>
              </w:rPr>
              <w:t>标识的检测报告复印件加盖厂商公章）</w:t>
            </w:r>
          </w:p>
          <w:p>
            <w:pPr>
              <w:pStyle w:val="5"/>
              <w:spacing w:before="2" w:line="386" w:lineRule="auto"/>
              <w:ind w:left="107" w:right="-15"/>
              <w:rPr>
                <w:rFonts w:hint="eastAsia" w:ascii="微软雅黑" w:hAnsi="微软雅黑" w:eastAsia="微软雅黑"/>
                <w:sz w:val="21"/>
              </w:rPr>
            </w:pPr>
            <w:r>
              <w:rPr>
                <w:rFonts w:hint="eastAsia" w:ascii="微软雅黑" w:hAnsi="微软雅黑" w:eastAsia="微软雅黑"/>
                <w:spacing w:val="-1"/>
                <w:sz w:val="21"/>
              </w:rPr>
              <w:t xml:space="preserve">二、内置插拔式模块化电脑，采用 </w:t>
            </w:r>
            <w:r>
              <w:rPr>
                <w:sz w:val="21"/>
              </w:rPr>
              <w:t>Intel</w:t>
            </w:r>
            <w:r>
              <w:rPr>
                <w:spacing w:val="-51"/>
                <w:sz w:val="21"/>
              </w:rPr>
              <w:t xml:space="preserve"> </w:t>
            </w:r>
            <w:r>
              <w:rPr>
                <w:rFonts w:hint="eastAsia" w:ascii="微软雅黑" w:hAnsi="微软雅黑" w:eastAsia="微软雅黑"/>
                <w:spacing w:val="-3"/>
                <w:sz w:val="21"/>
              </w:rPr>
              <w:t xml:space="preserve">通用 </w:t>
            </w:r>
            <w:r>
              <w:rPr>
                <w:sz w:val="21"/>
              </w:rPr>
              <w:t>80pin</w:t>
            </w:r>
            <w:r>
              <w:rPr>
                <w:spacing w:val="-51"/>
                <w:sz w:val="21"/>
              </w:rPr>
              <w:t xml:space="preserve"> </w:t>
            </w:r>
            <w:r>
              <w:rPr>
                <w:rFonts w:hint="eastAsia" w:ascii="微软雅黑" w:hAnsi="微软雅黑" w:eastAsia="微软雅黑"/>
                <w:sz w:val="21"/>
              </w:rPr>
              <w:t>接口</w:t>
            </w:r>
            <w:r>
              <w:rPr>
                <w:spacing w:val="3"/>
                <w:sz w:val="21"/>
              </w:rPr>
              <w:t>,</w:t>
            </w:r>
            <w:r>
              <w:rPr>
                <w:rFonts w:hint="eastAsia" w:ascii="微软雅黑" w:hAnsi="微软雅黑" w:eastAsia="微软雅黑"/>
                <w:sz w:val="21"/>
              </w:rPr>
              <w:t>易拆卸</w:t>
            </w:r>
            <w:r>
              <w:rPr>
                <w:rFonts w:hint="eastAsia" w:ascii="微软雅黑" w:hAnsi="微软雅黑" w:eastAsia="微软雅黑"/>
                <w:spacing w:val="-13"/>
                <w:sz w:val="21"/>
              </w:rPr>
              <w:t>维修。</w:t>
            </w:r>
            <w:r>
              <w:rPr>
                <w:sz w:val="21"/>
              </w:rPr>
              <w:t>CPU</w:t>
            </w:r>
            <w:r>
              <w:rPr>
                <w:spacing w:val="-57"/>
                <w:sz w:val="21"/>
              </w:rPr>
              <w:t xml:space="preserve"> </w:t>
            </w:r>
            <w:r>
              <w:rPr>
                <w:rFonts w:hint="eastAsia" w:ascii="微软雅黑" w:hAnsi="微软雅黑" w:eastAsia="微软雅黑"/>
                <w:spacing w:val="-4"/>
                <w:sz w:val="21"/>
              </w:rPr>
              <w:t xml:space="preserve">采用 </w:t>
            </w:r>
            <w:r>
              <w:rPr>
                <w:sz w:val="21"/>
              </w:rPr>
              <w:t>Intel</w:t>
            </w:r>
            <w:r>
              <w:rPr>
                <w:spacing w:val="-54"/>
                <w:sz w:val="21"/>
              </w:rPr>
              <w:t xml:space="preserve"> </w:t>
            </w:r>
            <w:r>
              <w:rPr>
                <w:sz w:val="21"/>
              </w:rPr>
              <w:t>I5</w:t>
            </w:r>
            <w:r>
              <w:rPr>
                <w:spacing w:val="-56"/>
                <w:sz w:val="21"/>
              </w:rPr>
              <w:t xml:space="preserve"> </w:t>
            </w:r>
            <w:r>
              <w:rPr>
                <w:rFonts w:hint="eastAsia" w:ascii="微软雅黑" w:hAnsi="微软雅黑" w:eastAsia="微软雅黑"/>
                <w:spacing w:val="-8"/>
                <w:sz w:val="21"/>
              </w:rPr>
              <w:t>处理器；内存：</w:t>
            </w:r>
            <w:r>
              <w:rPr>
                <w:spacing w:val="-12"/>
                <w:sz w:val="21"/>
              </w:rPr>
              <w:t>4G</w:t>
            </w:r>
            <w:r>
              <w:rPr>
                <w:spacing w:val="-54"/>
                <w:sz w:val="21"/>
              </w:rPr>
              <w:t xml:space="preserve"> </w:t>
            </w:r>
            <w:r>
              <w:rPr>
                <w:spacing w:val="-8"/>
                <w:sz w:val="21"/>
              </w:rPr>
              <w:t>DDR4</w:t>
            </w:r>
            <w:r>
              <w:rPr>
                <w:rFonts w:hint="eastAsia" w:ascii="微软雅黑" w:hAnsi="微软雅黑" w:eastAsia="微软雅黑"/>
                <w:spacing w:val="-4"/>
                <w:sz w:val="21"/>
              </w:rPr>
              <w:t>；硬盘：</w:t>
            </w:r>
            <w:r>
              <w:rPr>
                <w:spacing w:val="-7"/>
                <w:sz w:val="21"/>
              </w:rPr>
              <w:t>128G</w:t>
            </w:r>
            <w:r>
              <w:rPr>
                <w:spacing w:val="-56"/>
                <w:sz w:val="21"/>
              </w:rPr>
              <w:t xml:space="preserve"> </w:t>
            </w:r>
            <w:r>
              <w:rPr>
                <w:sz w:val="21"/>
              </w:rPr>
              <w:t>SSD</w:t>
            </w:r>
            <w:r>
              <w:rPr>
                <w:rFonts w:hint="eastAsia" w:ascii="微软雅黑" w:hAnsi="微软雅黑" w:eastAsia="微软雅黑"/>
                <w:sz w:val="21"/>
              </w:rPr>
              <w:t xml:space="preserve">； </w:t>
            </w:r>
            <w:r>
              <w:rPr>
                <w:rFonts w:hint="eastAsia" w:ascii="微软雅黑" w:hAnsi="微软雅黑" w:eastAsia="微软雅黑"/>
                <w:spacing w:val="-4"/>
                <w:sz w:val="21"/>
              </w:rPr>
              <w:t xml:space="preserve">具备 </w:t>
            </w:r>
            <w:r>
              <w:rPr>
                <w:sz w:val="21"/>
              </w:rPr>
              <w:t>6</w:t>
            </w:r>
            <w:r>
              <w:rPr>
                <w:spacing w:val="-53"/>
                <w:sz w:val="21"/>
              </w:rPr>
              <w:t xml:space="preserve"> </w:t>
            </w:r>
            <w:r>
              <w:rPr>
                <w:rFonts w:hint="eastAsia" w:ascii="微软雅黑" w:hAnsi="微软雅黑" w:eastAsia="微软雅黑"/>
                <w:spacing w:val="-6"/>
                <w:sz w:val="21"/>
              </w:rPr>
              <w:t xml:space="preserve">个 </w:t>
            </w:r>
            <w:r>
              <w:rPr>
                <w:sz w:val="21"/>
              </w:rPr>
              <w:t>USB</w:t>
            </w:r>
            <w:r>
              <w:rPr>
                <w:spacing w:val="-54"/>
                <w:sz w:val="21"/>
              </w:rPr>
              <w:t xml:space="preserve"> </w:t>
            </w:r>
            <w:r>
              <w:rPr>
                <w:rFonts w:hint="eastAsia" w:ascii="微软雅黑" w:hAnsi="微软雅黑" w:eastAsia="微软雅黑"/>
                <w:spacing w:val="-22"/>
                <w:sz w:val="21"/>
              </w:rPr>
              <w:t>接口</w:t>
            </w:r>
            <w:r>
              <w:rPr>
                <w:rFonts w:hint="eastAsia" w:ascii="微软雅黑" w:hAnsi="微软雅黑" w:eastAsia="微软雅黑"/>
                <w:sz w:val="21"/>
              </w:rPr>
              <w:t>（</w:t>
            </w:r>
            <w:r>
              <w:rPr>
                <w:rFonts w:hint="eastAsia" w:ascii="微软雅黑" w:hAnsi="微软雅黑" w:eastAsia="微软雅黑"/>
                <w:spacing w:val="-2"/>
                <w:sz w:val="21"/>
              </w:rPr>
              <w:t xml:space="preserve">其中至少包含 </w:t>
            </w:r>
            <w:r>
              <w:rPr>
                <w:sz w:val="21"/>
              </w:rPr>
              <w:t>3</w:t>
            </w:r>
            <w:r>
              <w:rPr>
                <w:spacing w:val="-53"/>
                <w:sz w:val="21"/>
              </w:rPr>
              <w:t xml:space="preserve"> </w:t>
            </w:r>
            <w:r>
              <w:rPr>
                <w:rFonts w:hint="eastAsia" w:ascii="微软雅黑" w:hAnsi="微软雅黑" w:eastAsia="微软雅黑"/>
                <w:spacing w:val="-6"/>
                <w:sz w:val="21"/>
              </w:rPr>
              <w:t xml:space="preserve">路 </w:t>
            </w:r>
            <w:r>
              <w:rPr>
                <w:sz w:val="21"/>
              </w:rPr>
              <w:t>USB3.0</w:t>
            </w:r>
            <w:r>
              <w:rPr>
                <w:spacing w:val="-54"/>
                <w:sz w:val="21"/>
              </w:rPr>
              <w:t xml:space="preserve"> </w:t>
            </w:r>
            <w:r>
              <w:rPr>
                <w:rFonts w:hint="eastAsia" w:ascii="微软雅黑" w:hAnsi="微软雅黑" w:eastAsia="微软雅黑"/>
                <w:sz w:val="21"/>
              </w:rPr>
              <w:t>接口</w:t>
            </w:r>
            <w:r>
              <w:rPr>
                <w:rFonts w:hint="eastAsia" w:ascii="微软雅黑" w:hAnsi="微软雅黑" w:eastAsia="微软雅黑"/>
                <w:spacing w:val="-74"/>
                <w:sz w:val="21"/>
              </w:rPr>
              <w:t>）</w:t>
            </w:r>
            <w:r>
              <w:rPr>
                <w:rFonts w:hint="eastAsia" w:ascii="微软雅黑" w:hAnsi="微软雅黑" w:eastAsia="微软雅黑"/>
                <w:spacing w:val="-14"/>
                <w:sz w:val="21"/>
              </w:rPr>
              <w:t>；具有独立非</w:t>
            </w:r>
            <w:r>
              <w:rPr>
                <w:rFonts w:hint="eastAsia" w:ascii="微软雅黑" w:hAnsi="微软雅黑" w:eastAsia="微软雅黑"/>
                <w:spacing w:val="9"/>
                <w:sz w:val="21"/>
              </w:rPr>
              <w:t>外扩展的视频输出接口：≥</w:t>
            </w:r>
            <w:r>
              <w:rPr>
                <w:spacing w:val="7"/>
                <w:sz w:val="21"/>
              </w:rPr>
              <w:t>1</w:t>
            </w:r>
            <w:r>
              <w:rPr>
                <w:spacing w:val="-44"/>
                <w:sz w:val="21"/>
              </w:rPr>
              <w:t xml:space="preserve"> </w:t>
            </w:r>
            <w:r>
              <w:rPr>
                <w:rFonts w:hint="eastAsia" w:ascii="微软雅黑" w:hAnsi="微软雅黑" w:eastAsia="微软雅黑"/>
                <w:sz w:val="21"/>
              </w:rPr>
              <w:t xml:space="preserve">路 </w:t>
            </w:r>
            <w:r>
              <w:rPr>
                <w:sz w:val="21"/>
              </w:rPr>
              <w:t>HDMI</w:t>
            </w:r>
            <w:r>
              <w:rPr>
                <w:spacing w:val="7"/>
                <w:sz w:val="21"/>
              </w:rPr>
              <w:t xml:space="preserve"> </w:t>
            </w:r>
            <w:r>
              <w:rPr>
                <w:rFonts w:hint="eastAsia" w:ascii="微软雅黑" w:hAnsi="微软雅黑" w:eastAsia="微软雅黑"/>
                <w:spacing w:val="7"/>
                <w:sz w:val="21"/>
              </w:rPr>
              <w:t>；≥</w:t>
            </w:r>
            <w:r>
              <w:rPr>
                <w:spacing w:val="7"/>
                <w:sz w:val="21"/>
              </w:rPr>
              <w:t>1</w:t>
            </w:r>
            <w:r>
              <w:rPr>
                <w:spacing w:val="-44"/>
                <w:sz w:val="21"/>
              </w:rPr>
              <w:t xml:space="preserve"> </w:t>
            </w:r>
            <w:r>
              <w:rPr>
                <w:rFonts w:hint="eastAsia" w:ascii="微软雅黑" w:hAnsi="微软雅黑" w:eastAsia="微软雅黑"/>
                <w:sz w:val="21"/>
              </w:rPr>
              <w:t xml:space="preserve">路 </w:t>
            </w:r>
            <w:r>
              <w:rPr>
                <w:sz w:val="21"/>
              </w:rPr>
              <w:t>DP</w:t>
            </w:r>
            <w:r>
              <w:rPr>
                <w:spacing w:val="-42"/>
                <w:sz w:val="21"/>
              </w:rPr>
              <w:t xml:space="preserve"> </w:t>
            </w:r>
            <w:r>
              <w:rPr>
                <w:rFonts w:hint="eastAsia" w:ascii="微软雅黑" w:hAnsi="微软雅黑" w:eastAsia="微软雅黑"/>
                <w:spacing w:val="9"/>
                <w:sz w:val="21"/>
              </w:rPr>
              <w:t>等；标配正版</w:t>
            </w:r>
            <w:r>
              <w:rPr>
                <w:spacing w:val="9"/>
                <w:sz w:val="21"/>
              </w:rPr>
              <w:t>Windows</w:t>
            </w:r>
            <w:r>
              <w:rPr>
                <w:spacing w:val="-56"/>
                <w:sz w:val="21"/>
              </w:rPr>
              <w:t xml:space="preserve"> </w:t>
            </w:r>
            <w:r>
              <w:rPr>
                <w:sz w:val="21"/>
              </w:rPr>
              <w:t>10</w:t>
            </w:r>
            <w:r>
              <w:rPr>
                <w:spacing w:val="-53"/>
                <w:sz w:val="21"/>
              </w:rPr>
              <w:t xml:space="preserve"> </w:t>
            </w:r>
            <w:r>
              <w:rPr>
                <w:sz w:val="21"/>
              </w:rPr>
              <w:t>Professional</w:t>
            </w:r>
            <w:r>
              <w:rPr>
                <w:spacing w:val="-55"/>
                <w:sz w:val="21"/>
              </w:rPr>
              <w:t xml:space="preserve"> </w:t>
            </w:r>
            <w:r>
              <w:rPr>
                <w:rFonts w:hint="eastAsia" w:ascii="微软雅黑" w:hAnsi="微软雅黑" w:eastAsia="微软雅黑"/>
                <w:sz w:val="21"/>
              </w:rPr>
              <w:t>专业版</w:t>
            </w:r>
            <w:r>
              <w:rPr>
                <w:spacing w:val="-5"/>
                <w:sz w:val="21"/>
              </w:rPr>
              <w:t>(64Bit</w:t>
            </w:r>
            <w:r>
              <w:rPr>
                <w:rFonts w:hint="eastAsia" w:ascii="微软雅黑" w:hAnsi="微软雅黑" w:eastAsia="微软雅黑"/>
                <w:spacing w:val="-5"/>
                <w:sz w:val="21"/>
              </w:rPr>
              <w:t>）</w:t>
            </w:r>
            <w:r>
              <w:rPr>
                <w:rFonts w:hint="eastAsia" w:ascii="微软雅黑" w:hAnsi="微软雅黑" w:eastAsia="微软雅黑"/>
                <w:spacing w:val="5"/>
                <w:sz w:val="21"/>
              </w:rPr>
              <w:t xml:space="preserve">操作系统及正版 </w:t>
            </w:r>
            <w:r>
              <w:rPr>
                <w:sz w:val="21"/>
              </w:rPr>
              <w:t>Office Pro</w:t>
            </w:r>
            <w:r>
              <w:rPr>
                <w:spacing w:val="-2"/>
                <w:sz w:val="21"/>
              </w:rPr>
              <w:t xml:space="preserve"> </w:t>
            </w:r>
            <w:r>
              <w:rPr>
                <w:sz w:val="21"/>
              </w:rPr>
              <w:t>Plus</w:t>
            </w:r>
            <w:r>
              <w:rPr>
                <w:spacing w:val="-1"/>
                <w:sz w:val="21"/>
              </w:rPr>
              <w:t xml:space="preserve"> </w:t>
            </w:r>
            <w:r>
              <w:rPr>
                <w:sz w:val="21"/>
              </w:rPr>
              <w:t>2016</w:t>
            </w:r>
            <w:r>
              <w:rPr>
                <w:spacing w:val="-1"/>
                <w:sz w:val="21"/>
              </w:rPr>
              <w:t xml:space="preserve"> </w:t>
            </w:r>
            <w:r>
              <w:rPr>
                <w:rFonts w:hint="eastAsia" w:ascii="微软雅黑" w:hAnsi="微软雅黑" w:eastAsia="微软雅黑"/>
                <w:sz w:val="21"/>
              </w:rPr>
              <w:t>专业版办公软件。</w:t>
            </w:r>
          </w:p>
          <w:p>
            <w:pPr>
              <w:pStyle w:val="5"/>
              <w:spacing w:before="5"/>
              <w:ind w:left="107"/>
              <w:rPr>
                <w:sz w:val="21"/>
              </w:rPr>
            </w:pPr>
            <w:r>
              <w:rPr>
                <w:rFonts w:hint="eastAsia" w:ascii="微软雅黑" w:eastAsia="微软雅黑"/>
                <w:sz w:val="21"/>
              </w:rPr>
              <w:t>三、教学应用软件</w:t>
            </w:r>
            <w:r>
              <w:rPr>
                <w:sz w:val="21"/>
              </w:rPr>
              <w:t>:</w:t>
            </w:r>
          </w:p>
          <w:p>
            <w:pPr>
              <w:pStyle w:val="5"/>
              <w:spacing w:before="237"/>
              <w:ind w:left="107"/>
              <w:rPr>
                <w:rFonts w:hint="eastAsia" w:ascii="微软雅黑" w:eastAsia="微软雅黑"/>
                <w:sz w:val="21"/>
              </w:rPr>
            </w:pPr>
            <w:r>
              <w:rPr>
                <w:rFonts w:hint="eastAsia" w:ascii="微软雅黑" w:eastAsia="微软雅黑"/>
                <w:sz w:val="21"/>
              </w:rPr>
              <w:t>（一）主界面与登录</w:t>
            </w:r>
          </w:p>
          <w:p>
            <w:pPr>
              <w:pStyle w:val="5"/>
              <w:numPr>
                <w:ilvl w:val="0"/>
                <w:numId w:val="7"/>
              </w:numPr>
              <w:tabs>
                <w:tab w:val="left" w:pos="319"/>
              </w:tabs>
              <w:spacing w:before="236" w:after="0" w:line="386" w:lineRule="auto"/>
              <w:ind w:left="107" w:right="96" w:firstLine="0"/>
              <w:jc w:val="both"/>
              <w:rPr>
                <w:rFonts w:hint="eastAsia" w:ascii="微软雅黑" w:eastAsia="微软雅黑"/>
                <w:sz w:val="21"/>
              </w:rPr>
            </w:pPr>
            <w:r>
              <w:rPr>
                <w:rFonts w:hint="eastAsia" w:ascii="微软雅黑" w:eastAsia="微软雅黑"/>
                <w:spacing w:val="-9"/>
                <w:w w:val="95"/>
                <w:sz w:val="21"/>
              </w:rPr>
              <w:t xml:space="preserve">具有教学云平台，支持云端备课，教师可直接登陆云平台进行备  </w:t>
            </w:r>
            <w:r>
              <w:rPr>
                <w:rFonts w:hint="eastAsia" w:ascii="微软雅黑" w:eastAsia="微软雅黑"/>
                <w:spacing w:val="-9"/>
                <w:sz w:val="21"/>
              </w:rPr>
              <w:t xml:space="preserve">课及课件下载使用，教师注册即可获得不少于 </w:t>
            </w:r>
            <w:r>
              <w:rPr>
                <w:sz w:val="21"/>
              </w:rPr>
              <w:t>32GB</w:t>
            </w:r>
            <w:r>
              <w:rPr>
                <w:spacing w:val="-50"/>
                <w:sz w:val="21"/>
              </w:rPr>
              <w:t xml:space="preserve"> </w:t>
            </w:r>
            <w:r>
              <w:rPr>
                <w:rFonts w:hint="eastAsia" w:ascii="微软雅黑" w:eastAsia="微软雅黑"/>
                <w:sz w:val="21"/>
              </w:rPr>
              <w:t xml:space="preserve">的云盘容量， </w:t>
            </w:r>
            <w:r>
              <w:rPr>
                <w:rFonts w:hint="eastAsia" w:ascii="微软雅黑" w:eastAsia="微软雅黑"/>
                <w:spacing w:val="-5"/>
                <w:sz w:val="21"/>
              </w:rPr>
              <w:t>无需用户通过完成特定任务才能获取，方便教师使用；。</w:t>
            </w:r>
          </w:p>
          <w:p>
            <w:pPr>
              <w:pStyle w:val="5"/>
              <w:numPr>
                <w:ilvl w:val="0"/>
                <w:numId w:val="7"/>
              </w:numPr>
              <w:tabs>
                <w:tab w:val="left" w:pos="319"/>
              </w:tabs>
              <w:spacing w:before="3" w:after="0" w:line="386" w:lineRule="auto"/>
              <w:ind w:left="107" w:right="9" w:firstLine="0"/>
              <w:jc w:val="both"/>
              <w:rPr>
                <w:rFonts w:hint="eastAsia" w:ascii="微软雅黑" w:eastAsia="微软雅黑"/>
                <w:sz w:val="21"/>
              </w:rPr>
            </w:pPr>
            <w:r>
              <w:rPr>
                <w:rFonts w:hint="eastAsia" w:ascii="微软雅黑" w:eastAsia="微软雅黑"/>
                <w:w w:val="95"/>
                <w:sz w:val="21"/>
              </w:rPr>
              <w:t xml:space="preserve">提供至少两种登录方式，所有应用模块的入口均在统一界面上，  </w:t>
            </w:r>
            <w:r>
              <w:rPr>
                <w:rFonts w:hint="eastAsia" w:ascii="微软雅黑" w:eastAsia="微软雅黑"/>
                <w:spacing w:val="-8"/>
                <w:sz w:val="21"/>
              </w:rPr>
              <w:t>包括课教学设计、白板软件、多屏互动、展台软件等并支持自定义添加或删除软件应用。</w:t>
            </w:r>
          </w:p>
          <w:p>
            <w:pPr>
              <w:pStyle w:val="5"/>
              <w:spacing w:before="2"/>
              <w:ind w:left="107"/>
              <w:rPr>
                <w:rFonts w:hint="eastAsia" w:ascii="微软雅黑" w:eastAsia="微软雅黑"/>
                <w:sz w:val="21"/>
              </w:rPr>
            </w:pPr>
            <w:r>
              <w:rPr>
                <w:rFonts w:hint="eastAsia" w:ascii="微软雅黑" w:eastAsia="微软雅黑"/>
                <w:sz w:val="21"/>
              </w:rPr>
              <w:t>（二）课前设计</w:t>
            </w:r>
          </w:p>
          <w:p>
            <w:pPr>
              <w:pStyle w:val="5"/>
              <w:spacing w:before="237" w:line="386" w:lineRule="auto"/>
              <w:ind w:left="107" w:right="96"/>
              <w:jc w:val="both"/>
              <w:rPr>
                <w:rFonts w:hint="eastAsia" w:ascii="微软雅黑" w:eastAsia="微软雅黑"/>
                <w:sz w:val="21"/>
              </w:rPr>
            </w:pPr>
            <w:r>
              <w:rPr>
                <w:sz w:val="21"/>
              </w:rPr>
              <w:t>1</w:t>
            </w:r>
            <w:r>
              <w:rPr>
                <w:rFonts w:hint="eastAsia" w:ascii="微软雅黑" w:eastAsia="微软雅黑"/>
                <w:sz w:val="21"/>
              </w:rPr>
              <w:t>、软件提供教案设计功能，支持老师按照情景导入、内容精讲、</w:t>
            </w:r>
            <w:r>
              <w:rPr>
                <w:rFonts w:hint="eastAsia" w:ascii="微软雅黑" w:eastAsia="微软雅黑"/>
                <w:spacing w:val="-10"/>
                <w:w w:val="95"/>
                <w:sz w:val="21"/>
              </w:rPr>
              <w:t xml:space="preserve">同步习题、随堂测试、分组竞赛、分组探究等教学环节自由创建教  </w:t>
            </w:r>
            <w:r>
              <w:rPr>
                <w:rFonts w:hint="eastAsia" w:ascii="微软雅黑" w:eastAsia="微软雅黑"/>
                <w:spacing w:val="-10"/>
                <w:sz w:val="21"/>
              </w:rPr>
              <w:t>案。</w:t>
            </w:r>
          </w:p>
          <w:p>
            <w:pPr>
              <w:pStyle w:val="5"/>
              <w:spacing w:before="2"/>
              <w:ind w:left="107"/>
              <w:rPr>
                <w:rFonts w:hint="eastAsia" w:ascii="微软雅黑" w:eastAsia="微软雅黑"/>
                <w:sz w:val="21"/>
              </w:rPr>
            </w:pPr>
            <w:r>
              <w:rPr>
                <w:sz w:val="21"/>
              </w:rPr>
              <w:t>2</w:t>
            </w:r>
            <w:r>
              <w:rPr>
                <w:rFonts w:hint="eastAsia" w:ascii="微软雅黑" w:eastAsia="微软雅黑"/>
                <w:sz w:val="21"/>
              </w:rPr>
              <w:t>、软件提供人教社等数字教材资源、云端资源、本地资源进行教</w:t>
            </w:r>
          </w:p>
        </w:tc>
        <w:tc>
          <w:tcPr>
            <w:tcW w:w="758" w:type="dxa"/>
          </w:tcPr>
          <w:p>
            <w:pPr>
              <w:pStyle w:val="5"/>
              <w:rPr>
                <w:rFonts w:ascii="Times New Roman"/>
                <w:sz w:val="22"/>
              </w:rPr>
            </w:pPr>
          </w:p>
        </w:tc>
        <w:tc>
          <w:tcPr>
            <w:tcW w:w="695" w:type="dxa"/>
          </w:tcPr>
          <w:p>
            <w:pPr>
              <w:pStyle w:val="5"/>
              <w:rPr>
                <w:rFonts w:ascii="Times New Roman"/>
                <w:sz w:val="22"/>
              </w:rPr>
            </w:pPr>
          </w:p>
        </w:tc>
      </w:tr>
    </w:tbl>
    <w:p>
      <w:pPr>
        <w:rPr>
          <w:sz w:val="2"/>
          <w:szCs w:val="2"/>
        </w:rPr>
      </w:pPr>
      <w:r>
        <w:pict>
          <v:shape id="_x0000_s1045" o:spid="_x0000_s1045" o:spt="136" type="#_x0000_t136" style="position:absolute;left:0pt;margin-left:248.4pt;margin-top:272.8pt;height:16pt;width:280.25pt;mso-position-horizontal-relative:page;mso-position-vertical-relative:page;rotation:20054016f;z-index:-27645849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46" o:spid="_x0000_s1046" o:spt="136" type="#_x0000_t136" style="position:absolute;left:0pt;margin-left:-48.9pt;margin-top:577.55pt;height:16pt;width:448.25pt;mso-position-horizontal-relative:page;mso-position-vertical-relative:page;rotation:20054016f;z-index:-27645747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47" o:spid="_x0000_s1047" o:spt="136" type="#_x0000_t136" style="position:absolute;left:0pt;margin-left:187.65pt;margin-top:459.6pt;height:16pt;width:200.25pt;mso-position-horizontal-relative:page;mso-position-vertical-relative:page;rotation:20054016f;z-index:-27645644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ind w:left="107"/>
              <w:rPr>
                <w:rFonts w:hint="eastAsia" w:ascii="微软雅黑" w:eastAsia="微软雅黑"/>
                <w:sz w:val="21"/>
              </w:rPr>
            </w:pPr>
            <w:r>
              <w:rPr>
                <w:rFonts w:hint="eastAsia" w:ascii="微软雅黑" w:eastAsia="微软雅黑"/>
                <w:sz w:val="21"/>
              </w:rPr>
              <w:t>案制作。针对不同教学环节自动推送与课程精准匹配的资源；</w:t>
            </w:r>
          </w:p>
          <w:p>
            <w:pPr>
              <w:pStyle w:val="5"/>
              <w:spacing w:before="237" w:line="386" w:lineRule="auto"/>
              <w:ind w:left="107" w:right="96"/>
              <w:rPr>
                <w:rFonts w:hint="eastAsia" w:ascii="微软雅黑" w:eastAsia="微软雅黑"/>
                <w:sz w:val="21"/>
              </w:rPr>
            </w:pPr>
            <w:r>
              <w:rPr>
                <w:spacing w:val="3"/>
                <w:sz w:val="21"/>
              </w:rPr>
              <w:t>3</w:t>
            </w:r>
            <w:r>
              <w:rPr>
                <w:rFonts w:hint="eastAsia" w:ascii="微软雅黑" w:eastAsia="微软雅黑"/>
                <w:spacing w:val="-1"/>
                <w:sz w:val="21"/>
              </w:rPr>
              <w:t xml:space="preserve">、云端资源涵盖幼教、普教、职教等学段，总量不少于 </w:t>
            </w:r>
            <w:r>
              <w:rPr>
                <w:sz w:val="21"/>
              </w:rPr>
              <w:t>1000G</w:t>
            </w:r>
            <w:r>
              <w:rPr>
                <w:rFonts w:hint="eastAsia" w:ascii="微软雅黑" w:eastAsia="微软雅黑"/>
                <w:sz w:val="21"/>
              </w:rPr>
              <w:t>。</w:t>
            </w:r>
            <w:r>
              <w:rPr>
                <w:rFonts w:hint="eastAsia" w:ascii="微软雅黑" w:eastAsia="微软雅黑"/>
                <w:spacing w:val="-2"/>
                <w:sz w:val="21"/>
              </w:rPr>
              <w:t xml:space="preserve">试题库不少于 </w:t>
            </w:r>
            <w:r>
              <w:rPr>
                <w:sz w:val="21"/>
              </w:rPr>
              <w:t>50</w:t>
            </w:r>
            <w:r>
              <w:rPr>
                <w:spacing w:val="-54"/>
                <w:sz w:val="21"/>
              </w:rPr>
              <w:t xml:space="preserve"> </w:t>
            </w:r>
            <w:r>
              <w:rPr>
                <w:rFonts w:hint="eastAsia" w:ascii="微软雅黑" w:eastAsia="微软雅黑"/>
                <w:sz w:val="21"/>
              </w:rPr>
              <w:t>万道。</w:t>
            </w:r>
          </w:p>
          <w:p>
            <w:pPr>
              <w:pStyle w:val="5"/>
              <w:spacing w:before="2" w:line="386" w:lineRule="auto"/>
              <w:ind w:left="107" w:right="96"/>
              <w:rPr>
                <w:rFonts w:hint="eastAsia" w:ascii="微软雅黑" w:eastAsia="微软雅黑"/>
                <w:sz w:val="21"/>
              </w:rPr>
            </w:pPr>
            <w:r>
              <w:rPr>
                <w:spacing w:val="3"/>
                <w:sz w:val="21"/>
              </w:rPr>
              <w:t>4</w:t>
            </w:r>
            <w:r>
              <w:rPr>
                <w:rFonts w:hint="eastAsia" w:ascii="微软雅黑" w:eastAsia="微软雅黑"/>
                <w:sz w:val="21"/>
              </w:rPr>
              <w:t>、支持教师向移动端</w:t>
            </w:r>
            <w:r>
              <w:rPr>
                <w:rFonts w:hint="eastAsia" w:ascii="微软雅黑" w:eastAsia="微软雅黑"/>
                <w:spacing w:val="4"/>
                <w:sz w:val="21"/>
              </w:rPr>
              <w:t>（</w:t>
            </w:r>
            <w:r>
              <w:rPr>
                <w:rFonts w:hint="eastAsia" w:ascii="微软雅黑" w:eastAsia="微软雅黑"/>
                <w:spacing w:val="1"/>
                <w:sz w:val="21"/>
              </w:rPr>
              <w:t>手机、</w:t>
            </w:r>
            <w:r>
              <w:rPr>
                <w:sz w:val="21"/>
              </w:rPr>
              <w:t>pad</w:t>
            </w:r>
            <w:r>
              <w:rPr>
                <w:spacing w:val="-53"/>
                <w:sz w:val="21"/>
              </w:rPr>
              <w:t xml:space="preserve"> </w:t>
            </w:r>
            <w:r>
              <w:rPr>
                <w:rFonts w:hint="eastAsia" w:ascii="微软雅黑" w:eastAsia="微软雅黑"/>
                <w:spacing w:val="4"/>
                <w:sz w:val="21"/>
              </w:rPr>
              <w:t>等</w:t>
            </w:r>
            <w:r>
              <w:rPr>
                <w:rFonts w:hint="eastAsia" w:ascii="微软雅黑" w:eastAsia="微软雅黑"/>
                <w:sz w:val="21"/>
              </w:rPr>
              <w:t>）发布学习任务，学生完成提交后，系统自动统计提交情况、完成率等。</w:t>
            </w:r>
          </w:p>
          <w:p>
            <w:pPr>
              <w:pStyle w:val="5"/>
              <w:spacing w:before="1" w:line="386" w:lineRule="auto"/>
              <w:ind w:left="107" w:right="98"/>
              <w:rPr>
                <w:rFonts w:hint="eastAsia" w:ascii="微软雅黑" w:eastAsia="微软雅黑"/>
                <w:sz w:val="21"/>
              </w:rPr>
            </w:pPr>
            <w:r>
              <w:rPr>
                <w:sz w:val="21"/>
              </w:rPr>
              <w:t>5</w:t>
            </w:r>
            <w:r>
              <w:rPr>
                <w:rFonts w:hint="eastAsia" w:ascii="微软雅黑" w:eastAsia="微软雅黑"/>
                <w:sz w:val="21"/>
              </w:rPr>
              <w:t>、提供可视化学情分析，可查看多班级学生的学习态度、学习效果、学习难点，为备课提供参考。</w:t>
            </w:r>
          </w:p>
          <w:p>
            <w:pPr>
              <w:pStyle w:val="5"/>
              <w:spacing w:before="2"/>
              <w:ind w:left="107"/>
              <w:rPr>
                <w:rFonts w:hint="eastAsia" w:ascii="微软雅黑" w:eastAsia="微软雅黑"/>
                <w:sz w:val="21"/>
              </w:rPr>
            </w:pPr>
            <w:r>
              <w:rPr>
                <w:sz w:val="21"/>
              </w:rPr>
              <w:t>6</w:t>
            </w:r>
            <w:r>
              <w:rPr>
                <w:rFonts w:hint="eastAsia" w:ascii="微软雅黑" w:eastAsia="微软雅黑"/>
                <w:sz w:val="21"/>
              </w:rPr>
              <w:t>、提供教案管理功能，支持教案与教师教学日历关联。</w:t>
            </w:r>
          </w:p>
          <w:p>
            <w:pPr>
              <w:pStyle w:val="5"/>
              <w:spacing w:before="237"/>
              <w:ind w:left="107"/>
              <w:rPr>
                <w:rFonts w:hint="eastAsia" w:ascii="微软雅黑" w:eastAsia="微软雅黑"/>
                <w:sz w:val="21"/>
              </w:rPr>
            </w:pPr>
            <w:r>
              <w:rPr>
                <w:rFonts w:hint="eastAsia" w:ascii="微软雅黑" w:eastAsia="微软雅黑"/>
                <w:sz w:val="21"/>
              </w:rPr>
              <w:t>（三）教学软件</w:t>
            </w:r>
          </w:p>
          <w:p>
            <w:pPr>
              <w:pStyle w:val="5"/>
              <w:spacing w:before="237" w:line="386" w:lineRule="auto"/>
              <w:ind w:left="107" w:right="96"/>
              <w:jc w:val="both"/>
              <w:rPr>
                <w:rFonts w:hint="eastAsia" w:ascii="微软雅黑" w:hAnsi="微软雅黑" w:eastAsia="微软雅黑"/>
                <w:sz w:val="21"/>
              </w:rPr>
            </w:pPr>
            <w:r>
              <w:rPr>
                <w:rFonts w:hint="eastAsia" w:ascii="微软雅黑" w:hAnsi="微软雅黑" w:eastAsia="微软雅黑"/>
                <w:sz w:val="21"/>
              </w:rPr>
              <w:t>★</w:t>
            </w:r>
            <w:r>
              <w:rPr>
                <w:sz w:val="21"/>
              </w:rPr>
              <w:t>1</w:t>
            </w:r>
            <w:r>
              <w:rPr>
                <w:rFonts w:hint="eastAsia" w:ascii="微软雅黑" w:hAnsi="微软雅黑" w:eastAsia="微软雅黑"/>
                <w:spacing w:val="-6"/>
                <w:sz w:val="21"/>
              </w:rPr>
              <w:t xml:space="preserve">、提供屏幕左右两侧不少于 </w:t>
            </w:r>
            <w:r>
              <w:rPr>
                <w:sz w:val="21"/>
              </w:rPr>
              <w:t>15</w:t>
            </w:r>
            <w:r>
              <w:rPr>
                <w:spacing w:val="-60"/>
                <w:sz w:val="21"/>
              </w:rPr>
              <w:t xml:space="preserve"> </w:t>
            </w:r>
            <w:r>
              <w:rPr>
                <w:rFonts w:hint="eastAsia" w:ascii="微软雅黑" w:hAnsi="微软雅黑" w:eastAsia="微软雅黑"/>
                <w:spacing w:val="-3"/>
                <w:sz w:val="21"/>
              </w:rPr>
              <w:t>个分段式软件快捷键，快捷键可</w:t>
            </w:r>
            <w:r>
              <w:rPr>
                <w:rFonts w:hint="eastAsia" w:ascii="微软雅黑" w:hAnsi="微软雅黑" w:eastAsia="微软雅黑"/>
                <w:spacing w:val="-7"/>
                <w:w w:val="95"/>
                <w:sz w:val="21"/>
              </w:rPr>
              <w:t xml:space="preserve">根据教师授课习惯选择左右双侧显示或单侧显示，并可设置显示时  </w:t>
            </w:r>
            <w:r>
              <w:rPr>
                <w:rFonts w:hint="eastAsia" w:ascii="微软雅黑" w:hAnsi="微软雅黑" w:eastAsia="微软雅黑"/>
                <w:spacing w:val="-7"/>
                <w:sz w:val="21"/>
              </w:rPr>
              <w:t>长，方便教师授课使用；</w:t>
            </w:r>
          </w:p>
          <w:p>
            <w:pPr>
              <w:pStyle w:val="5"/>
              <w:spacing w:before="2"/>
              <w:ind w:left="107"/>
              <w:rPr>
                <w:rFonts w:hint="eastAsia" w:ascii="微软雅黑" w:eastAsia="微软雅黑"/>
                <w:sz w:val="21"/>
              </w:rPr>
            </w:pPr>
            <w:r>
              <w:rPr>
                <w:sz w:val="21"/>
              </w:rPr>
              <w:t>2</w:t>
            </w:r>
            <w:r>
              <w:rPr>
                <w:rFonts w:hint="eastAsia" w:ascii="微软雅黑" w:eastAsia="微软雅黑"/>
                <w:sz w:val="21"/>
              </w:rPr>
              <w:t>、软件菜单功能按钮和图标的各级菜单均配备明确中文标识；</w:t>
            </w:r>
          </w:p>
          <w:p>
            <w:pPr>
              <w:pStyle w:val="5"/>
              <w:spacing w:before="237" w:line="386" w:lineRule="auto"/>
              <w:ind w:left="107" w:right="-15"/>
              <w:rPr>
                <w:rFonts w:hint="eastAsia" w:ascii="微软雅黑" w:eastAsia="微软雅黑"/>
                <w:sz w:val="21"/>
              </w:rPr>
            </w:pPr>
            <w:r>
              <w:rPr>
                <w:w w:val="95"/>
                <w:sz w:val="21"/>
              </w:rPr>
              <w:t>3</w:t>
            </w:r>
            <w:r>
              <w:rPr>
                <w:rFonts w:hint="eastAsia" w:ascii="微软雅黑" w:eastAsia="微软雅黑"/>
                <w:spacing w:val="-9"/>
                <w:w w:val="95"/>
                <w:sz w:val="21"/>
              </w:rPr>
              <w:t xml:space="preserve">、文本编辑功能，支持文本输入并可快速设置字体、大小、颜色、  </w:t>
            </w:r>
            <w:r>
              <w:rPr>
                <w:rFonts w:hint="eastAsia" w:ascii="微软雅黑" w:eastAsia="微软雅黑"/>
                <w:spacing w:val="-16"/>
                <w:w w:val="95"/>
                <w:sz w:val="21"/>
              </w:rPr>
              <w:t xml:space="preserve">粗体、斜体、下划线、删除线、上标、下标、项目符号等文本输入。    </w:t>
            </w:r>
            <w:r>
              <w:rPr>
                <w:spacing w:val="-16"/>
                <w:sz w:val="21"/>
              </w:rPr>
              <w:t>4</w:t>
            </w:r>
            <w:r>
              <w:rPr>
                <w:rFonts w:hint="eastAsia" w:ascii="微软雅黑" w:eastAsia="微软雅黑"/>
                <w:spacing w:val="-16"/>
                <w:sz w:val="21"/>
              </w:rPr>
              <w:t>、软件具有水平和垂直的对齐虚线，当移动对象素材时，对齐虚线提示是否对齐。</w:t>
            </w:r>
          </w:p>
          <w:p>
            <w:pPr>
              <w:pStyle w:val="5"/>
              <w:spacing w:before="3" w:line="386" w:lineRule="auto"/>
              <w:ind w:left="107" w:right="-15"/>
              <w:rPr>
                <w:rFonts w:hint="eastAsia" w:ascii="微软雅黑" w:eastAsia="微软雅黑"/>
                <w:sz w:val="21"/>
              </w:rPr>
            </w:pPr>
            <w:r>
              <w:rPr>
                <w:sz w:val="21"/>
              </w:rPr>
              <w:t>5</w:t>
            </w:r>
            <w:r>
              <w:rPr>
                <w:rFonts w:hint="eastAsia" w:ascii="微软雅黑" w:eastAsia="微软雅黑"/>
                <w:spacing w:val="-10"/>
                <w:sz w:val="21"/>
              </w:rPr>
              <w:t xml:space="preserve">、提供音、视频编辑功能。音、视频文件导入到软件中进行播放， </w:t>
            </w:r>
            <w:r>
              <w:rPr>
                <w:rFonts w:hint="eastAsia" w:ascii="微软雅黑" w:eastAsia="微软雅黑"/>
                <w:spacing w:val="-13"/>
                <w:sz w:val="21"/>
              </w:rPr>
              <w:t>可设置循环播放、跨页面播放。视频文件可一键全屏播放，支持动态截图，截取图片自动生成图片索引栏。</w:t>
            </w:r>
          </w:p>
          <w:p>
            <w:pPr>
              <w:pStyle w:val="5"/>
              <w:spacing w:before="3"/>
              <w:ind w:left="107"/>
              <w:rPr>
                <w:rFonts w:hint="eastAsia" w:ascii="微软雅黑" w:eastAsia="微软雅黑"/>
                <w:sz w:val="21"/>
              </w:rPr>
            </w:pPr>
            <w:r>
              <w:rPr>
                <w:sz w:val="21"/>
              </w:rPr>
              <w:t>6</w:t>
            </w:r>
            <w:r>
              <w:rPr>
                <w:rFonts w:hint="eastAsia" w:ascii="微软雅黑" w:eastAsia="微软雅黑"/>
                <w:spacing w:val="-2"/>
                <w:sz w:val="21"/>
              </w:rPr>
              <w:t xml:space="preserve">、提供不少于 </w:t>
            </w:r>
            <w:r>
              <w:rPr>
                <w:sz w:val="21"/>
              </w:rPr>
              <w:t>30</w:t>
            </w:r>
            <w:r>
              <w:rPr>
                <w:spacing w:val="-58"/>
                <w:sz w:val="21"/>
              </w:rPr>
              <w:t xml:space="preserve"> </w:t>
            </w:r>
            <w:r>
              <w:rPr>
                <w:rFonts w:hint="eastAsia" w:ascii="微软雅黑" w:eastAsia="微软雅黑"/>
                <w:sz w:val="21"/>
              </w:rPr>
              <w:t>种常用图形，包括线段、圆、三角形、四边形、</w:t>
            </w:r>
          </w:p>
          <w:p>
            <w:pPr>
              <w:pStyle w:val="5"/>
              <w:spacing w:before="237"/>
              <w:ind w:left="107"/>
              <w:rPr>
                <w:rFonts w:hint="eastAsia" w:ascii="微软雅黑" w:eastAsia="微软雅黑"/>
                <w:sz w:val="21"/>
              </w:rPr>
            </w:pPr>
            <w:r>
              <w:rPr>
                <w:rFonts w:hint="eastAsia" w:ascii="微软雅黑" w:eastAsia="微软雅黑"/>
                <w:sz w:val="21"/>
              </w:rPr>
              <w:t>多边形、对话框、单双箭头、大中括号、加减乘除等，所有图形均</w:t>
            </w:r>
          </w:p>
        </w:tc>
        <w:tc>
          <w:tcPr>
            <w:tcW w:w="758" w:type="dxa"/>
          </w:tcPr>
          <w:p>
            <w:pPr>
              <w:pStyle w:val="5"/>
              <w:rPr>
                <w:rFonts w:ascii="Times New Roman"/>
                <w:sz w:val="22"/>
              </w:rPr>
            </w:pPr>
          </w:p>
        </w:tc>
        <w:tc>
          <w:tcPr>
            <w:tcW w:w="695" w:type="dxa"/>
          </w:tcPr>
          <w:p>
            <w:pPr>
              <w:pStyle w:val="5"/>
              <w:rPr>
                <w:rFonts w:ascii="Times New Roman"/>
                <w:sz w:val="22"/>
              </w:rPr>
            </w:pPr>
          </w:p>
        </w:tc>
      </w:tr>
    </w:tbl>
    <w:p>
      <w:pPr>
        <w:rPr>
          <w:sz w:val="2"/>
          <w:szCs w:val="2"/>
        </w:rPr>
      </w:pPr>
      <w:r>
        <w:pict>
          <v:shape id="_x0000_s1048" o:spid="_x0000_s1048" o:spt="136" type="#_x0000_t136" style="position:absolute;left:0pt;margin-left:248.4pt;margin-top:272.8pt;height:16pt;width:280.25pt;mso-position-horizontal-relative:page;mso-position-vertical-relative:page;rotation:20054016f;z-index:-27645542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49" o:spid="_x0000_s1049" o:spt="136" type="#_x0000_t136" style="position:absolute;left:0pt;margin-left:-48.9pt;margin-top:577.55pt;height:16pt;width:448.25pt;mso-position-horizontal-relative:page;mso-position-vertical-relative:page;rotation:20054016f;z-index:-27645440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50" o:spid="_x0000_s1050" o:spt="136" type="#_x0000_t136" style="position:absolute;left:0pt;margin-left:187.65pt;margin-top:459.6pt;height:16pt;width:200.25pt;mso-position-horizontal-relative:page;mso-position-vertical-relative:page;rotation:20054016f;z-index:-27645337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ind w:left="107"/>
              <w:rPr>
                <w:rFonts w:hint="eastAsia" w:ascii="微软雅黑" w:eastAsia="微软雅黑"/>
                <w:sz w:val="21"/>
              </w:rPr>
            </w:pPr>
            <w:r>
              <w:rPr>
                <w:rFonts w:hint="eastAsia" w:ascii="微软雅黑" w:eastAsia="微软雅黑"/>
                <w:sz w:val="21"/>
              </w:rPr>
              <w:t>可填充颜色、修改边框颜色粗细以及设置图形透明度。</w:t>
            </w:r>
          </w:p>
          <w:p>
            <w:pPr>
              <w:pStyle w:val="5"/>
              <w:spacing w:before="237" w:line="386" w:lineRule="auto"/>
              <w:ind w:left="107" w:right="98"/>
              <w:rPr>
                <w:rFonts w:hint="eastAsia" w:ascii="微软雅黑" w:eastAsia="微软雅黑"/>
                <w:sz w:val="21"/>
              </w:rPr>
            </w:pPr>
            <w:r>
              <w:rPr>
                <w:sz w:val="21"/>
              </w:rPr>
              <w:t>7</w:t>
            </w:r>
            <w:r>
              <w:rPr>
                <w:rFonts w:hint="eastAsia" w:ascii="微软雅黑" w:eastAsia="微软雅黑"/>
                <w:sz w:val="21"/>
              </w:rPr>
              <w:t>、具有页面切换特效，包括缩放、揭开、切出、淡出、推进、覆盖等多种特殊效果。</w:t>
            </w:r>
          </w:p>
          <w:p>
            <w:pPr>
              <w:pStyle w:val="5"/>
              <w:spacing w:before="2" w:line="386" w:lineRule="auto"/>
              <w:ind w:left="107" w:right="96"/>
              <w:jc w:val="both"/>
              <w:rPr>
                <w:rFonts w:hint="eastAsia" w:ascii="微软雅黑" w:eastAsia="微软雅黑"/>
                <w:sz w:val="21"/>
              </w:rPr>
            </w:pPr>
            <w:r>
              <w:rPr>
                <w:sz w:val="21"/>
              </w:rPr>
              <w:t>8</w:t>
            </w:r>
            <w:r>
              <w:rPr>
                <w:rFonts w:hint="eastAsia" w:ascii="微软雅黑" w:eastAsia="微软雅黑"/>
                <w:sz w:val="21"/>
              </w:rPr>
              <w:t>、对象特效设置：可对页面对象设置多种进入、退出时的特殊效</w:t>
            </w:r>
            <w:r>
              <w:rPr>
                <w:rFonts w:hint="eastAsia" w:ascii="微软雅黑" w:eastAsia="微软雅黑"/>
                <w:spacing w:val="-10"/>
                <w:w w:val="95"/>
                <w:sz w:val="21"/>
              </w:rPr>
              <w:t xml:space="preserve">果，如百叶窗、淡入、缩放、浮现、飞入、旋转、劈裂、弹跳等效  果，支持设置触发源，支持调整特效顺序、特效时间设置、特效预  览、特效删除；支持教学软件页面中的图片、文字等任何对象可在  </w:t>
            </w:r>
            <w:r>
              <w:rPr>
                <w:rFonts w:hint="eastAsia" w:ascii="微软雅黑" w:eastAsia="微软雅黑"/>
                <w:spacing w:val="-10"/>
                <w:sz w:val="21"/>
              </w:rPr>
              <w:t>页面中可实现路径轨迹设置、播放和重播。</w:t>
            </w:r>
          </w:p>
          <w:p>
            <w:pPr>
              <w:pStyle w:val="5"/>
              <w:spacing w:before="4" w:line="386" w:lineRule="auto"/>
              <w:ind w:left="107" w:right="-15"/>
              <w:rPr>
                <w:rFonts w:hint="eastAsia" w:ascii="微软雅黑" w:eastAsia="微软雅黑"/>
                <w:sz w:val="21"/>
              </w:rPr>
            </w:pPr>
            <w:r>
              <w:rPr>
                <w:sz w:val="21"/>
              </w:rPr>
              <w:t>9</w:t>
            </w:r>
            <w:r>
              <w:rPr>
                <w:rFonts w:hint="eastAsia" w:ascii="微软雅黑" w:eastAsia="微软雅黑"/>
                <w:sz w:val="21"/>
              </w:rPr>
              <w:t>、思维导图：提供多种思维导图模板如逻辑图、鱼骨图、组织结</w:t>
            </w:r>
            <w:r>
              <w:rPr>
                <w:rFonts w:hint="eastAsia" w:ascii="微软雅黑" w:eastAsia="微软雅黑"/>
                <w:spacing w:val="-10"/>
                <w:sz w:val="21"/>
              </w:rPr>
              <w:t>构图，可轻松增删或拖拽编辑内容、节点，并支持在节点上插入图</w:t>
            </w:r>
            <w:r>
              <w:rPr>
                <w:rFonts w:hint="eastAsia" w:ascii="微软雅黑" w:eastAsia="微软雅黑"/>
                <w:spacing w:val="-15"/>
                <w:w w:val="95"/>
                <w:sz w:val="21"/>
              </w:rPr>
              <w:t xml:space="preserve">片、音频、视频、文档等附件、及网页链接、课件页面、聚光灯等。  </w:t>
            </w:r>
            <w:r>
              <w:rPr>
                <w:spacing w:val="-15"/>
                <w:sz w:val="21"/>
              </w:rPr>
              <w:t>10</w:t>
            </w:r>
            <w:r>
              <w:rPr>
                <w:rFonts w:hint="eastAsia" w:ascii="微软雅黑" w:eastAsia="微软雅黑"/>
                <w:spacing w:val="-15"/>
                <w:sz w:val="21"/>
              </w:rPr>
              <w:t xml:space="preserve">、学科工具：至少提供 </w:t>
            </w:r>
            <w:r>
              <w:rPr>
                <w:sz w:val="21"/>
              </w:rPr>
              <w:t>12</w:t>
            </w:r>
            <w:r>
              <w:rPr>
                <w:spacing w:val="-50"/>
                <w:sz w:val="21"/>
              </w:rPr>
              <w:t xml:space="preserve"> </w:t>
            </w:r>
            <w:r>
              <w:rPr>
                <w:rFonts w:hint="eastAsia" w:ascii="微软雅黑" w:eastAsia="微软雅黑"/>
                <w:sz w:val="21"/>
              </w:rPr>
              <w:t>门以上学科工具，包含语文、数学、</w:t>
            </w:r>
            <w:r>
              <w:rPr>
                <w:rFonts w:hint="eastAsia" w:ascii="微软雅黑" w:eastAsia="微软雅黑"/>
                <w:spacing w:val="-10"/>
                <w:sz w:val="21"/>
              </w:rPr>
              <w:t>英语、物理、化学、生物、地理、历史、音乐、体育、书法、美术</w:t>
            </w:r>
            <w:r>
              <w:rPr>
                <w:rFonts w:hint="eastAsia" w:ascii="微软雅黑" w:eastAsia="微软雅黑"/>
                <w:spacing w:val="-13"/>
                <w:sz w:val="21"/>
              </w:rPr>
              <w:t>等常用学科。针对以上学科，学科工具包含视频、文字、图片、动态教具、动态课件等内容。</w:t>
            </w:r>
          </w:p>
          <w:p>
            <w:pPr>
              <w:pStyle w:val="5"/>
              <w:numPr>
                <w:ilvl w:val="0"/>
                <w:numId w:val="8"/>
              </w:numPr>
              <w:tabs>
                <w:tab w:val="left" w:pos="643"/>
              </w:tabs>
              <w:spacing w:before="5" w:after="0" w:line="386" w:lineRule="auto"/>
              <w:ind w:left="107" w:right="-15" w:firstLine="0"/>
              <w:jc w:val="left"/>
              <w:rPr>
                <w:rFonts w:hint="eastAsia" w:ascii="微软雅黑" w:eastAsia="微软雅黑"/>
                <w:sz w:val="21"/>
              </w:rPr>
            </w:pPr>
            <w:r>
              <w:rPr>
                <w:rFonts w:hint="eastAsia" w:ascii="微软雅黑" w:eastAsia="微软雅黑"/>
                <w:spacing w:val="-1"/>
                <w:sz w:val="21"/>
              </w:rPr>
              <w:t xml:space="preserve">数学工具：提供数学公式编辑功能，支持常规输入与 </w:t>
            </w:r>
            <w:r>
              <w:rPr>
                <w:sz w:val="21"/>
              </w:rPr>
              <w:t xml:space="preserve">LaTeX </w:t>
            </w:r>
            <w:r>
              <w:rPr>
                <w:rFonts w:hint="eastAsia" w:ascii="微软雅黑" w:eastAsia="微软雅黑"/>
                <w:spacing w:val="-9"/>
                <w:sz w:val="21"/>
              </w:rPr>
              <w:t>两种输入方式；提供初中和高中成品动态课件，课件可一键插入白</w:t>
            </w:r>
            <w:r>
              <w:rPr>
                <w:rFonts w:hint="eastAsia" w:ascii="微软雅黑" w:eastAsia="微软雅黑"/>
                <w:spacing w:val="-18"/>
                <w:sz w:val="21"/>
              </w:rPr>
              <w:t>板教学页面直接使用；提供立体图形动态展示功能，支持分段展示， 并可以精确修改几何数值。</w:t>
            </w:r>
          </w:p>
          <w:p>
            <w:pPr>
              <w:pStyle w:val="5"/>
              <w:numPr>
                <w:ilvl w:val="0"/>
                <w:numId w:val="8"/>
              </w:numPr>
              <w:tabs>
                <w:tab w:val="left" w:pos="636"/>
              </w:tabs>
              <w:spacing w:before="4" w:after="0" w:line="240" w:lineRule="auto"/>
              <w:ind w:left="635" w:right="-15" w:hanging="529"/>
              <w:jc w:val="left"/>
              <w:rPr>
                <w:rFonts w:hint="eastAsia" w:ascii="微软雅黑" w:eastAsia="微软雅黑"/>
                <w:sz w:val="21"/>
              </w:rPr>
            </w:pPr>
            <w:r>
              <w:rPr>
                <w:rFonts w:hint="eastAsia" w:ascii="微软雅黑" w:eastAsia="微软雅黑"/>
                <w:sz w:val="21"/>
              </w:rPr>
              <w:t>语文学科工具：至少包含汉字、拼音、注音、古诗词、学词</w:t>
            </w:r>
          </w:p>
          <w:p>
            <w:pPr>
              <w:pStyle w:val="5"/>
              <w:spacing w:before="4" w:line="620" w:lineRule="atLeast"/>
              <w:ind w:left="107" w:right="-15"/>
              <w:rPr>
                <w:rFonts w:hint="eastAsia" w:ascii="微软雅黑" w:eastAsia="微软雅黑"/>
                <w:sz w:val="21"/>
              </w:rPr>
            </w:pPr>
            <w:r>
              <w:rPr>
                <w:rFonts w:hint="eastAsia" w:ascii="微软雅黑" w:eastAsia="微软雅黑"/>
                <w:spacing w:val="-11"/>
                <w:sz w:val="21"/>
              </w:rPr>
              <w:t xml:space="preserve">语、学拼音、成语词典等内容。提供不少于 </w:t>
            </w:r>
            <w:r>
              <w:rPr>
                <w:sz w:val="21"/>
              </w:rPr>
              <w:t>3000</w:t>
            </w:r>
            <w:r>
              <w:rPr>
                <w:spacing w:val="-57"/>
                <w:sz w:val="21"/>
              </w:rPr>
              <w:t xml:space="preserve"> </w:t>
            </w:r>
            <w:r>
              <w:rPr>
                <w:rFonts w:hint="eastAsia" w:ascii="微软雅黑" w:eastAsia="微软雅黑"/>
                <w:sz w:val="21"/>
              </w:rPr>
              <w:t xml:space="preserve">个国标一级汉字， </w:t>
            </w:r>
            <w:r>
              <w:rPr>
                <w:rFonts w:hint="eastAsia" w:ascii="微软雅黑" w:eastAsia="微软雅黑"/>
                <w:spacing w:val="-5"/>
                <w:sz w:val="21"/>
              </w:rPr>
              <w:t>包括汉字的笔顺演示和指定分解笔画演示；支持手写识别拼音，以</w:t>
            </w:r>
          </w:p>
        </w:tc>
        <w:tc>
          <w:tcPr>
            <w:tcW w:w="758" w:type="dxa"/>
          </w:tcPr>
          <w:p>
            <w:pPr>
              <w:pStyle w:val="5"/>
              <w:rPr>
                <w:rFonts w:ascii="Times New Roman"/>
                <w:sz w:val="22"/>
              </w:rPr>
            </w:pPr>
          </w:p>
        </w:tc>
        <w:tc>
          <w:tcPr>
            <w:tcW w:w="695" w:type="dxa"/>
          </w:tcPr>
          <w:p>
            <w:pPr>
              <w:pStyle w:val="5"/>
              <w:rPr>
                <w:rFonts w:ascii="Times New Roman"/>
                <w:sz w:val="22"/>
              </w:rPr>
            </w:pPr>
          </w:p>
        </w:tc>
      </w:tr>
    </w:tbl>
    <w:p>
      <w:pPr>
        <w:rPr>
          <w:sz w:val="2"/>
          <w:szCs w:val="2"/>
        </w:rPr>
      </w:pPr>
      <w:r>
        <w:pict>
          <v:shape id="_x0000_s1051" o:spid="_x0000_s1051" o:spt="136" type="#_x0000_t136" style="position:absolute;left:0pt;margin-left:248.4pt;margin-top:272.8pt;height:16pt;width:280.25pt;mso-position-horizontal-relative:page;mso-position-vertical-relative:page;rotation:20054016f;z-index:-27645235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52" o:spid="_x0000_s1052" o:spt="136" type="#_x0000_t136" style="position:absolute;left:0pt;margin-left:-48.9pt;margin-top:577.55pt;height:16pt;width:448.25pt;mso-position-horizontal-relative:page;mso-position-vertical-relative:page;rotation:20054016f;z-index:-27645132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53" o:spid="_x0000_s1053" o:spt="136" type="#_x0000_t136" style="position:absolute;left:0pt;margin-left:187.65pt;margin-top:459.6pt;height:16pt;width:200.25pt;mso-position-horizontal-relative:page;mso-position-vertical-relative:page;rotation:20054016f;z-index:-27645030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ind w:left="107"/>
              <w:rPr>
                <w:rFonts w:hint="eastAsia" w:ascii="微软雅黑" w:eastAsia="微软雅黑"/>
                <w:sz w:val="21"/>
              </w:rPr>
            </w:pPr>
            <w:r>
              <w:rPr>
                <w:rFonts w:hint="eastAsia" w:ascii="微软雅黑" w:eastAsia="微软雅黑"/>
                <w:sz w:val="21"/>
              </w:rPr>
              <w:t>及笔顺演示和朗读发音；提供单个或多个文字自动注音功能；</w:t>
            </w:r>
          </w:p>
          <w:p>
            <w:pPr>
              <w:pStyle w:val="5"/>
              <w:numPr>
                <w:ilvl w:val="0"/>
                <w:numId w:val="9"/>
              </w:numPr>
              <w:tabs>
                <w:tab w:val="left" w:pos="636"/>
              </w:tabs>
              <w:spacing w:before="237" w:after="0" w:line="386" w:lineRule="auto"/>
              <w:ind w:left="107" w:right="96" w:firstLine="0"/>
              <w:jc w:val="left"/>
              <w:rPr>
                <w:rFonts w:hint="eastAsia" w:ascii="微软雅黑" w:eastAsia="微软雅黑"/>
                <w:sz w:val="21"/>
              </w:rPr>
            </w:pPr>
            <w:r>
              <w:rPr>
                <w:rFonts w:hint="eastAsia" w:ascii="微软雅黑" w:eastAsia="微软雅黑"/>
                <w:sz w:val="21"/>
              </w:rPr>
              <w:t>英语工具：提供单词和音标学习视频；支持英文手写识别和自动换行；</w:t>
            </w:r>
          </w:p>
          <w:p>
            <w:pPr>
              <w:pStyle w:val="5"/>
              <w:numPr>
                <w:ilvl w:val="0"/>
                <w:numId w:val="9"/>
              </w:numPr>
              <w:tabs>
                <w:tab w:val="left" w:pos="636"/>
              </w:tabs>
              <w:spacing w:before="2" w:after="0" w:line="386" w:lineRule="auto"/>
              <w:ind w:left="107" w:right="9" w:firstLine="0"/>
              <w:jc w:val="both"/>
              <w:rPr>
                <w:rFonts w:hint="eastAsia" w:ascii="微软雅黑" w:eastAsia="微软雅黑"/>
                <w:sz w:val="21"/>
              </w:rPr>
            </w:pPr>
            <w:r>
              <w:rPr>
                <w:rFonts w:hint="eastAsia" w:ascii="微软雅黑" w:eastAsia="微软雅黑"/>
                <w:sz w:val="21"/>
              </w:rPr>
              <w:t>物理工具：提供力学、电学、电磁学、光学、电学图例等多</w:t>
            </w:r>
            <w:r>
              <w:rPr>
                <w:rFonts w:hint="eastAsia" w:ascii="微软雅黑" w:eastAsia="微软雅黑"/>
                <w:w w:val="95"/>
                <w:sz w:val="21"/>
              </w:rPr>
              <w:t xml:space="preserve">种动态可调节素材，如弹簧、游标卡尺、刻度尺、气缸、安培表、  </w:t>
            </w:r>
            <w:r>
              <w:rPr>
                <w:rFonts w:hint="eastAsia" w:ascii="微软雅黑" w:eastAsia="微软雅黑"/>
                <w:sz w:val="21"/>
              </w:rPr>
              <w:t>伏特表、开关、滑动变阻器、透镜等；</w:t>
            </w:r>
          </w:p>
          <w:p>
            <w:pPr>
              <w:pStyle w:val="5"/>
              <w:numPr>
                <w:ilvl w:val="0"/>
                <w:numId w:val="9"/>
              </w:numPr>
              <w:tabs>
                <w:tab w:val="left" w:pos="636"/>
              </w:tabs>
              <w:spacing w:before="2" w:after="0" w:line="386" w:lineRule="auto"/>
              <w:ind w:left="107" w:right="96" w:firstLine="0"/>
              <w:jc w:val="both"/>
              <w:rPr>
                <w:rFonts w:hint="eastAsia" w:ascii="微软雅黑" w:eastAsia="微软雅黑"/>
                <w:sz w:val="21"/>
              </w:rPr>
            </w:pPr>
            <w:r>
              <w:rPr>
                <w:rFonts w:hint="eastAsia" w:ascii="微软雅黑" w:eastAsia="微软雅黑"/>
                <w:sz w:val="21"/>
              </w:rPr>
              <w:t>化学工具：提供动态可调节实验化学器械和化学器皿，如量</w:t>
            </w:r>
            <w:r>
              <w:rPr>
                <w:rFonts w:hint="eastAsia" w:ascii="微软雅黑" w:eastAsia="微软雅黑"/>
                <w:spacing w:val="-9"/>
                <w:w w:val="95"/>
                <w:sz w:val="21"/>
              </w:rPr>
              <w:t xml:space="preserve">筒、启普发生器、铁架台、分液漏斗、天平等；提供化学元素周期  </w:t>
            </w:r>
            <w:r>
              <w:rPr>
                <w:rFonts w:hint="eastAsia" w:ascii="微软雅黑" w:eastAsia="微软雅黑"/>
                <w:spacing w:val="-9"/>
                <w:sz w:val="21"/>
              </w:rPr>
              <w:t>表工具和化学符号；</w:t>
            </w:r>
          </w:p>
          <w:p>
            <w:pPr>
              <w:pStyle w:val="5"/>
              <w:numPr>
                <w:ilvl w:val="0"/>
                <w:numId w:val="9"/>
              </w:numPr>
              <w:tabs>
                <w:tab w:val="left" w:pos="636"/>
              </w:tabs>
              <w:spacing w:before="3" w:after="0" w:line="386" w:lineRule="auto"/>
              <w:ind w:left="107" w:right="96" w:firstLine="0"/>
              <w:jc w:val="both"/>
              <w:rPr>
                <w:rFonts w:hint="eastAsia" w:ascii="微软雅黑" w:eastAsia="微软雅黑"/>
                <w:sz w:val="21"/>
              </w:rPr>
            </w:pPr>
            <w:r>
              <w:rPr>
                <w:rFonts w:hint="eastAsia" w:ascii="微软雅黑" w:eastAsia="微软雅黑"/>
                <w:sz w:val="21"/>
              </w:rPr>
              <w:t>生物工具：提供显微镜功能，可模拟装片展示，物镜目镜调</w:t>
            </w:r>
            <w:r>
              <w:rPr>
                <w:rFonts w:hint="eastAsia" w:ascii="微软雅黑" w:eastAsia="微软雅黑"/>
                <w:spacing w:val="-7"/>
                <w:w w:val="95"/>
                <w:sz w:val="21"/>
              </w:rPr>
              <w:t xml:space="preserve">整及旋转聚焦等操作。提供氨基酸、核苷酸、染色体、细胞膜等动  </w:t>
            </w:r>
            <w:r>
              <w:rPr>
                <w:rFonts w:hint="eastAsia" w:ascii="微软雅黑" w:eastAsia="微软雅黑"/>
                <w:spacing w:val="-7"/>
                <w:sz w:val="21"/>
              </w:rPr>
              <w:t>态操作演示；</w:t>
            </w:r>
          </w:p>
          <w:p>
            <w:pPr>
              <w:pStyle w:val="5"/>
              <w:numPr>
                <w:ilvl w:val="0"/>
                <w:numId w:val="9"/>
              </w:numPr>
              <w:tabs>
                <w:tab w:val="left" w:pos="636"/>
              </w:tabs>
              <w:spacing w:before="2" w:after="0" w:line="386" w:lineRule="auto"/>
              <w:ind w:left="107" w:right="9" w:firstLine="0"/>
              <w:jc w:val="both"/>
              <w:rPr>
                <w:rFonts w:hint="eastAsia" w:ascii="微软雅黑" w:eastAsia="微软雅黑"/>
                <w:sz w:val="21"/>
              </w:rPr>
            </w:pPr>
            <w:r>
              <w:rPr>
                <w:rFonts w:hint="eastAsia" w:ascii="微软雅黑" w:eastAsia="微软雅黑"/>
                <w:sz w:val="21"/>
              </w:rPr>
              <w:t>地理工具：提供地球仪模型，可显示气候、国家、地形等内</w:t>
            </w:r>
            <w:r>
              <w:rPr>
                <w:rFonts w:hint="eastAsia" w:ascii="微软雅黑" w:eastAsia="微软雅黑"/>
                <w:w w:val="95"/>
                <w:sz w:val="21"/>
              </w:rPr>
              <w:t xml:space="preserve">容；提供太阳系图示，可显示不同视角、地球晨昏线、地月模型；  </w:t>
            </w:r>
            <w:r>
              <w:rPr>
                <w:rFonts w:hint="eastAsia" w:ascii="微软雅黑" w:eastAsia="微软雅黑"/>
                <w:sz w:val="21"/>
              </w:rPr>
              <w:t>提供天气符号图示；</w:t>
            </w:r>
          </w:p>
          <w:p>
            <w:pPr>
              <w:pStyle w:val="5"/>
              <w:numPr>
                <w:ilvl w:val="0"/>
                <w:numId w:val="9"/>
              </w:numPr>
              <w:tabs>
                <w:tab w:val="left" w:pos="636"/>
              </w:tabs>
              <w:spacing w:before="2" w:after="0" w:line="386" w:lineRule="auto"/>
              <w:ind w:left="107" w:right="96" w:firstLine="0"/>
              <w:jc w:val="left"/>
              <w:rPr>
                <w:rFonts w:hint="eastAsia" w:ascii="微软雅黑" w:eastAsia="微软雅黑"/>
                <w:sz w:val="21"/>
              </w:rPr>
            </w:pPr>
            <w:r>
              <w:rPr>
                <w:rFonts w:hint="eastAsia" w:ascii="微软雅黑" w:eastAsia="微软雅黑"/>
                <w:sz w:val="21"/>
              </w:rPr>
              <w:t>音乐工具：提供电子琴、架子鼓、吉他、排笛、大提琴等多种动态教具。</w:t>
            </w:r>
          </w:p>
          <w:p>
            <w:pPr>
              <w:pStyle w:val="5"/>
              <w:numPr>
                <w:ilvl w:val="0"/>
                <w:numId w:val="9"/>
              </w:numPr>
              <w:tabs>
                <w:tab w:val="left" w:pos="636"/>
              </w:tabs>
              <w:spacing w:before="2" w:after="0" w:line="386" w:lineRule="auto"/>
              <w:ind w:left="107" w:right="9" w:firstLine="0"/>
              <w:jc w:val="both"/>
              <w:rPr>
                <w:rFonts w:hint="eastAsia" w:ascii="微软雅黑" w:eastAsia="微软雅黑"/>
                <w:sz w:val="21"/>
              </w:rPr>
            </w:pPr>
            <w:r>
              <w:rPr>
                <w:rFonts w:hint="eastAsia" w:ascii="微软雅黑" w:eastAsia="微软雅黑"/>
                <w:sz w:val="21"/>
              </w:rPr>
              <w:t>历史工具：提供中国各朝代的动态简介，包含世系表、疆域</w:t>
            </w:r>
            <w:r>
              <w:rPr>
                <w:rFonts w:hint="eastAsia" w:ascii="微软雅黑" w:eastAsia="微软雅黑"/>
                <w:w w:val="95"/>
                <w:sz w:val="21"/>
              </w:rPr>
              <w:t xml:space="preserve">图、朝代历史简介等；提供国内外近代政治、经济、文化、军事、  </w:t>
            </w:r>
            <w:r>
              <w:rPr>
                <w:rFonts w:hint="eastAsia" w:ascii="微软雅黑" w:eastAsia="微软雅黑"/>
                <w:spacing w:val="-7"/>
                <w:sz w:val="21"/>
              </w:rPr>
              <w:t>历史事件介绍，提供年代检索；以及丝绸之路、新航路开辟、赤壁之战等历史大事件的动态简介等；</w:t>
            </w:r>
          </w:p>
          <w:p>
            <w:pPr>
              <w:pStyle w:val="5"/>
              <w:spacing w:before="3"/>
              <w:ind w:left="107"/>
              <w:jc w:val="both"/>
              <w:rPr>
                <w:rFonts w:hint="eastAsia" w:ascii="微软雅黑" w:hAnsi="微软雅黑" w:eastAsia="微软雅黑"/>
                <w:sz w:val="21"/>
              </w:rPr>
            </w:pPr>
            <w:r>
              <w:rPr>
                <w:rFonts w:hint="eastAsia" w:ascii="微软雅黑" w:hAnsi="微软雅黑" w:eastAsia="微软雅黑"/>
                <w:sz w:val="21"/>
              </w:rPr>
              <w:t>★</w:t>
            </w:r>
            <w:r>
              <w:rPr>
                <w:sz w:val="21"/>
              </w:rPr>
              <w:t>11</w:t>
            </w:r>
            <w:r>
              <w:rPr>
                <w:rFonts w:hint="eastAsia" w:ascii="微软雅黑" w:hAnsi="微软雅黑" w:eastAsia="微软雅黑"/>
                <w:spacing w:val="-7"/>
                <w:sz w:val="21"/>
              </w:rPr>
              <w:t xml:space="preserve">、仿真实验：具备总数不少于 </w:t>
            </w:r>
            <w:r>
              <w:rPr>
                <w:sz w:val="21"/>
              </w:rPr>
              <w:t>450</w:t>
            </w:r>
            <w:r>
              <w:rPr>
                <w:spacing w:val="-56"/>
                <w:sz w:val="21"/>
              </w:rPr>
              <w:t xml:space="preserve"> </w:t>
            </w:r>
            <w:r>
              <w:rPr>
                <w:rFonts w:hint="eastAsia" w:ascii="微软雅黑" w:hAnsi="微软雅黑" w:eastAsia="微软雅黑"/>
                <w:sz w:val="21"/>
              </w:rPr>
              <w:t>个</w:t>
            </w:r>
            <w:r>
              <w:rPr>
                <w:sz w:val="21"/>
              </w:rPr>
              <w:t>,</w:t>
            </w:r>
            <w:r>
              <w:rPr>
                <w:rFonts w:hint="eastAsia" w:ascii="微软雅黑" w:hAnsi="微软雅黑" w:eastAsia="微软雅黑"/>
                <w:spacing w:val="-4"/>
                <w:sz w:val="21"/>
              </w:rPr>
              <w:t xml:space="preserve">涵盖 </w:t>
            </w:r>
            <w:r>
              <w:rPr>
                <w:sz w:val="21"/>
              </w:rPr>
              <w:t>K-12</w:t>
            </w:r>
            <w:r>
              <w:rPr>
                <w:spacing w:val="-56"/>
                <w:sz w:val="21"/>
              </w:rPr>
              <w:t xml:space="preserve"> </w:t>
            </w:r>
            <w:r>
              <w:rPr>
                <w:rFonts w:hint="eastAsia" w:ascii="微软雅黑" w:hAnsi="微软雅黑" w:eastAsia="微软雅黑"/>
                <w:spacing w:val="-3"/>
                <w:sz w:val="21"/>
              </w:rPr>
              <w:t>年级科学、初</w:t>
            </w:r>
          </w:p>
        </w:tc>
        <w:tc>
          <w:tcPr>
            <w:tcW w:w="758" w:type="dxa"/>
          </w:tcPr>
          <w:p>
            <w:pPr>
              <w:pStyle w:val="5"/>
              <w:rPr>
                <w:rFonts w:ascii="Times New Roman"/>
                <w:sz w:val="22"/>
              </w:rPr>
            </w:pPr>
          </w:p>
        </w:tc>
        <w:tc>
          <w:tcPr>
            <w:tcW w:w="695" w:type="dxa"/>
          </w:tcPr>
          <w:p>
            <w:pPr>
              <w:pStyle w:val="5"/>
              <w:rPr>
                <w:rFonts w:ascii="Times New Roman"/>
                <w:sz w:val="22"/>
              </w:rPr>
            </w:pPr>
          </w:p>
        </w:tc>
      </w:tr>
    </w:tbl>
    <w:p>
      <w:pPr>
        <w:rPr>
          <w:sz w:val="2"/>
          <w:szCs w:val="2"/>
        </w:rPr>
      </w:pPr>
      <w:r>
        <w:pict>
          <v:shape id="_x0000_s1054" o:spid="_x0000_s1054" o:spt="136" type="#_x0000_t136" style="position:absolute;left:0pt;margin-left:248.4pt;margin-top:272.8pt;height:16pt;width:280.25pt;mso-position-horizontal-relative:page;mso-position-vertical-relative:page;rotation:20054016f;z-index:-27644928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55" o:spid="_x0000_s1055" o:spt="136" type="#_x0000_t136" style="position:absolute;left:0pt;margin-left:-48.9pt;margin-top:577.55pt;height:16pt;width:448.25pt;mso-position-horizontal-relative:page;mso-position-vertical-relative:page;rotation:20054016f;z-index:-27644825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56" o:spid="_x0000_s1056" o:spt="136" type="#_x0000_t136" style="position:absolute;left:0pt;margin-left:187.65pt;margin-top:459.6pt;height:16pt;width:200.25pt;mso-position-horizontal-relative:page;mso-position-vertical-relative:page;rotation:20054016f;z-index:-27644723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line="386" w:lineRule="auto"/>
              <w:ind w:left="107" w:right="-15"/>
              <w:rPr>
                <w:rFonts w:hint="eastAsia" w:ascii="微软雅黑" w:eastAsia="微软雅黑"/>
                <w:sz w:val="21"/>
              </w:rPr>
            </w:pPr>
            <w:r>
              <w:rPr>
                <w:rFonts w:hint="eastAsia" w:ascii="微软雅黑" w:eastAsia="微软雅黑"/>
                <w:spacing w:val="-9"/>
                <w:sz w:val="21"/>
              </w:rPr>
              <w:t>高中物理、化学、生物等学科的本地仿真实验资源，仿真实验包括</w:t>
            </w:r>
            <w:r>
              <w:rPr>
                <w:rFonts w:hint="eastAsia" w:ascii="微软雅黑" w:eastAsia="微软雅黑"/>
                <w:spacing w:val="-16"/>
                <w:w w:val="95"/>
                <w:sz w:val="21"/>
              </w:rPr>
              <w:t xml:space="preserve">实验目的、实验原理、实验器材、注意事项、实验演示、开始实验、  </w:t>
            </w:r>
            <w:r>
              <w:rPr>
                <w:rFonts w:hint="eastAsia" w:ascii="微软雅黑" w:eastAsia="微软雅黑"/>
                <w:spacing w:val="-13"/>
                <w:sz w:val="21"/>
              </w:rPr>
              <w:t>实验检测、实验应用等环节，为方便向学生展示及操作，仿真实验支持一键全屏播放。</w:t>
            </w:r>
          </w:p>
          <w:p>
            <w:pPr>
              <w:pStyle w:val="5"/>
              <w:spacing w:before="4" w:line="386" w:lineRule="auto"/>
              <w:ind w:left="107" w:right="93"/>
              <w:jc w:val="both"/>
              <w:rPr>
                <w:rFonts w:hint="eastAsia" w:ascii="微软雅黑" w:hAnsi="微软雅黑" w:eastAsia="微软雅黑"/>
                <w:sz w:val="21"/>
              </w:rPr>
            </w:pPr>
            <w:r>
              <w:rPr>
                <w:rFonts w:hint="eastAsia" w:ascii="微软雅黑" w:hAnsi="微软雅黑" w:eastAsia="微软雅黑"/>
                <w:w w:val="95"/>
                <w:sz w:val="21"/>
              </w:rPr>
              <w:t>★</w:t>
            </w:r>
            <w:r>
              <w:rPr>
                <w:w w:val="95"/>
                <w:sz w:val="21"/>
              </w:rPr>
              <w:t>12</w:t>
            </w:r>
            <w:r>
              <w:rPr>
                <w:rFonts w:hint="eastAsia" w:ascii="微软雅黑" w:hAnsi="微软雅黑" w:eastAsia="微软雅黑"/>
                <w:spacing w:val="-8"/>
                <w:w w:val="95"/>
                <w:sz w:val="21"/>
              </w:rPr>
              <w:t xml:space="preserve">、书写工具：至少提供硬笔、智能笔、激光笔、粉笔、手势笔  </w:t>
            </w:r>
            <w:r>
              <w:rPr>
                <w:rFonts w:hint="eastAsia" w:ascii="微软雅黑" w:hAnsi="微软雅黑" w:eastAsia="微软雅黑"/>
                <w:spacing w:val="-8"/>
                <w:sz w:val="21"/>
              </w:rPr>
              <w:t xml:space="preserve">等不少于 </w:t>
            </w:r>
            <w:r>
              <w:rPr>
                <w:sz w:val="21"/>
              </w:rPr>
              <w:t>10</w:t>
            </w:r>
            <w:r>
              <w:rPr>
                <w:spacing w:val="-50"/>
                <w:sz w:val="21"/>
              </w:rPr>
              <w:t xml:space="preserve"> </w:t>
            </w:r>
            <w:r>
              <w:rPr>
                <w:rFonts w:hint="eastAsia" w:ascii="微软雅黑" w:hAnsi="微软雅黑" w:eastAsia="微软雅黑"/>
                <w:sz w:val="21"/>
              </w:rPr>
              <w:t>种书写工具。通过智能笔可识别平面图形；通过手势笔可实现书写、擦除、前后翻页，聚光灯，放大镜等功能。</w:t>
            </w:r>
          </w:p>
          <w:p>
            <w:pPr>
              <w:pStyle w:val="5"/>
              <w:spacing w:before="2" w:line="386" w:lineRule="auto"/>
              <w:ind w:left="107" w:right="96"/>
              <w:jc w:val="both"/>
              <w:rPr>
                <w:rFonts w:hint="eastAsia" w:ascii="微软雅黑" w:eastAsia="微软雅黑"/>
                <w:sz w:val="21"/>
              </w:rPr>
            </w:pPr>
            <w:r>
              <w:rPr>
                <w:sz w:val="21"/>
              </w:rPr>
              <w:t>13</w:t>
            </w:r>
            <w:r>
              <w:rPr>
                <w:rFonts w:hint="eastAsia" w:ascii="微软雅黑" w:eastAsia="微软雅黑"/>
                <w:spacing w:val="-1"/>
                <w:sz w:val="21"/>
              </w:rPr>
              <w:t xml:space="preserve">、工具箱：提供不少于 </w:t>
            </w:r>
            <w:r>
              <w:rPr>
                <w:sz w:val="21"/>
              </w:rPr>
              <w:t>12</w:t>
            </w:r>
            <w:r>
              <w:rPr>
                <w:spacing w:val="-48"/>
                <w:sz w:val="21"/>
              </w:rPr>
              <w:t xml:space="preserve"> </w:t>
            </w:r>
            <w:r>
              <w:rPr>
                <w:rFonts w:hint="eastAsia" w:ascii="微软雅黑" w:eastAsia="微软雅黑"/>
                <w:sz w:val="21"/>
              </w:rPr>
              <w:t>个教学辅助工具，例如直尺、圆规、三角板、聚光灯、放大镜、屏幕截图、展台、草稿纸等；</w:t>
            </w:r>
          </w:p>
          <w:p>
            <w:pPr>
              <w:pStyle w:val="5"/>
              <w:spacing w:before="1" w:line="386" w:lineRule="auto"/>
              <w:ind w:left="107" w:right="93"/>
              <w:jc w:val="both"/>
              <w:rPr>
                <w:rFonts w:hint="eastAsia" w:ascii="微软雅黑" w:eastAsia="微软雅黑"/>
                <w:sz w:val="21"/>
              </w:rPr>
            </w:pPr>
            <w:r>
              <w:rPr>
                <w:sz w:val="21"/>
              </w:rPr>
              <w:t>14</w:t>
            </w:r>
            <w:r>
              <w:rPr>
                <w:rFonts w:hint="eastAsia" w:ascii="微软雅黑" w:eastAsia="微软雅黑"/>
                <w:sz w:val="21"/>
              </w:rPr>
              <w:t>、</w:t>
            </w:r>
            <w:r>
              <w:rPr>
                <w:sz w:val="21"/>
              </w:rPr>
              <w:t>PPT</w:t>
            </w:r>
            <w:r>
              <w:rPr>
                <w:spacing w:val="-49"/>
                <w:sz w:val="21"/>
              </w:rPr>
              <w:t xml:space="preserve"> </w:t>
            </w:r>
            <w:r>
              <w:rPr>
                <w:rFonts w:hint="eastAsia" w:ascii="微软雅黑" w:eastAsia="微软雅黑"/>
                <w:sz w:val="21"/>
              </w:rPr>
              <w:t>课件批注功能：</w:t>
            </w:r>
            <w:r>
              <w:rPr>
                <w:sz w:val="21"/>
              </w:rPr>
              <w:t>PPT</w:t>
            </w:r>
            <w:r>
              <w:rPr>
                <w:spacing w:val="-49"/>
                <w:sz w:val="21"/>
              </w:rPr>
              <w:t xml:space="preserve"> </w:t>
            </w:r>
            <w:r>
              <w:rPr>
                <w:rFonts w:hint="eastAsia" w:ascii="微软雅黑" w:eastAsia="微软雅黑"/>
                <w:sz w:val="21"/>
              </w:rPr>
              <w:t>全屏播放时可自动开启工具菜单，提</w:t>
            </w:r>
            <w:r>
              <w:rPr>
                <w:rFonts w:hint="eastAsia" w:ascii="微软雅黑" w:eastAsia="微软雅黑"/>
                <w:spacing w:val="-8"/>
                <w:sz w:val="21"/>
              </w:rPr>
              <w:t xml:space="preserve">供 </w:t>
            </w:r>
            <w:r>
              <w:rPr>
                <w:sz w:val="21"/>
              </w:rPr>
              <w:t>PPT</w:t>
            </w:r>
            <w:r>
              <w:rPr>
                <w:spacing w:val="-57"/>
                <w:sz w:val="21"/>
              </w:rPr>
              <w:t xml:space="preserve"> </w:t>
            </w:r>
            <w:r>
              <w:rPr>
                <w:rFonts w:hint="eastAsia" w:ascii="微软雅黑" w:eastAsia="微软雅黑"/>
                <w:sz w:val="21"/>
              </w:rPr>
              <w:t>课件的播放控制</w:t>
            </w:r>
            <w:r>
              <w:rPr>
                <w:sz w:val="21"/>
              </w:rPr>
              <w:t>(</w:t>
            </w:r>
            <w:r>
              <w:rPr>
                <w:rFonts w:hint="eastAsia" w:ascii="微软雅黑" w:eastAsia="微软雅黑"/>
                <w:sz w:val="21"/>
              </w:rPr>
              <w:t>如前后翻页</w:t>
            </w:r>
            <w:r>
              <w:rPr>
                <w:sz w:val="21"/>
              </w:rPr>
              <w:t>)</w:t>
            </w:r>
            <w:r>
              <w:rPr>
                <w:rFonts w:hint="eastAsia" w:ascii="微软雅黑" w:eastAsia="微软雅黑"/>
                <w:spacing w:val="-10"/>
                <w:sz w:val="21"/>
              </w:rPr>
              <w:t>、聚光灯、放大镜、草稿纸和书写批注等功能</w:t>
            </w:r>
            <w:r>
              <w:rPr>
                <w:spacing w:val="-10"/>
                <w:sz w:val="21"/>
              </w:rPr>
              <w:t>,</w:t>
            </w:r>
            <w:r>
              <w:rPr>
                <w:rFonts w:hint="eastAsia" w:ascii="微软雅黑" w:eastAsia="微软雅黑"/>
                <w:spacing w:val="-10"/>
                <w:sz w:val="21"/>
              </w:rPr>
              <w:t>支持生成二维码，快速分享课件。</w:t>
            </w:r>
          </w:p>
          <w:p>
            <w:pPr>
              <w:pStyle w:val="5"/>
              <w:spacing w:before="3" w:line="386" w:lineRule="auto"/>
              <w:ind w:left="107" w:right="-15"/>
              <w:rPr>
                <w:rFonts w:hint="eastAsia" w:ascii="微软雅黑" w:eastAsia="微软雅黑"/>
                <w:sz w:val="21"/>
              </w:rPr>
            </w:pPr>
            <w:r>
              <w:rPr>
                <w:sz w:val="21"/>
              </w:rPr>
              <w:t>15</w:t>
            </w:r>
            <w:r>
              <w:rPr>
                <w:rFonts w:hint="eastAsia" w:ascii="微软雅黑" w:eastAsia="微软雅黑"/>
                <w:spacing w:val="-5"/>
                <w:sz w:val="21"/>
              </w:rPr>
              <w:t>、多屏互动功能：支持手机、</w:t>
            </w:r>
            <w:r>
              <w:rPr>
                <w:sz w:val="21"/>
              </w:rPr>
              <w:t>pad</w:t>
            </w:r>
            <w:r>
              <w:rPr>
                <w:spacing w:val="-58"/>
                <w:sz w:val="21"/>
              </w:rPr>
              <w:t xml:space="preserve"> </w:t>
            </w:r>
            <w:r>
              <w:rPr>
                <w:rFonts w:hint="eastAsia" w:ascii="微软雅黑" w:eastAsia="微软雅黑"/>
                <w:spacing w:val="-1"/>
                <w:sz w:val="21"/>
              </w:rPr>
              <w:t>移动端与交互平板连接后，可</w:t>
            </w:r>
            <w:r>
              <w:rPr>
                <w:rFonts w:hint="eastAsia" w:ascii="微软雅黑" w:eastAsia="微软雅黑"/>
                <w:spacing w:val="-7"/>
                <w:sz w:val="21"/>
              </w:rPr>
              <w:t>实现常用功能如影像上传、投屏、播放课件、直播。支持对上传的</w:t>
            </w:r>
            <w:r>
              <w:rPr>
                <w:rFonts w:hint="eastAsia" w:ascii="微软雅黑" w:eastAsia="微软雅黑"/>
                <w:spacing w:val="-17"/>
                <w:sz w:val="21"/>
              </w:rPr>
              <w:t xml:space="preserve">图片内容再次编辑，可同时上传多张照片进行同屏对比，双向批注； </w:t>
            </w:r>
            <w:r>
              <w:rPr>
                <w:rFonts w:hint="eastAsia" w:ascii="微软雅黑" w:eastAsia="微软雅黑"/>
                <w:spacing w:val="3"/>
                <w:sz w:val="21"/>
              </w:rPr>
              <w:t>一键打开电脑桌面课件并播放，课件支持播放列表，可快速选择</w:t>
            </w:r>
            <w:r>
              <w:rPr>
                <w:spacing w:val="3"/>
                <w:sz w:val="21"/>
              </w:rPr>
              <w:t>PPT</w:t>
            </w:r>
            <w:r>
              <w:rPr>
                <w:spacing w:val="-55"/>
                <w:sz w:val="21"/>
              </w:rPr>
              <w:t xml:space="preserve"> </w:t>
            </w:r>
            <w:r>
              <w:rPr>
                <w:rFonts w:hint="eastAsia" w:ascii="微软雅黑" w:eastAsia="微软雅黑"/>
                <w:sz w:val="21"/>
              </w:rPr>
              <w:t>或白板课件进行播放。</w:t>
            </w:r>
          </w:p>
          <w:p>
            <w:pPr>
              <w:pStyle w:val="5"/>
              <w:spacing w:before="4" w:line="386" w:lineRule="auto"/>
              <w:ind w:left="107" w:right="9"/>
              <w:rPr>
                <w:rFonts w:hint="eastAsia" w:ascii="微软雅黑" w:eastAsia="微软雅黑"/>
                <w:sz w:val="21"/>
              </w:rPr>
            </w:pPr>
            <w:r>
              <w:rPr>
                <w:w w:val="95"/>
                <w:sz w:val="21"/>
              </w:rPr>
              <w:t>16</w:t>
            </w:r>
            <w:r>
              <w:rPr>
                <w:rFonts w:hint="eastAsia" w:ascii="微软雅黑" w:eastAsia="微软雅黑"/>
                <w:w w:val="95"/>
                <w:sz w:val="21"/>
              </w:rPr>
              <w:t xml:space="preserve">、提供产品微信公众号，内容包含软硬件产品文字、视频教程，  </w:t>
            </w:r>
            <w:r>
              <w:rPr>
                <w:rFonts w:hint="eastAsia" w:ascii="微软雅黑" w:eastAsia="微软雅黑"/>
                <w:sz w:val="21"/>
              </w:rPr>
              <w:t>产品报修和服务反馈等；</w:t>
            </w:r>
          </w:p>
          <w:p>
            <w:pPr>
              <w:pStyle w:val="5"/>
              <w:spacing w:before="1"/>
              <w:ind w:left="107"/>
              <w:rPr>
                <w:rFonts w:hint="eastAsia" w:ascii="微软雅黑" w:eastAsia="微软雅黑"/>
                <w:sz w:val="21"/>
              </w:rPr>
            </w:pPr>
            <w:r>
              <w:rPr>
                <w:rFonts w:hint="eastAsia" w:ascii="微软雅黑" w:eastAsia="微软雅黑"/>
                <w:sz w:val="21"/>
              </w:rPr>
              <w:t>（四）学科备授课工具</w:t>
            </w:r>
          </w:p>
          <w:p>
            <w:pPr>
              <w:pStyle w:val="5"/>
              <w:spacing w:before="4" w:line="620" w:lineRule="atLeast"/>
              <w:ind w:left="107" w:right="96"/>
              <w:rPr>
                <w:rFonts w:hint="eastAsia" w:ascii="微软雅黑" w:eastAsia="微软雅黑"/>
                <w:sz w:val="21"/>
              </w:rPr>
            </w:pPr>
            <w:r>
              <w:rPr>
                <w:sz w:val="21"/>
              </w:rPr>
              <w:t>1</w:t>
            </w:r>
            <w:r>
              <w:rPr>
                <w:rFonts w:hint="eastAsia" w:ascii="微软雅黑" w:eastAsia="微软雅黑"/>
                <w:sz w:val="21"/>
              </w:rPr>
              <w:t>、提供预置的高质量课件素材，教师可在网页端、移动端、电脑</w:t>
            </w:r>
            <w:r>
              <w:rPr>
                <w:rFonts w:hint="eastAsia" w:ascii="微软雅黑" w:eastAsia="微软雅黑"/>
                <w:w w:val="95"/>
                <w:sz w:val="21"/>
              </w:rPr>
              <w:t>端进行内容的选择与组合，快速生成课件并浏览。所有制作的课件</w:t>
            </w:r>
          </w:p>
        </w:tc>
        <w:tc>
          <w:tcPr>
            <w:tcW w:w="758" w:type="dxa"/>
          </w:tcPr>
          <w:p>
            <w:pPr>
              <w:pStyle w:val="5"/>
              <w:rPr>
                <w:rFonts w:ascii="Times New Roman"/>
                <w:sz w:val="22"/>
              </w:rPr>
            </w:pPr>
          </w:p>
        </w:tc>
        <w:tc>
          <w:tcPr>
            <w:tcW w:w="695" w:type="dxa"/>
          </w:tcPr>
          <w:p>
            <w:pPr>
              <w:pStyle w:val="5"/>
              <w:rPr>
                <w:rFonts w:ascii="Times New Roman"/>
                <w:sz w:val="22"/>
              </w:rPr>
            </w:pPr>
          </w:p>
        </w:tc>
      </w:tr>
    </w:tbl>
    <w:p>
      <w:pPr>
        <w:rPr>
          <w:sz w:val="2"/>
          <w:szCs w:val="2"/>
        </w:rPr>
      </w:pPr>
      <w:r>
        <w:pict>
          <v:shape id="_x0000_s1057" o:spid="_x0000_s1057" o:spt="136" type="#_x0000_t136" style="position:absolute;left:0pt;margin-left:248.4pt;margin-top:272.8pt;height:16pt;width:280.25pt;mso-position-horizontal-relative:page;mso-position-vertical-relative:page;rotation:20054016f;z-index:-27644620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58" o:spid="_x0000_s1058" o:spt="136" type="#_x0000_t136" style="position:absolute;left:0pt;margin-left:-48.9pt;margin-top:577.55pt;height:16pt;width:448.25pt;mso-position-horizontal-relative:page;mso-position-vertical-relative:page;rotation:20054016f;z-index:-27644518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59" o:spid="_x0000_s1059" o:spt="136" type="#_x0000_t136" style="position:absolute;left:0pt;margin-left:187.65pt;margin-top:459.6pt;height:16pt;width:200.25pt;mso-position-horizontal-relative:page;mso-position-vertical-relative:page;rotation:20054016f;z-index:-27644416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ind w:left="107"/>
              <w:rPr>
                <w:rFonts w:hint="eastAsia" w:ascii="微软雅黑" w:eastAsia="微软雅黑"/>
                <w:sz w:val="21"/>
              </w:rPr>
            </w:pPr>
            <w:r>
              <w:rPr>
                <w:rFonts w:hint="eastAsia" w:ascii="微软雅黑" w:eastAsia="微软雅黑"/>
                <w:sz w:val="21"/>
              </w:rPr>
              <w:t>均实时保存至云端，教师只需登录即可查看；</w:t>
            </w:r>
          </w:p>
          <w:p>
            <w:pPr>
              <w:pStyle w:val="5"/>
              <w:spacing w:before="237" w:line="386" w:lineRule="auto"/>
              <w:ind w:left="107" w:right="96"/>
              <w:jc w:val="both"/>
              <w:rPr>
                <w:rFonts w:hint="eastAsia" w:ascii="微软雅黑" w:eastAsia="微软雅黑"/>
                <w:sz w:val="21"/>
              </w:rPr>
            </w:pPr>
            <w:r>
              <w:rPr>
                <w:sz w:val="21"/>
              </w:rPr>
              <w:t>2</w:t>
            </w:r>
            <w:r>
              <w:rPr>
                <w:rFonts w:hint="eastAsia" w:ascii="微软雅黑" w:eastAsia="微软雅黑"/>
                <w:sz w:val="21"/>
              </w:rPr>
              <w:t>、支持教师根据知识点选择对应的教学内容。教师仅需要按每个</w:t>
            </w:r>
            <w:r>
              <w:rPr>
                <w:rFonts w:hint="eastAsia" w:ascii="微软雅黑" w:eastAsia="微软雅黑"/>
                <w:spacing w:val="-4"/>
                <w:w w:val="95"/>
                <w:sz w:val="21"/>
              </w:rPr>
              <w:t xml:space="preserve">教学环节选择所需的教学模块即可快速生成一份课件。每个课时均  </w:t>
            </w:r>
            <w:r>
              <w:rPr>
                <w:rFonts w:hint="eastAsia" w:ascii="微软雅黑" w:eastAsia="微软雅黑"/>
                <w:spacing w:val="-4"/>
                <w:sz w:val="21"/>
              </w:rPr>
              <w:t>提供过量的教学内容模块，满足教师的个性化需求；</w:t>
            </w:r>
          </w:p>
          <w:p>
            <w:pPr>
              <w:pStyle w:val="5"/>
              <w:spacing w:before="3" w:line="386" w:lineRule="auto"/>
              <w:ind w:left="107" w:right="98"/>
              <w:rPr>
                <w:rFonts w:hint="eastAsia" w:ascii="微软雅黑" w:eastAsia="微软雅黑"/>
                <w:sz w:val="21"/>
              </w:rPr>
            </w:pPr>
            <w:r>
              <w:rPr>
                <w:sz w:val="21"/>
              </w:rPr>
              <w:t>3</w:t>
            </w:r>
            <w:r>
              <w:rPr>
                <w:rFonts w:hint="eastAsia" w:ascii="微软雅黑" w:eastAsia="微软雅黑"/>
                <w:sz w:val="21"/>
              </w:rPr>
              <w:t>、教学模块提供教学设计和课件内容，部分课件提供课件批注， 帮助教师更好地选择、运用课件内容；</w:t>
            </w:r>
          </w:p>
          <w:p>
            <w:pPr>
              <w:pStyle w:val="5"/>
              <w:spacing w:before="1" w:line="386" w:lineRule="auto"/>
              <w:ind w:left="107" w:right="96"/>
              <w:jc w:val="both"/>
              <w:rPr>
                <w:rFonts w:hint="eastAsia" w:ascii="微软雅黑" w:eastAsia="微软雅黑"/>
                <w:sz w:val="21"/>
              </w:rPr>
            </w:pPr>
            <w:r>
              <w:rPr>
                <w:spacing w:val="3"/>
                <w:sz w:val="21"/>
              </w:rPr>
              <w:t>4</w:t>
            </w:r>
            <w:r>
              <w:rPr>
                <w:rFonts w:hint="eastAsia" w:ascii="微软雅黑" w:eastAsia="微软雅黑"/>
                <w:spacing w:val="-1"/>
                <w:sz w:val="21"/>
              </w:rPr>
              <w:t xml:space="preserve">、支持将做好的课件打印成纸质版或导出成 </w:t>
            </w:r>
            <w:r>
              <w:rPr>
                <w:sz w:val="21"/>
              </w:rPr>
              <w:t>PDF</w:t>
            </w:r>
            <w:r>
              <w:rPr>
                <w:rFonts w:hint="eastAsia" w:ascii="微软雅黑" w:eastAsia="微软雅黑"/>
                <w:sz w:val="21"/>
              </w:rPr>
              <w:t>。支持将做好的</w:t>
            </w:r>
            <w:r>
              <w:rPr>
                <w:rFonts w:hint="eastAsia" w:ascii="微软雅黑" w:eastAsia="微软雅黑"/>
                <w:spacing w:val="-7"/>
                <w:w w:val="95"/>
                <w:sz w:val="21"/>
              </w:rPr>
              <w:t xml:space="preserve">课件以链接的形式分享。同时，还支持扫码分享到手机微信以及一  </w:t>
            </w:r>
            <w:r>
              <w:rPr>
                <w:rFonts w:hint="eastAsia" w:ascii="微软雅黑" w:eastAsia="微软雅黑"/>
                <w:spacing w:val="-8"/>
                <w:sz w:val="21"/>
              </w:rPr>
              <w:t xml:space="preserve">键分享到班级 </w:t>
            </w:r>
            <w:r>
              <w:rPr>
                <w:sz w:val="21"/>
              </w:rPr>
              <w:t>QQ</w:t>
            </w:r>
            <w:r>
              <w:rPr>
                <w:spacing w:val="-54"/>
                <w:sz w:val="21"/>
              </w:rPr>
              <w:t xml:space="preserve"> </w:t>
            </w:r>
            <w:r>
              <w:rPr>
                <w:rFonts w:hint="eastAsia" w:ascii="微软雅黑" w:eastAsia="微软雅黑"/>
                <w:sz w:val="21"/>
              </w:rPr>
              <w:t>群；</w:t>
            </w:r>
          </w:p>
          <w:p>
            <w:pPr>
              <w:pStyle w:val="5"/>
              <w:spacing w:before="3"/>
              <w:ind w:left="107"/>
              <w:rPr>
                <w:rFonts w:hint="eastAsia" w:ascii="微软雅黑" w:eastAsia="微软雅黑"/>
                <w:sz w:val="21"/>
              </w:rPr>
            </w:pPr>
            <w:r>
              <w:rPr>
                <w:rFonts w:hint="eastAsia" w:ascii="微软雅黑" w:eastAsia="微软雅黑"/>
                <w:w w:val="95"/>
                <w:sz w:val="21"/>
              </w:rPr>
              <w:t>（五）班务管理</w:t>
            </w:r>
          </w:p>
          <w:p>
            <w:pPr>
              <w:pStyle w:val="5"/>
              <w:spacing w:before="237" w:line="386" w:lineRule="auto"/>
              <w:ind w:left="107" w:right="96"/>
              <w:jc w:val="both"/>
              <w:rPr>
                <w:rFonts w:hint="eastAsia" w:ascii="微软雅黑" w:eastAsia="微软雅黑"/>
                <w:sz w:val="21"/>
              </w:rPr>
            </w:pPr>
            <w:r>
              <w:rPr>
                <w:sz w:val="21"/>
              </w:rPr>
              <w:t>1</w:t>
            </w:r>
            <w:r>
              <w:rPr>
                <w:rFonts w:hint="eastAsia" w:ascii="微软雅黑" w:eastAsia="微软雅黑"/>
                <w:sz w:val="21"/>
              </w:rPr>
              <w:t>、具有专门的通知发送工具，成员选择支持一个或多个班级中的</w:t>
            </w:r>
            <w:r>
              <w:rPr>
                <w:rFonts w:hint="eastAsia" w:ascii="微软雅黑" w:eastAsia="微软雅黑"/>
                <w:spacing w:val="-8"/>
                <w:w w:val="95"/>
                <w:sz w:val="21"/>
              </w:rPr>
              <w:t xml:space="preserve">全部或部分成员。通知接收者单独收到该条通知。支持教师编辑带  </w:t>
            </w:r>
            <w:r>
              <w:rPr>
                <w:rFonts w:hint="eastAsia" w:ascii="微软雅黑" w:eastAsia="微软雅黑"/>
                <w:spacing w:val="-12"/>
                <w:w w:val="95"/>
                <w:sz w:val="21"/>
              </w:rPr>
              <w:t xml:space="preserve">回执的通知，回执内容支持自定义。通知查看或回执结果自动统计  </w:t>
            </w:r>
            <w:r>
              <w:rPr>
                <w:rFonts w:hint="eastAsia" w:ascii="微软雅黑" w:eastAsia="微软雅黑"/>
                <w:spacing w:val="-12"/>
                <w:sz w:val="21"/>
              </w:rPr>
              <w:t>形成直观报表；</w:t>
            </w:r>
          </w:p>
          <w:p>
            <w:pPr>
              <w:pStyle w:val="5"/>
              <w:spacing w:before="3" w:line="386" w:lineRule="auto"/>
              <w:ind w:left="107" w:right="96"/>
              <w:jc w:val="both"/>
              <w:rPr>
                <w:rFonts w:hint="eastAsia" w:ascii="微软雅黑" w:eastAsia="微软雅黑"/>
                <w:sz w:val="21"/>
              </w:rPr>
            </w:pPr>
            <w:r>
              <w:rPr>
                <w:sz w:val="21"/>
              </w:rPr>
              <w:t>2</w:t>
            </w:r>
            <w:r>
              <w:rPr>
                <w:rFonts w:hint="eastAsia" w:ascii="微软雅黑" w:eastAsia="微软雅黑"/>
                <w:sz w:val="21"/>
              </w:rPr>
              <w:t>、通知支持教师自主撰写文字，支持图片、拍照、语音、文件、</w:t>
            </w:r>
            <w:r>
              <w:rPr>
                <w:rFonts w:hint="eastAsia" w:ascii="微软雅黑" w:eastAsia="微软雅黑"/>
                <w:spacing w:val="-10"/>
                <w:w w:val="95"/>
                <w:sz w:val="21"/>
              </w:rPr>
              <w:t xml:space="preserve">外链等附件。支持以免费短信、免费语音电话的形式提醒未查看或  </w:t>
            </w:r>
            <w:r>
              <w:rPr>
                <w:rFonts w:hint="eastAsia" w:ascii="微软雅黑" w:eastAsia="微软雅黑"/>
                <w:spacing w:val="-10"/>
                <w:sz w:val="21"/>
              </w:rPr>
              <w:t>未反馈的家长及时处理；</w:t>
            </w:r>
          </w:p>
          <w:p>
            <w:pPr>
              <w:pStyle w:val="5"/>
              <w:spacing w:before="2" w:line="386" w:lineRule="auto"/>
              <w:ind w:left="107" w:right="96"/>
              <w:jc w:val="both"/>
              <w:rPr>
                <w:rFonts w:hint="eastAsia" w:ascii="微软雅黑" w:eastAsia="微软雅黑"/>
                <w:sz w:val="21"/>
              </w:rPr>
            </w:pPr>
            <w:r>
              <w:rPr>
                <w:sz w:val="21"/>
              </w:rPr>
              <w:t>3</w:t>
            </w:r>
            <w:r>
              <w:rPr>
                <w:rFonts w:hint="eastAsia" w:ascii="微软雅黑" w:eastAsia="微软雅黑"/>
                <w:sz w:val="21"/>
              </w:rPr>
              <w:t xml:space="preserve">、支持教师创建带主题的讨论组，可设置讨论组默认结束时间， </w:t>
            </w:r>
            <w:r>
              <w:rPr>
                <w:rFonts w:hint="eastAsia" w:ascii="微软雅黑" w:eastAsia="微软雅黑"/>
                <w:spacing w:val="1"/>
                <w:sz w:val="21"/>
              </w:rPr>
              <w:t xml:space="preserve">结束后自动全员禁言。讨论组创建者 </w:t>
            </w:r>
            <w:r>
              <w:rPr>
                <w:sz w:val="21"/>
              </w:rPr>
              <w:t>7</w:t>
            </w:r>
            <w:r>
              <w:rPr>
                <w:spacing w:val="-59"/>
                <w:sz w:val="21"/>
              </w:rPr>
              <w:t xml:space="preserve"> </w:t>
            </w:r>
            <w:r>
              <w:rPr>
                <w:rFonts w:hint="eastAsia" w:ascii="微软雅黑" w:eastAsia="微软雅黑"/>
                <w:spacing w:val="3"/>
                <w:sz w:val="21"/>
              </w:rPr>
              <w:t>天内可撤回任意成员的消息。支持与班级内任一成员发起一对一聊天或拨打成员电话；</w:t>
            </w:r>
          </w:p>
          <w:p>
            <w:pPr>
              <w:pStyle w:val="5"/>
              <w:spacing w:before="2"/>
              <w:ind w:left="107" w:right="-15"/>
              <w:rPr>
                <w:rFonts w:hint="eastAsia" w:ascii="微软雅黑" w:eastAsia="微软雅黑"/>
                <w:sz w:val="21"/>
              </w:rPr>
            </w:pPr>
            <w:r>
              <w:rPr>
                <w:sz w:val="21"/>
              </w:rPr>
              <w:t>4</w:t>
            </w:r>
            <w:r>
              <w:rPr>
                <w:rFonts w:hint="eastAsia" w:ascii="微软雅黑" w:eastAsia="微软雅黑"/>
                <w:spacing w:val="-9"/>
                <w:sz w:val="21"/>
              </w:rPr>
              <w:t>、支持教师创建相册并上传照片、视频供家长查看。上传的照片、</w:t>
            </w:r>
          </w:p>
          <w:p>
            <w:pPr>
              <w:pStyle w:val="5"/>
              <w:spacing w:before="237"/>
              <w:ind w:left="107"/>
              <w:rPr>
                <w:rFonts w:hint="eastAsia" w:ascii="微软雅黑" w:eastAsia="微软雅黑"/>
                <w:sz w:val="21"/>
              </w:rPr>
            </w:pPr>
            <w:r>
              <w:rPr>
                <w:rFonts w:hint="eastAsia" w:ascii="微软雅黑" w:eastAsia="微软雅黑"/>
                <w:sz w:val="21"/>
              </w:rPr>
              <w:t>视频支持家长下载；</w:t>
            </w:r>
          </w:p>
        </w:tc>
        <w:tc>
          <w:tcPr>
            <w:tcW w:w="758" w:type="dxa"/>
          </w:tcPr>
          <w:p>
            <w:pPr>
              <w:pStyle w:val="5"/>
              <w:rPr>
                <w:rFonts w:ascii="Times New Roman"/>
                <w:sz w:val="22"/>
              </w:rPr>
            </w:pPr>
          </w:p>
        </w:tc>
        <w:tc>
          <w:tcPr>
            <w:tcW w:w="695" w:type="dxa"/>
          </w:tcPr>
          <w:p>
            <w:pPr>
              <w:pStyle w:val="5"/>
              <w:rPr>
                <w:rFonts w:ascii="Times New Roman"/>
                <w:sz w:val="22"/>
              </w:rPr>
            </w:pPr>
          </w:p>
        </w:tc>
      </w:tr>
    </w:tbl>
    <w:p>
      <w:pPr>
        <w:rPr>
          <w:sz w:val="2"/>
          <w:szCs w:val="2"/>
        </w:rPr>
      </w:pPr>
      <w:r>
        <w:pict>
          <v:shape id="_x0000_s1060" o:spid="_x0000_s1060" o:spt="136" type="#_x0000_t136" style="position:absolute;left:0pt;margin-left:248.4pt;margin-top:272.8pt;height:16pt;width:280.25pt;mso-position-horizontal-relative:page;mso-position-vertical-relative:page;rotation:20054016f;z-index:-27644313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61" o:spid="_x0000_s1061" o:spt="136" type="#_x0000_t136" style="position:absolute;left:0pt;margin-left:-48.9pt;margin-top:577.55pt;height:16pt;width:448.25pt;mso-position-horizontal-relative:page;mso-position-vertical-relative:page;rotation:20054016f;z-index:-27644211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62" o:spid="_x0000_s1062" o:spt="136" type="#_x0000_t136" style="position:absolute;left:0pt;margin-left:187.65pt;margin-top:459.6pt;height:16pt;width:200.25pt;mso-position-horizontal-relative:page;mso-position-vertical-relative:page;rotation:20054016f;z-index:-27644108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ind w:left="107"/>
              <w:rPr>
                <w:rFonts w:hint="eastAsia" w:ascii="微软雅黑" w:eastAsia="微软雅黑"/>
                <w:sz w:val="21"/>
              </w:rPr>
            </w:pPr>
            <w:r>
              <w:rPr>
                <w:rFonts w:hint="eastAsia" w:ascii="微软雅黑" w:eastAsia="微软雅黑"/>
                <w:w w:val="95"/>
                <w:sz w:val="21"/>
              </w:rPr>
              <w:t>（六）数字教材</w:t>
            </w:r>
          </w:p>
          <w:p>
            <w:pPr>
              <w:pStyle w:val="5"/>
              <w:spacing w:before="237" w:line="386" w:lineRule="auto"/>
              <w:ind w:left="107" w:right="95"/>
              <w:jc w:val="both"/>
              <w:rPr>
                <w:rFonts w:hint="eastAsia" w:ascii="微软雅黑" w:eastAsia="微软雅黑"/>
                <w:sz w:val="21"/>
              </w:rPr>
            </w:pPr>
            <w:r>
              <w:rPr>
                <w:rFonts w:hint="eastAsia" w:ascii="微软雅黑" w:eastAsia="微软雅黑"/>
                <w:spacing w:val="-4"/>
                <w:w w:val="95"/>
                <w:sz w:val="21"/>
              </w:rPr>
              <w:t xml:space="preserve">配置与本地教材版本一致的人民教育出版社正版授权数字教材，数  </w:t>
            </w:r>
            <w:r>
              <w:rPr>
                <w:rFonts w:hint="eastAsia" w:ascii="微软雅黑" w:eastAsia="微软雅黑"/>
                <w:spacing w:val="-5"/>
                <w:sz w:val="21"/>
              </w:rPr>
              <w:t xml:space="preserve">字教材覆盖 </w:t>
            </w:r>
            <w:r>
              <w:rPr>
                <w:sz w:val="21"/>
              </w:rPr>
              <w:t>K-12</w:t>
            </w:r>
            <w:r>
              <w:rPr>
                <w:spacing w:val="-50"/>
                <w:sz w:val="21"/>
              </w:rPr>
              <w:t xml:space="preserve"> </w:t>
            </w:r>
            <w:r>
              <w:rPr>
                <w:rFonts w:hint="eastAsia" w:ascii="微软雅黑" w:eastAsia="微软雅黑"/>
                <w:sz w:val="21"/>
              </w:rPr>
              <w:t>各个年级各个学科；教材资源内容与课程标准及</w:t>
            </w:r>
            <w:r>
              <w:rPr>
                <w:rFonts w:hint="eastAsia" w:ascii="微软雅黑" w:eastAsia="微软雅黑"/>
                <w:spacing w:val="-6"/>
                <w:w w:val="95"/>
                <w:sz w:val="21"/>
              </w:rPr>
              <w:t xml:space="preserve">现行课改教材完全配套相符。教材资源含教材原文、教学素材、教  </w:t>
            </w:r>
            <w:r>
              <w:rPr>
                <w:rFonts w:hint="eastAsia" w:ascii="微软雅黑" w:eastAsia="微软雅黑"/>
                <w:spacing w:val="-11"/>
                <w:w w:val="95"/>
                <w:sz w:val="21"/>
              </w:rPr>
              <w:t xml:space="preserve">学动画、教学视频、语音点播等；且页面提供点读、笔记、标注等  </w:t>
            </w:r>
            <w:r>
              <w:rPr>
                <w:rFonts w:hint="eastAsia" w:ascii="微软雅黑" w:eastAsia="微软雅黑"/>
                <w:spacing w:val="-1"/>
                <w:sz w:val="21"/>
              </w:rPr>
              <w:t xml:space="preserve">工具。数字教材可在交互教学软件中直接打开，且达到放大 </w:t>
            </w:r>
            <w:r>
              <w:rPr>
                <w:sz w:val="21"/>
              </w:rPr>
              <w:t xml:space="preserve">200% </w:t>
            </w:r>
            <w:r>
              <w:rPr>
                <w:rFonts w:hint="eastAsia" w:ascii="微软雅黑" w:eastAsia="微软雅黑"/>
                <w:sz w:val="21"/>
              </w:rPr>
              <w:t>不失真的功能；</w:t>
            </w:r>
          </w:p>
          <w:p>
            <w:pPr>
              <w:pStyle w:val="5"/>
              <w:spacing w:before="5"/>
              <w:ind w:left="107"/>
              <w:rPr>
                <w:rFonts w:hint="eastAsia" w:ascii="微软雅黑" w:eastAsia="微软雅黑"/>
                <w:sz w:val="21"/>
              </w:rPr>
            </w:pPr>
            <w:r>
              <w:rPr>
                <w:rFonts w:hint="eastAsia" w:ascii="微软雅黑" w:eastAsia="微软雅黑"/>
                <w:sz w:val="21"/>
              </w:rPr>
              <w:t>（七）课堂评价系统</w:t>
            </w:r>
          </w:p>
          <w:p>
            <w:pPr>
              <w:pStyle w:val="5"/>
              <w:spacing w:before="237"/>
              <w:ind w:left="107"/>
              <w:rPr>
                <w:rFonts w:hint="eastAsia" w:ascii="微软雅黑" w:eastAsia="微软雅黑"/>
                <w:sz w:val="21"/>
              </w:rPr>
            </w:pPr>
            <w:r>
              <w:rPr>
                <w:sz w:val="21"/>
              </w:rPr>
              <w:t>1</w:t>
            </w:r>
            <w:r>
              <w:rPr>
                <w:rFonts w:hint="eastAsia" w:ascii="微软雅黑" w:eastAsia="微软雅黑"/>
                <w:sz w:val="21"/>
              </w:rPr>
              <w:t>、支持老师对全班或单个学生进行评价，评价结果可撤回。</w:t>
            </w:r>
          </w:p>
          <w:p>
            <w:pPr>
              <w:pStyle w:val="5"/>
              <w:spacing w:before="237"/>
              <w:ind w:left="107"/>
              <w:rPr>
                <w:rFonts w:hint="eastAsia" w:ascii="微软雅黑" w:eastAsia="微软雅黑"/>
                <w:sz w:val="21"/>
              </w:rPr>
            </w:pPr>
            <w:r>
              <w:rPr>
                <w:sz w:val="21"/>
              </w:rPr>
              <w:t>2</w:t>
            </w:r>
            <w:r>
              <w:rPr>
                <w:rFonts w:hint="eastAsia" w:ascii="微软雅黑" w:eastAsia="微软雅黑"/>
                <w:sz w:val="21"/>
              </w:rPr>
              <w:t>、支持管理者查看所有班级学生的评价得分。</w:t>
            </w:r>
          </w:p>
          <w:p>
            <w:pPr>
              <w:pStyle w:val="5"/>
              <w:spacing w:before="237"/>
              <w:ind w:left="107"/>
              <w:rPr>
                <w:rFonts w:hint="eastAsia" w:ascii="微软雅黑" w:eastAsia="微软雅黑"/>
                <w:sz w:val="21"/>
              </w:rPr>
            </w:pPr>
            <w:r>
              <w:rPr>
                <w:sz w:val="21"/>
              </w:rPr>
              <w:t>3</w:t>
            </w:r>
            <w:r>
              <w:rPr>
                <w:rFonts w:hint="eastAsia" w:ascii="微软雅黑" w:eastAsia="微软雅黑"/>
                <w:sz w:val="21"/>
              </w:rPr>
              <w:t>、支持随机抽选学生进行评价。</w:t>
            </w:r>
          </w:p>
          <w:p>
            <w:pPr>
              <w:pStyle w:val="5"/>
              <w:spacing w:before="237" w:line="386" w:lineRule="auto"/>
              <w:ind w:left="107" w:right="98"/>
              <w:rPr>
                <w:rFonts w:hint="eastAsia" w:ascii="微软雅黑" w:eastAsia="微软雅黑"/>
                <w:sz w:val="21"/>
              </w:rPr>
            </w:pPr>
            <w:r>
              <w:rPr>
                <w:sz w:val="21"/>
              </w:rPr>
              <w:t>4</w:t>
            </w:r>
            <w:r>
              <w:rPr>
                <w:rFonts w:hint="eastAsia" w:ascii="微软雅黑" w:eastAsia="微软雅黑"/>
                <w:sz w:val="21"/>
              </w:rPr>
              <w:t>、支持桌面显示光荣榜，可显示班级学生的本日、本周的排名情况，可设置隐藏。</w:t>
            </w:r>
          </w:p>
          <w:p>
            <w:pPr>
              <w:pStyle w:val="5"/>
              <w:spacing w:before="1" w:line="386" w:lineRule="auto"/>
              <w:ind w:left="107" w:right="7"/>
              <w:rPr>
                <w:rFonts w:hint="eastAsia" w:ascii="微软雅黑" w:eastAsia="微软雅黑"/>
                <w:sz w:val="21"/>
              </w:rPr>
            </w:pPr>
            <w:r>
              <w:rPr>
                <w:sz w:val="21"/>
              </w:rPr>
              <w:t>5</w:t>
            </w:r>
            <w:r>
              <w:rPr>
                <w:rFonts w:hint="eastAsia" w:ascii="微软雅黑" w:eastAsia="微软雅黑"/>
                <w:spacing w:val="-2"/>
                <w:sz w:val="21"/>
              </w:rPr>
              <w:t xml:space="preserve">、支持教师通过 </w:t>
            </w:r>
            <w:r>
              <w:rPr>
                <w:sz w:val="21"/>
              </w:rPr>
              <w:t>PC</w:t>
            </w:r>
            <w:r>
              <w:rPr>
                <w:spacing w:val="-57"/>
                <w:sz w:val="21"/>
              </w:rPr>
              <w:t xml:space="preserve"> </w:t>
            </w:r>
            <w:r>
              <w:rPr>
                <w:rFonts w:hint="eastAsia" w:ascii="微软雅黑" w:eastAsia="微软雅黑"/>
                <w:sz w:val="21"/>
              </w:rPr>
              <w:t>客户端、安卓手机端、苹果手机端登录使用。支持家长通过安卓手机端、苹果手机端端查看学生表现。</w:t>
            </w:r>
          </w:p>
          <w:p>
            <w:pPr>
              <w:pStyle w:val="5"/>
              <w:spacing w:before="2"/>
              <w:ind w:left="107"/>
              <w:rPr>
                <w:rFonts w:hint="eastAsia" w:ascii="微软雅黑" w:eastAsia="微软雅黑"/>
                <w:b/>
                <w:sz w:val="21"/>
              </w:rPr>
            </w:pPr>
            <w:r>
              <w:rPr>
                <w:rFonts w:hint="eastAsia" w:ascii="微软雅黑" w:eastAsia="微软雅黑"/>
                <w:b/>
                <w:sz w:val="21"/>
              </w:rPr>
              <w:t>资质：</w:t>
            </w:r>
          </w:p>
          <w:p>
            <w:pPr>
              <w:pStyle w:val="5"/>
              <w:spacing w:before="237" w:line="386" w:lineRule="auto"/>
              <w:ind w:left="527" w:right="93" w:hanging="420"/>
              <w:jc w:val="both"/>
              <w:rPr>
                <w:rFonts w:hint="eastAsia" w:ascii="微软雅黑" w:hAnsi="微软雅黑" w:eastAsia="微软雅黑"/>
                <w:sz w:val="21"/>
              </w:rPr>
            </w:pPr>
            <w:r>
              <w:rPr>
                <w:rFonts w:hint="eastAsia" w:ascii="微软雅黑" w:hAnsi="微软雅黑" w:eastAsia="微软雅黑"/>
                <w:sz w:val="21"/>
              </w:rPr>
              <w:t>★</w:t>
            </w:r>
            <w:r>
              <w:rPr>
                <w:sz w:val="21"/>
              </w:rPr>
              <w:t>1</w:t>
            </w:r>
            <w:r>
              <w:rPr>
                <w:spacing w:val="3"/>
                <w:sz w:val="21"/>
              </w:rPr>
              <w:t xml:space="preserve">. </w:t>
            </w:r>
            <w:r>
              <w:rPr>
                <w:rFonts w:hint="eastAsia" w:ascii="微软雅黑" w:hAnsi="微软雅黑" w:eastAsia="微软雅黑"/>
                <w:sz w:val="21"/>
              </w:rPr>
              <w:t>为保证产品质量、供货进度及后续便利维护，最大限度保护</w:t>
            </w:r>
            <w:r>
              <w:rPr>
                <w:rFonts w:hint="eastAsia" w:ascii="微软雅黑" w:hAnsi="微软雅黑" w:eastAsia="微软雅黑"/>
                <w:spacing w:val="3"/>
                <w:w w:val="95"/>
                <w:sz w:val="21"/>
              </w:rPr>
              <w:t xml:space="preserve">用户根本利益，本次投标商所投交互平板产品必须为原厂产 </w:t>
            </w:r>
            <w:r>
              <w:rPr>
                <w:rFonts w:hint="eastAsia" w:ascii="微软雅黑" w:hAnsi="微软雅黑" w:eastAsia="微软雅黑"/>
                <w:spacing w:val="-6"/>
                <w:sz w:val="21"/>
              </w:rPr>
              <w:t xml:space="preserve">品，要求交互平板 </w:t>
            </w:r>
            <w:r>
              <w:rPr>
                <w:sz w:val="21"/>
              </w:rPr>
              <w:t>CCC</w:t>
            </w:r>
            <w:r>
              <w:rPr>
                <w:spacing w:val="-58"/>
                <w:sz w:val="21"/>
              </w:rPr>
              <w:t xml:space="preserve"> </w:t>
            </w:r>
            <w:r>
              <w:rPr>
                <w:rFonts w:hint="eastAsia" w:ascii="微软雅黑" w:hAnsi="微软雅黑" w:eastAsia="微软雅黑"/>
                <w:spacing w:val="-7"/>
                <w:sz w:val="21"/>
              </w:rPr>
              <w:t>证书的申请人、制造商、生产厂必须为</w:t>
            </w:r>
            <w:r>
              <w:rPr>
                <w:rFonts w:hint="eastAsia" w:ascii="微软雅黑" w:hAnsi="微软雅黑" w:eastAsia="微软雅黑"/>
                <w:spacing w:val="-8"/>
                <w:sz w:val="21"/>
              </w:rPr>
              <w:t xml:space="preserve">同一企业，不接受 </w:t>
            </w:r>
            <w:r>
              <w:rPr>
                <w:sz w:val="21"/>
              </w:rPr>
              <w:t>OEM</w:t>
            </w:r>
            <w:r>
              <w:rPr>
                <w:spacing w:val="-54"/>
                <w:sz w:val="21"/>
              </w:rPr>
              <w:t xml:space="preserve"> </w:t>
            </w:r>
            <w:r>
              <w:rPr>
                <w:rFonts w:hint="eastAsia" w:ascii="微软雅黑" w:hAnsi="微软雅黑" w:eastAsia="微软雅黑"/>
                <w:sz w:val="21"/>
              </w:rPr>
              <w:t>等代工方式产品；</w:t>
            </w:r>
          </w:p>
          <w:p>
            <w:pPr>
              <w:pStyle w:val="5"/>
              <w:spacing w:before="3"/>
              <w:ind w:left="212"/>
              <w:jc w:val="both"/>
              <w:rPr>
                <w:rFonts w:hint="eastAsia" w:ascii="微软雅黑" w:eastAsia="微软雅黑"/>
                <w:sz w:val="21"/>
              </w:rPr>
            </w:pPr>
            <w:r>
              <w:rPr>
                <w:sz w:val="21"/>
              </w:rPr>
              <w:t>2.</w:t>
            </w:r>
            <w:r>
              <w:rPr>
                <w:rFonts w:hint="eastAsia" w:ascii="微软雅黑" w:eastAsia="微软雅黑"/>
                <w:sz w:val="21"/>
              </w:rPr>
              <w:t xml:space="preserve">生产厂商具有依据 </w:t>
            </w:r>
            <w:r>
              <w:rPr>
                <w:sz w:val="21"/>
              </w:rPr>
              <w:t>GB21520-2015</w:t>
            </w:r>
            <w:r>
              <w:rPr>
                <w:rFonts w:hint="eastAsia" w:ascii="微软雅黑" w:eastAsia="微软雅黑"/>
                <w:sz w:val="21"/>
              </w:rPr>
              <w:t>《中国节能产品认证》认证证</w:t>
            </w:r>
          </w:p>
          <w:p>
            <w:pPr>
              <w:pStyle w:val="5"/>
              <w:spacing w:before="237"/>
              <w:ind w:left="527"/>
              <w:rPr>
                <w:rFonts w:hint="eastAsia" w:ascii="微软雅黑" w:eastAsia="微软雅黑"/>
                <w:sz w:val="21"/>
              </w:rPr>
            </w:pPr>
            <w:r>
              <w:rPr>
                <w:rFonts w:hint="eastAsia" w:ascii="微软雅黑" w:eastAsia="微软雅黑"/>
                <w:sz w:val="21"/>
              </w:rPr>
              <w:t>书，</w:t>
            </w:r>
          </w:p>
        </w:tc>
        <w:tc>
          <w:tcPr>
            <w:tcW w:w="758" w:type="dxa"/>
          </w:tcPr>
          <w:p>
            <w:pPr>
              <w:pStyle w:val="5"/>
              <w:rPr>
                <w:rFonts w:ascii="Times New Roman"/>
                <w:sz w:val="22"/>
              </w:rPr>
            </w:pPr>
          </w:p>
        </w:tc>
        <w:tc>
          <w:tcPr>
            <w:tcW w:w="695" w:type="dxa"/>
          </w:tcPr>
          <w:p>
            <w:pPr>
              <w:pStyle w:val="5"/>
              <w:rPr>
                <w:rFonts w:ascii="Times New Roman"/>
                <w:sz w:val="22"/>
              </w:rPr>
            </w:pPr>
          </w:p>
        </w:tc>
      </w:tr>
    </w:tbl>
    <w:p>
      <w:pPr>
        <w:rPr>
          <w:sz w:val="2"/>
          <w:szCs w:val="2"/>
        </w:rPr>
      </w:pPr>
      <w:r>
        <w:pict>
          <v:shape id="_x0000_s1063" o:spid="_x0000_s1063" o:spt="136" type="#_x0000_t136" style="position:absolute;left:0pt;margin-left:248.4pt;margin-top:272.8pt;height:16pt;width:280.25pt;mso-position-horizontal-relative:page;mso-position-vertical-relative:page;rotation:20054016f;z-index:-27644006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64" o:spid="_x0000_s1064" o:spt="136" type="#_x0000_t136" style="position:absolute;left:0pt;margin-left:-48.9pt;margin-top:577.55pt;height:16pt;width:448.25pt;mso-position-horizontal-relative:page;mso-position-vertical-relative:page;rotation:20054016f;z-index:-27643904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65" o:spid="_x0000_s1065" o:spt="136" type="#_x0000_t136" style="position:absolute;left:0pt;margin-left:187.65pt;margin-top:459.6pt;height:16pt;width:200.25pt;mso-position-horizontal-relative:page;mso-position-vertical-relative:page;rotation:20054016f;z-index:-27643801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line="386" w:lineRule="auto"/>
              <w:ind w:left="527" w:right="96" w:hanging="315"/>
              <w:jc w:val="both"/>
              <w:rPr>
                <w:rFonts w:hint="eastAsia" w:ascii="微软雅黑" w:eastAsia="微软雅黑"/>
                <w:sz w:val="21"/>
              </w:rPr>
            </w:pPr>
            <w:r>
              <w:rPr>
                <w:sz w:val="21"/>
              </w:rPr>
              <w:t>3.</w:t>
            </w:r>
            <w:r>
              <w:rPr>
                <w:rFonts w:hint="eastAsia" w:ascii="微软雅黑" w:eastAsia="微软雅黑"/>
                <w:sz w:val="21"/>
              </w:rPr>
              <w:t xml:space="preserve">生产厂商具有依据 </w:t>
            </w:r>
            <w:r>
              <w:rPr>
                <w:sz w:val="21"/>
              </w:rPr>
              <w:t>GB/T 5080.7-1986</w:t>
            </w:r>
            <w:r>
              <w:rPr>
                <w:rFonts w:hint="eastAsia" w:ascii="微软雅黑" w:eastAsia="微软雅黑"/>
                <w:spacing w:val="4"/>
                <w:sz w:val="21"/>
              </w:rPr>
              <w:t>《设备可靠性试验 恒定</w:t>
            </w:r>
            <w:r>
              <w:rPr>
                <w:rFonts w:hint="eastAsia" w:ascii="微软雅黑" w:eastAsia="微软雅黑"/>
                <w:w w:val="95"/>
                <w:sz w:val="21"/>
              </w:rPr>
              <w:t xml:space="preserve">失效率假设下的失效率与平均无故障时间的验证试验方案》不  </w:t>
            </w:r>
            <w:r>
              <w:rPr>
                <w:rFonts w:hint="eastAsia" w:ascii="微软雅黑" w:eastAsia="微软雅黑"/>
                <w:spacing w:val="-2"/>
                <w:sz w:val="21"/>
              </w:rPr>
              <w:t xml:space="preserve">小于 </w:t>
            </w:r>
            <w:r>
              <w:rPr>
                <w:sz w:val="21"/>
              </w:rPr>
              <w:t>100000</w:t>
            </w:r>
            <w:r>
              <w:rPr>
                <w:spacing w:val="-50"/>
                <w:sz w:val="21"/>
              </w:rPr>
              <w:t xml:space="preserve"> </w:t>
            </w:r>
            <w:r>
              <w:rPr>
                <w:rFonts w:hint="eastAsia" w:ascii="微软雅黑" w:eastAsia="微软雅黑"/>
                <w:sz w:val="21"/>
              </w:rPr>
              <w:t>小时，需提供报告的机构可以是国家权威检测检</w:t>
            </w:r>
            <w:r>
              <w:rPr>
                <w:rFonts w:hint="eastAsia" w:ascii="微软雅黑" w:eastAsia="微软雅黑"/>
                <w:spacing w:val="3"/>
                <w:w w:val="95"/>
                <w:sz w:val="21"/>
              </w:rPr>
              <w:t xml:space="preserve">验机构或具有资质的第三方检测检验机构出具的产品可靠性 </w:t>
            </w:r>
            <w:r>
              <w:rPr>
                <w:rFonts w:hint="eastAsia" w:ascii="微软雅黑" w:eastAsia="微软雅黑"/>
                <w:spacing w:val="3"/>
                <w:sz w:val="21"/>
              </w:rPr>
              <w:t>检验证书。</w:t>
            </w:r>
          </w:p>
          <w:p>
            <w:pPr>
              <w:pStyle w:val="5"/>
              <w:spacing w:before="4"/>
              <w:ind w:left="107"/>
              <w:rPr>
                <w:rFonts w:hint="eastAsia" w:ascii="微软雅黑" w:hAnsi="微软雅黑" w:eastAsia="微软雅黑"/>
                <w:sz w:val="21"/>
              </w:rPr>
            </w:pPr>
            <w:r>
              <w:rPr>
                <w:rFonts w:hint="eastAsia" w:ascii="微软雅黑" w:hAnsi="微软雅黑" w:eastAsia="微软雅黑"/>
                <w:sz w:val="21"/>
              </w:rPr>
              <w:t>★为确保售后服务及供货渠道的合法性，提供生产厂家针对本项目</w:t>
            </w:r>
          </w:p>
          <w:p>
            <w:pPr>
              <w:pStyle w:val="5"/>
              <w:spacing w:before="237"/>
              <w:ind w:left="107"/>
              <w:rPr>
                <w:rFonts w:hint="eastAsia" w:ascii="微软雅黑" w:eastAsia="微软雅黑"/>
                <w:sz w:val="21"/>
              </w:rPr>
            </w:pPr>
            <w:r>
              <w:rPr>
                <w:rFonts w:hint="eastAsia" w:ascii="微软雅黑" w:eastAsia="微软雅黑"/>
                <w:sz w:val="21"/>
              </w:rPr>
              <w:t>的授权书、技术参数确认函及售后服务承诺函原件并加盖公章。</w:t>
            </w:r>
          </w:p>
        </w:tc>
        <w:tc>
          <w:tcPr>
            <w:tcW w:w="758" w:type="dxa"/>
          </w:tcPr>
          <w:p>
            <w:pPr>
              <w:pStyle w:val="5"/>
              <w:rPr>
                <w:rFonts w:ascii="Times New Roman"/>
                <w:sz w:val="22"/>
              </w:rPr>
            </w:pPr>
          </w:p>
        </w:tc>
        <w:tc>
          <w:tcPr>
            <w:tcW w:w="695"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8" w:hRule="atLeast"/>
        </w:trPr>
        <w:tc>
          <w:tcPr>
            <w:tcW w:w="456" w:type="dxa"/>
          </w:tcPr>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2"/>
              <w:rPr>
                <w:rFonts w:ascii="Microsoft JhengHei"/>
                <w:b/>
                <w:sz w:val="27"/>
              </w:rPr>
            </w:pPr>
          </w:p>
          <w:p>
            <w:pPr>
              <w:pStyle w:val="5"/>
              <w:ind w:left="8"/>
              <w:jc w:val="center"/>
              <w:rPr>
                <w:sz w:val="21"/>
              </w:rPr>
            </w:pPr>
            <w:r>
              <w:rPr>
                <w:w w:val="99"/>
                <w:sz w:val="21"/>
              </w:rPr>
              <w:t>2</w:t>
            </w:r>
          </w:p>
        </w:tc>
        <w:tc>
          <w:tcPr>
            <w:tcW w:w="980" w:type="dxa"/>
          </w:tcPr>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12"/>
              <w:rPr>
                <w:rFonts w:ascii="Microsoft JhengHei"/>
                <w:b/>
                <w:sz w:val="18"/>
              </w:rPr>
            </w:pPr>
          </w:p>
          <w:p>
            <w:pPr>
              <w:pStyle w:val="5"/>
              <w:spacing w:line="278" w:lineRule="auto"/>
              <w:ind w:left="383" w:right="161" w:hanging="209"/>
              <w:rPr>
                <w:b/>
                <w:sz w:val="21"/>
              </w:rPr>
            </w:pPr>
            <w:r>
              <w:rPr>
                <w:b/>
                <w:sz w:val="21"/>
              </w:rPr>
              <w:t>钢制讲台</w:t>
            </w:r>
          </w:p>
        </w:tc>
        <w:tc>
          <w:tcPr>
            <w:tcW w:w="6218" w:type="dxa"/>
          </w:tcPr>
          <w:p>
            <w:pPr>
              <w:pStyle w:val="5"/>
              <w:numPr>
                <w:ilvl w:val="0"/>
                <w:numId w:val="10"/>
              </w:numPr>
              <w:tabs>
                <w:tab w:val="left" w:pos="319"/>
              </w:tabs>
              <w:spacing w:before="119" w:after="0" w:line="386" w:lineRule="auto"/>
              <w:ind w:left="107" w:right="96" w:firstLine="0"/>
              <w:jc w:val="both"/>
              <w:rPr>
                <w:rFonts w:hint="eastAsia" w:ascii="微软雅黑" w:hAnsi="微软雅黑" w:eastAsia="微软雅黑"/>
                <w:sz w:val="21"/>
              </w:rPr>
            </w:pPr>
            <w:r>
              <w:rPr>
                <w:rFonts w:hint="eastAsia" w:ascii="微软雅黑" w:hAnsi="微软雅黑" w:eastAsia="微软雅黑"/>
                <w:sz w:val="21"/>
              </w:rPr>
              <w:t>采用≥</w:t>
            </w:r>
            <w:r>
              <w:rPr>
                <w:sz w:val="21"/>
              </w:rPr>
              <w:t>1.0mm</w:t>
            </w:r>
            <w:r>
              <w:rPr>
                <w:spacing w:val="-46"/>
                <w:sz w:val="21"/>
              </w:rPr>
              <w:t xml:space="preserve"> </w:t>
            </w:r>
            <w:r>
              <w:rPr>
                <w:rFonts w:hint="eastAsia" w:ascii="微软雅黑" w:hAnsi="微软雅黑" w:eastAsia="微软雅黑"/>
                <w:sz w:val="21"/>
              </w:rPr>
              <w:t>厚优质冷轧钢板，白灰色和木纹色双色搭配，整体</w:t>
            </w:r>
            <w:r>
              <w:rPr>
                <w:rFonts w:hint="eastAsia" w:ascii="微软雅黑" w:hAnsi="微软雅黑" w:eastAsia="微软雅黑"/>
                <w:spacing w:val="27"/>
                <w:sz w:val="21"/>
              </w:rPr>
              <w:t>采用分体式结构— — 上下两部分采用分体组装， 长度</w:t>
            </w:r>
            <w:r>
              <w:rPr>
                <w:spacing w:val="27"/>
                <w:sz w:val="21"/>
              </w:rPr>
              <w:t>1000--1200mm</w:t>
            </w:r>
            <w:r>
              <w:rPr>
                <w:rFonts w:hint="eastAsia" w:ascii="微软雅黑" w:hAnsi="微软雅黑" w:eastAsia="微软雅黑"/>
                <w:spacing w:val="17"/>
                <w:sz w:val="21"/>
              </w:rPr>
              <w:t xml:space="preserve">，宽度 </w:t>
            </w:r>
            <w:r>
              <w:rPr>
                <w:sz w:val="21"/>
              </w:rPr>
              <w:t>700mm</w:t>
            </w:r>
            <w:r>
              <w:rPr>
                <w:rFonts w:hint="eastAsia" w:ascii="微软雅黑" w:hAnsi="微软雅黑" w:eastAsia="微软雅黑"/>
                <w:spacing w:val="-2"/>
                <w:sz w:val="21"/>
              </w:rPr>
              <w:t xml:space="preserve">，高度 </w:t>
            </w:r>
            <w:r>
              <w:rPr>
                <w:sz w:val="21"/>
              </w:rPr>
              <w:t>900--1000mm</w:t>
            </w:r>
            <w:r>
              <w:rPr>
                <w:rFonts w:hint="eastAsia" w:ascii="微软雅黑" w:hAnsi="微软雅黑" w:eastAsia="微软雅黑"/>
                <w:sz w:val="21"/>
              </w:rPr>
              <w:t>；</w:t>
            </w:r>
          </w:p>
          <w:p>
            <w:pPr>
              <w:pStyle w:val="5"/>
              <w:numPr>
                <w:ilvl w:val="0"/>
                <w:numId w:val="10"/>
              </w:numPr>
              <w:tabs>
                <w:tab w:val="left" w:pos="319"/>
              </w:tabs>
              <w:spacing w:before="2" w:after="0" w:line="386" w:lineRule="auto"/>
              <w:ind w:left="107" w:right="96" w:firstLine="0"/>
              <w:jc w:val="both"/>
              <w:rPr>
                <w:rFonts w:hint="eastAsia" w:ascii="微软雅黑" w:eastAsia="微软雅黑"/>
                <w:sz w:val="21"/>
              </w:rPr>
            </w:pPr>
            <w:r>
              <w:rPr>
                <w:rFonts w:hint="eastAsia" w:ascii="微软雅黑" w:eastAsia="微软雅黑"/>
                <w:spacing w:val="-4"/>
                <w:sz w:val="21"/>
              </w:rPr>
              <w:t>具备可拆卸钢制木纹装饰板</w:t>
            </w:r>
            <w:r>
              <w:rPr>
                <w:rFonts w:hint="eastAsia" w:ascii="微软雅黑" w:eastAsia="微软雅黑"/>
                <w:sz w:val="21"/>
              </w:rPr>
              <w:t>（</w:t>
            </w:r>
            <w:r>
              <w:rPr>
                <w:rFonts w:hint="eastAsia" w:ascii="微软雅黑" w:eastAsia="微软雅黑"/>
                <w:spacing w:val="-7"/>
                <w:sz w:val="21"/>
              </w:rPr>
              <w:t xml:space="preserve">即 </w:t>
            </w:r>
            <w:r>
              <w:rPr>
                <w:sz w:val="21"/>
              </w:rPr>
              <w:t>LOGO</w:t>
            </w:r>
            <w:r>
              <w:rPr>
                <w:spacing w:val="-58"/>
                <w:sz w:val="21"/>
              </w:rPr>
              <w:t xml:space="preserve"> </w:t>
            </w:r>
            <w:r>
              <w:rPr>
                <w:rFonts w:hint="eastAsia" w:ascii="微软雅黑" w:eastAsia="微软雅黑"/>
                <w:sz w:val="21"/>
              </w:rPr>
              <w:t>张贴板</w:t>
            </w:r>
            <w:r>
              <w:rPr>
                <w:rFonts w:hint="eastAsia" w:ascii="微软雅黑" w:eastAsia="微软雅黑"/>
                <w:spacing w:val="-74"/>
                <w:sz w:val="21"/>
              </w:rPr>
              <w:t>）</w:t>
            </w:r>
            <w:r>
              <w:rPr>
                <w:rFonts w:hint="eastAsia" w:ascii="微软雅黑" w:eastAsia="微软雅黑"/>
                <w:spacing w:val="-11"/>
                <w:sz w:val="21"/>
              </w:rPr>
              <w:t>，维护后门也采用</w:t>
            </w:r>
            <w:r>
              <w:rPr>
                <w:rFonts w:hint="eastAsia" w:ascii="微软雅黑" w:eastAsia="微软雅黑"/>
                <w:spacing w:val="-15"/>
                <w:w w:val="95"/>
                <w:sz w:val="21"/>
              </w:rPr>
              <w:t xml:space="preserve">钢制木纹效果并留有散热孔，木纹颜色通过热转印技术实现，质量  </w:t>
            </w:r>
            <w:r>
              <w:rPr>
                <w:rFonts w:hint="eastAsia" w:ascii="微软雅黑" w:eastAsia="微软雅黑"/>
                <w:spacing w:val="-15"/>
                <w:sz w:val="21"/>
              </w:rPr>
              <w:t>稳定持久；</w:t>
            </w:r>
          </w:p>
          <w:p>
            <w:pPr>
              <w:pStyle w:val="5"/>
              <w:numPr>
                <w:ilvl w:val="0"/>
                <w:numId w:val="10"/>
              </w:numPr>
              <w:tabs>
                <w:tab w:val="left" w:pos="319"/>
              </w:tabs>
              <w:spacing w:before="3" w:after="0" w:line="386" w:lineRule="auto"/>
              <w:ind w:left="107" w:right="98" w:firstLine="0"/>
              <w:jc w:val="left"/>
              <w:rPr>
                <w:rFonts w:hint="eastAsia" w:ascii="微软雅黑" w:eastAsia="微软雅黑"/>
                <w:sz w:val="21"/>
              </w:rPr>
            </w:pPr>
            <w:r>
              <w:rPr>
                <w:rFonts w:hint="eastAsia" w:ascii="微软雅黑" w:eastAsia="微软雅黑"/>
                <w:spacing w:val="-6"/>
                <w:w w:val="95"/>
                <w:sz w:val="21"/>
              </w:rPr>
              <w:t xml:space="preserve">整个讲台有且仅有一副滑轨，降低故障发生几率，减少售后服务  </w:t>
            </w:r>
            <w:r>
              <w:rPr>
                <w:rFonts w:hint="eastAsia" w:ascii="微软雅黑" w:eastAsia="微软雅黑"/>
                <w:spacing w:val="-6"/>
                <w:sz w:val="21"/>
              </w:rPr>
              <w:t>工作量；</w:t>
            </w:r>
          </w:p>
          <w:p>
            <w:pPr>
              <w:pStyle w:val="5"/>
              <w:numPr>
                <w:ilvl w:val="0"/>
                <w:numId w:val="10"/>
              </w:numPr>
              <w:tabs>
                <w:tab w:val="left" w:pos="319"/>
              </w:tabs>
              <w:spacing w:before="1" w:after="0" w:line="386" w:lineRule="auto"/>
              <w:ind w:left="107" w:right="7" w:firstLine="0"/>
              <w:jc w:val="left"/>
              <w:rPr>
                <w:rFonts w:hint="eastAsia" w:ascii="微软雅黑" w:eastAsia="微软雅黑"/>
                <w:sz w:val="21"/>
              </w:rPr>
            </w:pPr>
            <w:r>
              <w:rPr>
                <w:rFonts w:hint="eastAsia" w:ascii="微软雅黑" w:eastAsia="微软雅黑"/>
                <w:spacing w:val="8"/>
                <w:sz w:val="21"/>
              </w:rPr>
              <w:t>配备可拆卸式</w:t>
            </w:r>
            <w:r>
              <w:rPr>
                <w:sz w:val="21"/>
              </w:rPr>
              <w:t>ABS</w:t>
            </w:r>
            <w:r>
              <w:rPr>
                <w:spacing w:val="-61"/>
                <w:sz w:val="21"/>
              </w:rPr>
              <w:t xml:space="preserve"> </w:t>
            </w:r>
            <w:r>
              <w:rPr>
                <w:rFonts w:hint="eastAsia" w:ascii="微软雅黑" w:eastAsia="微软雅黑"/>
                <w:sz w:val="21"/>
              </w:rPr>
              <w:t>材料扶手，为模具注塑一次成型，美观大方、手感好；</w:t>
            </w:r>
          </w:p>
          <w:p>
            <w:pPr>
              <w:pStyle w:val="5"/>
              <w:numPr>
                <w:ilvl w:val="0"/>
                <w:numId w:val="10"/>
              </w:numPr>
              <w:tabs>
                <w:tab w:val="left" w:pos="319"/>
              </w:tabs>
              <w:spacing w:before="2" w:after="0" w:line="386" w:lineRule="auto"/>
              <w:ind w:left="107" w:right="96" w:firstLine="0"/>
              <w:jc w:val="both"/>
              <w:rPr>
                <w:rFonts w:hint="eastAsia" w:ascii="微软雅黑" w:eastAsia="微软雅黑"/>
                <w:sz w:val="21"/>
              </w:rPr>
            </w:pPr>
            <w:r>
              <w:rPr>
                <w:rFonts w:hint="eastAsia" w:ascii="微软雅黑" w:eastAsia="微软雅黑"/>
                <w:spacing w:val="-2"/>
                <w:sz w:val="21"/>
              </w:rPr>
              <w:t xml:space="preserve">可安装 </w:t>
            </w:r>
            <w:r>
              <w:rPr>
                <w:sz w:val="21"/>
              </w:rPr>
              <w:t>19--22</w:t>
            </w:r>
            <w:r>
              <w:rPr>
                <w:spacing w:val="-49"/>
                <w:sz w:val="21"/>
              </w:rPr>
              <w:t xml:space="preserve"> </w:t>
            </w:r>
            <w:r>
              <w:rPr>
                <w:rFonts w:hint="eastAsia" w:ascii="微软雅黑" w:eastAsia="微软雅黑"/>
                <w:sz w:val="21"/>
              </w:rPr>
              <w:t>寸液晶显示器，采用液晶显示器升降设计，使视</w:t>
            </w:r>
            <w:r>
              <w:rPr>
                <w:rFonts w:hint="eastAsia" w:ascii="微软雅黑" w:eastAsia="微软雅黑"/>
                <w:spacing w:val="-6"/>
                <w:w w:val="95"/>
                <w:sz w:val="21"/>
              </w:rPr>
              <w:t xml:space="preserve">线和显示器接近垂直，键盘采用内向翻启式设计，显示器、中央控  </w:t>
            </w:r>
            <w:r>
              <w:rPr>
                <w:rFonts w:hint="eastAsia" w:ascii="微软雅黑" w:eastAsia="微软雅黑"/>
                <w:spacing w:val="-6"/>
                <w:sz w:val="21"/>
              </w:rPr>
              <w:t>制器、键盘互不影响独立操作；</w:t>
            </w:r>
          </w:p>
          <w:p>
            <w:pPr>
              <w:pStyle w:val="5"/>
              <w:numPr>
                <w:ilvl w:val="0"/>
                <w:numId w:val="10"/>
              </w:numPr>
              <w:tabs>
                <w:tab w:val="left" w:pos="319"/>
              </w:tabs>
              <w:spacing w:before="2" w:after="0" w:line="240" w:lineRule="auto"/>
              <w:ind w:left="318" w:right="0" w:hanging="212"/>
              <w:jc w:val="left"/>
              <w:rPr>
                <w:rFonts w:hint="eastAsia" w:ascii="微软雅黑" w:eastAsia="微软雅黑"/>
                <w:sz w:val="21"/>
              </w:rPr>
            </w:pPr>
            <w:r>
              <w:rPr>
                <w:rFonts w:hint="eastAsia" w:ascii="微软雅黑" w:eastAsia="微软雅黑"/>
                <w:spacing w:val="-6"/>
                <w:sz w:val="21"/>
              </w:rPr>
              <w:t>右侧采用隐藏抽拉式设计，安装实物展示台；实物展台部分只要</w:t>
            </w:r>
          </w:p>
          <w:p>
            <w:pPr>
              <w:pStyle w:val="5"/>
              <w:spacing w:before="237"/>
              <w:ind w:left="107"/>
              <w:rPr>
                <w:rFonts w:hint="eastAsia" w:ascii="微软雅黑" w:eastAsia="微软雅黑"/>
                <w:sz w:val="21"/>
              </w:rPr>
            </w:pPr>
            <w:r>
              <w:rPr>
                <w:rFonts w:hint="eastAsia" w:ascii="微软雅黑" w:eastAsia="微软雅黑"/>
                <w:sz w:val="21"/>
              </w:rPr>
              <w:t>关闭后就可以锁闭，不需要单独的锁具或手动锁；</w:t>
            </w:r>
          </w:p>
        </w:tc>
        <w:tc>
          <w:tcPr>
            <w:tcW w:w="758" w:type="dxa"/>
          </w:tcPr>
          <w:p>
            <w:pPr>
              <w:pStyle w:val="5"/>
              <w:rPr>
                <w:rFonts w:ascii="Microsoft JhengHei"/>
                <w:b/>
                <w:sz w:val="28"/>
              </w:rPr>
            </w:pPr>
          </w:p>
          <w:p>
            <w:pPr>
              <w:pStyle w:val="5"/>
              <w:rPr>
                <w:rFonts w:ascii="Microsoft JhengHei"/>
                <w:b/>
                <w:sz w:val="28"/>
              </w:rPr>
            </w:pPr>
          </w:p>
          <w:p>
            <w:pPr>
              <w:pStyle w:val="5"/>
              <w:rPr>
                <w:rFonts w:ascii="Microsoft JhengHei"/>
                <w:b/>
                <w:sz w:val="28"/>
              </w:rPr>
            </w:pPr>
          </w:p>
          <w:p>
            <w:pPr>
              <w:pStyle w:val="5"/>
              <w:rPr>
                <w:rFonts w:ascii="Microsoft JhengHei"/>
                <w:b/>
                <w:sz w:val="28"/>
              </w:rPr>
            </w:pPr>
          </w:p>
          <w:p>
            <w:pPr>
              <w:pStyle w:val="5"/>
              <w:rPr>
                <w:rFonts w:ascii="Microsoft JhengHei"/>
                <w:b/>
                <w:sz w:val="28"/>
              </w:rPr>
            </w:pPr>
          </w:p>
          <w:p>
            <w:pPr>
              <w:pStyle w:val="5"/>
              <w:rPr>
                <w:rFonts w:ascii="Microsoft JhengHei"/>
                <w:b/>
                <w:sz w:val="28"/>
              </w:rPr>
            </w:pPr>
          </w:p>
          <w:p>
            <w:pPr>
              <w:pStyle w:val="5"/>
              <w:rPr>
                <w:rFonts w:ascii="Microsoft JhengHei"/>
                <w:b/>
                <w:sz w:val="28"/>
              </w:rPr>
            </w:pPr>
          </w:p>
          <w:p>
            <w:pPr>
              <w:pStyle w:val="5"/>
              <w:rPr>
                <w:rFonts w:ascii="Microsoft JhengHei"/>
                <w:b/>
                <w:sz w:val="28"/>
              </w:rPr>
            </w:pPr>
          </w:p>
          <w:p>
            <w:pPr>
              <w:pStyle w:val="5"/>
              <w:rPr>
                <w:rFonts w:ascii="Microsoft JhengHei"/>
                <w:b/>
                <w:sz w:val="20"/>
              </w:rPr>
            </w:pPr>
          </w:p>
          <w:p>
            <w:pPr>
              <w:pStyle w:val="5"/>
              <w:ind w:left="7"/>
              <w:jc w:val="center"/>
              <w:rPr>
                <w:rFonts w:hint="eastAsia" w:ascii="微软雅黑" w:eastAsia="微软雅黑"/>
                <w:sz w:val="21"/>
              </w:rPr>
            </w:pPr>
            <w:r>
              <w:rPr>
                <w:rFonts w:hint="eastAsia" w:ascii="微软雅黑" w:eastAsia="微软雅黑"/>
                <w:w w:val="99"/>
                <w:sz w:val="21"/>
              </w:rPr>
              <w:t>台</w:t>
            </w:r>
          </w:p>
        </w:tc>
        <w:tc>
          <w:tcPr>
            <w:tcW w:w="695" w:type="dxa"/>
          </w:tcPr>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2"/>
              <w:rPr>
                <w:rFonts w:ascii="Microsoft JhengHei"/>
                <w:b/>
                <w:sz w:val="27"/>
              </w:rPr>
            </w:pPr>
          </w:p>
          <w:p>
            <w:pPr>
              <w:pStyle w:val="5"/>
              <w:ind w:left="9"/>
              <w:jc w:val="center"/>
              <w:rPr>
                <w:sz w:val="21"/>
              </w:rPr>
            </w:pPr>
            <w:r>
              <w:rPr>
                <w:w w:val="99"/>
                <w:sz w:val="21"/>
              </w:rPr>
              <w:t>1</w:t>
            </w:r>
          </w:p>
        </w:tc>
      </w:tr>
    </w:tbl>
    <w:p>
      <w:pPr>
        <w:rPr>
          <w:sz w:val="2"/>
          <w:szCs w:val="2"/>
        </w:rPr>
      </w:pPr>
      <w:r>
        <w:pict>
          <v:shape id="_x0000_s1066" o:spid="_x0000_s1066" o:spt="136" type="#_x0000_t136" style="position:absolute;left:0pt;margin-left:248.4pt;margin-top:272.8pt;height:16pt;width:280.25pt;mso-position-horizontal-relative:page;mso-position-vertical-relative:page;rotation:20054016f;z-index:-27643699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67" o:spid="_x0000_s1067" o:spt="136" type="#_x0000_t136" style="position:absolute;left:0pt;margin-left:-48.9pt;margin-top:577.55pt;height:16pt;width:448.25pt;mso-position-horizontal-relative:page;mso-position-vertical-relative:page;rotation:20054016f;z-index:-27643596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68" o:spid="_x0000_s1068" o:spt="136" type="#_x0000_t136" style="position:absolute;left:0pt;margin-left:187.65pt;margin-top:459.6pt;height:16pt;width:200.25pt;mso-position-horizontal-relative:page;mso-position-vertical-relative:page;rotation:20054016f;z-index:-27643494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980"/>
        <w:gridCol w:w="6218"/>
        <w:gridCol w:w="758"/>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56" w:type="dxa"/>
          </w:tcPr>
          <w:p>
            <w:pPr>
              <w:pStyle w:val="5"/>
              <w:rPr>
                <w:rFonts w:ascii="Times New Roman"/>
                <w:sz w:val="22"/>
              </w:rPr>
            </w:pPr>
          </w:p>
        </w:tc>
        <w:tc>
          <w:tcPr>
            <w:tcW w:w="980" w:type="dxa"/>
          </w:tcPr>
          <w:p>
            <w:pPr>
              <w:pStyle w:val="5"/>
              <w:rPr>
                <w:rFonts w:ascii="Times New Roman"/>
                <w:sz w:val="22"/>
              </w:rPr>
            </w:pPr>
          </w:p>
        </w:tc>
        <w:tc>
          <w:tcPr>
            <w:tcW w:w="6218" w:type="dxa"/>
          </w:tcPr>
          <w:p>
            <w:pPr>
              <w:pStyle w:val="5"/>
              <w:spacing w:before="119"/>
              <w:ind w:left="107" w:right="-15"/>
              <w:rPr>
                <w:rFonts w:hint="eastAsia" w:ascii="微软雅黑" w:eastAsia="微软雅黑"/>
                <w:sz w:val="21"/>
              </w:rPr>
            </w:pPr>
            <w:r>
              <w:rPr>
                <w:w w:val="95"/>
                <w:sz w:val="21"/>
              </w:rPr>
              <w:t>7.</w:t>
            </w:r>
            <w:r>
              <w:rPr>
                <w:rFonts w:hint="eastAsia" w:ascii="微软雅黑" w:eastAsia="微软雅黑"/>
                <w:spacing w:val="-5"/>
                <w:w w:val="95"/>
                <w:sz w:val="21"/>
              </w:rPr>
              <w:t>下体可以放置台式机电脑主机，分体式中控主机，功放机、</w:t>
            </w:r>
            <w:r>
              <w:rPr>
                <w:w w:val="95"/>
                <w:sz w:val="21"/>
              </w:rPr>
              <w:t>DVD</w:t>
            </w:r>
            <w:r>
              <w:rPr>
                <w:rFonts w:hint="eastAsia" w:ascii="微软雅黑" w:eastAsia="微软雅黑"/>
                <w:w w:val="95"/>
                <w:sz w:val="21"/>
              </w:rPr>
              <w:t>、</w:t>
            </w:r>
          </w:p>
          <w:p>
            <w:pPr>
              <w:pStyle w:val="5"/>
              <w:spacing w:before="237"/>
              <w:ind w:left="107"/>
              <w:rPr>
                <w:rFonts w:hint="eastAsia" w:ascii="微软雅黑" w:eastAsia="微软雅黑"/>
                <w:sz w:val="21"/>
              </w:rPr>
            </w:pPr>
            <w:r>
              <w:rPr>
                <w:rFonts w:hint="eastAsia" w:ascii="微软雅黑" w:eastAsia="微软雅黑"/>
                <w:sz w:val="21"/>
              </w:rPr>
              <w:t>卡座、无线话筒等设备。</w:t>
            </w:r>
          </w:p>
        </w:tc>
        <w:tc>
          <w:tcPr>
            <w:tcW w:w="758" w:type="dxa"/>
          </w:tcPr>
          <w:p>
            <w:pPr>
              <w:pStyle w:val="5"/>
              <w:rPr>
                <w:rFonts w:ascii="Times New Roman"/>
                <w:sz w:val="22"/>
              </w:rPr>
            </w:pPr>
          </w:p>
        </w:tc>
        <w:tc>
          <w:tcPr>
            <w:tcW w:w="695" w:type="dxa"/>
          </w:tcPr>
          <w:p>
            <w:pPr>
              <w:pStyle w:val="5"/>
              <w:rPr>
                <w:rFonts w:ascii="Times New Roman"/>
                <w:sz w:val="22"/>
              </w:rPr>
            </w:pPr>
          </w:p>
        </w:tc>
      </w:tr>
    </w:tbl>
    <w:p>
      <w:pPr>
        <w:pStyle w:val="2"/>
        <w:rPr>
          <w:rFonts w:ascii="Microsoft JhengHei"/>
          <w:b/>
          <w:sz w:val="20"/>
        </w:rPr>
      </w:pPr>
      <w:r>
        <w:pict>
          <v:shape id="_x0000_s1069" o:spid="_x0000_s1069" o:spt="136" type="#_x0000_t136" style="position:absolute;left:0pt;margin-left:-48.9pt;margin-top:577.55pt;height:16pt;width:448.25pt;mso-position-horizontal-relative:page;mso-position-vertical-relative:page;rotation:20054016f;z-index:-27643289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70" o:spid="_x0000_s1070" o:spt="136" type="#_x0000_t136" style="position:absolute;left:0pt;margin-left:187.65pt;margin-top:459.6pt;height:16pt;width:200.25pt;mso-position-horizontal-relative:page;mso-position-vertical-relative:page;rotation:20054016f;z-index:-27643187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pStyle w:val="2"/>
        <w:rPr>
          <w:rFonts w:ascii="Microsoft JhengHei"/>
          <w:b/>
          <w:sz w:val="20"/>
        </w:rPr>
      </w:pPr>
    </w:p>
    <w:p>
      <w:pPr>
        <w:pStyle w:val="2"/>
        <w:rPr>
          <w:rFonts w:ascii="Microsoft JhengHei"/>
          <w:b/>
          <w:sz w:val="20"/>
        </w:rPr>
      </w:pPr>
    </w:p>
    <w:p>
      <w:pPr>
        <w:pStyle w:val="2"/>
        <w:spacing w:before="15"/>
        <w:rPr>
          <w:rFonts w:ascii="Microsoft JhengHei"/>
          <w:b/>
          <w:sz w:val="10"/>
        </w:rPr>
      </w:pPr>
    </w:p>
    <w:p>
      <w:pPr>
        <w:spacing w:before="37"/>
        <w:ind w:left="520" w:right="0" w:firstLine="0"/>
        <w:jc w:val="left"/>
        <w:rPr>
          <w:rFonts w:hint="eastAsia" w:ascii="微软雅黑" w:eastAsia="微软雅黑"/>
          <w:b/>
          <w:sz w:val="24"/>
        </w:rPr>
      </w:pPr>
      <w:r>
        <w:pict>
          <v:shape id="_x0000_s1071" o:spid="_x0000_s1071" o:spt="136" type="#_x0000_t136" style="position:absolute;left:0pt;margin-left:248.4pt;margin-top:72.3pt;height:16pt;width:280.25pt;mso-position-horizontal-relative:page;rotation:20054016f;z-index:-27643392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b/>
          <w:color w:val="FF0000"/>
          <w:position w:val="1"/>
          <w:sz w:val="24"/>
        </w:rPr>
        <w:t>C</w:t>
      </w:r>
      <w:r>
        <w:rPr>
          <w:b/>
          <w:color w:val="FF0000"/>
          <w:spacing w:val="-61"/>
          <w:position w:val="1"/>
          <w:sz w:val="24"/>
        </w:rPr>
        <w:t xml:space="preserve"> </w:t>
      </w:r>
      <w:r>
        <w:rPr>
          <w:rFonts w:hint="eastAsia" w:ascii="微软雅黑" w:eastAsia="微软雅黑"/>
          <w:b/>
          <w:color w:val="FF0000"/>
          <w:sz w:val="24"/>
        </w:rPr>
        <w:t>包需求：</w:t>
      </w:r>
    </w:p>
    <w:p>
      <w:pPr>
        <w:pStyle w:val="2"/>
        <w:spacing w:before="17"/>
        <w:rPr>
          <w:rFonts w:ascii="微软雅黑"/>
          <w:b/>
          <w:sz w:val="4"/>
        </w:rPr>
      </w:pPr>
    </w:p>
    <w:tbl>
      <w:tblPr>
        <w:tblStyle w:val="3"/>
        <w:tblW w:w="0" w:type="auto"/>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021"/>
        <w:gridCol w:w="6474"/>
        <w:gridCol w:w="480"/>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437" w:type="dxa"/>
          </w:tcPr>
          <w:p>
            <w:pPr>
              <w:pStyle w:val="5"/>
              <w:spacing w:before="13"/>
              <w:rPr>
                <w:rFonts w:ascii="微软雅黑"/>
                <w:b/>
                <w:sz w:val="24"/>
              </w:rPr>
            </w:pPr>
          </w:p>
          <w:p>
            <w:pPr>
              <w:pStyle w:val="5"/>
              <w:ind w:left="5"/>
              <w:jc w:val="center"/>
              <w:rPr>
                <w:rFonts w:hint="eastAsia" w:ascii="微软雅黑" w:eastAsia="微软雅黑"/>
                <w:sz w:val="20"/>
              </w:rPr>
            </w:pPr>
            <w:r>
              <w:rPr>
                <w:rFonts w:hint="eastAsia" w:ascii="微软雅黑" w:eastAsia="微软雅黑"/>
                <w:sz w:val="20"/>
              </w:rPr>
              <w:t>序号</w:t>
            </w:r>
          </w:p>
        </w:tc>
        <w:tc>
          <w:tcPr>
            <w:tcW w:w="1021" w:type="dxa"/>
          </w:tcPr>
          <w:p>
            <w:pPr>
              <w:pStyle w:val="5"/>
              <w:spacing w:before="144"/>
              <w:ind w:left="8"/>
              <w:jc w:val="center"/>
              <w:rPr>
                <w:rFonts w:hint="eastAsia" w:ascii="微软雅黑" w:eastAsia="微软雅黑"/>
                <w:sz w:val="20"/>
              </w:rPr>
            </w:pPr>
            <w:r>
              <w:rPr>
                <w:rFonts w:hint="eastAsia" w:ascii="微软雅黑" w:eastAsia="微软雅黑"/>
                <w:sz w:val="20"/>
              </w:rPr>
              <w:t>采购品目</w:t>
            </w:r>
          </w:p>
          <w:p>
            <w:pPr>
              <w:pStyle w:val="5"/>
              <w:spacing w:before="15"/>
              <w:rPr>
                <w:rFonts w:ascii="微软雅黑"/>
                <w:b/>
                <w:sz w:val="13"/>
              </w:rPr>
            </w:pPr>
          </w:p>
          <w:p>
            <w:pPr>
              <w:pStyle w:val="5"/>
              <w:ind w:left="8" w:right="2"/>
              <w:jc w:val="center"/>
              <w:rPr>
                <w:rFonts w:hint="eastAsia" w:ascii="微软雅黑" w:eastAsia="微软雅黑"/>
                <w:sz w:val="20"/>
              </w:rPr>
            </w:pPr>
            <w:r>
              <w:rPr>
                <w:rFonts w:hint="eastAsia" w:ascii="微软雅黑" w:eastAsia="微软雅黑"/>
                <w:sz w:val="20"/>
              </w:rPr>
              <w:t>名称</w:t>
            </w:r>
          </w:p>
        </w:tc>
        <w:tc>
          <w:tcPr>
            <w:tcW w:w="6474" w:type="dxa"/>
          </w:tcPr>
          <w:p>
            <w:pPr>
              <w:pStyle w:val="5"/>
              <w:spacing w:before="13"/>
              <w:rPr>
                <w:rFonts w:ascii="微软雅黑"/>
                <w:b/>
                <w:sz w:val="24"/>
              </w:rPr>
            </w:pPr>
          </w:p>
          <w:p>
            <w:pPr>
              <w:pStyle w:val="5"/>
              <w:ind w:left="1935"/>
              <w:rPr>
                <w:rFonts w:hint="eastAsia" w:ascii="微软雅黑" w:eastAsia="微软雅黑"/>
                <w:sz w:val="20"/>
              </w:rPr>
            </w:pPr>
            <w:r>
              <w:rPr>
                <w:rFonts w:hint="eastAsia" w:ascii="微软雅黑" w:eastAsia="微软雅黑"/>
                <w:sz w:val="20"/>
              </w:rPr>
              <w:t>参考规格型号和配置技术参数</w:t>
            </w:r>
          </w:p>
        </w:tc>
        <w:tc>
          <w:tcPr>
            <w:tcW w:w="480" w:type="dxa"/>
          </w:tcPr>
          <w:p>
            <w:pPr>
              <w:pStyle w:val="5"/>
              <w:spacing w:before="13"/>
              <w:rPr>
                <w:rFonts w:ascii="微软雅黑"/>
                <w:b/>
                <w:sz w:val="24"/>
              </w:rPr>
            </w:pPr>
          </w:p>
          <w:p>
            <w:pPr>
              <w:pStyle w:val="5"/>
              <w:ind w:right="31"/>
              <w:jc w:val="right"/>
              <w:rPr>
                <w:rFonts w:hint="eastAsia" w:ascii="微软雅黑" w:eastAsia="微软雅黑"/>
                <w:sz w:val="20"/>
              </w:rPr>
            </w:pPr>
            <w:r>
              <w:rPr>
                <w:rFonts w:hint="eastAsia" w:ascii="微软雅黑" w:eastAsia="微软雅黑"/>
                <w:w w:val="95"/>
                <w:sz w:val="20"/>
              </w:rPr>
              <w:t>数量</w:t>
            </w:r>
          </w:p>
        </w:tc>
        <w:tc>
          <w:tcPr>
            <w:tcW w:w="668" w:type="dxa"/>
          </w:tcPr>
          <w:p>
            <w:pPr>
              <w:pStyle w:val="5"/>
              <w:spacing w:before="13"/>
              <w:rPr>
                <w:rFonts w:ascii="微软雅黑"/>
                <w:b/>
                <w:sz w:val="24"/>
              </w:rPr>
            </w:pPr>
          </w:p>
          <w:p>
            <w:pPr>
              <w:pStyle w:val="5"/>
              <w:ind w:left="113" w:right="104"/>
              <w:jc w:val="center"/>
              <w:rPr>
                <w:rFonts w:hint="eastAsia" w:ascii="微软雅黑" w:eastAsia="微软雅黑"/>
                <w:sz w:val="20"/>
              </w:rPr>
            </w:pPr>
            <w:r>
              <w:rPr>
                <w:rFonts w:hint="eastAsia" w:ascii="微软雅黑" w:eastAsia="微软雅黑"/>
                <w:sz w:val="20"/>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37" w:type="dxa"/>
            <w:tcBorders>
              <w:bottom w:val="nil"/>
            </w:tcBorders>
          </w:tcPr>
          <w:p>
            <w:pPr>
              <w:pStyle w:val="5"/>
              <w:rPr>
                <w:rFonts w:ascii="Times New Roman"/>
                <w:sz w:val="22"/>
              </w:rPr>
            </w:pPr>
          </w:p>
        </w:tc>
        <w:tc>
          <w:tcPr>
            <w:tcW w:w="1021" w:type="dxa"/>
            <w:tcBorders>
              <w:bottom w:val="nil"/>
            </w:tcBorders>
          </w:tcPr>
          <w:p>
            <w:pPr>
              <w:pStyle w:val="5"/>
              <w:rPr>
                <w:rFonts w:ascii="Times New Roman"/>
                <w:sz w:val="22"/>
              </w:rPr>
            </w:pPr>
          </w:p>
        </w:tc>
        <w:tc>
          <w:tcPr>
            <w:tcW w:w="6474" w:type="dxa"/>
            <w:tcBorders>
              <w:bottom w:val="nil"/>
            </w:tcBorders>
          </w:tcPr>
          <w:p>
            <w:pPr>
              <w:pStyle w:val="5"/>
              <w:spacing w:before="143"/>
              <w:ind w:left="15"/>
              <w:rPr>
                <w:rFonts w:hint="eastAsia" w:ascii="微软雅黑" w:eastAsia="微软雅黑"/>
                <w:sz w:val="20"/>
              </w:rPr>
            </w:pPr>
            <w:r>
              <w:rPr>
                <w:position w:val="1"/>
                <w:sz w:val="20"/>
              </w:rPr>
              <w:t>1.</w:t>
            </w:r>
            <w:r>
              <w:rPr>
                <w:rFonts w:hint="eastAsia" w:ascii="微软雅黑" w:eastAsia="微软雅黑"/>
                <w:sz w:val="20"/>
              </w:rPr>
              <w:t>产品类型</w:t>
            </w:r>
            <w:r>
              <w:rPr>
                <w:position w:val="1"/>
                <w:sz w:val="20"/>
              </w:rPr>
              <w:t>:</w:t>
            </w:r>
            <w:r>
              <w:rPr>
                <w:rFonts w:hint="eastAsia" w:ascii="微软雅黑" w:eastAsia="微软雅黑"/>
                <w:sz w:val="20"/>
              </w:rPr>
              <w:t>商用分体台式电脑</w:t>
            </w:r>
          </w:p>
        </w:tc>
        <w:tc>
          <w:tcPr>
            <w:tcW w:w="480" w:type="dxa"/>
            <w:tcBorders>
              <w:bottom w:val="nil"/>
            </w:tcBorders>
          </w:tcPr>
          <w:p>
            <w:pPr>
              <w:pStyle w:val="5"/>
              <w:rPr>
                <w:rFonts w:ascii="Times New Roman"/>
                <w:sz w:val="22"/>
              </w:rPr>
            </w:pPr>
          </w:p>
        </w:tc>
        <w:tc>
          <w:tcPr>
            <w:tcW w:w="668" w:type="dxa"/>
            <w:tcBorders>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sz w:val="20"/>
              </w:rPr>
            </w:pPr>
            <w:r>
              <w:rPr>
                <w:position w:val="1"/>
                <w:sz w:val="20"/>
              </w:rPr>
              <w:t>2.</w:t>
            </w:r>
            <w:r>
              <w:rPr>
                <w:rFonts w:hint="eastAsia" w:ascii="微软雅黑" w:hAnsi="微软雅黑" w:eastAsia="微软雅黑"/>
                <w:sz w:val="20"/>
              </w:rPr>
              <w:t>★</w:t>
            </w:r>
            <w:r>
              <w:rPr>
                <w:position w:val="1"/>
                <w:sz w:val="20"/>
              </w:rPr>
              <w:t>CPU</w:t>
            </w:r>
            <w:r>
              <w:rPr>
                <w:rFonts w:hint="eastAsia" w:ascii="微软雅黑" w:hAnsi="微软雅黑" w:eastAsia="微软雅黑"/>
                <w:sz w:val="20"/>
              </w:rPr>
              <w:t>：</w:t>
            </w:r>
            <w:r>
              <w:rPr>
                <w:position w:val="1"/>
                <w:sz w:val="20"/>
              </w:rPr>
              <w:t>Intel</w:t>
            </w:r>
            <w:r>
              <w:rPr>
                <w:spacing w:val="-52"/>
                <w:position w:val="1"/>
                <w:sz w:val="20"/>
              </w:rPr>
              <w:t xml:space="preserve"> </w:t>
            </w:r>
            <w:r>
              <w:rPr>
                <w:rFonts w:hint="eastAsia" w:ascii="微软雅黑" w:hAnsi="微软雅黑" w:eastAsia="微软雅黑"/>
                <w:sz w:val="20"/>
              </w:rPr>
              <w:t>系列，≥</w:t>
            </w:r>
            <w:r>
              <w:rPr>
                <w:position w:val="1"/>
                <w:sz w:val="20"/>
              </w:rPr>
              <w:t>i3-8100</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hAnsi="微软雅黑" w:eastAsia="微软雅黑"/>
                <w:sz w:val="20"/>
              </w:rPr>
            </w:pPr>
            <w:r>
              <w:rPr>
                <w:position w:val="1"/>
                <w:sz w:val="20"/>
              </w:rPr>
              <w:t>3.</w:t>
            </w:r>
            <w:r>
              <w:rPr>
                <w:rFonts w:hint="eastAsia" w:ascii="微软雅黑" w:hAnsi="微软雅黑" w:eastAsia="微软雅黑"/>
                <w:sz w:val="20"/>
              </w:rPr>
              <w:t>★主板：</w:t>
            </w:r>
            <w:r>
              <w:rPr>
                <w:position w:val="1"/>
                <w:sz w:val="20"/>
              </w:rPr>
              <w:t>Intel 300</w:t>
            </w:r>
            <w:r>
              <w:rPr>
                <w:spacing w:val="-51"/>
                <w:position w:val="1"/>
                <w:sz w:val="20"/>
              </w:rPr>
              <w:t xml:space="preserve"> </w:t>
            </w:r>
            <w:r>
              <w:rPr>
                <w:rFonts w:hint="eastAsia" w:ascii="微软雅黑" w:hAnsi="微软雅黑" w:eastAsia="微软雅黑"/>
                <w:sz w:val="20"/>
              </w:rPr>
              <w:t>系列及以上芯片组</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sz w:val="20"/>
              </w:rPr>
            </w:pPr>
            <w:r>
              <w:rPr>
                <w:position w:val="1"/>
                <w:sz w:val="20"/>
              </w:rPr>
              <w:t>4.</w:t>
            </w:r>
            <w:r>
              <w:rPr>
                <w:rFonts w:hint="eastAsia" w:ascii="微软雅黑" w:hAnsi="微软雅黑" w:eastAsia="微软雅黑"/>
                <w:sz w:val="20"/>
              </w:rPr>
              <w:t>★内存：≥</w:t>
            </w:r>
            <w:r>
              <w:rPr>
                <w:position w:val="1"/>
                <w:sz w:val="20"/>
              </w:rPr>
              <w:t>4G DDR4</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sz w:val="20"/>
              </w:rPr>
            </w:pPr>
            <w:r>
              <w:rPr>
                <w:position w:val="1"/>
                <w:sz w:val="20"/>
              </w:rPr>
              <w:t>5.</w:t>
            </w:r>
            <w:r>
              <w:rPr>
                <w:rFonts w:hint="eastAsia" w:ascii="微软雅黑" w:hAnsi="微软雅黑" w:eastAsia="微软雅黑"/>
                <w:sz w:val="20"/>
              </w:rPr>
              <w:t>★硬盘：≥</w:t>
            </w:r>
            <w:r>
              <w:rPr>
                <w:position w:val="1"/>
                <w:sz w:val="20"/>
              </w:rPr>
              <w:t>1T SATA3 7200rpm</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eastAsia="微软雅黑"/>
                <w:sz w:val="20"/>
              </w:rPr>
            </w:pPr>
            <w:r>
              <w:rPr>
                <w:position w:val="1"/>
                <w:sz w:val="20"/>
              </w:rPr>
              <w:t>6.</w:t>
            </w:r>
            <w:r>
              <w:rPr>
                <w:rFonts w:hint="eastAsia" w:ascii="微软雅黑" w:eastAsia="微软雅黑"/>
                <w:sz w:val="20"/>
              </w:rPr>
              <w:t>光驱：无光驱</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line="321" w:lineRule="exact"/>
              <w:ind w:left="15"/>
              <w:rPr>
                <w:rFonts w:hint="eastAsia" w:ascii="微软雅黑" w:eastAsia="微软雅黑"/>
                <w:sz w:val="20"/>
              </w:rPr>
            </w:pPr>
            <w:r>
              <w:rPr>
                <w:position w:val="1"/>
                <w:sz w:val="20"/>
              </w:rPr>
              <w:t>7.</w:t>
            </w:r>
            <w:r>
              <w:rPr>
                <w:rFonts w:hint="eastAsia" w:ascii="微软雅黑" w:eastAsia="微软雅黑"/>
                <w:sz w:val="20"/>
              </w:rPr>
              <w:t>显卡：集成显卡</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spacing w:line="292" w:lineRule="exact"/>
              <w:ind w:left="8"/>
              <w:jc w:val="center"/>
              <w:rPr>
                <w:rFonts w:hint="eastAsia" w:ascii="微软雅黑" w:eastAsia="微软雅黑"/>
                <w:sz w:val="20"/>
              </w:rPr>
            </w:pPr>
            <w:r>
              <w:rPr>
                <w:rFonts w:hint="eastAsia" w:ascii="微软雅黑" w:eastAsia="微软雅黑"/>
                <w:sz w:val="20"/>
              </w:rPr>
              <w:t>学生计算</w:t>
            </w:r>
          </w:p>
        </w:tc>
        <w:tc>
          <w:tcPr>
            <w:tcW w:w="6474" w:type="dxa"/>
            <w:tcBorders>
              <w:top w:val="nil"/>
              <w:bottom w:val="nil"/>
            </w:tcBorders>
          </w:tcPr>
          <w:p>
            <w:pPr>
              <w:pStyle w:val="5"/>
              <w:rPr>
                <w:rFonts w:ascii="Times New Roman"/>
                <w:sz w:val="22"/>
              </w:rPr>
            </w:pP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7" w:type="dxa"/>
            <w:tcBorders>
              <w:top w:val="nil"/>
              <w:bottom w:val="nil"/>
            </w:tcBorders>
          </w:tcPr>
          <w:p>
            <w:pPr>
              <w:pStyle w:val="5"/>
              <w:spacing w:before="28"/>
              <w:ind w:left="8"/>
              <w:jc w:val="center"/>
              <w:rPr>
                <w:sz w:val="20"/>
              </w:rPr>
            </w:pPr>
            <w:r>
              <w:rPr>
                <w:w w:val="99"/>
                <w:sz w:val="20"/>
              </w:rPr>
              <w:t>1</w:t>
            </w: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line="292" w:lineRule="exact"/>
              <w:ind w:left="15"/>
              <w:rPr>
                <w:rFonts w:hint="eastAsia" w:ascii="微软雅黑" w:eastAsia="微软雅黑"/>
                <w:sz w:val="20"/>
              </w:rPr>
            </w:pPr>
            <w:r>
              <w:rPr>
                <w:position w:val="1"/>
                <w:sz w:val="20"/>
              </w:rPr>
              <w:t>8.</w:t>
            </w:r>
            <w:r>
              <w:rPr>
                <w:rFonts w:hint="eastAsia" w:ascii="微软雅黑" w:eastAsia="微软雅黑"/>
                <w:sz w:val="20"/>
              </w:rPr>
              <w:t>声卡：集成声卡</w:t>
            </w:r>
          </w:p>
        </w:tc>
        <w:tc>
          <w:tcPr>
            <w:tcW w:w="480" w:type="dxa"/>
            <w:tcBorders>
              <w:top w:val="nil"/>
              <w:bottom w:val="nil"/>
            </w:tcBorders>
          </w:tcPr>
          <w:p>
            <w:pPr>
              <w:pStyle w:val="5"/>
              <w:spacing w:before="28"/>
              <w:ind w:right="77"/>
              <w:jc w:val="right"/>
              <w:rPr>
                <w:sz w:val="20"/>
              </w:rPr>
            </w:pPr>
            <w:r>
              <w:rPr>
                <w:sz w:val="20"/>
              </w:rPr>
              <w:t>100</w:t>
            </w:r>
          </w:p>
        </w:tc>
        <w:tc>
          <w:tcPr>
            <w:tcW w:w="668" w:type="dxa"/>
            <w:tcBorders>
              <w:top w:val="nil"/>
              <w:bottom w:val="nil"/>
            </w:tcBorders>
          </w:tcPr>
          <w:p>
            <w:pPr>
              <w:pStyle w:val="5"/>
              <w:spacing w:line="292" w:lineRule="exact"/>
              <w:ind w:left="6"/>
              <w:jc w:val="center"/>
              <w:rPr>
                <w:rFonts w:hint="eastAsia" w:ascii="微软雅黑" w:eastAsia="微软雅黑"/>
                <w:sz w:val="20"/>
              </w:rPr>
            </w:pPr>
            <w:r>
              <w:rPr>
                <w:rFonts w:hint="eastAsia" w:ascii="微软雅黑" w:eastAsia="微软雅黑"/>
                <w:w w:val="99"/>
                <w:sz w:val="20"/>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spacing w:line="292" w:lineRule="exact"/>
              <w:ind w:left="8"/>
              <w:jc w:val="center"/>
              <w:rPr>
                <w:rFonts w:hint="eastAsia" w:ascii="微软雅黑" w:eastAsia="微软雅黑"/>
                <w:sz w:val="20"/>
              </w:rPr>
            </w:pPr>
            <w:r>
              <w:rPr>
                <w:rFonts w:hint="eastAsia" w:ascii="微软雅黑" w:eastAsia="微软雅黑"/>
                <w:w w:val="99"/>
                <w:sz w:val="20"/>
              </w:rPr>
              <w:t>机</w:t>
            </w:r>
          </w:p>
        </w:tc>
        <w:tc>
          <w:tcPr>
            <w:tcW w:w="6474" w:type="dxa"/>
            <w:tcBorders>
              <w:top w:val="nil"/>
              <w:bottom w:val="nil"/>
            </w:tcBorders>
          </w:tcPr>
          <w:p>
            <w:pPr>
              <w:pStyle w:val="5"/>
              <w:rPr>
                <w:rFonts w:ascii="Times New Roman"/>
                <w:sz w:val="22"/>
              </w:rPr>
            </w:pP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line="340" w:lineRule="exact"/>
              <w:ind w:left="15"/>
              <w:rPr>
                <w:rFonts w:hint="eastAsia" w:ascii="微软雅黑" w:eastAsia="微软雅黑"/>
                <w:sz w:val="20"/>
              </w:rPr>
            </w:pPr>
            <w:r>
              <w:rPr>
                <w:position w:val="1"/>
                <w:sz w:val="20"/>
              </w:rPr>
              <w:t>9.</w:t>
            </w:r>
            <w:r>
              <w:rPr>
                <w:rFonts w:hint="eastAsia" w:ascii="微软雅黑" w:eastAsia="微软雅黑"/>
                <w:spacing w:val="-2"/>
                <w:sz w:val="20"/>
              </w:rPr>
              <w:t xml:space="preserve">网卡：集成 </w:t>
            </w:r>
            <w:r>
              <w:rPr>
                <w:position w:val="1"/>
                <w:sz w:val="20"/>
              </w:rPr>
              <w:t>10/100/1000M</w:t>
            </w:r>
            <w:r>
              <w:rPr>
                <w:spacing w:val="-51"/>
                <w:position w:val="1"/>
                <w:sz w:val="20"/>
              </w:rPr>
              <w:t xml:space="preserve"> </w:t>
            </w:r>
            <w:r>
              <w:rPr>
                <w:rFonts w:hint="eastAsia" w:ascii="微软雅黑" w:eastAsia="微软雅黑"/>
                <w:sz w:val="20"/>
              </w:rPr>
              <w:t>以太网</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eastAsia="微软雅黑"/>
                <w:sz w:val="20"/>
              </w:rPr>
            </w:pPr>
            <w:r>
              <w:rPr>
                <w:position w:val="1"/>
                <w:sz w:val="20"/>
              </w:rPr>
              <w:t>10.</w:t>
            </w:r>
            <w:r>
              <w:rPr>
                <w:rFonts w:hint="eastAsia" w:ascii="微软雅黑" w:eastAsia="微软雅黑"/>
                <w:sz w:val="20"/>
              </w:rPr>
              <w:t>键盘：键盘：</w:t>
            </w:r>
            <w:r>
              <w:rPr>
                <w:position w:val="1"/>
                <w:sz w:val="20"/>
              </w:rPr>
              <w:t>PS2</w:t>
            </w:r>
            <w:r>
              <w:rPr>
                <w:spacing w:val="-56"/>
                <w:position w:val="1"/>
                <w:sz w:val="20"/>
              </w:rPr>
              <w:t xml:space="preserve"> </w:t>
            </w:r>
            <w:r>
              <w:rPr>
                <w:rFonts w:hint="eastAsia" w:ascii="微软雅黑" w:eastAsia="微软雅黑"/>
                <w:sz w:val="20"/>
              </w:rPr>
              <w:t>防水抗菌键盘（键盘本身抗菌，非抗菌防尘键盘罩</w:t>
            </w:r>
            <w:r>
              <w:rPr>
                <w:rFonts w:hint="eastAsia" w:ascii="微软雅黑" w:eastAsia="微软雅黑"/>
                <w:spacing w:val="-101"/>
                <w:sz w:val="20"/>
              </w:rPr>
              <w:t>）</w:t>
            </w:r>
          </w:p>
        </w:tc>
        <w:tc>
          <w:tcPr>
            <w:tcW w:w="480" w:type="dxa"/>
            <w:tcBorders>
              <w:top w:val="nil"/>
              <w:bottom w:val="nil"/>
            </w:tcBorders>
          </w:tcPr>
          <w:p>
            <w:pPr>
              <w:pStyle w:val="5"/>
              <w:spacing w:before="127"/>
              <w:ind w:left="-116"/>
              <w:rPr>
                <w:rFonts w:hint="eastAsia" w:ascii="微软雅黑" w:eastAsia="微软雅黑"/>
                <w:sz w:val="20"/>
              </w:rPr>
            </w:pPr>
            <w:r>
              <w:rPr>
                <w:rFonts w:hint="eastAsia" w:ascii="微软雅黑" w:eastAsia="微软雅黑"/>
                <w:w w:val="99"/>
                <w:sz w:val="20"/>
              </w:rPr>
              <w:t>，</w:t>
            </w: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eastAsia="微软雅黑"/>
                <w:sz w:val="20"/>
              </w:rPr>
            </w:pPr>
            <w:r>
              <w:rPr>
                <w:rFonts w:hint="eastAsia" w:ascii="微软雅黑" w:eastAsia="微软雅黑"/>
                <w:sz w:val="20"/>
              </w:rPr>
              <w:t>需提供抗菌检测报告；</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sz w:val="20"/>
              </w:rPr>
            </w:pPr>
            <w:r>
              <w:rPr>
                <w:position w:val="1"/>
                <w:sz w:val="20"/>
              </w:rPr>
              <w:t>11.</w:t>
            </w:r>
            <w:r>
              <w:rPr>
                <w:rFonts w:hint="eastAsia" w:ascii="微软雅黑" w:eastAsia="微软雅黑"/>
                <w:sz w:val="20"/>
              </w:rPr>
              <w:t>鼠标：光电抗菌鼠标</w:t>
            </w:r>
            <w:r>
              <w:rPr>
                <w:position w:val="1"/>
                <w:sz w:val="20"/>
              </w:rPr>
              <w:t>/PS2/D</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hAnsi="微软雅黑" w:eastAsia="微软雅黑"/>
                <w:sz w:val="20"/>
              </w:rPr>
            </w:pPr>
            <w:r>
              <w:rPr>
                <w:position w:val="1"/>
                <w:sz w:val="20"/>
              </w:rPr>
              <w:t>12.</w:t>
            </w:r>
            <w:r>
              <w:rPr>
                <w:rFonts w:hint="eastAsia" w:ascii="微软雅黑" w:hAnsi="微软雅黑" w:eastAsia="微软雅黑"/>
                <w:sz w:val="20"/>
              </w:rPr>
              <w:t>★数据接口：≥</w:t>
            </w:r>
            <w:r>
              <w:rPr>
                <w:position w:val="1"/>
                <w:sz w:val="20"/>
              </w:rPr>
              <w:t>8</w:t>
            </w:r>
            <w:r>
              <w:rPr>
                <w:spacing w:val="-53"/>
                <w:position w:val="1"/>
                <w:sz w:val="20"/>
              </w:rPr>
              <w:t xml:space="preserve"> </w:t>
            </w:r>
            <w:r>
              <w:rPr>
                <w:rFonts w:hint="eastAsia" w:ascii="微软雅黑" w:hAnsi="微软雅黑" w:eastAsia="微软雅黑"/>
                <w:spacing w:val="-5"/>
                <w:sz w:val="20"/>
              </w:rPr>
              <w:t xml:space="preserve">个 </w:t>
            </w:r>
            <w:r>
              <w:rPr>
                <w:position w:val="1"/>
                <w:sz w:val="20"/>
              </w:rPr>
              <w:t>USB</w:t>
            </w:r>
            <w:r>
              <w:rPr>
                <w:spacing w:val="-52"/>
                <w:position w:val="1"/>
                <w:sz w:val="20"/>
              </w:rPr>
              <w:t xml:space="preserve"> </w:t>
            </w:r>
            <w:r>
              <w:rPr>
                <w:rFonts w:hint="eastAsia" w:ascii="微软雅黑" w:hAnsi="微软雅黑" w:eastAsia="微软雅黑"/>
                <w:sz w:val="20"/>
              </w:rPr>
              <w:t>接口（</w:t>
            </w:r>
            <w:r>
              <w:rPr>
                <w:rFonts w:hint="eastAsia" w:ascii="微软雅黑" w:hAnsi="微软雅黑" w:eastAsia="微软雅黑"/>
                <w:spacing w:val="-4"/>
                <w:sz w:val="20"/>
              </w:rPr>
              <w:t xml:space="preserve">至少 </w:t>
            </w:r>
            <w:r>
              <w:rPr>
                <w:position w:val="1"/>
                <w:sz w:val="20"/>
              </w:rPr>
              <w:t>6</w:t>
            </w:r>
            <w:r>
              <w:rPr>
                <w:spacing w:val="-50"/>
                <w:position w:val="1"/>
                <w:sz w:val="20"/>
              </w:rPr>
              <w:t xml:space="preserve"> </w:t>
            </w:r>
            <w:r>
              <w:rPr>
                <w:rFonts w:hint="eastAsia" w:ascii="微软雅黑" w:hAnsi="微软雅黑" w:eastAsia="微软雅黑"/>
                <w:spacing w:val="-5"/>
                <w:sz w:val="20"/>
              </w:rPr>
              <w:t xml:space="preserve">个 </w:t>
            </w:r>
            <w:r>
              <w:rPr>
                <w:position w:val="1"/>
                <w:sz w:val="20"/>
              </w:rPr>
              <w:t>USB</w:t>
            </w:r>
            <w:r>
              <w:rPr>
                <w:spacing w:val="-13"/>
                <w:position w:val="1"/>
                <w:sz w:val="20"/>
              </w:rPr>
              <w:t xml:space="preserve"> </w:t>
            </w:r>
            <w:r>
              <w:rPr>
                <w:position w:val="1"/>
                <w:sz w:val="20"/>
              </w:rPr>
              <w:t>3.1</w:t>
            </w:r>
            <w:r>
              <w:rPr>
                <w:spacing w:val="-12"/>
                <w:position w:val="1"/>
                <w:sz w:val="20"/>
              </w:rPr>
              <w:t xml:space="preserve"> </w:t>
            </w:r>
            <w:r>
              <w:rPr>
                <w:position w:val="1"/>
                <w:sz w:val="20"/>
              </w:rPr>
              <w:t>Gen1</w:t>
            </w:r>
            <w:r>
              <w:rPr>
                <w:spacing w:val="-52"/>
                <w:position w:val="1"/>
                <w:sz w:val="20"/>
              </w:rPr>
              <w:t xml:space="preserve"> </w:t>
            </w:r>
            <w:r>
              <w:rPr>
                <w:rFonts w:hint="eastAsia" w:ascii="微软雅黑" w:hAnsi="微软雅黑" w:eastAsia="微软雅黑"/>
                <w:sz w:val="20"/>
              </w:rPr>
              <w:t>接口、并且要求</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eastAsia="微软雅黑"/>
                <w:sz w:val="20"/>
              </w:rPr>
            </w:pPr>
            <w:r>
              <w:rPr>
                <w:rFonts w:hint="eastAsia" w:ascii="微软雅黑" w:eastAsia="微软雅黑"/>
                <w:w w:val="99"/>
                <w:sz w:val="20"/>
              </w:rPr>
              <w:t>前置</w:t>
            </w:r>
            <w:r>
              <w:rPr>
                <w:rFonts w:hint="eastAsia" w:ascii="微软雅黑" w:eastAsia="微软雅黑"/>
                <w:spacing w:val="-9"/>
                <w:sz w:val="20"/>
              </w:rPr>
              <w:t xml:space="preserve"> </w:t>
            </w:r>
            <w:r>
              <w:rPr>
                <w:w w:val="99"/>
                <w:position w:val="1"/>
                <w:sz w:val="20"/>
              </w:rPr>
              <w:t>4</w:t>
            </w:r>
            <w:r>
              <w:rPr>
                <w:spacing w:val="-49"/>
                <w:position w:val="1"/>
                <w:sz w:val="20"/>
              </w:rPr>
              <w:t xml:space="preserve"> </w:t>
            </w:r>
            <w:r>
              <w:rPr>
                <w:rFonts w:hint="eastAsia" w:ascii="微软雅黑" w:eastAsia="微软雅黑"/>
                <w:w w:val="99"/>
                <w:sz w:val="20"/>
              </w:rPr>
              <w:t>个</w:t>
            </w:r>
            <w:r>
              <w:rPr>
                <w:rFonts w:hint="eastAsia" w:ascii="微软雅黑" w:eastAsia="微软雅黑"/>
                <w:spacing w:val="-9"/>
                <w:sz w:val="20"/>
              </w:rPr>
              <w:t xml:space="preserve"> </w:t>
            </w:r>
            <w:r>
              <w:rPr>
                <w:spacing w:val="1"/>
                <w:w w:val="99"/>
                <w:position w:val="1"/>
                <w:sz w:val="20"/>
              </w:rPr>
              <w:t>US</w:t>
            </w:r>
            <w:r>
              <w:rPr>
                <w:spacing w:val="-2"/>
                <w:w w:val="99"/>
                <w:position w:val="1"/>
                <w:sz w:val="20"/>
              </w:rPr>
              <w:t>B</w:t>
            </w:r>
            <w:r>
              <w:rPr>
                <w:spacing w:val="1"/>
                <w:w w:val="99"/>
                <w:position w:val="1"/>
                <w:sz w:val="20"/>
              </w:rPr>
              <w:t>3.</w:t>
            </w:r>
            <w:r>
              <w:rPr>
                <w:spacing w:val="-2"/>
                <w:w w:val="99"/>
                <w:position w:val="1"/>
                <w:sz w:val="20"/>
              </w:rPr>
              <w:t>1</w:t>
            </w:r>
            <w:r>
              <w:rPr>
                <w:rFonts w:hint="eastAsia" w:ascii="微软雅黑" w:eastAsia="微软雅黑"/>
                <w:spacing w:val="-101"/>
                <w:w w:val="99"/>
                <w:sz w:val="20"/>
              </w:rPr>
              <w:t>）</w:t>
            </w:r>
            <w:r>
              <w:rPr>
                <w:rFonts w:hint="eastAsia" w:ascii="微软雅黑" w:eastAsia="微软雅黑"/>
                <w:w w:val="99"/>
                <w:sz w:val="20"/>
              </w:rPr>
              <w:t>；</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437" w:type="dxa"/>
            <w:tcBorders>
              <w:top w:val="nil"/>
            </w:tcBorders>
          </w:tcPr>
          <w:p>
            <w:pPr>
              <w:pStyle w:val="5"/>
              <w:rPr>
                <w:rFonts w:ascii="Times New Roman"/>
                <w:sz w:val="22"/>
              </w:rPr>
            </w:pPr>
          </w:p>
        </w:tc>
        <w:tc>
          <w:tcPr>
            <w:tcW w:w="1021" w:type="dxa"/>
            <w:tcBorders>
              <w:top w:val="nil"/>
            </w:tcBorders>
          </w:tcPr>
          <w:p>
            <w:pPr>
              <w:pStyle w:val="5"/>
              <w:rPr>
                <w:rFonts w:ascii="Times New Roman"/>
                <w:sz w:val="22"/>
              </w:rPr>
            </w:pPr>
          </w:p>
        </w:tc>
        <w:tc>
          <w:tcPr>
            <w:tcW w:w="6474" w:type="dxa"/>
            <w:tcBorders>
              <w:top w:val="nil"/>
            </w:tcBorders>
          </w:tcPr>
          <w:p>
            <w:pPr>
              <w:pStyle w:val="5"/>
              <w:spacing w:before="127"/>
              <w:ind w:left="15"/>
              <w:rPr>
                <w:rFonts w:hint="eastAsia" w:ascii="微软雅黑" w:eastAsia="微软雅黑"/>
                <w:sz w:val="20"/>
              </w:rPr>
            </w:pPr>
            <w:r>
              <w:rPr>
                <w:position w:val="1"/>
                <w:sz w:val="20"/>
              </w:rPr>
              <w:t>13.</w:t>
            </w:r>
            <w:r>
              <w:rPr>
                <w:rFonts w:hint="eastAsia" w:ascii="微软雅黑" w:eastAsia="微软雅黑"/>
                <w:sz w:val="20"/>
              </w:rPr>
              <w:t>视频接口：</w:t>
            </w:r>
            <w:r>
              <w:rPr>
                <w:position w:val="1"/>
                <w:sz w:val="20"/>
              </w:rPr>
              <w:t xml:space="preserve">1 </w:t>
            </w:r>
            <w:r>
              <w:rPr>
                <w:rFonts w:hint="eastAsia" w:ascii="微软雅黑" w:eastAsia="微软雅黑"/>
                <w:sz w:val="20"/>
              </w:rPr>
              <w:t xml:space="preserve">个 </w:t>
            </w:r>
            <w:r>
              <w:rPr>
                <w:position w:val="1"/>
                <w:sz w:val="20"/>
              </w:rPr>
              <w:t>VGA</w:t>
            </w:r>
            <w:r>
              <w:rPr>
                <w:rFonts w:hint="eastAsia" w:ascii="微软雅黑" w:eastAsia="微软雅黑"/>
                <w:sz w:val="20"/>
              </w:rPr>
              <w:t xml:space="preserve">（或 </w:t>
            </w:r>
            <w:r>
              <w:rPr>
                <w:position w:val="1"/>
                <w:sz w:val="20"/>
              </w:rPr>
              <w:t>HDMI</w:t>
            </w:r>
            <w:r>
              <w:rPr>
                <w:rFonts w:hint="eastAsia" w:ascii="微软雅黑" w:eastAsia="微软雅黑"/>
                <w:sz w:val="20"/>
              </w:rPr>
              <w:t>、</w:t>
            </w:r>
            <w:r>
              <w:rPr>
                <w:position w:val="1"/>
                <w:sz w:val="20"/>
              </w:rPr>
              <w:t>DP</w:t>
            </w:r>
            <w:r>
              <w:rPr>
                <w:rFonts w:hint="eastAsia" w:ascii="微软雅黑" w:eastAsia="微软雅黑"/>
                <w:sz w:val="20"/>
              </w:rPr>
              <w:t>）视频接口；</w:t>
            </w:r>
          </w:p>
        </w:tc>
        <w:tc>
          <w:tcPr>
            <w:tcW w:w="480" w:type="dxa"/>
            <w:tcBorders>
              <w:top w:val="nil"/>
            </w:tcBorders>
          </w:tcPr>
          <w:p>
            <w:pPr>
              <w:pStyle w:val="5"/>
              <w:rPr>
                <w:rFonts w:ascii="Times New Roman"/>
                <w:sz w:val="22"/>
              </w:rPr>
            </w:pPr>
          </w:p>
        </w:tc>
        <w:tc>
          <w:tcPr>
            <w:tcW w:w="668" w:type="dxa"/>
            <w:tcBorders>
              <w:top w:val="nil"/>
            </w:tcBorders>
          </w:tcPr>
          <w:p>
            <w:pPr>
              <w:pStyle w:val="5"/>
              <w:rPr>
                <w:rFonts w:ascii="Times New Roman"/>
                <w:sz w:val="22"/>
              </w:rPr>
            </w:pPr>
          </w:p>
        </w:tc>
      </w:tr>
    </w:tbl>
    <w:p>
      <w:pPr>
        <w:spacing w:after="0"/>
        <w:rPr>
          <w:rFonts w:ascii="Times New Roman"/>
          <w:sz w:val="22"/>
        </w:rPr>
        <w:sectPr>
          <w:pgSz w:w="11910" w:h="16840"/>
          <w:pgMar w:top="1420" w:right="0" w:bottom="400" w:left="1280" w:header="0" w:footer="207" w:gutter="0"/>
        </w:sectPr>
      </w:pPr>
    </w:p>
    <w:tbl>
      <w:tblPr>
        <w:tblStyle w:val="3"/>
        <w:tblW w:w="0" w:type="auto"/>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021"/>
        <w:gridCol w:w="6474"/>
        <w:gridCol w:w="480"/>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4" w:hRule="atLeast"/>
        </w:trPr>
        <w:tc>
          <w:tcPr>
            <w:tcW w:w="437" w:type="dxa"/>
          </w:tcPr>
          <w:p>
            <w:pPr>
              <w:pStyle w:val="5"/>
              <w:rPr>
                <w:rFonts w:ascii="Times New Roman"/>
                <w:sz w:val="22"/>
              </w:rPr>
            </w:pPr>
          </w:p>
        </w:tc>
        <w:tc>
          <w:tcPr>
            <w:tcW w:w="1021" w:type="dxa"/>
          </w:tcPr>
          <w:p>
            <w:pPr>
              <w:pStyle w:val="5"/>
              <w:rPr>
                <w:rFonts w:ascii="Times New Roman"/>
                <w:sz w:val="22"/>
              </w:rPr>
            </w:pPr>
          </w:p>
        </w:tc>
        <w:tc>
          <w:tcPr>
            <w:tcW w:w="6474" w:type="dxa"/>
          </w:tcPr>
          <w:p>
            <w:pPr>
              <w:pStyle w:val="5"/>
              <w:numPr>
                <w:ilvl w:val="0"/>
                <w:numId w:val="11"/>
              </w:numPr>
              <w:tabs>
                <w:tab w:val="left" w:pos="316"/>
              </w:tabs>
              <w:spacing w:before="142" w:after="0" w:line="240" w:lineRule="auto"/>
              <w:ind w:left="315" w:right="0" w:hanging="301"/>
              <w:jc w:val="left"/>
              <w:rPr>
                <w:rFonts w:hint="eastAsia" w:ascii="微软雅黑" w:hAnsi="微软雅黑" w:eastAsia="微软雅黑"/>
                <w:sz w:val="20"/>
              </w:rPr>
            </w:pPr>
            <w:r>
              <w:rPr>
                <w:rFonts w:hint="eastAsia" w:ascii="微软雅黑" w:hAnsi="微软雅黑" w:eastAsia="微软雅黑"/>
                <w:sz w:val="20"/>
              </w:rPr>
              <w:t>★机箱：</w:t>
            </w:r>
            <w:r>
              <w:rPr>
                <w:position w:val="1"/>
                <w:sz w:val="20"/>
              </w:rPr>
              <w:t>MATX</w:t>
            </w:r>
            <w:r>
              <w:rPr>
                <w:spacing w:val="-54"/>
                <w:position w:val="1"/>
                <w:sz w:val="20"/>
              </w:rPr>
              <w:t xml:space="preserve"> </w:t>
            </w:r>
            <w:r>
              <w:rPr>
                <w:rFonts w:hint="eastAsia" w:ascii="微软雅黑" w:hAnsi="微软雅黑" w:eastAsia="微软雅黑"/>
                <w:spacing w:val="-1"/>
                <w:sz w:val="20"/>
              </w:rPr>
              <w:t xml:space="preserve">机箱，机箱体积小巧不大于 </w:t>
            </w:r>
            <w:r>
              <w:rPr>
                <w:position w:val="1"/>
                <w:sz w:val="20"/>
              </w:rPr>
              <w:t>9L</w:t>
            </w:r>
            <w:r>
              <w:rPr>
                <w:rFonts w:hint="eastAsia" w:ascii="微软雅黑" w:hAnsi="微软雅黑" w:eastAsia="微软雅黑"/>
                <w:sz w:val="20"/>
              </w:rPr>
              <w:t>，可立可卧，易于部署；</w:t>
            </w:r>
          </w:p>
          <w:p>
            <w:pPr>
              <w:pStyle w:val="5"/>
              <w:spacing w:before="16"/>
              <w:rPr>
                <w:rFonts w:ascii="微软雅黑"/>
                <w:b/>
                <w:sz w:val="13"/>
              </w:rPr>
            </w:pPr>
          </w:p>
          <w:p>
            <w:pPr>
              <w:pStyle w:val="5"/>
              <w:numPr>
                <w:ilvl w:val="0"/>
                <w:numId w:val="11"/>
              </w:numPr>
              <w:tabs>
                <w:tab w:val="left" w:pos="316"/>
              </w:tabs>
              <w:spacing w:before="0" w:after="0" w:line="240" w:lineRule="auto"/>
              <w:ind w:left="315" w:right="0" w:hanging="301"/>
              <w:jc w:val="left"/>
              <w:rPr>
                <w:rFonts w:hint="eastAsia" w:ascii="微软雅黑" w:hAnsi="微软雅黑" w:eastAsia="微软雅黑"/>
                <w:sz w:val="20"/>
              </w:rPr>
            </w:pPr>
            <w:r>
              <w:rPr>
                <w:rFonts w:hint="eastAsia" w:ascii="微软雅黑" w:hAnsi="微软雅黑" w:eastAsia="微软雅黑"/>
                <w:sz w:val="20"/>
              </w:rPr>
              <w:t>电源：≤</w:t>
            </w:r>
            <w:r>
              <w:rPr>
                <w:position w:val="1"/>
                <w:sz w:val="20"/>
              </w:rPr>
              <w:t>200W</w:t>
            </w:r>
            <w:r>
              <w:rPr>
                <w:spacing w:val="-50"/>
                <w:position w:val="1"/>
                <w:sz w:val="20"/>
              </w:rPr>
              <w:t xml:space="preserve"> </w:t>
            </w:r>
            <w:r>
              <w:rPr>
                <w:rFonts w:hint="eastAsia" w:ascii="微软雅黑" w:hAnsi="微软雅黑" w:eastAsia="微软雅黑"/>
                <w:sz w:val="20"/>
              </w:rPr>
              <w:t>节能电源</w:t>
            </w:r>
          </w:p>
          <w:p>
            <w:pPr>
              <w:pStyle w:val="5"/>
              <w:spacing w:before="15"/>
              <w:rPr>
                <w:rFonts w:ascii="微软雅黑"/>
                <w:b/>
                <w:sz w:val="13"/>
              </w:rPr>
            </w:pPr>
          </w:p>
          <w:p>
            <w:pPr>
              <w:pStyle w:val="5"/>
              <w:numPr>
                <w:ilvl w:val="0"/>
                <w:numId w:val="11"/>
              </w:numPr>
              <w:tabs>
                <w:tab w:val="left" w:pos="316"/>
              </w:tabs>
              <w:spacing w:before="1" w:after="0" w:line="240" w:lineRule="auto"/>
              <w:ind w:left="315" w:right="0" w:hanging="301"/>
              <w:jc w:val="left"/>
              <w:rPr>
                <w:rFonts w:hint="eastAsia" w:ascii="微软雅黑" w:hAnsi="微软雅黑" w:eastAsia="微软雅黑"/>
                <w:sz w:val="20"/>
              </w:rPr>
            </w:pPr>
            <w:r>
              <w:rPr>
                <w:rFonts w:hint="eastAsia" w:ascii="微软雅黑" w:hAnsi="微软雅黑" w:eastAsia="微软雅黑"/>
                <w:sz w:val="20"/>
              </w:rPr>
              <w:t>显示器：≥</w:t>
            </w:r>
            <w:r>
              <w:rPr>
                <w:position w:val="1"/>
                <w:sz w:val="20"/>
              </w:rPr>
              <w:t>19.5"LED</w:t>
            </w:r>
            <w:r>
              <w:rPr>
                <w:spacing w:val="-52"/>
                <w:position w:val="1"/>
                <w:sz w:val="20"/>
              </w:rPr>
              <w:t xml:space="preserve"> </w:t>
            </w:r>
            <w:r>
              <w:rPr>
                <w:rFonts w:hint="eastAsia" w:ascii="微软雅黑" w:hAnsi="微软雅黑" w:eastAsia="微软雅黑"/>
                <w:sz w:val="20"/>
              </w:rPr>
              <w:t>显示器</w:t>
            </w:r>
          </w:p>
          <w:p>
            <w:pPr>
              <w:pStyle w:val="5"/>
              <w:spacing w:before="15"/>
              <w:rPr>
                <w:rFonts w:ascii="微软雅黑"/>
                <w:b/>
                <w:sz w:val="13"/>
              </w:rPr>
            </w:pPr>
          </w:p>
          <w:p>
            <w:pPr>
              <w:pStyle w:val="5"/>
              <w:numPr>
                <w:ilvl w:val="0"/>
                <w:numId w:val="11"/>
              </w:numPr>
              <w:tabs>
                <w:tab w:val="left" w:pos="316"/>
              </w:tabs>
              <w:spacing w:before="0" w:after="0" w:line="240" w:lineRule="auto"/>
              <w:ind w:left="315" w:right="0" w:hanging="301"/>
              <w:jc w:val="left"/>
              <w:rPr>
                <w:rFonts w:hint="eastAsia" w:ascii="微软雅黑" w:eastAsia="微软雅黑"/>
                <w:sz w:val="20"/>
              </w:rPr>
            </w:pPr>
            <w:r>
              <w:rPr>
                <w:rFonts w:hint="eastAsia" w:ascii="微软雅黑" w:eastAsia="微软雅黑"/>
                <w:sz w:val="20"/>
              </w:rPr>
              <w:t>其他：耳麦</w:t>
            </w:r>
          </w:p>
          <w:p>
            <w:pPr>
              <w:pStyle w:val="5"/>
              <w:spacing w:before="16"/>
              <w:rPr>
                <w:rFonts w:ascii="微软雅黑"/>
                <w:b/>
                <w:sz w:val="13"/>
              </w:rPr>
            </w:pPr>
          </w:p>
          <w:p>
            <w:pPr>
              <w:pStyle w:val="5"/>
              <w:numPr>
                <w:ilvl w:val="0"/>
                <w:numId w:val="11"/>
              </w:numPr>
              <w:tabs>
                <w:tab w:val="left" w:pos="316"/>
              </w:tabs>
              <w:spacing w:before="0" w:after="0" w:line="240" w:lineRule="auto"/>
              <w:ind w:left="315" w:right="0" w:hanging="301"/>
              <w:jc w:val="both"/>
              <w:rPr>
                <w:rFonts w:hint="eastAsia" w:ascii="微软雅黑" w:eastAsia="微软雅黑"/>
                <w:sz w:val="20"/>
              </w:rPr>
            </w:pPr>
            <w:r>
              <w:rPr>
                <w:rFonts w:hint="eastAsia" w:ascii="微软雅黑" w:eastAsia="微软雅黑"/>
                <w:spacing w:val="-1"/>
                <w:sz w:val="20"/>
              </w:rPr>
              <w:t xml:space="preserve">操作系统：原厂预装正版 </w:t>
            </w:r>
            <w:r>
              <w:rPr>
                <w:position w:val="1"/>
                <w:sz w:val="20"/>
              </w:rPr>
              <w:t>Window10</w:t>
            </w:r>
            <w:r>
              <w:rPr>
                <w:spacing w:val="-51"/>
                <w:position w:val="1"/>
                <w:sz w:val="20"/>
              </w:rPr>
              <w:t xml:space="preserve"> </w:t>
            </w:r>
            <w:r>
              <w:rPr>
                <w:rFonts w:hint="eastAsia" w:ascii="微软雅黑" w:eastAsia="微软雅黑"/>
                <w:sz w:val="20"/>
              </w:rPr>
              <w:t>家庭版</w:t>
            </w:r>
          </w:p>
          <w:p>
            <w:pPr>
              <w:pStyle w:val="5"/>
              <w:spacing w:before="16"/>
              <w:rPr>
                <w:rFonts w:ascii="微软雅黑"/>
                <w:b/>
                <w:sz w:val="13"/>
              </w:rPr>
            </w:pPr>
          </w:p>
          <w:p>
            <w:pPr>
              <w:pStyle w:val="5"/>
              <w:numPr>
                <w:ilvl w:val="0"/>
                <w:numId w:val="11"/>
              </w:numPr>
              <w:tabs>
                <w:tab w:val="left" w:pos="316"/>
              </w:tabs>
              <w:spacing w:before="0" w:after="0" w:line="405" w:lineRule="auto"/>
              <w:ind w:left="15" w:right="4" w:firstLine="0"/>
              <w:jc w:val="both"/>
              <w:rPr>
                <w:rFonts w:hint="eastAsia" w:ascii="微软雅黑" w:hAnsi="微软雅黑" w:eastAsia="微软雅黑"/>
                <w:sz w:val="20"/>
              </w:rPr>
            </w:pPr>
            <w:r>
              <w:rPr>
                <w:rFonts w:hint="eastAsia" w:ascii="微软雅黑" w:hAnsi="微软雅黑" w:eastAsia="微软雅黑"/>
                <w:spacing w:val="-4"/>
                <w:w w:val="95"/>
                <w:sz w:val="20"/>
              </w:rPr>
              <w:t xml:space="preserve">★质保：整机主要部件不低于三年保修及上门服务。投标人如非生产厂  </w:t>
            </w:r>
            <w:r>
              <w:rPr>
                <w:rFonts w:hint="eastAsia" w:ascii="微软雅黑" w:hAnsi="微软雅黑" w:eastAsia="微软雅黑"/>
                <w:spacing w:val="-4"/>
                <w:sz w:val="20"/>
              </w:rPr>
              <w:t>家，须提供投标货物生产厂家针对本项目的授权书、售后服务承诺书及投标产品技术参数确认文件。</w:t>
            </w:r>
          </w:p>
        </w:tc>
        <w:tc>
          <w:tcPr>
            <w:tcW w:w="480" w:type="dxa"/>
          </w:tcPr>
          <w:p>
            <w:pPr>
              <w:pStyle w:val="5"/>
              <w:rPr>
                <w:rFonts w:ascii="Times New Roman"/>
                <w:sz w:val="22"/>
              </w:rPr>
            </w:pPr>
          </w:p>
        </w:tc>
        <w:tc>
          <w:tcPr>
            <w:tcW w:w="66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5" w:hRule="atLeast"/>
        </w:trPr>
        <w:tc>
          <w:tcPr>
            <w:tcW w:w="437"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14"/>
              </w:rPr>
            </w:pPr>
          </w:p>
          <w:p>
            <w:pPr>
              <w:pStyle w:val="5"/>
              <w:ind w:left="8"/>
              <w:jc w:val="center"/>
              <w:rPr>
                <w:sz w:val="20"/>
              </w:rPr>
            </w:pPr>
            <w:r>
              <w:rPr>
                <w:w w:val="99"/>
                <w:sz w:val="20"/>
              </w:rPr>
              <w:t>2</w:t>
            </w:r>
          </w:p>
        </w:tc>
        <w:tc>
          <w:tcPr>
            <w:tcW w:w="1021"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17"/>
              <w:rPr>
                <w:rFonts w:ascii="微软雅黑"/>
                <w:b/>
                <w:sz w:val="28"/>
              </w:rPr>
            </w:pPr>
          </w:p>
          <w:p>
            <w:pPr>
              <w:pStyle w:val="5"/>
              <w:ind w:left="208"/>
              <w:rPr>
                <w:rFonts w:hint="eastAsia" w:ascii="微软雅黑" w:eastAsia="微软雅黑"/>
                <w:sz w:val="20"/>
              </w:rPr>
            </w:pPr>
            <w:r>
              <w:rPr>
                <w:rFonts w:hint="eastAsia" w:ascii="微软雅黑" w:eastAsia="微软雅黑"/>
                <w:sz w:val="20"/>
              </w:rPr>
              <w:t>教师机</w:t>
            </w:r>
          </w:p>
        </w:tc>
        <w:tc>
          <w:tcPr>
            <w:tcW w:w="6474" w:type="dxa"/>
          </w:tcPr>
          <w:p>
            <w:pPr>
              <w:pStyle w:val="5"/>
              <w:numPr>
                <w:ilvl w:val="0"/>
                <w:numId w:val="12"/>
              </w:numPr>
              <w:tabs>
                <w:tab w:val="left" w:pos="183"/>
              </w:tabs>
              <w:spacing w:before="144" w:after="0" w:line="240" w:lineRule="auto"/>
              <w:ind w:left="182" w:right="0" w:hanging="168"/>
              <w:jc w:val="left"/>
              <w:rPr>
                <w:rFonts w:hint="eastAsia" w:ascii="微软雅黑" w:eastAsia="微软雅黑"/>
                <w:sz w:val="20"/>
              </w:rPr>
            </w:pPr>
            <w:r>
              <w:rPr>
                <w:rFonts w:hint="eastAsia" w:ascii="微软雅黑" w:eastAsia="微软雅黑"/>
                <w:sz w:val="20"/>
              </w:rPr>
              <w:t>产品类型</w:t>
            </w:r>
            <w:r>
              <w:rPr>
                <w:rFonts w:ascii="Arial" w:eastAsia="Arial"/>
                <w:position w:val="1"/>
                <w:sz w:val="20"/>
              </w:rPr>
              <w:t>:</w:t>
            </w:r>
            <w:r>
              <w:rPr>
                <w:rFonts w:hint="eastAsia" w:ascii="微软雅黑" w:eastAsia="微软雅黑"/>
                <w:sz w:val="20"/>
              </w:rPr>
              <w:t>商用分体台式电脑</w:t>
            </w:r>
          </w:p>
          <w:p>
            <w:pPr>
              <w:pStyle w:val="5"/>
              <w:spacing w:before="15"/>
              <w:rPr>
                <w:rFonts w:ascii="微软雅黑"/>
                <w:b/>
                <w:sz w:val="13"/>
              </w:rPr>
            </w:pPr>
          </w:p>
          <w:p>
            <w:pPr>
              <w:pStyle w:val="5"/>
              <w:numPr>
                <w:ilvl w:val="0"/>
                <w:numId w:val="12"/>
              </w:numPr>
              <w:tabs>
                <w:tab w:val="left" w:pos="183"/>
              </w:tabs>
              <w:spacing w:before="0" w:after="0" w:line="240" w:lineRule="auto"/>
              <w:ind w:left="182" w:right="0" w:hanging="168"/>
              <w:jc w:val="left"/>
              <w:rPr>
                <w:rFonts w:ascii="Arial" w:hAnsi="Arial" w:eastAsia="Arial"/>
                <w:sz w:val="20"/>
              </w:rPr>
            </w:pPr>
            <w:r>
              <w:rPr>
                <w:rFonts w:hint="eastAsia" w:ascii="微软雅黑" w:hAnsi="微软雅黑" w:eastAsia="微软雅黑"/>
                <w:sz w:val="20"/>
              </w:rPr>
              <w:t>★</w:t>
            </w:r>
            <w:r>
              <w:rPr>
                <w:rFonts w:ascii="Arial" w:hAnsi="Arial" w:eastAsia="Arial"/>
                <w:position w:val="1"/>
                <w:sz w:val="20"/>
              </w:rPr>
              <w:t>CPU</w:t>
            </w:r>
            <w:r>
              <w:rPr>
                <w:rFonts w:hint="eastAsia" w:ascii="微软雅黑" w:hAnsi="微软雅黑" w:eastAsia="微软雅黑"/>
                <w:sz w:val="20"/>
              </w:rPr>
              <w:t>：</w:t>
            </w:r>
            <w:r>
              <w:rPr>
                <w:rFonts w:ascii="Arial" w:hAnsi="Arial" w:eastAsia="Arial"/>
                <w:position w:val="1"/>
                <w:sz w:val="20"/>
              </w:rPr>
              <w:t>Intel</w:t>
            </w:r>
            <w:r>
              <w:rPr>
                <w:rFonts w:ascii="Arial" w:hAnsi="Arial" w:eastAsia="Arial"/>
                <w:spacing w:val="-3"/>
                <w:position w:val="1"/>
                <w:sz w:val="20"/>
              </w:rPr>
              <w:t xml:space="preserve"> </w:t>
            </w:r>
            <w:r>
              <w:rPr>
                <w:rFonts w:hint="eastAsia" w:ascii="微软雅黑" w:hAnsi="微软雅黑" w:eastAsia="微软雅黑"/>
                <w:sz w:val="20"/>
              </w:rPr>
              <w:t>系列，≥</w:t>
            </w:r>
            <w:r>
              <w:rPr>
                <w:rFonts w:ascii="Arial" w:hAnsi="Arial" w:eastAsia="Arial"/>
                <w:position w:val="1"/>
                <w:sz w:val="20"/>
              </w:rPr>
              <w:t>i5-7500</w:t>
            </w:r>
          </w:p>
          <w:p>
            <w:pPr>
              <w:pStyle w:val="5"/>
              <w:spacing w:before="16"/>
              <w:rPr>
                <w:rFonts w:ascii="微软雅黑"/>
                <w:b/>
                <w:sz w:val="13"/>
              </w:rPr>
            </w:pPr>
          </w:p>
          <w:p>
            <w:pPr>
              <w:pStyle w:val="5"/>
              <w:numPr>
                <w:ilvl w:val="0"/>
                <w:numId w:val="12"/>
              </w:numPr>
              <w:tabs>
                <w:tab w:val="left" w:pos="183"/>
              </w:tabs>
              <w:spacing w:before="0" w:after="0" w:line="240" w:lineRule="auto"/>
              <w:ind w:left="182" w:right="0" w:hanging="168"/>
              <w:jc w:val="left"/>
              <w:rPr>
                <w:rFonts w:hint="eastAsia" w:ascii="微软雅黑" w:hAnsi="微软雅黑" w:eastAsia="微软雅黑"/>
                <w:sz w:val="20"/>
              </w:rPr>
            </w:pPr>
            <w:r>
              <w:rPr>
                <w:rFonts w:hint="eastAsia" w:ascii="微软雅黑" w:hAnsi="微软雅黑" w:eastAsia="微软雅黑"/>
                <w:sz w:val="20"/>
              </w:rPr>
              <w:t>★主板：</w:t>
            </w:r>
            <w:r>
              <w:rPr>
                <w:rFonts w:ascii="Arial" w:hAnsi="Arial" w:eastAsia="Arial"/>
                <w:position w:val="1"/>
                <w:sz w:val="20"/>
              </w:rPr>
              <w:t>Intel 300</w:t>
            </w:r>
            <w:r>
              <w:rPr>
                <w:rFonts w:ascii="Arial" w:hAnsi="Arial" w:eastAsia="Arial"/>
                <w:spacing w:val="-4"/>
                <w:position w:val="1"/>
                <w:sz w:val="20"/>
              </w:rPr>
              <w:t xml:space="preserve"> </w:t>
            </w:r>
            <w:r>
              <w:rPr>
                <w:rFonts w:hint="eastAsia" w:ascii="微软雅黑" w:hAnsi="微软雅黑" w:eastAsia="微软雅黑"/>
                <w:sz w:val="20"/>
              </w:rPr>
              <w:t>系列及以上芯片组</w:t>
            </w:r>
          </w:p>
          <w:p>
            <w:pPr>
              <w:pStyle w:val="5"/>
              <w:spacing w:before="16"/>
              <w:rPr>
                <w:rFonts w:ascii="微软雅黑"/>
                <w:b/>
                <w:sz w:val="13"/>
              </w:rPr>
            </w:pPr>
          </w:p>
          <w:p>
            <w:pPr>
              <w:pStyle w:val="5"/>
              <w:numPr>
                <w:ilvl w:val="0"/>
                <w:numId w:val="12"/>
              </w:numPr>
              <w:tabs>
                <w:tab w:val="left" w:pos="183"/>
              </w:tabs>
              <w:spacing w:before="0" w:after="0" w:line="240" w:lineRule="auto"/>
              <w:ind w:left="182" w:right="0" w:hanging="168"/>
              <w:jc w:val="left"/>
              <w:rPr>
                <w:rFonts w:ascii="Arial" w:hAnsi="Arial" w:eastAsia="Arial"/>
                <w:sz w:val="20"/>
              </w:rPr>
            </w:pPr>
            <w:r>
              <w:rPr>
                <w:rFonts w:hint="eastAsia" w:ascii="微软雅黑" w:hAnsi="微软雅黑" w:eastAsia="微软雅黑"/>
                <w:sz w:val="20"/>
              </w:rPr>
              <w:t>★内存：≥</w:t>
            </w:r>
            <w:r>
              <w:rPr>
                <w:rFonts w:ascii="Arial" w:hAnsi="Arial" w:eastAsia="Arial"/>
                <w:position w:val="1"/>
                <w:sz w:val="20"/>
              </w:rPr>
              <w:t>4G</w:t>
            </w:r>
            <w:r>
              <w:rPr>
                <w:rFonts w:ascii="Arial" w:hAnsi="Arial" w:eastAsia="Arial"/>
                <w:spacing w:val="-1"/>
                <w:position w:val="1"/>
                <w:sz w:val="20"/>
              </w:rPr>
              <w:t xml:space="preserve"> </w:t>
            </w:r>
            <w:r>
              <w:rPr>
                <w:rFonts w:ascii="Arial" w:hAnsi="Arial" w:eastAsia="Arial"/>
                <w:position w:val="1"/>
                <w:sz w:val="20"/>
              </w:rPr>
              <w:t>DDR4</w:t>
            </w:r>
          </w:p>
          <w:p>
            <w:pPr>
              <w:pStyle w:val="5"/>
              <w:spacing w:before="15"/>
              <w:rPr>
                <w:rFonts w:ascii="微软雅黑"/>
                <w:b/>
                <w:sz w:val="13"/>
              </w:rPr>
            </w:pPr>
          </w:p>
          <w:p>
            <w:pPr>
              <w:pStyle w:val="5"/>
              <w:numPr>
                <w:ilvl w:val="0"/>
                <w:numId w:val="12"/>
              </w:numPr>
              <w:tabs>
                <w:tab w:val="left" w:pos="183"/>
              </w:tabs>
              <w:spacing w:before="1" w:after="0" w:line="240" w:lineRule="auto"/>
              <w:ind w:left="182" w:right="0" w:hanging="168"/>
              <w:jc w:val="left"/>
              <w:rPr>
                <w:rFonts w:ascii="Arial" w:hAnsi="Arial" w:eastAsia="Arial"/>
                <w:sz w:val="20"/>
              </w:rPr>
            </w:pPr>
            <w:r>
              <w:rPr>
                <w:rFonts w:hint="eastAsia" w:ascii="微软雅黑" w:hAnsi="微软雅黑" w:eastAsia="微软雅黑"/>
                <w:sz w:val="20"/>
              </w:rPr>
              <w:t>★硬盘：≥</w:t>
            </w:r>
            <w:r>
              <w:rPr>
                <w:rFonts w:ascii="Arial" w:hAnsi="Arial" w:eastAsia="Arial"/>
                <w:position w:val="1"/>
                <w:sz w:val="20"/>
              </w:rPr>
              <w:t>1T</w:t>
            </w:r>
            <w:r>
              <w:rPr>
                <w:rFonts w:ascii="Arial" w:hAnsi="Arial" w:eastAsia="Arial"/>
                <w:spacing w:val="-6"/>
                <w:position w:val="1"/>
                <w:sz w:val="20"/>
              </w:rPr>
              <w:t xml:space="preserve"> SATA3</w:t>
            </w:r>
            <w:r>
              <w:rPr>
                <w:rFonts w:ascii="Arial" w:hAnsi="Arial" w:eastAsia="Arial"/>
                <w:spacing w:val="-1"/>
                <w:position w:val="1"/>
                <w:sz w:val="20"/>
              </w:rPr>
              <w:t xml:space="preserve"> </w:t>
            </w:r>
            <w:r>
              <w:rPr>
                <w:rFonts w:ascii="Arial" w:hAnsi="Arial" w:eastAsia="Arial"/>
                <w:position w:val="1"/>
                <w:sz w:val="20"/>
              </w:rPr>
              <w:t>7200rpm</w:t>
            </w:r>
          </w:p>
          <w:p>
            <w:pPr>
              <w:pStyle w:val="5"/>
              <w:spacing w:before="15"/>
              <w:rPr>
                <w:rFonts w:ascii="微软雅黑"/>
                <w:b/>
                <w:sz w:val="13"/>
              </w:rPr>
            </w:pPr>
          </w:p>
          <w:p>
            <w:pPr>
              <w:pStyle w:val="5"/>
              <w:numPr>
                <w:ilvl w:val="0"/>
                <w:numId w:val="12"/>
              </w:numPr>
              <w:tabs>
                <w:tab w:val="left" w:pos="183"/>
              </w:tabs>
              <w:spacing w:before="0" w:after="0" w:line="240" w:lineRule="auto"/>
              <w:ind w:left="182" w:right="0" w:hanging="168"/>
              <w:jc w:val="left"/>
              <w:rPr>
                <w:rFonts w:hint="eastAsia" w:ascii="微软雅黑" w:eastAsia="微软雅黑"/>
                <w:sz w:val="20"/>
              </w:rPr>
            </w:pPr>
            <w:r>
              <w:rPr>
                <w:rFonts w:hint="eastAsia" w:ascii="微软雅黑" w:eastAsia="微软雅黑"/>
                <w:sz w:val="20"/>
              </w:rPr>
              <w:t>光驱：有光驱</w:t>
            </w:r>
          </w:p>
          <w:p>
            <w:pPr>
              <w:pStyle w:val="5"/>
              <w:spacing w:before="16"/>
              <w:rPr>
                <w:rFonts w:ascii="微软雅黑"/>
                <w:b/>
                <w:sz w:val="13"/>
              </w:rPr>
            </w:pPr>
          </w:p>
          <w:p>
            <w:pPr>
              <w:pStyle w:val="5"/>
              <w:numPr>
                <w:ilvl w:val="0"/>
                <w:numId w:val="12"/>
              </w:numPr>
              <w:tabs>
                <w:tab w:val="left" w:pos="183"/>
              </w:tabs>
              <w:spacing w:before="0" w:after="0" w:line="240" w:lineRule="auto"/>
              <w:ind w:left="182" w:right="0" w:hanging="168"/>
              <w:jc w:val="left"/>
              <w:rPr>
                <w:rFonts w:hint="eastAsia" w:ascii="微软雅黑" w:eastAsia="微软雅黑"/>
                <w:sz w:val="20"/>
              </w:rPr>
            </w:pPr>
            <w:r>
              <w:rPr>
                <w:rFonts w:hint="eastAsia" w:ascii="微软雅黑" w:eastAsia="微软雅黑"/>
                <w:w w:val="95"/>
                <w:sz w:val="20"/>
              </w:rPr>
              <w:t>显卡：集成显卡</w:t>
            </w:r>
          </w:p>
          <w:p>
            <w:pPr>
              <w:pStyle w:val="5"/>
              <w:spacing w:before="16"/>
              <w:rPr>
                <w:rFonts w:ascii="微软雅黑"/>
                <w:b/>
                <w:sz w:val="13"/>
              </w:rPr>
            </w:pPr>
          </w:p>
          <w:p>
            <w:pPr>
              <w:pStyle w:val="5"/>
              <w:numPr>
                <w:ilvl w:val="0"/>
                <w:numId w:val="12"/>
              </w:numPr>
              <w:tabs>
                <w:tab w:val="left" w:pos="183"/>
              </w:tabs>
              <w:spacing w:before="0" w:after="0" w:line="240" w:lineRule="auto"/>
              <w:ind w:left="182" w:right="0" w:hanging="168"/>
              <w:jc w:val="left"/>
              <w:rPr>
                <w:rFonts w:hint="eastAsia" w:ascii="微软雅黑" w:eastAsia="微软雅黑"/>
                <w:sz w:val="20"/>
              </w:rPr>
            </w:pPr>
            <w:r>
              <w:rPr>
                <w:rFonts w:hint="eastAsia" w:ascii="微软雅黑" w:eastAsia="微软雅黑"/>
                <w:w w:val="95"/>
                <w:sz w:val="20"/>
              </w:rPr>
              <w:t>声卡：集成声卡</w:t>
            </w:r>
          </w:p>
          <w:p>
            <w:pPr>
              <w:pStyle w:val="5"/>
              <w:spacing w:before="15"/>
              <w:rPr>
                <w:rFonts w:ascii="微软雅黑"/>
                <w:b/>
                <w:sz w:val="13"/>
              </w:rPr>
            </w:pPr>
          </w:p>
          <w:p>
            <w:pPr>
              <w:pStyle w:val="5"/>
              <w:spacing w:before="1"/>
              <w:ind w:left="15"/>
              <w:rPr>
                <w:rFonts w:hint="eastAsia" w:ascii="微软雅黑" w:eastAsia="微软雅黑"/>
                <w:sz w:val="20"/>
              </w:rPr>
            </w:pPr>
            <w:r>
              <w:rPr>
                <w:rFonts w:ascii="Arial" w:eastAsia="Arial"/>
                <w:position w:val="1"/>
                <w:sz w:val="20"/>
              </w:rPr>
              <w:t>9.</w:t>
            </w:r>
            <w:r>
              <w:rPr>
                <w:rFonts w:hint="eastAsia" w:ascii="微软雅黑" w:eastAsia="微软雅黑"/>
                <w:sz w:val="20"/>
              </w:rPr>
              <w:t xml:space="preserve">网卡：集成 </w:t>
            </w:r>
            <w:r>
              <w:rPr>
                <w:rFonts w:ascii="Arial" w:eastAsia="Arial"/>
                <w:position w:val="1"/>
                <w:sz w:val="20"/>
              </w:rPr>
              <w:t xml:space="preserve">10/100/1000M </w:t>
            </w:r>
            <w:r>
              <w:rPr>
                <w:rFonts w:hint="eastAsia" w:ascii="微软雅黑" w:eastAsia="微软雅黑"/>
                <w:sz w:val="20"/>
              </w:rPr>
              <w:t>以太网</w:t>
            </w:r>
          </w:p>
          <w:p>
            <w:pPr>
              <w:pStyle w:val="5"/>
              <w:spacing w:before="15"/>
              <w:rPr>
                <w:rFonts w:ascii="微软雅黑"/>
                <w:b/>
                <w:sz w:val="13"/>
              </w:rPr>
            </w:pPr>
          </w:p>
          <w:p>
            <w:pPr>
              <w:pStyle w:val="5"/>
              <w:numPr>
                <w:ilvl w:val="0"/>
                <w:numId w:val="13"/>
              </w:numPr>
              <w:tabs>
                <w:tab w:val="left" w:pos="293"/>
              </w:tabs>
              <w:spacing w:before="0" w:after="0" w:line="405" w:lineRule="auto"/>
              <w:ind w:left="15" w:right="100" w:firstLine="0"/>
              <w:jc w:val="left"/>
              <w:rPr>
                <w:rFonts w:hint="eastAsia" w:ascii="微软雅黑" w:eastAsia="微软雅黑"/>
                <w:sz w:val="20"/>
              </w:rPr>
            </w:pPr>
            <w:r>
              <w:rPr>
                <w:rFonts w:hint="eastAsia" w:ascii="微软雅黑" w:eastAsia="微软雅黑"/>
                <w:spacing w:val="-5"/>
                <w:sz w:val="20"/>
              </w:rPr>
              <w:t>键盘：键盘：</w:t>
            </w:r>
            <w:r>
              <w:rPr>
                <w:rFonts w:ascii="Arial" w:eastAsia="Arial"/>
                <w:spacing w:val="-5"/>
                <w:position w:val="1"/>
                <w:sz w:val="20"/>
              </w:rPr>
              <w:t>PS2</w:t>
            </w:r>
            <w:r>
              <w:rPr>
                <w:rFonts w:ascii="Arial" w:eastAsia="Arial"/>
                <w:spacing w:val="-10"/>
                <w:position w:val="1"/>
                <w:sz w:val="20"/>
              </w:rPr>
              <w:t xml:space="preserve"> </w:t>
            </w:r>
            <w:r>
              <w:rPr>
                <w:rFonts w:hint="eastAsia" w:ascii="微软雅黑" w:eastAsia="微软雅黑"/>
                <w:spacing w:val="-3"/>
                <w:sz w:val="20"/>
              </w:rPr>
              <w:t>防水抗菌键盘</w:t>
            </w:r>
            <w:r>
              <w:rPr>
                <w:rFonts w:hint="eastAsia" w:ascii="微软雅黑" w:eastAsia="微软雅黑"/>
                <w:sz w:val="20"/>
              </w:rPr>
              <w:t>（</w:t>
            </w:r>
            <w:r>
              <w:rPr>
                <w:rFonts w:hint="eastAsia" w:ascii="微软雅黑" w:eastAsia="微软雅黑"/>
                <w:spacing w:val="-3"/>
                <w:sz w:val="20"/>
              </w:rPr>
              <w:t>键盘本身抗菌，非抗菌防尘键盘罩</w:t>
            </w:r>
            <w:r>
              <w:rPr>
                <w:rFonts w:hint="eastAsia" w:ascii="微软雅黑" w:eastAsia="微软雅黑"/>
                <w:spacing w:val="-99"/>
                <w:sz w:val="20"/>
              </w:rPr>
              <w:t>）</w:t>
            </w:r>
            <w:r>
              <w:rPr>
                <w:rFonts w:hint="eastAsia" w:ascii="微软雅黑" w:eastAsia="微软雅黑"/>
                <w:spacing w:val="-58"/>
                <w:sz w:val="20"/>
              </w:rPr>
              <w:t xml:space="preserve"> </w:t>
            </w:r>
            <w:r>
              <w:rPr>
                <w:rFonts w:hint="eastAsia" w:ascii="微软雅黑" w:eastAsia="微软雅黑"/>
                <w:sz w:val="20"/>
              </w:rPr>
              <w:t>需提供抗菌检测报告；</w:t>
            </w:r>
          </w:p>
          <w:p>
            <w:pPr>
              <w:pStyle w:val="5"/>
              <w:numPr>
                <w:ilvl w:val="0"/>
                <w:numId w:val="13"/>
              </w:numPr>
              <w:tabs>
                <w:tab w:val="left" w:pos="281"/>
              </w:tabs>
              <w:spacing w:before="2" w:after="0" w:line="240" w:lineRule="auto"/>
              <w:ind w:left="280" w:right="0" w:hanging="266"/>
              <w:jc w:val="left"/>
              <w:rPr>
                <w:rFonts w:ascii="Arial" w:eastAsia="Arial"/>
                <w:sz w:val="20"/>
              </w:rPr>
            </w:pPr>
            <w:r>
              <w:rPr>
                <w:rFonts w:hint="eastAsia" w:ascii="微软雅黑" w:eastAsia="微软雅黑"/>
                <w:sz w:val="20"/>
              </w:rPr>
              <w:t>鼠标：光电抗菌鼠标</w:t>
            </w:r>
            <w:r>
              <w:rPr>
                <w:rFonts w:ascii="Arial" w:eastAsia="Arial"/>
                <w:position w:val="1"/>
                <w:sz w:val="20"/>
              </w:rPr>
              <w:t>/PS2/D</w:t>
            </w:r>
          </w:p>
          <w:p>
            <w:pPr>
              <w:pStyle w:val="5"/>
              <w:spacing w:before="16"/>
              <w:rPr>
                <w:rFonts w:ascii="微软雅黑"/>
                <w:b/>
                <w:sz w:val="13"/>
              </w:rPr>
            </w:pPr>
          </w:p>
          <w:p>
            <w:pPr>
              <w:pStyle w:val="5"/>
              <w:numPr>
                <w:ilvl w:val="0"/>
                <w:numId w:val="13"/>
              </w:numPr>
              <w:tabs>
                <w:tab w:val="left" w:pos="293"/>
              </w:tabs>
              <w:spacing w:before="0" w:after="0" w:line="240" w:lineRule="auto"/>
              <w:ind w:left="292" w:right="-15" w:hanging="278"/>
              <w:jc w:val="left"/>
              <w:rPr>
                <w:rFonts w:hint="eastAsia" w:ascii="微软雅黑" w:hAnsi="微软雅黑" w:eastAsia="微软雅黑"/>
                <w:sz w:val="20"/>
              </w:rPr>
            </w:pPr>
            <w:r>
              <w:rPr>
                <w:rFonts w:hint="eastAsia" w:ascii="微软雅黑" w:hAnsi="微软雅黑" w:eastAsia="微软雅黑"/>
                <w:sz w:val="20"/>
              </w:rPr>
              <w:t>★数据接口：≥</w:t>
            </w:r>
            <w:r>
              <w:rPr>
                <w:rFonts w:ascii="Arial" w:hAnsi="Arial" w:eastAsia="Arial"/>
                <w:position w:val="1"/>
                <w:sz w:val="20"/>
              </w:rPr>
              <w:t>8</w:t>
            </w:r>
            <w:r>
              <w:rPr>
                <w:rFonts w:ascii="Arial" w:hAnsi="Arial" w:eastAsia="Arial"/>
                <w:spacing w:val="-9"/>
                <w:position w:val="1"/>
                <w:sz w:val="20"/>
              </w:rPr>
              <w:t xml:space="preserve"> </w:t>
            </w:r>
            <w:r>
              <w:rPr>
                <w:rFonts w:hint="eastAsia" w:ascii="微软雅黑" w:hAnsi="微软雅黑" w:eastAsia="微软雅黑"/>
                <w:spacing w:val="-6"/>
                <w:sz w:val="20"/>
              </w:rPr>
              <w:t xml:space="preserve">个 </w:t>
            </w:r>
            <w:r>
              <w:rPr>
                <w:rFonts w:ascii="Arial" w:hAnsi="Arial" w:eastAsia="Arial"/>
                <w:position w:val="1"/>
                <w:sz w:val="20"/>
              </w:rPr>
              <w:t>USB</w:t>
            </w:r>
            <w:r>
              <w:rPr>
                <w:rFonts w:ascii="Arial" w:hAnsi="Arial" w:eastAsia="Arial"/>
                <w:spacing w:val="-6"/>
                <w:position w:val="1"/>
                <w:sz w:val="20"/>
              </w:rPr>
              <w:t xml:space="preserve"> </w:t>
            </w:r>
            <w:r>
              <w:rPr>
                <w:rFonts w:hint="eastAsia" w:ascii="微软雅黑" w:hAnsi="微软雅黑" w:eastAsia="微软雅黑"/>
                <w:sz w:val="20"/>
              </w:rPr>
              <w:t>接口（</w:t>
            </w:r>
            <w:r>
              <w:rPr>
                <w:rFonts w:hint="eastAsia" w:ascii="微软雅黑" w:hAnsi="微软雅黑" w:eastAsia="微软雅黑"/>
                <w:spacing w:val="-4"/>
                <w:sz w:val="20"/>
              </w:rPr>
              <w:t xml:space="preserve">至少 </w:t>
            </w:r>
            <w:r>
              <w:rPr>
                <w:rFonts w:ascii="Arial" w:hAnsi="Arial" w:eastAsia="Arial"/>
                <w:position w:val="1"/>
                <w:sz w:val="20"/>
              </w:rPr>
              <w:t>6</w:t>
            </w:r>
            <w:r>
              <w:rPr>
                <w:rFonts w:ascii="Arial" w:hAnsi="Arial" w:eastAsia="Arial"/>
                <w:spacing w:val="-6"/>
                <w:position w:val="1"/>
                <w:sz w:val="20"/>
              </w:rPr>
              <w:t xml:space="preserve"> </w:t>
            </w:r>
            <w:r>
              <w:rPr>
                <w:rFonts w:hint="eastAsia" w:ascii="微软雅黑" w:hAnsi="微软雅黑" w:eastAsia="微软雅黑"/>
                <w:spacing w:val="-6"/>
                <w:sz w:val="20"/>
              </w:rPr>
              <w:t xml:space="preserve">个 </w:t>
            </w:r>
            <w:r>
              <w:rPr>
                <w:rFonts w:ascii="Arial" w:hAnsi="Arial" w:eastAsia="Arial"/>
                <w:position w:val="1"/>
                <w:sz w:val="20"/>
              </w:rPr>
              <w:t>USB</w:t>
            </w:r>
            <w:r>
              <w:rPr>
                <w:rFonts w:ascii="Arial" w:hAnsi="Arial" w:eastAsia="Arial"/>
                <w:spacing w:val="-4"/>
                <w:position w:val="1"/>
                <w:sz w:val="20"/>
              </w:rPr>
              <w:t xml:space="preserve"> </w:t>
            </w:r>
            <w:r>
              <w:rPr>
                <w:rFonts w:ascii="Arial" w:hAnsi="Arial" w:eastAsia="Arial"/>
                <w:position w:val="1"/>
                <w:sz w:val="20"/>
              </w:rPr>
              <w:t>3.1</w:t>
            </w:r>
            <w:r>
              <w:rPr>
                <w:rFonts w:ascii="Arial" w:hAnsi="Arial" w:eastAsia="Arial"/>
                <w:spacing w:val="-8"/>
                <w:position w:val="1"/>
                <w:sz w:val="20"/>
              </w:rPr>
              <w:t xml:space="preserve"> </w:t>
            </w:r>
            <w:r>
              <w:rPr>
                <w:rFonts w:ascii="Arial" w:hAnsi="Arial" w:eastAsia="Arial"/>
                <w:position w:val="1"/>
                <w:sz w:val="20"/>
              </w:rPr>
              <w:t>Gen1</w:t>
            </w:r>
            <w:r>
              <w:rPr>
                <w:rFonts w:ascii="Arial" w:hAnsi="Arial" w:eastAsia="Arial"/>
                <w:spacing w:val="-7"/>
                <w:position w:val="1"/>
                <w:sz w:val="20"/>
              </w:rPr>
              <w:t xml:space="preserve"> </w:t>
            </w:r>
            <w:r>
              <w:rPr>
                <w:rFonts w:hint="eastAsia" w:ascii="微软雅黑" w:hAnsi="微软雅黑" w:eastAsia="微软雅黑"/>
                <w:spacing w:val="-1"/>
                <w:sz w:val="20"/>
              </w:rPr>
              <w:t>接口、并且要</w:t>
            </w:r>
          </w:p>
        </w:tc>
        <w:tc>
          <w:tcPr>
            <w:tcW w:w="480"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14"/>
              </w:rPr>
            </w:pPr>
          </w:p>
          <w:p>
            <w:pPr>
              <w:pStyle w:val="5"/>
              <w:ind w:left="9"/>
              <w:jc w:val="center"/>
              <w:rPr>
                <w:sz w:val="20"/>
              </w:rPr>
            </w:pPr>
            <w:r>
              <w:rPr>
                <w:w w:val="99"/>
                <w:sz w:val="20"/>
              </w:rPr>
              <w:t>2</w:t>
            </w: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0"/>
              <w:rPr>
                <w:rFonts w:ascii="微软雅黑"/>
                <w:b/>
                <w:sz w:val="24"/>
              </w:rPr>
            </w:pPr>
          </w:p>
          <w:p>
            <w:pPr>
              <w:pStyle w:val="5"/>
              <w:spacing w:before="1"/>
              <w:ind w:left="-113"/>
              <w:rPr>
                <w:rFonts w:hint="eastAsia" w:ascii="微软雅黑" w:eastAsia="微软雅黑"/>
                <w:sz w:val="20"/>
              </w:rPr>
            </w:pPr>
            <w:r>
              <w:rPr>
                <w:rFonts w:hint="eastAsia" w:ascii="微软雅黑" w:eastAsia="微软雅黑"/>
                <w:w w:val="99"/>
                <w:sz w:val="20"/>
              </w:rPr>
              <w:t>，</w:t>
            </w:r>
          </w:p>
        </w:tc>
        <w:tc>
          <w:tcPr>
            <w:tcW w:w="668"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17"/>
              <w:rPr>
                <w:rFonts w:ascii="微软雅黑"/>
                <w:b/>
                <w:sz w:val="28"/>
              </w:rPr>
            </w:pPr>
          </w:p>
          <w:p>
            <w:pPr>
              <w:pStyle w:val="5"/>
              <w:ind w:left="6"/>
              <w:jc w:val="center"/>
              <w:rPr>
                <w:rFonts w:hint="eastAsia" w:ascii="微软雅黑" w:eastAsia="微软雅黑"/>
                <w:sz w:val="20"/>
              </w:rPr>
            </w:pPr>
            <w:r>
              <w:rPr>
                <w:rFonts w:hint="eastAsia" w:ascii="微软雅黑" w:eastAsia="微软雅黑"/>
                <w:w w:val="99"/>
                <w:sz w:val="20"/>
              </w:rPr>
              <w:t>台</w:t>
            </w:r>
          </w:p>
        </w:tc>
      </w:tr>
    </w:tbl>
    <w:p>
      <w:pPr>
        <w:rPr>
          <w:sz w:val="2"/>
          <w:szCs w:val="2"/>
        </w:rPr>
      </w:pPr>
      <w:r>
        <w:pict>
          <v:shape id="_x0000_s1072" o:spid="_x0000_s1072" o:spt="136" type="#_x0000_t136" style="position:absolute;left:0pt;margin-left:248.4pt;margin-top:272.8pt;height:16pt;width:280.25pt;mso-position-horizontal-relative:page;mso-position-vertical-relative:page;rotation:20054016f;z-index:-27643084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73" o:spid="_x0000_s1073" o:spt="136" type="#_x0000_t136" style="position:absolute;left:0pt;margin-left:-48.9pt;margin-top:577.55pt;height:16pt;width:448.25pt;mso-position-horizontal-relative:page;mso-position-vertical-relative:page;rotation:20054016f;z-index:-27642982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74" o:spid="_x0000_s1074" o:spt="136" type="#_x0000_t136" style="position:absolute;left:0pt;margin-left:187.65pt;margin-top:459.6pt;height:16pt;width:200.25pt;mso-position-horizontal-relative:page;mso-position-vertical-relative:page;rotation:20054016f;z-index:-27642880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021"/>
        <w:gridCol w:w="6474"/>
        <w:gridCol w:w="480"/>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5" w:hRule="atLeast"/>
        </w:trPr>
        <w:tc>
          <w:tcPr>
            <w:tcW w:w="437" w:type="dxa"/>
          </w:tcPr>
          <w:p>
            <w:pPr>
              <w:pStyle w:val="5"/>
              <w:rPr>
                <w:rFonts w:ascii="Times New Roman"/>
                <w:sz w:val="22"/>
              </w:rPr>
            </w:pPr>
          </w:p>
        </w:tc>
        <w:tc>
          <w:tcPr>
            <w:tcW w:w="1021" w:type="dxa"/>
          </w:tcPr>
          <w:p>
            <w:pPr>
              <w:pStyle w:val="5"/>
              <w:rPr>
                <w:rFonts w:ascii="Times New Roman"/>
                <w:sz w:val="22"/>
              </w:rPr>
            </w:pPr>
          </w:p>
        </w:tc>
        <w:tc>
          <w:tcPr>
            <w:tcW w:w="6474" w:type="dxa"/>
          </w:tcPr>
          <w:p>
            <w:pPr>
              <w:pStyle w:val="5"/>
              <w:spacing w:before="142"/>
              <w:ind w:left="15"/>
              <w:rPr>
                <w:rFonts w:hint="eastAsia" w:ascii="微软雅黑" w:eastAsia="微软雅黑"/>
                <w:sz w:val="20"/>
              </w:rPr>
            </w:pPr>
            <w:r>
              <w:rPr>
                <w:rFonts w:hint="eastAsia" w:ascii="微软雅黑" w:eastAsia="微软雅黑"/>
                <w:w w:val="99"/>
                <w:sz w:val="20"/>
              </w:rPr>
              <w:t>求前置</w:t>
            </w:r>
            <w:r>
              <w:rPr>
                <w:rFonts w:hint="eastAsia" w:ascii="微软雅黑" w:eastAsia="微软雅黑"/>
                <w:spacing w:val="-11"/>
                <w:sz w:val="20"/>
              </w:rPr>
              <w:t xml:space="preserve"> </w:t>
            </w:r>
            <w:r>
              <w:rPr>
                <w:rFonts w:ascii="Arial" w:eastAsia="Arial"/>
                <w:w w:val="99"/>
                <w:sz w:val="20"/>
              </w:rPr>
              <w:t>4</w:t>
            </w:r>
            <w:r>
              <w:rPr>
                <w:rFonts w:ascii="Arial" w:eastAsia="Arial"/>
                <w:spacing w:val="-6"/>
                <w:sz w:val="20"/>
              </w:rPr>
              <w:t xml:space="preserve"> </w:t>
            </w:r>
            <w:r>
              <w:rPr>
                <w:rFonts w:hint="eastAsia" w:ascii="微软雅黑" w:eastAsia="微软雅黑"/>
                <w:w w:val="99"/>
                <w:sz w:val="20"/>
              </w:rPr>
              <w:t>个</w:t>
            </w:r>
            <w:r>
              <w:rPr>
                <w:rFonts w:hint="eastAsia" w:ascii="微软雅黑" w:eastAsia="微软雅黑"/>
                <w:spacing w:val="-7"/>
                <w:sz w:val="20"/>
              </w:rPr>
              <w:t xml:space="preserve"> </w:t>
            </w:r>
            <w:r>
              <w:rPr>
                <w:rFonts w:ascii="Arial" w:eastAsia="Arial"/>
                <w:w w:val="99"/>
                <w:sz w:val="20"/>
              </w:rPr>
              <w:t>U</w:t>
            </w:r>
            <w:r>
              <w:rPr>
                <w:rFonts w:ascii="Arial" w:eastAsia="Arial"/>
                <w:spacing w:val="-1"/>
                <w:w w:val="99"/>
                <w:sz w:val="20"/>
              </w:rPr>
              <w:t>S</w:t>
            </w:r>
            <w:r>
              <w:rPr>
                <w:rFonts w:ascii="Arial" w:eastAsia="Arial"/>
                <w:spacing w:val="1"/>
                <w:w w:val="99"/>
                <w:sz w:val="20"/>
              </w:rPr>
              <w:t>B</w:t>
            </w:r>
            <w:r>
              <w:rPr>
                <w:rFonts w:ascii="Arial" w:eastAsia="Arial"/>
                <w:spacing w:val="-1"/>
                <w:w w:val="99"/>
                <w:sz w:val="20"/>
              </w:rPr>
              <w:t>3.</w:t>
            </w:r>
            <w:r>
              <w:rPr>
                <w:rFonts w:ascii="Arial" w:eastAsia="Arial"/>
                <w:spacing w:val="2"/>
                <w:w w:val="99"/>
                <w:sz w:val="20"/>
              </w:rPr>
              <w:t>1</w:t>
            </w:r>
            <w:r>
              <w:rPr>
                <w:rFonts w:hint="eastAsia" w:ascii="微软雅黑" w:eastAsia="微软雅黑"/>
                <w:spacing w:val="-101"/>
                <w:w w:val="99"/>
                <w:sz w:val="20"/>
              </w:rPr>
              <w:t>）</w:t>
            </w:r>
            <w:r>
              <w:rPr>
                <w:rFonts w:hint="eastAsia" w:ascii="微软雅黑" w:eastAsia="微软雅黑"/>
                <w:w w:val="99"/>
                <w:sz w:val="20"/>
              </w:rPr>
              <w:t>；</w:t>
            </w:r>
          </w:p>
          <w:p>
            <w:pPr>
              <w:pStyle w:val="5"/>
              <w:spacing w:before="16"/>
              <w:rPr>
                <w:rFonts w:ascii="微软雅黑"/>
                <w:b/>
                <w:sz w:val="13"/>
              </w:rPr>
            </w:pPr>
          </w:p>
          <w:p>
            <w:pPr>
              <w:pStyle w:val="5"/>
              <w:numPr>
                <w:ilvl w:val="0"/>
                <w:numId w:val="14"/>
              </w:numPr>
              <w:tabs>
                <w:tab w:val="left" w:pos="293"/>
              </w:tabs>
              <w:spacing w:before="0" w:after="0" w:line="240" w:lineRule="auto"/>
              <w:ind w:left="292" w:right="0" w:hanging="278"/>
              <w:jc w:val="left"/>
              <w:rPr>
                <w:rFonts w:hint="eastAsia" w:ascii="微软雅黑" w:eastAsia="微软雅黑"/>
                <w:sz w:val="20"/>
              </w:rPr>
            </w:pPr>
            <w:r>
              <w:rPr>
                <w:rFonts w:hint="eastAsia" w:ascii="微软雅黑" w:eastAsia="微软雅黑"/>
                <w:sz w:val="20"/>
              </w:rPr>
              <w:t>视频接口：</w:t>
            </w:r>
            <w:r>
              <w:rPr>
                <w:rFonts w:ascii="Arial" w:eastAsia="Arial"/>
                <w:sz w:val="20"/>
              </w:rPr>
              <w:t>1</w:t>
            </w:r>
            <w:r>
              <w:rPr>
                <w:rFonts w:ascii="Arial" w:eastAsia="Arial"/>
                <w:spacing w:val="-7"/>
                <w:sz w:val="20"/>
              </w:rPr>
              <w:t xml:space="preserve"> </w:t>
            </w:r>
            <w:r>
              <w:rPr>
                <w:rFonts w:hint="eastAsia" w:ascii="微软雅黑" w:eastAsia="微软雅黑"/>
                <w:spacing w:val="-5"/>
                <w:sz w:val="20"/>
              </w:rPr>
              <w:t xml:space="preserve">个 </w:t>
            </w:r>
            <w:r>
              <w:rPr>
                <w:rFonts w:ascii="Arial" w:eastAsia="Arial"/>
                <w:sz w:val="20"/>
              </w:rPr>
              <w:t>VGA</w:t>
            </w:r>
            <w:r>
              <w:rPr>
                <w:rFonts w:hint="eastAsia" w:ascii="微软雅黑" w:eastAsia="微软雅黑"/>
                <w:sz w:val="20"/>
              </w:rPr>
              <w:t>（</w:t>
            </w:r>
            <w:r>
              <w:rPr>
                <w:rFonts w:hint="eastAsia" w:ascii="微软雅黑" w:eastAsia="微软雅黑"/>
                <w:spacing w:val="-4"/>
                <w:sz w:val="20"/>
              </w:rPr>
              <w:t xml:space="preserve">或 </w:t>
            </w:r>
            <w:r>
              <w:rPr>
                <w:rFonts w:ascii="Arial" w:eastAsia="Arial"/>
                <w:sz w:val="20"/>
              </w:rPr>
              <w:t>HDMI</w:t>
            </w:r>
            <w:r>
              <w:rPr>
                <w:rFonts w:hint="eastAsia" w:ascii="微软雅黑" w:eastAsia="微软雅黑"/>
                <w:sz w:val="20"/>
              </w:rPr>
              <w:t>、</w:t>
            </w:r>
            <w:r>
              <w:rPr>
                <w:rFonts w:ascii="Arial" w:eastAsia="Arial"/>
                <w:sz w:val="20"/>
              </w:rPr>
              <w:t>DP</w:t>
            </w:r>
            <w:r>
              <w:rPr>
                <w:rFonts w:hint="eastAsia" w:ascii="微软雅黑" w:eastAsia="微软雅黑"/>
                <w:sz w:val="20"/>
              </w:rPr>
              <w:t>）视频接口；</w:t>
            </w:r>
          </w:p>
          <w:p>
            <w:pPr>
              <w:pStyle w:val="5"/>
              <w:spacing w:before="15"/>
              <w:rPr>
                <w:rFonts w:ascii="微软雅黑"/>
                <w:b/>
                <w:sz w:val="13"/>
              </w:rPr>
            </w:pPr>
          </w:p>
          <w:p>
            <w:pPr>
              <w:pStyle w:val="5"/>
              <w:numPr>
                <w:ilvl w:val="0"/>
                <w:numId w:val="14"/>
              </w:numPr>
              <w:tabs>
                <w:tab w:val="left" w:pos="293"/>
              </w:tabs>
              <w:spacing w:before="1" w:after="0" w:line="240" w:lineRule="auto"/>
              <w:ind w:left="292" w:right="0" w:hanging="278"/>
              <w:jc w:val="left"/>
              <w:rPr>
                <w:rFonts w:hint="eastAsia" w:ascii="微软雅黑" w:hAnsi="微软雅黑" w:eastAsia="微软雅黑"/>
                <w:sz w:val="20"/>
              </w:rPr>
            </w:pPr>
            <w:r>
              <w:rPr>
                <w:rFonts w:hint="eastAsia" w:ascii="微软雅黑" w:hAnsi="微软雅黑" w:eastAsia="微软雅黑"/>
                <w:spacing w:val="-1"/>
                <w:sz w:val="20"/>
              </w:rPr>
              <w:t>★机箱：</w:t>
            </w:r>
            <w:r>
              <w:rPr>
                <w:rFonts w:ascii="Arial" w:hAnsi="Arial" w:eastAsia="Arial"/>
                <w:spacing w:val="-3"/>
                <w:sz w:val="20"/>
              </w:rPr>
              <w:t>MATX</w:t>
            </w:r>
            <w:r>
              <w:rPr>
                <w:rFonts w:ascii="Arial" w:hAnsi="Arial" w:eastAsia="Arial"/>
                <w:spacing w:val="-11"/>
                <w:sz w:val="20"/>
              </w:rPr>
              <w:t xml:space="preserve"> </w:t>
            </w:r>
            <w:r>
              <w:rPr>
                <w:rFonts w:hint="eastAsia" w:ascii="微软雅黑" w:hAnsi="微软雅黑" w:eastAsia="微软雅黑"/>
                <w:spacing w:val="-1"/>
                <w:sz w:val="20"/>
              </w:rPr>
              <w:t xml:space="preserve">机箱，机箱体积小巧不大于 </w:t>
            </w:r>
            <w:r>
              <w:rPr>
                <w:rFonts w:ascii="Arial" w:hAnsi="Arial" w:eastAsia="Arial"/>
                <w:sz w:val="20"/>
              </w:rPr>
              <w:t>9L</w:t>
            </w:r>
            <w:r>
              <w:rPr>
                <w:rFonts w:hint="eastAsia" w:ascii="微软雅黑" w:hAnsi="微软雅黑" w:eastAsia="微软雅黑"/>
                <w:sz w:val="20"/>
              </w:rPr>
              <w:t>，可立可卧，易于部署</w:t>
            </w:r>
          </w:p>
          <w:p>
            <w:pPr>
              <w:pStyle w:val="5"/>
              <w:spacing w:before="15"/>
              <w:rPr>
                <w:rFonts w:ascii="微软雅黑"/>
                <w:b/>
                <w:sz w:val="13"/>
              </w:rPr>
            </w:pPr>
          </w:p>
          <w:p>
            <w:pPr>
              <w:pStyle w:val="5"/>
              <w:numPr>
                <w:ilvl w:val="0"/>
                <w:numId w:val="14"/>
              </w:numPr>
              <w:tabs>
                <w:tab w:val="left" w:pos="293"/>
              </w:tabs>
              <w:spacing w:before="0" w:after="0" w:line="240" w:lineRule="auto"/>
              <w:ind w:left="292" w:right="0" w:hanging="278"/>
              <w:jc w:val="left"/>
              <w:rPr>
                <w:rFonts w:hint="eastAsia" w:ascii="微软雅黑" w:hAnsi="微软雅黑" w:eastAsia="微软雅黑"/>
                <w:sz w:val="20"/>
              </w:rPr>
            </w:pPr>
            <w:r>
              <w:rPr>
                <w:rFonts w:hint="eastAsia" w:ascii="微软雅黑" w:hAnsi="微软雅黑" w:eastAsia="微软雅黑"/>
                <w:sz w:val="20"/>
              </w:rPr>
              <w:t>电源：≤</w:t>
            </w:r>
            <w:r>
              <w:rPr>
                <w:rFonts w:ascii="Arial" w:hAnsi="Arial" w:eastAsia="Arial"/>
                <w:sz w:val="20"/>
              </w:rPr>
              <w:t>200W</w:t>
            </w:r>
            <w:r>
              <w:rPr>
                <w:rFonts w:ascii="Arial" w:hAnsi="Arial" w:eastAsia="Arial"/>
                <w:spacing w:val="-7"/>
                <w:sz w:val="20"/>
              </w:rPr>
              <w:t xml:space="preserve"> </w:t>
            </w:r>
            <w:r>
              <w:rPr>
                <w:rFonts w:hint="eastAsia" w:ascii="微软雅黑" w:hAnsi="微软雅黑" w:eastAsia="微软雅黑"/>
                <w:sz w:val="20"/>
              </w:rPr>
              <w:t>节能电源</w:t>
            </w:r>
          </w:p>
          <w:p>
            <w:pPr>
              <w:pStyle w:val="5"/>
              <w:spacing w:before="16"/>
              <w:rPr>
                <w:rFonts w:ascii="微软雅黑"/>
                <w:b/>
                <w:sz w:val="13"/>
              </w:rPr>
            </w:pPr>
          </w:p>
          <w:p>
            <w:pPr>
              <w:pStyle w:val="5"/>
              <w:numPr>
                <w:ilvl w:val="0"/>
                <w:numId w:val="14"/>
              </w:numPr>
              <w:tabs>
                <w:tab w:val="left" w:pos="293"/>
              </w:tabs>
              <w:spacing w:before="0" w:after="0" w:line="240" w:lineRule="auto"/>
              <w:ind w:left="292" w:right="0" w:hanging="278"/>
              <w:jc w:val="left"/>
              <w:rPr>
                <w:rFonts w:hint="eastAsia" w:ascii="微软雅黑" w:hAnsi="微软雅黑" w:eastAsia="微软雅黑"/>
                <w:sz w:val="20"/>
              </w:rPr>
            </w:pPr>
            <w:r>
              <w:rPr>
                <w:rFonts w:hint="eastAsia" w:ascii="微软雅黑" w:hAnsi="微软雅黑" w:eastAsia="微软雅黑"/>
                <w:sz w:val="20"/>
              </w:rPr>
              <w:t>显示器：≥</w:t>
            </w:r>
            <w:r>
              <w:rPr>
                <w:rFonts w:ascii="Arial" w:hAnsi="Arial" w:eastAsia="Arial"/>
                <w:sz w:val="20"/>
              </w:rPr>
              <w:t>19.5"LED</w:t>
            </w:r>
            <w:r>
              <w:rPr>
                <w:rFonts w:ascii="Arial" w:hAnsi="Arial" w:eastAsia="Arial"/>
                <w:spacing w:val="-4"/>
                <w:sz w:val="20"/>
              </w:rPr>
              <w:t xml:space="preserve"> </w:t>
            </w:r>
            <w:r>
              <w:rPr>
                <w:rFonts w:hint="eastAsia" w:ascii="微软雅黑" w:hAnsi="微软雅黑" w:eastAsia="微软雅黑"/>
                <w:sz w:val="20"/>
              </w:rPr>
              <w:t>显示器</w:t>
            </w:r>
          </w:p>
          <w:p>
            <w:pPr>
              <w:pStyle w:val="5"/>
              <w:spacing w:before="16"/>
              <w:rPr>
                <w:rFonts w:ascii="微软雅黑"/>
                <w:b/>
                <w:sz w:val="13"/>
              </w:rPr>
            </w:pPr>
          </w:p>
          <w:p>
            <w:pPr>
              <w:pStyle w:val="5"/>
              <w:numPr>
                <w:ilvl w:val="0"/>
                <w:numId w:val="14"/>
              </w:numPr>
              <w:tabs>
                <w:tab w:val="left" w:pos="293"/>
              </w:tabs>
              <w:spacing w:before="0" w:after="0" w:line="240" w:lineRule="auto"/>
              <w:ind w:left="292" w:right="0" w:hanging="278"/>
              <w:jc w:val="left"/>
              <w:rPr>
                <w:rFonts w:hint="eastAsia" w:ascii="微软雅黑" w:eastAsia="微软雅黑"/>
                <w:sz w:val="20"/>
              </w:rPr>
            </w:pPr>
            <w:r>
              <w:rPr>
                <w:rFonts w:hint="eastAsia" w:ascii="微软雅黑" w:eastAsia="微软雅黑"/>
                <w:sz w:val="20"/>
              </w:rPr>
              <w:t>其他：耳麦</w:t>
            </w:r>
          </w:p>
          <w:p>
            <w:pPr>
              <w:pStyle w:val="5"/>
              <w:spacing w:before="15"/>
              <w:rPr>
                <w:rFonts w:ascii="微软雅黑"/>
                <w:b/>
                <w:sz w:val="13"/>
              </w:rPr>
            </w:pPr>
          </w:p>
          <w:p>
            <w:pPr>
              <w:pStyle w:val="5"/>
              <w:numPr>
                <w:ilvl w:val="0"/>
                <w:numId w:val="14"/>
              </w:numPr>
              <w:tabs>
                <w:tab w:val="left" w:pos="293"/>
              </w:tabs>
              <w:spacing w:before="0" w:after="0" w:line="240" w:lineRule="auto"/>
              <w:ind w:left="292" w:right="0" w:hanging="278"/>
              <w:jc w:val="both"/>
              <w:rPr>
                <w:rFonts w:hint="eastAsia" w:ascii="微软雅黑" w:eastAsia="微软雅黑"/>
                <w:sz w:val="20"/>
              </w:rPr>
            </w:pPr>
            <w:r>
              <w:rPr>
                <w:rFonts w:hint="eastAsia" w:ascii="微软雅黑" w:eastAsia="微软雅黑"/>
                <w:spacing w:val="-1"/>
                <w:sz w:val="20"/>
              </w:rPr>
              <w:t xml:space="preserve">操作系统：原厂预装正版 </w:t>
            </w:r>
            <w:r>
              <w:rPr>
                <w:rFonts w:ascii="Arial" w:eastAsia="Arial"/>
                <w:sz w:val="20"/>
              </w:rPr>
              <w:t>Window10</w:t>
            </w:r>
            <w:r>
              <w:rPr>
                <w:rFonts w:ascii="Arial" w:eastAsia="Arial"/>
                <w:spacing w:val="-6"/>
                <w:sz w:val="20"/>
              </w:rPr>
              <w:t xml:space="preserve"> </w:t>
            </w:r>
            <w:r>
              <w:rPr>
                <w:rFonts w:hint="eastAsia" w:ascii="微软雅黑" w:eastAsia="微软雅黑"/>
                <w:sz w:val="20"/>
              </w:rPr>
              <w:t>家庭版</w:t>
            </w:r>
          </w:p>
          <w:p>
            <w:pPr>
              <w:pStyle w:val="5"/>
              <w:numPr>
                <w:ilvl w:val="0"/>
                <w:numId w:val="14"/>
              </w:numPr>
              <w:tabs>
                <w:tab w:val="left" w:pos="293"/>
              </w:tabs>
              <w:spacing w:before="4" w:after="0" w:line="620" w:lineRule="atLeast"/>
              <w:ind w:left="15" w:right="4" w:firstLine="0"/>
              <w:jc w:val="both"/>
              <w:rPr>
                <w:rFonts w:hint="eastAsia" w:ascii="微软雅黑" w:hAnsi="微软雅黑" w:eastAsia="微软雅黑"/>
                <w:sz w:val="20"/>
              </w:rPr>
            </w:pPr>
            <w:r>
              <w:rPr>
                <w:rFonts w:hint="eastAsia" w:ascii="微软雅黑" w:hAnsi="微软雅黑" w:eastAsia="微软雅黑"/>
                <w:sz w:val="20"/>
              </w:rPr>
              <w:t>★质保：整机主要部件不低于三年保修及上门服务。投标人如非生产厂家，须提供投标货物生产厂家针对本项目授权书、售后服务承诺书及投标产品技术参数确认文件。</w:t>
            </w:r>
          </w:p>
        </w:tc>
        <w:tc>
          <w:tcPr>
            <w:tcW w:w="480" w:type="dxa"/>
          </w:tcPr>
          <w:p>
            <w:pPr>
              <w:pStyle w:val="5"/>
              <w:rPr>
                <w:rFonts w:ascii="微软雅黑"/>
                <w:b/>
                <w:sz w:val="26"/>
              </w:rPr>
            </w:pPr>
          </w:p>
          <w:p>
            <w:pPr>
              <w:pStyle w:val="5"/>
              <w:rPr>
                <w:rFonts w:ascii="微软雅黑"/>
                <w:b/>
                <w:sz w:val="26"/>
              </w:rPr>
            </w:pPr>
          </w:p>
          <w:p>
            <w:pPr>
              <w:pStyle w:val="5"/>
              <w:spacing w:before="7"/>
              <w:rPr>
                <w:rFonts w:ascii="微软雅黑"/>
                <w:b/>
                <w:sz w:val="23"/>
              </w:rPr>
            </w:pPr>
          </w:p>
          <w:p>
            <w:pPr>
              <w:pStyle w:val="5"/>
              <w:spacing w:before="1"/>
              <w:ind w:left="-156"/>
              <w:rPr>
                <w:rFonts w:hint="eastAsia" w:ascii="微软雅黑" w:eastAsia="微软雅黑"/>
                <w:sz w:val="20"/>
              </w:rPr>
            </w:pPr>
            <w:r>
              <w:rPr>
                <w:rFonts w:hint="eastAsia" w:ascii="微软雅黑" w:eastAsia="微软雅黑"/>
                <w:w w:val="99"/>
                <w:sz w:val="20"/>
              </w:rPr>
              <w:t>；</w:t>
            </w:r>
          </w:p>
        </w:tc>
        <w:tc>
          <w:tcPr>
            <w:tcW w:w="66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437" w:type="dxa"/>
          </w:tcPr>
          <w:p>
            <w:pPr>
              <w:pStyle w:val="5"/>
              <w:spacing w:before="10"/>
              <w:rPr>
                <w:rFonts w:ascii="微软雅黑"/>
                <w:b/>
                <w:sz w:val="28"/>
              </w:rPr>
            </w:pPr>
          </w:p>
          <w:p>
            <w:pPr>
              <w:pStyle w:val="5"/>
              <w:spacing w:before="1"/>
              <w:ind w:left="8"/>
              <w:jc w:val="center"/>
              <w:rPr>
                <w:sz w:val="20"/>
              </w:rPr>
            </w:pPr>
            <w:r>
              <w:rPr>
                <w:w w:val="99"/>
                <w:sz w:val="20"/>
              </w:rPr>
              <w:t>3</w:t>
            </w:r>
          </w:p>
        </w:tc>
        <w:tc>
          <w:tcPr>
            <w:tcW w:w="1021" w:type="dxa"/>
          </w:tcPr>
          <w:p>
            <w:pPr>
              <w:pStyle w:val="5"/>
              <w:spacing w:before="158"/>
              <w:ind w:left="110"/>
              <w:rPr>
                <w:rFonts w:hint="eastAsia" w:ascii="微软雅黑" w:eastAsia="微软雅黑"/>
                <w:sz w:val="20"/>
              </w:rPr>
            </w:pPr>
            <w:r>
              <w:rPr>
                <w:rFonts w:hint="eastAsia" w:ascii="微软雅黑" w:eastAsia="微软雅黑"/>
                <w:w w:val="95"/>
                <w:sz w:val="20"/>
              </w:rPr>
              <w:t>交互式智</w:t>
            </w:r>
          </w:p>
          <w:p>
            <w:pPr>
              <w:pStyle w:val="5"/>
              <w:spacing w:before="15"/>
              <w:rPr>
                <w:rFonts w:ascii="微软雅黑"/>
                <w:b/>
                <w:sz w:val="13"/>
              </w:rPr>
            </w:pPr>
          </w:p>
          <w:p>
            <w:pPr>
              <w:pStyle w:val="5"/>
              <w:spacing w:before="1"/>
              <w:ind w:left="110"/>
              <w:rPr>
                <w:rFonts w:hint="eastAsia" w:ascii="微软雅黑" w:eastAsia="微软雅黑"/>
                <w:sz w:val="20"/>
              </w:rPr>
            </w:pPr>
            <w:r>
              <w:rPr>
                <w:rFonts w:hint="eastAsia" w:ascii="微软雅黑" w:eastAsia="微软雅黑"/>
                <w:w w:val="95"/>
                <w:sz w:val="20"/>
              </w:rPr>
              <w:t>能一体机</w:t>
            </w:r>
          </w:p>
        </w:tc>
        <w:tc>
          <w:tcPr>
            <w:tcW w:w="6474" w:type="dxa"/>
          </w:tcPr>
          <w:p>
            <w:pPr>
              <w:pStyle w:val="5"/>
              <w:spacing w:before="9"/>
              <w:rPr>
                <w:rFonts w:ascii="微软雅黑"/>
                <w:b/>
                <w:sz w:val="25"/>
              </w:rPr>
            </w:pPr>
          </w:p>
          <w:p>
            <w:pPr>
              <w:pStyle w:val="5"/>
              <w:ind w:left="15"/>
              <w:rPr>
                <w:rFonts w:hint="eastAsia" w:ascii="微软雅黑" w:eastAsia="微软雅黑"/>
                <w:sz w:val="20"/>
              </w:rPr>
            </w:pPr>
            <w:r>
              <w:rPr>
                <w:rFonts w:hint="eastAsia" w:ascii="微软雅黑" w:eastAsia="微软雅黑"/>
                <w:spacing w:val="-2"/>
                <w:sz w:val="20"/>
              </w:rPr>
              <w:t xml:space="preserve">具体参数详见附件 </w:t>
            </w:r>
            <w:r>
              <w:rPr>
                <w:position w:val="1"/>
                <w:sz w:val="20"/>
              </w:rPr>
              <w:t>2</w:t>
            </w:r>
            <w:r>
              <w:rPr>
                <w:rFonts w:hint="eastAsia" w:ascii="微软雅黑" w:eastAsia="微软雅黑"/>
                <w:sz w:val="20"/>
              </w:rPr>
              <w:t>：</w:t>
            </w:r>
            <w:r>
              <w:rPr>
                <w:position w:val="1"/>
                <w:sz w:val="20"/>
              </w:rPr>
              <w:t>86</w:t>
            </w:r>
            <w:r>
              <w:rPr>
                <w:spacing w:val="-51"/>
                <w:position w:val="1"/>
                <w:sz w:val="20"/>
              </w:rPr>
              <w:t xml:space="preserve"> </w:t>
            </w:r>
            <w:r>
              <w:rPr>
                <w:rFonts w:hint="eastAsia" w:ascii="微软雅黑" w:eastAsia="微软雅黑"/>
                <w:sz w:val="20"/>
              </w:rPr>
              <w:t>寸交互式智能一体机具体详细参数</w:t>
            </w:r>
          </w:p>
        </w:tc>
        <w:tc>
          <w:tcPr>
            <w:tcW w:w="480" w:type="dxa"/>
          </w:tcPr>
          <w:p>
            <w:pPr>
              <w:pStyle w:val="5"/>
              <w:spacing w:before="10"/>
              <w:rPr>
                <w:rFonts w:ascii="微软雅黑"/>
                <w:b/>
                <w:sz w:val="28"/>
              </w:rPr>
            </w:pPr>
          </w:p>
          <w:p>
            <w:pPr>
              <w:pStyle w:val="5"/>
              <w:spacing w:before="1"/>
              <w:ind w:right="178"/>
              <w:jc w:val="right"/>
              <w:rPr>
                <w:sz w:val="20"/>
              </w:rPr>
            </w:pPr>
            <w:r>
              <w:rPr>
                <w:w w:val="99"/>
                <w:sz w:val="20"/>
              </w:rPr>
              <w:t>2</w:t>
            </w:r>
          </w:p>
        </w:tc>
        <w:tc>
          <w:tcPr>
            <w:tcW w:w="668" w:type="dxa"/>
          </w:tcPr>
          <w:p>
            <w:pPr>
              <w:pStyle w:val="5"/>
              <w:spacing w:before="9"/>
              <w:rPr>
                <w:rFonts w:ascii="微软雅黑"/>
                <w:b/>
                <w:sz w:val="25"/>
              </w:rPr>
            </w:pPr>
          </w:p>
          <w:p>
            <w:pPr>
              <w:pStyle w:val="5"/>
              <w:ind w:right="224"/>
              <w:jc w:val="right"/>
              <w:rPr>
                <w:rFonts w:hint="eastAsia" w:ascii="微软雅黑" w:eastAsia="微软雅黑"/>
                <w:sz w:val="20"/>
              </w:rPr>
            </w:pPr>
            <w:r>
              <w:rPr>
                <w:rFonts w:hint="eastAsia" w:ascii="微软雅黑" w:eastAsia="微软雅黑"/>
                <w:w w:val="99"/>
                <w:sz w:val="20"/>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3" w:hRule="atLeast"/>
        </w:trPr>
        <w:tc>
          <w:tcPr>
            <w:tcW w:w="437"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3"/>
              <w:rPr>
                <w:rFonts w:ascii="微软雅黑"/>
                <w:b/>
                <w:sz w:val="23"/>
              </w:rPr>
            </w:pPr>
          </w:p>
          <w:p>
            <w:pPr>
              <w:pStyle w:val="5"/>
              <w:ind w:left="8"/>
              <w:jc w:val="center"/>
              <w:rPr>
                <w:sz w:val="20"/>
              </w:rPr>
            </w:pPr>
            <w:r>
              <w:rPr>
                <w:w w:val="99"/>
                <w:sz w:val="20"/>
              </w:rPr>
              <w:t>4</w:t>
            </w:r>
          </w:p>
        </w:tc>
        <w:tc>
          <w:tcPr>
            <w:tcW w:w="1021" w:type="dxa"/>
          </w:tcPr>
          <w:p>
            <w:pPr>
              <w:pStyle w:val="5"/>
              <w:rPr>
                <w:rFonts w:ascii="微软雅黑"/>
                <w:b/>
                <w:sz w:val="32"/>
              </w:rPr>
            </w:pPr>
          </w:p>
          <w:p>
            <w:pPr>
              <w:pStyle w:val="5"/>
              <w:rPr>
                <w:rFonts w:ascii="微软雅黑"/>
                <w:b/>
                <w:sz w:val="32"/>
              </w:rPr>
            </w:pPr>
          </w:p>
          <w:p>
            <w:pPr>
              <w:pStyle w:val="5"/>
              <w:rPr>
                <w:rFonts w:ascii="微软雅黑"/>
                <w:b/>
                <w:sz w:val="32"/>
              </w:rPr>
            </w:pPr>
          </w:p>
          <w:p>
            <w:pPr>
              <w:pStyle w:val="5"/>
              <w:rPr>
                <w:rFonts w:ascii="微软雅黑"/>
                <w:b/>
                <w:sz w:val="32"/>
              </w:rPr>
            </w:pPr>
          </w:p>
          <w:p>
            <w:pPr>
              <w:pStyle w:val="5"/>
              <w:spacing w:before="2"/>
              <w:rPr>
                <w:rFonts w:ascii="微软雅黑"/>
                <w:b/>
                <w:sz w:val="30"/>
              </w:rPr>
            </w:pPr>
          </w:p>
          <w:p>
            <w:pPr>
              <w:pStyle w:val="5"/>
              <w:ind w:left="28"/>
              <w:rPr>
                <w:rFonts w:hint="eastAsia" w:ascii="微软雅黑" w:eastAsia="微软雅黑"/>
                <w:sz w:val="24"/>
              </w:rPr>
            </w:pPr>
            <w:r>
              <w:rPr>
                <w:rFonts w:hint="eastAsia" w:ascii="微软雅黑" w:eastAsia="微软雅黑"/>
                <w:sz w:val="24"/>
              </w:rPr>
              <w:t>推拉黑板</w:t>
            </w:r>
          </w:p>
        </w:tc>
        <w:tc>
          <w:tcPr>
            <w:tcW w:w="6474" w:type="dxa"/>
          </w:tcPr>
          <w:p>
            <w:pPr>
              <w:pStyle w:val="5"/>
              <w:spacing w:before="104"/>
              <w:ind w:left="15"/>
              <w:rPr>
                <w:rFonts w:hint="eastAsia" w:ascii="微软雅黑" w:eastAsia="微软雅黑"/>
                <w:sz w:val="24"/>
              </w:rPr>
            </w:pPr>
            <w:r>
              <w:rPr>
                <w:position w:val="-1"/>
                <w:sz w:val="24"/>
              </w:rPr>
              <w:t>1</w:t>
            </w:r>
            <w:r>
              <w:rPr>
                <w:rFonts w:hint="eastAsia" w:ascii="微软雅黑" w:eastAsia="微软雅黑"/>
                <w:sz w:val="24"/>
              </w:rPr>
              <w:t>、尺寸：整体尺寸：</w:t>
            </w:r>
            <w:r>
              <w:rPr>
                <w:position w:val="-1"/>
                <w:sz w:val="24"/>
              </w:rPr>
              <w:t>4000*1300mm</w:t>
            </w:r>
            <w:r>
              <w:rPr>
                <w:rFonts w:hint="eastAsia" w:ascii="微软雅黑" w:eastAsia="微软雅黑"/>
                <w:sz w:val="24"/>
              </w:rPr>
              <w:t>；可根据实际需要调整。</w:t>
            </w:r>
          </w:p>
          <w:p>
            <w:pPr>
              <w:pStyle w:val="5"/>
              <w:spacing w:before="182" w:line="338" w:lineRule="auto"/>
              <w:ind w:left="15" w:right="2"/>
              <w:rPr>
                <w:rFonts w:hint="eastAsia" w:ascii="微软雅黑" w:hAnsi="微软雅黑" w:eastAsia="微软雅黑"/>
                <w:sz w:val="24"/>
              </w:rPr>
            </w:pPr>
            <w:r>
              <w:rPr>
                <w:position w:val="-1"/>
                <w:sz w:val="24"/>
              </w:rPr>
              <w:t>2</w:t>
            </w:r>
            <w:r>
              <w:rPr>
                <w:rFonts w:hint="eastAsia" w:ascii="微软雅黑" w:hAnsi="微软雅黑" w:eastAsia="微软雅黑"/>
                <w:spacing w:val="-9"/>
                <w:sz w:val="24"/>
              </w:rPr>
              <w:t>、面板：优质树脂烤漆板面，厚度≥</w:t>
            </w:r>
            <w:r>
              <w:rPr>
                <w:spacing w:val="-3"/>
                <w:position w:val="-1"/>
                <w:sz w:val="24"/>
              </w:rPr>
              <w:t>0.27mm</w:t>
            </w:r>
            <w:r>
              <w:rPr>
                <w:rFonts w:hint="eastAsia" w:ascii="微软雅黑" w:hAnsi="微软雅黑" w:eastAsia="微软雅黑"/>
                <w:spacing w:val="-4"/>
                <w:sz w:val="24"/>
              </w:rPr>
              <w:t>，板面经过双面双</w:t>
            </w:r>
            <w:r>
              <w:rPr>
                <w:rFonts w:hint="eastAsia" w:ascii="微软雅黑" w:hAnsi="微软雅黑" w:eastAsia="微软雅黑"/>
                <w:sz w:val="24"/>
              </w:rPr>
              <w:t>涂处理，书写流畅，易写易擦</w:t>
            </w:r>
          </w:p>
          <w:p>
            <w:pPr>
              <w:pStyle w:val="5"/>
              <w:spacing w:line="338" w:lineRule="auto"/>
              <w:ind w:left="15" w:right="-44"/>
              <w:rPr>
                <w:rFonts w:hint="eastAsia" w:ascii="微软雅黑" w:hAnsi="微软雅黑" w:eastAsia="微软雅黑"/>
                <w:sz w:val="24"/>
              </w:rPr>
            </w:pPr>
            <w:r>
              <w:rPr>
                <w:position w:val="-1"/>
                <w:sz w:val="24"/>
              </w:rPr>
              <w:t>3</w:t>
            </w:r>
            <w:r>
              <w:rPr>
                <w:rFonts w:hint="eastAsia" w:ascii="微软雅黑" w:hAnsi="微软雅黑" w:eastAsia="微软雅黑"/>
                <w:sz w:val="24"/>
              </w:rPr>
              <w:t>、夹层：超高密度泡沫板夹层，厚度≥</w:t>
            </w:r>
            <w:r>
              <w:rPr>
                <w:position w:val="-1"/>
                <w:sz w:val="24"/>
              </w:rPr>
              <w:t>15mm</w:t>
            </w:r>
            <w:r>
              <w:rPr>
                <w:rFonts w:hint="eastAsia" w:ascii="微软雅黑" w:hAnsi="微软雅黑" w:eastAsia="微软雅黑"/>
                <w:spacing w:val="-4"/>
                <w:sz w:val="24"/>
              </w:rPr>
              <w:t xml:space="preserve">，密度 </w:t>
            </w:r>
            <w:r>
              <w:rPr>
                <w:position w:val="-1"/>
                <w:sz w:val="24"/>
              </w:rPr>
              <w:t>18kg/m3</w:t>
            </w:r>
            <w:r>
              <w:rPr>
                <w:rFonts w:hint="eastAsia" w:ascii="微软雅黑" w:hAnsi="微软雅黑" w:eastAsia="微软雅黑"/>
                <w:sz w:val="24"/>
              </w:rPr>
              <w:t>， 泡沫板经过双面双砂处理，防潮不变形。</w:t>
            </w:r>
          </w:p>
          <w:p>
            <w:pPr>
              <w:pStyle w:val="5"/>
              <w:spacing w:before="1" w:line="338" w:lineRule="auto"/>
              <w:ind w:left="15" w:right="4"/>
              <w:rPr>
                <w:rFonts w:hint="eastAsia" w:ascii="微软雅黑" w:hAnsi="微软雅黑" w:eastAsia="微软雅黑"/>
                <w:sz w:val="24"/>
              </w:rPr>
            </w:pPr>
            <w:r>
              <w:rPr>
                <w:position w:val="-1"/>
                <w:sz w:val="24"/>
              </w:rPr>
              <w:t>4</w:t>
            </w:r>
            <w:r>
              <w:rPr>
                <w:rFonts w:hint="eastAsia" w:ascii="微软雅黑" w:hAnsi="微软雅黑" w:eastAsia="微软雅黑"/>
                <w:sz w:val="24"/>
              </w:rPr>
              <w:t>、底板：优质镀锌钢板底板，厚度≥</w:t>
            </w:r>
            <w:r>
              <w:rPr>
                <w:position w:val="-1"/>
                <w:sz w:val="24"/>
              </w:rPr>
              <w:t>0.2mm</w:t>
            </w:r>
            <w:r>
              <w:rPr>
                <w:rFonts w:hint="eastAsia" w:ascii="微软雅黑" w:hAnsi="微软雅黑" w:eastAsia="微软雅黑"/>
                <w:sz w:val="24"/>
              </w:rPr>
              <w:t>，钝化处理，防锈防潮</w:t>
            </w:r>
          </w:p>
          <w:p>
            <w:pPr>
              <w:pStyle w:val="5"/>
              <w:ind w:left="15"/>
              <w:rPr>
                <w:rFonts w:hint="eastAsia" w:ascii="微软雅黑" w:eastAsia="微软雅黑"/>
                <w:sz w:val="24"/>
              </w:rPr>
            </w:pPr>
            <w:r>
              <w:rPr>
                <w:position w:val="-1"/>
                <w:sz w:val="24"/>
              </w:rPr>
              <w:t>5</w:t>
            </w:r>
            <w:r>
              <w:rPr>
                <w:rFonts w:hint="eastAsia" w:ascii="微软雅黑" w:eastAsia="微软雅黑"/>
                <w:spacing w:val="-1"/>
                <w:sz w:val="24"/>
              </w:rPr>
              <w:t xml:space="preserve">、边框：绿板边框：采用壁厚 </w:t>
            </w:r>
            <w:r>
              <w:rPr>
                <w:position w:val="-1"/>
                <w:sz w:val="24"/>
              </w:rPr>
              <w:t>1.2mm</w:t>
            </w:r>
            <w:r>
              <w:rPr>
                <w:spacing w:val="-60"/>
                <w:position w:val="-1"/>
                <w:sz w:val="24"/>
              </w:rPr>
              <w:t xml:space="preserve"> </w:t>
            </w:r>
            <w:r>
              <w:rPr>
                <w:rFonts w:hint="eastAsia" w:ascii="微软雅黑" w:eastAsia="微软雅黑"/>
                <w:sz w:val="24"/>
              </w:rPr>
              <w:t>高档电泳香槟铝型材。</w:t>
            </w:r>
          </w:p>
          <w:p>
            <w:pPr>
              <w:pStyle w:val="5"/>
              <w:spacing w:before="4" w:line="620" w:lineRule="atLeast"/>
              <w:ind w:left="15" w:right="2"/>
              <w:rPr>
                <w:rFonts w:hint="eastAsia" w:ascii="微软雅黑" w:eastAsia="微软雅黑"/>
                <w:sz w:val="24"/>
              </w:rPr>
            </w:pPr>
            <w:r>
              <w:rPr>
                <w:position w:val="-1"/>
                <w:sz w:val="24"/>
              </w:rPr>
              <w:t>6</w:t>
            </w:r>
            <w:r>
              <w:rPr>
                <w:rFonts w:hint="eastAsia" w:ascii="微软雅黑" w:eastAsia="微软雅黑"/>
                <w:sz w:val="24"/>
              </w:rPr>
              <w:t xml:space="preserve">、保护角：四角采用 </w:t>
            </w:r>
            <w:r>
              <w:rPr>
                <w:position w:val="-1"/>
                <w:sz w:val="24"/>
              </w:rPr>
              <w:t xml:space="preserve">ABS </w:t>
            </w:r>
            <w:r>
              <w:rPr>
                <w:rFonts w:hint="eastAsia" w:ascii="微软雅黑" w:eastAsia="微软雅黑"/>
                <w:sz w:val="24"/>
              </w:rPr>
              <w:t>工程防爆塑料，模具一次成型，抗冲击力强。</w:t>
            </w:r>
          </w:p>
        </w:tc>
        <w:tc>
          <w:tcPr>
            <w:tcW w:w="480"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3"/>
              <w:rPr>
                <w:rFonts w:ascii="微软雅黑"/>
                <w:b/>
                <w:sz w:val="23"/>
              </w:rPr>
            </w:pPr>
          </w:p>
          <w:p>
            <w:pPr>
              <w:pStyle w:val="5"/>
              <w:ind w:right="178"/>
              <w:jc w:val="right"/>
              <w:rPr>
                <w:sz w:val="20"/>
              </w:rPr>
            </w:pPr>
            <w:r>
              <w:rPr>
                <w:w w:val="99"/>
                <w:sz w:val="20"/>
              </w:rPr>
              <w:t>2</w:t>
            </w:r>
          </w:p>
        </w:tc>
        <w:tc>
          <w:tcPr>
            <w:tcW w:w="668"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1"/>
              <w:rPr>
                <w:rFonts w:ascii="微软雅黑"/>
                <w:b/>
                <w:sz w:val="30"/>
              </w:rPr>
            </w:pPr>
          </w:p>
          <w:p>
            <w:pPr>
              <w:pStyle w:val="5"/>
              <w:spacing w:before="1"/>
              <w:ind w:right="224"/>
              <w:jc w:val="right"/>
              <w:rPr>
                <w:rFonts w:hint="eastAsia" w:ascii="微软雅黑" w:eastAsia="微软雅黑"/>
                <w:sz w:val="20"/>
              </w:rPr>
            </w:pPr>
            <w:r>
              <w:rPr>
                <w:rFonts w:hint="eastAsia" w:ascii="微软雅黑" w:eastAsia="微软雅黑"/>
                <w:w w:val="99"/>
                <w:sz w:val="20"/>
              </w:rPr>
              <w:t>张</w:t>
            </w:r>
          </w:p>
        </w:tc>
      </w:tr>
    </w:tbl>
    <w:p>
      <w:pPr>
        <w:rPr>
          <w:sz w:val="2"/>
          <w:szCs w:val="2"/>
        </w:rPr>
      </w:pPr>
      <w:r>
        <w:pict>
          <v:shape id="_x0000_s1075" o:spid="_x0000_s1075" o:spt="136" type="#_x0000_t136" style="position:absolute;left:0pt;margin-left:248.4pt;margin-top:272.8pt;height:16pt;width:280.25pt;mso-position-horizontal-relative:page;mso-position-vertical-relative:page;rotation:20054016f;z-index:-27642777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76" o:spid="_x0000_s1076" o:spt="136" type="#_x0000_t136" style="position:absolute;left:0pt;margin-left:-48.9pt;margin-top:577.55pt;height:16pt;width:448.25pt;mso-position-horizontal-relative:page;mso-position-vertical-relative:page;rotation:20054016f;z-index:-27642675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77" o:spid="_x0000_s1077" o:spt="136" type="#_x0000_t136" style="position:absolute;left:0pt;margin-left:187.65pt;margin-top:459.6pt;height:16pt;width:200.25pt;mso-position-horizontal-relative:page;mso-position-vertical-relative:page;rotation:20054016f;z-index:-27642572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021"/>
        <w:gridCol w:w="6474"/>
        <w:gridCol w:w="480"/>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37" w:type="dxa"/>
            <w:vMerge w:val="restart"/>
          </w:tcPr>
          <w:p>
            <w:pPr>
              <w:pStyle w:val="5"/>
              <w:rPr>
                <w:rFonts w:ascii="Times New Roman"/>
                <w:sz w:val="22"/>
              </w:rPr>
            </w:pPr>
          </w:p>
        </w:tc>
        <w:tc>
          <w:tcPr>
            <w:tcW w:w="1021" w:type="dxa"/>
            <w:vMerge w:val="restart"/>
          </w:tcPr>
          <w:p>
            <w:pPr>
              <w:pStyle w:val="5"/>
              <w:rPr>
                <w:rFonts w:ascii="Times New Roman"/>
                <w:sz w:val="22"/>
              </w:rPr>
            </w:pPr>
          </w:p>
        </w:tc>
        <w:tc>
          <w:tcPr>
            <w:tcW w:w="6474" w:type="dxa"/>
            <w:tcBorders>
              <w:bottom w:val="nil"/>
            </w:tcBorders>
          </w:tcPr>
          <w:p>
            <w:pPr>
              <w:pStyle w:val="5"/>
              <w:spacing w:before="106"/>
              <w:ind w:left="15"/>
              <w:rPr>
                <w:rFonts w:hint="eastAsia" w:ascii="微软雅黑" w:hAnsi="微软雅黑" w:eastAsia="微软雅黑"/>
                <w:sz w:val="24"/>
              </w:rPr>
            </w:pPr>
            <w:r>
              <w:rPr>
                <w:position w:val="-1"/>
                <w:sz w:val="24"/>
              </w:rPr>
              <w:t>7</w:t>
            </w:r>
            <w:r>
              <w:rPr>
                <w:rFonts w:hint="eastAsia" w:ascii="微软雅黑" w:hAnsi="微软雅黑" w:eastAsia="微软雅黑"/>
                <w:sz w:val="24"/>
              </w:rPr>
              <w:t>、外框：采用特制高档电泳香槟铝型材，壁厚≥</w:t>
            </w:r>
            <w:r>
              <w:rPr>
                <w:position w:val="-1"/>
                <w:sz w:val="24"/>
              </w:rPr>
              <w:t>1.2mm</w:t>
            </w:r>
            <w:r>
              <w:rPr>
                <w:rFonts w:hint="eastAsia" w:ascii="微软雅黑" w:hAnsi="微软雅黑" w:eastAsia="微软雅黑"/>
                <w:sz w:val="24"/>
              </w:rPr>
              <w:t>。</w:t>
            </w:r>
          </w:p>
        </w:tc>
        <w:tc>
          <w:tcPr>
            <w:tcW w:w="480" w:type="dxa"/>
            <w:tcBorders>
              <w:bottom w:val="nil"/>
            </w:tcBorders>
          </w:tcPr>
          <w:p>
            <w:pPr>
              <w:pStyle w:val="5"/>
              <w:rPr>
                <w:rFonts w:ascii="Times New Roman"/>
                <w:sz w:val="22"/>
              </w:rPr>
            </w:pPr>
          </w:p>
        </w:tc>
        <w:tc>
          <w:tcPr>
            <w:tcW w:w="668"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37" w:type="dxa"/>
            <w:vMerge w:val="continue"/>
            <w:tcBorders>
              <w:top w:val="nil"/>
            </w:tcBorders>
          </w:tcPr>
          <w:p>
            <w:pPr>
              <w:rPr>
                <w:sz w:val="2"/>
                <w:szCs w:val="2"/>
              </w:rPr>
            </w:pPr>
          </w:p>
        </w:tc>
        <w:tc>
          <w:tcPr>
            <w:tcW w:w="1021" w:type="dxa"/>
            <w:vMerge w:val="continue"/>
            <w:tcBorders>
              <w:top w:val="nil"/>
            </w:tcBorders>
          </w:tcPr>
          <w:p>
            <w:pPr>
              <w:rPr>
                <w:sz w:val="2"/>
                <w:szCs w:val="2"/>
              </w:rPr>
            </w:pPr>
          </w:p>
        </w:tc>
        <w:tc>
          <w:tcPr>
            <w:tcW w:w="6474" w:type="dxa"/>
            <w:tcBorders>
              <w:top w:val="nil"/>
              <w:bottom w:val="nil"/>
            </w:tcBorders>
          </w:tcPr>
          <w:p>
            <w:pPr>
              <w:pStyle w:val="5"/>
              <w:spacing w:before="86"/>
              <w:ind w:left="15"/>
              <w:rPr>
                <w:rFonts w:hint="eastAsia" w:ascii="微软雅黑" w:eastAsia="微软雅黑"/>
                <w:sz w:val="24"/>
              </w:rPr>
            </w:pPr>
            <w:r>
              <w:rPr>
                <w:rFonts w:hint="eastAsia" w:ascii="微软雅黑" w:eastAsia="微软雅黑"/>
                <w:spacing w:val="-11"/>
                <w:sz w:val="24"/>
              </w:rPr>
              <w:t xml:space="preserve">其他：黑板橡胶刷安装在活动绿板下方两侧各 </w:t>
            </w:r>
            <w:r>
              <w:rPr>
                <w:position w:val="-1"/>
                <w:sz w:val="24"/>
              </w:rPr>
              <w:t>1</w:t>
            </w:r>
            <w:r>
              <w:rPr>
                <w:spacing w:val="-60"/>
                <w:position w:val="-1"/>
                <w:sz w:val="24"/>
              </w:rPr>
              <w:t xml:space="preserve"> </w:t>
            </w:r>
            <w:r>
              <w:rPr>
                <w:rFonts w:hint="eastAsia" w:ascii="微软雅黑" w:eastAsia="微软雅黑"/>
                <w:spacing w:val="-14"/>
                <w:sz w:val="24"/>
              </w:rPr>
              <w:t>个，经久耐用</w:t>
            </w:r>
          </w:p>
        </w:tc>
        <w:tc>
          <w:tcPr>
            <w:tcW w:w="480" w:type="dxa"/>
            <w:tcBorders>
              <w:top w:val="nil"/>
              <w:bottom w:val="nil"/>
            </w:tcBorders>
          </w:tcPr>
          <w:p>
            <w:pPr>
              <w:pStyle w:val="5"/>
              <w:spacing w:before="86"/>
              <w:ind w:left="-135"/>
              <w:rPr>
                <w:rFonts w:hint="eastAsia" w:ascii="微软雅黑" w:eastAsia="微软雅黑"/>
                <w:sz w:val="24"/>
              </w:rPr>
            </w:pPr>
            <w:r>
              <w:rPr>
                <w:rFonts w:hint="eastAsia" w:ascii="微软雅黑" w:eastAsia="微软雅黑"/>
                <w:sz w:val="24"/>
              </w:rPr>
              <w:t>，</w:t>
            </w:r>
          </w:p>
        </w:tc>
        <w:tc>
          <w:tcPr>
            <w:tcW w:w="6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37" w:type="dxa"/>
            <w:vMerge w:val="continue"/>
            <w:tcBorders>
              <w:top w:val="nil"/>
            </w:tcBorders>
          </w:tcPr>
          <w:p>
            <w:pPr>
              <w:rPr>
                <w:sz w:val="2"/>
                <w:szCs w:val="2"/>
              </w:rPr>
            </w:pPr>
          </w:p>
        </w:tc>
        <w:tc>
          <w:tcPr>
            <w:tcW w:w="1021" w:type="dxa"/>
            <w:vMerge w:val="continue"/>
            <w:tcBorders>
              <w:top w:val="nil"/>
            </w:tcBorders>
          </w:tcPr>
          <w:p>
            <w:pPr>
              <w:rPr>
                <w:sz w:val="2"/>
                <w:szCs w:val="2"/>
              </w:rPr>
            </w:pPr>
          </w:p>
        </w:tc>
        <w:tc>
          <w:tcPr>
            <w:tcW w:w="6474" w:type="dxa"/>
            <w:tcBorders>
              <w:top w:val="nil"/>
              <w:bottom w:val="nil"/>
            </w:tcBorders>
          </w:tcPr>
          <w:p>
            <w:pPr>
              <w:pStyle w:val="5"/>
              <w:spacing w:before="86"/>
              <w:ind w:left="15"/>
              <w:rPr>
                <w:rFonts w:hint="eastAsia" w:ascii="微软雅黑" w:eastAsia="微软雅黑"/>
                <w:sz w:val="24"/>
              </w:rPr>
            </w:pPr>
            <w:r>
              <w:rPr>
                <w:rFonts w:hint="eastAsia" w:ascii="微软雅黑" w:eastAsia="微软雅黑"/>
                <w:spacing w:val="-11"/>
                <w:sz w:val="24"/>
              </w:rPr>
              <w:t>消除推拉撞击产生的噪音，伴随推拉过程，完成粉笔灰尘清洁</w:t>
            </w:r>
          </w:p>
        </w:tc>
        <w:tc>
          <w:tcPr>
            <w:tcW w:w="480" w:type="dxa"/>
            <w:tcBorders>
              <w:top w:val="nil"/>
              <w:bottom w:val="nil"/>
            </w:tcBorders>
          </w:tcPr>
          <w:p>
            <w:pPr>
              <w:pStyle w:val="5"/>
              <w:spacing w:before="86"/>
              <w:ind w:left="-135"/>
              <w:rPr>
                <w:rFonts w:hint="eastAsia" w:ascii="微软雅黑" w:eastAsia="微软雅黑"/>
                <w:sz w:val="24"/>
              </w:rPr>
            </w:pPr>
            <w:r>
              <w:rPr>
                <w:rFonts w:hint="eastAsia" w:ascii="微软雅黑" w:eastAsia="微软雅黑"/>
                <w:sz w:val="24"/>
              </w:rPr>
              <w:t>，</w:t>
            </w:r>
          </w:p>
        </w:tc>
        <w:tc>
          <w:tcPr>
            <w:tcW w:w="6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37" w:type="dxa"/>
            <w:vMerge w:val="continue"/>
            <w:tcBorders>
              <w:top w:val="nil"/>
            </w:tcBorders>
          </w:tcPr>
          <w:p>
            <w:pPr>
              <w:rPr>
                <w:sz w:val="2"/>
                <w:szCs w:val="2"/>
              </w:rPr>
            </w:pPr>
          </w:p>
        </w:tc>
        <w:tc>
          <w:tcPr>
            <w:tcW w:w="1021" w:type="dxa"/>
            <w:vMerge w:val="continue"/>
            <w:tcBorders>
              <w:top w:val="nil"/>
            </w:tcBorders>
          </w:tcPr>
          <w:p>
            <w:pPr>
              <w:rPr>
                <w:sz w:val="2"/>
                <w:szCs w:val="2"/>
              </w:rPr>
            </w:pPr>
          </w:p>
        </w:tc>
        <w:tc>
          <w:tcPr>
            <w:tcW w:w="6474" w:type="dxa"/>
            <w:tcBorders>
              <w:top w:val="nil"/>
              <w:bottom w:val="nil"/>
            </w:tcBorders>
          </w:tcPr>
          <w:p>
            <w:pPr>
              <w:pStyle w:val="5"/>
              <w:spacing w:before="86"/>
              <w:ind w:left="15"/>
              <w:rPr>
                <w:rFonts w:hint="eastAsia" w:ascii="微软雅黑" w:eastAsia="微软雅黑"/>
                <w:sz w:val="24"/>
              </w:rPr>
            </w:pPr>
            <w:r>
              <w:rPr>
                <w:rFonts w:hint="eastAsia" w:ascii="微软雅黑" w:eastAsia="微软雅黑"/>
                <w:spacing w:val="-5"/>
                <w:sz w:val="24"/>
              </w:rPr>
              <w:t xml:space="preserve">方便使用；整套黑板装有 </w:t>
            </w:r>
            <w:r>
              <w:rPr>
                <w:position w:val="-1"/>
                <w:sz w:val="24"/>
              </w:rPr>
              <w:t>4</w:t>
            </w:r>
            <w:r>
              <w:rPr>
                <w:spacing w:val="-60"/>
                <w:position w:val="-1"/>
                <w:sz w:val="24"/>
              </w:rPr>
              <w:t xml:space="preserve"> </w:t>
            </w:r>
            <w:r>
              <w:rPr>
                <w:rFonts w:hint="eastAsia" w:ascii="微软雅黑" w:eastAsia="微软雅黑"/>
                <w:spacing w:val="-4"/>
                <w:sz w:val="24"/>
              </w:rPr>
              <w:t xml:space="preserve">个缓冲橡胶垫。中间 </w:t>
            </w:r>
            <w:r>
              <w:rPr>
                <w:position w:val="-1"/>
                <w:sz w:val="24"/>
              </w:rPr>
              <w:t>1</w:t>
            </w:r>
            <w:r>
              <w:rPr>
                <w:spacing w:val="-60"/>
                <w:position w:val="-1"/>
                <w:sz w:val="24"/>
              </w:rPr>
              <w:t xml:space="preserve"> </w:t>
            </w:r>
            <w:r>
              <w:rPr>
                <w:rFonts w:hint="eastAsia" w:ascii="微软雅黑" w:eastAsia="微软雅黑"/>
                <w:spacing w:val="-3"/>
                <w:sz w:val="24"/>
              </w:rPr>
              <w:t>个定位橡胶</w:t>
            </w:r>
          </w:p>
        </w:tc>
        <w:tc>
          <w:tcPr>
            <w:tcW w:w="480" w:type="dxa"/>
            <w:tcBorders>
              <w:top w:val="nil"/>
              <w:bottom w:val="nil"/>
            </w:tcBorders>
          </w:tcPr>
          <w:p>
            <w:pPr>
              <w:pStyle w:val="5"/>
              <w:rPr>
                <w:rFonts w:ascii="Times New Roman"/>
                <w:sz w:val="22"/>
              </w:rPr>
            </w:pPr>
          </w:p>
        </w:tc>
        <w:tc>
          <w:tcPr>
            <w:tcW w:w="6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437" w:type="dxa"/>
            <w:vMerge w:val="continue"/>
            <w:tcBorders>
              <w:top w:val="nil"/>
            </w:tcBorders>
          </w:tcPr>
          <w:p>
            <w:pPr>
              <w:rPr>
                <w:sz w:val="2"/>
                <w:szCs w:val="2"/>
              </w:rPr>
            </w:pPr>
          </w:p>
        </w:tc>
        <w:tc>
          <w:tcPr>
            <w:tcW w:w="1021" w:type="dxa"/>
            <w:vMerge w:val="continue"/>
            <w:tcBorders>
              <w:top w:val="nil"/>
            </w:tcBorders>
          </w:tcPr>
          <w:p>
            <w:pPr>
              <w:rPr>
                <w:sz w:val="2"/>
                <w:szCs w:val="2"/>
              </w:rPr>
            </w:pPr>
          </w:p>
        </w:tc>
        <w:tc>
          <w:tcPr>
            <w:tcW w:w="6474" w:type="dxa"/>
            <w:tcBorders>
              <w:top w:val="nil"/>
            </w:tcBorders>
          </w:tcPr>
          <w:p>
            <w:pPr>
              <w:pStyle w:val="5"/>
              <w:spacing w:before="86"/>
              <w:ind w:left="15"/>
              <w:rPr>
                <w:rFonts w:hint="eastAsia" w:ascii="微软雅黑" w:eastAsia="微软雅黑"/>
                <w:sz w:val="24"/>
              </w:rPr>
            </w:pPr>
            <w:r>
              <w:rPr>
                <w:rFonts w:hint="eastAsia" w:ascii="微软雅黑" w:eastAsia="微软雅黑"/>
                <w:sz w:val="24"/>
              </w:rPr>
              <w:t>块，防止撞击产生的噪音过大。</w:t>
            </w:r>
          </w:p>
        </w:tc>
        <w:tc>
          <w:tcPr>
            <w:tcW w:w="480" w:type="dxa"/>
            <w:tcBorders>
              <w:top w:val="nil"/>
            </w:tcBorders>
          </w:tcPr>
          <w:p>
            <w:pPr>
              <w:pStyle w:val="5"/>
              <w:rPr>
                <w:rFonts w:ascii="Times New Roman"/>
                <w:sz w:val="22"/>
              </w:rPr>
            </w:pPr>
          </w:p>
        </w:tc>
        <w:tc>
          <w:tcPr>
            <w:tcW w:w="6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trPr>
        <w:tc>
          <w:tcPr>
            <w:tcW w:w="437" w:type="dxa"/>
          </w:tcPr>
          <w:p>
            <w:pPr>
              <w:pStyle w:val="5"/>
              <w:spacing w:before="12"/>
              <w:rPr>
                <w:rFonts w:ascii="微软雅黑"/>
                <w:b/>
                <w:sz w:val="28"/>
              </w:rPr>
            </w:pPr>
          </w:p>
          <w:p>
            <w:pPr>
              <w:pStyle w:val="5"/>
              <w:ind w:left="8"/>
              <w:jc w:val="center"/>
              <w:rPr>
                <w:sz w:val="20"/>
              </w:rPr>
            </w:pPr>
            <w:r>
              <w:rPr>
                <w:w w:val="99"/>
                <w:sz w:val="20"/>
              </w:rPr>
              <w:t>5</w:t>
            </w:r>
          </w:p>
        </w:tc>
        <w:tc>
          <w:tcPr>
            <w:tcW w:w="1021" w:type="dxa"/>
          </w:tcPr>
          <w:p>
            <w:pPr>
              <w:pStyle w:val="5"/>
              <w:spacing w:before="9"/>
              <w:rPr>
                <w:rFonts w:ascii="微软雅黑"/>
                <w:b/>
                <w:sz w:val="23"/>
              </w:rPr>
            </w:pPr>
          </w:p>
          <w:p>
            <w:pPr>
              <w:pStyle w:val="5"/>
              <w:ind w:left="28"/>
              <w:rPr>
                <w:rFonts w:hint="eastAsia" w:ascii="微软雅黑" w:eastAsia="微软雅黑"/>
                <w:sz w:val="24"/>
              </w:rPr>
            </w:pPr>
            <w:r>
              <w:rPr>
                <w:rFonts w:hint="eastAsia" w:ascii="微软雅黑" w:eastAsia="微软雅黑"/>
                <w:sz w:val="24"/>
              </w:rPr>
              <w:t>集成安装</w:t>
            </w:r>
          </w:p>
        </w:tc>
        <w:tc>
          <w:tcPr>
            <w:tcW w:w="6474" w:type="dxa"/>
          </w:tcPr>
          <w:p>
            <w:pPr>
              <w:pStyle w:val="5"/>
              <w:spacing w:before="121"/>
              <w:ind w:left="15"/>
              <w:rPr>
                <w:rFonts w:hint="eastAsia" w:ascii="微软雅黑" w:eastAsia="微软雅黑"/>
                <w:sz w:val="24"/>
              </w:rPr>
            </w:pPr>
            <w:r>
              <w:rPr>
                <w:rFonts w:hint="eastAsia" w:ascii="微软雅黑" w:eastAsia="微软雅黑"/>
                <w:spacing w:val="-2"/>
                <w:sz w:val="24"/>
              </w:rPr>
              <w:t>安装集成</w:t>
            </w:r>
            <w:r>
              <w:rPr>
                <w:rFonts w:hint="eastAsia" w:ascii="微软雅黑" w:eastAsia="微软雅黑"/>
                <w:sz w:val="24"/>
              </w:rPr>
              <w:t>（</w:t>
            </w:r>
            <w:r>
              <w:rPr>
                <w:rFonts w:hint="eastAsia" w:ascii="微软雅黑" w:eastAsia="微软雅黑"/>
                <w:spacing w:val="-5"/>
                <w:sz w:val="24"/>
              </w:rPr>
              <w:t>含以上设备的运输、安装、集成、培训等，系统安</w:t>
            </w:r>
          </w:p>
          <w:p>
            <w:pPr>
              <w:pStyle w:val="5"/>
              <w:spacing w:before="181"/>
              <w:ind w:left="15"/>
              <w:rPr>
                <w:rFonts w:hint="eastAsia" w:ascii="微软雅黑" w:eastAsia="微软雅黑"/>
                <w:sz w:val="24"/>
              </w:rPr>
            </w:pPr>
            <w:r>
              <w:rPr>
                <w:rFonts w:hint="eastAsia" w:ascii="微软雅黑" w:eastAsia="微软雅黑"/>
                <w:sz w:val="24"/>
              </w:rPr>
              <w:t>装要安全）</w:t>
            </w:r>
          </w:p>
        </w:tc>
        <w:tc>
          <w:tcPr>
            <w:tcW w:w="480" w:type="dxa"/>
          </w:tcPr>
          <w:p>
            <w:pPr>
              <w:pStyle w:val="5"/>
              <w:spacing w:before="12"/>
              <w:rPr>
                <w:rFonts w:ascii="微软雅黑"/>
                <w:b/>
                <w:sz w:val="28"/>
              </w:rPr>
            </w:pPr>
          </w:p>
          <w:p>
            <w:pPr>
              <w:pStyle w:val="5"/>
              <w:ind w:right="178"/>
              <w:jc w:val="right"/>
              <w:rPr>
                <w:sz w:val="20"/>
              </w:rPr>
            </w:pPr>
            <w:r>
              <w:rPr>
                <w:w w:val="99"/>
                <w:sz w:val="20"/>
              </w:rPr>
              <w:t>2</w:t>
            </w:r>
          </w:p>
        </w:tc>
        <w:tc>
          <w:tcPr>
            <w:tcW w:w="668" w:type="dxa"/>
          </w:tcPr>
          <w:p>
            <w:pPr>
              <w:pStyle w:val="5"/>
              <w:spacing w:before="8"/>
              <w:rPr>
                <w:rFonts w:ascii="微软雅黑"/>
                <w:b/>
                <w:sz w:val="25"/>
              </w:rPr>
            </w:pPr>
          </w:p>
          <w:p>
            <w:pPr>
              <w:pStyle w:val="5"/>
              <w:ind w:right="224"/>
              <w:jc w:val="right"/>
              <w:rPr>
                <w:rFonts w:hint="eastAsia" w:ascii="微软雅黑" w:eastAsia="微软雅黑"/>
                <w:sz w:val="20"/>
              </w:rPr>
            </w:pPr>
            <w:r>
              <w:rPr>
                <w:rFonts w:hint="eastAsia" w:ascii="微软雅黑" w:eastAsia="微软雅黑"/>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437" w:type="dxa"/>
            <w:tcBorders>
              <w:bottom w:val="nil"/>
            </w:tcBorders>
          </w:tcPr>
          <w:p>
            <w:pPr>
              <w:pStyle w:val="5"/>
              <w:rPr>
                <w:rFonts w:ascii="Times New Roman"/>
                <w:sz w:val="22"/>
              </w:rPr>
            </w:pPr>
          </w:p>
        </w:tc>
        <w:tc>
          <w:tcPr>
            <w:tcW w:w="1021" w:type="dxa"/>
            <w:tcBorders>
              <w:bottom w:val="nil"/>
            </w:tcBorders>
          </w:tcPr>
          <w:p>
            <w:pPr>
              <w:pStyle w:val="5"/>
              <w:rPr>
                <w:rFonts w:ascii="Times New Roman"/>
                <w:sz w:val="22"/>
              </w:rPr>
            </w:pPr>
          </w:p>
        </w:tc>
        <w:tc>
          <w:tcPr>
            <w:tcW w:w="6474" w:type="dxa"/>
            <w:tcBorders>
              <w:bottom w:val="nil"/>
            </w:tcBorders>
          </w:tcPr>
          <w:p>
            <w:pPr>
              <w:pStyle w:val="5"/>
              <w:spacing w:before="13"/>
              <w:rPr>
                <w:rFonts w:ascii="微软雅黑"/>
                <w:b/>
                <w:sz w:val="24"/>
              </w:rPr>
            </w:pPr>
          </w:p>
          <w:p>
            <w:pPr>
              <w:pStyle w:val="5"/>
              <w:spacing w:before="1"/>
              <w:ind w:left="15"/>
              <w:rPr>
                <w:rFonts w:ascii="Arial" w:hAnsi="Arial" w:eastAsia="Arial"/>
                <w:sz w:val="20"/>
              </w:rPr>
            </w:pPr>
            <w:r>
              <w:rPr>
                <w:rFonts w:ascii="Arial" w:hAnsi="Arial" w:eastAsia="Arial"/>
                <w:position w:val="3"/>
                <w:sz w:val="20"/>
              </w:rPr>
              <w:t xml:space="preserve">1 </w:t>
            </w:r>
            <w:r>
              <w:rPr>
                <w:rFonts w:hint="eastAsia" w:ascii="微软雅黑" w:hAnsi="微软雅黑" w:eastAsia="微软雅黑"/>
                <w:sz w:val="20"/>
              </w:rPr>
              <w:t>★固化千兆以太网电接口</w:t>
            </w:r>
            <w:r>
              <w:rPr>
                <w:rFonts w:ascii="Arial" w:hAnsi="Arial" w:eastAsia="Arial"/>
                <w:position w:val="3"/>
                <w:sz w:val="20"/>
              </w:rPr>
              <w:t>≥24</w:t>
            </w:r>
            <w:r>
              <w:rPr>
                <w:rFonts w:hint="eastAsia" w:ascii="微软雅黑" w:hAnsi="微软雅黑" w:eastAsia="微软雅黑"/>
                <w:sz w:val="20"/>
              </w:rPr>
              <w:t>，上行千兆光接口数量</w:t>
            </w:r>
            <w:r>
              <w:rPr>
                <w:rFonts w:ascii="Arial" w:hAnsi="Arial" w:eastAsia="Arial"/>
                <w:position w:val="3"/>
                <w:sz w:val="20"/>
              </w:rPr>
              <w:t>≥4</w:t>
            </w:r>
          </w:p>
        </w:tc>
        <w:tc>
          <w:tcPr>
            <w:tcW w:w="480" w:type="dxa"/>
            <w:tcBorders>
              <w:bottom w:val="nil"/>
            </w:tcBorders>
          </w:tcPr>
          <w:p>
            <w:pPr>
              <w:pStyle w:val="5"/>
              <w:rPr>
                <w:rFonts w:ascii="Times New Roman"/>
                <w:sz w:val="22"/>
              </w:rPr>
            </w:pPr>
          </w:p>
        </w:tc>
        <w:tc>
          <w:tcPr>
            <w:tcW w:w="668" w:type="dxa"/>
            <w:tcBorders>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6"/>
              <w:ind w:left="15"/>
              <w:rPr>
                <w:rFonts w:ascii="Arial" w:hAnsi="Arial" w:eastAsia="Arial"/>
                <w:sz w:val="20"/>
              </w:rPr>
            </w:pPr>
            <w:r>
              <w:rPr>
                <w:rFonts w:ascii="Arial" w:hAnsi="Arial" w:eastAsia="Arial"/>
                <w:sz w:val="20"/>
              </w:rPr>
              <w:t xml:space="preserve">2 </w:t>
            </w:r>
            <w:r>
              <w:rPr>
                <w:rFonts w:hint="eastAsia" w:ascii="微软雅黑" w:hAnsi="微软雅黑" w:eastAsia="微软雅黑"/>
                <w:position w:val="-2"/>
                <w:sz w:val="20"/>
              </w:rPr>
              <w:t xml:space="preserve">★交换容量 </w:t>
            </w:r>
            <w:r>
              <w:rPr>
                <w:rFonts w:ascii="Arial" w:hAnsi="Arial" w:eastAsia="Arial"/>
                <w:sz w:val="20"/>
              </w:rPr>
              <w:t>≥ 192 Gbps</w:t>
            </w:r>
            <w:r>
              <w:rPr>
                <w:rFonts w:hint="eastAsia" w:ascii="微软雅黑" w:hAnsi="微软雅黑" w:eastAsia="微软雅黑"/>
                <w:position w:val="-2"/>
                <w:sz w:val="20"/>
              </w:rPr>
              <w:t>，包转发率</w:t>
            </w:r>
            <w:r>
              <w:rPr>
                <w:rFonts w:ascii="Arial" w:hAnsi="Arial" w:eastAsia="Arial"/>
                <w:sz w:val="20"/>
              </w:rPr>
              <w:t>≥42Mpps</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eastAsia="微软雅黑"/>
                <w:sz w:val="20"/>
              </w:rPr>
            </w:pPr>
            <w:r>
              <w:rPr>
                <w:rFonts w:ascii="Arial" w:eastAsia="Arial"/>
                <w:position w:val="3"/>
                <w:sz w:val="20"/>
              </w:rPr>
              <w:t xml:space="preserve">3 </w:t>
            </w:r>
            <w:r>
              <w:rPr>
                <w:rFonts w:hint="eastAsia" w:ascii="微软雅黑" w:eastAsia="微软雅黑"/>
                <w:sz w:val="20"/>
              </w:rPr>
              <w:t xml:space="preserve">支持 </w:t>
            </w:r>
            <w:r>
              <w:rPr>
                <w:rFonts w:ascii="Arial" w:eastAsia="Arial"/>
                <w:position w:val="3"/>
                <w:sz w:val="20"/>
              </w:rPr>
              <w:t>LLDP</w:t>
            </w:r>
            <w:r>
              <w:rPr>
                <w:rFonts w:hint="eastAsia" w:ascii="微软雅黑" w:eastAsia="微软雅黑"/>
                <w:sz w:val="20"/>
              </w:rPr>
              <w:t xml:space="preserve">，静态 </w:t>
            </w:r>
            <w:r>
              <w:rPr>
                <w:rFonts w:ascii="Arial" w:eastAsia="Arial"/>
                <w:position w:val="3"/>
                <w:sz w:val="20"/>
              </w:rPr>
              <w:t xml:space="preserve">MAC </w:t>
            </w:r>
            <w:r>
              <w:rPr>
                <w:rFonts w:hint="eastAsia" w:ascii="微软雅黑" w:eastAsia="微软雅黑"/>
                <w:sz w:val="20"/>
              </w:rPr>
              <w:t xml:space="preserve">配置，支持 </w:t>
            </w:r>
            <w:r>
              <w:rPr>
                <w:rFonts w:ascii="Arial" w:eastAsia="Arial"/>
                <w:position w:val="3"/>
                <w:sz w:val="20"/>
              </w:rPr>
              <w:t xml:space="preserve">MAC </w:t>
            </w:r>
            <w:r>
              <w:rPr>
                <w:rFonts w:hint="eastAsia" w:ascii="微软雅黑" w:eastAsia="微软雅黑"/>
                <w:sz w:val="20"/>
              </w:rPr>
              <w:t>地址学习数目限制</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6"/>
              <w:ind w:left="15"/>
              <w:rPr>
                <w:rFonts w:ascii="Arial" w:eastAsia="Arial"/>
                <w:sz w:val="20"/>
              </w:rPr>
            </w:pPr>
            <w:r>
              <w:rPr>
                <w:rFonts w:ascii="Arial" w:eastAsia="Arial"/>
                <w:sz w:val="20"/>
              </w:rPr>
              <w:t xml:space="preserve">4 </w:t>
            </w:r>
            <w:r>
              <w:rPr>
                <w:rFonts w:hint="eastAsia" w:ascii="微软雅黑" w:eastAsia="微软雅黑"/>
                <w:position w:val="-2"/>
                <w:sz w:val="20"/>
              </w:rPr>
              <w:t xml:space="preserve">支持基于端口的 </w:t>
            </w:r>
            <w:r>
              <w:rPr>
                <w:rFonts w:ascii="Arial" w:eastAsia="Arial"/>
                <w:sz w:val="20"/>
              </w:rPr>
              <w:t>VLAN</w:t>
            </w:r>
            <w:r>
              <w:rPr>
                <w:rFonts w:hint="eastAsia" w:ascii="微软雅黑" w:eastAsia="微软雅黑"/>
                <w:position w:val="-2"/>
                <w:sz w:val="20"/>
              </w:rPr>
              <w:t xml:space="preserve">、基于 </w:t>
            </w:r>
            <w:r>
              <w:rPr>
                <w:rFonts w:ascii="Arial" w:eastAsia="Arial"/>
                <w:sz w:val="20"/>
              </w:rPr>
              <w:t xml:space="preserve">MAC </w:t>
            </w:r>
            <w:r>
              <w:rPr>
                <w:rFonts w:hint="eastAsia" w:ascii="微软雅黑" w:eastAsia="微软雅黑"/>
                <w:position w:val="-2"/>
                <w:sz w:val="20"/>
              </w:rPr>
              <w:t xml:space="preserve">的 </w:t>
            </w:r>
            <w:r>
              <w:rPr>
                <w:rFonts w:ascii="Arial" w:eastAsia="Arial"/>
                <w:sz w:val="20"/>
              </w:rPr>
              <w:t>VLAN</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ascii="Arial" w:eastAsia="Arial"/>
                <w:sz w:val="20"/>
              </w:rPr>
            </w:pPr>
            <w:r>
              <w:rPr>
                <w:rFonts w:ascii="Arial" w:eastAsia="Arial"/>
                <w:position w:val="3"/>
                <w:sz w:val="20"/>
              </w:rPr>
              <w:t xml:space="preserve">5 </w:t>
            </w:r>
            <w:r>
              <w:rPr>
                <w:rFonts w:hint="eastAsia" w:ascii="微软雅黑" w:eastAsia="微软雅黑"/>
                <w:sz w:val="20"/>
              </w:rPr>
              <w:t xml:space="preserve">支持基于协议 </w:t>
            </w:r>
            <w:r>
              <w:rPr>
                <w:rFonts w:ascii="Arial" w:eastAsia="Arial"/>
                <w:position w:val="3"/>
                <w:sz w:val="20"/>
              </w:rPr>
              <w:t>VLAN</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6"/>
              <w:ind w:left="15"/>
              <w:rPr>
                <w:rFonts w:hint="eastAsia" w:ascii="微软雅黑" w:eastAsia="微软雅黑"/>
                <w:sz w:val="20"/>
              </w:rPr>
            </w:pPr>
            <w:r>
              <w:rPr>
                <w:rFonts w:ascii="Arial" w:eastAsia="Arial"/>
                <w:sz w:val="20"/>
              </w:rPr>
              <w:t xml:space="preserve">6 </w:t>
            </w:r>
            <w:r>
              <w:rPr>
                <w:rFonts w:hint="eastAsia" w:ascii="微软雅黑" w:eastAsia="微软雅黑"/>
                <w:position w:val="-2"/>
                <w:sz w:val="20"/>
              </w:rPr>
              <w:t xml:space="preserve">支持 </w:t>
            </w:r>
            <w:r>
              <w:rPr>
                <w:rFonts w:ascii="Arial" w:eastAsia="Arial"/>
                <w:sz w:val="20"/>
              </w:rPr>
              <w:t>DHCP Snooping</w:t>
            </w:r>
            <w:r>
              <w:rPr>
                <w:rFonts w:hint="eastAsia" w:ascii="微软雅黑" w:eastAsia="微软雅黑"/>
                <w:position w:val="-2"/>
                <w:sz w:val="20"/>
              </w:rPr>
              <w:t xml:space="preserve">，防止欺骗的 </w:t>
            </w:r>
            <w:r>
              <w:rPr>
                <w:rFonts w:ascii="Arial" w:eastAsia="Arial"/>
                <w:sz w:val="20"/>
              </w:rPr>
              <w:t xml:space="preserve">DHCP </w:t>
            </w:r>
            <w:r>
              <w:rPr>
                <w:rFonts w:hint="eastAsia" w:ascii="微软雅黑" w:eastAsia="微软雅黑"/>
                <w:position w:val="-2"/>
                <w:sz w:val="20"/>
              </w:rPr>
              <w:t>服务器；</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437" w:type="dxa"/>
            <w:tcBorders>
              <w:top w:val="nil"/>
              <w:bottom w:val="nil"/>
            </w:tcBorders>
          </w:tcPr>
          <w:p>
            <w:pPr>
              <w:pStyle w:val="5"/>
              <w:spacing w:before="12"/>
              <w:rPr>
                <w:rFonts w:ascii="微软雅黑"/>
                <w:b/>
                <w:sz w:val="22"/>
              </w:rPr>
            </w:pPr>
          </w:p>
          <w:p>
            <w:pPr>
              <w:pStyle w:val="5"/>
              <w:ind w:left="8"/>
              <w:jc w:val="center"/>
              <w:rPr>
                <w:sz w:val="20"/>
              </w:rPr>
            </w:pPr>
            <w:r>
              <w:rPr>
                <w:w w:val="99"/>
                <w:sz w:val="20"/>
              </w:rPr>
              <w:t>6</w:t>
            </w:r>
          </w:p>
        </w:tc>
        <w:tc>
          <w:tcPr>
            <w:tcW w:w="1021" w:type="dxa"/>
            <w:tcBorders>
              <w:top w:val="nil"/>
              <w:bottom w:val="nil"/>
            </w:tcBorders>
          </w:tcPr>
          <w:p>
            <w:pPr>
              <w:pStyle w:val="5"/>
              <w:spacing w:before="49"/>
              <w:ind w:left="14"/>
              <w:rPr>
                <w:rFonts w:hint="eastAsia" w:ascii="微软雅黑" w:eastAsia="微软雅黑"/>
                <w:sz w:val="20"/>
              </w:rPr>
            </w:pPr>
            <w:r>
              <w:rPr>
                <w:rFonts w:hint="eastAsia" w:ascii="微软雅黑" w:eastAsia="微软雅黑"/>
                <w:sz w:val="20"/>
              </w:rPr>
              <w:t>接 入 交 换</w:t>
            </w:r>
          </w:p>
        </w:tc>
        <w:tc>
          <w:tcPr>
            <w:tcW w:w="6474" w:type="dxa"/>
            <w:tcBorders>
              <w:top w:val="nil"/>
              <w:bottom w:val="nil"/>
            </w:tcBorders>
          </w:tcPr>
          <w:p>
            <w:pPr>
              <w:pStyle w:val="5"/>
              <w:spacing w:before="205"/>
              <w:ind w:left="15"/>
              <w:rPr>
                <w:rFonts w:hint="eastAsia" w:ascii="微软雅黑" w:eastAsia="微软雅黑"/>
                <w:sz w:val="20"/>
              </w:rPr>
            </w:pPr>
            <w:r>
              <w:rPr>
                <w:rFonts w:ascii="Arial" w:eastAsia="Arial"/>
                <w:position w:val="3"/>
                <w:sz w:val="20"/>
              </w:rPr>
              <w:t xml:space="preserve">7 </w:t>
            </w:r>
            <w:r>
              <w:rPr>
                <w:rFonts w:hint="eastAsia" w:ascii="微软雅黑" w:eastAsia="微软雅黑"/>
                <w:sz w:val="20"/>
              </w:rPr>
              <w:t xml:space="preserve">支持 </w:t>
            </w:r>
            <w:r>
              <w:rPr>
                <w:rFonts w:ascii="Arial" w:eastAsia="Arial"/>
                <w:position w:val="3"/>
                <w:sz w:val="20"/>
              </w:rPr>
              <w:t xml:space="preserve">ARP </w:t>
            </w:r>
            <w:r>
              <w:rPr>
                <w:rFonts w:hint="eastAsia" w:ascii="微软雅黑" w:eastAsia="微软雅黑"/>
                <w:sz w:val="20"/>
              </w:rPr>
              <w:t xml:space="preserve">检测来抵御 </w:t>
            </w:r>
            <w:r>
              <w:rPr>
                <w:rFonts w:ascii="Arial" w:eastAsia="Arial"/>
                <w:position w:val="3"/>
                <w:sz w:val="20"/>
              </w:rPr>
              <w:t xml:space="preserve">ARP </w:t>
            </w:r>
            <w:r>
              <w:rPr>
                <w:rFonts w:hint="eastAsia" w:ascii="微软雅黑" w:eastAsia="微软雅黑"/>
                <w:sz w:val="20"/>
              </w:rPr>
              <w:t>欺骗攻击；</w:t>
            </w:r>
          </w:p>
        </w:tc>
        <w:tc>
          <w:tcPr>
            <w:tcW w:w="480" w:type="dxa"/>
            <w:tcBorders>
              <w:top w:val="nil"/>
              <w:bottom w:val="nil"/>
            </w:tcBorders>
          </w:tcPr>
          <w:p>
            <w:pPr>
              <w:pStyle w:val="5"/>
              <w:spacing w:before="12"/>
              <w:rPr>
                <w:rFonts w:ascii="微软雅黑"/>
                <w:b/>
                <w:sz w:val="22"/>
              </w:rPr>
            </w:pPr>
          </w:p>
          <w:p>
            <w:pPr>
              <w:pStyle w:val="5"/>
              <w:ind w:right="178"/>
              <w:jc w:val="right"/>
              <w:rPr>
                <w:sz w:val="20"/>
              </w:rPr>
            </w:pPr>
            <w:r>
              <w:rPr>
                <w:w w:val="99"/>
                <w:sz w:val="20"/>
              </w:rPr>
              <w:t>6</w:t>
            </w:r>
          </w:p>
        </w:tc>
        <w:tc>
          <w:tcPr>
            <w:tcW w:w="668" w:type="dxa"/>
            <w:tcBorders>
              <w:top w:val="nil"/>
              <w:bottom w:val="nil"/>
            </w:tcBorders>
          </w:tcPr>
          <w:p>
            <w:pPr>
              <w:pStyle w:val="5"/>
              <w:spacing w:before="11"/>
              <w:rPr>
                <w:rFonts w:ascii="微软雅黑"/>
                <w:b/>
                <w:sz w:val="19"/>
              </w:rPr>
            </w:pPr>
          </w:p>
          <w:p>
            <w:pPr>
              <w:pStyle w:val="5"/>
              <w:spacing w:line="321" w:lineRule="exact"/>
              <w:ind w:right="224"/>
              <w:jc w:val="right"/>
              <w:rPr>
                <w:rFonts w:hint="eastAsia" w:ascii="微软雅黑" w:eastAsia="微软雅黑"/>
                <w:sz w:val="20"/>
              </w:rPr>
            </w:pPr>
            <w:r>
              <w:rPr>
                <w:rFonts w:hint="eastAsia" w:ascii="微软雅黑" w:eastAsia="微软雅黑"/>
                <w:w w:val="99"/>
                <w:sz w:val="20"/>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spacing w:line="340" w:lineRule="exact"/>
              <w:ind w:left="14"/>
              <w:rPr>
                <w:rFonts w:hint="eastAsia" w:ascii="微软雅黑" w:eastAsia="微软雅黑"/>
                <w:sz w:val="20"/>
              </w:rPr>
            </w:pPr>
            <w:r>
              <w:rPr>
                <w:rFonts w:hint="eastAsia" w:ascii="微软雅黑" w:eastAsia="微软雅黑"/>
                <w:w w:val="99"/>
                <w:sz w:val="20"/>
              </w:rPr>
              <w:t>机</w:t>
            </w:r>
          </w:p>
        </w:tc>
        <w:tc>
          <w:tcPr>
            <w:tcW w:w="6474" w:type="dxa"/>
            <w:tcBorders>
              <w:top w:val="nil"/>
              <w:bottom w:val="nil"/>
            </w:tcBorders>
          </w:tcPr>
          <w:p>
            <w:pPr>
              <w:pStyle w:val="5"/>
              <w:spacing w:before="127"/>
              <w:ind w:left="15"/>
              <w:rPr>
                <w:rFonts w:hint="eastAsia" w:ascii="微软雅黑" w:hAnsi="微软雅黑" w:eastAsia="微软雅黑"/>
                <w:sz w:val="20"/>
              </w:rPr>
            </w:pPr>
            <w:r>
              <w:rPr>
                <w:rFonts w:ascii="Arial" w:hAnsi="Arial" w:eastAsia="Arial"/>
                <w:position w:val="3"/>
                <w:sz w:val="20"/>
              </w:rPr>
              <w:t xml:space="preserve">8 </w:t>
            </w:r>
            <w:r>
              <w:rPr>
                <w:rFonts w:hint="eastAsia" w:ascii="微软雅黑" w:hAnsi="微软雅黑" w:eastAsia="微软雅黑"/>
                <w:sz w:val="20"/>
              </w:rPr>
              <w:t>★支持静态路由、</w:t>
            </w:r>
            <w:r>
              <w:rPr>
                <w:rFonts w:ascii="Arial" w:hAnsi="Arial" w:eastAsia="Arial"/>
                <w:position w:val="3"/>
                <w:sz w:val="20"/>
              </w:rPr>
              <w:t>RIP</w:t>
            </w:r>
            <w:r>
              <w:rPr>
                <w:rFonts w:hint="eastAsia" w:ascii="微软雅黑" w:hAnsi="微软雅黑" w:eastAsia="微软雅黑"/>
                <w:sz w:val="20"/>
              </w:rPr>
              <w:t>，提供官网截图并加盖原厂公章</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hAnsi="微软雅黑" w:eastAsia="微软雅黑"/>
                <w:sz w:val="20"/>
              </w:rPr>
            </w:pPr>
            <w:r>
              <w:rPr>
                <w:rFonts w:ascii="Arial" w:hAnsi="Arial" w:eastAsia="Arial"/>
                <w:position w:val="3"/>
                <w:sz w:val="20"/>
              </w:rPr>
              <w:t>9</w:t>
            </w:r>
            <w:r>
              <w:rPr>
                <w:rFonts w:ascii="Arial" w:hAnsi="Arial" w:eastAsia="Arial"/>
                <w:spacing w:val="53"/>
                <w:position w:val="3"/>
                <w:sz w:val="20"/>
              </w:rPr>
              <w:t xml:space="preserve"> </w:t>
            </w:r>
            <w:r>
              <w:rPr>
                <w:rFonts w:hint="eastAsia" w:ascii="微软雅黑" w:hAnsi="微软雅黑" w:eastAsia="微软雅黑"/>
                <w:sz w:val="20"/>
              </w:rPr>
              <w:t>★为实现降低能源消耗、提高能源利用率、促进国家节能减排的目标。</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eastAsia="微软雅黑"/>
                <w:sz w:val="20"/>
              </w:rPr>
            </w:pPr>
            <w:r>
              <w:rPr>
                <w:rFonts w:hint="eastAsia" w:ascii="微软雅黑" w:eastAsia="微软雅黑"/>
                <w:sz w:val="20"/>
              </w:rPr>
              <w:t>投标产品在设计、研发、生产、过程中符合国家节能标准。产品生产厂商</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eastAsia="微软雅黑"/>
                <w:sz w:val="20"/>
              </w:rPr>
            </w:pPr>
            <w:r>
              <w:rPr>
                <w:rFonts w:hint="eastAsia" w:ascii="微软雅黑" w:eastAsia="微软雅黑"/>
                <w:sz w:val="20"/>
              </w:rPr>
              <w:t>需通过</w:t>
            </w:r>
            <w:r>
              <w:rPr>
                <w:rFonts w:ascii="Arial" w:eastAsia="Arial"/>
                <w:position w:val="3"/>
                <w:sz w:val="20"/>
              </w:rPr>
              <w:t xml:space="preserve">ISO 50001 </w:t>
            </w:r>
            <w:r>
              <w:rPr>
                <w:rFonts w:hint="eastAsia" w:ascii="微软雅黑" w:eastAsia="微软雅黑"/>
                <w:sz w:val="20"/>
              </w:rPr>
              <w:t>能源管理体系认证，要求提供证书复印件，并加盖原厂</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eastAsia="微软雅黑"/>
                <w:sz w:val="20"/>
              </w:rPr>
            </w:pPr>
            <w:r>
              <w:rPr>
                <w:rFonts w:hint="eastAsia" w:ascii="微软雅黑" w:eastAsia="微软雅黑"/>
                <w:sz w:val="20"/>
              </w:rPr>
              <w:t>商项目授权章；</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7" w:type="dxa"/>
            <w:tcBorders>
              <w:top w:val="nil"/>
              <w:bottom w:val="nil"/>
            </w:tcBorders>
          </w:tcPr>
          <w:p>
            <w:pPr>
              <w:pStyle w:val="5"/>
              <w:rPr>
                <w:rFonts w:ascii="Times New Roman"/>
                <w:sz w:val="22"/>
              </w:rPr>
            </w:pPr>
          </w:p>
        </w:tc>
        <w:tc>
          <w:tcPr>
            <w:tcW w:w="1021" w:type="dxa"/>
            <w:tcBorders>
              <w:top w:val="nil"/>
              <w:bottom w:val="nil"/>
            </w:tcBorders>
          </w:tcPr>
          <w:p>
            <w:pPr>
              <w:pStyle w:val="5"/>
              <w:rPr>
                <w:rFonts w:ascii="Times New Roman"/>
                <w:sz w:val="22"/>
              </w:rPr>
            </w:pPr>
          </w:p>
        </w:tc>
        <w:tc>
          <w:tcPr>
            <w:tcW w:w="6474" w:type="dxa"/>
            <w:tcBorders>
              <w:top w:val="nil"/>
              <w:bottom w:val="nil"/>
            </w:tcBorders>
          </w:tcPr>
          <w:p>
            <w:pPr>
              <w:pStyle w:val="5"/>
              <w:spacing w:before="127"/>
              <w:ind w:left="15"/>
              <w:rPr>
                <w:rFonts w:hint="eastAsia" w:ascii="微软雅黑" w:hAnsi="微软雅黑" w:eastAsia="微软雅黑"/>
                <w:sz w:val="20"/>
              </w:rPr>
            </w:pPr>
            <w:r>
              <w:rPr>
                <w:rFonts w:ascii="Arial" w:hAnsi="Arial" w:eastAsia="Arial"/>
                <w:position w:val="3"/>
                <w:sz w:val="20"/>
              </w:rPr>
              <w:t xml:space="preserve">10 </w:t>
            </w:r>
            <w:r>
              <w:rPr>
                <w:rFonts w:hint="eastAsia" w:ascii="微软雅黑" w:hAnsi="微软雅黑" w:eastAsia="微软雅黑"/>
                <w:sz w:val="20"/>
              </w:rPr>
              <w:t>★产品生产厂商应具有健全的环保体系，建立有害物质的检测手段，严</w:t>
            </w:r>
          </w:p>
        </w:tc>
        <w:tc>
          <w:tcPr>
            <w:tcW w:w="480" w:type="dxa"/>
            <w:tcBorders>
              <w:top w:val="nil"/>
              <w:bottom w:val="nil"/>
            </w:tcBorders>
          </w:tcPr>
          <w:p>
            <w:pPr>
              <w:pStyle w:val="5"/>
              <w:rPr>
                <w:rFonts w:ascii="Times New Roman"/>
                <w:sz w:val="22"/>
              </w:rPr>
            </w:pPr>
          </w:p>
        </w:tc>
        <w:tc>
          <w:tcPr>
            <w:tcW w:w="668"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437" w:type="dxa"/>
            <w:tcBorders>
              <w:top w:val="nil"/>
            </w:tcBorders>
          </w:tcPr>
          <w:p>
            <w:pPr>
              <w:pStyle w:val="5"/>
              <w:rPr>
                <w:rFonts w:ascii="Times New Roman"/>
                <w:sz w:val="22"/>
              </w:rPr>
            </w:pPr>
          </w:p>
        </w:tc>
        <w:tc>
          <w:tcPr>
            <w:tcW w:w="1021" w:type="dxa"/>
            <w:tcBorders>
              <w:top w:val="nil"/>
            </w:tcBorders>
          </w:tcPr>
          <w:p>
            <w:pPr>
              <w:pStyle w:val="5"/>
              <w:rPr>
                <w:rFonts w:ascii="Times New Roman"/>
                <w:sz w:val="22"/>
              </w:rPr>
            </w:pPr>
          </w:p>
        </w:tc>
        <w:tc>
          <w:tcPr>
            <w:tcW w:w="6474" w:type="dxa"/>
            <w:tcBorders>
              <w:top w:val="nil"/>
            </w:tcBorders>
          </w:tcPr>
          <w:p>
            <w:pPr>
              <w:pStyle w:val="5"/>
              <w:spacing w:before="127"/>
              <w:ind w:left="15"/>
              <w:rPr>
                <w:rFonts w:ascii="Arial" w:eastAsia="Arial"/>
                <w:sz w:val="20"/>
              </w:rPr>
            </w:pPr>
            <w:r>
              <w:rPr>
                <w:rFonts w:hint="eastAsia" w:ascii="微软雅黑" w:eastAsia="微软雅黑"/>
                <w:spacing w:val="-8"/>
                <w:sz w:val="20"/>
              </w:rPr>
              <w:t xml:space="preserve">格管理产品采购和生产环节，禁止或控制有毒有害物质的使用。需通过 </w:t>
            </w:r>
            <w:r>
              <w:rPr>
                <w:rFonts w:ascii="Arial" w:eastAsia="Arial"/>
                <w:position w:val="3"/>
                <w:sz w:val="20"/>
              </w:rPr>
              <w:t>QC</w:t>
            </w:r>
          </w:p>
        </w:tc>
        <w:tc>
          <w:tcPr>
            <w:tcW w:w="480" w:type="dxa"/>
            <w:tcBorders>
              <w:top w:val="nil"/>
            </w:tcBorders>
          </w:tcPr>
          <w:p>
            <w:pPr>
              <w:pStyle w:val="5"/>
              <w:rPr>
                <w:rFonts w:ascii="Times New Roman"/>
                <w:sz w:val="22"/>
              </w:rPr>
            </w:pPr>
          </w:p>
        </w:tc>
        <w:tc>
          <w:tcPr>
            <w:tcW w:w="668" w:type="dxa"/>
            <w:tcBorders>
              <w:top w:val="nil"/>
            </w:tcBorders>
          </w:tcPr>
          <w:p>
            <w:pPr>
              <w:pStyle w:val="5"/>
              <w:rPr>
                <w:rFonts w:ascii="Times New Roman"/>
                <w:sz w:val="22"/>
              </w:rPr>
            </w:pPr>
          </w:p>
        </w:tc>
      </w:tr>
    </w:tbl>
    <w:p>
      <w:pPr>
        <w:rPr>
          <w:sz w:val="2"/>
          <w:szCs w:val="2"/>
        </w:rPr>
      </w:pPr>
      <w:r>
        <w:pict>
          <v:shape id="_x0000_s1078" o:spid="_x0000_s1078" o:spt="136" type="#_x0000_t136" style="position:absolute;left:0pt;margin-left:248.4pt;margin-top:272.8pt;height:16pt;width:280.25pt;mso-position-horizontal-relative:page;mso-position-vertical-relative:page;rotation:20054016f;z-index:-27642470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79" o:spid="_x0000_s1079" o:spt="136" type="#_x0000_t136" style="position:absolute;left:0pt;margin-left:-48.9pt;margin-top:577.55pt;height:16pt;width:448.25pt;mso-position-horizontal-relative:page;mso-position-vertical-relative:page;rotation:20054016f;z-index:-27642368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80" o:spid="_x0000_s1080" o:spt="136" type="#_x0000_t136" style="position:absolute;left:0pt;margin-left:187.65pt;margin-top:459.6pt;height:16pt;width:200.25pt;mso-position-horizontal-relative:page;mso-position-vertical-relative:page;rotation:20054016f;z-index:-27642265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021"/>
        <w:gridCol w:w="6474"/>
        <w:gridCol w:w="480"/>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37" w:type="dxa"/>
          </w:tcPr>
          <w:p>
            <w:pPr>
              <w:pStyle w:val="5"/>
              <w:rPr>
                <w:rFonts w:ascii="Times New Roman"/>
                <w:sz w:val="22"/>
              </w:rPr>
            </w:pPr>
          </w:p>
        </w:tc>
        <w:tc>
          <w:tcPr>
            <w:tcW w:w="1021" w:type="dxa"/>
          </w:tcPr>
          <w:p>
            <w:pPr>
              <w:pStyle w:val="5"/>
              <w:rPr>
                <w:rFonts w:ascii="Times New Roman"/>
                <w:sz w:val="22"/>
              </w:rPr>
            </w:pPr>
          </w:p>
        </w:tc>
        <w:tc>
          <w:tcPr>
            <w:tcW w:w="6474" w:type="dxa"/>
          </w:tcPr>
          <w:p>
            <w:pPr>
              <w:pStyle w:val="5"/>
              <w:spacing w:before="142"/>
              <w:ind w:left="15"/>
              <w:rPr>
                <w:rFonts w:hint="eastAsia" w:ascii="微软雅黑" w:eastAsia="微软雅黑"/>
                <w:sz w:val="20"/>
              </w:rPr>
            </w:pPr>
            <w:r>
              <w:rPr>
                <w:rFonts w:ascii="Arial" w:eastAsia="Arial"/>
                <w:position w:val="3"/>
                <w:sz w:val="20"/>
              </w:rPr>
              <w:t xml:space="preserve">080000 </w:t>
            </w:r>
            <w:r>
              <w:rPr>
                <w:rFonts w:hint="eastAsia" w:ascii="微软雅黑" w:eastAsia="微软雅黑"/>
                <w:sz w:val="20"/>
              </w:rPr>
              <w:t>有害物质过程管理体系认证。</w:t>
            </w:r>
          </w:p>
        </w:tc>
        <w:tc>
          <w:tcPr>
            <w:tcW w:w="480" w:type="dxa"/>
          </w:tcPr>
          <w:p>
            <w:pPr>
              <w:pStyle w:val="5"/>
              <w:rPr>
                <w:rFonts w:ascii="Times New Roman"/>
                <w:sz w:val="22"/>
              </w:rPr>
            </w:pPr>
          </w:p>
        </w:tc>
        <w:tc>
          <w:tcPr>
            <w:tcW w:w="66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37" w:type="dxa"/>
          </w:tcPr>
          <w:p>
            <w:pPr>
              <w:pStyle w:val="5"/>
              <w:spacing w:before="14"/>
              <w:rPr>
                <w:rFonts w:ascii="微软雅黑"/>
                <w:b/>
                <w:sz w:val="27"/>
              </w:rPr>
            </w:pPr>
          </w:p>
          <w:p>
            <w:pPr>
              <w:pStyle w:val="5"/>
              <w:spacing w:before="1"/>
              <w:ind w:left="8"/>
              <w:jc w:val="center"/>
              <w:rPr>
                <w:sz w:val="20"/>
              </w:rPr>
            </w:pPr>
            <w:r>
              <w:rPr>
                <w:w w:val="99"/>
                <w:sz w:val="20"/>
              </w:rPr>
              <w:t>7</w:t>
            </w:r>
          </w:p>
        </w:tc>
        <w:tc>
          <w:tcPr>
            <w:tcW w:w="1021" w:type="dxa"/>
          </w:tcPr>
          <w:p>
            <w:pPr>
              <w:pStyle w:val="5"/>
              <w:spacing w:before="144"/>
              <w:ind w:left="8"/>
              <w:jc w:val="center"/>
              <w:rPr>
                <w:rFonts w:hint="eastAsia" w:ascii="微软雅黑" w:eastAsia="微软雅黑"/>
                <w:sz w:val="20"/>
              </w:rPr>
            </w:pPr>
            <w:r>
              <w:rPr>
                <w:rFonts w:hint="eastAsia" w:ascii="微软雅黑" w:eastAsia="微软雅黑"/>
                <w:sz w:val="20"/>
              </w:rPr>
              <w:t>学生电脑</w:t>
            </w:r>
          </w:p>
          <w:p>
            <w:pPr>
              <w:pStyle w:val="5"/>
              <w:spacing w:before="15"/>
              <w:rPr>
                <w:rFonts w:ascii="微软雅黑"/>
                <w:b/>
                <w:sz w:val="13"/>
              </w:rPr>
            </w:pPr>
          </w:p>
          <w:p>
            <w:pPr>
              <w:pStyle w:val="5"/>
              <w:ind w:left="8"/>
              <w:jc w:val="center"/>
              <w:rPr>
                <w:rFonts w:hint="eastAsia" w:ascii="微软雅黑" w:eastAsia="微软雅黑"/>
                <w:sz w:val="20"/>
              </w:rPr>
            </w:pPr>
            <w:r>
              <w:rPr>
                <w:rFonts w:hint="eastAsia" w:ascii="微软雅黑" w:eastAsia="微软雅黑"/>
                <w:w w:val="99"/>
                <w:sz w:val="20"/>
              </w:rPr>
              <w:t>桌</w:t>
            </w:r>
          </w:p>
        </w:tc>
        <w:tc>
          <w:tcPr>
            <w:tcW w:w="6474" w:type="dxa"/>
          </w:tcPr>
          <w:p>
            <w:pPr>
              <w:pStyle w:val="5"/>
              <w:spacing w:before="13"/>
              <w:rPr>
                <w:rFonts w:ascii="微软雅黑"/>
                <w:b/>
                <w:sz w:val="24"/>
              </w:rPr>
            </w:pPr>
          </w:p>
          <w:p>
            <w:pPr>
              <w:pStyle w:val="5"/>
              <w:ind w:left="2039" w:right="2033"/>
              <w:jc w:val="center"/>
              <w:rPr>
                <w:rFonts w:hint="eastAsia" w:ascii="微软雅黑" w:eastAsia="微软雅黑"/>
                <w:sz w:val="20"/>
              </w:rPr>
            </w:pPr>
            <w:r>
              <w:rPr>
                <w:rFonts w:hint="eastAsia" w:ascii="微软雅黑" w:eastAsia="微软雅黑"/>
                <w:sz w:val="20"/>
              </w:rPr>
              <w:t>双人桌，1.2m*0.6m,定做</w:t>
            </w:r>
          </w:p>
        </w:tc>
        <w:tc>
          <w:tcPr>
            <w:tcW w:w="480" w:type="dxa"/>
          </w:tcPr>
          <w:p>
            <w:pPr>
              <w:pStyle w:val="5"/>
              <w:spacing w:before="14"/>
              <w:rPr>
                <w:rFonts w:ascii="微软雅黑"/>
                <w:b/>
                <w:sz w:val="27"/>
              </w:rPr>
            </w:pPr>
          </w:p>
          <w:p>
            <w:pPr>
              <w:pStyle w:val="5"/>
              <w:spacing w:before="1"/>
              <w:ind w:left="39" w:right="30"/>
              <w:jc w:val="center"/>
              <w:rPr>
                <w:sz w:val="20"/>
              </w:rPr>
            </w:pPr>
            <w:r>
              <w:rPr>
                <w:sz w:val="20"/>
              </w:rPr>
              <w:t>50</w:t>
            </w:r>
          </w:p>
        </w:tc>
        <w:tc>
          <w:tcPr>
            <w:tcW w:w="668" w:type="dxa"/>
          </w:tcPr>
          <w:p>
            <w:pPr>
              <w:pStyle w:val="5"/>
              <w:spacing w:before="13"/>
              <w:rPr>
                <w:rFonts w:ascii="微软雅黑"/>
                <w:b/>
                <w:sz w:val="24"/>
              </w:rPr>
            </w:pPr>
          </w:p>
          <w:p>
            <w:pPr>
              <w:pStyle w:val="5"/>
              <w:ind w:right="224"/>
              <w:jc w:val="right"/>
              <w:rPr>
                <w:rFonts w:hint="eastAsia" w:ascii="微软雅黑" w:eastAsia="微软雅黑"/>
                <w:sz w:val="20"/>
              </w:rPr>
            </w:pPr>
            <w:r>
              <w:rPr>
                <w:rFonts w:hint="eastAsia" w:ascii="微软雅黑" w:eastAsia="微软雅黑"/>
                <w:w w:val="99"/>
                <w:sz w:val="20"/>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437" w:type="dxa"/>
          </w:tcPr>
          <w:p>
            <w:pPr>
              <w:pStyle w:val="5"/>
              <w:spacing w:before="16"/>
              <w:rPr>
                <w:rFonts w:ascii="微软雅黑"/>
                <w:b/>
                <w:sz w:val="12"/>
              </w:rPr>
            </w:pPr>
          </w:p>
          <w:p>
            <w:pPr>
              <w:pStyle w:val="5"/>
              <w:spacing w:before="1"/>
              <w:ind w:left="8"/>
              <w:jc w:val="center"/>
              <w:rPr>
                <w:sz w:val="20"/>
              </w:rPr>
            </w:pPr>
            <w:r>
              <w:rPr>
                <w:w w:val="99"/>
                <w:sz w:val="20"/>
              </w:rPr>
              <w:t>8</w:t>
            </w:r>
          </w:p>
        </w:tc>
        <w:tc>
          <w:tcPr>
            <w:tcW w:w="1021" w:type="dxa"/>
          </w:tcPr>
          <w:p>
            <w:pPr>
              <w:pStyle w:val="5"/>
              <w:spacing w:before="181"/>
              <w:ind w:left="8"/>
              <w:jc w:val="center"/>
              <w:rPr>
                <w:rFonts w:hint="eastAsia" w:ascii="微软雅黑" w:eastAsia="微软雅黑"/>
                <w:sz w:val="20"/>
              </w:rPr>
            </w:pPr>
            <w:r>
              <w:rPr>
                <w:rFonts w:hint="eastAsia" w:ascii="微软雅黑" w:eastAsia="微软雅黑"/>
                <w:sz w:val="20"/>
              </w:rPr>
              <w:t>学生凳子</w:t>
            </w:r>
          </w:p>
        </w:tc>
        <w:tc>
          <w:tcPr>
            <w:tcW w:w="6474" w:type="dxa"/>
          </w:tcPr>
          <w:p>
            <w:pPr>
              <w:pStyle w:val="5"/>
              <w:spacing w:before="181"/>
              <w:ind w:left="2041" w:right="2033"/>
              <w:jc w:val="center"/>
              <w:rPr>
                <w:rFonts w:hint="eastAsia" w:ascii="微软雅黑" w:eastAsia="微软雅黑"/>
                <w:sz w:val="20"/>
              </w:rPr>
            </w:pPr>
            <w:r>
              <w:rPr>
                <w:rFonts w:hint="eastAsia" w:ascii="微软雅黑" w:eastAsia="微软雅黑"/>
                <w:sz w:val="20"/>
              </w:rPr>
              <w:t>方凳，定制</w:t>
            </w:r>
          </w:p>
        </w:tc>
        <w:tc>
          <w:tcPr>
            <w:tcW w:w="480" w:type="dxa"/>
          </w:tcPr>
          <w:p>
            <w:pPr>
              <w:pStyle w:val="5"/>
              <w:spacing w:before="212"/>
              <w:ind w:left="40" w:right="30"/>
              <w:jc w:val="center"/>
              <w:rPr>
                <w:sz w:val="24"/>
              </w:rPr>
            </w:pPr>
            <w:r>
              <w:rPr>
                <w:sz w:val="24"/>
              </w:rPr>
              <w:t>100</w:t>
            </w:r>
          </w:p>
        </w:tc>
        <w:tc>
          <w:tcPr>
            <w:tcW w:w="668" w:type="dxa"/>
          </w:tcPr>
          <w:p>
            <w:pPr>
              <w:pStyle w:val="5"/>
              <w:spacing w:before="145"/>
              <w:ind w:right="202"/>
              <w:jc w:val="right"/>
              <w:rPr>
                <w:rFonts w:hint="eastAsia" w:ascii="微软雅黑" w:eastAsia="微软雅黑"/>
                <w:sz w:val="24"/>
              </w:rPr>
            </w:pPr>
            <w:r>
              <w:rPr>
                <w:rFonts w:hint="eastAsia" w:ascii="微软雅黑" w:eastAsia="微软雅黑"/>
                <w:sz w:val="24"/>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437" w:type="dxa"/>
          </w:tcPr>
          <w:p>
            <w:pPr>
              <w:pStyle w:val="5"/>
              <w:rPr>
                <w:rFonts w:ascii="微软雅黑"/>
                <w:b/>
                <w:sz w:val="20"/>
              </w:rPr>
            </w:pPr>
          </w:p>
          <w:p>
            <w:pPr>
              <w:pStyle w:val="5"/>
              <w:spacing w:before="12"/>
              <w:rPr>
                <w:rFonts w:ascii="微软雅黑"/>
                <w:b/>
                <w:sz w:val="24"/>
              </w:rPr>
            </w:pPr>
          </w:p>
          <w:p>
            <w:pPr>
              <w:pStyle w:val="5"/>
              <w:ind w:left="8"/>
              <w:jc w:val="center"/>
              <w:rPr>
                <w:sz w:val="20"/>
              </w:rPr>
            </w:pPr>
            <w:r>
              <w:rPr>
                <w:w w:val="99"/>
                <w:sz w:val="20"/>
              </w:rPr>
              <w:t>9</w:t>
            </w:r>
          </w:p>
        </w:tc>
        <w:tc>
          <w:tcPr>
            <w:tcW w:w="1021" w:type="dxa"/>
          </w:tcPr>
          <w:p>
            <w:pPr>
              <w:pStyle w:val="5"/>
              <w:spacing w:before="143"/>
              <w:ind w:left="110"/>
              <w:rPr>
                <w:rFonts w:hint="eastAsia" w:ascii="微软雅黑" w:eastAsia="微软雅黑"/>
                <w:sz w:val="20"/>
              </w:rPr>
            </w:pPr>
            <w:r>
              <w:rPr>
                <w:rFonts w:hint="eastAsia" w:ascii="微软雅黑" w:eastAsia="微软雅黑"/>
                <w:sz w:val="20"/>
              </w:rPr>
              <w:t>教师电脑</w:t>
            </w:r>
          </w:p>
          <w:p>
            <w:pPr>
              <w:pStyle w:val="5"/>
              <w:spacing w:before="4" w:line="620" w:lineRule="atLeast"/>
              <w:ind w:left="410" w:right="99" w:hanging="300"/>
              <w:rPr>
                <w:rFonts w:hint="eastAsia" w:ascii="微软雅黑" w:eastAsia="微软雅黑"/>
                <w:sz w:val="20"/>
              </w:rPr>
            </w:pPr>
            <w:r>
              <w:rPr>
                <w:rFonts w:hint="eastAsia" w:ascii="微软雅黑" w:eastAsia="微软雅黑"/>
                <w:sz w:val="20"/>
              </w:rPr>
              <w:t>桌及工作椅</w:t>
            </w:r>
          </w:p>
        </w:tc>
        <w:tc>
          <w:tcPr>
            <w:tcW w:w="6474" w:type="dxa"/>
          </w:tcPr>
          <w:p>
            <w:pPr>
              <w:pStyle w:val="5"/>
              <w:rPr>
                <w:rFonts w:ascii="微软雅黑"/>
                <w:b/>
                <w:sz w:val="26"/>
              </w:rPr>
            </w:pPr>
          </w:p>
          <w:p>
            <w:pPr>
              <w:pStyle w:val="5"/>
              <w:spacing w:before="11"/>
              <w:rPr>
                <w:rFonts w:ascii="微软雅黑"/>
                <w:b/>
                <w:sz w:val="15"/>
              </w:rPr>
            </w:pPr>
          </w:p>
          <w:p>
            <w:pPr>
              <w:pStyle w:val="5"/>
              <w:ind w:left="2041" w:right="2033"/>
              <w:jc w:val="center"/>
              <w:rPr>
                <w:rFonts w:hint="eastAsia" w:ascii="微软雅黑" w:eastAsia="微软雅黑"/>
                <w:sz w:val="20"/>
              </w:rPr>
            </w:pPr>
            <w:r>
              <w:rPr>
                <w:rFonts w:hint="eastAsia" w:ascii="微软雅黑" w:eastAsia="微软雅黑"/>
                <w:sz w:val="20"/>
              </w:rPr>
              <w:t>1.2m*0.6m 定做 靠背转椅</w:t>
            </w:r>
          </w:p>
        </w:tc>
        <w:tc>
          <w:tcPr>
            <w:tcW w:w="480" w:type="dxa"/>
          </w:tcPr>
          <w:p>
            <w:pPr>
              <w:pStyle w:val="5"/>
              <w:rPr>
                <w:rFonts w:ascii="微软雅黑"/>
                <w:b/>
                <w:sz w:val="24"/>
              </w:rPr>
            </w:pPr>
          </w:p>
          <w:p>
            <w:pPr>
              <w:pStyle w:val="5"/>
              <w:spacing w:before="5"/>
              <w:rPr>
                <w:rFonts w:ascii="微软雅黑"/>
                <w:b/>
                <w:sz w:val="19"/>
              </w:rPr>
            </w:pPr>
          </w:p>
          <w:p>
            <w:pPr>
              <w:pStyle w:val="5"/>
              <w:ind w:left="10"/>
              <w:jc w:val="center"/>
              <w:rPr>
                <w:sz w:val="24"/>
              </w:rPr>
            </w:pPr>
            <w:r>
              <w:rPr>
                <w:sz w:val="24"/>
              </w:rPr>
              <w:t>2</w:t>
            </w:r>
          </w:p>
        </w:tc>
        <w:tc>
          <w:tcPr>
            <w:tcW w:w="668" w:type="dxa"/>
          </w:tcPr>
          <w:p>
            <w:pPr>
              <w:pStyle w:val="5"/>
              <w:spacing w:before="12"/>
              <w:rPr>
                <w:rFonts w:ascii="微软雅黑"/>
                <w:b/>
                <w:sz w:val="39"/>
              </w:rPr>
            </w:pPr>
          </w:p>
          <w:p>
            <w:pPr>
              <w:pStyle w:val="5"/>
              <w:ind w:right="202"/>
              <w:jc w:val="right"/>
              <w:rPr>
                <w:rFonts w:hint="eastAsia" w:ascii="微软雅黑" w:eastAsia="微软雅黑"/>
                <w:sz w:val="24"/>
              </w:rPr>
            </w:pPr>
            <w:r>
              <w:rPr>
                <w:rFonts w:hint="eastAsia" w:ascii="微软雅黑" w:eastAsia="微软雅黑"/>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437" w:type="dxa"/>
          </w:tcPr>
          <w:p>
            <w:pPr>
              <w:pStyle w:val="5"/>
              <w:spacing w:before="18"/>
              <w:rPr>
                <w:rFonts w:ascii="微软雅黑"/>
                <w:b/>
                <w:sz w:val="12"/>
              </w:rPr>
            </w:pPr>
          </w:p>
          <w:p>
            <w:pPr>
              <w:pStyle w:val="5"/>
              <w:ind w:left="8"/>
              <w:jc w:val="center"/>
              <w:rPr>
                <w:sz w:val="20"/>
              </w:rPr>
            </w:pPr>
            <w:r>
              <w:rPr>
                <w:sz w:val="20"/>
              </w:rPr>
              <w:t>10</w:t>
            </w:r>
          </w:p>
        </w:tc>
        <w:tc>
          <w:tcPr>
            <w:tcW w:w="1021" w:type="dxa"/>
          </w:tcPr>
          <w:p>
            <w:pPr>
              <w:pStyle w:val="5"/>
              <w:spacing w:before="183"/>
              <w:ind w:left="8" w:right="2"/>
              <w:jc w:val="center"/>
              <w:rPr>
                <w:rFonts w:hint="eastAsia" w:ascii="微软雅黑" w:eastAsia="微软雅黑"/>
                <w:sz w:val="20"/>
              </w:rPr>
            </w:pPr>
            <w:r>
              <w:rPr>
                <w:rFonts w:hint="eastAsia" w:ascii="微软雅黑" w:eastAsia="微软雅黑"/>
                <w:sz w:val="20"/>
              </w:rPr>
              <w:t>空调</w:t>
            </w:r>
          </w:p>
        </w:tc>
        <w:tc>
          <w:tcPr>
            <w:tcW w:w="6474" w:type="dxa"/>
          </w:tcPr>
          <w:p>
            <w:pPr>
              <w:pStyle w:val="5"/>
              <w:spacing w:before="163"/>
              <w:ind w:left="15"/>
              <w:rPr>
                <w:rFonts w:hint="eastAsia" w:ascii="微软雅黑" w:eastAsia="微软雅黑"/>
                <w:sz w:val="22"/>
              </w:rPr>
            </w:pPr>
            <w:r>
              <w:rPr>
                <w:position w:val="1"/>
                <w:sz w:val="22"/>
              </w:rPr>
              <w:t>3</w:t>
            </w:r>
            <w:r>
              <w:rPr>
                <w:spacing w:val="-58"/>
                <w:position w:val="1"/>
                <w:sz w:val="22"/>
              </w:rPr>
              <w:t xml:space="preserve"> </w:t>
            </w:r>
            <w:r>
              <w:rPr>
                <w:rFonts w:hint="eastAsia" w:ascii="微软雅黑" w:eastAsia="微软雅黑"/>
                <w:spacing w:val="9"/>
                <w:sz w:val="22"/>
              </w:rPr>
              <w:t xml:space="preserve">匹 远距离送风 </w:t>
            </w:r>
            <w:r>
              <w:rPr>
                <w:position w:val="1"/>
                <w:sz w:val="22"/>
              </w:rPr>
              <w:t>APP</w:t>
            </w:r>
            <w:r>
              <w:rPr>
                <w:spacing w:val="-57"/>
                <w:position w:val="1"/>
                <w:sz w:val="22"/>
              </w:rPr>
              <w:t xml:space="preserve"> </w:t>
            </w:r>
            <w:r>
              <w:rPr>
                <w:rFonts w:hint="eastAsia" w:ascii="微软雅黑" w:eastAsia="微软雅黑"/>
                <w:spacing w:val="-1"/>
                <w:sz w:val="22"/>
              </w:rPr>
              <w:t>智能操控 触屏操作 隐藏显示 冷暖空调柜机</w:t>
            </w:r>
          </w:p>
        </w:tc>
        <w:tc>
          <w:tcPr>
            <w:tcW w:w="480" w:type="dxa"/>
          </w:tcPr>
          <w:p>
            <w:pPr>
              <w:pStyle w:val="5"/>
              <w:spacing w:before="214"/>
              <w:ind w:left="10"/>
              <w:jc w:val="center"/>
              <w:rPr>
                <w:sz w:val="24"/>
              </w:rPr>
            </w:pPr>
            <w:r>
              <w:rPr>
                <w:sz w:val="24"/>
              </w:rPr>
              <w:t>4</w:t>
            </w:r>
          </w:p>
        </w:tc>
        <w:tc>
          <w:tcPr>
            <w:tcW w:w="668" w:type="dxa"/>
          </w:tcPr>
          <w:p>
            <w:pPr>
              <w:pStyle w:val="5"/>
              <w:spacing w:before="144"/>
              <w:ind w:right="202"/>
              <w:jc w:val="right"/>
              <w:rPr>
                <w:rFonts w:hint="eastAsia" w:ascii="微软雅黑" w:eastAsia="微软雅黑"/>
                <w:sz w:val="24"/>
              </w:rPr>
            </w:pPr>
            <w:r>
              <w:rPr>
                <w:rFonts w:hint="eastAsia" w:ascii="微软雅黑" w:eastAsia="微软雅黑"/>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437" w:type="dxa"/>
          </w:tcPr>
          <w:p>
            <w:pPr>
              <w:pStyle w:val="5"/>
              <w:rPr>
                <w:rFonts w:ascii="微软雅黑"/>
                <w:b/>
                <w:sz w:val="20"/>
              </w:rPr>
            </w:pPr>
          </w:p>
          <w:p>
            <w:pPr>
              <w:pStyle w:val="5"/>
              <w:spacing w:before="11"/>
              <w:rPr>
                <w:rFonts w:ascii="微软雅黑"/>
                <w:b/>
                <w:sz w:val="24"/>
              </w:rPr>
            </w:pPr>
          </w:p>
          <w:p>
            <w:pPr>
              <w:pStyle w:val="5"/>
              <w:spacing w:before="1"/>
              <w:ind w:left="8"/>
              <w:jc w:val="center"/>
              <w:rPr>
                <w:sz w:val="20"/>
              </w:rPr>
            </w:pPr>
            <w:r>
              <w:rPr>
                <w:sz w:val="20"/>
              </w:rPr>
              <w:t>11</w:t>
            </w:r>
          </w:p>
        </w:tc>
        <w:tc>
          <w:tcPr>
            <w:tcW w:w="1021" w:type="dxa"/>
          </w:tcPr>
          <w:p>
            <w:pPr>
              <w:pStyle w:val="5"/>
              <w:spacing w:before="11"/>
              <w:rPr>
                <w:rFonts w:ascii="微软雅黑"/>
                <w:b/>
                <w:sz w:val="24"/>
              </w:rPr>
            </w:pPr>
          </w:p>
          <w:p>
            <w:pPr>
              <w:pStyle w:val="5"/>
              <w:spacing w:before="1" w:line="405" w:lineRule="auto"/>
              <w:ind w:left="309" w:right="99" w:hanging="200"/>
              <w:rPr>
                <w:rFonts w:hint="eastAsia" w:ascii="微软雅黑" w:eastAsia="微软雅黑"/>
                <w:sz w:val="20"/>
              </w:rPr>
            </w:pPr>
            <w:r>
              <w:rPr>
                <w:rFonts w:hint="eastAsia" w:ascii="微软雅黑" w:eastAsia="微软雅黑"/>
                <w:sz w:val="20"/>
              </w:rPr>
              <w:t>综合布线系统</w:t>
            </w:r>
          </w:p>
        </w:tc>
        <w:tc>
          <w:tcPr>
            <w:tcW w:w="6474" w:type="dxa"/>
          </w:tcPr>
          <w:p>
            <w:pPr>
              <w:pStyle w:val="5"/>
              <w:spacing w:before="142" w:line="405" w:lineRule="auto"/>
              <w:ind w:left="37" w:right="26" w:hanging="3"/>
              <w:jc w:val="center"/>
              <w:rPr>
                <w:rFonts w:hint="eastAsia" w:ascii="微软雅黑" w:eastAsia="微软雅黑"/>
                <w:sz w:val="20"/>
              </w:rPr>
            </w:pPr>
            <w:r>
              <w:rPr>
                <w:rFonts w:hint="eastAsia" w:ascii="微软雅黑" w:eastAsia="微软雅黑"/>
                <w:spacing w:val="-8"/>
                <w:sz w:val="20"/>
              </w:rPr>
              <w:t>包括教室内所有信息点的综合布线，材料包括服务器机柜、电源线、网线</w:t>
            </w:r>
            <w:r>
              <w:rPr>
                <w:rFonts w:hint="eastAsia" w:ascii="微软雅黑" w:eastAsia="微软雅黑"/>
                <w:spacing w:val="-8"/>
                <w:w w:val="95"/>
                <w:sz w:val="20"/>
              </w:rPr>
              <w:t>水晶头、电源插座、线槽、扎线、过道盖板等。设备安装调试（按室内信</w:t>
            </w:r>
          </w:p>
          <w:p>
            <w:pPr>
              <w:pStyle w:val="5"/>
              <w:spacing w:before="2"/>
              <w:ind w:left="2041" w:right="2033"/>
              <w:jc w:val="center"/>
              <w:rPr>
                <w:rFonts w:hint="eastAsia" w:ascii="微软雅黑" w:eastAsia="微软雅黑"/>
                <w:sz w:val="20"/>
              </w:rPr>
            </w:pPr>
            <w:r>
              <w:rPr>
                <w:rFonts w:hint="eastAsia" w:ascii="微软雅黑" w:eastAsia="微软雅黑"/>
                <w:sz w:val="20"/>
              </w:rPr>
              <w:t>息点计算）税金。</w:t>
            </w:r>
          </w:p>
        </w:tc>
        <w:tc>
          <w:tcPr>
            <w:tcW w:w="480" w:type="dxa"/>
          </w:tcPr>
          <w:p>
            <w:pPr>
              <w:pStyle w:val="5"/>
              <w:spacing w:before="142"/>
              <w:ind w:left="-116"/>
              <w:rPr>
                <w:rFonts w:hint="eastAsia" w:ascii="微软雅黑" w:eastAsia="微软雅黑"/>
                <w:sz w:val="20"/>
              </w:rPr>
            </w:pPr>
            <w:r>
              <w:rPr>
                <w:rFonts w:hint="eastAsia" w:ascii="微软雅黑" w:eastAsia="微软雅黑"/>
                <w:w w:val="99"/>
                <w:sz w:val="20"/>
              </w:rPr>
              <w:t>、</w:t>
            </w:r>
          </w:p>
          <w:p>
            <w:pPr>
              <w:pStyle w:val="5"/>
              <w:spacing w:before="10"/>
              <w:rPr>
                <w:rFonts w:ascii="微软雅黑"/>
                <w:b/>
                <w:sz w:val="15"/>
              </w:rPr>
            </w:pPr>
          </w:p>
          <w:p>
            <w:pPr>
              <w:pStyle w:val="5"/>
              <w:ind w:left="60"/>
              <w:rPr>
                <w:sz w:val="24"/>
              </w:rPr>
            </w:pPr>
            <w:r>
              <w:rPr>
                <w:sz w:val="24"/>
              </w:rPr>
              <w:t>100</w:t>
            </w:r>
          </w:p>
        </w:tc>
        <w:tc>
          <w:tcPr>
            <w:tcW w:w="668" w:type="dxa"/>
          </w:tcPr>
          <w:p>
            <w:pPr>
              <w:pStyle w:val="5"/>
              <w:spacing w:before="11"/>
              <w:rPr>
                <w:rFonts w:ascii="微软雅黑"/>
                <w:b/>
                <w:sz w:val="39"/>
              </w:rPr>
            </w:pPr>
          </w:p>
          <w:p>
            <w:pPr>
              <w:pStyle w:val="5"/>
              <w:ind w:right="202"/>
              <w:jc w:val="right"/>
              <w:rPr>
                <w:rFonts w:hint="eastAsia" w:ascii="微软雅黑" w:eastAsia="微软雅黑"/>
                <w:sz w:val="24"/>
              </w:rPr>
            </w:pPr>
            <w:r>
              <w:rPr>
                <w:rFonts w:hint="eastAsia" w:ascii="微软雅黑" w:eastAsia="微软雅黑"/>
                <w:sz w:val="24"/>
              </w:rPr>
              <w:t>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437" w:type="dxa"/>
          </w:tcPr>
          <w:p>
            <w:pPr>
              <w:pStyle w:val="5"/>
              <w:spacing w:before="14"/>
              <w:rPr>
                <w:rFonts w:ascii="微软雅黑"/>
                <w:b/>
                <w:sz w:val="27"/>
              </w:rPr>
            </w:pPr>
          </w:p>
          <w:p>
            <w:pPr>
              <w:pStyle w:val="5"/>
              <w:ind w:left="8"/>
              <w:jc w:val="center"/>
              <w:rPr>
                <w:sz w:val="20"/>
              </w:rPr>
            </w:pPr>
            <w:r>
              <w:rPr>
                <w:sz w:val="20"/>
              </w:rPr>
              <w:t>12</w:t>
            </w:r>
          </w:p>
        </w:tc>
        <w:tc>
          <w:tcPr>
            <w:tcW w:w="1021" w:type="dxa"/>
          </w:tcPr>
          <w:p>
            <w:pPr>
              <w:pStyle w:val="5"/>
              <w:spacing w:before="105"/>
              <w:ind w:left="8" w:right="2"/>
              <w:jc w:val="center"/>
              <w:rPr>
                <w:rFonts w:hint="eastAsia" w:ascii="微软雅黑" w:eastAsia="微软雅黑"/>
                <w:sz w:val="24"/>
              </w:rPr>
            </w:pPr>
            <w:r>
              <w:rPr>
                <w:rFonts w:hint="eastAsia" w:ascii="微软雅黑" w:eastAsia="微软雅黑"/>
                <w:sz w:val="24"/>
              </w:rPr>
              <w:t>教室控制</w:t>
            </w:r>
          </w:p>
          <w:p>
            <w:pPr>
              <w:pStyle w:val="5"/>
              <w:spacing w:before="182"/>
              <w:ind w:left="8" w:right="2"/>
              <w:jc w:val="center"/>
              <w:rPr>
                <w:rFonts w:hint="eastAsia" w:ascii="微软雅黑" w:eastAsia="微软雅黑"/>
                <w:sz w:val="24"/>
              </w:rPr>
            </w:pPr>
            <w:r>
              <w:rPr>
                <w:rFonts w:hint="eastAsia" w:ascii="微软雅黑" w:eastAsia="微软雅黑"/>
                <w:sz w:val="24"/>
              </w:rPr>
              <w:t>软件</w:t>
            </w:r>
          </w:p>
        </w:tc>
        <w:tc>
          <w:tcPr>
            <w:tcW w:w="6474" w:type="dxa"/>
          </w:tcPr>
          <w:p>
            <w:pPr>
              <w:pStyle w:val="5"/>
              <w:spacing w:before="11"/>
              <w:rPr>
                <w:rFonts w:ascii="微软雅黑"/>
                <w:b/>
                <w:sz w:val="22"/>
              </w:rPr>
            </w:pPr>
          </w:p>
          <w:p>
            <w:pPr>
              <w:pStyle w:val="5"/>
              <w:ind w:left="15"/>
              <w:rPr>
                <w:rFonts w:hint="eastAsia" w:ascii="微软雅黑" w:eastAsia="微软雅黑"/>
                <w:sz w:val="24"/>
              </w:rPr>
            </w:pPr>
            <w:r>
              <w:rPr>
                <w:rFonts w:hint="eastAsia" w:ascii="微软雅黑" w:eastAsia="微软雅黑"/>
                <w:sz w:val="24"/>
              </w:rPr>
              <w:t xml:space="preserve">具体参数详见附件 </w:t>
            </w:r>
            <w:r>
              <w:rPr>
                <w:position w:val="1"/>
                <w:sz w:val="24"/>
              </w:rPr>
              <w:t>3</w:t>
            </w:r>
            <w:r>
              <w:rPr>
                <w:rFonts w:hint="eastAsia" w:ascii="微软雅黑" w:eastAsia="微软雅黑"/>
                <w:sz w:val="24"/>
              </w:rPr>
              <w:t>：云教室管理软件</w:t>
            </w:r>
          </w:p>
        </w:tc>
        <w:tc>
          <w:tcPr>
            <w:tcW w:w="480" w:type="dxa"/>
          </w:tcPr>
          <w:p>
            <w:pPr>
              <w:pStyle w:val="5"/>
              <w:spacing w:before="7"/>
              <w:rPr>
                <w:rFonts w:ascii="微软雅黑"/>
                <w:b/>
                <w:sz w:val="26"/>
              </w:rPr>
            </w:pPr>
          </w:p>
          <w:p>
            <w:pPr>
              <w:pStyle w:val="5"/>
              <w:ind w:left="10"/>
              <w:jc w:val="center"/>
              <w:rPr>
                <w:sz w:val="24"/>
              </w:rPr>
            </w:pPr>
            <w:r>
              <w:rPr>
                <w:sz w:val="24"/>
              </w:rPr>
              <w:t>2</w:t>
            </w:r>
          </w:p>
        </w:tc>
        <w:tc>
          <w:tcPr>
            <w:tcW w:w="668" w:type="dxa"/>
          </w:tcPr>
          <w:p>
            <w:pPr>
              <w:pStyle w:val="5"/>
              <w:spacing w:before="11"/>
              <w:rPr>
                <w:rFonts w:ascii="微软雅黑"/>
                <w:b/>
                <w:sz w:val="22"/>
              </w:rPr>
            </w:pPr>
          </w:p>
          <w:p>
            <w:pPr>
              <w:pStyle w:val="5"/>
              <w:ind w:right="202"/>
              <w:jc w:val="right"/>
              <w:rPr>
                <w:rFonts w:hint="eastAsia" w:ascii="微软雅黑" w:eastAsia="微软雅黑"/>
                <w:sz w:val="24"/>
              </w:rPr>
            </w:pPr>
            <w:r>
              <w:rPr>
                <w:rFonts w:hint="eastAsia" w:ascii="微软雅黑" w:eastAsia="微软雅黑"/>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5" w:hRule="atLeast"/>
        </w:trPr>
        <w:tc>
          <w:tcPr>
            <w:tcW w:w="437" w:type="dxa"/>
          </w:tcPr>
          <w:p>
            <w:pPr>
              <w:pStyle w:val="5"/>
              <w:rPr>
                <w:rFonts w:ascii="微软雅黑"/>
                <w:b/>
                <w:sz w:val="24"/>
              </w:rPr>
            </w:pPr>
          </w:p>
          <w:p>
            <w:pPr>
              <w:pStyle w:val="5"/>
              <w:rPr>
                <w:rFonts w:ascii="微软雅黑"/>
                <w:b/>
                <w:sz w:val="24"/>
              </w:rPr>
            </w:pPr>
          </w:p>
          <w:p>
            <w:pPr>
              <w:pStyle w:val="5"/>
              <w:rPr>
                <w:rFonts w:ascii="微软雅黑"/>
                <w:b/>
                <w:sz w:val="24"/>
              </w:rPr>
            </w:pPr>
          </w:p>
          <w:p>
            <w:pPr>
              <w:pStyle w:val="5"/>
              <w:rPr>
                <w:rFonts w:ascii="微软雅黑"/>
                <w:b/>
                <w:sz w:val="24"/>
              </w:rPr>
            </w:pPr>
          </w:p>
          <w:p>
            <w:pPr>
              <w:pStyle w:val="5"/>
              <w:spacing w:before="16"/>
              <w:rPr>
                <w:rFonts w:ascii="微软雅黑"/>
                <w:b/>
                <w:sz w:val="31"/>
              </w:rPr>
            </w:pPr>
          </w:p>
          <w:p>
            <w:pPr>
              <w:pStyle w:val="5"/>
              <w:spacing w:before="1"/>
              <w:ind w:left="10"/>
              <w:jc w:val="center"/>
              <w:rPr>
                <w:sz w:val="24"/>
              </w:rPr>
            </w:pPr>
            <w:r>
              <w:rPr>
                <w:sz w:val="24"/>
              </w:rPr>
              <w:t>13</w:t>
            </w:r>
          </w:p>
        </w:tc>
        <w:tc>
          <w:tcPr>
            <w:tcW w:w="1021" w:type="dxa"/>
          </w:tcPr>
          <w:p>
            <w:pPr>
              <w:pStyle w:val="5"/>
              <w:rPr>
                <w:rFonts w:ascii="微软雅黑"/>
                <w:b/>
                <w:sz w:val="32"/>
              </w:rPr>
            </w:pPr>
          </w:p>
          <w:p>
            <w:pPr>
              <w:pStyle w:val="5"/>
              <w:rPr>
                <w:rFonts w:ascii="微软雅黑"/>
                <w:b/>
                <w:sz w:val="32"/>
              </w:rPr>
            </w:pPr>
          </w:p>
          <w:p>
            <w:pPr>
              <w:pStyle w:val="5"/>
              <w:spacing w:before="7"/>
              <w:rPr>
                <w:rFonts w:ascii="微软雅黑"/>
                <w:b/>
                <w:sz w:val="26"/>
              </w:rPr>
            </w:pPr>
          </w:p>
          <w:p>
            <w:pPr>
              <w:pStyle w:val="5"/>
              <w:spacing w:line="338" w:lineRule="auto"/>
              <w:ind w:left="28" w:right="20"/>
              <w:jc w:val="center"/>
              <w:rPr>
                <w:rFonts w:hint="eastAsia" w:ascii="微软雅黑" w:eastAsia="微软雅黑"/>
                <w:sz w:val="24"/>
              </w:rPr>
            </w:pPr>
            <w:r>
              <w:rPr>
                <w:rFonts w:hint="eastAsia" w:ascii="微软雅黑" w:eastAsia="微软雅黑"/>
                <w:sz w:val="24"/>
              </w:rPr>
              <w:t>教师办公专用计算机</w:t>
            </w:r>
          </w:p>
        </w:tc>
        <w:tc>
          <w:tcPr>
            <w:tcW w:w="6474" w:type="dxa"/>
          </w:tcPr>
          <w:p>
            <w:pPr>
              <w:pStyle w:val="5"/>
              <w:numPr>
                <w:ilvl w:val="0"/>
                <w:numId w:val="15"/>
              </w:numPr>
              <w:tabs>
                <w:tab w:val="left" w:pos="218"/>
              </w:tabs>
              <w:spacing w:before="142" w:after="0" w:line="240" w:lineRule="auto"/>
              <w:ind w:left="217" w:right="0" w:hanging="203"/>
              <w:jc w:val="left"/>
              <w:rPr>
                <w:rFonts w:hint="eastAsia" w:ascii="微软雅黑" w:eastAsia="微软雅黑"/>
                <w:sz w:val="20"/>
              </w:rPr>
            </w:pPr>
            <w:r>
              <w:rPr>
                <w:rFonts w:hint="eastAsia" w:ascii="微软雅黑" w:eastAsia="微软雅黑"/>
                <w:sz w:val="20"/>
              </w:rPr>
              <w:t>产品类型</w:t>
            </w:r>
            <w:r>
              <w:rPr>
                <w:position w:val="1"/>
                <w:sz w:val="20"/>
              </w:rPr>
              <w:t>:</w:t>
            </w:r>
            <w:r>
              <w:rPr>
                <w:rFonts w:hint="eastAsia" w:ascii="微软雅黑" w:eastAsia="微软雅黑"/>
                <w:sz w:val="20"/>
              </w:rPr>
              <w:t>商用分体台式电脑</w:t>
            </w:r>
          </w:p>
          <w:p>
            <w:pPr>
              <w:pStyle w:val="5"/>
              <w:spacing w:before="16"/>
              <w:rPr>
                <w:rFonts w:ascii="微软雅黑"/>
                <w:b/>
                <w:sz w:val="13"/>
              </w:rPr>
            </w:pPr>
          </w:p>
          <w:p>
            <w:pPr>
              <w:pStyle w:val="5"/>
              <w:numPr>
                <w:ilvl w:val="0"/>
                <w:numId w:val="15"/>
              </w:numPr>
              <w:tabs>
                <w:tab w:val="left" w:pos="218"/>
              </w:tabs>
              <w:spacing w:before="0" w:after="0" w:line="240" w:lineRule="auto"/>
              <w:ind w:left="217" w:right="0" w:hanging="203"/>
              <w:jc w:val="left"/>
              <w:rPr>
                <w:sz w:val="20"/>
              </w:rPr>
            </w:pPr>
            <w:r>
              <w:rPr>
                <w:rFonts w:hint="eastAsia" w:ascii="微软雅黑" w:hAnsi="微软雅黑" w:eastAsia="微软雅黑"/>
                <w:sz w:val="20"/>
              </w:rPr>
              <w:t>★</w:t>
            </w:r>
            <w:r>
              <w:rPr>
                <w:position w:val="1"/>
                <w:sz w:val="20"/>
              </w:rPr>
              <w:t>CPU</w:t>
            </w:r>
            <w:r>
              <w:rPr>
                <w:rFonts w:hint="eastAsia" w:ascii="微软雅黑" w:hAnsi="微软雅黑" w:eastAsia="微软雅黑"/>
                <w:sz w:val="20"/>
              </w:rPr>
              <w:t>：</w:t>
            </w:r>
            <w:r>
              <w:rPr>
                <w:position w:val="1"/>
                <w:sz w:val="20"/>
              </w:rPr>
              <w:t>Intel</w:t>
            </w:r>
            <w:r>
              <w:rPr>
                <w:spacing w:val="-52"/>
                <w:position w:val="1"/>
                <w:sz w:val="20"/>
              </w:rPr>
              <w:t xml:space="preserve"> </w:t>
            </w:r>
            <w:r>
              <w:rPr>
                <w:rFonts w:hint="eastAsia" w:ascii="微软雅黑" w:hAnsi="微软雅黑" w:eastAsia="微软雅黑"/>
                <w:sz w:val="20"/>
              </w:rPr>
              <w:t>系列≥</w:t>
            </w:r>
            <w:r>
              <w:rPr>
                <w:position w:val="1"/>
                <w:sz w:val="20"/>
              </w:rPr>
              <w:t>i5-7500</w:t>
            </w:r>
          </w:p>
          <w:p>
            <w:pPr>
              <w:pStyle w:val="5"/>
              <w:spacing w:before="16"/>
              <w:rPr>
                <w:rFonts w:ascii="微软雅黑"/>
                <w:b/>
                <w:sz w:val="13"/>
              </w:rPr>
            </w:pPr>
          </w:p>
          <w:p>
            <w:pPr>
              <w:pStyle w:val="5"/>
              <w:numPr>
                <w:ilvl w:val="0"/>
                <w:numId w:val="15"/>
              </w:numPr>
              <w:tabs>
                <w:tab w:val="left" w:pos="218"/>
              </w:tabs>
              <w:spacing w:before="0" w:after="0" w:line="240" w:lineRule="auto"/>
              <w:ind w:left="217" w:right="0" w:hanging="203"/>
              <w:jc w:val="left"/>
              <w:rPr>
                <w:rFonts w:hint="eastAsia" w:ascii="微软雅黑" w:hAnsi="微软雅黑" w:eastAsia="微软雅黑"/>
                <w:sz w:val="20"/>
              </w:rPr>
            </w:pPr>
            <w:r>
              <w:rPr>
                <w:rFonts w:hint="eastAsia" w:ascii="微软雅黑" w:hAnsi="微软雅黑" w:eastAsia="微软雅黑"/>
                <w:sz w:val="20"/>
              </w:rPr>
              <w:t>★主板：</w:t>
            </w:r>
            <w:r>
              <w:rPr>
                <w:position w:val="1"/>
                <w:sz w:val="20"/>
              </w:rPr>
              <w:t>Intel</w:t>
            </w:r>
            <w:r>
              <w:rPr>
                <w:spacing w:val="-2"/>
                <w:position w:val="1"/>
                <w:sz w:val="20"/>
              </w:rPr>
              <w:t xml:space="preserve"> </w:t>
            </w:r>
            <w:r>
              <w:rPr>
                <w:position w:val="1"/>
                <w:sz w:val="20"/>
              </w:rPr>
              <w:t>300</w:t>
            </w:r>
            <w:r>
              <w:rPr>
                <w:spacing w:val="-51"/>
                <w:position w:val="1"/>
                <w:sz w:val="20"/>
              </w:rPr>
              <w:t xml:space="preserve"> </w:t>
            </w:r>
            <w:r>
              <w:rPr>
                <w:rFonts w:hint="eastAsia" w:ascii="微软雅黑" w:hAnsi="微软雅黑" w:eastAsia="微软雅黑"/>
                <w:sz w:val="20"/>
              </w:rPr>
              <w:t>系列及以上芯片组</w:t>
            </w:r>
          </w:p>
          <w:p>
            <w:pPr>
              <w:pStyle w:val="5"/>
              <w:spacing w:before="15"/>
              <w:rPr>
                <w:rFonts w:ascii="微软雅黑"/>
                <w:b/>
                <w:sz w:val="13"/>
              </w:rPr>
            </w:pPr>
          </w:p>
          <w:p>
            <w:pPr>
              <w:pStyle w:val="5"/>
              <w:numPr>
                <w:ilvl w:val="0"/>
                <w:numId w:val="15"/>
              </w:numPr>
              <w:tabs>
                <w:tab w:val="left" w:pos="218"/>
              </w:tabs>
              <w:spacing w:before="0" w:after="0" w:line="240" w:lineRule="auto"/>
              <w:ind w:left="217" w:right="0" w:hanging="203"/>
              <w:jc w:val="left"/>
              <w:rPr>
                <w:sz w:val="20"/>
              </w:rPr>
            </w:pPr>
            <w:r>
              <w:rPr>
                <w:rFonts w:hint="eastAsia" w:ascii="微软雅黑" w:hAnsi="微软雅黑" w:eastAsia="微软雅黑"/>
                <w:sz w:val="20"/>
              </w:rPr>
              <w:t>★内存：≥</w:t>
            </w:r>
            <w:r>
              <w:rPr>
                <w:position w:val="1"/>
                <w:sz w:val="20"/>
              </w:rPr>
              <w:t>4G</w:t>
            </w:r>
            <w:r>
              <w:rPr>
                <w:spacing w:val="-2"/>
                <w:position w:val="1"/>
                <w:sz w:val="20"/>
              </w:rPr>
              <w:t xml:space="preserve"> </w:t>
            </w:r>
            <w:r>
              <w:rPr>
                <w:position w:val="1"/>
                <w:sz w:val="20"/>
              </w:rPr>
              <w:t>DDR4</w:t>
            </w:r>
          </w:p>
          <w:p>
            <w:pPr>
              <w:pStyle w:val="5"/>
              <w:spacing w:before="16"/>
              <w:rPr>
                <w:rFonts w:ascii="微软雅黑"/>
                <w:b/>
                <w:sz w:val="13"/>
              </w:rPr>
            </w:pPr>
          </w:p>
          <w:p>
            <w:pPr>
              <w:pStyle w:val="5"/>
              <w:numPr>
                <w:ilvl w:val="0"/>
                <w:numId w:val="15"/>
              </w:numPr>
              <w:tabs>
                <w:tab w:val="left" w:pos="218"/>
              </w:tabs>
              <w:spacing w:before="0" w:after="0" w:line="240" w:lineRule="auto"/>
              <w:ind w:left="217" w:right="0" w:hanging="203"/>
              <w:jc w:val="left"/>
              <w:rPr>
                <w:sz w:val="20"/>
              </w:rPr>
            </w:pPr>
            <w:r>
              <w:rPr>
                <w:rFonts w:hint="eastAsia" w:ascii="微软雅黑" w:hAnsi="微软雅黑" w:eastAsia="微软雅黑"/>
                <w:sz w:val="20"/>
              </w:rPr>
              <w:t>★硬盘：≥</w:t>
            </w:r>
            <w:r>
              <w:rPr>
                <w:position w:val="1"/>
                <w:sz w:val="20"/>
              </w:rPr>
              <w:t>1T</w:t>
            </w:r>
            <w:r>
              <w:rPr>
                <w:spacing w:val="-2"/>
                <w:position w:val="1"/>
                <w:sz w:val="20"/>
              </w:rPr>
              <w:t xml:space="preserve"> </w:t>
            </w:r>
            <w:r>
              <w:rPr>
                <w:position w:val="1"/>
                <w:sz w:val="20"/>
              </w:rPr>
              <w:t>SATA3</w:t>
            </w:r>
            <w:r>
              <w:rPr>
                <w:spacing w:val="-1"/>
                <w:position w:val="1"/>
                <w:sz w:val="20"/>
              </w:rPr>
              <w:t xml:space="preserve"> </w:t>
            </w:r>
            <w:r>
              <w:rPr>
                <w:position w:val="1"/>
                <w:sz w:val="20"/>
              </w:rPr>
              <w:t>7200rpm</w:t>
            </w:r>
          </w:p>
          <w:p>
            <w:pPr>
              <w:pStyle w:val="5"/>
              <w:spacing w:before="16"/>
              <w:rPr>
                <w:rFonts w:ascii="微软雅黑"/>
                <w:b/>
                <w:sz w:val="13"/>
              </w:rPr>
            </w:pPr>
          </w:p>
          <w:p>
            <w:pPr>
              <w:pStyle w:val="5"/>
              <w:numPr>
                <w:ilvl w:val="0"/>
                <w:numId w:val="15"/>
              </w:numPr>
              <w:tabs>
                <w:tab w:val="left" w:pos="218"/>
              </w:tabs>
              <w:spacing w:before="0" w:after="0" w:line="240" w:lineRule="auto"/>
              <w:ind w:left="217" w:right="0" w:hanging="203"/>
              <w:jc w:val="left"/>
              <w:rPr>
                <w:rFonts w:hint="eastAsia" w:ascii="微软雅黑" w:eastAsia="微软雅黑"/>
                <w:sz w:val="20"/>
              </w:rPr>
            </w:pPr>
            <w:r>
              <w:rPr>
                <w:rFonts w:hint="eastAsia" w:ascii="微软雅黑" w:eastAsia="微软雅黑"/>
                <w:sz w:val="20"/>
              </w:rPr>
              <w:t>光驱：有光驱</w:t>
            </w:r>
          </w:p>
          <w:p>
            <w:pPr>
              <w:pStyle w:val="5"/>
              <w:spacing w:before="15"/>
              <w:rPr>
                <w:rFonts w:ascii="微软雅黑"/>
                <w:b/>
                <w:sz w:val="13"/>
              </w:rPr>
            </w:pPr>
          </w:p>
          <w:p>
            <w:pPr>
              <w:pStyle w:val="5"/>
              <w:numPr>
                <w:ilvl w:val="0"/>
                <w:numId w:val="15"/>
              </w:numPr>
              <w:tabs>
                <w:tab w:val="left" w:pos="218"/>
              </w:tabs>
              <w:spacing w:before="1" w:after="0" w:line="240" w:lineRule="auto"/>
              <w:ind w:left="217" w:right="0" w:hanging="203"/>
              <w:jc w:val="left"/>
              <w:rPr>
                <w:rFonts w:hint="eastAsia" w:ascii="微软雅黑" w:eastAsia="微软雅黑"/>
                <w:sz w:val="20"/>
              </w:rPr>
            </w:pPr>
            <w:r>
              <w:rPr>
                <w:rFonts w:hint="eastAsia" w:ascii="微软雅黑" w:eastAsia="微软雅黑"/>
                <w:w w:val="95"/>
                <w:sz w:val="20"/>
              </w:rPr>
              <w:t>显卡：集成显卡</w:t>
            </w:r>
          </w:p>
          <w:p>
            <w:pPr>
              <w:pStyle w:val="5"/>
              <w:spacing w:before="15"/>
              <w:rPr>
                <w:rFonts w:ascii="微软雅黑"/>
                <w:b/>
                <w:sz w:val="13"/>
              </w:rPr>
            </w:pPr>
          </w:p>
          <w:p>
            <w:pPr>
              <w:pStyle w:val="5"/>
              <w:numPr>
                <w:ilvl w:val="0"/>
                <w:numId w:val="15"/>
              </w:numPr>
              <w:tabs>
                <w:tab w:val="left" w:pos="218"/>
              </w:tabs>
              <w:spacing w:before="0" w:after="0" w:line="240" w:lineRule="auto"/>
              <w:ind w:left="217" w:right="0" w:hanging="203"/>
              <w:jc w:val="left"/>
              <w:rPr>
                <w:rFonts w:hint="eastAsia" w:ascii="微软雅黑" w:eastAsia="微软雅黑"/>
                <w:sz w:val="20"/>
              </w:rPr>
            </w:pPr>
            <w:r>
              <w:rPr>
                <w:rFonts w:hint="eastAsia" w:ascii="微软雅黑" w:eastAsia="微软雅黑"/>
                <w:w w:val="95"/>
                <w:sz w:val="20"/>
              </w:rPr>
              <w:t>声卡：集成声卡</w:t>
            </w:r>
          </w:p>
        </w:tc>
        <w:tc>
          <w:tcPr>
            <w:tcW w:w="480" w:type="dxa"/>
          </w:tcPr>
          <w:p>
            <w:pPr>
              <w:pStyle w:val="5"/>
              <w:rPr>
                <w:rFonts w:ascii="微软雅黑"/>
                <w:b/>
                <w:sz w:val="24"/>
              </w:rPr>
            </w:pPr>
          </w:p>
          <w:p>
            <w:pPr>
              <w:pStyle w:val="5"/>
              <w:rPr>
                <w:rFonts w:ascii="微软雅黑"/>
                <w:b/>
                <w:sz w:val="24"/>
              </w:rPr>
            </w:pPr>
          </w:p>
          <w:p>
            <w:pPr>
              <w:pStyle w:val="5"/>
              <w:rPr>
                <w:rFonts w:ascii="微软雅黑"/>
                <w:b/>
                <w:sz w:val="24"/>
              </w:rPr>
            </w:pPr>
          </w:p>
          <w:p>
            <w:pPr>
              <w:pStyle w:val="5"/>
              <w:rPr>
                <w:rFonts w:ascii="微软雅黑"/>
                <w:b/>
                <w:sz w:val="24"/>
              </w:rPr>
            </w:pPr>
          </w:p>
          <w:p>
            <w:pPr>
              <w:pStyle w:val="5"/>
              <w:spacing w:before="16"/>
              <w:rPr>
                <w:rFonts w:ascii="微软雅黑"/>
                <w:b/>
                <w:sz w:val="31"/>
              </w:rPr>
            </w:pPr>
          </w:p>
          <w:p>
            <w:pPr>
              <w:pStyle w:val="5"/>
              <w:spacing w:before="1"/>
              <w:ind w:left="40" w:right="30"/>
              <w:jc w:val="center"/>
              <w:rPr>
                <w:sz w:val="24"/>
              </w:rPr>
            </w:pPr>
            <w:r>
              <w:rPr>
                <w:sz w:val="24"/>
              </w:rPr>
              <w:t>20</w:t>
            </w:r>
          </w:p>
        </w:tc>
        <w:tc>
          <w:tcPr>
            <w:tcW w:w="668" w:type="dxa"/>
          </w:tcPr>
          <w:p>
            <w:pPr>
              <w:pStyle w:val="5"/>
              <w:rPr>
                <w:rFonts w:ascii="微软雅黑"/>
                <w:b/>
                <w:sz w:val="32"/>
              </w:rPr>
            </w:pPr>
          </w:p>
          <w:p>
            <w:pPr>
              <w:pStyle w:val="5"/>
              <w:rPr>
                <w:rFonts w:ascii="微软雅黑"/>
                <w:b/>
                <w:sz w:val="32"/>
              </w:rPr>
            </w:pPr>
          </w:p>
          <w:p>
            <w:pPr>
              <w:pStyle w:val="5"/>
              <w:rPr>
                <w:rFonts w:ascii="微软雅黑"/>
                <w:b/>
                <w:sz w:val="32"/>
              </w:rPr>
            </w:pPr>
          </w:p>
          <w:p>
            <w:pPr>
              <w:pStyle w:val="5"/>
              <w:spacing w:before="4"/>
              <w:rPr>
                <w:rFonts w:ascii="微软雅黑"/>
                <w:b/>
                <w:sz w:val="28"/>
              </w:rPr>
            </w:pPr>
          </w:p>
          <w:p>
            <w:pPr>
              <w:pStyle w:val="5"/>
              <w:spacing w:before="1"/>
              <w:ind w:right="202"/>
              <w:jc w:val="right"/>
              <w:rPr>
                <w:rFonts w:hint="eastAsia" w:ascii="微软雅黑" w:eastAsia="微软雅黑"/>
                <w:sz w:val="24"/>
              </w:rPr>
            </w:pPr>
            <w:r>
              <w:rPr>
                <w:rFonts w:hint="eastAsia" w:ascii="微软雅黑" w:eastAsia="微软雅黑"/>
                <w:sz w:val="24"/>
              </w:rPr>
              <w:t>台</w:t>
            </w:r>
          </w:p>
        </w:tc>
      </w:tr>
    </w:tbl>
    <w:p>
      <w:pPr>
        <w:rPr>
          <w:sz w:val="2"/>
          <w:szCs w:val="2"/>
        </w:rPr>
      </w:pPr>
      <w:r>
        <w:pict>
          <v:shape id="_x0000_s1081" o:spid="_x0000_s1081" o:spt="136" type="#_x0000_t136" style="position:absolute;left:0pt;margin-left:248.4pt;margin-top:272.8pt;height:16pt;width:280.25pt;mso-position-horizontal-relative:page;mso-position-vertical-relative:page;rotation:20054016f;z-index:-27642163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82" o:spid="_x0000_s1082" o:spt="136" type="#_x0000_t136" style="position:absolute;left:0pt;margin-left:-48.9pt;margin-top:577.55pt;height:16pt;width:448.25pt;mso-position-horizontal-relative:page;mso-position-vertical-relative:page;rotation:20054016f;z-index:-27642060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83" o:spid="_x0000_s1083" o:spt="136" type="#_x0000_t136" style="position:absolute;left:0pt;margin-left:187.65pt;margin-top:459.6pt;height:16pt;width:200.25pt;mso-position-horizontal-relative:page;mso-position-vertical-relative:page;rotation:20054016f;z-index:-27641958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021"/>
        <w:gridCol w:w="6474"/>
        <w:gridCol w:w="480"/>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5" w:hRule="atLeast"/>
        </w:trPr>
        <w:tc>
          <w:tcPr>
            <w:tcW w:w="437" w:type="dxa"/>
          </w:tcPr>
          <w:p>
            <w:pPr>
              <w:pStyle w:val="5"/>
              <w:rPr>
                <w:rFonts w:ascii="Times New Roman"/>
                <w:sz w:val="22"/>
              </w:rPr>
            </w:pPr>
          </w:p>
        </w:tc>
        <w:tc>
          <w:tcPr>
            <w:tcW w:w="1021" w:type="dxa"/>
          </w:tcPr>
          <w:p>
            <w:pPr>
              <w:pStyle w:val="5"/>
              <w:rPr>
                <w:rFonts w:ascii="Times New Roman"/>
                <w:sz w:val="22"/>
              </w:rPr>
            </w:pPr>
          </w:p>
        </w:tc>
        <w:tc>
          <w:tcPr>
            <w:tcW w:w="6474" w:type="dxa"/>
          </w:tcPr>
          <w:p>
            <w:pPr>
              <w:pStyle w:val="5"/>
              <w:spacing w:before="142"/>
              <w:ind w:left="15"/>
              <w:rPr>
                <w:rFonts w:hint="eastAsia" w:ascii="微软雅黑" w:eastAsia="微软雅黑"/>
                <w:sz w:val="20"/>
              </w:rPr>
            </w:pPr>
            <w:r>
              <w:rPr>
                <w:position w:val="1"/>
                <w:sz w:val="20"/>
              </w:rPr>
              <w:t>9.</w:t>
            </w:r>
            <w:r>
              <w:rPr>
                <w:rFonts w:hint="eastAsia" w:ascii="微软雅黑" w:eastAsia="微软雅黑"/>
                <w:spacing w:val="-2"/>
                <w:sz w:val="20"/>
              </w:rPr>
              <w:t xml:space="preserve">网卡：集成 </w:t>
            </w:r>
            <w:r>
              <w:rPr>
                <w:position w:val="1"/>
                <w:sz w:val="20"/>
              </w:rPr>
              <w:t>10/100/1000M</w:t>
            </w:r>
            <w:r>
              <w:rPr>
                <w:spacing w:val="-51"/>
                <w:position w:val="1"/>
                <w:sz w:val="20"/>
              </w:rPr>
              <w:t xml:space="preserve"> </w:t>
            </w:r>
            <w:r>
              <w:rPr>
                <w:rFonts w:hint="eastAsia" w:ascii="微软雅黑" w:eastAsia="微软雅黑"/>
                <w:sz w:val="20"/>
              </w:rPr>
              <w:t>以太网</w:t>
            </w:r>
          </w:p>
          <w:p>
            <w:pPr>
              <w:pStyle w:val="5"/>
              <w:spacing w:before="16"/>
              <w:rPr>
                <w:rFonts w:ascii="微软雅黑"/>
                <w:b/>
                <w:sz w:val="13"/>
              </w:rPr>
            </w:pPr>
          </w:p>
          <w:p>
            <w:pPr>
              <w:pStyle w:val="5"/>
              <w:numPr>
                <w:ilvl w:val="0"/>
                <w:numId w:val="16"/>
              </w:numPr>
              <w:tabs>
                <w:tab w:val="left" w:pos="316"/>
              </w:tabs>
              <w:spacing w:before="0" w:after="0" w:line="405" w:lineRule="auto"/>
              <w:ind w:left="15" w:right="103" w:firstLine="0"/>
              <w:jc w:val="left"/>
              <w:rPr>
                <w:sz w:val="18"/>
              </w:rPr>
            </w:pPr>
            <w:r>
              <w:rPr>
                <w:rFonts w:hint="eastAsia" w:ascii="微软雅黑" w:eastAsia="微软雅黑"/>
                <w:sz w:val="20"/>
              </w:rPr>
              <w:t>键盘：键盘：</w:t>
            </w:r>
            <w:r>
              <w:rPr>
                <w:position w:val="1"/>
                <w:sz w:val="20"/>
              </w:rPr>
              <w:t>PS2</w:t>
            </w:r>
            <w:r>
              <w:rPr>
                <w:spacing w:val="-63"/>
                <w:position w:val="1"/>
                <w:sz w:val="20"/>
              </w:rPr>
              <w:t xml:space="preserve"> </w:t>
            </w:r>
            <w:r>
              <w:rPr>
                <w:rFonts w:hint="eastAsia" w:ascii="微软雅黑" w:eastAsia="微软雅黑"/>
                <w:sz w:val="20"/>
              </w:rPr>
              <w:t>防水抗菌键盘（键盘本身抗菌，非抗菌防尘键盘罩</w:t>
            </w:r>
            <w:r>
              <w:rPr>
                <w:rFonts w:hint="eastAsia" w:ascii="微软雅黑" w:eastAsia="微软雅黑"/>
                <w:spacing w:val="-101"/>
                <w:sz w:val="20"/>
              </w:rPr>
              <w:t>）</w:t>
            </w:r>
            <w:r>
              <w:rPr>
                <w:rFonts w:hint="eastAsia" w:ascii="微软雅黑" w:eastAsia="微软雅黑"/>
                <w:spacing w:val="-57"/>
                <w:sz w:val="20"/>
              </w:rPr>
              <w:t xml:space="preserve"> </w:t>
            </w:r>
            <w:r>
              <w:rPr>
                <w:rFonts w:hint="eastAsia" w:ascii="微软雅黑" w:eastAsia="微软雅黑"/>
                <w:sz w:val="20"/>
              </w:rPr>
              <w:t>需提供抗菌检测报告；</w:t>
            </w:r>
          </w:p>
          <w:p>
            <w:pPr>
              <w:pStyle w:val="5"/>
              <w:numPr>
                <w:ilvl w:val="0"/>
                <w:numId w:val="16"/>
              </w:numPr>
              <w:tabs>
                <w:tab w:val="left" w:pos="316"/>
              </w:tabs>
              <w:spacing w:before="2" w:after="0" w:line="240" w:lineRule="auto"/>
              <w:ind w:left="315" w:right="0" w:hanging="301"/>
              <w:jc w:val="left"/>
              <w:rPr>
                <w:sz w:val="18"/>
              </w:rPr>
            </w:pPr>
            <w:r>
              <w:rPr>
                <w:rFonts w:hint="eastAsia" w:ascii="微软雅黑" w:eastAsia="微软雅黑"/>
                <w:sz w:val="20"/>
              </w:rPr>
              <w:t>鼠标：光电抗菌鼠标</w:t>
            </w:r>
            <w:r>
              <w:rPr>
                <w:position w:val="1"/>
                <w:sz w:val="20"/>
              </w:rPr>
              <w:t>/PS2/D</w:t>
            </w:r>
          </w:p>
          <w:p>
            <w:pPr>
              <w:pStyle w:val="5"/>
              <w:spacing w:before="15"/>
              <w:rPr>
                <w:rFonts w:ascii="微软雅黑"/>
                <w:b/>
                <w:sz w:val="13"/>
              </w:rPr>
            </w:pPr>
          </w:p>
          <w:p>
            <w:pPr>
              <w:pStyle w:val="5"/>
              <w:numPr>
                <w:ilvl w:val="0"/>
                <w:numId w:val="16"/>
              </w:numPr>
              <w:tabs>
                <w:tab w:val="left" w:pos="316"/>
              </w:tabs>
              <w:spacing w:before="1" w:after="0" w:line="405" w:lineRule="auto"/>
              <w:ind w:left="15" w:right="4" w:firstLine="0"/>
              <w:jc w:val="left"/>
              <w:rPr>
                <w:sz w:val="18"/>
              </w:rPr>
            </w:pPr>
            <w:r>
              <w:rPr>
                <w:rFonts w:hint="eastAsia" w:ascii="微软雅黑" w:hAnsi="微软雅黑" w:eastAsia="微软雅黑"/>
                <w:sz w:val="20"/>
              </w:rPr>
              <w:t>★数据接口：≥</w:t>
            </w:r>
            <w:r>
              <w:rPr>
                <w:position w:val="1"/>
                <w:sz w:val="20"/>
              </w:rPr>
              <w:t>8</w:t>
            </w:r>
            <w:r>
              <w:rPr>
                <w:spacing w:val="-53"/>
                <w:position w:val="1"/>
                <w:sz w:val="20"/>
              </w:rPr>
              <w:t xml:space="preserve"> </w:t>
            </w:r>
            <w:r>
              <w:rPr>
                <w:rFonts w:hint="eastAsia" w:ascii="微软雅黑" w:hAnsi="微软雅黑" w:eastAsia="微软雅黑"/>
                <w:spacing w:val="-5"/>
                <w:sz w:val="20"/>
              </w:rPr>
              <w:t xml:space="preserve">个 </w:t>
            </w:r>
            <w:r>
              <w:rPr>
                <w:position w:val="1"/>
                <w:sz w:val="20"/>
              </w:rPr>
              <w:t>USB</w:t>
            </w:r>
            <w:r>
              <w:rPr>
                <w:spacing w:val="-52"/>
                <w:position w:val="1"/>
                <w:sz w:val="20"/>
              </w:rPr>
              <w:t xml:space="preserve"> </w:t>
            </w:r>
            <w:r>
              <w:rPr>
                <w:rFonts w:hint="eastAsia" w:ascii="微软雅黑" w:hAnsi="微软雅黑" w:eastAsia="微软雅黑"/>
                <w:sz w:val="20"/>
              </w:rPr>
              <w:t>接口（</w:t>
            </w:r>
            <w:r>
              <w:rPr>
                <w:rFonts w:hint="eastAsia" w:ascii="微软雅黑" w:hAnsi="微软雅黑" w:eastAsia="微软雅黑"/>
                <w:spacing w:val="-3"/>
                <w:sz w:val="20"/>
              </w:rPr>
              <w:t xml:space="preserve">至少 </w:t>
            </w:r>
            <w:r>
              <w:rPr>
                <w:position w:val="1"/>
                <w:sz w:val="20"/>
              </w:rPr>
              <w:t>6</w:t>
            </w:r>
            <w:r>
              <w:rPr>
                <w:spacing w:val="-50"/>
                <w:position w:val="1"/>
                <w:sz w:val="20"/>
              </w:rPr>
              <w:t xml:space="preserve"> </w:t>
            </w:r>
            <w:r>
              <w:rPr>
                <w:rFonts w:hint="eastAsia" w:ascii="微软雅黑" w:hAnsi="微软雅黑" w:eastAsia="微软雅黑"/>
                <w:spacing w:val="-6"/>
                <w:sz w:val="20"/>
              </w:rPr>
              <w:t xml:space="preserve">个 </w:t>
            </w:r>
            <w:r>
              <w:rPr>
                <w:position w:val="1"/>
                <w:sz w:val="20"/>
              </w:rPr>
              <w:t>USB</w:t>
            </w:r>
            <w:r>
              <w:rPr>
                <w:spacing w:val="-12"/>
                <w:position w:val="1"/>
                <w:sz w:val="20"/>
              </w:rPr>
              <w:t xml:space="preserve"> </w:t>
            </w:r>
            <w:r>
              <w:rPr>
                <w:position w:val="1"/>
                <w:sz w:val="20"/>
              </w:rPr>
              <w:t>3.1</w:t>
            </w:r>
            <w:r>
              <w:rPr>
                <w:spacing w:val="-12"/>
                <w:position w:val="1"/>
                <w:sz w:val="20"/>
              </w:rPr>
              <w:t xml:space="preserve"> </w:t>
            </w:r>
            <w:r>
              <w:rPr>
                <w:position w:val="1"/>
                <w:sz w:val="20"/>
              </w:rPr>
              <w:t>Gen1</w:t>
            </w:r>
            <w:r>
              <w:rPr>
                <w:spacing w:val="-52"/>
                <w:position w:val="1"/>
                <w:sz w:val="20"/>
              </w:rPr>
              <w:t xml:space="preserve"> </w:t>
            </w:r>
            <w:r>
              <w:rPr>
                <w:rFonts w:hint="eastAsia" w:ascii="微软雅黑" w:hAnsi="微软雅黑" w:eastAsia="微软雅黑"/>
                <w:sz w:val="20"/>
              </w:rPr>
              <w:t>接口、并且要求</w:t>
            </w:r>
            <w:r>
              <w:rPr>
                <w:rFonts w:hint="eastAsia" w:ascii="微软雅黑" w:hAnsi="微软雅黑" w:eastAsia="微软雅黑"/>
                <w:w w:val="99"/>
                <w:sz w:val="20"/>
              </w:rPr>
              <w:t>前置</w:t>
            </w:r>
            <w:r>
              <w:rPr>
                <w:rFonts w:hint="eastAsia" w:ascii="微软雅黑" w:hAnsi="微软雅黑" w:eastAsia="微软雅黑"/>
                <w:spacing w:val="-9"/>
                <w:sz w:val="20"/>
              </w:rPr>
              <w:t xml:space="preserve"> </w:t>
            </w:r>
            <w:r>
              <w:rPr>
                <w:w w:val="99"/>
                <w:position w:val="1"/>
                <w:sz w:val="20"/>
              </w:rPr>
              <w:t>4</w:t>
            </w:r>
            <w:r>
              <w:rPr>
                <w:spacing w:val="-49"/>
                <w:position w:val="1"/>
                <w:sz w:val="20"/>
              </w:rPr>
              <w:t xml:space="preserve"> </w:t>
            </w:r>
            <w:r>
              <w:rPr>
                <w:rFonts w:hint="eastAsia" w:ascii="微软雅黑" w:hAnsi="微软雅黑" w:eastAsia="微软雅黑"/>
                <w:w w:val="99"/>
                <w:sz w:val="20"/>
              </w:rPr>
              <w:t>个</w:t>
            </w:r>
            <w:r>
              <w:rPr>
                <w:rFonts w:hint="eastAsia" w:ascii="微软雅黑" w:hAnsi="微软雅黑" w:eastAsia="微软雅黑"/>
                <w:spacing w:val="-9"/>
                <w:sz w:val="20"/>
              </w:rPr>
              <w:t xml:space="preserve"> </w:t>
            </w:r>
            <w:r>
              <w:rPr>
                <w:spacing w:val="1"/>
                <w:w w:val="99"/>
                <w:position w:val="1"/>
                <w:sz w:val="20"/>
              </w:rPr>
              <w:t>US</w:t>
            </w:r>
            <w:r>
              <w:rPr>
                <w:spacing w:val="-2"/>
                <w:w w:val="99"/>
                <w:position w:val="1"/>
                <w:sz w:val="20"/>
              </w:rPr>
              <w:t>B</w:t>
            </w:r>
            <w:r>
              <w:rPr>
                <w:spacing w:val="1"/>
                <w:w w:val="99"/>
                <w:position w:val="1"/>
                <w:sz w:val="20"/>
              </w:rPr>
              <w:t>3.</w:t>
            </w:r>
            <w:r>
              <w:rPr>
                <w:spacing w:val="-2"/>
                <w:w w:val="99"/>
                <w:position w:val="1"/>
                <w:sz w:val="20"/>
              </w:rPr>
              <w:t>1</w:t>
            </w:r>
            <w:r>
              <w:rPr>
                <w:rFonts w:hint="eastAsia" w:ascii="微软雅黑" w:hAnsi="微软雅黑" w:eastAsia="微软雅黑"/>
                <w:spacing w:val="-101"/>
                <w:w w:val="99"/>
                <w:sz w:val="20"/>
              </w:rPr>
              <w:t>）</w:t>
            </w:r>
            <w:r>
              <w:rPr>
                <w:rFonts w:hint="eastAsia" w:ascii="微软雅黑" w:hAnsi="微软雅黑" w:eastAsia="微软雅黑"/>
                <w:w w:val="99"/>
                <w:sz w:val="20"/>
              </w:rPr>
              <w:t>；</w:t>
            </w:r>
          </w:p>
          <w:p>
            <w:pPr>
              <w:pStyle w:val="5"/>
              <w:numPr>
                <w:ilvl w:val="0"/>
                <w:numId w:val="16"/>
              </w:numPr>
              <w:tabs>
                <w:tab w:val="left" w:pos="316"/>
              </w:tabs>
              <w:spacing w:before="1" w:after="0" w:line="240" w:lineRule="auto"/>
              <w:ind w:left="315" w:right="0" w:hanging="301"/>
              <w:jc w:val="left"/>
              <w:rPr>
                <w:sz w:val="18"/>
              </w:rPr>
            </w:pPr>
            <w:r>
              <w:rPr>
                <w:rFonts w:hint="eastAsia" w:ascii="微软雅黑" w:eastAsia="微软雅黑"/>
                <w:sz w:val="20"/>
              </w:rPr>
              <w:t>视频接口：</w:t>
            </w:r>
            <w:r>
              <w:rPr>
                <w:position w:val="1"/>
                <w:sz w:val="20"/>
              </w:rPr>
              <w:t>1</w:t>
            </w:r>
            <w:r>
              <w:rPr>
                <w:spacing w:val="-50"/>
                <w:position w:val="1"/>
                <w:sz w:val="20"/>
              </w:rPr>
              <w:t xml:space="preserve"> </w:t>
            </w:r>
            <w:r>
              <w:rPr>
                <w:rFonts w:hint="eastAsia" w:ascii="微软雅黑" w:eastAsia="微软雅黑"/>
                <w:spacing w:val="-5"/>
                <w:sz w:val="20"/>
              </w:rPr>
              <w:t xml:space="preserve">个 </w:t>
            </w:r>
            <w:r>
              <w:rPr>
                <w:position w:val="1"/>
                <w:sz w:val="20"/>
              </w:rPr>
              <w:t>VGA</w:t>
            </w:r>
            <w:r>
              <w:rPr>
                <w:rFonts w:hint="eastAsia" w:ascii="微软雅黑" w:eastAsia="微软雅黑"/>
                <w:sz w:val="20"/>
              </w:rPr>
              <w:t>（</w:t>
            </w:r>
            <w:r>
              <w:rPr>
                <w:rFonts w:hint="eastAsia" w:ascii="微软雅黑" w:eastAsia="微软雅黑"/>
                <w:spacing w:val="-5"/>
                <w:sz w:val="20"/>
              </w:rPr>
              <w:t xml:space="preserve">或 </w:t>
            </w:r>
            <w:r>
              <w:rPr>
                <w:position w:val="1"/>
                <w:sz w:val="20"/>
              </w:rPr>
              <w:t>HDMI</w:t>
            </w:r>
            <w:r>
              <w:rPr>
                <w:rFonts w:hint="eastAsia" w:ascii="微软雅黑" w:eastAsia="微软雅黑"/>
                <w:sz w:val="20"/>
              </w:rPr>
              <w:t>、</w:t>
            </w:r>
            <w:r>
              <w:rPr>
                <w:position w:val="1"/>
                <w:sz w:val="20"/>
              </w:rPr>
              <w:t>DP</w:t>
            </w:r>
            <w:r>
              <w:rPr>
                <w:rFonts w:hint="eastAsia" w:ascii="微软雅黑" w:eastAsia="微软雅黑"/>
                <w:sz w:val="20"/>
              </w:rPr>
              <w:t>）视频接口；</w:t>
            </w:r>
          </w:p>
          <w:p>
            <w:pPr>
              <w:pStyle w:val="5"/>
              <w:spacing w:before="16"/>
              <w:rPr>
                <w:rFonts w:ascii="微软雅黑"/>
                <w:b/>
                <w:sz w:val="13"/>
              </w:rPr>
            </w:pPr>
          </w:p>
          <w:p>
            <w:pPr>
              <w:pStyle w:val="5"/>
              <w:numPr>
                <w:ilvl w:val="0"/>
                <w:numId w:val="16"/>
              </w:numPr>
              <w:tabs>
                <w:tab w:val="left" w:pos="316"/>
              </w:tabs>
              <w:spacing w:before="0" w:after="0" w:line="240" w:lineRule="auto"/>
              <w:ind w:left="315" w:right="0" w:hanging="301"/>
              <w:jc w:val="left"/>
              <w:rPr>
                <w:sz w:val="18"/>
              </w:rPr>
            </w:pPr>
            <w:r>
              <w:rPr>
                <w:rFonts w:hint="eastAsia" w:ascii="微软雅黑" w:hAnsi="微软雅黑" w:eastAsia="微软雅黑"/>
                <w:sz w:val="20"/>
              </w:rPr>
              <w:t>★机箱：</w:t>
            </w:r>
            <w:r>
              <w:rPr>
                <w:position w:val="1"/>
                <w:sz w:val="20"/>
              </w:rPr>
              <w:t>MATX</w:t>
            </w:r>
            <w:r>
              <w:rPr>
                <w:spacing w:val="-54"/>
                <w:position w:val="1"/>
                <w:sz w:val="20"/>
              </w:rPr>
              <w:t xml:space="preserve"> </w:t>
            </w:r>
            <w:r>
              <w:rPr>
                <w:rFonts w:hint="eastAsia" w:ascii="微软雅黑" w:hAnsi="微软雅黑" w:eastAsia="微软雅黑"/>
                <w:spacing w:val="-1"/>
                <w:sz w:val="20"/>
              </w:rPr>
              <w:t xml:space="preserve">机箱，机箱体积小巧不大于 </w:t>
            </w:r>
            <w:r>
              <w:rPr>
                <w:position w:val="1"/>
                <w:sz w:val="20"/>
              </w:rPr>
              <w:t>9L</w:t>
            </w:r>
            <w:r>
              <w:rPr>
                <w:rFonts w:hint="eastAsia" w:ascii="微软雅黑" w:hAnsi="微软雅黑" w:eastAsia="微软雅黑"/>
                <w:sz w:val="20"/>
              </w:rPr>
              <w:t>，可立可卧，易于部署；</w:t>
            </w:r>
          </w:p>
          <w:p>
            <w:pPr>
              <w:pStyle w:val="5"/>
              <w:spacing w:before="16"/>
              <w:rPr>
                <w:rFonts w:ascii="微软雅黑"/>
                <w:b/>
                <w:sz w:val="13"/>
              </w:rPr>
            </w:pPr>
          </w:p>
          <w:p>
            <w:pPr>
              <w:pStyle w:val="5"/>
              <w:numPr>
                <w:ilvl w:val="0"/>
                <w:numId w:val="16"/>
              </w:numPr>
              <w:tabs>
                <w:tab w:val="left" w:pos="316"/>
              </w:tabs>
              <w:spacing w:before="0" w:after="0" w:line="240" w:lineRule="auto"/>
              <w:ind w:left="315" w:right="0" w:hanging="301"/>
              <w:jc w:val="left"/>
              <w:rPr>
                <w:sz w:val="18"/>
              </w:rPr>
            </w:pPr>
            <w:r>
              <w:rPr>
                <w:rFonts w:hint="eastAsia" w:ascii="微软雅黑" w:hAnsi="微软雅黑" w:eastAsia="微软雅黑"/>
                <w:sz w:val="20"/>
              </w:rPr>
              <w:t>电源：≤</w:t>
            </w:r>
            <w:r>
              <w:rPr>
                <w:position w:val="1"/>
                <w:sz w:val="20"/>
              </w:rPr>
              <w:t>200W</w:t>
            </w:r>
            <w:r>
              <w:rPr>
                <w:spacing w:val="-50"/>
                <w:position w:val="1"/>
                <w:sz w:val="20"/>
              </w:rPr>
              <w:t xml:space="preserve"> </w:t>
            </w:r>
            <w:r>
              <w:rPr>
                <w:rFonts w:hint="eastAsia" w:ascii="微软雅黑" w:hAnsi="微软雅黑" w:eastAsia="微软雅黑"/>
                <w:sz w:val="20"/>
              </w:rPr>
              <w:t>节能电源</w:t>
            </w:r>
          </w:p>
          <w:p>
            <w:pPr>
              <w:pStyle w:val="5"/>
              <w:spacing w:before="15"/>
              <w:rPr>
                <w:rFonts w:ascii="微软雅黑"/>
                <w:b/>
                <w:sz w:val="13"/>
              </w:rPr>
            </w:pPr>
          </w:p>
          <w:p>
            <w:pPr>
              <w:pStyle w:val="5"/>
              <w:numPr>
                <w:ilvl w:val="0"/>
                <w:numId w:val="16"/>
              </w:numPr>
              <w:tabs>
                <w:tab w:val="left" w:pos="316"/>
              </w:tabs>
              <w:spacing w:before="1" w:after="0" w:line="240" w:lineRule="auto"/>
              <w:ind w:left="315" w:right="0" w:hanging="301"/>
              <w:jc w:val="left"/>
              <w:rPr>
                <w:sz w:val="18"/>
              </w:rPr>
            </w:pPr>
            <w:r>
              <w:rPr>
                <w:rFonts w:hint="eastAsia" w:ascii="微软雅黑" w:hAnsi="微软雅黑" w:eastAsia="微软雅黑"/>
                <w:sz w:val="20"/>
              </w:rPr>
              <w:t>显示器：≥</w:t>
            </w:r>
            <w:r>
              <w:rPr>
                <w:position w:val="1"/>
                <w:sz w:val="20"/>
              </w:rPr>
              <w:t>19.5"LED</w:t>
            </w:r>
            <w:r>
              <w:rPr>
                <w:spacing w:val="-52"/>
                <w:position w:val="1"/>
                <w:sz w:val="20"/>
              </w:rPr>
              <w:t xml:space="preserve"> </w:t>
            </w:r>
            <w:r>
              <w:rPr>
                <w:rFonts w:hint="eastAsia" w:ascii="微软雅黑" w:hAnsi="微软雅黑" w:eastAsia="微软雅黑"/>
                <w:sz w:val="20"/>
              </w:rPr>
              <w:t>显示器</w:t>
            </w:r>
          </w:p>
          <w:p>
            <w:pPr>
              <w:pStyle w:val="5"/>
              <w:spacing w:before="15"/>
              <w:rPr>
                <w:rFonts w:ascii="微软雅黑"/>
                <w:b/>
                <w:sz w:val="13"/>
              </w:rPr>
            </w:pPr>
          </w:p>
          <w:p>
            <w:pPr>
              <w:pStyle w:val="5"/>
              <w:numPr>
                <w:ilvl w:val="0"/>
                <w:numId w:val="16"/>
              </w:numPr>
              <w:tabs>
                <w:tab w:val="left" w:pos="316"/>
              </w:tabs>
              <w:spacing w:before="0" w:after="0" w:line="240" w:lineRule="auto"/>
              <w:ind w:left="315" w:right="0" w:hanging="301"/>
              <w:jc w:val="left"/>
              <w:rPr>
                <w:sz w:val="18"/>
              </w:rPr>
            </w:pPr>
            <w:r>
              <w:rPr>
                <w:rFonts w:hint="eastAsia" w:ascii="微软雅黑" w:eastAsia="微软雅黑"/>
                <w:sz w:val="20"/>
              </w:rPr>
              <w:t>其他：耳麦</w:t>
            </w:r>
          </w:p>
          <w:p>
            <w:pPr>
              <w:pStyle w:val="5"/>
              <w:spacing w:before="16"/>
              <w:rPr>
                <w:rFonts w:ascii="微软雅黑"/>
                <w:b/>
                <w:sz w:val="13"/>
              </w:rPr>
            </w:pPr>
          </w:p>
          <w:p>
            <w:pPr>
              <w:pStyle w:val="5"/>
              <w:numPr>
                <w:ilvl w:val="0"/>
                <w:numId w:val="16"/>
              </w:numPr>
              <w:tabs>
                <w:tab w:val="left" w:pos="316"/>
              </w:tabs>
              <w:spacing w:before="0" w:after="0" w:line="240" w:lineRule="auto"/>
              <w:ind w:left="315" w:right="0" w:hanging="301"/>
              <w:jc w:val="both"/>
              <w:rPr>
                <w:sz w:val="18"/>
              </w:rPr>
            </w:pPr>
            <w:r>
              <w:rPr>
                <w:rFonts w:hint="eastAsia" w:ascii="微软雅黑" w:eastAsia="微软雅黑"/>
                <w:spacing w:val="-1"/>
                <w:sz w:val="20"/>
              </w:rPr>
              <w:t xml:space="preserve">操作系统：原厂预装正版 </w:t>
            </w:r>
            <w:r>
              <w:rPr>
                <w:position w:val="1"/>
                <w:sz w:val="20"/>
              </w:rPr>
              <w:t>Window10</w:t>
            </w:r>
            <w:r>
              <w:rPr>
                <w:spacing w:val="-51"/>
                <w:position w:val="1"/>
                <w:sz w:val="20"/>
              </w:rPr>
              <w:t xml:space="preserve"> </w:t>
            </w:r>
            <w:r>
              <w:rPr>
                <w:rFonts w:hint="eastAsia" w:ascii="微软雅黑" w:eastAsia="微软雅黑"/>
                <w:sz w:val="20"/>
              </w:rPr>
              <w:t>家庭版</w:t>
            </w:r>
          </w:p>
          <w:p>
            <w:pPr>
              <w:pStyle w:val="5"/>
              <w:numPr>
                <w:ilvl w:val="0"/>
                <w:numId w:val="16"/>
              </w:numPr>
              <w:tabs>
                <w:tab w:val="left" w:pos="293"/>
              </w:tabs>
              <w:spacing w:before="4" w:after="0" w:line="620" w:lineRule="atLeast"/>
              <w:ind w:left="15" w:right="4" w:firstLine="0"/>
              <w:jc w:val="both"/>
              <w:rPr>
                <w:rFonts w:ascii="Arial" w:hAnsi="Arial" w:eastAsia="Arial"/>
                <w:sz w:val="18"/>
              </w:rPr>
            </w:pPr>
            <w:r>
              <w:rPr>
                <w:rFonts w:hint="eastAsia" w:ascii="微软雅黑" w:hAnsi="微软雅黑" w:eastAsia="微软雅黑"/>
                <w:sz w:val="20"/>
              </w:rPr>
              <w:t>★质保：整机主要部件不低于三年保修及上门服务。投标人如非生产厂家，须提供投标货物生产厂家针对本项目授权书、售后服务承诺书及投标产品技术参数确认文件。</w:t>
            </w:r>
          </w:p>
        </w:tc>
        <w:tc>
          <w:tcPr>
            <w:tcW w:w="480" w:type="dxa"/>
          </w:tcPr>
          <w:p>
            <w:pPr>
              <w:pStyle w:val="5"/>
              <w:rPr>
                <w:rFonts w:ascii="微软雅黑"/>
                <w:b/>
                <w:sz w:val="26"/>
              </w:rPr>
            </w:pPr>
          </w:p>
          <w:p>
            <w:pPr>
              <w:pStyle w:val="5"/>
              <w:spacing w:before="10"/>
              <w:rPr>
                <w:rFonts w:ascii="微软雅黑"/>
                <w:b/>
                <w:sz w:val="15"/>
              </w:rPr>
            </w:pPr>
          </w:p>
          <w:p>
            <w:pPr>
              <w:pStyle w:val="5"/>
              <w:ind w:left="-116"/>
              <w:rPr>
                <w:rFonts w:hint="eastAsia" w:ascii="微软雅黑" w:eastAsia="微软雅黑"/>
                <w:sz w:val="20"/>
              </w:rPr>
            </w:pPr>
            <w:r>
              <w:rPr>
                <w:rFonts w:hint="eastAsia" w:ascii="微软雅黑" w:eastAsia="微软雅黑"/>
                <w:w w:val="99"/>
                <w:sz w:val="20"/>
              </w:rPr>
              <w:t>，</w:t>
            </w:r>
          </w:p>
        </w:tc>
        <w:tc>
          <w:tcPr>
            <w:tcW w:w="668" w:type="dxa"/>
          </w:tcPr>
          <w:p>
            <w:pPr>
              <w:pStyle w:val="5"/>
              <w:rPr>
                <w:rFonts w:ascii="Times New Roman"/>
                <w:sz w:val="22"/>
              </w:rPr>
            </w:pPr>
          </w:p>
        </w:tc>
      </w:tr>
    </w:tbl>
    <w:p>
      <w:pPr>
        <w:spacing w:before="0" w:line="644" w:lineRule="exact"/>
        <w:ind w:left="1009" w:right="0" w:firstLine="0"/>
        <w:jc w:val="left"/>
        <w:rPr>
          <w:rFonts w:hint="eastAsia" w:ascii="微软雅黑" w:eastAsia="微软雅黑"/>
          <w:b/>
          <w:sz w:val="36"/>
        </w:rPr>
      </w:pPr>
      <w:r>
        <w:pict>
          <v:shape id="_x0000_s1084" o:spid="_x0000_s1084" o:spt="136" type="#_x0000_t136" style="position:absolute;left:0pt;margin-left:248.4pt;margin-top:272.8pt;height:16pt;width:280.25pt;mso-position-horizontal-relative:page;mso-position-vertical-relative:page;rotation:20054016f;z-index:-27641856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85" o:spid="_x0000_s1085" o:spt="136" type="#_x0000_t136" style="position:absolute;left:0pt;margin-left:-48.9pt;margin-top:35.85pt;height:16pt;width:448.25pt;mso-position-horizontal-relative:page;rotation:20054016f;z-index:-27641753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86" o:spid="_x0000_s1086" o:spt="136" type="#_x0000_t136" style="position:absolute;left:0pt;margin-left:187.65pt;margin-top:-82.1pt;height:16pt;width:200.25pt;mso-position-horizontal-relative:page;rotation:20054016f;z-index:-27641651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rFonts w:hint="eastAsia" w:ascii="微软雅黑" w:eastAsia="微软雅黑"/>
          <w:b/>
          <w:sz w:val="36"/>
        </w:rPr>
        <w:t>附件 2：86 寸交互式智能一体机具体详细参数</w:t>
      </w:r>
    </w:p>
    <w:p>
      <w:pPr>
        <w:pStyle w:val="2"/>
        <w:rPr>
          <w:rFonts w:ascii="微软雅黑"/>
          <w:b/>
          <w:sz w:val="20"/>
        </w:rPr>
      </w:pPr>
    </w:p>
    <w:p>
      <w:pPr>
        <w:pStyle w:val="2"/>
        <w:spacing w:before="14"/>
        <w:rPr>
          <w:rFonts w:ascii="微软雅黑"/>
          <w:b/>
          <w:sz w:val="12"/>
        </w:r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6" w:type="dxa"/>
          </w:tcPr>
          <w:p>
            <w:pPr>
              <w:pStyle w:val="5"/>
              <w:spacing w:before="4"/>
              <w:ind w:left="106"/>
              <w:rPr>
                <w:rFonts w:hint="eastAsia" w:ascii="黑体" w:eastAsia="黑体"/>
                <w:sz w:val="24"/>
              </w:rPr>
            </w:pPr>
            <w:r>
              <w:rPr>
                <w:rFonts w:hint="eastAsia" w:ascii="黑体" w:eastAsia="黑体"/>
                <w:sz w:val="24"/>
              </w:rPr>
              <w:t>序</w:t>
            </w:r>
          </w:p>
          <w:p>
            <w:pPr>
              <w:pStyle w:val="5"/>
              <w:spacing w:before="4" w:line="288" w:lineRule="exact"/>
              <w:ind w:left="106"/>
              <w:rPr>
                <w:rFonts w:hint="eastAsia" w:ascii="黑体" w:eastAsia="黑体"/>
                <w:sz w:val="24"/>
              </w:rPr>
            </w:pPr>
            <w:r>
              <w:rPr>
                <w:rFonts w:hint="eastAsia" w:ascii="黑体" w:eastAsia="黑体"/>
                <w:sz w:val="24"/>
              </w:rPr>
              <w:t>号</w:t>
            </w:r>
          </w:p>
        </w:tc>
        <w:tc>
          <w:tcPr>
            <w:tcW w:w="746" w:type="dxa"/>
          </w:tcPr>
          <w:p>
            <w:pPr>
              <w:pStyle w:val="5"/>
              <w:spacing w:before="4"/>
              <w:ind w:left="133"/>
              <w:rPr>
                <w:rFonts w:hint="eastAsia" w:ascii="黑体" w:eastAsia="黑体"/>
                <w:sz w:val="24"/>
              </w:rPr>
            </w:pPr>
            <w:r>
              <w:rPr>
                <w:rFonts w:hint="eastAsia" w:ascii="黑体" w:eastAsia="黑体"/>
                <w:sz w:val="24"/>
              </w:rPr>
              <w:t>产品</w:t>
            </w:r>
          </w:p>
          <w:p>
            <w:pPr>
              <w:pStyle w:val="5"/>
              <w:spacing w:before="4" w:line="288" w:lineRule="exact"/>
              <w:ind w:left="133"/>
              <w:rPr>
                <w:rFonts w:hint="eastAsia" w:ascii="黑体" w:eastAsia="黑体"/>
                <w:sz w:val="24"/>
              </w:rPr>
            </w:pPr>
            <w:r>
              <w:rPr>
                <w:rFonts w:hint="eastAsia" w:ascii="黑体" w:eastAsia="黑体"/>
                <w:sz w:val="24"/>
              </w:rPr>
              <w:t>名称</w:t>
            </w:r>
          </w:p>
        </w:tc>
        <w:tc>
          <w:tcPr>
            <w:tcW w:w="6405" w:type="dxa"/>
          </w:tcPr>
          <w:p>
            <w:pPr>
              <w:pStyle w:val="5"/>
              <w:spacing w:before="160"/>
              <w:ind w:left="2460" w:right="2454"/>
              <w:jc w:val="center"/>
              <w:rPr>
                <w:rFonts w:hint="eastAsia" w:ascii="黑体" w:eastAsia="黑体"/>
                <w:sz w:val="24"/>
              </w:rPr>
            </w:pPr>
            <w:r>
              <w:rPr>
                <w:rFonts w:hint="eastAsia" w:ascii="黑体" w:eastAsia="黑体"/>
                <w:sz w:val="24"/>
              </w:rPr>
              <w:t>主要技术参数</w:t>
            </w:r>
          </w:p>
        </w:tc>
        <w:tc>
          <w:tcPr>
            <w:tcW w:w="456" w:type="dxa"/>
          </w:tcPr>
          <w:p>
            <w:pPr>
              <w:pStyle w:val="5"/>
              <w:spacing w:before="4"/>
              <w:ind w:left="107"/>
              <w:rPr>
                <w:rFonts w:hint="eastAsia" w:ascii="黑体" w:eastAsia="黑体"/>
                <w:sz w:val="24"/>
              </w:rPr>
            </w:pPr>
            <w:r>
              <w:rPr>
                <w:rFonts w:hint="eastAsia" w:ascii="黑体" w:eastAsia="黑体"/>
                <w:sz w:val="24"/>
              </w:rPr>
              <w:t>单</w:t>
            </w:r>
          </w:p>
          <w:p>
            <w:pPr>
              <w:pStyle w:val="5"/>
              <w:spacing w:before="4" w:line="288" w:lineRule="exact"/>
              <w:ind w:left="107"/>
              <w:rPr>
                <w:rFonts w:hint="eastAsia" w:ascii="黑体" w:eastAsia="黑体"/>
                <w:sz w:val="24"/>
              </w:rPr>
            </w:pPr>
            <w:r>
              <w:rPr>
                <w:rFonts w:hint="eastAsia" w:ascii="黑体" w:eastAsia="黑体"/>
                <w:sz w:val="24"/>
              </w:rPr>
              <w:t>位</w:t>
            </w:r>
          </w:p>
        </w:tc>
        <w:tc>
          <w:tcPr>
            <w:tcW w:w="456" w:type="dxa"/>
          </w:tcPr>
          <w:p>
            <w:pPr>
              <w:pStyle w:val="5"/>
              <w:spacing w:before="4"/>
              <w:ind w:left="107"/>
              <w:rPr>
                <w:rFonts w:hint="eastAsia" w:ascii="黑体" w:eastAsia="黑体"/>
                <w:sz w:val="24"/>
              </w:rPr>
            </w:pPr>
            <w:r>
              <w:rPr>
                <w:rFonts w:hint="eastAsia" w:ascii="黑体" w:eastAsia="黑体"/>
                <w:sz w:val="24"/>
              </w:rPr>
              <w:t>数</w:t>
            </w:r>
          </w:p>
          <w:p>
            <w:pPr>
              <w:pStyle w:val="5"/>
              <w:spacing w:before="4" w:line="288" w:lineRule="exact"/>
              <w:ind w:left="107"/>
              <w:rPr>
                <w:rFonts w:hint="eastAsia" w:ascii="黑体" w:eastAsia="黑体"/>
                <w:sz w:val="24"/>
              </w:rPr>
            </w:pPr>
            <w:r>
              <w:rPr>
                <w:rFonts w:hint="eastAsia" w:ascii="黑体" w:eastAsia="黑体"/>
                <w:sz w:val="24"/>
              </w:rPr>
              <w:t>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Borders>
              <w:bottom w:val="nil"/>
            </w:tcBorders>
          </w:tcPr>
          <w:p>
            <w:pPr>
              <w:pStyle w:val="5"/>
              <w:rPr>
                <w:rFonts w:ascii="Times New Roman"/>
                <w:sz w:val="22"/>
              </w:rPr>
            </w:pPr>
          </w:p>
        </w:tc>
        <w:tc>
          <w:tcPr>
            <w:tcW w:w="746" w:type="dxa"/>
            <w:tcBorders>
              <w:bottom w:val="nil"/>
            </w:tcBorders>
          </w:tcPr>
          <w:p>
            <w:pPr>
              <w:pStyle w:val="5"/>
              <w:spacing w:before="118"/>
              <w:ind w:left="140" w:right="135"/>
              <w:jc w:val="center"/>
              <w:rPr>
                <w:rFonts w:hint="eastAsia" w:ascii="微软雅黑" w:eastAsia="微软雅黑"/>
                <w:b/>
                <w:sz w:val="21"/>
              </w:rPr>
            </w:pPr>
            <w:r>
              <w:rPr>
                <w:rFonts w:hint="eastAsia" w:ascii="微软雅黑" w:eastAsia="微软雅黑"/>
                <w:b/>
                <w:sz w:val="21"/>
              </w:rPr>
              <w:t>交互</w:t>
            </w:r>
          </w:p>
        </w:tc>
        <w:tc>
          <w:tcPr>
            <w:tcW w:w="6405" w:type="dxa"/>
            <w:tcBorders>
              <w:bottom w:val="nil"/>
            </w:tcBorders>
          </w:tcPr>
          <w:p>
            <w:pPr>
              <w:pStyle w:val="5"/>
              <w:spacing w:before="118"/>
              <w:ind w:left="107"/>
              <w:rPr>
                <w:rFonts w:hint="eastAsia" w:ascii="微软雅黑" w:eastAsia="微软雅黑"/>
                <w:sz w:val="21"/>
              </w:rPr>
            </w:pPr>
            <w:r>
              <w:rPr>
                <w:rFonts w:hint="eastAsia" w:ascii="微软雅黑" w:eastAsia="微软雅黑"/>
                <w:sz w:val="21"/>
              </w:rPr>
              <w:t>一、显示模块及整机性能</w:t>
            </w:r>
          </w:p>
        </w:tc>
        <w:tc>
          <w:tcPr>
            <w:tcW w:w="456" w:type="dxa"/>
            <w:tcBorders>
              <w:bottom w:val="nil"/>
            </w:tcBorders>
          </w:tcPr>
          <w:p>
            <w:pPr>
              <w:pStyle w:val="5"/>
              <w:rPr>
                <w:rFonts w:ascii="Times New Roman"/>
                <w:sz w:val="22"/>
              </w:rPr>
            </w:pPr>
          </w:p>
        </w:tc>
        <w:tc>
          <w:tcPr>
            <w:tcW w:w="456" w:type="dxa"/>
            <w:tcBorders>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56" w:type="dxa"/>
            <w:tcBorders>
              <w:top w:val="nil"/>
              <w:bottom w:val="nil"/>
            </w:tcBorders>
          </w:tcPr>
          <w:p>
            <w:pPr>
              <w:pStyle w:val="5"/>
              <w:rPr>
                <w:rFonts w:ascii="Times New Roman"/>
                <w:sz w:val="22"/>
              </w:rPr>
            </w:pPr>
          </w:p>
        </w:tc>
        <w:tc>
          <w:tcPr>
            <w:tcW w:w="746" w:type="dxa"/>
            <w:tcBorders>
              <w:top w:val="nil"/>
              <w:bottom w:val="nil"/>
            </w:tcBorders>
          </w:tcPr>
          <w:p>
            <w:pPr>
              <w:pStyle w:val="5"/>
              <w:spacing w:before="118" w:line="330" w:lineRule="exact"/>
              <w:ind w:left="140" w:right="135"/>
              <w:jc w:val="center"/>
              <w:rPr>
                <w:rFonts w:hint="eastAsia" w:ascii="微软雅黑" w:eastAsia="微软雅黑"/>
                <w:b/>
                <w:sz w:val="21"/>
              </w:rPr>
            </w:pPr>
            <w:r>
              <w:rPr>
                <w:rFonts w:hint="eastAsia" w:ascii="微软雅黑" w:eastAsia="微软雅黑"/>
                <w:b/>
                <w:sz w:val="21"/>
              </w:rPr>
              <w:t>式智</w:t>
            </w:r>
          </w:p>
        </w:tc>
        <w:tc>
          <w:tcPr>
            <w:tcW w:w="6405" w:type="dxa"/>
            <w:tcBorders>
              <w:top w:val="nil"/>
              <w:bottom w:val="nil"/>
            </w:tcBorders>
          </w:tcPr>
          <w:p>
            <w:pPr>
              <w:pStyle w:val="5"/>
              <w:spacing w:before="118" w:line="330" w:lineRule="exact"/>
              <w:ind w:left="107"/>
              <w:rPr>
                <w:rFonts w:hint="eastAsia" w:ascii="微软雅黑" w:hAnsi="微软雅黑" w:eastAsia="微软雅黑"/>
                <w:sz w:val="21"/>
              </w:rPr>
            </w:pPr>
            <w:r>
              <w:rPr>
                <w:sz w:val="21"/>
              </w:rPr>
              <w:t>1</w:t>
            </w:r>
            <w:r>
              <w:rPr>
                <w:rFonts w:hint="eastAsia" w:ascii="微软雅黑" w:hAnsi="微软雅黑" w:eastAsia="微软雅黑"/>
                <w:spacing w:val="4"/>
                <w:sz w:val="21"/>
              </w:rPr>
              <w:t>、</w:t>
            </w:r>
            <w:r>
              <w:rPr>
                <w:sz w:val="21"/>
              </w:rPr>
              <w:t>LED</w:t>
            </w:r>
            <w:r>
              <w:rPr>
                <w:spacing w:val="-52"/>
                <w:sz w:val="21"/>
              </w:rPr>
              <w:t xml:space="preserve"> </w:t>
            </w:r>
            <w:r>
              <w:rPr>
                <w:rFonts w:hint="eastAsia" w:ascii="微软雅黑" w:hAnsi="微软雅黑" w:eastAsia="微软雅黑"/>
                <w:sz w:val="21"/>
              </w:rPr>
              <w:t>液晶屏体：</w:t>
            </w:r>
            <w:r>
              <w:rPr>
                <w:sz w:val="21"/>
              </w:rPr>
              <w:t>A</w:t>
            </w:r>
            <w:r>
              <w:rPr>
                <w:spacing w:val="-51"/>
                <w:sz w:val="21"/>
              </w:rPr>
              <w:t xml:space="preserve"> </w:t>
            </w:r>
            <w:r>
              <w:rPr>
                <w:rFonts w:hint="eastAsia" w:ascii="微软雅黑" w:hAnsi="微软雅黑" w:eastAsia="微软雅黑"/>
                <w:sz w:val="21"/>
              </w:rPr>
              <w:t>规屏，显示尺寸≥</w:t>
            </w:r>
            <w:r>
              <w:rPr>
                <w:sz w:val="21"/>
              </w:rPr>
              <w:t xml:space="preserve">86 </w:t>
            </w:r>
            <w:r>
              <w:rPr>
                <w:rFonts w:hint="eastAsia" w:ascii="微软雅黑" w:hAnsi="微软雅黑" w:eastAsia="微软雅黑"/>
                <w:spacing w:val="-2"/>
                <w:sz w:val="21"/>
              </w:rPr>
              <w:t xml:space="preserve">英寸，显示比例 </w:t>
            </w:r>
            <w:r>
              <w:rPr>
                <w:sz w:val="21"/>
              </w:rPr>
              <w:t>16:9</w:t>
            </w:r>
            <w:r>
              <w:rPr>
                <w:rFonts w:hint="eastAsia" w:ascii="微软雅黑" w:hAnsi="微软雅黑" w:eastAsia="微软雅黑"/>
                <w:sz w:val="21"/>
              </w:rPr>
              <w:t>，物</w:t>
            </w:r>
          </w:p>
        </w:tc>
        <w:tc>
          <w:tcPr>
            <w:tcW w:w="456" w:type="dxa"/>
            <w:tcBorders>
              <w:top w:val="nil"/>
              <w:bottom w:val="nil"/>
            </w:tcBorders>
          </w:tcPr>
          <w:p>
            <w:pPr>
              <w:pStyle w:val="5"/>
              <w:rPr>
                <w:rFonts w:ascii="Times New Roman"/>
                <w:sz w:val="22"/>
              </w:rPr>
            </w:pPr>
          </w:p>
        </w:tc>
        <w:tc>
          <w:tcPr>
            <w:tcW w:w="456"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56" w:type="dxa"/>
            <w:tcBorders>
              <w:top w:val="nil"/>
              <w:bottom w:val="nil"/>
            </w:tcBorders>
          </w:tcPr>
          <w:p>
            <w:pPr>
              <w:pStyle w:val="5"/>
              <w:spacing w:before="22"/>
              <w:ind w:left="6"/>
              <w:jc w:val="center"/>
              <w:rPr>
                <w:sz w:val="21"/>
              </w:rPr>
            </w:pPr>
            <w:r>
              <w:rPr>
                <w:w w:val="99"/>
                <w:sz w:val="21"/>
              </w:rPr>
              <w:t>1</w:t>
            </w:r>
          </w:p>
        </w:tc>
        <w:tc>
          <w:tcPr>
            <w:tcW w:w="746" w:type="dxa"/>
            <w:tcBorders>
              <w:top w:val="nil"/>
              <w:bottom w:val="nil"/>
            </w:tcBorders>
          </w:tcPr>
          <w:p>
            <w:pPr>
              <w:pStyle w:val="5"/>
              <w:rPr>
                <w:rFonts w:ascii="Times New Roman"/>
                <w:sz w:val="22"/>
              </w:rPr>
            </w:pPr>
          </w:p>
        </w:tc>
        <w:tc>
          <w:tcPr>
            <w:tcW w:w="6405" w:type="dxa"/>
            <w:tcBorders>
              <w:top w:val="nil"/>
              <w:bottom w:val="nil"/>
            </w:tcBorders>
          </w:tcPr>
          <w:p>
            <w:pPr>
              <w:pStyle w:val="5"/>
              <w:rPr>
                <w:rFonts w:ascii="Times New Roman"/>
                <w:sz w:val="22"/>
              </w:rPr>
            </w:pPr>
          </w:p>
        </w:tc>
        <w:tc>
          <w:tcPr>
            <w:tcW w:w="456" w:type="dxa"/>
            <w:tcBorders>
              <w:top w:val="nil"/>
              <w:bottom w:val="nil"/>
            </w:tcBorders>
          </w:tcPr>
          <w:p>
            <w:pPr>
              <w:pStyle w:val="5"/>
              <w:spacing w:line="292" w:lineRule="exact"/>
              <w:ind w:left="122"/>
              <w:rPr>
                <w:rFonts w:hint="eastAsia" w:ascii="微软雅黑" w:eastAsia="微软雅黑"/>
                <w:sz w:val="21"/>
              </w:rPr>
            </w:pPr>
            <w:r>
              <w:rPr>
                <w:rFonts w:hint="eastAsia" w:ascii="微软雅黑" w:eastAsia="微软雅黑"/>
                <w:w w:val="99"/>
                <w:sz w:val="21"/>
              </w:rPr>
              <w:t>台</w:t>
            </w:r>
          </w:p>
        </w:tc>
        <w:tc>
          <w:tcPr>
            <w:tcW w:w="456" w:type="dxa"/>
            <w:tcBorders>
              <w:top w:val="nil"/>
              <w:bottom w:val="nil"/>
            </w:tcBorders>
          </w:tcPr>
          <w:p>
            <w:pPr>
              <w:pStyle w:val="5"/>
              <w:spacing w:before="22"/>
              <w:ind w:left="8"/>
              <w:jc w:val="center"/>
              <w:rPr>
                <w:sz w:val="21"/>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56" w:type="dxa"/>
            <w:tcBorders>
              <w:top w:val="nil"/>
              <w:bottom w:val="nil"/>
            </w:tcBorders>
          </w:tcPr>
          <w:p>
            <w:pPr>
              <w:pStyle w:val="5"/>
              <w:rPr>
                <w:rFonts w:ascii="Times New Roman"/>
                <w:sz w:val="22"/>
              </w:rPr>
            </w:pPr>
          </w:p>
        </w:tc>
        <w:tc>
          <w:tcPr>
            <w:tcW w:w="746" w:type="dxa"/>
            <w:tcBorders>
              <w:top w:val="nil"/>
              <w:bottom w:val="nil"/>
            </w:tcBorders>
          </w:tcPr>
          <w:p>
            <w:pPr>
              <w:pStyle w:val="5"/>
              <w:spacing w:line="349" w:lineRule="exact"/>
              <w:ind w:left="140" w:right="135"/>
              <w:jc w:val="center"/>
              <w:rPr>
                <w:rFonts w:hint="eastAsia" w:ascii="微软雅黑" w:eastAsia="微软雅黑"/>
                <w:b/>
                <w:sz w:val="21"/>
              </w:rPr>
            </w:pPr>
            <w:r>
              <w:rPr>
                <w:rFonts w:hint="eastAsia" w:ascii="微软雅黑" w:eastAsia="微软雅黑"/>
                <w:b/>
                <w:sz w:val="21"/>
              </w:rPr>
              <w:t>能一</w:t>
            </w:r>
          </w:p>
        </w:tc>
        <w:tc>
          <w:tcPr>
            <w:tcW w:w="6405" w:type="dxa"/>
            <w:tcBorders>
              <w:top w:val="nil"/>
              <w:bottom w:val="nil"/>
            </w:tcBorders>
          </w:tcPr>
          <w:p>
            <w:pPr>
              <w:pStyle w:val="5"/>
              <w:spacing w:line="349" w:lineRule="exact"/>
              <w:ind w:left="107"/>
              <w:rPr>
                <w:rFonts w:hint="eastAsia" w:ascii="微软雅黑" w:hAnsi="微软雅黑" w:eastAsia="微软雅黑"/>
                <w:sz w:val="21"/>
              </w:rPr>
            </w:pPr>
            <w:r>
              <w:rPr>
                <w:rFonts w:hint="eastAsia" w:ascii="微软雅黑" w:hAnsi="微软雅黑" w:eastAsia="微软雅黑"/>
                <w:sz w:val="21"/>
              </w:rPr>
              <w:t>理分辨率：</w:t>
            </w:r>
            <w:r>
              <w:rPr>
                <w:sz w:val="21"/>
              </w:rPr>
              <w:t>3840</w:t>
            </w:r>
            <w:r>
              <w:rPr>
                <w:rFonts w:hint="eastAsia" w:ascii="微软雅黑" w:hAnsi="微软雅黑" w:eastAsia="微软雅黑"/>
                <w:sz w:val="21"/>
              </w:rPr>
              <w:t>×</w:t>
            </w:r>
            <w:r>
              <w:rPr>
                <w:sz w:val="21"/>
              </w:rPr>
              <w:t>2160</w:t>
            </w:r>
            <w:r>
              <w:rPr>
                <w:rFonts w:hint="eastAsia" w:ascii="微软雅黑" w:hAnsi="微软雅黑" w:eastAsia="微软雅黑"/>
                <w:sz w:val="21"/>
              </w:rPr>
              <w:t>。</w:t>
            </w:r>
          </w:p>
        </w:tc>
        <w:tc>
          <w:tcPr>
            <w:tcW w:w="456" w:type="dxa"/>
            <w:tcBorders>
              <w:top w:val="nil"/>
              <w:bottom w:val="nil"/>
            </w:tcBorders>
          </w:tcPr>
          <w:p>
            <w:pPr>
              <w:pStyle w:val="5"/>
              <w:rPr>
                <w:rFonts w:ascii="Times New Roman"/>
                <w:sz w:val="22"/>
              </w:rPr>
            </w:pPr>
          </w:p>
        </w:tc>
        <w:tc>
          <w:tcPr>
            <w:tcW w:w="456"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456" w:type="dxa"/>
            <w:tcBorders>
              <w:top w:val="nil"/>
            </w:tcBorders>
          </w:tcPr>
          <w:p>
            <w:pPr>
              <w:pStyle w:val="5"/>
              <w:rPr>
                <w:rFonts w:ascii="Times New Roman"/>
                <w:sz w:val="22"/>
              </w:rPr>
            </w:pPr>
          </w:p>
        </w:tc>
        <w:tc>
          <w:tcPr>
            <w:tcW w:w="746" w:type="dxa"/>
            <w:tcBorders>
              <w:top w:val="nil"/>
            </w:tcBorders>
          </w:tcPr>
          <w:p>
            <w:pPr>
              <w:pStyle w:val="5"/>
              <w:spacing w:before="118"/>
              <w:ind w:left="140" w:right="135"/>
              <w:jc w:val="center"/>
              <w:rPr>
                <w:rFonts w:hint="eastAsia" w:ascii="微软雅黑" w:eastAsia="微软雅黑"/>
                <w:b/>
                <w:sz w:val="21"/>
              </w:rPr>
            </w:pPr>
            <w:r>
              <w:rPr>
                <w:rFonts w:hint="eastAsia" w:ascii="微软雅黑" w:eastAsia="微软雅黑"/>
                <w:b/>
                <w:sz w:val="21"/>
              </w:rPr>
              <w:t>体机</w:t>
            </w:r>
          </w:p>
        </w:tc>
        <w:tc>
          <w:tcPr>
            <w:tcW w:w="6405" w:type="dxa"/>
            <w:tcBorders>
              <w:top w:val="nil"/>
            </w:tcBorders>
          </w:tcPr>
          <w:p>
            <w:pPr>
              <w:pStyle w:val="5"/>
              <w:spacing w:before="118"/>
              <w:ind w:left="107"/>
              <w:rPr>
                <w:sz w:val="21"/>
              </w:rPr>
            </w:pPr>
            <w:r>
              <w:rPr>
                <w:rFonts w:hint="eastAsia" w:ascii="微软雅黑" w:hAnsi="微软雅黑" w:eastAsia="微软雅黑"/>
                <w:sz w:val="21"/>
              </w:rPr>
              <w:t>★</w:t>
            </w:r>
            <w:r>
              <w:rPr>
                <w:sz w:val="21"/>
              </w:rPr>
              <w:t>2</w:t>
            </w:r>
            <w:r>
              <w:rPr>
                <w:rFonts w:hint="eastAsia" w:ascii="微软雅黑" w:hAnsi="微软雅黑" w:eastAsia="微软雅黑"/>
                <w:sz w:val="21"/>
              </w:rPr>
              <w:t>、屏幕采用全贴合技术，屏体亮度≥</w:t>
            </w:r>
            <w:r>
              <w:rPr>
                <w:sz w:val="21"/>
              </w:rPr>
              <w:t>400cd/M2,</w:t>
            </w:r>
            <w:r>
              <w:rPr>
                <w:rFonts w:hint="eastAsia" w:ascii="微软雅黑" w:hAnsi="微软雅黑" w:eastAsia="微软雅黑"/>
                <w:sz w:val="21"/>
              </w:rPr>
              <w:t>色彩覆盖率≥</w:t>
            </w:r>
            <w:r>
              <w:rPr>
                <w:sz w:val="21"/>
              </w:rPr>
              <w:t>NTSC</w:t>
            </w:r>
          </w:p>
        </w:tc>
        <w:tc>
          <w:tcPr>
            <w:tcW w:w="456" w:type="dxa"/>
            <w:tcBorders>
              <w:top w:val="nil"/>
            </w:tcBorders>
          </w:tcPr>
          <w:p>
            <w:pPr>
              <w:pStyle w:val="5"/>
              <w:rPr>
                <w:rFonts w:ascii="Times New Roman"/>
                <w:sz w:val="22"/>
              </w:rPr>
            </w:pPr>
          </w:p>
        </w:tc>
        <w:tc>
          <w:tcPr>
            <w:tcW w:w="456" w:type="dxa"/>
            <w:tcBorders>
              <w:top w:val="nil"/>
            </w:tcBorders>
          </w:tcPr>
          <w:p>
            <w:pPr>
              <w:pStyle w:val="5"/>
              <w:rPr>
                <w:rFonts w:ascii="Times New Roman"/>
                <w:sz w:val="22"/>
              </w:rPr>
            </w:pPr>
          </w:p>
        </w:tc>
      </w:tr>
    </w:tbl>
    <w:p>
      <w:pPr>
        <w:spacing w:after="0"/>
        <w:rPr>
          <w:rFonts w:ascii="Times New Roman"/>
          <w:sz w:val="2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spacing w:before="119" w:line="386" w:lineRule="auto"/>
              <w:ind w:left="107" w:right="24"/>
              <w:rPr>
                <w:rFonts w:hint="eastAsia" w:ascii="微软雅黑" w:hAnsi="微软雅黑" w:eastAsia="微软雅黑"/>
                <w:sz w:val="21"/>
              </w:rPr>
            </w:pPr>
            <w:r>
              <w:rPr>
                <w:sz w:val="21"/>
              </w:rPr>
              <w:t>85%</w:t>
            </w:r>
            <w:r>
              <w:rPr>
                <w:rFonts w:hint="eastAsia" w:ascii="微软雅黑" w:hAnsi="微软雅黑" w:eastAsia="微软雅黑"/>
                <w:sz w:val="21"/>
              </w:rPr>
              <w:t>，对比度≥</w:t>
            </w:r>
            <w:r>
              <w:rPr>
                <w:sz w:val="21"/>
              </w:rPr>
              <w:t>4000</w:t>
            </w:r>
            <w:r>
              <w:rPr>
                <w:rFonts w:hint="eastAsia" w:ascii="微软雅黑" w:hAnsi="微软雅黑" w:eastAsia="微软雅黑"/>
                <w:sz w:val="21"/>
              </w:rPr>
              <w:t>：</w:t>
            </w:r>
            <w:r>
              <w:rPr>
                <w:sz w:val="21"/>
              </w:rPr>
              <w:t>1</w:t>
            </w:r>
            <w:r>
              <w:rPr>
                <w:rFonts w:hint="eastAsia" w:ascii="微软雅黑" w:hAnsi="微软雅黑" w:eastAsia="微软雅黑"/>
                <w:sz w:val="21"/>
              </w:rPr>
              <w:t>，最大可视角度≥</w:t>
            </w:r>
            <w:r>
              <w:rPr>
                <w:sz w:val="21"/>
              </w:rPr>
              <w:t xml:space="preserve">178 </w:t>
            </w:r>
            <w:r>
              <w:rPr>
                <w:rFonts w:hint="eastAsia" w:ascii="微软雅黑" w:hAnsi="微软雅黑" w:eastAsia="微软雅黑"/>
                <w:spacing w:val="-51"/>
                <w:sz w:val="21"/>
              </w:rPr>
              <w:t>度。</w:t>
            </w:r>
            <w:r>
              <w:rPr>
                <w:rFonts w:hint="eastAsia" w:ascii="微软雅黑" w:hAnsi="微软雅黑" w:eastAsia="微软雅黑"/>
                <w:sz w:val="21"/>
              </w:rPr>
              <w:t>（</w:t>
            </w:r>
            <w:r>
              <w:rPr>
                <w:rFonts w:hint="eastAsia" w:ascii="微软雅黑" w:hAnsi="微软雅黑" w:eastAsia="微软雅黑"/>
                <w:spacing w:val="-1"/>
                <w:sz w:val="21"/>
              </w:rPr>
              <w:t xml:space="preserve">提供具有 </w:t>
            </w:r>
            <w:r>
              <w:rPr>
                <w:sz w:val="21"/>
              </w:rPr>
              <w:t xml:space="preserve">CNAS </w:t>
            </w:r>
            <w:r>
              <w:rPr>
                <w:rFonts w:hint="eastAsia" w:ascii="微软雅黑" w:hAnsi="微软雅黑" w:eastAsia="微软雅黑"/>
                <w:sz w:val="21"/>
              </w:rPr>
              <w:t>标识的检测报告复印件加盖厂商公章）</w:t>
            </w:r>
          </w:p>
          <w:p>
            <w:pPr>
              <w:pStyle w:val="5"/>
              <w:spacing w:before="2" w:line="386" w:lineRule="auto"/>
              <w:ind w:left="107" w:right="96"/>
              <w:rPr>
                <w:rFonts w:hint="eastAsia" w:ascii="微软雅黑" w:hAnsi="微软雅黑" w:eastAsia="微软雅黑"/>
                <w:sz w:val="21"/>
              </w:rPr>
            </w:pPr>
            <w:r>
              <w:rPr>
                <w:sz w:val="21"/>
              </w:rPr>
              <w:t>3</w:t>
            </w:r>
            <w:r>
              <w:rPr>
                <w:rFonts w:hint="eastAsia" w:ascii="微软雅黑" w:hAnsi="微软雅黑" w:eastAsia="微软雅黑"/>
                <w:spacing w:val="-2"/>
                <w:sz w:val="21"/>
              </w:rPr>
              <w:t xml:space="preserve">、整机外壳采用金属材质，屏幕采用 </w:t>
            </w:r>
            <w:r>
              <w:rPr>
                <w:sz w:val="21"/>
              </w:rPr>
              <w:t>4mm</w:t>
            </w:r>
            <w:r>
              <w:rPr>
                <w:spacing w:val="-60"/>
                <w:sz w:val="21"/>
              </w:rPr>
              <w:t xml:space="preserve"> </w:t>
            </w:r>
            <w:r>
              <w:rPr>
                <w:rFonts w:hint="eastAsia" w:ascii="微软雅黑" w:hAnsi="微软雅黑" w:eastAsia="微软雅黑"/>
                <w:sz w:val="21"/>
              </w:rPr>
              <w:t>防眩钢化玻璃保护，表面</w:t>
            </w:r>
            <w:r>
              <w:rPr>
                <w:rFonts w:hint="eastAsia" w:ascii="微软雅黑" w:hAnsi="微软雅黑" w:eastAsia="微软雅黑"/>
                <w:spacing w:val="-2"/>
                <w:sz w:val="21"/>
              </w:rPr>
              <w:t xml:space="preserve">硬度不低于莫氏 </w:t>
            </w:r>
            <w:r>
              <w:rPr>
                <w:sz w:val="21"/>
              </w:rPr>
              <w:t>8</w:t>
            </w:r>
            <w:r>
              <w:rPr>
                <w:spacing w:val="-53"/>
                <w:sz w:val="21"/>
              </w:rPr>
              <w:t xml:space="preserve"> </w:t>
            </w:r>
            <w:r>
              <w:rPr>
                <w:rFonts w:hint="eastAsia" w:ascii="微软雅黑" w:hAnsi="微软雅黑" w:eastAsia="微软雅黑"/>
                <w:spacing w:val="-1"/>
                <w:sz w:val="21"/>
              </w:rPr>
              <w:t xml:space="preserve">级，透光率不低于 </w:t>
            </w:r>
            <w:r>
              <w:rPr>
                <w:sz w:val="21"/>
              </w:rPr>
              <w:t>93%</w:t>
            </w:r>
            <w:r>
              <w:rPr>
                <w:rFonts w:hint="eastAsia" w:ascii="微软雅黑" w:hAnsi="微软雅黑" w:eastAsia="微软雅黑"/>
                <w:sz w:val="21"/>
              </w:rPr>
              <w:t>，雾度≤</w:t>
            </w:r>
            <w:r>
              <w:rPr>
                <w:sz w:val="21"/>
              </w:rPr>
              <w:t>8%</w:t>
            </w:r>
            <w:r>
              <w:rPr>
                <w:rFonts w:hint="eastAsia" w:ascii="微软雅黑" w:hAnsi="微软雅黑" w:eastAsia="微软雅黑"/>
                <w:sz w:val="21"/>
              </w:rPr>
              <w:t>。</w:t>
            </w:r>
          </w:p>
          <w:p>
            <w:pPr>
              <w:pStyle w:val="5"/>
              <w:spacing w:before="2" w:line="386" w:lineRule="auto"/>
              <w:ind w:left="107" w:right="96"/>
              <w:rPr>
                <w:rFonts w:hint="eastAsia" w:ascii="微软雅黑" w:hAnsi="微软雅黑" w:eastAsia="微软雅黑"/>
                <w:sz w:val="21"/>
              </w:rPr>
            </w:pPr>
            <w:r>
              <w:rPr>
                <w:rFonts w:hint="eastAsia" w:ascii="微软雅黑" w:hAnsi="微软雅黑" w:eastAsia="微软雅黑"/>
                <w:sz w:val="21"/>
              </w:rPr>
              <w:t>★</w:t>
            </w:r>
            <w:r>
              <w:rPr>
                <w:sz w:val="21"/>
              </w:rPr>
              <w:t>4</w:t>
            </w:r>
            <w:r>
              <w:rPr>
                <w:rFonts w:hint="eastAsia" w:ascii="微软雅黑" w:hAnsi="微软雅黑" w:eastAsia="微软雅黑"/>
                <w:spacing w:val="-5"/>
                <w:sz w:val="21"/>
              </w:rPr>
              <w:t xml:space="preserve">、整机具备抗强光干扰性能，在 </w:t>
            </w:r>
            <w:r>
              <w:rPr>
                <w:sz w:val="21"/>
              </w:rPr>
              <w:t>400K</w:t>
            </w:r>
            <w:r>
              <w:rPr>
                <w:spacing w:val="-58"/>
                <w:sz w:val="21"/>
              </w:rPr>
              <w:t xml:space="preserve"> </w:t>
            </w:r>
            <w:r>
              <w:rPr>
                <w:sz w:val="21"/>
              </w:rPr>
              <w:t>LUX</w:t>
            </w:r>
            <w:r>
              <w:rPr>
                <w:spacing w:val="-58"/>
                <w:sz w:val="21"/>
              </w:rPr>
              <w:t xml:space="preserve"> </w:t>
            </w:r>
            <w:r>
              <w:rPr>
                <w:rFonts w:hint="eastAsia" w:ascii="微软雅黑" w:hAnsi="微软雅黑" w:eastAsia="微软雅黑"/>
                <w:sz w:val="21"/>
              </w:rPr>
              <w:t>照度的光照下保证书写功能正常。</w:t>
            </w:r>
          </w:p>
          <w:p>
            <w:pPr>
              <w:pStyle w:val="5"/>
              <w:spacing w:before="1" w:line="386" w:lineRule="auto"/>
              <w:ind w:left="107" w:right="-15"/>
              <w:rPr>
                <w:rFonts w:hint="eastAsia" w:ascii="微软雅黑" w:hAnsi="微软雅黑" w:eastAsia="微软雅黑"/>
                <w:sz w:val="21"/>
              </w:rPr>
            </w:pPr>
            <w:r>
              <w:rPr>
                <w:rFonts w:hint="eastAsia" w:ascii="微软雅黑" w:hAnsi="微软雅黑" w:eastAsia="微软雅黑"/>
                <w:sz w:val="21"/>
              </w:rPr>
              <w:t>★</w:t>
            </w:r>
            <w:r>
              <w:rPr>
                <w:sz w:val="21"/>
              </w:rPr>
              <w:t>5</w:t>
            </w:r>
            <w:r>
              <w:rPr>
                <w:rFonts w:hint="eastAsia" w:ascii="微软雅黑" w:hAnsi="微软雅黑" w:eastAsia="微软雅黑"/>
                <w:spacing w:val="-9"/>
                <w:sz w:val="21"/>
              </w:rPr>
              <w:t xml:space="preserve">、整机提供隐藏式前置输入接口，接口不少于 </w:t>
            </w:r>
            <w:r>
              <w:rPr>
                <w:sz w:val="21"/>
              </w:rPr>
              <w:t>1</w:t>
            </w:r>
            <w:r>
              <w:rPr>
                <w:spacing w:val="-54"/>
                <w:sz w:val="21"/>
              </w:rPr>
              <w:t xml:space="preserve"> </w:t>
            </w:r>
            <w:r>
              <w:rPr>
                <w:rFonts w:hint="eastAsia" w:ascii="微软雅黑" w:hAnsi="微软雅黑" w:eastAsia="微软雅黑"/>
                <w:spacing w:val="-3"/>
                <w:sz w:val="21"/>
              </w:rPr>
              <w:t xml:space="preserve">路前置 </w:t>
            </w:r>
            <w:r>
              <w:rPr>
                <w:sz w:val="21"/>
              </w:rPr>
              <w:t>HDMI</w:t>
            </w:r>
            <w:r>
              <w:rPr>
                <w:spacing w:val="-56"/>
                <w:sz w:val="21"/>
              </w:rPr>
              <w:t xml:space="preserve"> </w:t>
            </w:r>
            <w:r>
              <w:rPr>
                <w:rFonts w:hint="eastAsia" w:ascii="微软雅黑" w:hAnsi="微软雅黑" w:eastAsia="微软雅黑"/>
                <w:sz w:val="21"/>
              </w:rPr>
              <w:t>接口</w:t>
            </w:r>
            <w:r>
              <w:rPr>
                <w:rFonts w:hint="eastAsia" w:ascii="微软雅黑" w:hAnsi="微软雅黑" w:eastAsia="微软雅黑"/>
                <w:spacing w:val="-3"/>
                <w:sz w:val="21"/>
              </w:rPr>
              <w:t xml:space="preserve">及 </w:t>
            </w:r>
            <w:r>
              <w:rPr>
                <w:sz w:val="21"/>
              </w:rPr>
              <w:t>3</w:t>
            </w:r>
            <w:r>
              <w:rPr>
                <w:spacing w:val="-53"/>
                <w:sz w:val="21"/>
              </w:rPr>
              <w:t xml:space="preserve"> </w:t>
            </w:r>
            <w:r>
              <w:rPr>
                <w:rFonts w:hint="eastAsia" w:ascii="微软雅黑" w:hAnsi="微软雅黑" w:eastAsia="微软雅黑"/>
                <w:spacing w:val="-2"/>
                <w:sz w:val="21"/>
              </w:rPr>
              <w:t xml:space="preserve">路前置双通道 </w:t>
            </w:r>
            <w:r>
              <w:rPr>
                <w:sz w:val="21"/>
              </w:rPr>
              <w:t>USB3.0</w:t>
            </w:r>
            <w:r>
              <w:rPr>
                <w:spacing w:val="-50"/>
                <w:sz w:val="21"/>
              </w:rPr>
              <w:t xml:space="preserve"> </w:t>
            </w:r>
            <w:r>
              <w:rPr>
                <w:rFonts w:hint="eastAsia" w:ascii="微软雅黑" w:hAnsi="微软雅黑" w:eastAsia="微软雅黑"/>
                <w:spacing w:val="2"/>
                <w:sz w:val="21"/>
              </w:rPr>
              <w:t>接口</w:t>
            </w:r>
            <w:r>
              <w:rPr>
                <w:rFonts w:hint="eastAsia" w:ascii="微软雅黑" w:hAnsi="微软雅黑" w:eastAsia="微软雅黑"/>
                <w:sz w:val="21"/>
              </w:rPr>
              <w:t>（</w:t>
            </w:r>
            <w:r>
              <w:rPr>
                <w:sz w:val="21"/>
              </w:rPr>
              <w:t>Windows</w:t>
            </w:r>
            <w:r>
              <w:rPr>
                <w:spacing w:val="-50"/>
                <w:sz w:val="21"/>
              </w:rPr>
              <w:t xml:space="preserve"> </w:t>
            </w:r>
            <w:r>
              <w:rPr>
                <w:rFonts w:hint="eastAsia" w:ascii="微软雅黑" w:hAnsi="微软雅黑" w:eastAsia="微软雅黑"/>
                <w:spacing w:val="-4"/>
                <w:sz w:val="21"/>
              </w:rPr>
              <w:t xml:space="preserve">和 </w:t>
            </w:r>
            <w:r>
              <w:rPr>
                <w:sz w:val="21"/>
              </w:rPr>
              <w:t>Android</w:t>
            </w:r>
            <w:r>
              <w:rPr>
                <w:spacing w:val="-53"/>
                <w:sz w:val="21"/>
              </w:rPr>
              <w:t xml:space="preserve"> </w:t>
            </w:r>
            <w:r>
              <w:rPr>
                <w:rFonts w:hint="eastAsia" w:ascii="微软雅黑" w:hAnsi="微软雅黑" w:eastAsia="微软雅黑"/>
                <w:sz w:val="21"/>
              </w:rPr>
              <w:t>系统均能被识</w:t>
            </w:r>
            <w:r>
              <w:rPr>
                <w:rFonts w:hint="eastAsia" w:ascii="微软雅黑" w:hAnsi="微软雅黑" w:eastAsia="微软雅黑"/>
                <w:spacing w:val="-7"/>
                <w:w w:val="95"/>
                <w:sz w:val="21"/>
              </w:rPr>
              <w:t>别，无需分区</w:t>
            </w:r>
            <w:r>
              <w:rPr>
                <w:rFonts w:hint="eastAsia" w:ascii="微软雅黑" w:hAnsi="微软雅黑" w:eastAsia="微软雅黑"/>
                <w:spacing w:val="-18"/>
                <w:w w:val="95"/>
                <w:sz w:val="21"/>
              </w:rPr>
              <w:t>）</w:t>
            </w:r>
            <w:r>
              <w:rPr>
                <w:spacing w:val="-18"/>
                <w:w w:val="95"/>
                <w:sz w:val="21"/>
              </w:rPr>
              <w:t>,</w:t>
            </w:r>
            <w:r>
              <w:rPr>
                <w:rFonts w:hint="eastAsia" w:ascii="微软雅黑" w:hAnsi="微软雅黑" w:eastAsia="微软雅黑"/>
                <w:spacing w:val="-3"/>
                <w:w w:val="95"/>
                <w:sz w:val="21"/>
              </w:rPr>
              <w:t xml:space="preserve">且整机前置接口须丝印有中文标识，方便教学操作。    </w:t>
            </w:r>
            <w:r>
              <w:rPr>
                <w:spacing w:val="-3"/>
                <w:sz w:val="21"/>
              </w:rPr>
              <w:t>6</w:t>
            </w:r>
            <w:r>
              <w:rPr>
                <w:rFonts w:hint="eastAsia" w:ascii="微软雅黑" w:hAnsi="微软雅黑" w:eastAsia="微软雅黑"/>
                <w:spacing w:val="-3"/>
                <w:sz w:val="21"/>
              </w:rPr>
              <w:t>、交互平板整机须具备前置电脑还原按键，带中文丝印标识，不需专业人员即可轻松解决电脑系统故障。</w:t>
            </w:r>
          </w:p>
          <w:p>
            <w:pPr>
              <w:pStyle w:val="5"/>
              <w:spacing w:before="4" w:line="386" w:lineRule="auto"/>
              <w:ind w:left="107" w:right="97"/>
              <w:jc w:val="both"/>
              <w:rPr>
                <w:rFonts w:hint="eastAsia" w:ascii="微软雅黑" w:hAnsi="微软雅黑" w:eastAsia="微软雅黑"/>
                <w:sz w:val="21"/>
              </w:rPr>
            </w:pPr>
            <w:r>
              <w:rPr>
                <w:rFonts w:hint="eastAsia" w:ascii="微软雅黑" w:hAnsi="微软雅黑" w:eastAsia="微软雅黑"/>
                <w:sz w:val="21"/>
              </w:rPr>
              <w:t>★</w:t>
            </w:r>
            <w:r>
              <w:rPr>
                <w:sz w:val="21"/>
              </w:rPr>
              <w:t>7</w:t>
            </w:r>
            <w:r>
              <w:rPr>
                <w:rFonts w:hint="eastAsia" w:ascii="微软雅黑" w:hAnsi="微软雅黑" w:eastAsia="微软雅黑"/>
                <w:spacing w:val="-1"/>
                <w:sz w:val="21"/>
              </w:rPr>
              <w:t>、为保证无线信号不被遮挡，整机前面板须具备有标识的天线模</w:t>
            </w:r>
            <w:r>
              <w:rPr>
                <w:rFonts w:hint="eastAsia" w:ascii="微软雅黑" w:hAnsi="微软雅黑" w:eastAsia="微软雅黑"/>
                <w:spacing w:val="-18"/>
                <w:w w:val="99"/>
                <w:sz w:val="21"/>
              </w:rPr>
              <w:t>块，包含</w:t>
            </w:r>
            <w:r>
              <w:rPr>
                <w:spacing w:val="1"/>
                <w:w w:val="99"/>
                <w:sz w:val="21"/>
              </w:rPr>
              <w:t>2.</w:t>
            </w:r>
            <w:r>
              <w:rPr>
                <w:spacing w:val="-2"/>
                <w:w w:val="99"/>
                <w:sz w:val="21"/>
              </w:rPr>
              <w:t>4</w:t>
            </w:r>
            <w:r>
              <w:rPr>
                <w:spacing w:val="1"/>
                <w:w w:val="99"/>
                <w:sz w:val="21"/>
              </w:rPr>
              <w:t>G</w:t>
            </w:r>
            <w:r>
              <w:rPr>
                <w:rFonts w:hint="eastAsia" w:ascii="微软雅黑" w:hAnsi="微软雅黑" w:eastAsia="微软雅黑"/>
                <w:spacing w:val="-106"/>
                <w:w w:val="99"/>
                <w:sz w:val="21"/>
              </w:rPr>
              <w:t>、</w:t>
            </w:r>
            <w:r>
              <w:rPr>
                <w:spacing w:val="1"/>
                <w:w w:val="99"/>
                <w:sz w:val="21"/>
              </w:rPr>
              <w:t>5</w:t>
            </w:r>
            <w:r>
              <w:rPr>
                <w:w w:val="99"/>
                <w:sz w:val="21"/>
              </w:rPr>
              <w:t>G</w:t>
            </w:r>
            <w:r>
              <w:rPr>
                <w:spacing w:val="-71"/>
                <w:sz w:val="21"/>
              </w:rPr>
              <w:t xml:space="preserve"> </w:t>
            </w:r>
            <w:r>
              <w:rPr>
                <w:rFonts w:hint="eastAsia" w:ascii="微软雅黑" w:hAnsi="微软雅黑" w:eastAsia="微软雅黑"/>
                <w:spacing w:val="17"/>
                <w:w w:val="99"/>
                <w:sz w:val="21"/>
              </w:rPr>
              <w:t>双频</w:t>
            </w:r>
            <w:r>
              <w:rPr>
                <w:spacing w:val="1"/>
                <w:w w:val="99"/>
                <w:sz w:val="21"/>
              </w:rPr>
              <w:t>Wi</w:t>
            </w:r>
            <w:r>
              <w:rPr>
                <w:spacing w:val="-2"/>
                <w:w w:val="99"/>
                <w:sz w:val="21"/>
              </w:rPr>
              <w:t>F</w:t>
            </w:r>
            <w:r>
              <w:rPr>
                <w:w w:val="99"/>
                <w:sz w:val="21"/>
              </w:rPr>
              <w:t>i</w:t>
            </w:r>
            <w:r>
              <w:rPr>
                <w:spacing w:val="-71"/>
                <w:sz w:val="21"/>
              </w:rPr>
              <w:t xml:space="preserve"> </w:t>
            </w:r>
            <w:r>
              <w:rPr>
                <w:rFonts w:hint="eastAsia" w:ascii="微软雅黑" w:hAnsi="微软雅黑" w:eastAsia="微软雅黑"/>
                <w:spacing w:val="-12"/>
                <w:w w:val="99"/>
                <w:sz w:val="21"/>
              </w:rPr>
              <w:t>和蓝牙信号接发装置，</w:t>
            </w:r>
            <w:r>
              <w:rPr>
                <w:spacing w:val="1"/>
                <w:w w:val="99"/>
                <w:sz w:val="21"/>
              </w:rPr>
              <w:t>Wi</w:t>
            </w:r>
            <w:r>
              <w:rPr>
                <w:spacing w:val="-2"/>
                <w:w w:val="99"/>
                <w:sz w:val="21"/>
              </w:rPr>
              <w:t>n</w:t>
            </w:r>
            <w:r>
              <w:rPr>
                <w:spacing w:val="1"/>
                <w:w w:val="99"/>
                <w:sz w:val="21"/>
              </w:rPr>
              <w:t>do</w:t>
            </w:r>
            <w:r>
              <w:rPr>
                <w:spacing w:val="-2"/>
                <w:w w:val="99"/>
                <w:sz w:val="21"/>
              </w:rPr>
              <w:t>w</w:t>
            </w:r>
            <w:r>
              <w:rPr>
                <w:w w:val="99"/>
                <w:sz w:val="21"/>
              </w:rPr>
              <w:t>s</w:t>
            </w:r>
            <w:r>
              <w:rPr>
                <w:spacing w:val="-71"/>
                <w:sz w:val="21"/>
              </w:rPr>
              <w:t xml:space="preserve"> </w:t>
            </w:r>
            <w:r>
              <w:rPr>
                <w:rFonts w:hint="eastAsia" w:ascii="微软雅黑" w:hAnsi="微软雅黑" w:eastAsia="微软雅黑"/>
                <w:spacing w:val="35"/>
                <w:w w:val="99"/>
                <w:sz w:val="21"/>
              </w:rPr>
              <w:t>及</w:t>
            </w:r>
            <w:r>
              <w:rPr>
                <w:spacing w:val="1"/>
                <w:w w:val="99"/>
                <w:sz w:val="21"/>
              </w:rPr>
              <w:t>An</w:t>
            </w:r>
            <w:r>
              <w:rPr>
                <w:spacing w:val="-2"/>
                <w:w w:val="99"/>
                <w:sz w:val="21"/>
              </w:rPr>
              <w:t>d</w:t>
            </w:r>
            <w:r>
              <w:rPr>
                <w:spacing w:val="1"/>
                <w:w w:val="99"/>
                <w:sz w:val="21"/>
              </w:rPr>
              <w:t>ro</w:t>
            </w:r>
            <w:r>
              <w:rPr>
                <w:spacing w:val="-2"/>
                <w:w w:val="99"/>
                <w:sz w:val="21"/>
              </w:rPr>
              <w:t>i</w:t>
            </w:r>
            <w:r>
              <w:rPr>
                <w:w w:val="99"/>
                <w:sz w:val="21"/>
              </w:rPr>
              <w:t>d</w:t>
            </w:r>
            <w:r>
              <w:rPr>
                <w:rFonts w:hint="eastAsia" w:ascii="微软雅黑" w:hAnsi="微软雅黑" w:eastAsia="微软雅黑"/>
                <w:sz w:val="21"/>
              </w:rPr>
              <w:t>均可实现无线上网功能。</w:t>
            </w:r>
          </w:p>
          <w:p>
            <w:pPr>
              <w:pStyle w:val="5"/>
              <w:spacing w:before="2" w:line="386" w:lineRule="auto"/>
              <w:ind w:left="107" w:right="92"/>
              <w:jc w:val="both"/>
              <w:rPr>
                <w:rFonts w:hint="eastAsia" w:ascii="微软雅黑" w:hAnsi="微软雅黑" w:eastAsia="微软雅黑"/>
                <w:sz w:val="21"/>
              </w:rPr>
            </w:pPr>
            <w:r>
              <w:rPr>
                <w:spacing w:val="3"/>
                <w:sz w:val="21"/>
              </w:rPr>
              <w:t>8</w:t>
            </w:r>
            <w:r>
              <w:rPr>
                <w:rFonts w:hint="eastAsia" w:ascii="微软雅黑" w:hAnsi="微软雅黑" w:eastAsia="微软雅黑"/>
                <w:spacing w:val="2"/>
                <w:sz w:val="21"/>
              </w:rPr>
              <w:t xml:space="preserve">、采用红外触摸感应技术，在双系统下均支持 </w:t>
            </w:r>
            <w:r>
              <w:rPr>
                <w:sz w:val="21"/>
              </w:rPr>
              <w:t>10</w:t>
            </w:r>
            <w:r>
              <w:rPr>
                <w:spacing w:val="-60"/>
                <w:sz w:val="21"/>
              </w:rPr>
              <w:t xml:space="preserve"> </w:t>
            </w:r>
            <w:r>
              <w:rPr>
                <w:rFonts w:hint="eastAsia" w:ascii="微软雅黑" w:hAnsi="微软雅黑" w:eastAsia="微软雅黑"/>
                <w:spacing w:val="3"/>
                <w:sz w:val="21"/>
              </w:rPr>
              <w:t>点触控及同时书</w:t>
            </w:r>
            <w:r>
              <w:rPr>
                <w:rFonts w:hint="eastAsia" w:ascii="微软雅黑" w:hAnsi="微软雅黑" w:eastAsia="微软雅黑"/>
                <w:spacing w:val="-5"/>
                <w:sz w:val="21"/>
              </w:rPr>
              <w:t>写，触摸分辨率：≥</w:t>
            </w:r>
            <w:r>
              <w:rPr>
                <w:spacing w:val="-3"/>
                <w:sz w:val="21"/>
              </w:rPr>
              <w:t>32768*32768</w:t>
            </w:r>
            <w:r>
              <w:rPr>
                <w:rFonts w:hint="eastAsia" w:ascii="微软雅黑" w:hAnsi="微软雅黑" w:eastAsia="微软雅黑"/>
                <w:spacing w:val="-4"/>
                <w:sz w:val="21"/>
              </w:rPr>
              <w:t>；定位精度：≤±</w:t>
            </w:r>
            <w:r>
              <w:rPr>
                <w:spacing w:val="-5"/>
                <w:sz w:val="21"/>
              </w:rPr>
              <w:t>0.1mm</w:t>
            </w:r>
            <w:r>
              <w:rPr>
                <w:rFonts w:hint="eastAsia" w:ascii="微软雅黑" w:hAnsi="微软雅黑" w:eastAsia="微软雅黑"/>
                <w:spacing w:val="-2"/>
                <w:sz w:val="21"/>
              </w:rPr>
              <w:t xml:space="preserve">；触摸高度≤ </w:t>
            </w:r>
            <w:r>
              <w:rPr>
                <w:spacing w:val="-2"/>
                <w:sz w:val="21"/>
              </w:rPr>
              <w:t>3mm</w:t>
            </w:r>
            <w:r>
              <w:rPr>
                <w:rFonts w:hint="eastAsia" w:ascii="微软雅黑" w:hAnsi="微软雅黑" w:eastAsia="微软雅黑"/>
                <w:spacing w:val="-2"/>
                <w:sz w:val="21"/>
              </w:rPr>
              <w:t>；最小识别直径≤</w:t>
            </w:r>
            <w:r>
              <w:rPr>
                <w:spacing w:val="-2"/>
                <w:sz w:val="21"/>
              </w:rPr>
              <w:t>3mm</w:t>
            </w:r>
            <w:r>
              <w:rPr>
                <w:rFonts w:hint="eastAsia" w:ascii="微软雅黑" w:hAnsi="微软雅黑" w:eastAsia="微软雅黑"/>
                <w:spacing w:val="-2"/>
                <w:sz w:val="21"/>
              </w:rPr>
              <w:t>。</w:t>
            </w:r>
          </w:p>
          <w:p>
            <w:pPr>
              <w:pStyle w:val="5"/>
              <w:spacing w:before="3"/>
              <w:ind w:left="107"/>
              <w:jc w:val="both"/>
              <w:rPr>
                <w:rFonts w:hint="eastAsia" w:ascii="微软雅黑" w:eastAsia="微软雅黑"/>
                <w:sz w:val="21"/>
              </w:rPr>
            </w:pPr>
            <w:r>
              <w:rPr>
                <w:sz w:val="21"/>
              </w:rPr>
              <w:t>9</w:t>
            </w:r>
            <w:r>
              <w:rPr>
                <w:rFonts w:hint="eastAsia" w:ascii="微软雅黑" w:eastAsia="微软雅黑"/>
                <w:spacing w:val="-1"/>
                <w:sz w:val="21"/>
              </w:rPr>
              <w:t xml:space="preserve">、交互平板具备笔槽设计，且正面具备 </w:t>
            </w:r>
            <w:r>
              <w:rPr>
                <w:sz w:val="21"/>
              </w:rPr>
              <w:t>2*15W</w:t>
            </w:r>
            <w:r>
              <w:rPr>
                <w:spacing w:val="-53"/>
                <w:sz w:val="21"/>
              </w:rPr>
              <w:t xml:space="preserve"> </w:t>
            </w:r>
            <w:r>
              <w:rPr>
                <w:rFonts w:hint="eastAsia" w:ascii="微软雅黑" w:eastAsia="微软雅黑"/>
                <w:sz w:val="21"/>
              </w:rPr>
              <w:t>扬声器。</w:t>
            </w:r>
          </w:p>
          <w:p>
            <w:pPr>
              <w:pStyle w:val="5"/>
              <w:spacing w:before="237" w:line="386" w:lineRule="auto"/>
              <w:ind w:left="107" w:right="96"/>
              <w:jc w:val="both"/>
              <w:rPr>
                <w:rFonts w:hint="eastAsia" w:ascii="微软雅黑" w:eastAsia="微软雅黑"/>
                <w:sz w:val="21"/>
              </w:rPr>
            </w:pPr>
            <w:r>
              <w:rPr>
                <w:sz w:val="21"/>
              </w:rPr>
              <w:t>10</w:t>
            </w:r>
            <w:r>
              <w:rPr>
                <w:rFonts w:hint="eastAsia" w:ascii="微软雅黑" w:eastAsia="微软雅黑"/>
                <w:spacing w:val="2"/>
                <w:sz w:val="21"/>
              </w:rPr>
              <w:t xml:space="preserve">、只需一根网线，即可满足 </w:t>
            </w:r>
            <w:r>
              <w:rPr>
                <w:sz w:val="21"/>
              </w:rPr>
              <w:t>windows</w:t>
            </w:r>
            <w:r>
              <w:rPr>
                <w:spacing w:val="-53"/>
                <w:sz w:val="21"/>
              </w:rPr>
              <w:t xml:space="preserve"> </w:t>
            </w:r>
            <w:r>
              <w:rPr>
                <w:rFonts w:hint="eastAsia" w:ascii="微软雅黑" w:eastAsia="微软雅黑"/>
                <w:spacing w:val="-4"/>
                <w:sz w:val="21"/>
              </w:rPr>
              <w:t xml:space="preserve">和 </w:t>
            </w:r>
            <w:r>
              <w:rPr>
                <w:sz w:val="21"/>
              </w:rPr>
              <w:t>Android</w:t>
            </w:r>
            <w:r>
              <w:rPr>
                <w:spacing w:val="-54"/>
                <w:sz w:val="21"/>
              </w:rPr>
              <w:t xml:space="preserve"> </w:t>
            </w:r>
            <w:r>
              <w:rPr>
                <w:rFonts w:hint="eastAsia" w:ascii="微软雅黑" w:eastAsia="微软雅黑"/>
                <w:spacing w:val="3"/>
                <w:sz w:val="21"/>
              </w:rPr>
              <w:t>双系统的上网功能需求。</w:t>
            </w:r>
          </w:p>
          <w:p>
            <w:pPr>
              <w:pStyle w:val="5"/>
              <w:spacing w:before="1"/>
              <w:ind w:left="107"/>
              <w:rPr>
                <w:rFonts w:hint="eastAsia" w:ascii="微软雅黑" w:eastAsia="微软雅黑"/>
                <w:sz w:val="21"/>
              </w:rPr>
            </w:pPr>
            <w:r>
              <w:rPr>
                <w:sz w:val="21"/>
              </w:rPr>
              <w:t>11</w:t>
            </w:r>
            <w:r>
              <w:rPr>
                <w:rFonts w:hint="eastAsia" w:ascii="微软雅黑" w:eastAsia="微软雅黑"/>
                <w:sz w:val="21"/>
              </w:rPr>
              <w:t>、所投产品具备智能护眼功能，可自主选择护眼书写、护眼智能</w:t>
            </w:r>
          </w:p>
          <w:p>
            <w:pPr>
              <w:pStyle w:val="5"/>
              <w:spacing w:before="237"/>
              <w:ind w:left="107"/>
              <w:rPr>
                <w:rFonts w:hint="eastAsia" w:ascii="微软雅黑" w:eastAsia="微软雅黑"/>
                <w:sz w:val="21"/>
              </w:rPr>
            </w:pPr>
            <w:r>
              <w:rPr>
                <w:rFonts w:hint="eastAsia" w:ascii="微软雅黑" w:eastAsia="微软雅黑"/>
                <w:sz w:val="21"/>
              </w:rPr>
              <w:t>光控等多种护眼模式</w:t>
            </w:r>
            <w:r>
              <w:rPr>
                <w:sz w:val="21"/>
              </w:rPr>
              <w:t>,</w:t>
            </w:r>
            <w:r>
              <w:rPr>
                <w:rFonts w:hint="eastAsia" w:ascii="微软雅黑" w:eastAsia="微软雅黑"/>
                <w:sz w:val="21"/>
              </w:rPr>
              <w:t>兼顾师生视力保护与使用习惯。</w:t>
            </w:r>
          </w:p>
        </w:tc>
        <w:tc>
          <w:tcPr>
            <w:tcW w:w="456" w:type="dxa"/>
          </w:tcPr>
          <w:p>
            <w:pPr>
              <w:pStyle w:val="5"/>
              <w:rPr>
                <w:rFonts w:ascii="Times New Roman"/>
                <w:sz w:val="22"/>
              </w:rPr>
            </w:pPr>
          </w:p>
        </w:tc>
        <w:tc>
          <w:tcPr>
            <w:tcW w:w="456" w:type="dxa"/>
          </w:tcPr>
          <w:p>
            <w:pPr>
              <w:pStyle w:val="5"/>
              <w:rPr>
                <w:rFonts w:ascii="Times New Roman"/>
                <w:sz w:val="22"/>
              </w:rPr>
            </w:pPr>
          </w:p>
        </w:tc>
      </w:tr>
    </w:tbl>
    <w:p>
      <w:pPr>
        <w:rPr>
          <w:sz w:val="2"/>
          <w:szCs w:val="2"/>
        </w:rPr>
      </w:pPr>
      <w:r>
        <w:pict>
          <v:shape id="_x0000_s1087" o:spid="_x0000_s1087" o:spt="136" type="#_x0000_t136" style="position:absolute;left:0pt;margin-left:248.4pt;margin-top:272.8pt;height:16pt;width:280.25pt;mso-position-horizontal-relative:page;mso-position-vertical-relative:page;rotation:20054016f;z-index:-27641548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88" o:spid="_x0000_s1088" o:spt="136" type="#_x0000_t136" style="position:absolute;left:0pt;margin-left:-48.9pt;margin-top:577.55pt;height:16pt;width:448.25pt;mso-position-horizontal-relative:page;mso-position-vertical-relative:page;rotation:20054016f;z-index:-27641446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89" o:spid="_x0000_s1089" o:spt="136" type="#_x0000_t136" style="position:absolute;left:0pt;margin-left:187.65pt;margin-top:459.6pt;height:16pt;width:200.25pt;mso-position-horizontal-relative:page;mso-position-vertical-relative:page;rotation:20054016f;z-index:-27641344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spacing w:before="119" w:line="386" w:lineRule="auto"/>
              <w:ind w:left="107" w:right="93"/>
              <w:jc w:val="both"/>
              <w:rPr>
                <w:rFonts w:hint="eastAsia" w:ascii="微软雅黑" w:hAnsi="微软雅黑" w:eastAsia="微软雅黑"/>
                <w:sz w:val="21"/>
              </w:rPr>
            </w:pPr>
            <w:r>
              <w:rPr>
                <w:rFonts w:hint="eastAsia" w:ascii="微软雅黑" w:hAnsi="微软雅黑" w:eastAsia="微软雅黑"/>
                <w:sz w:val="21"/>
              </w:rPr>
              <w:t>★</w:t>
            </w:r>
            <w:r>
              <w:rPr>
                <w:sz w:val="21"/>
              </w:rPr>
              <w:t>12</w:t>
            </w:r>
            <w:r>
              <w:rPr>
                <w:rFonts w:hint="eastAsia" w:ascii="微软雅黑" w:hAnsi="微软雅黑" w:eastAsia="微软雅黑"/>
                <w:spacing w:val="-8"/>
                <w:sz w:val="21"/>
              </w:rPr>
              <w:t>、交互平板具有悬浮菜单，可通过两指调用到屏幕任意位置；悬</w:t>
            </w:r>
            <w:r>
              <w:rPr>
                <w:rFonts w:hint="eastAsia" w:ascii="微软雅黑" w:hAnsi="微软雅黑" w:eastAsia="微软雅黑"/>
                <w:spacing w:val="2"/>
                <w:w w:val="95"/>
                <w:sz w:val="21"/>
              </w:rPr>
              <w:t xml:space="preserve">浮菜单具有启用应用软件、随时批注、擦除等功能，并可根据教师  教学需要自定义；悬浮菜单中的信号源支持自定义修改且可一键直  </w:t>
            </w:r>
            <w:r>
              <w:rPr>
                <w:rFonts w:hint="eastAsia" w:ascii="微软雅黑" w:hAnsi="微软雅黑" w:eastAsia="微软雅黑"/>
                <w:spacing w:val="2"/>
                <w:sz w:val="21"/>
              </w:rPr>
              <w:t>达常用信号源。</w:t>
            </w:r>
          </w:p>
          <w:p>
            <w:pPr>
              <w:pStyle w:val="5"/>
              <w:spacing w:before="4" w:line="386" w:lineRule="auto"/>
              <w:ind w:left="107" w:right="-15"/>
              <w:rPr>
                <w:rFonts w:hint="eastAsia" w:ascii="微软雅黑" w:hAnsi="微软雅黑" w:eastAsia="微软雅黑"/>
                <w:sz w:val="21"/>
              </w:rPr>
            </w:pPr>
            <w:r>
              <w:rPr>
                <w:rFonts w:hint="eastAsia" w:ascii="微软雅黑" w:hAnsi="微软雅黑" w:eastAsia="微软雅黑"/>
                <w:sz w:val="21"/>
              </w:rPr>
              <w:t>★</w:t>
            </w:r>
            <w:r>
              <w:rPr>
                <w:sz w:val="21"/>
              </w:rPr>
              <w:t>13</w:t>
            </w:r>
            <w:r>
              <w:rPr>
                <w:rFonts w:hint="eastAsia" w:ascii="微软雅黑" w:hAnsi="微软雅黑" w:eastAsia="微软雅黑"/>
                <w:sz w:val="21"/>
              </w:rPr>
              <w:t>、内置安卓系统，</w:t>
            </w:r>
            <w:r>
              <w:rPr>
                <w:sz w:val="21"/>
              </w:rPr>
              <w:t>CPU</w:t>
            </w:r>
            <w:r>
              <w:rPr>
                <w:spacing w:val="-54"/>
                <w:sz w:val="21"/>
              </w:rPr>
              <w:t xml:space="preserve"> </w:t>
            </w:r>
            <w:r>
              <w:rPr>
                <w:rFonts w:hint="eastAsia" w:ascii="微软雅黑" w:hAnsi="微软雅黑" w:eastAsia="微软雅黑"/>
                <w:spacing w:val="-2"/>
                <w:sz w:val="21"/>
              </w:rPr>
              <w:t xml:space="preserve">采用四核，主板具备 </w:t>
            </w:r>
            <w:r>
              <w:rPr>
                <w:sz w:val="21"/>
              </w:rPr>
              <w:t>ROM</w:t>
            </w:r>
            <w:r>
              <w:rPr>
                <w:spacing w:val="-53"/>
                <w:sz w:val="21"/>
              </w:rPr>
              <w:t xml:space="preserve"> </w:t>
            </w:r>
            <w:r>
              <w:rPr>
                <w:rFonts w:hint="eastAsia" w:ascii="微软雅黑" w:hAnsi="微软雅黑" w:eastAsia="微软雅黑"/>
                <w:spacing w:val="-3"/>
                <w:sz w:val="21"/>
              </w:rPr>
              <w:t xml:space="preserve">不小于 </w:t>
            </w:r>
            <w:r>
              <w:rPr>
                <w:sz w:val="21"/>
              </w:rPr>
              <w:t>8G</w:t>
            </w:r>
            <w:r>
              <w:rPr>
                <w:spacing w:val="-2"/>
                <w:sz w:val="21"/>
              </w:rPr>
              <w:t xml:space="preserve">, </w:t>
            </w:r>
            <w:r>
              <w:rPr>
                <w:sz w:val="21"/>
              </w:rPr>
              <w:t xml:space="preserve">RAM </w:t>
            </w:r>
            <w:r>
              <w:rPr>
                <w:rFonts w:hint="eastAsia" w:ascii="微软雅黑" w:hAnsi="微软雅黑" w:eastAsia="微软雅黑"/>
                <w:spacing w:val="-1"/>
                <w:sz w:val="21"/>
              </w:rPr>
              <w:t xml:space="preserve">不小于 </w:t>
            </w:r>
            <w:r>
              <w:rPr>
                <w:sz w:val="21"/>
              </w:rPr>
              <w:t>1G</w:t>
            </w:r>
            <w:r>
              <w:rPr>
                <w:spacing w:val="-1"/>
                <w:sz w:val="21"/>
              </w:rPr>
              <w:t xml:space="preserve">, </w:t>
            </w:r>
            <w:r>
              <w:rPr>
                <w:rFonts w:hint="eastAsia" w:ascii="微软雅黑" w:hAnsi="微软雅黑" w:eastAsia="微软雅黑"/>
                <w:spacing w:val="2"/>
                <w:sz w:val="21"/>
              </w:rPr>
              <w:t xml:space="preserve">安卓系统版本不低于 </w:t>
            </w:r>
            <w:r>
              <w:rPr>
                <w:sz w:val="21"/>
              </w:rPr>
              <w:t>6.0</w:t>
            </w:r>
            <w:r>
              <w:rPr>
                <w:rFonts w:hint="eastAsia" w:ascii="微软雅黑" w:hAnsi="微软雅黑" w:eastAsia="微软雅黑"/>
                <w:spacing w:val="2"/>
                <w:sz w:val="21"/>
              </w:rPr>
              <w:t xml:space="preserve">。安卓主页面提供不少于 </w:t>
            </w:r>
            <w:r>
              <w:rPr>
                <w:sz w:val="21"/>
              </w:rPr>
              <w:t>4</w:t>
            </w:r>
            <w:r>
              <w:rPr>
                <w:spacing w:val="-51"/>
                <w:sz w:val="21"/>
              </w:rPr>
              <w:t xml:space="preserve"> </w:t>
            </w:r>
            <w:r>
              <w:rPr>
                <w:rFonts w:hint="eastAsia" w:ascii="微软雅黑" w:hAnsi="微软雅黑" w:eastAsia="微软雅黑"/>
                <w:sz w:val="21"/>
              </w:rPr>
              <w:t>个</w:t>
            </w:r>
            <w:r>
              <w:rPr>
                <w:rFonts w:hint="eastAsia" w:ascii="微软雅黑" w:hAnsi="微软雅黑" w:eastAsia="微软雅黑"/>
                <w:spacing w:val="2"/>
                <w:sz w:val="21"/>
              </w:rPr>
              <w:t>应用程序，并可根据教学需求随意替换。安卓系统具备文件浏览功</w:t>
            </w:r>
            <w:r>
              <w:rPr>
                <w:rFonts w:hint="eastAsia" w:ascii="微软雅黑" w:hAnsi="微软雅黑" w:eastAsia="微软雅黑"/>
                <w:spacing w:val="2"/>
                <w:w w:val="95"/>
                <w:sz w:val="21"/>
              </w:rPr>
              <w:t xml:space="preserve">能，可实现文件分类，选定、全选、复制、粘贴、删除、一键发送、  </w:t>
            </w:r>
            <w:r>
              <w:rPr>
                <w:rFonts w:hint="eastAsia" w:ascii="微软雅黑" w:hAnsi="微软雅黑" w:eastAsia="微软雅黑"/>
                <w:spacing w:val="2"/>
                <w:sz w:val="21"/>
              </w:rPr>
              <w:t>二维码分享等功能。</w:t>
            </w:r>
          </w:p>
          <w:p>
            <w:pPr>
              <w:pStyle w:val="5"/>
              <w:spacing w:before="3" w:line="386" w:lineRule="auto"/>
              <w:ind w:left="107" w:right="98"/>
              <w:jc w:val="both"/>
              <w:rPr>
                <w:rFonts w:hint="eastAsia" w:ascii="微软雅黑" w:eastAsia="微软雅黑"/>
                <w:sz w:val="21"/>
              </w:rPr>
            </w:pPr>
            <w:r>
              <w:rPr>
                <w:sz w:val="21"/>
              </w:rPr>
              <w:t>14</w:t>
            </w:r>
            <w:r>
              <w:rPr>
                <w:rFonts w:hint="eastAsia" w:ascii="微软雅黑" w:eastAsia="微软雅黑"/>
                <w:sz w:val="21"/>
              </w:rPr>
              <w:t xml:space="preserve">、无需借助 </w:t>
            </w:r>
            <w:r>
              <w:rPr>
                <w:sz w:val="21"/>
              </w:rPr>
              <w:t>PC</w:t>
            </w:r>
            <w:r>
              <w:rPr>
                <w:rFonts w:hint="eastAsia" w:ascii="微软雅黑" w:eastAsia="微软雅黑"/>
                <w:sz w:val="21"/>
              </w:rPr>
              <w:t>，整机可一键进行硬件自检，包括对系统内存、存</w:t>
            </w:r>
            <w:r>
              <w:rPr>
                <w:rFonts w:hint="eastAsia" w:ascii="微软雅黑" w:eastAsia="微软雅黑"/>
                <w:w w:val="95"/>
                <w:sz w:val="21"/>
              </w:rPr>
              <w:t xml:space="preserve">储、屏温、触摸系统、光感系统、内置电脑等进行状态提示、及故  </w:t>
            </w:r>
            <w:r>
              <w:rPr>
                <w:rFonts w:hint="eastAsia" w:ascii="微软雅黑" w:eastAsia="微软雅黑"/>
                <w:sz w:val="21"/>
              </w:rPr>
              <w:t>障提示。</w:t>
            </w:r>
          </w:p>
          <w:p>
            <w:pPr>
              <w:pStyle w:val="5"/>
              <w:spacing w:before="3" w:line="386" w:lineRule="auto"/>
              <w:ind w:left="107" w:right="96"/>
              <w:jc w:val="both"/>
              <w:rPr>
                <w:rFonts w:hint="eastAsia" w:ascii="微软雅黑" w:eastAsia="微软雅黑"/>
                <w:sz w:val="21"/>
              </w:rPr>
            </w:pPr>
            <w:r>
              <w:rPr>
                <w:sz w:val="21"/>
              </w:rPr>
              <w:t>15</w:t>
            </w:r>
            <w:r>
              <w:rPr>
                <w:rFonts w:hint="eastAsia" w:ascii="微软雅黑" w:eastAsia="微软雅黑"/>
                <w:spacing w:val="-3"/>
                <w:sz w:val="21"/>
              </w:rPr>
              <w:t xml:space="preserve">、为方便教师使用，整机后置一路 </w:t>
            </w:r>
            <w:r>
              <w:rPr>
                <w:sz w:val="21"/>
              </w:rPr>
              <w:t>Type-C</w:t>
            </w:r>
            <w:r>
              <w:rPr>
                <w:spacing w:val="-58"/>
                <w:sz w:val="21"/>
              </w:rPr>
              <w:t xml:space="preserve"> </w:t>
            </w:r>
            <w:r>
              <w:rPr>
                <w:rFonts w:hint="eastAsia" w:ascii="微软雅黑" w:eastAsia="微软雅黑"/>
                <w:spacing w:val="-1"/>
                <w:sz w:val="21"/>
              </w:rPr>
              <w:t>输入接口、一路双通道</w:t>
            </w:r>
            <w:r>
              <w:rPr>
                <w:spacing w:val="-1"/>
                <w:sz w:val="21"/>
              </w:rPr>
              <w:t>USB</w:t>
            </w:r>
            <w:r>
              <w:rPr>
                <w:spacing w:val="-56"/>
                <w:sz w:val="21"/>
              </w:rPr>
              <w:t xml:space="preserve"> </w:t>
            </w:r>
            <w:r>
              <w:rPr>
                <w:rFonts w:hint="eastAsia" w:ascii="微软雅黑" w:eastAsia="微软雅黑"/>
                <w:spacing w:val="-1"/>
                <w:sz w:val="21"/>
              </w:rPr>
              <w:t>输入接口</w:t>
            </w:r>
            <w:r>
              <w:rPr>
                <w:rFonts w:hint="eastAsia" w:ascii="微软雅黑" w:eastAsia="微软雅黑"/>
                <w:sz w:val="21"/>
              </w:rPr>
              <w:t>（</w:t>
            </w:r>
            <w:r>
              <w:rPr>
                <w:rFonts w:hint="eastAsia" w:ascii="微软雅黑" w:eastAsia="微软雅黑"/>
                <w:spacing w:val="-1"/>
                <w:sz w:val="21"/>
              </w:rPr>
              <w:t>外接展台、</w:t>
            </w:r>
            <w:r>
              <w:rPr>
                <w:sz w:val="21"/>
              </w:rPr>
              <w:t>U</w:t>
            </w:r>
            <w:r>
              <w:rPr>
                <w:spacing w:val="-54"/>
                <w:sz w:val="21"/>
              </w:rPr>
              <w:t xml:space="preserve"> </w:t>
            </w:r>
            <w:r>
              <w:rPr>
                <w:rFonts w:hint="eastAsia" w:ascii="微软雅黑" w:eastAsia="微软雅黑"/>
                <w:spacing w:val="-2"/>
                <w:sz w:val="21"/>
              </w:rPr>
              <w:t xml:space="preserve">盘等设备在 </w:t>
            </w:r>
            <w:r>
              <w:rPr>
                <w:sz w:val="21"/>
              </w:rPr>
              <w:t>Windows</w:t>
            </w:r>
            <w:r>
              <w:rPr>
                <w:spacing w:val="-54"/>
                <w:sz w:val="21"/>
              </w:rPr>
              <w:t xml:space="preserve"> </w:t>
            </w:r>
            <w:r>
              <w:rPr>
                <w:rFonts w:hint="eastAsia" w:ascii="微软雅黑" w:eastAsia="微软雅黑"/>
                <w:spacing w:val="-6"/>
                <w:sz w:val="21"/>
              </w:rPr>
              <w:t xml:space="preserve">和 </w:t>
            </w:r>
            <w:r>
              <w:rPr>
                <w:sz w:val="21"/>
              </w:rPr>
              <w:t>Android</w:t>
            </w:r>
            <w:r>
              <w:rPr>
                <w:spacing w:val="-56"/>
                <w:sz w:val="21"/>
              </w:rPr>
              <w:t xml:space="preserve"> </w:t>
            </w:r>
            <w:r>
              <w:rPr>
                <w:rFonts w:hint="eastAsia" w:ascii="微软雅黑" w:eastAsia="微软雅黑"/>
                <w:sz w:val="21"/>
              </w:rPr>
              <w:t>系统下均可使用</w:t>
            </w:r>
            <w:r>
              <w:rPr>
                <w:rFonts w:hint="eastAsia" w:ascii="微软雅黑" w:eastAsia="微软雅黑"/>
                <w:spacing w:val="-104"/>
                <w:sz w:val="21"/>
              </w:rPr>
              <w:t>）</w:t>
            </w:r>
            <w:r>
              <w:rPr>
                <w:rFonts w:hint="eastAsia" w:ascii="微软雅黑" w:eastAsia="微软雅黑"/>
                <w:spacing w:val="-3"/>
                <w:sz w:val="21"/>
              </w:rPr>
              <w:t xml:space="preserve">、一路 </w:t>
            </w:r>
            <w:r>
              <w:rPr>
                <w:sz w:val="21"/>
              </w:rPr>
              <w:t>RF</w:t>
            </w:r>
            <w:r>
              <w:rPr>
                <w:spacing w:val="-56"/>
                <w:sz w:val="21"/>
              </w:rPr>
              <w:t xml:space="preserve"> </w:t>
            </w:r>
            <w:r>
              <w:rPr>
                <w:rFonts w:hint="eastAsia" w:ascii="微软雅黑" w:eastAsia="微软雅黑"/>
                <w:spacing w:val="-2"/>
                <w:sz w:val="21"/>
              </w:rPr>
              <w:t xml:space="preserve">输入接口、一路 </w:t>
            </w:r>
            <w:r>
              <w:rPr>
                <w:sz w:val="21"/>
              </w:rPr>
              <w:t>YPbPr</w:t>
            </w:r>
            <w:r>
              <w:rPr>
                <w:spacing w:val="-56"/>
                <w:sz w:val="21"/>
              </w:rPr>
              <w:t xml:space="preserve"> </w:t>
            </w:r>
            <w:r>
              <w:rPr>
                <w:rFonts w:hint="eastAsia" w:ascii="微软雅黑" w:eastAsia="微软雅黑"/>
                <w:spacing w:val="-2"/>
                <w:sz w:val="21"/>
              </w:rPr>
              <w:t xml:space="preserve">分量输入接口、一路 </w:t>
            </w:r>
            <w:r>
              <w:rPr>
                <w:sz w:val="21"/>
              </w:rPr>
              <w:t xml:space="preserve">AV </w:t>
            </w:r>
            <w:r>
              <w:rPr>
                <w:rFonts w:hint="eastAsia" w:ascii="微软雅黑" w:eastAsia="微软雅黑"/>
                <w:spacing w:val="-2"/>
                <w:sz w:val="21"/>
              </w:rPr>
              <w:t xml:space="preserve">视频输入接口及一路 </w:t>
            </w:r>
            <w:r>
              <w:rPr>
                <w:sz w:val="21"/>
              </w:rPr>
              <w:t>HDMI</w:t>
            </w:r>
            <w:r>
              <w:rPr>
                <w:spacing w:val="-54"/>
                <w:sz w:val="21"/>
              </w:rPr>
              <w:t xml:space="preserve"> </w:t>
            </w:r>
            <w:r>
              <w:rPr>
                <w:rFonts w:hint="eastAsia" w:ascii="微软雅黑" w:eastAsia="微软雅黑"/>
                <w:sz w:val="21"/>
              </w:rPr>
              <w:t>输出接口。</w:t>
            </w:r>
          </w:p>
          <w:p>
            <w:pPr>
              <w:pStyle w:val="5"/>
              <w:spacing w:before="3" w:line="386" w:lineRule="auto"/>
              <w:ind w:left="107" w:right="98"/>
              <w:rPr>
                <w:rFonts w:hint="eastAsia" w:ascii="微软雅黑" w:eastAsia="微软雅黑"/>
                <w:sz w:val="21"/>
              </w:rPr>
            </w:pPr>
            <w:r>
              <w:rPr>
                <w:w w:val="95"/>
                <w:sz w:val="21"/>
              </w:rPr>
              <w:t>16</w:t>
            </w:r>
            <w:r>
              <w:rPr>
                <w:rFonts w:hint="eastAsia" w:ascii="微软雅黑" w:eastAsia="微软雅黑"/>
                <w:w w:val="95"/>
                <w:sz w:val="21"/>
              </w:rPr>
              <w:t xml:space="preserve">、为教师操作便捷，所投产品可通过多指长按屏幕部分达到息屏  </w:t>
            </w:r>
            <w:r>
              <w:rPr>
                <w:rFonts w:hint="eastAsia" w:ascii="微软雅黑" w:eastAsia="微软雅黑"/>
                <w:sz w:val="21"/>
              </w:rPr>
              <w:t>及唤醒功能。</w:t>
            </w:r>
          </w:p>
          <w:p>
            <w:pPr>
              <w:pStyle w:val="5"/>
              <w:spacing w:before="2" w:line="386" w:lineRule="auto"/>
              <w:ind w:left="107" w:right="93"/>
              <w:rPr>
                <w:rFonts w:hint="eastAsia" w:ascii="微软雅黑" w:hAnsi="微软雅黑" w:eastAsia="微软雅黑"/>
                <w:sz w:val="21"/>
              </w:rPr>
            </w:pPr>
            <w:r>
              <w:rPr>
                <w:rFonts w:hint="eastAsia" w:ascii="微软雅黑" w:hAnsi="微软雅黑" w:eastAsia="微软雅黑"/>
                <w:sz w:val="21"/>
              </w:rPr>
              <w:t>★</w:t>
            </w:r>
            <w:r>
              <w:rPr>
                <w:sz w:val="21"/>
              </w:rPr>
              <w:t>17</w:t>
            </w:r>
            <w:r>
              <w:rPr>
                <w:rFonts w:hint="eastAsia" w:ascii="微软雅黑" w:hAnsi="微软雅黑" w:eastAsia="微软雅黑"/>
                <w:spacing w:val="-8"/>
                <w:sz w:val="21"/>
              </w:rPr>
              <w:t>、所投产品标配书写笔具备两种笔头直径，无需切换菜单，可自动识别粗细笔迹，方便教师板书及批注重点。</w:t>
            </w:r>
          </w:p>
          <w:p>
            <w:pPr>
              <w:pStyle w:val="5"/>
              <w:spacing w:before="1"/>
              <w:ind w:left="107"/>
              <w:rPr>
                <w:rFonts w:hint="eastAsia" w:ascii="微软雅黑" w:eastAsia="微软雅黑"/>
                <w:sz w:val="21"/>
              </w:rPr>
            </w:pPr>
            <w:r>
              <w:rPr>
                <w:sz w:val="21"/>
              </w:rPr>
              <w:t>18</w:t>
            </w:r>
            <w:r>
              <w:rPr>
                <w:rFonts w:hint="eastAsia" w:ascii="微软雅黑" w:eastAsia="微软雅黑"/>
                <w:sz w:val="21"/>
              </w:rPr>
              <w:t>、交互平板具有防雷击、防静电、抗撞击、防火、防腐蚀、防辐</w:t>
            </w:r>
          </w:p>
          <w:p>
            <w:pPr>
              <w:pStyle w:val="5"/>
              <w:spacing w:before="237"/>
              <w:ind w:left="107"/>
              <w:rPr>
                <w:rFonts w:hint="eastAsia" w:ascii="微软雅黑" w:eastAsia="微软雅黑"/>
                <w:sz w:val="21"/>
              </w:rPr>
            </w:pPr>
            <w:r>
              <w:rPr>
                <w:rFonts w:hint="eastAsia" w:ascii="微软雅黑" w:eastAsia="微软雅黑"/>
                <w:sz w:val="21"/>
              </w:rPr>
              <w:t>射、防划伤、触摸屏防遮挡等安全保护。</w:t>
            </w:r>
          </w:p>
        </w:tc>
        <w:tc>
          <w:tcPr>
            <w:tcW w:w="456" w:type="dxa"/>
          </w:tcPr>
          <w:p>
            <w:pPr>
              <w:pStyle w:val="5"/>
              <w:rPr>
                <w:rFonts w:ascii="Times New Roman"/>
                <w:sz w:val="22"/>
              </w:rPr>
            </w:pPr>
          </w:p>
        </w:tc>
        <w:tc>
          <w:tcPr>
            <w:tcW w:w="456" w:type="dxa"/>
          </w:tcPr>
          <w:p>
            <w:pPr>
              <w:pStyle w:val="5"/>
              <w:rPr>
                <w:rFonts w:ascii="Times New Roman"/>
                <w:sz w:val="22"/>
              </w:rPr>
            </w:pPr>
          </w:p>
        </w:tc>
      </w:tr>
    </w:tbl>
    <w:p>
      <w:pPr>
        <w:rPr>
          <w:sz w:val="2"/>
          <w:szCs w:val="2"/>
        </w:rPr>
      </w:pPr>
      <w:r>
        <w:pict>
          <v:shape id="_x0000_s1090" o:spid="_x0000_s1090" o:spt="136" type="#_x0000_t136" style="position:absolute;left:0pt;margin-left:248.4pt;margin-top:272.8pt;height:16pt;width:280.25pt;mso-position-horizontal-relative:page;mso-position-vertical-relative:page;rotation:20054016f;z-index:-27641241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91" o:spid="_x0000_s1091" o:spt="136" type="#_x0000_t136" style="position:absolute;left:0pt;margin-left:-48.9pt;margin-top:577.55pt;height:16pt;width:448.25pt;mso-position-horizontal-relative:page;mso-position-vertical-relative:page;rotation:20054016f;z-index:-27641139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92" o:spid="_x0000_s1092" o:spt="136" type="#_x0000_t136" style="position:absolute;left:0pt;margin-left:187.65pt;margin-top:459.6pt;height:16pt;width:200.25pt;mso-position-horizontal-relative:page;mso-position-vertical-relative:page;rotation:20054016f;z-index:-27641036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spacing w:before="119" w:line="386" w:lineRule="auto"/>
              <w:ind w:left="107" w:right="93"/>
              <w:rPr>
                <w:rFonts w:hint="eastAsia" w:ascii="微软雅黑" w:hAnsi="微软雅黑" w:eastAsia="微软雅黑"/>
                <w:sz w:val="21"/>
              </w:rPr>
            </w:pPr>
            <w:r>
              <w:rPr>
                <w:rFonts w:hint="eastAsia" w:ascii="微软雅黑" w:hAnsi="微软雅黑" w:eastAsia="微软雅黑"/>
                <w:sz w:val="21"/>
              </w:rPr>
              <w:t>★</w:t>
            </w:r>
            <w:r>
              <w:rPr>
                <w:sz w:val="21"/>
              </w:rPr>
              <w:t>19</w:t>
            </w:r>
            <w:r>
              <w:rPr>
                <w:rFonts w:hint="eastAsia" w:ascii="微软雅黑" w:hAnsi="微软雅黑" w:eastAsia="微软雅黑"/>
                <w:spacing w:val="-8"/>
                <w:sz w:val="21"/>
              </w:rPr>
              <w:t>、具备供电保护模块，在插拔式电脑未锁定的情况下，不给插拔式电脑供电。</w:t>
            </w:r>
          </w:p>
          <w:p>
            <w:pPr>
              <w:pStyle w:val="5"/>
              <w:spacing w:before="2"/>
              <w:ind w:left="107"/>
              <w:rPr>
                <w:sz w:val="21"/>
              </w:rPr>
            </w:pPr>
            <w:r>
              <w:rPr>
                <w:sz w:val="21"/>
              </w:rPr>
              <w:t>20</w:t>
            </w:r>
            <w:r>
              <w:rPr>
                <w:rFonts w:hint="eastAsia" w:ascii="微软雅黑" w:eastAsia="微软雅黑"/>
                <w:spacing w:val="-2"/>
                <w:sz w:val="21"/>
              </w:rPr>
              <w:t xml:space="preserve">、整机符合 </w:t>
            </w:r>
            <w:r>
              <w:rPr>
                <w:sz w:val="21"/>
              </w:rPr>
              <w:t>GB21520-2015</w:t>
            </w:r>
            <w:r>
              <w:rPr>
                <w:spacing w:val="-54"/>
                <w:sz w:val="21"/>
              </w:rPr>
              <w:t xml:space="preserve"> </w:t>
            </w:r>
            <w:r>
              <w:rPr>
                <w:rFonts w:hint="eastAsia" w:ascii="微软雅黑" w:eastAsia="微软雅黑"/>
                <w:spacing w:val="-2"/>
                <w:sz w:val="21"/>
              </w:rPr>
              <w:t xml:space="preserve">的能源效率等级 </w:t>
            </w:r>
            <w:r>
              <w:rPr>
                <w:sz w:val="21"/>
              </w:rPr>
              <w:t>1</w:t>
            </w:r>
            <w:r>
              <w:rPr>
                <w:spacing w:val="-52"/>
                <w:sz w:val="21"/>
              </w:rPr>
              <w:t xml:space="preserve"> </w:t>
            </w:r>
            <w:r>
              <w:rPr>
                <w:rFonts w:hint="eastAsia" w:ascii="微软雅黑" w:eastAsia="微软雅黑"/>
                <w:sz w:val="21"/>
              </w:rPr>
              <w:t>级要求</w:t>
            </w:r>
            <w:r>
              <w:rPr>
                <w:sz w:val="21"/>
              </w:rPr>
              <w:t>;</w:t>
            </w:r>
          </w:p>
          <w:p>
            <w:pPr>
              <w:pStyle w:val="5"/>
              <w:spacing w:before="237" w:line="386" w:lineRule="auto"/>
              <w:ind w:left="107" w:right="38"/>
              <w:jc w:val="both"/>
              <w:rPr>
                <w:rFonts w:hint="eastAsia" w:ascii="微软雅黑" w:hAnsi="微软雅黑" w:eastAsia="微软雅黑"/>
                <w:sz w:val="21"/>
              </w:rPr>
            </w:pPr>
            <w:r>
              <w:rPr>
                <w:rFonts w:hint="eastAsia" w:ascii="微软雅黑" w:hAnsi="微软雅黑" w:eastAsia="微软雅黑"/>
                <w:spacing w:val="1"/>
                <w:sz w:val="21"/>
              </w:rPr>
              <w:t>二、内置插拔式模块化电脑，采用</w:t>
            </w:r>
            <w:r>
              <w:rPr>
                <w:sz w:val="21"/>
              </w:rPr>
              <w:t>Intel</w:t>
            </w:r>
            <w:r>
              <w:rPr>
                <w:spacing w:val="-56"/>
                <w:sz w:val="21"/>
              </w:rPr>
              <w:t xml:space="preserve"> </w:t>
            </w:r>
            <w:r>
              <w:rPr>
                <w:rFonts w:hint="eastAsia" w:ascii="微软雅黑" w:hAnsi="微软雅黑" w:eastAsia="微软雅黑"/>
                <w:spacing w:val="-5"/>
                <w:sz w:val="21"/>
              </w:rPr>
              <w:t xml:space="preserve">通用 </w:t>
            </w:r>
            <w:r>
              <w:rPr>
                <w:sz w:val="21"/>
              </w:rPr>
              <w:t>80pin</w:t>
            </w:r>
            <w:r>
              <w:rPr>
                <w:spacing w:val="-55"/>
                <w:sz w:val="21"/>
              </w:rPr>
              <w:t xml:space="preserve"> </w:t>
            </w:r>
            <w:r>
              <w:rPr>
                <w:rFonts w:hint="eastAsia" w:ascii="微软雅黑" w:hAnsi="微软雅黑" w:eastAsia="微软雅黑"/>
                <w:sz w:val="21"/>
              </w:rPr>
              <w:t>接口</w:t>
            </w:r>
            <w:r>
              <w:rPr>
                <w:sz w:val="21"/>
              </w:rPr>
              <w:t>,</w:t>
            </w:r>
            <w:r>
              <w:rPr>
                <w:rFonts w:hint="eastAsia" w:ascii="微软雅黑" w:hAnsi="微软雅黑" w:eastAsia="微软雅黑"/>
                <w:sz w:val="21"/>
              </w:rPr>
              <w:t>易拆卸维修。</w:t>
            </w:r>
            <w:r>
              <w:rPr>
                <w:sz w:val="21"/>
              </w:rPr>
              <w:t>CPU</w:t>
            </w:r>
            <w:r>
              <w:rPr>
                <w:spacing w:val="-55"/>
                <w:sz w:val="21"/>
              </w:rPr>
              <w:t xml:space="preserve"> </w:t>
            </w:r>
            <w:r>
              <w:rPr>
                <w:rFonts w:hint="eastAsia" w:ascii="微软雅黑" w:hAnsi="微软雅黑" w:eastAsia="微软雅黑"/>
                <w:spacing w:val="-4"/>
                <w:sz w:val="21"/>
              </w:rPr>
              <w:t xml:space="preserve">采用 </w:t>
            </w:r>
            <w:r>
              <w:rPr>
                <w:sz w:val="21"/>
              </w:rPr>
              <w:t>Intel</w:t>
            </w:r>
            <w:r>
              <w:rPr>
                <w:spacing w:val="-1"/>
                <w:sz w:val="21"/>
              </w:rPr>
              <w:t xml:space="preserve"> </w:t>
            </w:r>
            <w:r>
              <w:rPr>
                <w:sz w:val="21"/>
              </w:rPr>
              <w:t>I5</w:t>
            </w:r>
            <w:r>
              <w:rPr>
                <w:spacing w:val="-55"/>
                <w:sz w:val="21"/>
              </w:rPr>
              <w:t xml:space="preserve"> </w:t>
            </w:r>
            <w:r>
              <w:rPr>
                <w:rFonts w:hint="eastAsia" w:ascii="微软雅黑" w:hAnsi="微软雅黑" w:eastAsia="微软雅黑"/>
                <w:sz w:val="21"/>
              </w:rPr>
              <w:t>处理器；内存：</w:t>
            </w:r>
            <w:r>
              <w:rPr>
                <w:sz w:val="21"/>
              </w:rPr>
              <w:t>4G</w:t>
            </w:r>
            <w:r>
              <w:rPr>
                <w:spacing w:val="-3"/>
                <w:sz w:val="21"/>
              </w:rPr>
              <w:t xml:space="preserve"> </w:t>
            </w:r>
            <w:r>
              <w:rPr>
                <w:sz w:val="21"/>
              </w:rPr>
              <w:t>DDR4</w:t>
            </w:r>
            <w:r>
              <w:rPr>
                <w:rFonts w:hint="eastAsia" w:ascii="微软雅黑" w:hAnsi="微软雅黑" w:eastAsia="微软雅黑"/>
                <w:sz w:val="21"/>
              </w:rPr>
              <w:t>；硬盘：</w:t>
            </w:r>
            <w:r>
              <w:rPr>
                <w:sz w:val="21"/>
              </w:rPr>
              <w:t>128G</w:t>
            </w:r>
            <w:r>
              <w:rPr>
                <w:spacing w:val="-3"/>
                <w:sz w:val="21"/>
              </w:rPr>
              <w:t xml:space="preserve"> </w:t>
            </w:r>
            <w:r>
              <w:rPr>
                <w:sz w:val="21"/>
              </w:rPr>
              <w:t>SSD</w:t>
            </w:r>
            <w:r>
              <w:rPr>
                <w:rFonts w:hint="eastAsia" w:ascii="微软雅黑" w:hAnsi="微软雅黑" w:eastAsia="微软雅黑"/>
                <w:sz w:val="21"/>
              </w:rPr>
              <w:t xml:space="preserve">； </w:t>
            </w:r>
            <w:r>
              <w:rPr>
                <w:rFonts w:hint="eastAsia" w:ascii="微软雅黑" w:hAnsi="微软雅黑" w:eastAsia="微软雅黑"/>
                <w:spacing w:val="2"/>
                <w:w w:val="99"/>
                <w:sz w:val="21"/>
              </w:rPr>
              <w:t>具备</w:t>
            </w:r>
            <w:r>
              <w:rPr>
                <w:rFonts w:hint="eastAsia" w:ascii="微软雅黑" w:hAnsi="微软雅黑" w:eastAsia="微软雅黑"/>
                <w:spacing w:val="-5"/>
                <w:sz w:val="21"/>
              </w:rPr>
              <w:t xml:space="preserve"> </w:t>
            </w:r>
            <w:r>
              <w:rPr>
                <w:w w:val="99"/>
                <w:sz w:val="21"/>
              </w:rPr>
              <w:t>6</w:t>
            </w:r>
            <w:r>
              <w:rPr>
                <w:spacing w:val="-47"/>
                <w:sz w:val="21"/>
              </w:rPr>
              <w:t xml:space="preserve"> </w:t>
            </w:r>
            <w:r>
              <w:rPr>
                <w:rFonts w:hint="eastAsia" w:ascii="微软雅黑" w:hAnsi="微软雅黑" w:eastAsia="微软雅黑"/>
                <w:w w:val="99"/>
                <w:sz w:val="21"/>
              </w:rPr>
              <w:t>个</w:t>
            </w:r>
            <w:r>
              <w:rPr>
                <w:rFonts w:hint="eastAsia" w:ascii="微软雅黑" w:hAnsi="微软雅黑" w:eastAsia="微软雅黑"/>
                <w:spacing w:val="-5"/>
                <w:sz w:val="21"/>
              </w:rPr>
              <w:t xml:space="preserve"> </w:t>
            </w:r>
            <w:r>
              <w:rPr>
                <w:spacing w:val="1"/>
                <w:w w:val="99"/>
                <w:sz w:val="21"/>
              </w:rPr>
              <w:t>US</w:t>
            </w:r>
            <w:r>
              <w:rPr>
                <w:w w:val="99"/>
                <w:sz w:val="21"/>
              </w:rPr>
              <w:t>B</w:t>
            </w:r>
            <w:r>
              <w:rPr>
                <w:spacing w:val="-49"/>
                <w:sz w:val="21"/>
              </w:rPr>
              <w:t xml:space="preserve"> </w:t>
            </w:r>
            <w:r>
              <w:rPr>
                <w:rFonts w:hint="eastAsia" w:ascii="微软雅黑" w:hAnsi="微软雅黑" w:eastAsia="微软雅黑"/>
                <w:spacing w:val="4"/>
                <w:w w:val="99"/>
                <w:sz w:val="21"/>
              </w:rPr>
              <w:t>接口</w:t>
            </w:r>
            <w:r>
              <w:rPr>
                <w:rFonts w:hint="eastAsia" w:ascii="微软雅黑" w:hAnsi="微软雅黑" w:eastAsia="微软雅黑"/>
                <w:spacing w:val="7"/>
                <w:w w:val="99"/>
                <w:sz w:val="21"/>
              </w:rPr>
              <w:t>（</w:t>
            </w:r>
            <w:r>
              <w:rPr>
                <w:rFonts w:hint="eastAsia" w:ascii="微软雅黑" w:hAnsi="微软雅黑" w:eastAsia="微软雅黑"/>
                <w:spacing w:val="3"/>
                <w:w w:val="99"/>
                <w:sz w:val="21"/>
              </w:rPr>
              <w:t>其中至少包含</w:t>
            </w:r>
            <w:r>
              <w:rPr>
                <w:rFonts w:hint="eastAsia" w:ascii="微软雅黑" w:hAnsi="微软雅黑" w:eastAsia="微软雅黑"/>
                <w:spacing w:val="-5"/>
                <w:sz w:val="21"/>
              </w:rPr>
              <w:t xml:space="preserve"> </w:t>
            </w:r>
            <w:r>
              <w:rPr>
                <w:w w:val="99"/>
                <w:sz w:val="21"/>
              </w:rPr>
              <w:t>3</w:t>
            </w:r>
            <w:r>
              <w:rPr>
                <w:spacing w:val="-49"/>
                <w:sz w:val="21"/>
              </w:rPr>
              <w:t xml:space="preserve"> </w:t>
            </w:r>
            <w:r>
              <w:rPr>
                <w:rFonts w:hint="eastAsia" w:ascii="微软雅黑" w:hAnsi="微软雅黑" w:eastAsia="微软雅黑"/>
                <w:w w:val="99"/>
                <w:sz w:val="21"/>
              </w:rPr>
              <w:t>路</w:t>
            </w:r>
            <w:r>
              <w:rPr>
                <w:rFonts w:hint="eastAsia" w:ascii="微软雅黑" w:hAnsi="微软雅黑" w:eastAsia="微软雅黑"/>
                <w:spacing w:val="-5"/>
                <w:sz w:val="21"/>
              </w:rPr>
              <w:t xml:space="preserve"> </w:t>
            </w:r>
            <w:r>
              <w:rPr>
                <w:spacing w:val="1"/>
                <w:w w:val="99"/>
                <w:sz w:val="21"/>
              </w:rPr>
              <w:t>USB</w:t>
            </w:r>
            <w:r>
              <w:rPr>
                <w:spacing w:val="-2"/>
                <w:w w:val="99"/>
                <w:sz w:val="21"/>
              </w:rPr>
              <w:t>3</w:t>
            </w:r>
            <w:r>
              <w:rPr>
                <w:spacing w:val="1"/>
                <w:w w:val="99"/>
                <w:sz w:val="21"/>
              </w:rPr>
              <w:t>.</w:t>
            </w:r>
            <w:r>
              <w:rPr>
                <w:w w:val="99"/>
                <w:sz w:val="21"/>
              </w:rPr>
              <w:t>0</w:t>
            </w:r>
            <w:r>
              <w:rPr>
                <w:spacing w:val="-49"/>
                <w:sz w:val="21"/>
              </w:rPr>
              <w:t xml:space="preserve"> </w:t>
            </w:r>
            <w:r>
              <w:rPr>
                <w:rFonts w:hint="eastAsia" w:ascii="微软雅黑" w:hAnsi="微软雅黑" w:eastAsia="微软雅黑"/>
                <w:spacing w:val="4"/>
                <w:w w:val="99"/>
                <w:sz w:val="21"/>
              </w:rPr>
              <w:t>接口</w:t>
            </w:r>
            <w:r>
              <w:rPr>
                <w:rFonts w:hint="eastAsia" w:ascii="微软雅黑" w:hAnsi="微软雅黑" w:eastAsia="微软雅黑"/>
                <w:spacing w:val="-99"/>
                <w:w w:val="99"/>
                <w:sz w:val="21"/>
              </w:rPr>
              <w:t>）</w:t>
            </w:r>
            <w:r>
              <w:rPr>
                <w:rFonts w:hint="eastAsia" w:ascii="微软雅黑" w:hAnsi="微软雅黑" w:eastAsia="微软雅黑"/>
                <w:spacing w:val="3"/>
                <w:w w:val="99"/>
                <w:sz w:val="21"/>
              </w:rPr>
              <w:t>；具有独立非</w:t>
            </w:r>
            <w:r>
              <w:rPr>
                <w:rFonts w:hint="eastAsia" w:ascii="微软雅黑" w:hAnsi="微软雅黑" w:eastAsia="微软雅黑"/>
                <w:spacing w:val="-11"/>
                <w:w w:val="99"/>
                <w:sz w:val="21"/>
              </w:rPr>
              <w:t>外扩展的视频输出接口：≥</w:t>
            </w:r>
            <w:r>
              <w:rPr>
                <w:w w:val="99"/>
                <w:sz w:val="21"/>
              </w:rPr>
              <w:t>1</w:t>
            </w:r>
            <w:r>
              <w:rPr>
                <w:spacing w:val="-54"/>
                <w:sz w:val="21"/>
              </w:rPr>
              <w:t xml:space="preserve"> </w:t>
            </w:r>
            <w:r>
              <w:rPr>
                <w:rFonts w:hint="eastAsia" w:ascii="微软雅黑" w:hAnsi="微软雅黑" w:eastAsia="微软雅黑"/>
                <w:w w:val="99"/>
                <w:sz w:val="21"/>
              </w:rPr>
              <w:t>路</w:t>
            </w:r>
            <w:r>
              <w:rPr>
                <w:rFonts w:hint="eastAsia" w:ascii="微软雅黑" w:hAnsi="微软雅黑" w:eastAsia="微软雅黑"/>
                <w:spacing w:val="-8"/>
                <w:sz w:val="21"/>
              </w:rPr>
              <w:t xml:space="preserve"> </w:t>
            </w:r>
            <w:r>
              <w:rPr>
                <w:spacing w:val="1"/>
                <w:w w:val="99"/>
                <w:sz w:val="21"/>
              </w:rPr>
              <w:t>HD</w:t>
            </w:r>
            <w:r>
              <w:rPr>
                <w:spacing w:val="-2"/>
                <w:w w:val="99"/>
                <w:sz w:val="21"/>
              </w:rPr>
              <w:t>M</w:t>
            </w:r>
            <w:r>
              <w:rPr>
                <w:w w:val="99"/>
                <w:sz w:val="21"/>
              </w:rPr>
              <w:t>I</w:t>
            </w:r>
            <w:r>
              <w:rPr>
                <w:spacing w:val="1"/>
                <w:sz w:val="21"/>
              </w:rPr>
              <w:t xml:space="preserve"> </w:t>
            </w:r>
            <w:r>
              <w:rPr>
                <w:rFonts w:hint="eastAsia" w:ascii="微软雅黑" w:hAnsi="微软雅黑" w:eastAsia="微软雅黑"/>
                <w:spacing w:val="-53"/>
                <w:w w:val="99"/>
                <w:sz w:val="21"/>
              </w:rPr>
              <w:t>；≥</w:t>
            </w:r>
            <w:r>
              <w:rPr>
                <w:w w:val="99"/>
                <w:sz w:val="21"/>
              </w:rPr>
              <w:t>1</w:t>
            </w:r>
            <w:r>
              <w:rPr>
                <w:spacing w:val="-52"/>
                <w:sz w:val="21"/>
              </w:rPr>
              <w:t xml:space="preserve"> </w:t>
            </w:r>
            <w:r>
              <w:rPr>
                <w:rFonts w:hint="eastAsia" w:ascii="微软雅黑" w:hAnsi="微软雅黑" w:eastAsia="微软雅黑"/>
                <w:w w:val="99"/>
                <w:sz w:val="21"/>
              </w:rPr>
              <w:t>路</w:t>
            </w:r>
            <w:r>
              <w:rPr>
                <w:rFonts w:hint="eastAsia" w:ascii="微软雅黑" w:hAnsi="微软雅黑" w:eastAsia="微软雅黑"/>
                <w:spacing w:val="-10"/>
                <w:sz w:val="21"/>
              </w:rPr>
              <w:t xml:space="preserve"> </w:t>
            </w:r>
            <w:r>
              <w:rPr>
                <w:spacing w:val="1"/>
                <w:w w:val="99"/>
                <w:sz w:val="21"/>
              </w:rPr>
              <w:t>D</w:t>
            </w:r>
            <w:r>
              <w:rPr>
                <w:w w:val="99"/>
                <w:sz w:val="21"/>
              </w:rPr>
              <w:t>P</w:t>
            </w:r>
            <w:r>
              <w:rPr>
                <w:spacing w:val="-54"/>
                <w:sz w:val="21"/>
              </w:rPr>
              <w:t xml:space="preserve"> </w:t>
            </w:r>
            <w:r>
              <w:rPr>
                <w:rFonts w:hint="eastAsia" w:ascii="微软雅黑" w:hAnsi="微软雅黑" w:eastAsia="微软雅黑"/>
                <w:spacing w:val="-18"/>
                <w:w w:val="99"/>
                <w:sz w:val="21"/>
              </w:rPr>
              <w:t>等；标配正版</w:t>
            </w:r>
            <w:r>
              <w:rPr>
                <w:rFonts w:hint="eastAsia" w:ascii="微软雅黑" w:hAnsi="微软雅黑" w:eastAsia="微软雅黑"/>
                <w:spacing w:val="-8"/>
                <w:sz w:val="21"/>
              </w:rPr>
              <w:t xml:space="preserve"> </w:t>
            </w:r>
            <w:r>
              <w:rPr>
                <w:spacing w:val="1"/>
                <w:w w:val="99"/>
                <w:sz w:val="21"/>
              </w:rPr>
              <w:t>Wi</w:t>
            </w:r>
            <w:r>
              <w:rPr>
                <w:spacing w:val="-2"/>
                <w:w w:val="99"/>
                <w:sz w:val="21"/>
              </w:rPr>
              <w:t>n</w:t>
            </w:r>
            <w:r>
              <w:rPr>
                <w:spacing w:val="1"/>
                <w:w w:val="99"/>
                <w:sz w:val="21"/>
              </w:rPr>
              <w:t>dow</w:t>
            </w:r>
            <w:r>
              <w:rPr>
                <w:w w:val="99"/>
                <w:sz w:val="21"/>
              </w:rPr>
              <w:t xml:space="preserve">s </w:t>
            </w:r>
            <w:r>
              <w:rPr>
                <w:sz w:val="21"/>
              </w:rPr>
              <w:t>10</w:t>
            </w:r>
            <w:r>
              <w:rPr>
                <w:spacing w:val="-22"/>
                <w:sz w:val="21"/>
              </w:rPr>
              <w:t xml:space="preserve"> </w:t>
            </w:r>
            <w:r>
              <w:rPr>
                <w:sz w:val="21"/>
              </w:rPr>
              <w:t>Professional</w:t>
            </w:r>
            <w:r>
              <w:rPr>
                <w:spacing w:val="-54"/>
                <w:sz w:val="21"/>
              </w:rPr>
              <w:t xml:space="preserve"> </w:t>
            </w:r>
            <w:r>
              <w:rPr>
                <w:rFonts w:hint="eastAsia" w:ascii="微软雅黑" w:hAnsi="微软雅黑" w:eastAsia="微软雅黑"/>
                <w:sz w:val="21"/>
              </w:rPr>
              <w:t>专业版</w:t>
            </w:r>
            <w:r>
              <w:rPr>
                <w:sz w:val="21"/>
              </w:rPr>
              <w:t>(64Bit</w:t>
            </w:r>
            <w:r>
              <w:rPr>
                <w:rFonts w:hint="eastAsia" w:ascii="微软雅黑" w:hAnsi="微软雅黑" w:eastAsia="微软雅黑"/>
                <w:sz w:val="21"/>
              </w:rPr>
              <w:t>）</w:t>
            </w:r>
            <w:r>
              <w:rPr>
                <w:rFonts w:hint="eastAsia" w:ascii="微软雅黑" w:hAnsi="微软雅黑" w:eastAsia="微软雅黑"/>
                <w:spacing w:val="5"/>
                <w:sz w:val="21"/>
              </w:rPr>
              <w:t xml:space="preserve">操作系统及正版 </w:t>
            </w:r>
            <w:r>
              <w:rPr>
                <w:sz w:val="21"/>
              </w:rPr>
              <w:t>Office</w:t>
            </w:r>
            <w:r>
              <w:rPr>
                <w:spacing w:val="-19"/>
                <w:sz w:val="21"/>
              </w:rPr>
              <w:t xml:space="preserve"> </w:t>
            </w:r>
            <w:r>
              <w:rPr>
                <w:sz w:val="21"/>
              </w:rPr>
              <w:t>Pro</w:t>
            </w:r>
            <w:r>
              <w:rPr>
                <w:spacing w:val="-21"/>
                <w:sz w:val="21"/>
              </w:rPr>
              <w:t xml:space="preserve"> </w:t>
            </w:r>
            <w:r>
              <w:rPr>
                <w:sz w:val="21"/>
              </w:rPr>
              <w:t>Plus 2016</w:t>
            </w:r>
            <w:r>
              <w:rPr>
                <w:spacing w:val="-2"/>
                <w:sz w:val="21"/>
              </w:rPr>
              <w:t xml:space="preserve"> </w:t>
            </w:r>
            <w:r>
              <w:rPr>
                <w:rFonts w:hint="eastAsia" w:ascii="微软雅黑" w:hAnsi="微软雅黑" w:eastAsia="微软雅黑"/>
                <w:sz w:val="21"/>
              </w:rPr>
              <w:t>专业版办公软件。</w:t>
            </w:r>
          </w:p>
          <w:p>
            <w:pPr>
              <w:pStyle w:val="5"/>
              <w:spacing w:before="5"/>
              <w:ind w:left="107"/>
              <w:rPr>
                <w:sz w:val="21"/>
              </w:rPr>
            </w:pPr>
            <w:r>
              <w:rPr>
                <w:rFonts w:hint="eastAsia" w:ascii="微软雅黑" w:eastAsia="微软雅黑"/>
                <w:sz w:val="21"/>
              </w:rPr>
              <w:t>三、教学应用软件</w:t>
            </w:r>
            <w:r>
              <w:rPr>
                <w:sz w:val="21"/>
              </w:rPr>
              <w:t>:</w:t>
            </w:r>
          </w:p>
          <w:p>
            <w:pPr>
              <w:pStyle w:val="5"/>
              <w:spacing w:before="237"/>
              <w:ind w:left="107"/>
              <w:rPr>
                <w:rFonts w:hint="eastAsia" w:ascii="微软雅黑" w:eastAsia="微软雅黑"/>
                <w:sz w:val="21"/>
              </w:rPr>
            </w:pPr>
            <w:r>
              <w:rPr>
                <w:rFonts w:hint="eastAsia" w:ascii="微软雅黑" w:eastAsia="微软雅黑"/>
                <w:sz w:val="21"/>
              </w:rPr>
              <w:t>（一）主界面与登录</w:t>
            </w:r>
          </w:p>
          <w:p>
            <w:pPr>
              <w:pStyle w:val="5"/>
              <w:numPr>
                <w:ilvl w:val="0"/>
                <w:numId w:val="17"/>
              </w:numPr>
              <w:tabs>
                <w:tab w:val="left" w:pos="321"/>
              </w:tabs>
              <w:spacing w:before="236" w:after="0" w:line="386" w:lineRule="auto"/>
              <w:ind w:left="107" w:right="96" w:firstLine="0"/>
              <w:jc w:val="both"/>
              <w:rPr>
                <w:rFonts w:hint="eastAsia" w:ascii="微软雅黑" w:eastAsia="微软雅黑"/>
                <w:sz w:val="21"/>
              </w:rPr>
            </w:pPr>
            <w:r>
              <w:rPr>
                <w:rFonts w:hint="eastAsia" w:ascii="微软雅黑" w:eastAsia="微软雅黑"/>
                <w:spacing w:val="2"/>
                <w:w w:val="95"/>
                <w:sz w:val="21"/>
              </w:rPr>
              <w:t xml:space="preserve">具有教学云平台，支持云端备课，教师可直接登陆云平台进行备  </w:t>
            </w:r>
            <w:r>
              <w:rPr>
                <w:rFonts w:hint="eastAsia" w:ascii="微软雅黑" w:eastAsia="微软雅黑"/>
                <w:spacing w:val="-1"/>
                <w:sz w:val="21"/>
              </w:rPr>
              <w:t xml:space="preserve">课及课件下载使用，教师注册即可获得不少于 </w:t>
            </w:r>
            <w:r>
              <w:rPr>
                <w:sz w:val="21"/>
              </w:rPr>
              <w:t>32GB</w:t>
            </w:r>
            <w:r>
              <w:rPr>
                <w:spacing w:val="-61"/>
                <w:sz w:val="21"/>
              </w:rPr>
              <w:t xml:space="preserve"> </w:t>
            </w:r>
            <w:r>
              <w:rPr>
                <w:rFonts w:hint="eastAsia" w:ascii="微软雅黑" w:eastAsia="微软雅黑"/>
                <w:sz w:val="21"/>
              </w:rPr>
              <w:t>的云盘容量，无</w:t>
            </w:r>
            <w:r>
              <w:rPr>
                <w:rFonts w:hint="eastAsia" w:ascii="微软雅黑" w:eastAsia="微软雅黑"/>
                <w:spacing w:val="-5"/>
                <w:sz w:val="21"/>
              </w:rPr>
              <w:t>需用户通过完成特定任务才能获取，方便教师使用；。</w:t>
            </w:r>
          </w:p>
          <w:p>
            <w:pPr>
              <w:pStyle w:val="5"/>
              <w:numPr>
                <w:ilvl w:val="0"/>
                <w:numId w:val="17"/>
              </w:numPr>
              <w:tabs>
                <w:tab w:val="left" w:pos="321"/>
              </w:tabs>
              <w:spacing w:before="3" w:after="0" w:line="386" w:lineRule="auto"/>
              <w:ind w:left="107" w:right="98" w:firstLine="0"/>
              <w:jc w:val="both"/>
              <w:rPr>
                <w:rFonts w:hint="eastAsia" w:ascii="微软雅黑" w:eastAsia="微软雅黑"/>
                <w:sz w:val="21"/>
              </w:rPr>
            </w:pPr>
            <w:r>
              <w:rPr>
                <w:rFonts w:hint="eastAsia" w:ascii="微软雅黑" w:eastAsia="微软雅黑"/>
                <w:spacing w:val="2"/>
                <w:w w:val="95"/>
                <w:sz w:val="21"/>
              </w:rPr>
              <w:t xml:space="preserve">提供至少两种登录方式，所有应用模块的入口均在统一界面上，  包括课教学设计、白板软件、多屏互动、展台软件等并支持自定义  </w:t>
            </w:r>
            <w:r>
              <w:rPr>
                <w:rFonts w:hint="eastAsia" w:ascii="微软雅黑" w:eastAsia="微软雅黑"/>
                <w:spacing w:val="2"/>
                <w:sz w:val="21"/>
              </w:rPr>
              <w:t>添加或删除软件应用。</w:t>
            </w:r>
          </w:p>
          <w:p>
            <w:pPr>
              <w:pStyle w:val="5"/>
              <w:spacing w:before="2"/>
              <w:ind w:left="107"/>
              <w:rPr>
                <w:rFonts w:hint="eastAsia" w:ascii="微软雅黑" w:eastAsia="微软雅黑"/>
                <w:sz w:val="21"/>
              </w:rPr>
            </w:pPr>
            <w:r>
              <w:rPr>
                <w:rFonts w:hint="eastAsia" w:ascii="微软雅黑" w:eastAsia="微软雅黑"/>
                <w:sz w:val="21"/>
              </w:rPr>
              <w:t>（二）课前设计</w:t>
            </w:r>
          </w:p>
          <w:p>
            <w:pPr>
              <w:pStyle w:val="5"/>
              <w:spacing w:before="4" w:line="620" w:lineRule="atLeast"/>
              <w:ind w:left="107" w:right="-15"/>
              <w:rPr>
                <w:rFonts w:hint="eastAsia" w:ascii="微软雅黑" w:eastAsia="微软雅黑"/>
                <w:sz w:val="21"/>
              </w:rPr>
            </w:pPr>
            <w:r>
              <w:rPr>
                <w:sz w:val="21"/>
              </w:rPr>
              <w:t>1</w:t>
            </w:r>
            <w:r>
              <w:rPr>
                <w:rFonts w:hint="eastAsia" w:ascii="微软雅黑" w:eastAsia="微软雅黑"/>
                <w:sz w:val="21"/>
              </w:rPr>
              <w:t>、软件提供教案设计功能，支持老师按照情景导入、内容精讲、同</w:t>
            </w:r>
            <w:r>
              <w:rPr>
                <w:rFonts w:hint="eastAsia" w:ascii="微软雅黑" w:eastAsia="微软雅黑"/>
                <w:spacing w:val="-1"/>
                <w:w w:val="95"/>
                <w:sz w:val="21"/>
              </w:rPr>
              <w:t xml:space="preserve">步习题、随堂测试、分组竞赛、分组探究等教学环节自由创建教案。    </w:t>
            </w:r>
            <w:r>
              <w:rPr>
                <w:spacing w:val="-1"/>
                <w:sz w:val="21"/>
              </w:rPr>
              <w:t>2</w:t>
            </w:r>
            <w:r>
              <w:rPr>
                <w:rFonts w:hint="eastAsia" w:ascii="微软雅黑" w:eastAsia="微软雅黑"/>
                <w:spacing w:val="-2"/>
                <w:sz w:val="21"/>
              </w:rPr>
              <w:t>、软件提供人教社等数字教材资源、云端资源、本地资源进行教案制作。针对不同教学环节自动推送与课程精准匹配的资源；</w:t>
            </w:r>
          </w:p>
        </w:tc>
        <w:tc>
          <w:tcPr>
            <w:tcW w:w="456" w:type="dxa"/>
          </w:tcPr>
          <w:p>
            <w:pPr>
              <w:pStyle w:val="5"/>
              <w:rPr>
                <w:rFonts w:ascii="Times New Roman"/>
                <w:sz w:val="22"/>
              </w:rPr>
            </w:pPr>
          </w:p>
        </w:tc>
        <w:tc>
          <w:tcPr>
            <w:tcW w:w="456" w:type="dxa"/>
          </w:tcPr>
          <w:p>
            <w:pPr>
              <w:pStyle w:val="5"/>
              <w:rPr>
                <w:rFonts w:ascii="Times New Roman"/>
                <w:sz w:val="22"/>
              </w:rPr>
            </w:pPr>
          </w:p>
        </w:tc>
      </w:tr>
    </w:tbl>
    <w:p>
      <w:pPr>
        <w:rPr>
          <w:sz w:val="2"/>
          <w:szCs w:val="2"/>
        </w:rPr>
      </w:pPr>
      <w:r>
        <w:pict>
          <v:shape id="_x0000_s1093" o:spid="_x0000_s1093" o:spt="136" type="#_x0000_t136" style="position:absolute;left:0pt;margin-left:248.4pt;margin-top:272.8pt;height:16pt;width:280.25pt;mso-position-horizontal-relative:page;mso-position-vertical-relative:page;rotation:20054016f;z-index:-27640934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94" o:spid="_x0000_s1094" o:spt="136" type="#_x0000_t136" style="position:absolute;left:0pt;margin-left:-48.9pt;margin-top:577.55pt;height:16pt;width:448.25pt;mso-position-horizontal-relative:page;mso-position-vertical-relative:page;rotation:20054016f;z-index:-27640832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95" o:spid="_x0000_s1095" o:spt="136" type="#_x0000_t136" style="position:absolute;left:0pt;margin-left:187.65pt;margin-top:459.6pt;height:16pt;width:200.25pt;mso-position-horizontal-relative:page;mso-position-vertical-relative:page;rotation:20054016f;z-index:-27640729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spacing w:before="119" w:line="386" w:lineRule="auto"/>
              <w:ind w:left="107" w:right="98"/>
              <w:rPr>
                <w:rFonts w:hint="eastAsia" w:ascii="微软雅黑" w:eastAsia="微软雅黑"/>
                <w:sz w:val="21"/>
              </w:rPr>
            </w:pPr>
            <w:r>
              <w:rPr>
                <w:sz w:val="21"/>
              </w:rPr>
              <w:t>3</w:t>
            </w:r>
            <w:r>
              <w:rPr>
                <w:rFonts w:hint="eastAsia" w:ascii="微软雅黑" w:eastAsia="微软雅黑"/>
                <w:sz w:val="21"/>
              </w:rPr>
              <w:t xml:space="preserve">、云端资源涵盖幼教、普教、职教等学段，总量不少于 </w:t>
            </w:r>
            <w:r>
              <w:rPr>
                <w:sz w:val="21"/>
              </w:rPr>
              <w:t>1000G</w:t>
            </w:r>
            <w:r>
              <w:rPr>
                <w:rFonts w:hint="eastAsia" w:ascii="微软雅黑" w:eastAsia="微软雅黑"/>
                <w:sz w:val="21"/>
              </w:rPr>
              <w:t>。试</w:t>
            </w:r>
            <w:r>
              <w:rPr>
                <w:rFonts w:hint="eastAsia" w:ascii="微软雅黑" w:eastAsia="微软雅黑"/>
                <w:spacing w:val="-2"/>
                <w:sz w:val="21"/>
              </w:rPr>
              <w:t xml:space="preserve">题库不少于 </w:t>
            </w:r>
            <w:r>
              <w:rPr>
                <w:sz w:val="21"/>
              </w:rPr>
              <w:t>50</w:t>
            </w:r>
            <w:r>
              <w:rPr>
                <w:spacing w:val="-52"/>
                <w:sz w:val="21"/>
              </w:rPr>
              <w:t xml:space="preserve"> </w:t>
            </w:r>
            <w:r>
              <w:rPr>
                <w:rFonts w:hint="eastAsia" w:ascii="微软雅黑" w:eastAsia="微软雅黑"/>
                <w:sz w:val="21"/>
              </w:rPr>
              <w:t>万道。</w:t>
            </w:r>
          </w:p>
          <w:p>
            <w:pPr>
              <w:pStyle w:val="5"/>
              <w:spacing w:before="2" w:line="386" w:lineRule="auto"/>
              <w:ind w:left="107" w:right="54"/>
              <w:rPr>
                <w:rFonts w:hint="eastAsia" w:ascii="微软雅黑" w:eastAsia="微软雅黑"/>
                <w:sz w:val="21"/>
              </w:rPr>
            </w:pPr>
            <w:r>
              <w:rPr>
                <w:sz w:val="21"/>
              </w:rPr>
              <w:t>4</w:t>
            </w:r>
            <w:r>
              <w:rPr>
                <w:rFonts w:hint="eastAsia" w:ascii="微软雅黑" w:eastAsia="微软雅黑"/>
                <w:sz w:val="21"/>
              </w:rPr>
              <w:t>、支持教师向移动端（手机、</w:t>
            </w:r>
            <w:r>
              <w:rPr>
                <w:sz w:val="21"/>
              </w:rPr>
              <w:t xml:space="preserve">pad </w:t>
            </w:r>
            <w:r>
              <w:rPr>
                <w:rFonts w:hint="eastAsia" w:ascii="微软雅黑" w:eastAsia="微软雅黑"/>
                <w:sz w:val="21"/>
              </w:rPr>
              <w:t>等）发布学习任务，学生完成提交后，系统自动统计提交情况、完成率等。</w:t>
            </w:r>
          </w:p>
          <w:p>
            <w:pPr>
              <w:pStyle w:val="5"/>
              <w:spacing w:before="2" w:line="386" w:lineRule="auto"/>
              <w:ind w:left="107" w:right="-15"/>
              <w:rPr>
                <w:rFonts w:hint="eastAsia" w:ascii="微软雅黑" w:eastAsia="微软雅黑"/>
                <w:sz w:val="21"/>
              </w:rPr>
            </w:pPr>
            <w:r>
              <w:rPr>
                <w:sz w:val="21"/>
              </w:rPr>
              <w:t>5</w:t>
            </w:r>
            <w:r>
              <w:rPr>
                <w:rFonts w:hint="eastAsia" w:ascii="微软雅黑" w:eastAsia="微软雅黑"/>
                <w:spacing w:val="-11"/>
                <w:sz w:val="21"/>
              </w:rPr>
              <w:t>、提供可视化学情分析，可查看多班级学生的学习态度、学习效果、学习难点，为备课提供参考。</w:t>
            </w:r>
          </w:p>
          <w:p>
            <w:pPr>
              <w:pStyle w:val="5"/>
              <w:spacing w:before="1"/>
              <w:ind w:left="107"/>
              <w:rPr>
                <w:rFonts w:hint="eastAsia" w:ascii="微软雅黑" w:eastAsia="微软雅黑"/>
                <w:sz w:val="21"/>
              </w:rPr>
            </w:pPr>
            <w:r>
              <w:rPr>
                <w:sz w:val="21"/>
              </w:rPr>
              <w:t>6</w:t>
            </w:r>
            <w:r>
              <w:rPr>
                <w:rFonts w:hint="eastAsia" w:ascii="微软雅黑" w:eastAsia="微软雅黑"/>
                <w:sz w:val="21"/>
              </w:rPr>
              <w:t>、提供教案管理功能，支持教案与教师教学日历关联。</w:t>
            </w:r>
          </w:p>
          <w:p>
            <w:pPr>
              <w:pStyle w:val="5"/>
              <w:spacing w:before="237"/>
              <w:ind w:left="107"/>
              <w:rPr>
                <w:rFonts w:hint="eastAsia" w:ascii="微软雅黑" w:eastAsia="微软雅黑"/>
                <w:sz w:val="21"/>
              </w:rPr>
            </w:pPr>
            <w:r>
              <w:rPr>
                <w:rFonts w:hint="eastAsia" w:ascii="微软雅黑" w:eastAsia="微软雅黑"/>
                <w:sz w:val="21"/>
              </w:rPr>
              <w:t>（三）教学软件</w:t>
            </w:r>
          </w:p>
          <w:p>
            <w:pPr>
              <w:pStyle w:val="5"/>
              <w:spacing w:before="237" w:line="386" w:lineRule="auto"/>
              <w:ind w:left="107" w:right="-15"/>
              <w:rPr>
                <w:rFonts w:hint="eastAsia" w:ascii="微软雅黑" w:hAnsi="微软雅黑" w:eastAsia="微软雅黑"/>
                <w:sz w:val="21"/>
              </w:rPr>
            </w:pPr>
            <w:r>
              <w:rPr>
                <w:rFonts w:hint="eastAsia" w:ascii="微软雅黑" w:hAnsi="微软雅黑" w:eastAsia="微软雅黑"/>
                <w:sz w:val="21"/>
              </w:rPr>
              <w:t>★</w:t>
            </w:r>
            <w:r>
              <w:rPr>
                <w:sz w:val="21"/>
              </w:rPr>
              <w:t>1</w:t>
            </w:r>
            <w:r>
              <w:rPr>
                <w:rFonts w:hint="eastAsia" w:ascii="微软雅黑" w:hAnsi="微软雅黑" w:eastAsia="微软雅黑"/>
                <w:spacing w:val="-7"/>
                <w:sz w:val="21"/>
              </w:rPr>
              <w:t xml:space="preserve">、提供屏幕左右两侧不少于 </w:t>
            </w:r>
            <w:r>
              <w:rPr>
                <w:sz w:val="21"/>
              </w:rPr>
              <w:t>15</w:t>
            </w:r>
            <w:r>
              <w:rPr>
                <w:spacing w:val="-57"/>
                <w:sz w:val="21"/>
              </w:rPr>
              <w:t xml:space="preserve"> </w:t>
            </w:r>
            <w:r>
              <w:rPr>
                <w:rFonts w:hint="eastAsia" w:ascii="微软雅黑" w:hAnsi="微软雅黑" w:eastAsia="微软雅黑"/>
                <w:spacing w:val="-4"/>
                <w:sz w:val="21"/>
              </w:rPr>
              <w:t>个分段式软件快捷键，快捷键可根</w:t>
            </w:r>
            <w:r>
              <w:rPr>
                <w:rFonts w:hint="eastAsia" w:ascii="微软雅黑" w:hAnsi="微软雅黑" w:eastAsia="微软雅黑"/>
                <w:spacing w:val="-5"/>
                <w:sz w:val="21"/>
              </w:rPr>
              <w:t>据教师授课习惯选择左右双侧显示或单侧显示，并可设置显示时长， 方便教师授课使用；</w:t>
            </w:r>
          </w:p>
          <w:p>
            <w:pPr>
              <w:pStyle w:val="5"/>
              <w:spacing w:before="2"/>
              <w:ind w:left="107"/>
              <w:rPr>
                <w:rFonts w:hint="eastAsia" w:ascii="微软雅黑" w:eastAsia="微软雅黑"/>
                <w:sz w:val="21"/>
              </w:rPr>
            </w:pPr>
            <w:r>
              <w:rPr>
                <w:sz w:val="21"/>
              </w:rPr>
              <w:t>2</w:t>
            </w:r>
            <w:r>
              <w:rPr>
                <w:rFonts w:hint="eastAsia" w:ascii="微软雅黑" w:eastAsia="微软雅黑"/>
                <w:sz w:val="21"/>
              </w:rPr>
              <w:t>、软件菜单功能按钮和图标的各级菜单均配备明确中文标识；</w:t>
            </w:r>
          </w:p>
          <w:p>
            <w:pPr>
              <w:pStyle w:val="5"/>
              <w:spacing w:before="237" w:line="386" w:lineRule="auto"/>
              <w:ind w:left="107" w:right="-15"/>
              <w:rPr>
                <w:rFonts w:hint="eastAsia" w:ascii="微软雅黑" w:eastAsia="微软雅黑"/>
                <w:sz w:val="21"/>
              </w:rPr>
            </w:pPr>
            <w:r>
              <w:rPr>
                <w:sz w:val="21"/>
              </w:rPr>
              <w:t>3</w:t>
            </w:r>
            <w:r>
              <w:rPr>
                <w:rFonts w:hint="eastAsia" w:ascii="微软雅黑" w:eastAsia="微软雅黑"/>
                <w:sz w:val="21"/>
              </w:rPr>
              <w:t>、文本编辑功能，支持文本输入并可快速设置字体、大小、颜色、</w:t>
            </w:r>
            <w:r>
              <w:rPr>
                <w:rFonts w:hint="eastAsia" w:ascii="微软雅黑" w:eastAsia="微软雅黑"/>
                <w:w w:val="95"/>
                <w:sz w:val="21"/>
              </w:rPr>
              <w:t xml:space="preserve">粗体、斜体、下划线、删除线、上标、下标、项目符号等文本输入。    </w:t>
            </w:r>
            <w:r>
              <w:rPr>
                <w:sz w:val="21"/>
              </w:rPr>
              <w:t>4</w:t>
            </w:r>
            <w:r>
              <w:rPr>
                <w:rFonts w:hint="eastAsia" w:ascii="微软雅黑" w:eastAsia="微软雅黑"/>
                <w:spacing w:val="-1"/>
                <w:sz w:val="21"/>
              </w:rPr>
              <w:t>、软件具有水平和垂直的对齐虚线，当移动对象素材时，对齐虚线提示是否对齐。</w:t>
            </w:r>
          </w:p>
          <w:p>
            <w:pPr>
              <w:pStyle w:val="5"/>
              <w:spacing w:before="3" w:line="386" w:lineRule="auto"/>
              <w:ind w:left="107" w:right="91"/>
              <w:jc w:val="both"/>
              <w:rPr>
                <w:rFonts w:hint="eastAsia" w:ascii="微软雅黑" w:eastAsia="微软雅黑"/>
                <w:sz w:val="21"/>
              </w:rPr>
            </w:pPr>
            <w:r>
              <w:rPr>
                <w:w w:val="95"/>
                <w:sz w:val="21"/>
              </w:rPr>
              <w:t>5</w:t>
            </w:r>
            <w:r>
              <w:rPr>
                <w:rFonts w:hint="eastAsia" w:ascii="微软雅黑" w:eastAsia="微软雅黑"/>
                <w:w w:val="95"/>
                <w:sz w:val="21"/>
              </w:rPr>
              <w:t xml:space="preserve">、提供音、视频编辑功能。音、视频文件导入到软件中进行播放，  </w:t>
            </w:r>
            <w:r>
              <w:rPr>
                <w:rFonts w:hint="eastAsia" w:ascii="微软雅黑" w:eastAsia="微软雅黑"/>
                <w:spacing w:val="2"/>
                <w:w w:val="95"/>
                <w:sz w:val="21"/>
              </w:rPr>
              <w:t xml:space="preserve">可设置循环播放、跨页面播放。视频文件可一键全屏播放，支持动  </w:t>
            </w:r>
            <w:r>
              <w:rPr>
                <w:rFonts w:hint="eastAsia" w:ascii="微软雅黑" w:eastAsia="微软雅黑"/>
                <w:spacing w:val="2"/>
                <w:sz w:val="21"/>
              </w:rPr>
              <w:t>态截图，截取图片自动生成图片索引栏。</w:t>
            </w:r>
          </w:p>
          <w:p>
            <w:pPr>
              <w:pStyle w:val="5"/>
              <w:spacing w:before="3"/>
              <w:ind w:left="107"/>
              <w:rPr>
                <w:rFonts w:hint="eastAsia" w:ascii="微软雅黑" w:eastAsia="微软雅黑"/>
                <w:sz w:val="21"/>
              </w:rPr>
            </w:pPr>
            <w:r>
              <w:rPr>
                <w:spacing w:val="3"/>
                <w:sz w:val="21"/>
              </w:rPr>
              <w:t>6</w:t>
            </w:r>
            <w:r>
              <w:rPr>
                <w:rFonts w:hint="eastAsia" w:ascii="微软雅黑" w:eastAsia="微软雅黑"/>
                <w:sz w:val="21"/>
              </w:rPr>
              <w:t xml:space="preserve">、提供不少于 </w:t>
            </w:r>
            <w:r>
              <w:rPr>
                <w:sz w:val="21"/>
              </w:rPr>
              <w:t>30</w:t>
            </w:r>
            <w:r>
              <w:rPr>
                <w:spacing w:val="-56"/>
                <w:sz w:val="21"/>
              </w:rPr>
              <w:t xml:space="preserve"> </w:t>
            </w:r>
            <w:r>
              <w:rPr>
                <w:rFonts w:hint="eastAsia" w:ascii="微软雅黑" w:eastAsia="微软雅黑"/>
                <w:spacing w:val="3"/>
                <w:sz w:val="21"/>
              </w:rPr>
              <w:t>种常用图形，包括线段、圆、三角形、四边形、</w:t>
            </w:r>
          </w:p>
          <w:p>
            <w:pPr>
              <w:pStyle w:val="5"/>
              <w:spacing w:before="4" w:line="620" w:lineRule="atLeast"/>
              <w:ind w:left="107" w:right="98"/>
              <w:rPr>
                <w:rFonts w:hint="eastAsia" w:ascii="微软雅黑" w:eastAsia="微软雅黑"/>
                <w:sz w:val="21"/>
              </w:rPr>
            </w:pPr>
            <w:r>
              <w:rPr>
                <w:rFonts w:hint="eastAsia" w:ascii="微软雅黑" w:eastAsia="微软雅黑"/>
                <w:w w:val="95"/>
                <w:sz w:val="21"/>
              </w:rPr>
              <w:t xml:space="preserve">多边形、对话框、单双箭头、大中括号、加减乘除等，所有图形均  </w:t>
            </w:r>
            <w:r>
              <w:rPr>
                <w:rFonts w:hint="eastAsia" w:ascii="微软雅黑" w:eastAsia="微软雅黑"/>
                <w:sz w:val="21"/>
              </w:rPr>
              <w:t>可填充颜色、修改边框颜色粗细以及设置图形透明度。</w:t>
            </w:r>
          </w:p>
        </w:tc>
        <w:tc>
          <w:tcPr>
            <w:tcW w:w="456" w:type="dxa"/>
          </w:tcPr>
          <w:p>
            <w:pPr>
              <w:pStyle w:val="5"/>
              <w:rPr>
                <w:rFonts w:ascii="Times New Roman"/>
                <w:sz w:val="22"/>
              </w:rPr>
            </w:pPr>
          </w:p>
        </w:tc>
        <w:tc>
          <w:tcPr>
            <w:tcW w:w="456" w:type="dxa"/>
          </w:tcPr>
          <w:p>
            <w:pPr>
              <w:pStyle w:val="5"/>
              <w:rPr>
                <w:rFonts w:ascii="Times New Roman"/>
                <w:sz w:val="22"/>
              </w:rPr>
            </w:pPr>
          </w:p>
        </w:tc>
      </w:tr>
    </w:tbl>
    <w:p>
      <w:pPr>
        <w:rPr>
          <w:sz w:val="2"/>
          <w:szCs w:val="2"/>
        </w:rPr>
      </w:pPr>
      <w:r>
        <w:pict>
          <v:shape id="_x0000_s1096" o:spid="_x0000_s1096" o:spt="136" type="#_x0000_t136" style="position:absolute;left:0pt;margin-left:248.4pt;margin-top:272.8pt;height:16pt;width:280.25pt;mso-position-horizontal-relative:page;mso-position-vertical-relative:page;rotation:20054016f;z-index:-27640627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097" o:spid="_x0000_s1097" o:spt="136" type="#_x0000_t136" style="position:absolute;left:0pt;margin-left:-48.9pt;margin-top:577.55pt;height:16pt;width:448.25pt;mso-position-horizontal-relative:page;mso-position-vertical-relative:page;rotation:20054016f;z-index:-27640524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098" o:spid="_x0000_s1098" o:spt="136" type="#_x0000_t136" style="position:absolute;left:0pt;margin-left:187.65pt;margin-top:459.6pt;height:16pt;width:200.25pt;mso-position-horizontal-relative:page;mso-position-vertical-relative:page;rotation:20054016f;z-index:-27640422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spacing w:before="119" w:line="386" w:lineRule="auto"/>
              <w:ind w:left="107" w:right="96"/>
              <w:rPr>
                <w:rFonts w:hint="eastAsia" w:ascii="微软雅黑" w:eastAsia="微软雅黑"/>
                <w:sz w:val="21"/>
              </w:rPr>
            </w:pPr>
            <w:r>
              <w:rPr>
                <w:w w:val="95"/>
                <w:sz w:val="21"/>
              </w:rPr>
              <w:t>7</w:t>
            </w:r>
            <w:r>
              <w:rPr>
                <w:rFonts w:hint="eastAsia" w:ascii="微软雅黑" w:eastAsia="微软雅黑"/>
                <w:w w:val="95"/>
                <w:sz w:val="21"/>
              </w:rPr>
              <w:t xml:space="preserve">、具有页面切换特效，包括缩放、揭开、切出、淡出、推进、覆盖  </w:t>
            </w:r>
            <w:r>
              <w:rPr>
                <w:rFonts w:hint="eastAsia" w:ascii="微软雅黑" w:eastAsia="微软雅黑"/>
                <w:sz w:val="21"/>
              </w:rPr>
              <w:t>等多种特殊效果。</w:t>
            </w:r>
          </w:p>
          <w:p>
            <w:pPr>
              <w:pStyle w:val="5"/>
              <w:spacing w:before="2" w:line="386" w:lineRule="auto"/>
              <w:ind w:left="107" w:right="-15"/>
              <w:rPr>
                <w:rFonts w:hint="eastAsia" w:ascii="微软雅黑" w:eastAsia="微软雅黑"/>
                <w:sz w:val="21"/>
              </w:rPr>
            </w:pPr>
            <w:r>
              <w:rPr>
                <w:sz w:val="21"/>
              </w:rPr>
              <w:t>8</w:t>
            </w:r>
            <w:r>
              <w:rPr>
                <w:rFonts w:hint="eastAsia" w:ascii="微软雅黑" w:eastAsia="微软雅黑"/>
                <w:spacing w:val="-11"/>
                <w:sz w:val="21"/>
              </w:rPr>
              <w:t xml:space="preserve">、对象特效设置：可对页面对象设置多种进入、退出时的特殊效果， </w:t>
            </w:r>
            <w:r>
              <w:rPr>
                <w:rFonts w:hint="eastAsia" w:ascii="微软雅黑" w:eastAsia="微软雅黑"/>
                <w:spacing w:val="2"/>
                <w:sz w:val="21"/>
              </w:rPr>
              <w:t>如百叶窗、淡入、缩放、浮现、飞入、旋转、劈裂、弹跳等效果， 支持设置触发源，支持调整特效顺序、特效时间设置、特效预览、特效删除；支持教学软件页面中的图片、文字等任何对象可在页面中可实现路径轨迹设置、播放和重播。</w:t>
            </w:r>
          </w:p>
          <w:p>
            <w:pPr>
              <w:pStyle w:val="5"/>
              <w:spacing w:before="4" w:line="386" w:lineRule="auto"/>
              <w:ind w:left="107" w:right="-15"/>
              <w:rPr>
                <w:rFonts w:hint="eastAsia" w:ascii="微软雅黑" w:eastAsia="微软雅黑"/>
                <w:sz w:val="21"/>
              </w:rPr>
            </w:pPr>
            <w:r>
              <w:rPr>
                <w:sz w:val="21"/>
              </w:rPr>
              <w:t>9</w:t>
            </w:r>
            <w:r>
              <w:rPr>
                <w:rFonts w:hint="eastAsia" w:ascii="微软雅黑" w:eastAsia="微软雅黑"/>
                <w:spacing w:val="-1"/>
                <w:sz w:val="21"/>
              </w:rPr>
              <w:t>、思维导图：提供多种思维导图模板如逻辑图、鱼骨图、组织结构</w:t>
            </w:r>
            <w:r>
              <w:rPr>
                <w:rFonts w:hint="eastAsia" w:ascii="微软雅黑" w:eastAsia="微软雅黑"/>
                <w:spacing w:val="-2"/>
                <w:w w:val="95"/>
                <w:sz w:val="21"/>
              </w:rPr>
              <w:t xml:space="preserve">图，可轻松增删或拖拽编辑内容、节点，并支持在节点上插入图片、  </w:t>
            </w:r>
            <w:r>
              <w:rPr>
                <w:rFonts w:hint="eastAsia" w:ascii="微软雅黑" w:eastAsia="微软雅黑"/>
                <w:spacing w:val="-2"/>
                <w:sz w:val="21"/>
              </w:rPr>
              <w:t>音频、视频、文档等附件、及网页链接、课件页面、聚光灯等。</w:t>
            </w:r>
          </w:p>
          <w:p>
            <w:pPr>
              <w:pStyle w:val="5"/>
              <w:spacing w:before="2" w:line="386" w:lineRule="auto"/>
              <w:ind w:left="107" w:right="91"/>
              <w:jc w:val="both"/>
              <w:rPr>
                <w:rFonts w:hint="eastAsia" w:ascii="微软雅黑" w:eastAsia="微软雅黑"/>
                <w:sz w:val="21"/>
              </w:rPr>
            </w:pPr>
            <w:r>
              <w:rPr>
                <w:sz w:val="21"/>
              </w:rPr>
              <w:t>10</w:t>
            </w:r>
            <w:r>
              <w:rPr>
                <w:rFonts w:hint="eastAsia" w:ascii="微软雅黑" w:eastAsia="微软雅黑"/>
                <w:spacing w:val="-2"/>
                <w:sz w:val="21"/>
              </w:rPr>
              <w:t xml:space="preserve">、学科工具：至少提供 </w:t>
            </w:r>
            <w:r>
              <w:rPr>
                <w:sz w:val="21"/>
              </w:rPr>
              <w:t>12</w:t>
            </w:r>
            <w:r>
              <w:rPr>
                <w:spacing w:val="-58"/>
                <w:sz w:val="21"/>
              </w:rPr>
              <w:t xml:space="preserve"> </w:t>
            </w:r>
            <w:r>
              <w:rPr>
                <w:rFonts w:hint="eastAsia" w:ascii="微软雅黑" w:eastAsia="微软雅黑"/>
                <w:sz w:val="21"/>
              </w:rPr>
              <w:t>门以上学科工具，包含语文、数学、英</w:t>
            </w:r>
            <w:r>
              <w:rPr>
                <w:rFonts w:hint="eastAsia" w:ascii="微软雅黑" w:eastAsia="微软雅黑"/>
                <w:spacing w:val="2"/>
                <w:w w:val="95"/>
                <w:sz w:val="21"/>
              </w:rPr>
              <w:t xml:space="preserve">语、物理、化学、生物、地理、历史、音乐、体育、书法、美术等  常用学科。针对以上学科，学科工具包含视频、文字、图片、动态  </w:t>
            </w:r>
            <w:r>
              <w:rPr>
                <w:rFonts w:hint="eastAsia" w:ascii="微软雅黑" w:eastAsia="微软雅黑"/>
                <w:spacing w:val="2"/>
                <w:sz w:val="21"/>
              </w:rPr>
              <w:t>教具、动态课件等内容。</w:t>
            </w:r>
          </w:p>
          <w:p>
            <w:pPr>
              <w:pStyle w:val="5"/>
              <w:numPr>
                <w:ilvl w:val="0"/>
                <w:numId w:val="18"/>
              </w:numPr>
              <w:tabs>
                <w:tab w:val="left" w:pos="632"/>
              </w:tabs>
              <w:spacing w:before="3" w:after="0" w:line="386" w:lineRule="auto"/>
              <w:ind w:left="107" w:right="96" w:firstLine="0"/>
              <w:jc w:val="both"/>
              <w:rPr>
                <w:rFonts w:hint="eastAsia" w:ascii="微软雅黑" w:eastAsia="微软雅黑"/>
                <w:sz w:val="21"/>
              </w:rPr>
            </w:pPr>
            <w:r>
              <w:rPr>
                <w:rFonts w:hint="eastAsia" w:ascii="微软雅黑" w:eastAsia="微软雅黑"/>
                <w:spacing w:val="-2"/>
                <w:sz w:val="21"/>
              </w:rPr>
              <w:t xml:space="preserve">数学工具：提供数学公式编辑功能，支持常规输入与 </w:t>
            </w:r>
            <w:r>
              <w:rPr>
                <w:sz w:val="21"/>
              </w:rPr>
              <w:t>LaTeX</w:t>
            </w:r>
            <w:r>
              <w:rPr>
                <w:spacing w:val="-59"/>
                <w:sz w:val="21"/>
              </w:rPr>
              <w:t xml:space="preserve"> </w:t>
            </w:r>
            <w:r>
              <w:rPr>
                <w:rFonts w:hint="eastAsia" w:ascii="微软雅黑" w:eastAsia="微软雅黑"/>
                <w:sz w:val="21"/>
              </w:rPr>
              <w:t>两</w:t>
            </w:r>
            <w:r>
              <w:rPr>
                <w:rFonts w:hint="eastAsia" w:ascii="微软雅黑" w:eastAsia="微软雅黑"/>
                <w:spacing w:val="2"/>
                <w:w w:val="95"/>
                <w:sz w:val="21"/>
              </w:rPr>
              <w:t xml:space="preserve">种输入方式；提供初中和高中成品动态课件，课件可一键插入白板  教学页面直接使用；提供立体图形动态展示功能，支持分段展示，  </w:t>
            </w:r>
            <w:r>
              <w:rPr>
                <w:rFonts w:hint="eastAsia" w:ascii="微软雅黑" w:eastAsia="微软雅黑"/>
                <w:spacing w:val="2"/>
                <w:sz w:val="21"/>
              </w:rPr>
              <w:t>并可以精确修改几何数值。</w:t>
            </w:r>
          </w:p>
          <w:p>
            <w:pPr>
              <w:pStyle w:val="5"/>
              <w:numPr>
                <w:ilvl w:val="0"/>
                <w:numId w:val="18"/>
              </w:numPr>
              <w:tabs>
                <w:tab w:val="left" w:pos="632"/>
              </w:tabs>
              <w:spacing w:before="4" w:after="0" w:line="386" w:lineRule="auto"/>
              <w:ind w:left="107" w:right="-15" w:firstLine="0"/>
              <w:jc w:val="left"/>
              <w:rPr>
                <w:rFonts w:hint="eastAsia" w:ascii="微软雅黑" w:eastAsia="微软雅黑"/>
                <w:sz w:val="21"/>
              </w:rPr>
            </w:pPr>
            <w:r>
              <w:rPr>
                <w:rFonts w:hint="eastAsia" w:ascii="微软雅黑" w:eastAsia="微软雅黑"/>
                <w:spacing w:val="-7"/>
                <w:w w:val="95"/>
                <w:sz w:val="21"/>
              </w:rPr>
              <w:t xml:space="preserve">语文学科工具：至少包含汉字、拼音、注音、古诗词、学词语、  </w:t>
            </w:r>
            <w:r>
              <w:rPr>
                <w:rFonts w:hint="eastAsia" w:ascii="微软雅黑" w:eastAsia="微软雅黑"/>
                <w:spacing w:val="-6"/>
                <w:sz w:val="21"/>
              </w:rPr>
              <w:t xml:space="preserve">学拼音、成语词典等内容。提供不少于 </w:t>
            </w:r>
            <w:r>
              <w:rPr>
                <w:sz w:val="21"/>
              </w:rPr>
              <w:t>3000</w:t>
            </w:r>
            <w:r>
              <w:rPr>
                <w:spacing w:val="-57"/>
                <w:sz w:val="21"/>
              </w:rPr>
              <w:t xml:space="preserve"> </w:t>
            </w:r>
            <w:r>
              <w:rPr>
                <w:rFonts w:hint="eastAsia" w:ascii="微软雅黑" w:eastAsia="微软雅黑"/>
                <w:sz w:val="21"/>
              </w:rPr>
              <w:t>个国标一级汉字，包括</w:t>
            </w:r>
            <w:r>
              <w:rPr>
                <w:rFonts w:hint="eastAsia" w:ascii="微软雅黑" w:eastAsia="微软雅黑"/>
                <w:spacing w:val="2"/>
                <w:sz w:val="21"/>
              </w:rPr>
              <w:t>汉字的笔顺演示和指定分解笔画演示；支持手写识别拼音，以及笔</w:t>
            </w:r>
          </w:p>
          <w:p>
            <w:pPr>
              <w:pStyle w:val="5"/>
              <w:spacing w:before="2"/>
              <w:ind w:left="107"/>
              <w:rPr>
                <w:rFonts w:hint="eastAsia" w:ascii="微软雅黑" w:eastAsia="微软雅黑"/>
                <w:sz w:val="21"/>
              </w:rPr>
            </w:pPr>
            <w:r>
              <w:rPr>
                <w:rFonts w:hint="eastAsia" w:ascii="微软雅黑" w:eastAsia="微软雅黑"/>
                <w:sz w:val="21"/>
              </w:rPr>
              <w:t>顺演示和朗读发音；提供单个或多个文字自动注音功能；</w:t>
            </w:r>
          </w:p>
        </w:tc>
        <w:tc>
          <w:tcPr>
            <w:tcW w:w="456" w:type="dxa"/>
          </w:tcPr>
          <w:p>
            <w:pPr>
              <w:pStyle w:val="5"/>
              <w:rPr>
                <w:rFonts w:ascii="Times New Roman"/>
                <w:sz w:val="22"/>
              </w:rPr>
            </w:pPr>
          </w:p>
        </w:tc>
        <w:tc>
          <w:tcPr>
            <w:tcW w:w="456" w:type="dxa"/>
          </w:tcPr>
          <w:p>
            <w:pPr>
              <w:pStyle w:val="5"/>
              <w:rPr>
                <w:rFonts w:ascii="Times New Roman"/>
                <w:sz w:val="22"/>
              </w:rPr>
            </w:pPr>
          </w:p>
        </w:tc>
      </w:tr>
    </w:tbl>
    <w:p>
      <w:pPr>
        <w:rPr>
          <w:sz w:val="2"/>
          <w:szCs w:val="2"/>
        </w:rPr>
      </w:pPr>
      <w:r>
        <w:pict>
          <v:shape id="_x0000_s1099" o:spid="_x0000_s1099" o:spt="136" type="#_x0000_t136" style="position:absolute;left:0pt;margin-left:248.4pt;margin-top:272.8pt;height:16pt;width:280.25pt;mso-position-horizontal-relative:page;mso-position-vertical-relative:page;rotation:20054016f;z-index:-27640320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00" o:spid="_x0000_s1100" o:spt="136" type="#_x0000_t136" style="position:absolute;left:0pt;margin-left:-48.9pt;margin-top:577.55pt;height:16pt;width:448.25pt;mso-position-horizontal-relative:page;mso-position-vertical-relative:page;rotation:20054016f;z-index:-27640217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01" o:spid="_x0000_s1101" o:spt="136" type="#_x0000_t136" style="position:absolute;left:0pt;margin-left:187.65pt;margin-top:459.6pt;height:16pt;width:200.25pt;mso-position-horizontal-relative:page;mso-position-vertical-relative:page;rotation:20054016f;z-index:-27640115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numPr>
                <w:ilvl w:val="0"/>
                <w:numId w:val="19"/>
              </w:numPr>
              <w:tabs>
                <w:tab w:val="left" w:pos="632"/>
              </w:tabs>
              <w:spacing w:before="119" w:after="0" w:line="386" w:lineRule="auto"/>
              <w:ind w:left="107" w:right="98" w:firstLine="0"/>
              <w:jc w:val="left"/>
              <w:rPr>
                <w:rFonts w:hint="eastAsia" w:ascii="微软雅黑" w:eastAsia="微软雅黑"/>
                <w:sz w:val="21"/>
              </w:rPr>
            </w:pPr>
            <w:r>
              <w:rPr>
                <w:rFonts w:hint="eastAsia" w:ascii="微软雅黑" w:eastAsia="微软雅黑"/>
                <w:w w:val="95"/>
                <w:sz w:val="21"/>
              </w:rPr>
              <w:t xml:space="preserve">英语工具：提供单词和音标学习视频；支持英文手写识别和自  </w:t>
            </w:r>
            <w:r>
              <w:rPr>
                <w:rFonts w:hint="eastAsia" w:ascii="微软雅黑" w:eastAsia="微软雅黑"/>
                <w:sz w:val="21"/>
              </w:rPr>
              <w:t>动换行；</w:t>
            </w:r>
          </w:p>
          <w:p>
            <w:pPr>
              <w:pStyle w:val="5"/>
              <w:numPr>
                <w:ilvl w:val="0"/>
                <w:numId w:val="19"/>
              </w:numPr>
              <w:tabs>
                <w:tab w:val="left" w:pos="633"/>
              </w:tabs>
              <w:spacing w:before="2" w:after="0" w:line="386" w:lineRule="auto"/>
              <w:ind w:left="107" w:right="98" w:firstLine="0"/>
              <w:jc w:val="both"/>
              <w:rPr>
                <w:rFonts w:hint="eastAsia" w:ascii="微软雅黑" w:eastAsia="微软雅黑"/>
                <w:sz w:val="21"/>
              </w:rPr>
            </w:pPr>
            <w:r>
              <w:rPr>
                <w:rFonts w:hint="eastAsia" w:ascii="微软雅黑" w:eastAsia="微软雅黑"/>
                <w:w w:val="95"/>
                <w:sz w:val="21"/>
              </w:rPr>
              <w:t xml:space="preserve">物理工具：提供力学、电学、电磁学、光学、电学图例等多种  </w:t>
            </w:r>
            <w:r>
              <w:rPr>
                <w:rFonts w:hint="eastAsia" w:ascii="微软雅黑" w:eastAsia="微软雅黑"/>
                <w:spacing w:val="2"/>
                <w:w w:val="95"/>
                <w:sz w:val="21"/>
              </w:rPr>
              <w:t xml:space="preserve">动态可调节素材，如弹簧、游标卡尺、刻度尺、气缸、安培表、伏  </w:t>
            </w:r>
            <w:r>
              <w:rPr>
                <w:rFonts w:hint="eastAsia" w:ascii="微软雅黑" w:eastAsia="微软雅黑"/>
                <w:spacing w:val="2"/>
                <w:sz w:val="21"/>
              </w:rPr>
              <w:t>特表、开关、滑动变阻器、透镜等；</w:t>
            </w:r>
          </w:p>
          <w:p>
            <w:pPr>
              <w:pStyle w:val="5"/>
              <w:numPr>
                <w:ilvl w:val="0"/>
                <w:numId w:val="19"/>
              </w:numPr>
              <w:tabs>
                <w:tab w:val="left" w:pos="632"/>
              </w:tabs>
              <w:spacing w:before="2" w:after="0" w:line="386" w:lineRule="auto"/>
              <w:ind w:left="107" w:right="-15" w:firstLine="0"/>
              <w:jc w:val="left"/>
              <w:rPr>
                <w:rFonts w:hint="eastAsia" w:ascii="微软雅黑" w:eastAsia="微软雅黑"/>
                <w:sz w:val="21"/>
              </w:rPr>
            </w:pPr>
            <w:r>
              <w:rPr>
                <w:rFonts w:hint="eastAsia" w:ascii="微软雅黑" w:eastAsia="微软雅黑"/>
                <w:spacing w:val="-8"/>
                <w:sz w:val="21"/>
              </w:rPr>
              <w:t>化学工具：提供动态可调节实验化学器械和化学器皿，如量筒</w:t>
            </w:r>
            <w:r>
              <w:rPr>
                <w:rFonts w:hint="eastAsia" w:ascii="微软雅黑" w:eastAsia="微软雅黑"/>
                <w:sz w:val="21"/>
              </w:rPr>
              <w:t>、启普发生器、铁架台、分液漏斗、天平等；提供化学元素周期表工具和化学符号；</w:t>
            </w:r>
          </w:p>
          <w:p>
            <w:pPr>
              <w:pStyle w:val="5"/>
              <w:numPr>
                <w:ilvl w:val="0"/>
                <w:numId w:val="19"/>
              </w:numPr>
              <w:tabs>
                <w:tab w:val="left" w:pos="632"/>
              </w:tabs>
              <w:spacing w:before="3" w:after="0" w:line="386" w:lineRule="auto"/>
              <w:ind w:left="107" w:right="96" w:firstLine="0"/>
              <w:jc w:val="both"/>
              <w:rPr>
                <w:rFonts w:hint="eastAsia" w:ascii="微软雅黑" w:eastAsia="微软雅黑"/>
                <w:sz w:val="21"/>
              </w:rPr>
            </w:pPr>
            <w:r>
              <w:rPr>
                <w:rFonts w:hint="eastAsia" w:ascii="微软雅黑" w:eastAsia="微软雅黑"/>
                <w:spacing w:val="-1"/>
                <w:w w:val="95"/>
                <w:sz w:val="21"/>
              </w:rPr>
              <w:t xml:space="preserve">生物工具：提供显微镜功能，可模拟装片展示，物镜目镜调整  </w:t>
            </w:r>
            <w:r>
              <w:rPr>
                <w:rFonts w:hint="eastAsia" w:ascii="微软雅黑" w:eastAsia="微软雅黑"/>
                <w:spacing w:val="2"/>
                <w:w w:val="95"/>
                <w:sz w:val="21"/>
              </w:rPr>
              <w:t xml:space="preserve">及旋转聚焦等操作。提供氨基酸、核苷酸、染色体、细胞膜等动态  </w:t>
            </w:r>
            <w:r>
              <w:rPr>
                <w:rFonts w:hint="eastAsia" w:ascii="微软雅黑" w:eastAsia="微软雅黑"/>
                <w:spacing w:val="2"/>
                <w:sz w:val="21"/>
              </w:rPr>
              <w:t>操作演示；</w:t>
            </w:r>
          </w:p>
          <w:p>
            <w:pPr>
              <w:pStyle w:val="5"/>
              <w:numPr>
                <w:ilvl w:val="0"/>
                <w:numId w:val="19"/>
              </w:numPr>
              <w:tabs>
                <w:tab w:val="left" w:pos="632"/>
              </w:tabs>
              <w:spacing w:before="2" w:after="0" w:line="386" w:lineRule="auto"/>
              <w:ind w:left="107" w:right="-15" w:firstLine="0"/>
              <w:jc w:val="left"/>
              <w:rPr>
                <w:rFonts w:hint="eastAsia" w:ascii="微软雅黑" w:eastAsia="微软雅黑"/>
                <w:sz w:val="21"/>
              </w:rPr>
            </w:pPr>
            <w:r>
              <w:rPr>
                <w:rFonts w:hint="eastAsia" w:ascii="微软雅黑" w:eastAsia="微软雅黑"/>
                <w:spacing w:val="-9"/>
                <w:sz w:val="21"/>
              </w:rPr>
              <w:t>地理工具：提供地球仪模型，可显示气候、国家、地形等内容</w:t>
            </w:r>
            <w:r>
              <w:rPr>
                <w:rFonts w:hint="eastAsia" w:ascii="微软雅黑" w:eastAsia="微软雅黑"/>
                <w:sz w:val="21"/>
              </w:rPr>
              <w:t>；提供太阳系图示，可显示不同视角、地球晨昏线、地月模型；提供天气符号图示；</w:t>
            </w:r>
          </w:p>
          <w:p>
            <w:pPr>
              <w:pStyle w:val="5"/>
              <w:numPr>
                <w:ilvl w:val="0"/>
                <w:numId w:val="19"/>
              </w:numPr>
              <w:tabs>
                <w:tab w:val="left" w:pos="633"/>
              </w:tabs>
              <w:spacing w:before="2" w:after="0" w:line="386" w:lineRule="auto"/>
              <w:ind w:left="107" w:right="98" w:firstLine="0"/>
              <w:jc w:val="left"/>
              <w:rPr>
                <w:rFonts w:hint="eastAsia" w:ascii="微软雅黑" w:eastAsia="微软雅黑"/>
                <w:sz w:val="21"/>
              </w:rPr>
            </w:pPr>
            <w:r>
              <w:rPr>
                <w:rFonts w:hint="eastAsia" w:ascii="微软雅黑" w:eastAsia="微软雅黑"/>
                <w:w w:val="95"/>
                <w:sz w:val="21"/>
              </w:rPr>
              <w:t xml:space="preserve">音乐工具：提供电子琴、架子鼓、吉他、排笛、大提琴等多种  </w:t>
            </w:r>
            <w:r>
              <w:rPr>
                <w:rFonts w:hint="eastAsia" w:ascii="微软雅黑" w:eastAsia="微软雅黑"/>
                <w:sz w:val="21"/>
              </w:rPr>
              <w:t>动态教具。</w:t>
            </w:r>
          </w:p>
          <w:p>
            <w:pPr>
              <w:pStyle w:val="5"/>
              <w:numPr>
                <w:ilvl w:val="0"/>
                <w:numId w:val="19"/>
              </w:numPr>
              <w:tabs>
                <w:tab w:val="left" w:pos="632"/>
              </w:tabs>
              <w:spacing w:before="2" w:after="0" w:line="386" w:lineRule="auto"/>
              <w:ind w:left="107" w:right="-15" w:firstLine="0"/>
              <w:jc w:val="left"/>
              <w:rPr>
                <w:rFonts w:hint="eastAsia" w:ascii="微软雅黑" w:eastAsia="微软雅黑"/>
                <w:sz w:val="21"/>
              </w:rPr>
            </w:pPr>
            <w:r>
              <w:rPr>
                <w:rFonts w:hint="eastAsia" w:ascii="微软雅黑" w:eastAsia="微软雅黑"/>
                <w:spacing w:val="-8"/>
                <w:sz w:val="21"/>
              </w:rPr>
              <w:t>历史工具：提供中国各朝代的动态简介，包含世系表、疆域图</w:t>
            </w:r>
            <w:r>
              <w:rPr>
                <w:rFonts w:hint="eastAsia" w:ascii="微软雅黑" w:eastAsia="微软雅黑"/>
                <w:sz w:val="21"/>
              </w:rPr>
              <w:t>、朝代历史简介等；提供国内外近代政治、经济、文化、军事、历</w:t>
            </w:r>
            <w:r>
              <w:rPr>
                <w:rFonts w:hint="eastAsia" w:ascii="微软雅黑" w:eastAsia="微软雅黑"/>
                <w:spacing w:val="1"/>
                <w:sz w:val="21"/>
              </w:rPr>
              <w:t>史事件介绍，提供年代检索；以及丝绸之路、新航路开辟、赤壁之</w:t>
            </w:r>
            <w:r>
              <w:rPr>
                <w:rFonts w:hint="eastAsia" w:ascii="微软雅黑" w:eastAsia="微软雅黑"/>
                <w:sz w:val="21"/>
              </w:rPr>
              <w:t>战等历史大事件的动态简介等；</w:t>
            </w:r>
          </w:p>
          <w:p>
            <w:pPr>
              <w:pStyle w:val="5"/>
              <w:spacing w:before="3"/>
              <w:ind w:left="107"/>
              <w:rPr>
                <w:rFonts w:hint="eastAsia" w:ascii="微软雅黑" w:hAnsi="微软雅黑" w:eastAsia="微软雅黑"/>
                <w:sz w:val="21"/>
              </w:rPr>
            </w:pPr>
            <w:r>
              <w:rPr>
                <w:rFonts w:hint="eastAsia" w:ascii="微软雅黑" w:hAnsi="微软雅黑" w:eastAsia="微软雅黑"/>
                <w:sz w:val="21"/>
              </w:rPr>
              <w:t>★</w:t>
            </w:r>
            <w:r>
              <w:rPr>
                <w:sz w:val="21"/>
              </w:rPr>
              <w:t>11</w:t>
            </w:r>
            <w:r>
              <w:rPr>
                <w:rFonts w:hint="eastAsia" w:ascii="微软雅黑" w:hAnsi="微软雅黑" w:eastAsia="微软雅黑"/>
                <w:spacing w:val="-9"/>
                <w:sz w:val="21"/>
              </w:rPr>
              <w:t xml:space="preserve">、仿真实验：具备总数不少于 </w:t>
            </w:r>
            <w:r>
              <w:rPr>
                <w:sz w:val="21"/>
              </w:rPr>
              <w:t>450</w:t>
            </w:r>
            <w:r>
              <w:rPr>
                <w:spacing w:val="-54"/>
                <w:sz w:val="21"/>
              </w:rPr>
              <w:t xml:space="preserve"> </w:t>
            </w:r>
            <w:r>
              <w:rPr>
                <w:rFonts w:hint="eastAsia" w:ascii="微软雅黑" w:hAnsi="微软雅黑" w:eastAsia="微软雅黑"/>
                <w:sz w:val="21"/>
              </w:rPr>
              <w:t>个</w:t>
            </w:r>
            <w:r>
              <w:rPr>
                <w:sz w:val="21"/>
              </w:rPr>
              <w:t>,</w:t>
            </w:r>
            <w:r>
              <w:rPr>
                <w:rFonts w:hint="eastAsia" w:ascii="微软雅黑" w:hAnsi="微软雅黑" w:eastAsia="微软雅黑"/>
                <w:spacing w:val="-4"/>
                <w:sz w:val="21"/>
              </w:rPr>
              <w:t xml:space="preserve">涵盖 </w:t>
            </w:r>
            <w:r>
              <w:rPr>
                <w:sz w:val="21"/>
              </w:rPr>
              <w:t>K-12</w:t>
            </w:r>
            <w:r>
              <w:rPr>
                <w:spacing w:val="-56"/>
                <w:sz w:val="21"/>
              </w:rPr>
              <w:t xml:space="preserve"> </w:t>
            </w:r>
            <w:r>
              <w:rPr>
                <w:rFonts w:hint="eastAsia" w:ascii="微软雅黑" w:hAnsi="微软雅黑" w:eastAsia="微软雅黑"/>
                <w:spacing w:val="-5"/>
                <w:sz w:val="21"/>
              </w:rPr>
              <w:t>年级科学、初高</w:t>
            </w:r>
          </w:p>
          <w:p>
            <w:pPr>
              <w:pStyle w:val="5"/>
              <w:spacing w:before="237"/>
              <w:ind w:left="107"/>
              <w:rPr>
                <w:rFonts w:hint="eastAsia" w:ascii="微软雅黑" w:eastAsia="微软雅黑"/>
                <w:sz w:val="21"/>
              </w:rPr>
            </w:pPr>
            <w:r>
              <w:rPr>
                <w:rFonts w:hint="eastAsia" w:ascii="微软雅黑" w:eastAsia="微软雅黑"/>
                <w:spacing w:val="2"/>
                <w:w w:val="95"/>
                <w:sz w:val="21"/>
              </w:rPr>
              <w:t>中物理、化学、生物等学科的本地仿真实验资源，仿真实验包括实</w:t>
            </w:r>
          </w:p>
        </w:tc>
        <w:tc>
          <w:tcPr>
            <w:tcW w:w="456" w:type="dxa"/>
          </w:tcPr>
          <w:p>
            <w:pPr>
              <w:pStyle w:val="5"/>
              <w:rPr>
                <w:rFonts w:ascii="Times New Roman"/>
                <w:sz w:val="22"/>
              </w:rPr>
            </w:pPr>
          </w:p>
        </w:tc>
        <w:tc>
          <w:tcPr>
            <w:tcW w:w="456" w:type="dxa"/>
          </w:tcPr>
          <w:p>
            <w:pPr>
              <w:pStyle w:val="5"/>
              <w:rPr>
                <w:rFonts w:ascii="Times New Roman"/>
                <w:sz w:val="22"/>
              </w:rPr>
            </w:pPr>
          </w:p>
        </w:tc>
      </w:tr>
    </w:tbl>
    <w:p>
      <w:pPr>
        <w:rPr>
          <w:sz w:val="2"/>
          <w:szCs w:val="2"/>
        </w:rPr>
      </w:pPr>
      <w:r>
        <w:pict>
          <v:shape id="_x0000_s1102" o:spid="_x0000_s1102" o:spt="136" type="#_x0000_t136" style="position:absolute;left:0pt;margin-left:248.4pt;margin-top:272.8pt;height:16pt;width:280.25pt;mso-position-horizontal-relative:page;mso-position-vertical-relative:page;rotation:20054016f;z-index:-27640012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03" o:spid="_x0000_s1103" o:spt="136" type="#_x0000_t136" style="position:absolute;left:0pt;margin-left:-48.9pt;margin-top:577.55pt;height:16pt;width:448.25pt;mso-position-horizontal-relative:page;mso-position-vertical-relative:page;rotation:20054016f;z-index:-27639910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04" o:spid="_x0000_s1104" o:spt="136" type="#_x0000_t136" style="position:absolute;left:0pt;margin-left:187.65pt;margin-top:459.6pt;height:16pt;width:200.25pt;mso-position-horizontal-relative:page;mso-position-vertical-relative:page;rotation:20054016f;z-index:-27639808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spacing w:before="119" w:line="386" w:lineRule="auto"/>
              <w:ind w:left="107" w:right="98"/>
              <w:jc w:val="both"/>
              <w:rPr>
                <w:rFonts w:hint="eastAsia" w:ascii="微软雅黑" w:eastAsia="微软雅黑"/>
                <w:sz w:val="21"/>
              </w:rPr>
            </w:pPr>
            <w:r>
              <w:rPr>
                <w:rFonts w:hint="eastAsia" w:ascii="微软雅黑" w:eastAsia="微软雅黑"/>
                <w:w w:val="95"/>
                <w:sz w:val="21"/>
              </w:rPr>
              <w:t xml:space="preserve">验目的、实验原理、实验器材、注意事项、实验演示、开始实验、  实验检测、实验应用等环节，为方便向学生展示及操作，仿真实验  </w:t>
            </w:r>
            <w:r>
              <w:rPr>
                <w:rFonts w:hint="eastAsia" w:ascii="微软雅黑" w:eastAsia="微软雅黑"/>
                <w:sz w:val="21"/>
              </w:rPr>
              <w:t>支持一键全屏播放。</w:t>
            </w:r>
          </w:p>
          <w:p>
            <w:pPr>
              <w:pStyle w:val="5"/>
              <w:spacing w:before="3" w:line="386" w:lineRule="auto"/>
              <w:ind w:left="107" w:right="91"/>
              <w:jc w:val="both"/>
              <w:rPr>
                <w:rFonts w:hint="eastAsia" w:ascii="微软雅黑" w:hAnsi="微软雅黑" w:eastAsia="微软雅黑"/>
                <w:sz w:val="21"/>
              </w:rPr>
            </w:pPr>
            <w:r>
              <w:rPr>
                <w:rFonts w:hint="eastAsia" w:ascii="微软雅黑" w:hAnsi="微软雅黑" w:eastAsia="微软雅黑"/>
                <w:sz w:val="21"/>
              </w:rPr>
              <w:t>★</w:t>
            </w:r>
            <w:r>
              <w:rPr>
                <w:sz w:val="21"/>
              </w:rPr>
              <w:t>12</w:t>
            </w:r>
            <w:r>
              <w:rPr>
                <w:rFonts w:hint="eastAsia" w:ascii="微软雅黑" w:hAnsi="微软雅黑" w:eastAsia="微软雅黑"/>
                <w:spacing w:val="-10"/>
                <w:sz w:val="21"/>
              </w:rPr>
              <w:t>、书写工具：至少提供硬笔、智能笔、激光笔、粉笔、手势笔等</w:t>
            </w:r>
            <w:r>
              <w:rPr>
                <w:rFonts w:hint="eastAsia" w:ascii="微软雅黑" w:hAnsi="微软雅黑" w:eastAsia="微软雅黑"/>
                <w:spacing w:val="-12"/>
                <w:sz w:val="21"/>
              </w:rPr>
              <w:t xml:space="preserve">不少于 </w:t>
            </w:r>
            <w:r>
              <w:rPr>
                <w:sz w:val="21"/>
              </w:rPr>
              <w:t>10</w:t>
            </w:r>
            <w:r>
              <w:rPr>
                <w:spacing w:val="-60"/>
                <w:sz w:val="21"/>
              </w:rPr>
              <w:t xml:space="preserve"> </w:t>
            </w:r>
            <w:r>
              <w:rPr>
                <w:rFonts w:hint="eastAsia" w:ascii="微软雅黑" w:hAnsi="微软雅黑" w:eastAsia="微软雅黑"/>
                <w:spacing w:val="-1"/>
                <w:sz w:val="21"/>
              </w:rPr>
              <w:t>种书写工具。通过智能笔可识别平面图形；通过手势笔可实现书写、擦除、前后翻页，聚光灯，放大镜等功能。</w:t>
            </w:r>
          </w:p>
          <w:p>
            <w:pPr>
              <w:pStyle w:val="5"/>
              <w:spacing w:before="2" w:line="386" w:lineRule="auto"/>
              <w:ind w:left="107" w:right="91"/>
              <w:jc w:val="both"/>
              <w:rPr>
                <w:rFonts w:hint="eastAsia" w:ascii="微软雅黑" w:eastAsia="微软雅黑"/>
                <w:sz w:val="21"/>
              </w:rPr>
            </w:pPr>
            <w:r>
              <w:rPr>
                <w:sz w:val="21"/>
              </w:rPr>
              <w:t>13</w:t>
            </w:r>
            <w:r>
              <w:rPr>
                <w:rFonts w:hint="eastAsia" w:ascii="微软雅黑" w:eastAsia="微软雅黑"/>
                <w:spacing w:val="-2"/>
                <w:sz w:val="21"/>
              </w:rPr>
              <w:t xml:space="preserve">、工具箱：提供不少于 </w:t>
            </w:r>
            <w:r>
              <w:rPr>
                <w:sz w:val="21"/>
              </w:rPr>
              <w:t>12</w:t>
            </w:r>
            <w:r>
              <w:rPr>
                <w:spacing w:val="-60"/>
                <w:sz w:val="21"/>
              </w:rPr>
              <w:t xml:space="preserve"> </w:t>
            </w:r>
            <w:r>
              <w:rPr>
                <w:rFonts w:hint="eastAsia" w:ascii="微软雅黑" w:eastAsia="微软雅黑"/>
                <w:sz w:val="21"/>
              </w:rPr>
              <w:t>个教学辅助工具，例如直尺、圆规、三角板、聚光灯、放大镜、屏幕截图、展台、草稿纸等；</w:t>
            </w:r>
          </w:p>
          <w:p>
            <w:pPr>
              <w:pStyle w:val="5"/>
              <w:spacing w:before="2" w:line="386" w:lineRule="auto"/>
              <w:ind w:left="107" w:right="96"/>
              <w:jc w:val="both"/>
              <w:rPr>
                <w:rFonts w:hint="eastAsia" w:ascii="微软雅黑" w:eastAsia="微软雅黑"/>
                <w:sz w:val="21"/>
              </w:rPr>
            </w:pPr>
            <w:r>
              <w:rPr>
                <w:sz w:val="21"/>
              </w:rPr>
              <w:t>14</w:t>
            </w:r>
            <w:r>
              <w:rPr>
                <w:rFonts w:hint="eastAsia" w:ascii="微软雅黑" w:eastAsia="微软雅黑"/>
                <w:spacing w:val="-3"/>
                <w:sz w:val="21"/>
              </w:rPr>
              <w:t>、</w:t>
            </w:r>
            <w:r>
              <w:rPr>
                <w:sz w:val="21"/>
              </w:rPr>
              <w:t>PPT</w:t>
            </w:r>
            <w:r>
              <w:rPr>
                <w:spacing w:val="-60"/>
                <w:sz w:val="21"/>
              </w:rPr>
              <w:t xml:space="preserve"> </w:t>
            </w:r>
            <w:r>
              <w:rPr>
                <w:rFonts w:hint="eastAsia" w:ascii="微软雅黑" w:eastAsia="微软雅黑"/>
                <w:sz w:val="21"/>
              </w:rPr>
              <w:t>课件批注功能：</w:t>
            </w:r>
            <w:r>
              <w:rPr>
                <w:sz w:val="21"/>
              </w:rPr>
              <w:t>PPT</w:t>
            </w:r>
            <w:r>
              <w:rPr>
                <w:spacing w:val="-60"/>
                <w:sz w:val="21"/>
              </w:rPr>
              <w:t xml:space="preserve"> </w:t>
            </w:r>
            <w:r>
              <w:rPr>
                <w:rFonts w:hint="eastAsia" w:ascii="微软雅黑" w:eastAsia="微软雅黑"/>
                <w:sz w:val="21"/>
              </w:rPr>
              <w:t>全屏播放时可自动开启工具菜单，提供</w:t>
            </w:r>
            <w:r>
              <w:rPr>
                <w:sz w:val="21"/>
              </w:rPr>
              <w:t>PPT</w:t>
            </w:r>
            <w:r>
              <w:rPr>
                <w:spacing w:val="-64"/>
                <w:sz w:val="21"/>
              </w:rPr>
              <w:t xml:space="preserve"> </w:t>
            </w:r>
            <w:r>
              <w:rPr>
                <w:rFonts w:hint="eastAsia" w:ascii="微软雅黑" w:eastAsia="微软雅黑"/>
                <w:sz w:val="21"/>
              </w:rPr>
              <w:t>课件的播放控制</w:t>
            </w:r>
            <w:r>
              <w:rPr>
                <w:sz w:val="21"/>
              </w:rPr>
              <w:t>(</w:t>
            </w:r>
            <w:r>
              <w:rPr>
                <w:rFonts w:hint="eastAsia" w:ascii="微软雅黑" w:eastAsia="微软雅黑"/>
                <w:sz w:val="21"/>
              </w:rPr>
              <w:t>如前后翻页</w:t>
            </w:r>
            <w:r>
              <w:rPr>
                <w:sz w:val="21"/>
              </w:rPr>
              <w:t>)</w:t>
            </w:r>
            <w:r>
              <w:rPr>
                <w:rFonts w:hint="eastAsia" w:ascii="微软雅黑" w:eastAsia="微软雅黑"/>
                <w:spacing w:val="-8"/>
                <w:sz w:val="21"/>
              </w:rPr>
              <w:t>、聚光灯、放大镜、草稿纸和书写批注等功能</w:t>
            </w:r>
            <w:r>
              <w:rPr>
                <w:spacing w:val="-8"/>
                <w:sz w:val="21"/>
              </w:rPr>
              <w:t>,</w:t>
            </w:r>
            <w:r>
              <w:rPr>
                <w:rFonts w:hint="eastAsia" w:ascii="微软雅黑" w:eastAsia="微软雅黑"/>
                <w:spacing w:val="-8"/>
                <w:sz w:val="21"/>
              </w:rPr>
              <w:t>支持生成二维码，快速分享课件。</w:t>
            </w:r>
          </w:p>
          <w:p>
            <w:pPr>
              <w:pStyle w:val="5"/>
              <w:spacing w:before="2" w:line="386" w:lineRule="auto"/>
              <w:ind w:left="107" w:right="94"/>
              <w:jc w:val="both"/>
              <w:rPr>
                <w:rFonts w:hint="eastAsia" w:ascii="微软雅黑" w:eastAsia="微软雅黑"/>
                <w:sz w:val="21"/>
              </w:rPr>
            </w:pPr>
            <w:r>
              <w:rPr>
                <w:sz w:val="21"/>
              </w:rPr>
              <w:t>15</w:t>
            </w:r>
            <w:r>
              <w:rPr>
                <w:rFonts w:hint="eastAsia" w:ascii="微软雅黑" w:eastAsia="微软雅黑"/>
                <w:spacing w:val="-7"/>
                <w:sz w:val="21"/>
              </w:rPr>
              <w:t>、多屏互动功能：支持手机、</w:t>
            </w:r>
            <w:r>
              <w:rPr>
                <w:sz w:val="21"/>
              </w:rPr>
              <w:t>pad</w:t>
            </w:r>
            <w:r>
              <w:rPr>
                <w:spacing w:val="-63"/>
                <w:sz w:val="21"/>
              </w:rPr>
              <w:t xml:space="preserve"> </w:t>
            </w:r>
            <w:r>
              <w:rPr>
                <w:rFonts w:hint="eastAsia" w:ascii="微软雅黑" w:eastAsia="微软雅黑"/>
                <w:spacing w:val="-2"/>
                <w:sz w:val="21"/>
              </w:rPr>
              <w:t>移动端与交互平板连接后，可实</w:t>
            </w:r>
            <w:r>
              <w:rPr>
                <w:rFonts w:hint="eastAsia" w:ascii="微软雅黑" w:eastAsia="微软雅黑"/>
                <w:spacing w:val="2"/>
                <w:w w:val="95"/>
                <w:sz w:val="21"/>
              </w:rPr>
              <w:t xml:space="preserve">现常用功能如影像上传、投屏、播放课件、直播。支持对上传的图  片内容再次编辑，可同时上传多张照片进行同屏对比，双向批注；  </w:t>
            </w:r>
            <w:r>
              <w:rPr>
                <w:rFonts w:hint="eastAsia" w:ascii="微软雅黑" w:eastAsia="微软雅黑"/>
                <w:spacing w:val="-4"/>
                <w:sz w:val="21"/>
              </w:rPr>
              <w:t xml:space="preserve">一键打开电脑桌面课件并播放，课件支持播放列表，可快速选择 </w:t>
            </w:r>
            <w:r>
              <w:rPr>
                <w:sz w:val="21"/>
              </w:rPr>
              <w:t xml:space="preserve">PPT </w:t>
            </w:r>
            <w:r>
              <w:rPr>
                <w:rFonts w:hint="eastAsia" w:ascii="微软雅黑" w:eastAsia="微软雅黑"/>
                <w:sz w:val="21"/>
              </w:rPr>
              <w:t>或白板课件进行播放。</w:t>
            </w:r>
          </w:p>
          <w:p>
            <w:pPr>
              <w:pStyle w:val="5"/>
              <w:spacing w:before="4" w:line="386" w:lineRule="auto"/>
              <w:ind w:left="107" w:right="98"/>
              <w:rPr>
                <w:rFonts w:hint="eastAsia" w:ascii="微软雅黑" w:eastAsia="微软雅黑"/>
                <w:sz w:val="21"/>
              </w:rPr>
            </w:pPr>
            <w:r>
              <w:rPr>
                <w:w w:val="95"/>
                <w:sz w:val="21"/>
              </w:rPr>
              <w:t>16</w:t>
            </w:r>
            <w:r>
              <w:rPr>
                <w:rFonts w:hint="eastAsia" w:ascii="微软雅黑" w:eastAsia="微软雅黑"/>
                <w:w w:val="95"/>
                <w:sz w:val="21"/>
              </w:rPr>
              <w:t xml:space="preserve">、提供产品微信公众号，内容包含软硬件产品文字、视频教程，  </w:t>
            </w:r>
            <w:r>
              <w:rPr>
                <w:rFonts w:hint="eastAsia" w:ascii="微软雅黑" w:eastAsia="微软雅黑"/>
                <w:sz w:val="21"/>
              </w:rPr>
              <w:t>产品报修和服务反馈等；</w:t>
            </w:r>
          </w:p>
          <w:p>
            <w:pPr>
              <w:pStyle w:val="5"/>
              <w:spacing w:before="2"/>
              <w:ind w:left="107"/>
              <w:rPr>
                <w:rFonts w:hint="eastAsia" w:ascii="微软雅黑" w:eastAsia="微软雅黑"/>
                <w:sz w:val="21"/>
              </w:rPr>
            </w:pPr>
            <w:r>
              <w:rPr>
                <w:rFonts w:hint="eastAsia" w:ascii="微软雅黑" w:eastAsia="微软雅黑"/>
                <w:sz w:val="21"/>
              </w:rPr>
              <w:t>（四）学科备授课工具</w:t>
            </w:r>
          </w:p>
          <w:p>
            <w:pPr>
              <w:pStyle w:val="5"/>
              <w:spacing w:before="4" w:line="620" w:lineRule="atLeast"/>
              <w:ind w:left="107" w:right="96"/>
              <w:jc w:val="both"/>
              <w:rPr>
                <w:rFonts w:hint="eastAsia" w:ascii="微软雅黑" w:eastAsia="微软雅黑"/>
                <w:sz w:val="21"/>
              </w:rPr>
            </w:pPr>
            <w:r>
              <w:rPr>
                <w:w w:val="95"/>
                <w:sz w:val="21"/>
              </w:rPr>
              <w:t>1</w:t>
            </w:r>
            <w:r>
              <w:rPr>
                <w:rFonts w:hint="eastAsia" w:ascii="微软雅黑" w:eastAsia="微软雅黑"/>
                <w:w w:val="95"/>
                <w:sz w:val="21"/>
              </w:rPr>
              <w:t xml:space="preserve">、提供预置的高质量课件素材，教师可在网页端、移动端、电脑端  </w:t>
            </w:r>
            <w:r>
              <w:rPr>
                <w:rFonts w:hint="eastAsia" w:ascii="微软雅黑" w:eastAsia="微软雅黑"/>
                <w:spacing w:val="2"/>
                <w:w w:val="95"/>
                <w:sz w:val="21"/>
              </w:rPr>
              <w:t xml:space="preserve">进行内容的选择与组合，快速生成课件并浏览。所有制作的课件均  </w:t>
            </w:r>
            <w:r>
              <w:rPr>
                <w:rFonts w:hint="eastAsia" w:ascii="微软雅黑" w:eastAsia="微软雅黑"/>
                <w:spacing w:val="2"/>
                <w:sz w:val="21"/>
              </w:rPr>
              <w:t>实时保存至云端，教师只需登录即可查看；</w:t>
            </w:r>
          </w:p>
        </w:tc>
        <w:tc>
          <w:tcPr>
            <w:tcW w:w="456" w:type="dxa"/>
          </w:tcPr>
          <w:p>
            <w:pPr>
              <w:pStyle w:val="5"/>
              <w:rPr>
                <w:rFonts w:ascii="Times New Roman"/>
                <w:sz w:val="22"/>
              </w:rPr>
            </w:pPr>
          </w:p>
        </w:tc>
        <w:tc>
          <w:tcPr>
            <w:tcW w:w="456" w:type="dxa"/>
          </w:tcPr>
          <w:p>
            <w:pPr>
              <w:pStyle w:val="5"/>
              <w:rPr>
                <w:rFonts w:ascii="Times New Roman"/>
                <w:sz w:val="22"/>
              </w:rPr>
            </w:pPr>
          </w:p>
        </w:tc>
      </w:tr>
    </w:tbl>
    <w:p>
      <w:pPr>
        <w:rPr>
          <w:sz w:val="2"/>
          <w:szCs w:val="2"/>
        </w:rPr>
      </w:pPr>
      <w:r>
        <w:pict>
          <v:shape id="_x0000_s1105" o:spid="_x0000_s1105" o:spt="136" type="#_x0000_t136" style="position:absolute;left:0pt;margin-left:248.4pt;margin-top:272.8pt;height:16pt;width:280.25pt;mso-position-horizontal-relative:page;mso-position-vertical-relative:page;rotation:20054016f;z-index:-27639705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06" o:spid="_x0000_s1106" o:spt="136" type="#_x0000_t136" style="position:absolute;left:0pt;margin-left:-48.9pt;margin-top:577.55pt;height:16pt;width:448.25pt;mso-position-horizontal-relative:page;mso-position-vertical-relative:page;rotation:20054016f;z-index:-27639603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07" o:spid="_x0000_s1107" o:spt="136" type="#_x0000_t136" style="position:absolute;left:0pt;margin-left:187.65pt;margin-top:459.6pt;height:16pt;width:200.25pt;mso-position-horizontal-relative:page;mso-position-vertical-relative:page;rotation:20054016f;z-index:-27639500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spacing w:before="119" w:line="386" w:lineRule="auto"/>
              <w:ind w:left="107" w:right="98"/>
              <w:jc w:val="both"/>
              <w:rPr>
                <w:rFonts w:hint="eastAsia" w:ascii="微软雅黑" w:eastAsia="微软雅黑"/>
                <w:sz w:val="21"/>
              </w:rPr>
            </w:pPr>
            <w:r>
              <w:rPr>
                <w:w w:val="95"/>
                <w:sz w:val="21"/>
              </w:rPr>
              <w:t>2</w:t>
            </w:r>
            <w:r>
              <w:rPr>
                <w:rFonts w:hint="eastAsia" w:ascii="微软雅黑" w:eastAsia="微软雅黑"/>
                <w:spacing w:val="-3"/>
                <w:w w:val="95"/>
                <w:sz w:val="21"/>
              </w:rPr>
              <w:t xml:space="preserve">、支持教师根据知识点选择对应的教学内容。教师仅需要按每个教  </w:t>
            </w:r>
            <w:r>
              <w:rPr>
                <w:rFonts w:hint="eastAsia" w:ascii="微软雅黑" w:eastAsia="微软雅黑"/>
                <w:spacing w:val="2"/>
                <w:w w:val="95"/>
                <w:sz w:val="21"/>
              </w:rPr>
              <w:t xml:space="preserve">学环节选择所需的教学模块即可快速生成一份课件。每个课时均提  </w:t>
            </w:r>
            <w:r>
              <w:rPr>
                <w:rFonts w:hint="eastAsia" w:ascii="微软雅黑" w:eastAsia="微软雅黑"/>
                <w:spacing w:val="2"/>
                <w:sz w:val="21"/>
              </w:rPr>
              <w:t>供过量的教学内容模块，满足教师的个性化需求；</w:t>
            </w:r>
          </w:p>
          <w:p>
            <w:pPr>
              <w:pStyle w:val="5"/>
              <w:spacing w:before="3" w:line="386" w:lineRule="auto"/>
              <w:ind w:left="107" w:right="46"/>
              <w:rPr>
                <w:rFonts w:hint="eastAsia" w:ascii="微软雅黑" w:eastAsia="微软雅黑"/>
                <w:sz w:val="21"/>
              </w:rPr>
            </w:pPr>
            <w:r>
              <w:rPr>
                <w:w w:val="95"/>
                <w:sz w:val="21"/>
              </w:rPr>
              <w:t>3</w:t>
            </w:r>
            <w:r>
              <w:rPr>
                <w:rFonts w:hint="eastAsia" w:ascii="微软雅黑" w:eastAsia="微软雅黑"/>
                <w:w w:val="95"/>
                <w:sz w:val="21"/>
              </w:rPr>
              <w:t xml:space="preserve">、教学模块提供教学设计和课件内容，部分课件提供课件批注，帮  </w:t>
            </w:r>
            <w:r>
              <w:rPr>
                <w:rFonts w:hint="eastAsia" w:ascii="微软雅黑" w:eastAsia="微软雅黑"/>
                <w:sz w:val="21"/>
              </w:rPr>
              <w:t>助教师更好地选择、运用课件内容；</w:t>
            </w:r>
          </w:p>
          <w:p>
            <w:pPr>
              <w:pStyle w:val="5"/>
              <w:spacing w:before="1" w:line="386" w:lineRule="auto"/>
              <w:ind w:left="107" w:right="98"/>
              <w:jc w:val="both"/>
              <w:rPr>
                <w:rFonts w:hint="eastAsia" w:ascii="微软雅黑" w:eastAsia="微软雅黑"/>
                <w:sz w:val="21"/>
              </w:rPr>
            </w:pPr>
            <w:r>
              <w:rPr>
                <w:sz w:val="21"/>
              </w:rPr>
              <w:t>4</w:t>
            </w:r>
            <w:r>
              <w:rPr>
                <w:rFonts w:hint="eastAsia" w:ascii="微软雅黑" w:eastAsia="微软雅黑"/>
                <w:sz w:val="21"/>
              </w:rPr>
              <w:t xml:space="preserve">、支持将做好的课件打印成纸质版或导出成 </w:t>
            </w:r>
            <w:r>
              <w:rPr>
                <w:sz w:val="21"/>
              </w:rPr>
              <w:t>PDF</w:t>
            </w:r>
            <w:r>
              <w:rPr>
                <w:rFonts w:hint="eastAsia" w:ascii="微软雅黑" w:eastAsia="微软雅黑"/>
                <w:spacing w:val="-2"/>
                <w:sz w:val="21"/>
              </w:rPr>
              <w:t>。支持将做好的课</w:t>
            </w:r>
            <w:r>
              <w:rPr>
                <w:rFonts w:hint="eastAsia" w:ascii="微软雅黑" w:eastAsia="微软雅黑"/>
                <w:spacing w:val="2"/>
                <w:w w:val="95"/>
                <w:sz w:val="21"/>
              </w:rPr>
              <w:t xml:space="preserve">件以链接的形式分享。同时，还支持扫码分享到手机微信以及一键  </w:t>
            </w:r>
            <w:r>
              <w:rPr>
                <w:rFonts w:hint="eastAsia" w:ascii="微软雅黑" w:eastAsia="微软雅黑"/>
                <w:spacing w:val="-1"/>
                <w:sz w:val="21"/>
              </w:rPr>
              <w:t xml:space="preserve">分享到班级 </w:t>
            </w:r>
            <w:r>
              <w:rPr>
                <w:sz w:val="21"/>
              </w:rPr>
              <w:t>QQ</w:t>
            </w:r>
            <w:r>
              <w:rPr>
                <w:spacing w:val="-52"/>
                <w:sz w:val="21"/>
              </w:rPr>
              <w:t xml:space="preserve"> </w:t>
            </w:r>
            <w:r>
              <w:rPr>
                <w:rFonts w:hint="eastAsia" w:ascii="微软雅黑" w:eastAsia="微软雅黑"/>
                <w:sz w:val="21"/>
              </w:rPr>
              <w:t>群；</w:t>
            </w:r>
          </w:p>
          <w:p>
            <w:pPr>
              <w:pStyle w:val="5"/>
              <w:spacing w:before="3"/>
              <w:ind w:left="107"/>
              <w:rPr>
                <w:rFonts w:hint="eastAsia" w:ascii="微软雅黑" w:eastAsia="微软雅黑"/>
                <w:sz w:val="21"/>
              </w:rPr>
            </w:pPr>
            <w:r>
              <w:rPr>
                <w:rFonts w:hint="eastAsia" w:ascii="微软雅黑" w:eastAsia="微软雅黑"/>
                <w:sz w:val="21"/>
              </w:rPr>
              <w:t>（五）班务管理</w:t>
            </w:r>
          </w:p>
          <w:p>
            <w:pPr>
              <w:pStyle w:val="5"/>
              <w:spacing w:before="237" w:line="386" w:lineRule="auto"/>
              <w:ind w:left="107" w:right="98"/>
              <w:jc w:val="both"/>
              <w:rPr>
                <w:rFonts w:hint="eastAsia" w:ascii="微软雅黑" w:eastAsia="微软雅黑"/>
                <w:sz w:val="21"/>
              </w:rPr>
            </w:pPr>
            <w:r>
              <w:rPr>
                <w:w w:val="95"/>
                <w:sz w:val="21"/>
              </w:rPr>
              <w:t>1</w:t>
            </w:r>
            <w:r>
              <w:rPr>
                <w:rFonts w:hint="eastAsia" w:ascii="微软雅黑" w:eastAsia="微软雅黑"/>
                <w:spacing w:val="-3"/>
                <w:w w:val="95"/>
                <w:sz w:val="21"/>
              </w:rPr>
              <w:t xml:space="preserve">、具有专门的通知发送工具，成员选择支持一个或多个班级中的全  </w:t>
            </w:r>
            <w:r>
              <w:rPr>
                <w:rFonts w:hint="eastAsia" w:ascii="微软雅黑" w:eastAsia="微软雅黑"/>
                <w:spacing w:val="2"/>
                <w:w w:val="95"/>
                <w:sz w:val="21"/>
              </w:rPr>
              <w:t xml:space="preserve">部或部分成员。通知接收者单独收到该条通知。支持教师编辑带回  执的通知，回执内容支持自定义。通知查看或回执结果自动统计形  </w:t>
            </w:r>
            <w:r>
              <w:rPr>
                <w:rFonts w:hint="eastAsia" w:ascii="微软雅黑" w:eastAsia="微软雅黑"/>
                <w:spacing w:val="2"/>
                <w:sz w:val="21"/>
              </w:rPr>
              <w:t>成直观报表；</w:t>
            </w:r>
          </w:p>
          <w:p>
            <w:pPr>
              <w:pStyle w:val="5"/>
              <w:spacing w:before="3" w:line="386" w:lineRule="auto"/>
              <w:ind w:left="107" w:right="98"/>
              <w:jc w:val="both"/>
              <w:rPr>
                <w:rFonts w:hint="eastAsia" w:ascii="微软雅黑" w:eastAsia="微软雅黑"/>
                <w:sz w:val="21"/>
              </w:rPr>
            </w:pPr>
            <w:r>
              <w:rPr>
                <w:w w:val="95"/>
                <w:sz w:val="21"/>
              </w:rPr>
              <w:t>2</w:t>
            </w:r>
            <w:r>
              <w:rPr>
                <w:rFonts w:hint="eastAsia" w:ascii="微软雅黑" w:eastAsia="微软雅黑"/>
                <w:w w:val="95"/>
                <w:sz w:val="21"/>
              </w:rPr>
              <w:t xml:space="preserve">、通知支持教师自主撰写文字，支持图片、拍照、语音、文件、外  </w:t>
            </w:r>
            <w:r>
              <w:rPr>
                <w:rFonts w:hint="eastAsia" w:ascii="微软雅黑" w:eastAsia="微软雅黑"/>
                <w:spacing w:val="2"/>
                <w:w w:val="95"/>
                <w:sz w:val="21"/>
              </w:rPr>
              <w:t xml:space="preserve">链等附件。支持以免费短信、免费语音电话的形式提醒未查看或未  </w:t>
            </w:r>
            <w:r>
              <w:rPr>
                <w:rFonts w:hint="eastAsia" w:ascii="微软雅黑" w:eastAsia="微软雅黑"/>
                <w:spacing w:val="2"/>
                <w:sz w:val="21"/>
              </w:rPr>
              <w:t>反馈的家长及时处理；</w:t>
            </w:r>
          </w:p>
          <w:p>
            <w:pPr>
              <w:pStyle w:val="5"/>
              <w:spacing w:before="2" w:line="386" w:lineRule="auto"/>
              <w:ind w:left="107" w:right="96"/>
              <w:jc w:val="both"/>
              <w:rPr>
                <w:rFonts w:hint="eastAsia" w:ascii="微软雅黑" w:eastAsia="微软雅黑"/>
                <w:sz w:val="21"/>
              </w:rPr>
            </w:pPr>
            <w:r>
              <w:rPr>
                <w:w w:val="95"/>
                <w:sz w:val="21"/>
              </w:rPr>
              <w:t>3</w:t>
            </w:r>
            <w:r>
              <w:rPr>
                <w:rFonts w:hint="eastAsia" w:ascii="微软雅黑" w:eastAsia="微软雅黑"/>
                <w:spacing w:val="-1"/>
                <w:w w:val="95"/>
                <w:sz w:val="21"/>
              </w:rPr>
              <w:t xml:space="preserve">、支持教师创建带主题的讨论组，可设置讨论组默认结束时间，结  </w:t>
            </w:r>
            <w:r>
              <w:rPr>
                <w:rFonts w:hint="eastAsia" w:ascii="微软雅黑" w:eastAsia="微软雅黑"/>
                <w:spacing w:val="1"/>
                <w:sz w:val="21"/>
              </w:rPr>
              <w:t xml:space="preserve">束后自动全员禁言。讨论组创建者 </w:t>
            </w:r>
            <w:r>
              <w:rPr>
                <w:sz w:val="21"/>
              </w:rPr>
              <w:t>7</w:t>
            </w:r>
            <w:r>
              <w:rPr>
                <w:spacing w:val="-61"/>
                <w:sz w:val="21"/>
              </w:rPr>
              <w:t xml:space="preserve"> </w:t>
            </w:r>
            <w:r>
              <w:rPr>
                <w:rFonts w:hint="eastAsia" w:ascii="微软雅黑" w:eastAsia="微软雅黑"/>
                <w:spacing w:val="3"/>
                <w:sz w:val="21"/>
              </w:rPr>
              <w:t>天内可撤回任意成员的消息。支持与班级内任一成员发起一对一聊天或拨打成员电话；</w:t>
            </w:r>
          </w:p>
          <w:p>
            <w:pPr>
              <w:pStyle w:val="5"/>
              <w:spacing w:before="3" w:line="386" w:lineRule="auto"/>
              <w:ind w:left="107" w:right="91"/>
              <w:rPr>
                <w:rFonts w:hint="eastAsia" w:ascii="微软雅黑" w:eastAsia="微软雅黑"/>
                <w:sz w:val="21"/>
              </w:rPr>
            </w:pPr>
            <w:r>
              <w:rPr>
                <w:w w:val="95"/>
                <w:sz w:val="21"/>
              </w:rPr>
              <w:t>4</w:t>
            </w:r>
            <w:r>
              <w:rPr>
                <w:rFonts w:hint="eastAsia" w:ascii="微软雅黑" w:eastAsia="微软雅黑"/>
                <w:w w:val="95"/>
                <w:sz w:val="21"/>
              </w:rPr>
              <w:t xml:space="preserve">、支持教师创建相册并上传照片、视频供家长查看。上传的照片、  </w:t>
            </w:r>
            <w:r>
              <w:rPr>
                <w:rFonts w:hint="eastAsia" w:ascii="微软雅黑" w:eastAsia="微软雅黑"/>
                <w:sz w:val="21"/>
              </w:rPr>
              <w:t>视频支持家长下载；</w:t>
            </w:r>
          </w:p>
          <w:p>
            <w:pPr>
              <w:pStyle w:val="5"/>
              <w:spacing w:before="1"/>
              <w:ind w:left="107"/>
              <w:rPr>
                <w:rFonts w:hint="eastAsia" w:ascii="微软雅黑" w:eastAsia="微软雅黑"/>
                <w:sz w:val="21"/>
              </w:rPr>
            </w:pPr>
            <w:r>
              <w:rPr>
                <w:rFonts w:hint="eastAsia" w:ascii="微软雅黑" w:eastAsia="微软雅黑"/>
                <w:sz w:val="21"/>
              </w:rPr>
              <w:t>（六）数字教材</w:t>
            </w:r>
          </w:p>
        </w:tc>
        <w:tc>
          <w:tcPr>
            <w:tcW w:w="456" w:type="dxa"/>
          </w:tcPr>
          <w:p>
            <w:pPr>
              <w:pStyle w:val="5"/>
              <w:rPr>
                <w:rFonts w:ascii="Times New Roman"/>
                <w:sz w:val="22"/>
              </w:rPr>
            </w:pPr>
          </w:p>
        </w:tc>
        <w:tc>
          <w:tcPr>
            <w:tcW w:w="456" w:type="dxa"/>
          </w:tcPr>
          <w:p>
            <w:pPr>
              <w:pStyle w:val="5"/>
              <w:rPr>
                <w:rFonts w:ascii="Times New Roman"/>
                <w:sz w:val="22"/>
              </w:rPr>
            </w:pPr>
          </w:p>
        </w:tc>
      </w:tr>
    </w:tbl>
    <w:p>
      <w:pPr>
        <w:rPr>
          <w:sz w:val="2"/>
          <w:szCs w:val="2"/>
        </w:rPr>
      </w:pPr>
      <w:r>
        <w:pict>
          <v:shape id="_x0000_s1108" o:spid="_x0000_s1108" o:spt="136" type="#_x0000_t136" style="position:absolute;left:0pt;margin-left:248.4pt;margin-top:272.8pt;height:16pt;width:280.25pt;mso-position-horizontal-relative:page;mso-position-vertical-relative:page;rotation:20054016f;z-index:-27639398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09" o:spid="_x0000_s1109" o:spt="136" type="#_x0000_t136" style="position:absolute;left:0pt;margin-left:-48.9pt;margin-top:577.55pt;height:16pt;width:448.25pt;mso-position-horizontal-relative:page;mso-position-vertical-relative:page;rotation:20054016f;z-index:-27639296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10" o:spid="_x0000_s1110" o:spt="136" type="#_x0000_t136" style="position:absolute;left:0pt;margin-left:187.65pt;margin-top:459.6pt;height:16pt;width:200.25pt;mso-position-horizontal-relative:page;mso-position-vertical-relative:page;rotation:20054016f;z-index:-27639193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spacing w:before="119" w:line="386" w:lineRule="auto"/>
              <w:ind w:left="107" w:right="98"/>
              <w:jc w:val="both"/>
              <w:rPr>
                <w:rFonts w:hint="eastAsia" w:ascii="微软雅黑" w:eastAsia="微软雅黑"/>
                <w:sz w:val="21"/>
              </w:rPr>
            </w:pPr>
            <w:r>
              <w:rPr>
                <w:rFonts w:hint="eastAsia" w:ascii="微软雅黑" w:eastAsia="微软雅黑"/>
                <w:spacing w:val="2"/>
                <w:w w:val="95"/>
                <w:sz w:val="21"/>
              </w:rPr>
              <w:t xml:space="preserve">配置与本地教材版本一致的人民教育出版社正版授权数字教材，数  </w:t>
            </w:r>
            <w:r>
              <w:rPr>
                <w:rFonts w:hint="eastAsia" w:ascii="微软雅黑" w:eastAsia="微软雅黑"/>
                <w:spacing w:val="-2"/>
                <w:sz w:val="21"/>
              </w:rPr>
              <w:t xml:space="preserve">字教材覆盖 </w:t>
            </w:r>
            <w:r>
              <w:rPr>
                <w:sz w:val="21"/>
              </w:rPr>
              <w:t>K-12</w:t>
            </w:r>
            <w:r>
              <w:rPr>
                <w:spacing w:val="-60"/>
                <w:sz w:val="21"/>
              </w:rPr>
              <w:t xml:space="preserve"> </w:t>
            </w:r>
            <w:r>
              <w:rPr>
                <w:rFonts w:hint="eastAsia" w:ascii="微软雅黑" w:eastAsia="微软雅黑"/>
                <w:spacing w:val="-1"/>
                <w:sz w:val="21"/>
              </w:rPr>
              <w:t>各个年级各个学科；教材资源内容与课程标准及现</w:t>
            </w:r>
            <w:r>
              <w:rPr>
                <w:rFonts w:hint="eastAsia" w:ascii="微软雅黑" w:eastAsia="微软雅黑"/>
                <w:spacing w:val="2"/>
                <w:w w:val="95"/>
                <w:sz w:val="21"/>
              </w:rPr>
              <w:t xml:space="preserve">行课改教材完全配套相符。教材资源含教材原文、教学素材、教学  动画、教学视频、语音点播等；且页面提供点读、笔记、标注等工  </w:t>
            </w:r>
            <w:r>
              <w:rPr>
                <w:rFonts w:hint="eastAsia" w:ascii="微软雅黑" w:eastAsia="微软雅黑"/>
                <w:sz w:val="21"/>
              </w:rPr>
              <w:t xml:space="preserve">具。数字教材可在交互教学软件中直接打开，且达到放大 </w:t>
            </w:r>
            <w:r>
              <w:rPr>
                <w:sz w:val="21"/>
              </w:rPr>
              <w:t>200%</w:t>
            </w:r>
            <w:r>
              <w:rPr>
                <w:rFonts w:hint="eastAsia" w:ascii="微软雅黑" w:eastAsia="微软雅黑"/>
                <w:sz w:val="21"/>
              </w:rPr>
              <w:t>不失真的功能；</w:t>
            </w:r>
          </w:p>
          <w:p>
            <w:pPr>
              <w:pStyle w:val="5"/>
              <w:spacing w:before="5"/>
              <w:ind w:left="107"/>
              <w:rPr>
                <w:rFonts w:hint="eastAsia" w:ascii="微软雅黑" w:eastAsia="微软雅黑"/>
                <w:sz w:val="21"/>
              </w:rPr>
            </w:pPr>
            <w:r>
              <w:rPr>
                <w:rFonts w:hint="eastAsia" w:ascii="微软雅黑" w:eastAsia="微软雅黑"/>
                <w:sz w:val="21"/>
              </w:rPr>
              <w:t>（七）课堂评价系统</w:t>
            </w:r>
          </w:p>
          <w:p>
            <w:pPr>
              <w:pStyle w:val="5"/>
              <w:spacing w:before="237"/>
              <w:ind w:left="107"/>
              <w:rPr>
                <w:rFonts w:hint="eastAsia" w:ascii="微软雅黑" w:eastAsia="微软雅黑"/>
                <w:sz w:val="21"/>
              </w:rPr>
            </w:pPr>
            <w:r>
              <w:rPr>
                <w:sz w:val="21"/>
              </w:rPr>
              <w:t>1</w:t>
            </w:r>
            <w:r>
              <w:rPr>
                <w:rFonts w:hint="eastAsia" w:ascii="微软雅黑" w:eastAsia="微软雅黑"/>
                <w:sz w:val="21"/>
              </w:rPr>
              <w:t>、支持老师对全班或单个学生进行评价，评价结果可撤回。</w:t>
            </w:r>
          </w:p>
          <w:p>
            <w:pPr>
              <w:pStyle w:val="5"/>
              <w:spacing w:before="237"/>
              <w:ind w:left="107"/>
              <w:rPr>
                <w:rFonts w:hint="eastAsia" w:ascii="微软雅黑" w:eastAsia="微软雅黑"/>
                <w:sz w:val="21"/>
              </w:rPr>
            </w:pPr>
            <w:r>
              <w:rPr>
                <w:sz w:val="21"/>
              </w:rPr>
              <w:t>2</w:t>
            </w:r>
            <w:r>
              <w:rPr>
                <w:rFonts w:hint="eastAsia" w:ascii="微软雅黑" w:eastAsia="微软雅黑"/>
                <w:sz w:val="21"/>
              </w:rPr>
              <w:t>、支持管理者查看所有班级学生的评价得分。</w:t>
            </w:r>
          </w:p>
          <w:p>
            <w:pPr>
              <w:pStyle w:val="5"/>
              <w:spacing w:before="237"/>
              <w:ind w:left="107"/>
              <w:rPr>
                <w:rFonts w:hint="eastAsia" w:ascii="微软雅黑" w:eastAsia="微软雅黑"/>
                <w:sz w:val="21"/>
              </w:rPr>
            </w:pPr>
            <w:r>
              <w:rPr>
                <w:sz w:val="21"/>
              </w:rPr>
              <w:t>3</w:t>
            </w:r>
            <w:r>
              <w:rPr>
                <w:rFonts w:hint="eastAsia" w:ascii="微软雅黑" w:eastAsia="微软雅黑"/>
                <w:sz w:val="21"/>
              </w:rPr>
              <w:t>、支持随机抽选学生进行评价。</w:t>
            </w:r>
          </w:p>
          <w:p>
            <w:pPr>
              <w:pStyle w:val="5"/>
              <w:spacing w:before="237" w:line="386" w:lineRule="auto"/>
              <w:ind w:left="107" w:right="-15"/>
              <w:rPr>
                <w:rFonts w:hint="eastAsia" w:ascii="微软雅黑" w:eastAsia="微软雅黑"/>
                <w:sz w:val="21"/>
              </w:rPr>
            </w:pPr>
            <w:r>
              <w:rPr>
                <w:sz w:val="21"/>
              </w:rPr>
              <w:t>4</w:t>
            </w:r>
            <w:r>
              <w:rPr>
                <w:rFonts w:hint="eastAsia" w:ascii="微软雅黑" w:eastAsia="微软雅黑"/>
                <w:spacing w:val="-11"/>
                <w:sz w:val="21"/>
              </w:rPr>
              <w:t>、支持桌面显示光荣榜，可显示班级学生的本日、本周的排名情况， 可设置隐藏。</w:t>
            </w:r>
          </w:p>
          <w:p>
            <w:pPr>
              <w:pStyle w:val="5"/>
              <w:spacing w:before="1" w:line="386" w:lineRule="auto"/>
              <w:ind w:left="107" w:right="96"/>
              <w:rPr>
                <w:rFonts w:hint="eastAsia" w:ascii="微软雅黑" w:eastAsia="微软雅黑"/>
                <w:sz w:val="21"/>
              </w:rPr>
            </w:pPr>
            <w:r>
              <w:rPr>
                <w:spacing w:val="3"/>
                <w:sz w:val="21"/>
              </w:rPr>
              <w:t>5</w:t>
            </w:r>
            <w:r>
              <w:rPr>
                <w:rFonts w:hint="eastAsia" w:ascii="微软雅黑" w:eastAsia="微软雅黑"/>
                <w:sz w:val="21"/>
              </w:rPr>
              <w:t xml:space="preserve">、支持教师通过 </w:t>
            </w:r>
            <w:r>
              <w:rPr>
                <w:sz w:val="21"/>
              </w:rPr>
              <w:t>PC</w:t>
            </w:r>
            <w:r>
              <w:rPr>
                <w:spacing w:val="-61"/>
                <w:sz w:val="21"/>
              </w:rPr>
              <w:t xml:space="preserve"> </w:t>
            </w:r>
            <w:r>
              <w:rPr>
                <w:rFonts w:hint="eastAsia" w:ascii="微软雅黑" w:eastAsia="微软雅黑"/>
                <w:spacing w:val="3"/>
                <w:sz w:val="21"/>
              </w:rPr>
              <w:t>客户端、安卓手机端、苹果手机端登录使用。支持家长通过安卓手机端、苹果手机端端查看学生表现。</w:t>
            </w:r>
          </w:p>
          <w:p>
            <w:pPr>
              <w:pStyle w:val="5"/>
              <w:spacing w:before="2"/>
              <w:ind w:left="107"/>
              <w:rPr>
                <w:rFonts w:hint="eastAsia" w:ascii="微软雅黑" w:eastAsia="微软雅黑"/>
                <w:b/>
                <w:sz w:val="21"/>
              </w:rPr>
            </w:pPr>
            <w:r>
              <w:rPr>
                <w:rFonts w:hint="eastAsia" w:ascii="微软雅黑" w:eastAsia="微软雅黑"/>
                <w:b/>
                <w:sz w:val="21"/>
              </w:rPr>
              <w:t>资质：</w:t>
            </w:r>
          </w:p>
          <w:p>
            <w:pPr>
              <w:pStyle w:val="5"/>
              <w:spacing w:before="237" w:line="386" w:lineRule="auto"/>
              <w:ind w:left="527" w:right="96" w:hanging="420"/>
              <w:jc w:val="both"/>
              <w:rPr>
                <w:rFonts w:hint="eastAsia" w:ascii="微软雅黑" w:hAnsi="微软雅黑" w:eastAsia="微软雅黑"/>
                <w:sz w:val="21"/>
              </w:rPr>
            </w:pPr>
            <w:r>
              <w:rPr>
                <w:rFonts w:hint="eastAsia" w:ascii="微软雅黑" w:hAnsi="微软雅黑" w:eastAsia="微软雅黑"/>
                <w:sz w:val="21"/>
              </w:rPr>
              <w:t>★</w:t>
            </w:r>
            <w:r>
              <w:rPr>
                <w:sz w:val="21"/>
              </w:rPr>
              <w:t>1</w:t>
            </w:r>
            <w:r>
              <w:rPr>
                <w:spacing w:val="11"/>
                <w:sz w:val="21"/>
              </w:rPr>
              <w:t xml:space="preserve">. </w:t>
            </w:r>
            <w:r>
              <w:rPr>
                <w:rFonts w:hint="eastAsia" w:ascii="微软雅黑" w:hAnsi="微软雅黑" w:eastAsia="微软雅黑"/>
                <w:spacing w:val="-1"/>
                <w:sz w:val="21"/>
              </w:rPr>
              <w:t>为保证产品质量、供货进度及后续便利维护，最大限度保护用</w:t>
            </w:r>
            <w:r>
              <w:rPr>
                <w:rFonts w:hint="eastAsia" w:ascii="微软雅黑" w:hAnsi="微软雅黑" w:eastAsia="微软雅黑"/>
                <w:spacing w:val="3"/>
                <w:w w:val="95"/>
                <w:sz w:val="21"/>
              </w:rPr>
              <w:t xml:space="preserve">户根本利益，本次投标商所投交互平板产品必须为原厂产品，  </w:t>
            </w:r>
            <w:r>
              <w:rPr>
                <w:rFonts w:hint="eastAsia" w:ascii="微软雅黑" w:hAnsi="微软雅黑" w:eastAsia="微软雅黑"/>
                <w:sz w:val="21"/>
              </w:rPr>
              <w:t xml:space="preserve">要求交互平板 </w:t>
            </w:r>
            <w:r>
              <w:rPr>
                <w:sz w:val="21"/>
              </w:rPr>
              <w:t>CCC</w:t>
            </w:r>
            <w:r>
              <w:rPr>
                <w:spacing w:val="-60"/>
                <w:sz w:val="21"/>
              </w:rPr>
              <w:t xml:space="preserve"> </w:t>
            </w:r>
            <w:r>
              <w:rPr>
                <w:rFonts w:hint="eastAsia" w:ascii="微软雅黑" w:hAnsi="微软雅黑" w:eastAsia="微软雅黑"/>
                <w:spacing w:val="3"/>
                <w:sz w:val="21"/>
              </w:rPr>
              <w:t>证书的申请人、制造商、生产厂必须为同一</w:t>
            </w:r>
            <w:r>
              <w:rPr>
                <w:rFonts w:hint="eastAsia" w:ascii="微软雅黑" w:hAnsi="微软雅黑" w:eastAsia="微软雅黑"/>
                <w:spacing w:val="1"/>
                <w:sz w:val="21"/>
              </w:rPr>
              <w:t xml:space="preserve">企业，不接受 </w:t>
            </w:r>
            <w:r>
              <w:rPr>
                <w:sz w:val="21"/>
              </w:rPr>
              <w:t>OEM</w:t>
            </w:r>
            <w:r>
              <w:rPr>
                <w:spacing w:val="-54"/>
                <w:sz w:val="21"/>
              </w:rPr>
              <w:t xml:space="preserve"> </w:t>
            </w:r>
            <w:r>
              <w:rPr>
                <w:rFonts w:hint="eastAsia" w:ascii="微软雅黑" w:hAnsi="微软雅黑" w:eastAsia="微软雅黑"/>
                <w:sz w:val="21"/>
              </w:rPr>
              <w:t>等代工方式产品；</w:t>
            </w:r>
          </w:p>
          <w:p>
            <w:pPr>
              <w:pStyle w:val="5"/>
              <w:numPr>
                <w:ilvl w:val="0"/>
                <w:numId w:val="20"/>
              </w:numPr>
              <w:tabs>
                <w:tab w:val="left" w:pos="424"/>
              </w:tabs>
              <w:spacing w:before="3" w:after="0" w:line="240" w:lineRule="auto"/>
              <w:ind w:left="423" w:right="0" w:hanging="212"/>
              <w:jc w:val="both"/>
              <w:rPr>
                <w:rFonts w:hint="eastAsia" w:ascii="微软雅黑" w:eastAsia="微软雅黑"/>
                <w:sz w:val="21"/>
              </w:rPr>
            </w:pPr>
            <w:r>
              <w:rPr>
                <w:rFonts w:hint="eastAsia" w:ascii="微软雅黑" w:eastAsia="微软雅黑"/>
                <w:spacing w:val="-3"/>
                <w:sz w:val="21"/>
              </w:rPr>
              <w:t xml:space="preserve">生产厂商具有依据 </w:t>
            </w:r>
            <w:r>
              <w:rPr>
                <w:spacing w:val="-7"/>
                <w:sz w:val="21"/>
              </w:rPr>
              <w:t>GB21520-2015</w:t>
            </w:r>
            <w:r>
              <w:rPr>
                <w:rFonts w:hint="eastAsia" w:ascii="微软雅黑" w:eastAsia="微软雅黑"/>
                <w:spacing w:val="-8"/>
                <w:sz w:val="21"/>
              </w:rPr>
              <w:t>《中国节能产品认证》认证证书，</w:t>
            </w:r>
          </w:p>
          <w:p>
            <w:pPr>
              <w:pStyle w:val="5"/>
              <w:numPr>
                <w:ilvl w:val="0"/>
                <w:numId w:val="20"/>
              </w:numPr>
              <w:tabs>
                <w:tab w:val="left" w:pos="424"/>
              </w:tabs>
              <w:spacing w:before="4" w:after="0" w:line="620" w:lineRule="atLeast"/>
              <w:ind w:left="527" w:right="96" w:hanging="315"/>
              <w:jc w:val="both"/>
              <w:rPr>
                <w:rFonts w:hint="eastAsia" w:ascii="微软雅黑" w:eastAsia="微软雅黑"/>
                <w:sz w:val="21"/>
              </w:rPr>
            </w:pPr>
            <w:r>
              <w:rPr>
                <w:rFonts w:hint="eastAsia" w:ascii="微软雅黑" w:eastAsia="微软雅黑"/>
                <w:spacing w:val="-1"/>
                <w:sz w:val="21"/>
              </w:rPr>
              <w:t xml:space="preserve">生产厂商具有依据 </w:t>
            </w:r>
            <w:r>
              <w:rPr>
                <w:sz w:val="21"/>
              </w:rPr>
              <w:t>GB/T</w:t>
            </w:r>
            <w:r>
              <w:rPr>
                <w:spacing w:val="1"/>
                <w:sz w:val="21"/>
              </w:rPr>
              <w:t xml:space="preserve"> </w:t>
            </w:r>
            <w:r>
              <w:rPr>
                <w:sz w:val="21"/>
              </w:rPr>
              <w:t>5080.7-1986</w:t>
            </w:r>
            <w:r>
              <w:rPr>
                <w:rFonts w:hint="eastAsia" w:ascii="微软雅黑" w:eastAsia="微软雅黑"/>
                <w:spacing w:val="3"/>
                <w:sz w:val="21"/>
              </w:rPr>
              <w:t>《设备可靠性试验 恒定失</w:t>
            </w:r>
            <w:r>
              <w:rPr>
                <w:rFonts w:hint="eastAsia" w:ascii="微软雅黑" w:eastAsia="微软雅黑"/>
                <w:spacing w:val="3"/>
                <w:w w:val="95"/>
                <w:sz w:val="21"/>
              </w:rPr>
              <w:t>效率假设下的失效率与平均无故障时间的验证试验方案》不小</w:t>
            </w:r>
          </w:p>
        </w:tc>
        <w:tc>
          <w:tcPr>
            <w:tcW w:w="456" w:type="dxa"/>
          </w:tcPr>
          <w:p>
            <w:pPr>
              <w:pStyle w:val="5"/>
              <w:rPr>
                <w:rFonts w:ascii="Times New Roman"/>
                <w:sz w:val="22"/>
              </w:rPr>
            </w:pPr>
          </w:p>
        </w:tc>
        <w:tc>
          <w:tcPr>
            <w:tcW w:w="456" w:type="dxa"/>
          </w:tcPr>
          <w:p>
            <w:pPr>
              <w:pStyle w:val="5"/>
              <w:rPr>
                <w:rFonts w:ascii="Times New Roman"/>
                <w:sz w:val="22"/>
              </w:rPr>
            </w:pPr>
          </w:p>
        </w:tc>
      </w:tr>
    </w:tbl>
    <w:p>
      <w:pPr>
        <w:rPr>
          <w:sz w:val="2"/>
          <w:szCs w:val="2"/>
        </w:rPr>
      </w:pPr>
      <w:r>
        <w:pict>
          <v:shape id="_x0000_s1111" o:spid="_x0000_s1111" o:spt="136" type="#_x0000_t136" style="position:absolute;left:0pt;margin-left:248.4pt;margin-top:272.8pt;height:16pt;width:280.25pt;mso-position-horizontal-relative:page;mso-position-vertical-relative:page;rotation:20054016f;z-index:-27639091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12" o:spid="_x0000_s1112" o:spt="136" type="#_x0000_t136" style="position:absolute;left:0pt;margin-left:-48.9pt;margin-top:577.55pt;height:16pt;width:448.25pt;mso-position-horizontal-relative:page;mso-position-vertical-relative:page;rotation:20054016f;z-index:-27638988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13" o:spid="_x0000_s1113" o:spt="136" type="#_x0000_t136" style="position:absolute;left:0pt;margin-left:187.65pt;margin-top:459.6pt;height:16pt;width:200.25pt;mso-position-horizontal-relative:page;mso-position-vertical-relative:page;rotation:20054016f;z-index:-27638886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46"/>
        <w:gridCol w:w="6405"/>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5"/>
              <w:rPr>
                <w:rFonts w:ascii="Times New Roman"/>
                <w:sz w:val="22"/>
              </w:rPr>
            </w:pPr>
          </w:p>
        </w:tc>
        <w:tc>
          <w:tcPr>
            <w:tcW w:w="746" w:type="dxa"/>
          </w:tcPr>
          <w:p>
            <w:pPr>
              <w:pStyle w:val="5"/>
              <w:rPr>
                <w:rFonts w:ascii="Times New Roman"/>
                <w:sz w:val="22"/>
              </w:rPr>
            </w:pPr>
          </w:p>
        </w:tc>
        <w:tc>
          <w:tcPr>
            <w:tcW w:w="6405" w:type="dxa"/>
          </w:tcPr>
          <w:p>
            <w:pPr>
              <w:pStyle w:val="5"/>
              <w:spacing w:before="119" w:line="386" w:lineRule="auto"/>
              <w:ind w:left="527" w:right="96"/>
              <w:jc w:val="both"/>
              <w:rPr>
                <w:rFonts w:hint="eastAsia" w:ascii="微软雅黑" w:eastAsia="微软雅黑"/>
                <w:sz w:val="21"/>
              </w:rPr>
            </w:pPr>
            <w:r>
              <w:rPr>
                <w:rFonts w:hint="eastAsia" w:ascii="微软雅黑" w:eastAsia="微软雅黑"/>
                <w:spacing w:val="-8"/>
                <w:sz w:val="21"/>
              </w:rPr>
              <w:t xml:space="preserve">于 </w:t>
            </w:r>
            <w:r>
              <w:rPr>
                <w:sz w:val="21"/>
              </w:rPr>
              <w:t>100000</w:t>
            </w:r>
            <w:r>
              <w:rPr>
                <w:spacing w:val="-58"/>
                <w:sz w:val="21"/>
              </w:rPr>
              <w:t xml:space="preserve"> </w:t>
            </w:r>
            <w:r>
              <w:rPr>
                <w:rFonts w:hint="eastAsia" w:ascii="微软雅黑" w:eastAsia="微软雅黑"/>
                <w:spacing w:val="-2"/>
                <w:sz w:val="21"/>
              </w:rPr>
              <w:t>小时，需提供报告的机构可以是国家权威检测检验机</w:t>
            </w:r>
            <w:r>
              <w:rPr>
                <w:rFonts w:hint="eastAsia" w:ascii="微软雅黑" w:eastAsia="微软雅黑"/>
                <w:spacing w:val="3"/>
                <w:w w:val="95"/>
                <w:sz w:val="21"/>
              </w:rPr>
              <w:t xml:space="preserve">构或具有资质的第三方检测检验机构出具的产品可靠性检验证  </w:t>
            </w:r>
            <w:r>
              <w:rPr>
                <w:rFonts w:hint="eastAsia" w:ascii="微软雅黑" w:eastAsia="微软雅黑"/>
                <w:spacing w:val="3"/>
                <w:sz w:val="21"/>
              </w:rPr>
              <w:t>书。</w:t>
            </w:r>
          </w:p>
          <w:p>
            <w:pPr>
              <w:pStyle w:val="5"/>
              <w:spacing w:before="3"/>
              <w:ind w:left="107"/>
              <w:rPr>
                <w:rFonts w:hint="eastAsia" w:ascii="微软雅黑" w:hAnsi="微软雅黑" w:eastAsia="微软雅黑"/>
                <w:sz w:val="21"/>
              </w:rPr>
            </w:pPr>
            <w:r>
              <w:rPr>
                <w:rFonts w:hint="eastAsia" w:ascii="微软雅黑" w:hAnsi="微软雅黑" w:eastAsia="微软雅黑"/>
                <w:sz w:val="21"/>
              </w:rPr>
              <w:t>★为确保售后服务及供货渠道的合法性，提供生产厂家针对本项目的</w:t>
            </w:r>
          </w:p>
          <w:p>
            <w:pPr>
              <w:pStyle w:val="5"/>
              <w:spacing w:before="237"/>
              <w:ind w:left="527"/>
              <w:rPr>
                <w:rFonts w:hint="eastAsia" w:ascii="微软雅黑" w:eastAsia="微软雅黑"/>
                <w:sz w:val="21"/>
              </w:rPr>
            </w:pPr>
            <w:r>
              <w:rPr>
                <w:rFonts w:hint="eastAsia" w:ascii="微软雅黑" w:eastAsia="微软雅黑"/>
                <w:sz w:val="21"/>
              </w:rPr>
              <w:t>授权书、技术参数确认函及售后服务承诺函原件并加盖公章。</w:t>
            </w:r>
          </w:p>
        </w:tc>
        <w:tc>
          <w:tcPr>
            <w:tcW w:w="456" w:type="dxa"/>
          </w:tcPr>
          <w:p>
            <w:pPr>
              <w:pStyle w:val="5"/>
              <w:rPr>
                <w:rFonts w:ascii="Times New Roman"/>
                <w:sz w:val="22"/>
              </w:rPr>
            </w:pPr>
          </w:p>
        </w:tc>
        <w:tc>
          <w:tcPr>
            <w:tcW w:w="456" w:type="dxa"/>
          </w:tcPr>
          <w:p>
            <w:pPr>
              <w:pStyle w:val="5"/>
              <w:rPr>
                <w:rFonts w:ascii="Times New Roman"/>
                <w:sz w:val="22"/>
              </w:rPr>
            </w:pPr>
          </w:p>
        </w:tc>
      </w:tr>
    </w:tbl>
    <w:p>
      <w:pPr>
        <w:pStyle w:val="2"/>
        <w:rPr>
          <w:rFonts w:ascii="微软雅黑"/>
          <w:b/>
          <w:sz w:val="20"/>
        </w:rPr>
      </w:pPr>
    </w:p>
    <w:p>
      <w:pPr>
        <w:pStyle w:val="2"/>
        <w:spacing w:before="7"/>
        <w:rPr>
          <w:rFonts w:ascii="微软雅黑"/>
          <w:b/>
          <w:sz w:val="17"/>
        </w:rPr>
      </w:pPr>
    </w:p>
    <w:p>
      <w:pPr>
        <w:spacing w:before="46"/>
        <w:ind w:left="520" w:right="0" w:firstLine="0"/>
        <w:jc w:val="left"/>
        <w:rPr>
          <w:rFonts w:hint="eastAsia" w:ascii="微软雅黑" w:eastAsia="微软雅黑"/>
          <w:b/>
          <w:sz w:val="22"/>
        </w:rPr>
      </w:pPr>
      <w:r>
        <w:pict>
          <v:shape id="_x0000_s1114" o:spid="_x0000_s1114" o:spt="136" type="#_x0000_t136" style="position:absolute;left:0pt;margin-left:248.4pt;margin-top:9.4pt;height:16pt;width:280.25pt;mso-position-horizontal-relative:page;rotation:20054016f;z-index:-27638784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rFonts w:hint="eastAsia" w:ascii="微软雅黑" w:eastAsia="微软雅黑"/>
          <w:b/>
          <w:sz w:val="22"/>
        </w:rPr>
        <w:t xml:space="preserve">附件 </w:t>
      </w:r>
      <w:r>
        <w:rPr>
          <w:b/>
          <w:sz w:val="22"/>
        </w:rPr>
        <w:t>3</w:t>
      </w:r>
      <w:r>
        <w:rPr>
          <w:rFonts w:hint="eastAsia" w:ascii="微软雅黑" w:eastAsia="微软雅黑"/>
          <w:b/>
          <w:sz w:val="22"/>
        </w:rPr>
        <w:t>：云教室管理软件</w:t>
      </w:r>
    </w:p>
    <w:p>
      <w:pPr>
        <w:pStyle w:val="6"/>
        <w:numPr>
          <w:ilvl w:val="0"/>
          <w:numId w:val="21"/>
        </w:numPr>
        <w:tabs>
          <w:tab w:val="left" w:pos="732"/>
        </w:tabs>
        <w:spacing w:before="227" w:after="0" w:line="386" w:lineRule="auto"/>
        <w:ind w:left="520" w:right="1797" w:firstLine="0"/>
        <w:jc w:val="left"/>
        <w:rPr>
          <w:sz w:val="21"/>
        </w:rPr>
      </w:pPr>
      <w:r>
        <w:rPr>
          <w:spacing w:val="-8"/>
          <w:w w:val="95"/>
          <w:sz w:val="21"/>
        </w:rPr>
        <w:t xml:space="preserve">安装部署快捷，升级简易方便，全中文人性化界面设计，配有详细的在线帮助，支持主窗    </w:t>
      </w:r>
      <w:r>
        <w:rPr>
          <w:spacing w:val="-8"/>
          <w:sz w:val="21"/>
        </w:rPr>
        <w:t>口功能按钮、浮动工具条、右键菜单、快捷键多项操作方式。</w:t>
      </w:r>
    </w:p>
    <w:p>
      <w:pPr>
        <w:pStyle w:val="6"/>
        <w:numPr>
          <w:ilvl w:val="0"/>
          <w:numId w:val="21"/>
        </w:numPr>
        <w:tabs>
          <w:tab w:val="left" w:pos="732"/>
        </w:tabs>
        <w:spacing w:before="1" w:after="0" w:line="386" w:lineRule="auto"/>
        <w:ind w:left="520" w:right="1694" w:firstLine="0"/>
        <w:jc w:val="left"/>
        <w:rPr>
          <w:sz w:val="21"/>
        </w:rPr>
      </w:pPr>
      <w:r>
        <w:pict>
          <v:shape id="_x0000_s1115" o:spid="_x0000_s1115" o:spt="136" type="#_x0000_t136" style="position:absolute;left:0pt;margin-left:-48.9pt;margin-top:217.85pt;height:16pt;width:448.25pt;mso-position-horizontal-relative:page;rotation:20054016f;z-index:-27638681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16" o:spid="_x0000_s1116" o:spt="136" type="#_x0000_t136" style="position:absolute;left:0pt;margin-left:187.65pt;margin-top:99.9pt;height:16pt;width:200.25pt;mso-position-horizontal-relative:page;rotation:20054016f;z-index:-27638579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rFonts w:hint="eastAsia" w:ascii="宋体" w:hAnsi="宋体" w:eastAsia="宋体"/>
          <w:sz w:val="21"/>
        </w:rPr>
        <w:t>★</w:t>
      </w:r>
      <w:r>
        <w:rPr>
          <w:spacing w:val="-5"/>
          <w:sz w:val="21"/>
        </w:rPr>
        <w:t>采用核心的动态局部截屏及实时压缩技术，在网络条件较差时亦能体现良好的性能；可</w:t>
      </w:r>
      <w:r>
        <w:rPr>
          <w:spacing w:val="-15"/>
          <w:w w:val="95"/>
          <w:sz w:val="21"/>
        </w:rPr>
        <w:t xml:space="preserve">根据网络条件调节网络补偿强度，根据广播内容调节广播及录制效率，使广播达到最佳效果，    </w:t>
      </w:r>
      <w:r>
        <w:rPr>
          <w:spacing w:val="-15"/>
          <w:sz w:val="21"/>
        </w:rPr>
        <w:t>屏幕广播响应时间</w:t>
      </w:r>
      <w:r>
        <w:rPr>
          <w:rFonts w:hint="eastAsia" w:ascii="宋体" w:hAnsi="宋体" w:eastAsia="宋体"/>
          <w:spacing w:val="-15"/>
          <w:sz w:val="21"/>
        </w:rPr>
        <w:t>&lt;0.4</w:t>
      </w:r>
      <w:r>
        <w:rPr>
          <w:rFonts w:hint="eastAsia" w:ascii="宋体" w:hAnsi="宋体" w:eastAsia="宋体"/>
          <w:spacing w:val="-55"/>
          <w:sz w:val="21"/>
        </w:rPr>
        <w:t xml:space="preserve"> </w:t>
      </w:r>
      <w:r>
        <w:rPr>
          <w:sz w:val="21"/>
        </w:rPr>
        <w:t>秒。</w:t>
      </w:r>
    </w:p>
    <w:p>
      <w:pPr>
        <w:pStyle w:val="6"/>
        <w:numPr>
          <w:ilvl w:val="0"/>
          <w:numId w:val="21"/>
        </w:numPr>
        <w:tabs>
          <w:tab w:val="left" w:pos="732"/>
        </w:tabs>
        <w:spacing w:before="3" w:after="0" w:line="240" w:lineRule="auto"/>
        <w:ind w:left="731" w:right="0" w:hanging="212"/>
        <w:jc w:val="left"/>
        <w:rPr>
          <w:sz w:val="21"/>
        </w:rPr>
      </w:pPr>
      <w:r>
        <w:rPr>
          <w:sz w:val="21"/>
        </w:rPr>
        <w:t>防杀进程、断线保护、卸载密码保护等辅助功能维护教学秩序。</w:t>
      </w:r>
    </w:p>
    <w:p>
      <w:pPr>
        <w:pStyle w:val="6"/>
        <w:numPr>
          <w:ilvl w:val="0"/>
          <w:numId w:val="21"/>
        </w:numPr>
        <w:tabs>
          <w:tab w:val="left" w:pos="732"/>
        </w:tabs>
        <w:spacing w:before="236" w:after="0" w:line="386" w:lineRule="auto"/>
        <w:ind w:left="520" w:right="1799" w:firstLine="0"/>
        <w:jc w:val="left"/>
        <w:rPr>
          <w:sz w:val="21"/>
        </w:rPr>
      </w:pPr>
      <w:r>
        <w:rPr>
          <w:rFonts w:hint="eastAsia" w:ascii="宋体" w:hAnsi="宋体" w:eastAsia="宋体"/>
          <w:w w:val="95"/>
          <w:sz w:val="21"/>
        </w:rPr>
        <w:t>★</w:t>
      </w:r>
      <w:r>
        <w:rPr>
          <w:spacing w:val="-5"/>
          <w:w w:val="95"/>
          <w:sz w:val="21"/>
        </w:rPr>
        <w:t xml:space="preserve">文件分发和提交支持拖拽添加文件，可添加不同目录下的文件或文件目录。文件分发和    </w:t>
      </w:r>
      <w:r>
        <w:rPr>
          <w:spacing w:val="-5"/>
          <w:sz w:val="21"/>
        </w:rPr>
        <w:t>提交支持拖拽添加，教师或学生一次分发或提交多个文件夹或多个文件目录下的文件。</w:t>
      </w:r>
    </w:p>
    <w:p>
      <w:pPr>
        <w:pStyle w:val="6"/>
        <w:numPr>
          <w:ilvl w:val="0"/>
          <w:numId w:val="21"/>
        </w:numPr>
        <w:tabs>
          <w:tab w:val="left" w:pos="732"/>
        </w:tabs>
        <w:spacing w:before="2" w:after="0" w:line="240" w:lineRule="auto"/>
        <w:ind w:left="731" w:right="0" w:hanging="212"/>
        <w:jc w:val="left"/>
        <w:rPr>
          <w:rFonts w:hint="eastAsia" w:ascii="宋体" w:eastAsia="宋体"/>
          <w:sz w:val="21"/>
        </w:rPr>
      </w:pPr>
      <w:r>
        <w:rPr>
          <w:spacing w:val="-2"/>
          <w:sz w:val="21"/>
        </w:rPr>
        <w:t xml:space="preserve">全面支持 </w:t>
      </w:r>
      <w:r>
        <w:rPr>
          <w:rFonts w:hint="eastAsia" w:ascii="宋体" w:eastAsia="宋体"/>
          <w:sz w:val="21"/>
        </w:rPr>
        <w:t>Windows</w:t>
      </w:r>
      <w:r>
        <w:rPr>
          <w:rFonts w:hint="eastAsia" w:ascii="宋体" w:eastAsia="宋体"/>
          <w:spacing w:val="-56"/>
          <w:sz w:val="21"/>
        </w:rPr>
        <w:t xml:space="preserve"> </w:t>
      </w:r>
      <w:r>
        <w:rPr>
          <w:spacing w:val="-1"/>
          <w:sz w:val="21"/>
        </w:rPr>
        <w:t xml:space="preserve">系列操作系统，包括 </w:t>
      </w:r>
      <w:r>
        <w:rPr>
          <w:rFonts w:hint="eastAsia" w:ascii="宋体" w:eastAsia="宋体"/>
          <w:sz w:val="21"/>
        </w:rPr>
        <w:t>Windows</w:t>
      </w:r>
      <w:r>
        <w:rPr>
          <w:rFonts w:hint="eastAsia" w:ascii="宋体" w:eastAsia="宋体"/>
          <w:spacing w:val="-21"/>
          <w:sz w:val="21"/>
        </w:rPr>
        <w:t xml:space="preserve"> </w:t>
      </w:r>
      <w:r>
        <w:rPr>
          <w:rFonts w:hint="eastAsia" w:ascii="宋体" w:eastAsia="宋体"/>
          <w:sz w:val="21"/>
        </w:rPr>
        <w:t>8/8.1</w:t>
      </w:r>
      <w:r>
        <w:rPr>
          <w:sz w:val="21"/>
        </w:rPr>
        <w:t>（</w:t>
      </w:r>
      <w:r>
        <w:rPr>
          <w:rFonts w:hint="eastAsia" w:ascii="宋体" w:eastAsia="宋体"/>
          <w:sz w:val="21"/>
        </w:rPr>
        <w:t>32</w:t>
      </w:r>
      <w:r>
        <w:rPr>
          <w:rFonts w:hint="eastAsia" w:ascii="宋体" w:eastAsia="宋体"/>
          <w:spacing w:val="-52"/>
          <w:sz w:val="21"/>
        </w:rPr>
        <w:t xml:space="preserve"> </w:t>
      </w:r>
      <w:r>
        <w:rPr>
          <w:sz w:val="21"/>
        </w:rPr>
        <w:t>位、</w:t>
      </w:r>
      <w:r>
        <w:rPr>
          <w:rFonts w:hint="eastAsia" w:ascii="宋体" w:eastAsia="宋体"/>
          <w:sz w:val="21"/>
        </w:rPr>
        <w:t>64</w:t>
      </w:r>
      <w:r>
        <w:rPr>
          <w:rFonts w:hint="eastAsia" w:ascii="宋体" w:eastAsia="宋体"/>
          <w:spacing w:val="-54"/>
          <w:sz w:val="21"/>
        </w:rPr>
        <w:t xml:space="preserve"> </w:t>
      </w:r>
      <w:r>
        <w:rPr>
          <w:sz w:val="21"/>
        </w:rPr>
        <w:t>位</w:t>
      </w:r>
      <w:r>
        <w:rPr>
          <w:spacing w:val="-106"/>
          <w:sz w:val="21"/>
        </w:rPr>
        <w:t>）</w:t>
      </w:r>
      <w:r>
        <w:rPr>
          <w:sz w:val="21"/>
        </w:rPr>
        <w:t>、</w:t>
      </w:r>
      <w:r>
        <w:rPr>
          <w:rFonts w:hint="eastAsia" w:ascii="宋体" w:eastAsia="宋体"/>
          <w:sz w:val="21"/>
        </w:rPr>
        <w:t>windows</w:t>
      </w:r>
      <w:r>
        <w:rPr>
          <w:rFonts w:hint="eastAsia" w:ascii="宋体" w:eastAsia="宋体"/>
          <w:spacing w:val="-24"/>
          <w:sz w:val="21"/>
        </w:rPr>
        <w:t xml:space="preserve"> </w:t>
      </w:r>
      <w:r>
        <w:rPr>
          <w:rFonts w:hint="eastAsia" w:ascii="宋体" w:eastAsia="宋体"/>
          <w:sz w:val="21"/>
        </w:rPr>
        <w:t>10</w:t>
      </w:r>
      <w:r>
        <w:rPr>
          <w:sz w:val="21"/>
        </w:rPr>
        <w:t>（</w:t>
      </w:r>
      <w:r>
        <w:rPr>
          <w:rFonts w:hint="eastAsia" w:ascii="宋体" w:eastAsia="宋体"/>
          <w:sz w:val="21"/>
        </w:rPr>
        <w:t>32</w:t>
      </w:r>
    </w:p>
    <w:p>
      <w:pPr>
        <w:spacing w:before="237"/>
        <w:ind w:left="520" w:right="0" w:firstLine="0"/>
        <w:jc w:val="both"/>
        <w:rPr>
          <w:rFonts w:hint="eastAsia" w:ascii="微软雅黑" w:eastAsia="微软雅黑"/>
          <w:sz w:val="21"/>
        </w:rPr>
      </w:pPr>
      <w:r>
        <w:rPr>
          <w:rFonts w:hint="eastAsia" w:ascii="微软雅黑" w:eastAsia="微软雅黑"/>
          <w:sz w:val="21"/>
        </w:rPr>
        <w:t>位、</w:t>
      </w:r>
      <w:r>
        <w:rPr>
          <w:sz w:val="21"/>
        </w:rPr>
        <w:t>64</w:t>
      </w:r>
      <w:r>
        <w:rPr>
          <w:spacing w:val="-55"/>
          <w:sz w:val="21"/>
        </w:rPr>
        <w:t xml:space="preserve"> </w:t>
      </w:r>
      <w:r>
        <w:rPr>
          <w:rFonts w:hint="eastAsia" w:ascii="微软雅黑" w:eastAsia="微软雅黑"/>
          <w:sz w:val="21"/>
        </w:rPr>
        <w:t>位）操作系统，与云虚拟桌面无缝集成。</w:t>
      </w:r>
    </w:p>
    <w:p>
      <w:pPr>
        <w:pStyle w:val="6"/>
        <w:numPr>
          <w:ilvl w:val="0"/>
          <w:numId w:val="21"/>
        </w:numPr>
        <w:tabs>
          <w:tab w:val="left" w:pos="732"/>
        </w:tabs>
        <w:spacing w:before="237" w:after="0" w:line="386" w:lineRule="auto"/>
        <w:ind w:left="520" w:right="1797" w:firstLine="0"/>
        <w:jc w:val="both"/>
        <w:rPr>
          <w:sz w:val="21"/>
        </w:rPr>
      </w:pPr>
      <w:r>
        <w:rPr>
          <w:rFonts w:hint="eastAsia" w:ascii="宋体" w:hAnsi="宋体" w:eastAsia="宋体"/>
          <w:sz w:val="21"/>
        </w:rPr>
        <w:t>★</w:t>
      </w:r>
      <w:r>
        <w:rPr>
          <w:spacing w:val="-9"/>
          <w:sz w:val="21"/>
        </w:rPr>
        <w:t>教师演示：将教师机屏幕和教师讲话实时广播给单一、部分或全体学生，可选择全屏或</w:t>
      </w:r>
      <w:r>
        <w:rPr>
          <w:spacing w:val="-12"/>
          <w:w w:val="95"/>
          <w:sz w:val="21"/>
        </w:rPr>
        <w:t xml:space="preserve">窗口方式。窗口模式下或教师机与学生机分辨率不同情况下，学生机可以以不同的窗口方式    </w:t>
      </w:r>
      <w:r>
        <w:rPr>
          <w:spacing w:val="-12"/>
          <w:sz w:val="21"/>
        </w:rPr>
        <w:t>接收广播。</w:t>
      </w:r>
    </w:p>
    <w:p>
      <w:pPr>
        <w:pStyle w:val="6"/>
        <w:numPr>
          <w:ilvl w:val="0"/>
          <w:numId w:val="21"/>
        </w:numPr>
        <w:tabs>
          <w:tab w:val="left" w:pos="732"/>
        </w:tabs>
        <w:spacing w:before="2" w:after="0" w:line="386" w:lineRule="auto"/>
        <w:ind w:left="520" w:right="1799" w:firstLine="0"/>
        <w:jc w:val="left"/>
        <w:rPr>
          <w:sz w:val="21"/>
        </w:rPr>
      </w:pPr>
      <w:r>
        <w:rPr>
          <w:rFonts w:hint="eastAsia" w:ascii="宋体" w:hAnsi="宋体" w:eastAsia="宋体"/>
          <w:w w:val="95"/>
          <w:sz w:val="21"/>
        </w:rPr>
        <w:t>★</w:t>
      </w:r>
      <w:r>
        <w:rPr>
          <w:spacing w:val="-8"/>
          <w:w w:val="95"/>
          <w:sz w:val="21"/>
        </w:rPr>
        <w:t xml:space="preserve">教师演示速度增强：屏幕广播时支持多种画面质量的调节，根据网络的不同选择最好的    </w:t>
      </w:r>
      <w:r>
        <w:rPr>
          <w:spacing w:val="-8"/>
          <w:sz w:val="21"/>
        </w:rPr>
        <w:t>效果进行教学。</w:t>
      </w:r>
    </w:p>
    <w:p>
      <w:pPr>
        <w:spacing w:after="0" w:line="386" w:lineRule="auto"/>
        <w:jc w:val="left"/>
        <w:rPr>
          <w:sz w:val="21"/>
        </w:rPr>
        <w:sectPr>
          <w:pgSz w:w="11910" w:h="16840"/>
          <w:pgMar w:top="1420" w:right="0" w:bottom="400" w:left="1280" w:header="0" w:footer="207" w:gutter="0"/>
        </w:sectPr>
      </w:pPr>
    </w:p>
    <w:p>
      <w:pPr>
        <w:pStyle w:val="6"/>
        <w:numPr>
          <w:ilvl w:val="0"/>
          <w:numId w:val="21"/>
        </w:numPr>
        <w:tabs>
          <w:tab w:val="left" w:pos="732"/>
        </w:tabs>
        <w:spacing w:before="22" w:after="0" w:line="240" w:lineRule="auto"/>
        <w:ind w:left="731" w:right="0" w:hanging="212"/>
        <w:jc w:val="left"/>
        <w:rPr>
          <w:sz w:val="21"/>
        </w:rPr>
      </w:pPr>
      <w:r>
        <w:rPr>
          <w:sz w:val="21"/>
        </w:rPr>
        <w:t>屏幕笔：教师教学使用的辅助工具，突出显示项目、添加注释，添加批注等。</w:t>
      </w:r>
    </w:p>
    <w:p>
      <w:pPr>
        <w:pStyle w:val="6"/>
        <w:numPr>
          <w:ilvl w:val="0"/>
          <w:numId w:val="21"/>
        </w:numPr>
        <w:tabs>
          <w:tab w:val="left" w:pos="732"/>
        </w:tabs>
        <w:spacing w:before="236" w:after="0" w:line="386" w:lineRule="auto"/>
        <w:ind w:left="520" w:right="1756" w:firstLine="0"/>
        <w:jc w:val="both"/>
        <w:rPr>
          <w:sz w:val="21"/>
        </w:rPr>
      </w:pPr>
      <w:r>
        <w:pict>
          <v:shape id="_x0000_s1117" o:spid="_x0000_s1117" o:spt="136" type="#_x0000_t136" style="position:absolute;left:0pt;margin-left:248.4pt;margin-top:175.45pt;height:16pt;width:280.25pt;mso-position-horizontal-relative:page;rotation:20054016f;z-index:-27638476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rFonts w:hint="eastAsia" w:ascii="宋体" w:hAnsi="宋体" w:eastAsia="宋体"/>
          <w:sz w:val="21"/>
        </w:rPr>
        <w:t>★</w:t>
      </w:r>
      <w:r>
        <w:rPr>
          <w:spacing w:val="-9"/>
          <w:sz w:val="21"/>
        </w:rPr>
        <w:t>视频广播：采用流媒体技术，实现教师机播放的视频同步广播到学生机，且达到流畅无</w:t>
      </w:r>
      <w:r>
        <w:rPr>
          <w:spacing w:val="-7"/>
          <w:sz w:val="21"/>
        </w:rPr>
        <w:t xml:space="preserve">延时，支持几乎所有常见的媒体音视频格式， </w:t>
      </w:r>
      <w:r>
        <w:rPr>
          <w:rFonts w:hint="eastAsia" w:ascii="宋体" w:hAnsi="宋体" w:eastAsia="宋体"/>
          <w:sz w:val="21"/>
        </w:rPr>
        <w:t>Windows</w:t>
      </w:r>
      <w:r>
        <w:rPr>
          <w:rFonts w:hint="eastAsia" w:ascii="宋体" w:hAnsi="宋体" w:eastAsia="宋体"/>
          <w:spacing w:val="-5"/>
          <w:sz w:val="21"/>
        </w:rPr>
        <w:t xml:space="preserve"> </w:t>
      </w:r>
      <w:r>
        <w:rPr>
          <w:rFonts w:hint="eastAsia" w:ascii="宋体" w:hAnsi="宋体" w:eastAsia="宋体"/>
          <w:sz w:val="21"/>
        </w:rPr>
        <w:t>Media</w:t>
      </w:r>
      <w:r>
        <w:rPr>
          <w:rFonts w:hint="eastAsia" w:ascii="宋体" w:hAnsi="宋体" w:eastAsia="宋体"/>
          <w:spacing w:val="-54"/>
          <w:sz w:val="21"/>
        </w:rPr>
        <w:t xml:space="preserve"> </w:t>
      </w:r>
      <w:r>
        <w:rPr>
          <w:sz w:val="21"/>
        </w:rPr>
        <w:t>文件，</w:t>
      </w:r>
      <w:r>
        <w:rPr>
          <w:rFonts w:hint="eastAsia" w:ascii="宋体" w:hAnsi="宋体" w:eastAsia="宋体"/>
          <w:sz w:val="21"/>
        </w:rPr>
        <w:t>VCD</w:t>
      </w:r>
      <w:r>
        <w:rPr>
          <w:rFonts w:hint="eastAsia" w:ascii="宋体" w:hAnsi="宋体" w:eastAsia="宋体"/>
          <w:spacing w:val="-56"/>
          <w:sz w:val="21"/>
        </w:rPr>
        <w:t xml:space="preserve"> </w:t>
      </w:r>
      <w:r>
        <w:rPr>
          <w:sz w:val="21"/>
        </w:rPr>
        <w:t>文件，</w:t>
      </w:r>
      <w:r>
        <w:rPr>
          <w:rFonts w:hint="eastAsia" w:ascii="宋体" w:hAnsi="宋体" w:eastAsia="宋体"/>
          <w:sz w:val="21"/>
        </w:rPr>
        <w:t>DVD</w:t>
      </w:r>
      <w:r>
        <w:rPr>
          <w:rFonts w:hint="eastAsia" w:ascii="宋体" w:hAnsi="宋体" w:eastAsia="宋体"/>
          <w:spacing w:val="-56"/>
          <w:sz w:val="21"/>
        </w:rPr>
        <w:t xml:space="preserve"> </w:t>
      </w:r>
      <w:r>
        <w:rPr>
          <w:sz w:val="21"/>
        </w:rPr>
        <w:t xml:space="preserve">文件， </w:t>
      </w:r>
      <w:r>
        <w:rPr>
          <w:rFonts w:hint="eastAsia" w:ascii="宋体" w:hAnsi="宋体" w:eastAsia="宋体"/>
          <w:sz w:val="21"/>
        </w:rPr>
        <w:t>Real</w:t>
      </w:r>
      <w:r>
        <w:rPr>
          <w:rFonts w:hint="eastAsia" w:ascii="宋体" w:hAnsi="宋体" w:eastAsia="宋体"/>
          <w:spacing w:val="-55"/>
          <w:sz w:val="21"/>
        </w:rPr>
        <w:t xml:space="preserve"> </w:t>
      </w:r>
      <w:r>
        <w:rPr>
          <w:sz w:val="21"/>
        </w:rPr>
        <w:t>文件，</w:t>
      </w:r>
      <w:r>
        <w:rPr>
          <w:rFonts w:hint="eastAsia" w:ascii="宋体" w:hAnsi="宋体" w:eastAsia="宋体"/>
          <w:sz w:val="21"/>
        </w:rPr>
        <w:t>AVI</w:t>
      </w:r>
      <w:r>
        <w:rPr>
          <w:rFonts w:hint="eastAsia" w:ascii="宋体" w:hAnsi="宋体" w:eastAsia="宋体"/>
          <w:spacing w:val="-55"/>
          <w:sz w:val="21"/>
        </w:rPr>
        <w:t xml:space="preserve"> </w:t>
      </w:r>
      <w:r>
        <w:rPr>
          <w:sz w:val="21"/>
        </w:rPr>
        <w:t>文件，</w:t>
      </w:r>
      <w:r>
        <w:rPr>
          <w:rFonts w:hint="eastAsia" w:ascii="宋体" w:hAnsi="宋体" w:eastAsia="宋体"/>
          <w:sz w:val="21"/>
        </w:rPr>
        <w:t>MP3</w:t>
      </w:r>
      <w:r>
        <w:rPr>
          <w:rFonts w:hint="eastAsia" w:ascii="宋体" w:hAnsi="宋体" w:eastAsia="宋体"/>
          <w:spacing w:val="-54"/>
          <w:sz w:val="21"/>
        </w:rPr>
        <w:t xml:space="preserve"> </w:t>
      </w:r>
      <w:r>
        <w:rPr>
          <w:spacing w:val="-1"/>
          <w:sz w:val="21"/>
        </w:rPr>
        <w:t xml:space="preserve">等主流文件格式，支持 </w:t>
      </w:r>
      <w:r>
        <w:rPr>
          <w:rFonts w:hint="eastAsia" w:ascii="宋体" w:hAnsi="宋体" w:eastAsia="宋体"/>
          <w:sz w:val="21"/>
        </w:rPr>
        <w:t>720p</w:t>
      </w:r>
      <w:r>
        <w:rPr>
          <w:sz w:val="21"/>
        </w:rPr>
        <w:t>、</w:t>
      </w:r>
      <w:r>
        <w:rPr>
          <w:rFonts w:hint="eastAsia" w:ascii="宋体" w:hAnsi="宋体" w:eastAsia="宋体"/>
          <w:sz w:val="21"/>
        </w:rPr>
        <w:t>1080p</w:t>
      </w:r>
      <w:r>
        <w:rPr>
          <w:rFonts w:hint="eastAsia" w:ascii="宋体" w:hAnsi="宋体" w:eastAsia="宋体"/>
          <w:spacing w:val="-52"/>
          <w:sz w:val="21"/>
        </w:rPr>
        <w:t xml:space="preserve"> </w:t>
      </w:r>
      <w:r>
        <w:rPr>
          <w:sz w:val="21"/>
        </w:rPr>
        <w:t>的高清视频。</w:t>
      </w:r>
    </w:p>
    <w:p>
      <w:pPr>
        <w:pStyle w:val="6"/>
        <w:numPr>
          <w:ilvl w:val="0"/>
          <w:numId w:val="21"/>
        </w:numPr>
        <w:tabs>
          <w:tab w:val="left" w:pos="837"/>
        </w:tabs>
        <w:spacing w:before="3" w:after="0" w:line="386" w:lineRule="auto"/>
        <w:ind w:left="520" w:right="1797" w:firstLine="0"/>
        <w:jc w:val="both"/>
        <w:rPr>
          <w:sz w:val="21"/>
        </w:rPr>
      </w:pPr>
      <w:r>
        <w:rPr>
          <w:spacing w:val="-2"/>
          <w:sz w:val="21"/>
        </w:rPr>
        <w:t xml:space="preserve">视频直播：通过 </w:t>
      </w:r>
      <w:r>
        <w:rPr>
          <w:rFonts w:hint="eastAsia" w:ascii="宋体" w:eastAsia="宋体"/>
          <w:sz w:val="21"/>
        </w:rPr>
        <w:t>USB</w:t>
      </w:r>
      <w:r>
        <w:rPr>
          <w:rFonts w:hint="eastAsia" w:ascii="宋体" w:eastAsia="宋体"/>
          <w:spacing w:val="-55"/>
          <w:sz w:val="21"/>
        </w:rPr>
        <w:t xml:space="preserve"> </w:t>
      </w:r>
      <w:r>
        <w:rPr>
          <w:sz w:val="21"/>
        </w:rPr>
        <w:t>摄像头将教师的画面实时广播到学生机，达到更形象的教学效果， 具有引导客户选择视频设备的提示画面，以便客户快速完成摄像头设备的设置。</w:t>
      </w:r>
    </w:p>
    <w:p>
      <w:pPr>
        <w:pStyle w:val="6"/>
        <w:numPr>
          <w:ilvl w:val="0"/>
          <w:numId w:val="21"/>
        </w:numPr>
        <w:tabs>
          <w:tab w:val="left" w:pos="837"/>
        </w:tabs>
        <w:spacing w:before="1" w:after="0" w:line="386" w:lineRule="auto"/>
        <w:ind w:left="520" w:right="1799" w:firstLine="0"/>
        <w:jc w:val="left"/>
        <w:rPr>
          <w:sz w:val="21"/>
        </w:rPr>
      </w:pPr>
      <w:r>
        <w:rPr>
          <w:sz w:val="21"/>
        </w:rPr>
        <w:t>语音广播：将教师机麦克风或其他输入设备（如磁带、</w:t>
      </w:r>
      <w:r>
        <w:rPr>
          <w:rFonts w:hint="eastAsia" w:ascii="宋体" w:eastAsia="宋体"/>
          <w:sz w:val="21"/>
        </w:rPr>
        <w:t>CD</w:t>
      </w:r>
      <w:r>
        <w:rPr>
          <w:sz w:val="21"/>
        </w:rPr>
        <w:t>）的声音广播给学生，教学过程中，可以请任何一位已登录的学生发言，其他学生和教师收听该学生发言。</w:t>
      </w:r>
    </w:p>
    <w:p>
      <w:pPr>
        <w:pStyle w:val="6"/>
        <w:numPr>
          <w:ilvl w:val="0"/>
          <w:numId w:val="21"/>
        </w:numPr>
        <w:tabs>
          <w:tab w:val="left" w:pos="837"/>
        </w:tabs>
        <w:spacing w:before="2" w:after="0" w:line="386" w:lineRule="auto"/>
        <w:ind w:left="520" w:right="1800" w:firstLine="0"/>
        <w:jc w:val="left"/>
        <w:rPr>
          <w:sz w:val="21"/>
        </w:rPr>
      </w:pPr>
      <w:r>
        <w:pict>
          <v:shape id="_x0000_s1118" o:spid="_x0000_s1118" o:spt="136" type="#_x0000_t136" style="position:absolute;left:0pt;margin-left:-48.9pt;margin-top:250.05pt;height:16pt;width:448.25pt;mso-position-horizontal-relative:page;rotation:20054016f;z-index:-27638374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19" o:spid="_x0000_s1119" o:spt="136" type="#_x0000_t136" style="position:absolute;left:0pt;margin-left:187.65pt;margin-top:132.1pt;height:16pt;width:200.25pt;mso-position-horizontal-relative:page;rotation:20054016f;z-index:-27638272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sz w:val="21"/>
        </w:rPr>
        <w:t>语音对讲：教师可以选择任意一名已登录学生与其进行双向语音交谈，除教师和此学生外，其他学生不会受到干扰，可以动态切换对讲对象。</w:t>
      </w:r>
    </w:p>
    <w:p>
      <w:pPr>
        <w:pStyle w:val="6"/>
        <w:numPr>
          <w:ilvl w:val="0"/>
          <w:numId w:val="21"/>
        </w:numPr>
        <w:tabs>
          <w:tab w:val="left" w:pos="837"/>
        </w:tabs>
        <w:spacing w:before="2" w:after="0" w:line="240" w:lineRule="auto"/>
        <w:ind w:left="836" w:right="0" w:hanging="317"/>
        <w:jc w:val="left"/>
        <w:rPr>
          <w:sz w:val="21"/>
        </w:rPr>
      </w:pPr>
      <w:r>
        <w:rPr>
          <w:sz w:val="21"/>
        </w:rPr>
        <w:t>学生演示：教师可选定一台学生机作为示范，由此学生代替教师进行示范教学。</w:t>
      </w:r>
    </w:p>
    <w:p>
      <w:pPr>
        <w:pStyle w:val="6"/>
        <w:numPr>
          <w:ilvl w:val="0"/>
          <w:numId w:val="21"/>
        </w:numPr>
        <w:tabs>
          <w:tab w:val="left" w:pos="837"/>
        </w:tabs>
        <w:spacing w:before="237" w:after="0" w:line="386" w:lineRule="auto"/>
        <w:ind w:left="520" w:right="1797" w:firstLine="0"/>
        <w:jc w:val="both"/>
        <w:rPr>
          <w:sz w:val="21"/>
        </w:rPr>
      </w:pPr>
      <w:r>
        <w:rPr>
          <w:rFonts w:hint="eastAsia" w:ascii="宋体" w:hAnsi="宋体" w:eastAsia="宋体"/>
          <w:sz w:val="21"/>
        </w:rPr>
        <w:t>★</w:t>
      </w:r>
      <w:r>
        <w:rPr>
          <w:sz w:val="21"/>
        </w:rPr>
        <w:t>分组教学：教师分派组长执行指定的功能，组长代替教师进行小组教学，小组不需要</w:t>
      </w:r>
      <w:r>
        <w:rPr>
          <w:spacing w:val="-8"/>
          <w:w w:val="95"/>
          <w:sz w:val="21"/>
        </w:rPr>
        <w:t xml:space="preserve">再临时创建，可以直接使用既有分组信息，教师可以监控每个分组的教学过程，以了解分组    </w:t>
      </w:r>
      <w:r>
        <w:rPr>
          <w:spacing w:val="-8"/>
          <w:sz w:val="21"/>
        </w:rPr>
        <w:t>教学的进度。</w:t>
      </w:r>
    </w:p>
    <w:p>
      <w:pPr>
        <w:pStyle w:val="6"/>
        <w:numPr>
          <w:ilvl w:val="0"/>
          <w:numId w:val="21"/>
        </w:numPr>
        <w:tabs>
          <w:tab w:val="left" w:pos="837"/>
        </w:tabs>
        <w:spacing w:before="2" w:after="0" w:line="386" w:lineRule="auto"/>
        <w:ind w:left="520" w:right="1800" w:firstLine="0"/>
        <w:jc w:val="left"/>
        <w:rPr>
          <w:sz w:val="21"/>
        </w:rPr>
      </w:pPr>
      <w:r>
        <w:rPr>
          <w:rFonts w:hint="eastAsia" w:ascii="宋体" w:hAnsi="宋体" w:eastAsia="宋体"/>
          <w:sz w:val="21"/>
        </w:rPr>
        <w:t>★</w:t>
      </w:r>
      <w:r>
        <w:rPr>
          <w:sz w:val="21"/>
        </w:rPr>
        <w:t>分组讨论：教师可以创建多个小组进行讨论活动，并可任意选择分组加入讨论活动。同组师生支持多种方式进行交流，包括文字，表情，图片等。</w:t>
      </w:r>
    </w:p>
    <w:p>
      <w:pPr>
        <w:pStyle w:val="6"/>
        <w:numPr>
          <w:ilvl w:val="0"/>
          <w:numId w:val="21"/>
        </w:numPr>
        <w:tabs>
          <w:tab w:val="left" w:pos="837"/>
        </w:tabs>
        <w:spacing w:before="1" w:after="0" w:line="240" w:lineRule="auto"/>
        <w:ind w:left="836" w:right="0" w:hanging="317"/>
        <w:jc w:val="left"/>
        <w:rPr>
          <w:rFonts w:hint="eastAsia" w:ascii="宋体" w:eastAsia="宋体"/>
          <w:sz w:val="21"/>
        </w:rPr>
      </w:pPr>
      <w:r>
        <w:rPr>
          <w:spacing w:val="-1"/>
          <w:sz w:val="21"/>
        </w:rPr>
        <w:t xml:space="preserve">屏幕录制：教师机可以将本地的操作和讲解过程录制为 </w:t>
      </w:r>
      <w:r>
        <w:rPr>
          <w:rFonts w:hint="eastAsia" w:ascii="宋体" w:eastAsia="宋体"/>
          <w:sz w:val="21"/>
        </w:rPr>
        <w:t>ASF</w:t>
      </w:r>
      <w:r>
        <w:rPr>
          <w:rFonts w:hint="eastAsia" w:ascii="宋体" w:eastAsia="宋体"/>
          <w:spacing w:val="-54"/>
          <w:sz w:val="21"/>
        </w:rPr>
        <w:t xml:space="preserve"> </w:t>
      </w:r>
      <w:r>
        <w:rPr>
          <w:spacing w:val="5"/>
          <w:sz w:val="21"/>
        </w:rPr>
        <w:t xml:space="preserve">录像文件，可以用 </w:t>
      </w:r>
      <w:r>
        <w:rPr>
          <w:rFonts w:hint="eastAsia" w:ascii="宋体" w:eastAsia="宋体"/>
          <w:sz w:val="21"/>
        </w:rPr>
        <w:t>Windows</w:t>
      </w:r>
    </w:p>
    <w:p>
      <w:pPr>
        <w:spacing w:before="237"/>
        <w:ind w:left="520" w:right="0" w:firstLine="0"/>
        <w:jc w:val="both"/>
        <w:rPr>
          <w:rFonts w:hint="eastAsia" w:ascii="微软雅黑" w:eastAsia="微软雅黑"/>
          <w:sz w:val="21"/>
        </w:rPr>
      </w:pPr>
      <w:r>
        <w:rPr>
          <w:rFonts w:hint="eastAsia" w:ascii="微软雅黑" w:eastAsia="微软雅黑"/>
          <w:sz w:val="21"/>
        </w:rPr>
        <w:t xml:space="preserve">自带的 </w:t>
      </w:r>
      <w:r>
        <w:rPr>
          <w:sz w:val="21"/>
        </w:rPr>
        <w:t xml:space="preserve">Media Player </w:t>
      </w:r>
      <w:r>
        <w:rPr>
          <w:rFonts w:hint="eastAsia" w:ascii="微软雅黑" w:eastAsia="微软雅黑"/>
          <w:sz w:val="21"/>
        </w:rPr>
        <w:t>直接播放。</w:t>
      </w:r>
    </w:p>
    <w:p>
      <w:pPr>
        <w:pStyle w:val="6"/>
        <w:numPr>
          <w:ilvl w:val="0"/>
          <w:numId w:val="21"/>
        </w:numPr>
        <w:tabs>
          <w:tab w:val="left" w:pos="837"/>
        </w:tabs>
        <w:spacing w:before="237" w:after="0" w:line="386" w:lineRule="auto"/>
        <w:ind w:left="520" w:right="1800" w:firstLine="0"/>
        <w:jc w:val="left"/>
        <w:rPr>
          <w:sz w:val="21"/>
        </w:rPr>
      </w:pPr>
      <w:r>
        <w:rPr>
          <w:sz w:val="21"/>
        </w:rPr>
        <w:t>学生端屏幕录制、回放：学生端接收教师端广播的时候可以自动录制教师机广播教学的过程，课后可以重复观看学习。</w:t>
      </w:r>
    </w:p>
    <w:p>
      <w:pPr>
        <w:pStyle w:val="6"/>
        <w:numPr>
          <w:ilvl w:val="0"/>
          <w:numId w:val="21"/>
        </w:numPr>
        <w:tabs>
          <w:tab w:val="left" w:pos="939"/>
        </w:tabs>
        <w:spacing w:before="2" w:after="0" w:line="386" w:lineRule="auto"/>
        <w:ind w:left="520" w:right="1797" w:firstLine="0"/>
        <w:jc w:val="left"/>
        <w:rPr>
          <w:sz w:val="21"/>
        </w:rPr>
      </w:pPr>
      <w:r>
        <w:rPr>
          <w:spacing w:val="-7"/>
          <w:sz w:val="21"/>
        </w:rPr>
        <w:t>文件分发：允许教师将教师机不同盘符中的目录或文件一起发送至生机的某目录下。</w:t>
      </w:r>
      <w:r>
        <w:rPr>
          <w:spacing w:val="-6"/>
          <w:w w:val="95"/>
          <w:sz w:val="21"/>
        </w:rPr>
        <w:t xml:space="preserve">目录不存在自动新建此目录；盘符不存在或路径非法不允许分发；文件已存在选择自动覆盖    </w:t>
      </w:r>
      <w:r>
        <w:rPr>
          <w:spacing w:val="-6"/>
          <w:sz w:val="21"/>
        </w:rPr>
        <w:t>或</w:t>
      </w:r>
    </w:p>
    <w:p>
      <w:pPr>
        <w:spacing w:after="0" w:line="386" w:lineRule="auto"/>
        <w:jc w:val="left"/>
        <w:rPr>
          <w:sz w:val="21"/>
        </w:rPr>
        <w:sectPr>
          <w:pgSz w:w="11910" w:h="16840"/>
          <w:pgMar w:top="1520" w:right="0" w:bottom="480" w:left="1280" w:header="0" w:footer="207" w:gutter="0"/>
        </w:sectPr>
      </w:pPr>
    </w:p>
    <w:p>
      <w:pPr>
        <w:spacing w:before="22"/>
        <w:ind w:left="520" w:right="0" w:firstLine="0"/>
        <w:jc w:val="left"/>
        <w:rPr>
          <w:rFonts w:hint="eastAsia" w:ascii="微软雅黑" w:eastAsia="微软雅黑"/>
          <w:sz w:val="21"/>
        </w:rPr>
      </w:pPr>
      <w:r>
        <w:rPr>
          <w:rFonts w:hint="eastAsia" w:ascii="微软雅黑" w:eastAsia="微软雅黑"/>
          <w:sz w:val="21"/>
        </w:rPr>
        <w:t>保留原始文件。</w:t>
      </w:r>
    </w:p>
    <w:p>
      <w:pPr>
        <w:pStyle w:val="6"/>
        <w:numPr>
          <w:ilvl w:val="0"/>
          <w:numId w:val="21"/>
        </w:numPr>
        <w:tabs>
          <w:tab w:val="left" w:pos="837"/>
        </w:tabs>
        <w:spacing w:before="236" w:after="0" w:line="386" w:lineRule="auto"/>
        <w:ind w:left="520" w:right="1799" w:firstLine="0"/>
        <w:jc w:val="both"/>
        <w:rPr>
          <w:sz w:val="21"/>
        </w:rPr>
      </w:pPr>
      <w:r>
        <w:pict>
          <v:shape id="_x0000_s1120" o:spid="_x0000_s1120" o:spt="136" type="#_x0000_t136" style="position:absolute;left:0pt;margin-left:248.4pt;margin-top:175.45pt;height:16pt;width:280.25pt;mso-position-horizontal-relative:page;rotation:20054016f;z-index:-27638169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rFonts w:hint="eastAsia" w:ascii="宋体" w:hAnsi="宋体" w:eastAsia="宋体"/>
          <w:sz w:val="21"/>
        </w:rPr>
        <w:t>★</w:t>
      </w:r>
      <w:r>
        <w:rPr>
          <w:sz w:val="21"/>
        </w:rPr>
        <w:t>作业提交：学生把做好的作业直接提交到教师机，方便教师批改作业要收取的麻烦。</w:t>
      </w:r>
      <w:r>
        <w:rPr>
          <w:spacing w:val="-9"/>
          <w:w w:val="95"/>
          <w:sz w:val="21"/>
        </w:rPr>
        <w:t xml:space="preserve">通过特殊设置，学生提交作业时必需经过教师审批通过后才可提交，教师可以选择接收和拒    </w:t>
      </w:r>
      <w:r>
        <w:rPr>
          <w:spacing w:val="-9"/>
          <w:sz w:val="21"/>
        </w:rPr>
        <w:t>绝学生提交的文件。并且教师可以限制学生提交文件的数目和大小。</w:t>
      </w:r>
    </w:p>
    <w:p>
      <w:pPr>
        <w:pStyle w:val="6"/>
        <w:numPr>
          <w:ilvl w:val="0"/>
          <w:numId w:val="21"/>
        </w:numPr>
        <w:tabs>
          <w:tab w:val="left" w:pos="837"/>
        </w:tabs>
        <w:spacing w:before="3" w:after="0" w:line="240" w:lineRule="auto"/>
        <w:ind w:left="836" w:right="0" w:hanging="317"/>
        <w:jc w:val="left"/>
        <w:rPr>
          <w:sz w:val="21"/>
        </w:rPr>
      </w:pPr>
      <w:r>
        <w:rPr>
          <w:sz w:val="21"/>
        </w:rPr>
        <w:t>网络快照：教师可以在监控学生的时候，对学生画面拍快照，保存学生画面的截图。</w:t>
      </w:r>
    </w:p>
    <w:p>
      <w:pPr>
        <w:pStyle w:val="6"/>
        <w:numPr>
          <w:ilvl w:val="0"/>
          <w:numId w:val="21"/>
        </w:numPr>
        <w:tabs>
          <w:tab w:val="left" w:pos="837"/>
        </w:tabs>
        <w:spacing w:before="237" w:after="0" w:line="386" w:lineRule="auto"/>
        <w:ind w:left="520" w:right="1706" w:firstLine="0"/>
        <w:jc w:val="both"/>
        <w:rPr>
          <w:sz w:val="21"/>
        </w:rPr>
      </w:pPr>
      <w:r>
        <w:rPr>
          <w:sz w:val="21"/>
        </w:rPr>
        <w:t>屏幕监视：教师机可以监视单一、部分、全体学生机的屏幕，教师机每屏可监视多个学生屏幕（</w:t>
      </w:r>
      <w:r>
        <w:rPr>
          <w:spacing w:val="-6"/>
          <w:sz w:val="21"/>
        </w:rPr>
        <w:t xml:space="preserve">最多 </w:t>
      </w:r>
      <w:r>
        <w:rPr>
          <w:rFonts w:hint="eastAsia" w:ascii="宋体" w:eastAsia="宋体"/>
          <w:sz w:val="21"/>
        </w:rPr>
        <w:t>36</w:t>
      </w:r>
      <w:r>
        <w:rPr>
          <w:rFonts w:hint="eastAsia" w:ascii="宋体" w:eastAsia="宋体"/>
          <w:spacing w:val="-61"/>
          <w:sz w:val="21"/>
        </w:rPr>
        <w:t xml:space="preserve"> </w:t>
      </w:r>
      <w:r>
        <w:rPr>
          <w:sz w:val="21"/>
        </w:rPr>
        <w:t>个</w:t>
      </w:r>
      <w:r>
        <w:rPr>
          <w:spacing w:val="-106"/>
          <w:sz w:val="21"/>
        </w:rPr>
        <w:t>）</w:t>
      </w:r>
      <w:r>
        <w:rPr>
          <w:sz w:val="21"/>
        </w:rPr>
        <w:t>。可以控制教师机监控的同屏幕各窗口间、屏幕与屏幕间的切换速度。可手动或自动循环监视。</w:t>
      </w:r>
    </w:p>
    <w:p>
      <w:pPr>
        <w:pStyle w:val="6"/>
        <w:numPr>
          <w:ilvl w:val="0"/>
          <w:numId w:val="21"/>
        </w:numPr>
        <w:tabs>
          <w:tab w:val="left" w:pos="837"/>
        </w:tabs>
        <w:spacing w:before="2" w:after="0" w:line="386" w:lineRule="auto"/>
        <w:ind w:left="520" w:right="1703" w:firstLine="0"/>
        <w:jc w:val="both"/>
        <w:rPr>
          <w:sz w:val="21"/>
        </w:rPr>
      </w:pPr>
      <w:r>
        <w:pict>
          <v:shape id="_x0000_s1121" o:spid="_x0000_s1121" o:spt="136" type="#_x0000_t136" style="position:absolute;left:0pt;margin-left:-48.9pt;margin-top:250.05pt;height:16pt;width:448.25pt;mso-position-horizontal-relative:page;rotation:20054016f;z-index:-27638067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22" o:spid="_x0000_s1122" o:spt="136" type="#_x0000_t136" style="position:absolute;left:0pt;margin-left:187.65pt;margin-top:132.1pt;height:16pt;width:200.25pt;mso-position-horizontal-relative:page;rotation:20054016f;z-index:-27637964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spacing w:val="-2"/>
          <w:sz w:val="21"/>
        </w:rPr>
        <w:t xml:space="preserve">多频道教学：支持多达 </w:t>
      </w:r>
      <w:r>
        <w:rPr>
          <w:rFonts w:hint="eastAsia" w:ascii="宋体" w:eastAsia="宋体"/>
          <w:sz w:val="21"/>
        </w:rPr>
        <w:t>32</w:t>
      </w:r>
      <w:r>
        <w:rPr>
          <w:rFonts w:hint="eastAsia" w:ascii="宋体" w:eastAsia="宋体"/>
          <w:spacing w:val="-60"/>
          <w:sz w:val="21"/>
        </w:rPr>
        <w:t xml:space="preserve"> </w:t>
      </w:r>
      <w:r>
        <w:rPr>
          <w:sz w:val="21"/>
        </w:rPr>
        <w:t>个频道的划分，一个教师可对单个班级或多个班级同时上课； 多个教师可同时对多个班级进行不同内容的教学。</w:t>
      </w:r>
    </w:p>
    <w:p>
      <w:pPr>
        <w:pStyle w:val="6"/>
        <w:numPr>
          <w:ilvl w:val="0"/>
          <w:numId w:val="21"/>
        </w:numPr>
        <w:tabs>
          <w:tab w:val="left" w:pos="837"/>
        </w:tabs>
        <w:spacing w:before="2" w:after="0" w:line="386" w:lineRule="auto"/>
        <w:ind w:left="520" w:right="1800" w:firstLine="0"/>
        <w:jc w:val="left"/>
        <w:rPr>
          <w:sz w:val="21"/>
        </w:rPr>
      </w:pPr>
      <w:r>
        <w:rPr>
          <w:sz w:val="21"/>
        </w:rPr>
        <w:t>随堂小考：教师启动快速的单题考试或随堂调查，限定考试时间，学生答题后立即给出结果，结果显示学生答案柱状图分析和答题时间，可作为抢答依据。</w:t>
      </w:r>
    </w:p>
    <w:p>
      <w:pPr>
        <w:pStyle w:val="6"/>
        <w:numPr>
          <w:ilvl w:val="0"/>
          <w:numId w:val="21"/>
        </w:numPr>
        <w:tabs>
          <w:tab w:val="left" w:pos="837"/>
        </w:tabs>
        <w:spacing w:before="1" w:after="0" w:line="386" w:lineRule="auto"/>
        <w:ind w:left="520" w:right="1800" w:firstLine="0"/>
        <w:jc w:val="left"/>
        <w:rPr>
          <w:sz w:val="21"/>
        </w:rPr>
      </w:pPr>
      <w:r>
        <w:rPr>
          <w:sz w:val="21"/>
        </w:rPr>
        <w:t>签到：提供学生名单管理工具，为软件和考试模块提供实名验证。提供点名功能，支持保留学生多次登录记录、考勤统计、签到信息的导出与对比。</w:t>
      </w:r>
    </w:p>
    <w:p>
      <w:pPr>
        <w:pStyle w:val="6"/>
        <w:numPr>
          <w:ilvl w:val="0"/>
          <w:numId w:val="21"/>
        </w:numPr>
        <w:tabs>
          <w:tab w:val="left" w:pos="837"/>
        </w:tabs>
        <w:spacing w:before="2" w:after="0" w:line="386" w:lineRule="auto"/>
        <w:ind w:left="520" w:right="1800" w:firstLine="0"/>
        <w:jc w:val="left"/>
        <w:rPr>
          <w:sz w:val="21"/>
        </w:rPr>
      </w:pPr>
      <w:r>
        <w:rPr>
          <w:sz w:val="21"/>
        </w:rPr>
        <w:t>班级模型：有单独的管理界面，实现对班级模型的统一管理，并能够导入、导出，调用不同网络教室中的班级模型。</w:t>
      </w:r>
    </w:p>
    <w:p>
      <w:pPr>
        <w:pStyle w:val="6"/>
        <w:numPr>
          <w:ilvl w:val="0"/>
          <w:numId w:val="21"/>
        </w:numPr>
        <w:tabs>
          <w:tab w:val="left" w:pos="837"/>
        </w:tabs>
        <w:spacing w:before="1" w:after="0" w:line="386" w:lineRule="auto"/>
        <w:ind w:left="520" w:right="1799" w:firstLine="0"/>
        <w:jc w:val="left"/>
        <w:rPr>
          <w:sz w:val="21"/>
        </w:rPr>
      </w:pPr>
      <w:r>
        <w:rPr>
          <w:rFonts w:hint="eastAsia" w:ascii="宋体" w:hAnsi="宋体" w:eastAsia="宋体"/>
          <w:sz w:val="21"/>
        </w:rPr>
        <w:t>★</w:t>
      </w:r>
      <w:r>
        <w:rPr>
          <w:spacing w:val="-10"/>
          <w:sz w:val="21"/>
        </w:rPr>
        <w:t xml:space="preserve">上网限制：设定学生访问网站的黑名单或白名单，对学生可以访问的 </w:t>
      </w:r>
      <w:r>
        <w:rPr>
          <w:rFonts w:hint="eastAsia" w:ascii="宋体" w:hAnsi="宋体" w:eastAsia="宋体"/>
          <w:sz w:val="21"/>
        </w:rPr>
        <w:t>Internet</w:t>
      </w:r>
      <w:r>
        <w:rPr>
          <w:rFonts w:hint="eastAsia" w:ascii="宋体" w:hAnsi="宋体" w:eastAsia="宋体"/>
          <w:spacing w:val="-62"/>
          <w:sz w:val="21"/>
        </w:rPr>
        <w:t xml:space="preserve"> </w:t>
      </w:r>
      <w:r>
        <w:rPr>
          <w:sz w:val="21"/>
        </w:rPr>
        <w:t>站点进</w:t>
      </w:r>
      <w:r>
        <w:rPr>
          <w:spacing w:val="-1"/>
          <w:sz w:val="21"/>
        </w:rPr>
        <w:t xml:space="preserve">行管理。支持多浏览器限制，如 </w:t>
      </w:r>
      <w:r>
        <w:rPr>
          <w:rFonts w:hint="eastAsia" w:ascii="宋体" w:hAnsi="宋体" w:eastAsia="宋体"/>
          <w:sz w:val="21"/>
        </w:rPr>
        <w:t>QQ</w:t>
      </w:r>
      <w:r>
        <w:rPr>
          <w:sz w:val="21"/>
        </w:rPr>
        <w:t>、</w:t>
      </w:r>
      <w:r>
        <w:rPr>
          <w:rFonts w:hint="eastAsia" w:ascii="宋体" w:hAnsi="宋体" w:eastAsia="宋体"/>
          <w:sz w:val="21"/>
        </w:rPr>
        <w:t>IE</w:t>
      </w:r>
      <w:r>
        <w:rPr>
          <w:sz w:val="21"/>
        </w:rPr>
        <w:t>、谷歌、</w:t>
      </w:r>
      <w:r>
        <w:rPr>
          <w:rFonts w:hint="eastAsia" w:ascii="宋体" w:hAnsi="宋体" w:eastAsia="宋体"/>
          <w:sz w:val="21"/>
        </w:rPr>
        <w:t>360</w:t>
      </w:r>
      <w:r>
        <w:rPr>
          <w:sz w:val="21"/>
        </w:rPr>
        <w:t>、遨游等浏览器。</w:t>
      </w:r>
    </w:p>
    <w:p>
      <w:pPr>
        <w:pStyle w:val="6"/>
        <w:numPr>
          <w:ilvl w:val="0"/>
          <w:numId w:val="21"/>
        </w:numPr>
        <w:tabs>
          <w:tab w:val="left" w:pos="837"/>
        </w:tabs>
        <w:spacing w:before="2" w:after="0" w:line="240" w:lineRule="auto"/>
        <w:ind w:left="836" w:right="0" w:hanging="317"/>
        <w:jc w:val="left"/>
        <w:rPr>
          <w:rFonts w:hint="eastAsia" w:ascii="宋体" w:hAnsi="宋体" w:eastAsia="宋体"/>
          <w:sz w:val="21"/>
        </w:rPr>
      </w:pPr>
      <w:r>
        <w:rPr>
          <w:rFonts w:hint="eastAsia" w:ascii="宋体" w:hAnsi="宋体" w:eastAsia="宋体"/>
          <w:sz w:val="21"/>
        </w:rPr>
        <w:t>★</w:t>
      </w:r>
      <w:r>
        <w:rPr>
          <w:spacing w:val="-1"/>
          <w:sz w:val="21"/>
        </w:rPr>
        <w:t xml:space="preserve">程序限制：通过各种策略的应用，可防止学生在教学过程中打游戏，或使用 </w:t>
      </w:r>
      <w:r>
        <w:rPr>
          <w:rFonts w:hint="eastAsia" w:ascii="宋体" w:hAnsi="宋体" w:eastAsia="宋体"/>
          <w:sz w:val="21"/>
        </w:rPr>
        <w:t>QQ</w:t>
      </w:r>
      <w:r>
        <w:rPr>
          <w:sz w:val="21"/>
        </w:rPr>
        <w:t>，</w:t>
      </w:r>
      <w:r>
        <w:rPr>
          <w:rFonts w:hint="eastAsia" w:ascii="宋体" w:hAnsi="宋体" w:eastAsia="宋体"/>
          <w:sz w:val="21"/>
        </w:rPr>
        <w:t>MSN</w:t>
      </w:r>
    </w:p>
    <w:p>
      <w:pPr>
        <w:spacing w:before="237"/>
        <w:ind w:left="520" w:right="0" w:firstLine="0"/>
        <w:jc w:val="left"/>
        <w:rPr>
          <w:rFonts w:hint="eastAsia" w:ascii="微软雅黑" w:eastAsia="微软雅黑"/>
          <w:sz w:val="21"/>
        </w:rPr>
      </w:pPr>
      <w:r>
        <w:rPr>
          <w:rFonts w:hint="eastAsia" w:ascii="微软雅黑" w:eastAsia="微软雅黑"/>
          <w:sz w:val="21"/>
        </w:rPr>
        <w:t>等聊天工具。</w:t>
      </w:r>
    </w:p>
    <w:p>
      <w:pPr>
        <w:pStyle w:val="6"/>
        <w:numPr>
          <w:ilvl w:val="0"/>
          <w:numId w:val="21"/>
        </w:numPr>
        <w:tabs>
          <w:tab w:val="left" w:pos="837"/>
        </w:tabs>
        <w:spacing w:before="237" w:after="0" w:line="386" w:lineRule="auto"/>
        <w:ind w:left="520" w:right="1800" w:firstLine="0"/>
        <w:jc w:val="left"/>
        <w:rPr>
          <w:sz w:val="21"/>
        </w:rPr>
      </w:pPr>
      <w:r>
        <w:rPr>
          <w:rFonts w:hint="eastAsia" w:ascii="宋体" w:hAnsi="宋体" w:eastAsia="宋体"/>
          <w:sz w:val="21"/>
        </w:rPr>
        <w:t>★</w:t>
      </w:r>
      <w:r>
        <w:rPr>
          <w:sz w:val="21"/>
        </w:rPr>
        <w:t>学生端属性查看：教师可以获取学生端计算机的名称、登录名和其它常用信息，并可</w:t>
      </w:r>
      <w:r>
        <w:rPr>
          <w:spacing w:val="2"/>
          <w:sz w:val="21"/>
        </w:rPr>
        <w:t xml:space="preserve">以列出学生端的应用程序、进程和进程 </w:t>
      </w:r>
      <w:r>
        <w:rPr>
          <w:rFonts w:hint="eastAsia" w:ascii="宋体" w:hAnsi="宋体" w:eastAsia="宋体"/>
          <w:sz w:val="21"/>
        </w:rPr>
        <w:t>ID</w:t>
      </w:r>
      <w:r>
        <w:rPr>
          <w:sz w:val="21"/>
        </w:rPr>
        <w:t>，教师还可以远程终止学生端的进程。</w:t>
      </w:r>
    </w:p>
    <w:p>
      <w:pPr>
        <w:spacing w:after="0" w:line="386" w:lineRule="auto"/>
        <w:jc w:val="left"/>
        <w:rPr>
          <w:sz w:val="21"/>
        </w:rPr>
        <w:sectPr>
          <w:pgSz w:w="11910" w:h="16840"/>
          <w:pgMar w:top="1520" w:right="0" w:bottom="480" w:left="1280" w:header="0" w:footer="207" w:gutter="0"/>
        </w:sectPr>
      </w:pPr>
    </w:p>
    <w:p>
      <w:pPr>
        <w:pStyle w:val="6"/>
        <w:numPr>
          <w:ilvl w:val="0"/>
          <w:numId w:val="21"/>
        </w:numPr>
        <w:tabs>
          <w:tab w:val="left" w:pos="837"/>
        </w:tabs>
        <w:spacing w:before="22" w:after="0" w:line="386" w:lineRule="auto"/>
        <w:ind w:left="520" w:right="1691" w:firstLine="0"/>
        <w:jc w:val="left"/>
        <w:rPr>
          <w:sz w:val="21"/>
        </w:rPr>
      </w:pPr>
      <w:r>
        <w:rPr>
          <w:spacing w:val="-8"/>
          <w:w w:val="95"/>
          <w:sz w:val="21"/>
        </w:rPr>
        <w:t xml:space="preserve">系统日志：显示和自动保存系统运行过程中的关键事件，包括学生登录登出，资源不足，    </w:t>
      </w:r>
      <w:r>
        <w:rPr>
          <w:spacing w:val="-8"/>
          <w:sz w:val="21"/>
        </w:rPr>
        <w:t>提交文件等。</w:t>
      </w:r>
    </w:p>
    <w:p>
      <w:pPr>
        <w:pStyle w:val="6"/>
        <w:numPr>
          <w:ilvl w:val="0"/>
          <w:numId w:val="21"/>
        </w:numPr>
        <w:tabs>
          <w:tab w:val="left" w:pos="837"/>
        </w:tabs>
        <w:spacing w:before="1" w:after="0" w:line="386" w:lineRule="auto"/>
        <w:ind w:left="520" w:right="1800" w:firstLine="0"/>
        <w:jc w:val="left"/>
        <w:rPr>
          <w:sz w:val="21"/>
        </w:rPr>
      </w:pPr>
      <w:r>
        <w:pict>
          <v:shape id="_x0000_s1123" o:spid="_x0000_s1123" o:spt="136" type="#_x0000_t136" style="position:absolute;left:0pt;margin-left:248.4pt;margin-top:132.5pt;height:16pt;width:280.25pt;mso-position-horizontal-relative:page;rotation:20054016f;z-index:-27637862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sz w:val="21"/>
        </w:rPr>
        <w:t>黑屏肃静：教师可以对单一、部分、全体学生执行黑屏肃静来禁止其进行任何操作，达到专心听课目的，教师可自定义黑屏的内容与图片。</w:t>
      </w:r>
    </w:p>
    <w:p>
      <w:pPr>
        <w:pStyle w:val="6"/>
        <w:numPr>
          <w:ilvl w:val="0"/>
          <w:numId w:val="21"/>
        </w:numPr>
        <w:tabs>
          <w:tab w:val="left" w:pos="837"/>
        </w:tabs>
        <w:spacing w:before="2" w:after="0" w:line="386" w:lineRule="auto"/>
        <w:ind w:left="520" w:right="1800" w:firstLine="0"/>
        <w:jc w:val="left"/>
        <w:rPr>
          <w:sz w:val="21"/>
        </w:rPr>
      </w:pPr>
      <w:r>
        <w:rPr>
          <w:sz w:val="21"/>
        </w:rPr>
        <w:t>远程命令：可以进行远程开机、关机、重启等操作，远程关闭所有学生正在执行的应用程序功能。</w:t>
      </w:r>
    </w:p>
    <w:p>
      <w:pPr>
        <w:pStyle w:val="6"/>
        <w:numPr>
          <w:ilvl w:val="0"/>
          <w:numId w:val="21"/>
        </w:numPr>
        <w:tabs>
          <w:tab w:val="left" w:pos="939"/>
        </w:tabs>
        <w:spacing w:before="1" w:after="0" w:line="386" w:lineRule="auto"/>
        <w:ind w:left="520" w:right="1689" w:firstLine="0"/>
        <w:jc w:val="left"/>
        <w:rPr>
          <w:sz w:val="21"/>
        </w:rPr>
      </w:pPr>
      <w:r>
        <w:rPr>
          <w:spacing w:val="-13"/>
          <w:sz w:val="21"/>
        </w:rPr>
        <w:t>分组管理：教师可以新建，删除，重命名分组，添加和删除分组中的成员，设置小组长。分组信息随班级模型永久保存，下次上课可以直接使用保存的分组。</w:t>
      </w:r>
    </w:p>
    <w:p>
      <w:pPr>
        <w:pStyle w:val="6"/>
        <w:numPr>
          <w:ilvl w:val="0"/>
          <w:numId w:val="21"/>
        </w:numPr>
        <w:tabs>
          <w:tab w:val="left" w:pos="837"/>
        </w:tabs>
        <w:spacing w:before="2" w:after="0" w:line="240" w:lineRule="auto"/>
        <w:ind w:left="836" w:right="0" w:hanging="317"/>
        <w:jc w:val="left"/>
        <w:rPr>
          <w:sz w:val="21"/>
        </w:rPr>
      </w:pPr>
      <w:r>
        <w:rPr>
          <w:rFonts w:hint="eastAsia" w:ascii="宋体" w:hAnsi="宋体" w:eastAsia="宋体"/>
          <w:sz w:val="21"/>
        </w:rPr>
        <w:t>★</w:t>
      </w:r>
      <w:r>
        <w:rPr>
          <w:sz w:val="21"/>
        </w:rPr>
        <w:t>图标监看：班级模型中可以显示学生机桌面的缩图。缩图显示大小也可自由设定。</w:t>
      </w:r>
    </w:p>
    <w:p>
      <w:pPr>
        <w:pStyle w:val="6"/>
        <w:numPr>
          <w:ilvl w:val="0"/>
          <w:numId w:val="21"/>
        </w:numPr>
        <w:tabs>
          <w:tab w:val="left" w:pos="837"/>
        </w:tabs>
        <w:spacing w:before="237" w:after="0" w:line="386" w:lineRule="auto"/>
        <w:ind w:left="520" w:right="1800" w:firstLine="0"/>
        <w:jc w:val="left"/>
        <w:rPr>
          <w:sz w:val="21"/>
        </w:rPr>
      </w:pPr>
      <w:r>
        <w:pict>
          <v:shape id="_x0000_s1124" o:spid="_x0000_s1124" o:spt="136" type="#_x0000_t136" style="position:absolute;left:0pt;margin-left:-48.9pt;margin-top:230.6pt;height:16pt;width:448.25pt;mso-position-horizontal-relative:page;rotation:20054016f;z-index:-27637760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25" o:spid="_x0000_s1125" o:spt="136" type="#_x0000_t136" style="position:absolute;left:0pt;margin-left:187.65pt;margin-top:112.65pt;height:16pt;width:200.25pt;mso-position-horizontal-relative:page;rotation:20054016f;z-index:-27637657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sz w:val="21"/>
        </w:rPr>
        <w:t>自动锁屏：独有的断线保护自动锁屏技术，通过网卡的是否激活来锁定屏幕，避免学生拔掉网线违反纪律。</w:t>
      </w:r>
    </w:p>
    <w:p>
      <w:pPr>
        <w:pStyle w:val="6"/>
        <w:numPr>
          <w:ilvl w:val="0"/>
          <w:numId w:val="21"/>
        </w:numPr>
        <w:tabs>
          <w:tab w:val="left" w:pos="837"/>
        </w:tabs>
        <w:spacing w:before="1" w:after="0" w:line="386" w:lineRule="auto"/>
        <w:ind w:left="520" w:right="1800" w:firstLine="0"/>
        <w:jc w:val="left"/>
        <w:rPr>
          <w:sz w:val="21"/>
        </w:rPr>
      </w:pPr>
      <w:r>
        <w:rPr>
          <w:sz w:val="21"/>
        </w:rPr>
        <w:t>防杀进程：为安全起见，学生端程序运行后，防止学生通过任务管理器结束学生端程序进程来逃脱教师控制。</w:t>
      </w:r>
    </w:p>
    <w:p>
      <w:pPr>
        <w:pStyle w:val="6"/>
        <w:numPr>
          <w:ilvl w:val="0"/>
          <w:numId w:val="21"/>
        </w:numPr>
        <w:tabs>
          <w:tab w:val="left" w:pos="837"/>
        </w:tabs>
        <w:spacing w:before="2" w:after="0" w:line="240" w:lineRule="auto"/>
        <w:ind w:left="836" w:right="0" w:hanging="317"/>
        <w:jc w:val="left"/>
        <w:rPr>
          <w:sz w:val="21"/>
        </w:rPr>
      </w:pPr>
      <w:r>
        <w:rPr>
          <w:sz w:val="21"/>
        </w:rPr>
        <w:t>请求帮助：学生端遇到问题可请求帮助，教师端可远程遥控帮助学生解决问题。</w:t>
      </w:r>
    </w:p>
    <w:p>
      <w:pPr>
        <w:pStyle w:val="6"/>
        <w:numPr>
          <w:ilvl w:val="0"/>
          <w:numId w:val="21"/>
        </w:numPr>
        <w:tabs>
          <w:tab w:val="left" w:pos="837"/>
        </w:tabs>
        <w:spacing w:before="237" w:after="0" w:line="386" w:lineRule="auto"/>
        <w:ind w:left="520" w:right="1800" w:firstLine="0"/>
        <w:jc w:val="left"/>
        <w:rPr>
          <w:sz w:val="21"/>
        </w:rPr>
      </w:pPr>
      <w:r>
        <w:rPr>
          <w:sz w:val="21"/>
        </w:rPr>
        <w:t>远程消息：教师与学生能够使用远程消息进行交流，并可以允许和阻止学生发送文字消息。</w:t>
      </w:r>
    </w:p>
    <w:p>
      <w:pPr>
        <w:pStyle w:val="6"/>
        <w:numPr>
          <w:ilvl w:val="0"/>
          <w:numId w:val="21"/>
        </w:numPr>
        <w:tabs>
          <w:tab w:val="left" w:pos="837"/>
        </w:tabs>
        <w:spacing w:before="1" w:after="0" w:line="386" w:lineRule="auto"/>
        <w:ind w:left="520" w:right="1800" w:firstLine="0"/>
        <w:jc w:val="left"/>
        <w:rPr>
          <w:sz w:val="21"/>
        </w:rPr>
      </w:pPr>
      <w:r>
        <w:rPr>
          <w:sz w:val="21"/>
        </w:rPr>
        <w:t>远程设置：远程设置学生桌面主题、桌面背景、屏幕保护方案、学生的频道号和音量、学生的卸载密码，是否启用进程保护，断线锁屏，热键退出等。</w:t>
      </w:r>
    </w:p>
    <w:p>
      <w:pPr>
        <w:spacing w:after="0" w:line="386" w:lineRule="auto"/>
        <w:jc w:val="left"/>
        <w:rPr>
          <w:sz w:val="21"/>
        </w:rPr>
        <w:sectPr>
          <w:pgSz w:w="11910" w:h="16840"/>
          <w:pgMar w:top="1520" w:right="0" w:bottom="480" w:left="1280" w:header="0" w:footer="207" w:gutter="0"/>
        </w:sectPr>
      </w:pPr>
    </w:p>
    <w:p>
      <w:pPr>
        <w:pStyle w:val="2"/>
        <w:rPr>
          <w:rFonts w:ascii="微软雅黑"/>
          <w:sz w:val="20"/>
        </w:rPr>
      </w:pPr>
      <w:r>
        <w:pict>
          <v:shape id="_x0000_s1126" o:spid="_x0000_s1126" o:spt="136" type="#_x0000_t136" style="position:absolute;left:0pt;margin-left:-48.9pt;margin-top:577.55pt;height:16pt;width:448.25pt;mso-position-horizontal-relative:page;mso-position-vertical-relative:page;rotation:20054016f;z-index:-27637452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27" o:spid="_x0000_s1127" o:spt="136" type="#_x0000_t136" style="position:absolute;left:0pt;margin-left:187.65pt;margin-top:459.6pt;height:16pt;width:200.25pt;mso-position-horizontal-relative:page;mso-position-vertical-relative:page;rotation:20054016f;z-index:-27637350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pStyle w:val="2"/>
        <w:spacing w:before="3"/>
        <w:rPr>
          <w:rFonts w:ascii="微软雅黑"/>
          <w:sz w:val="25"/>
        </w:rPr>
      </w:pPr>
    </w:p>
    <w:p>
      <w:pPr>
        <w:spacing w:before="37"/>
        <w:ind w:left="520" w:right="0" w:firstLine="0"/>
        <w:jc w:val="left"/>
        <w:rPr>
          <w:rFonts w:hint="eastAsia" w:ascii="微软雅黑" w:eastAsia="微软雅黑"/>
          <w:b/>
          <w:sz w:val="24"/>
        </w:rPr>
      </w:pPr>
      <w:r>
        <w:pict>
          <v:shape id="_x0000_s1128" o:spid="_x0000_s1128" o:spt="136" type="#_x0000_t136" style="position:absolute;left:0pt;margin-left:248.4pt;margin-top:151.25pt;height:16pt;width:280.25pt;mso-position-horizontal-relative:page;rotation:20054016f;z-index:-27637555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b/>
          <w:color w:val="FF0000"/>
          <w:position w:val="1"/>
          <w:sz w:val="24"/>
        </w:rPr>
        <w:t>D</w:t>
      </w:r>
      <w:r>
        <w:rPr>
          <w:b/>
          <w:color w:val="FF0000"/>
          <w:spacing w:val="-61"/>
          <w:position w:val="1"/>
          <w:sz w:val="24"/>
        </w:rPr>
        <w:t xml:space="preserve"> </w:t>
      </w:r>
      <w:r>
        <w:rPr>
          <w:rFonts w:hint="eastAsia" w:ascii="微软雅黑" w:eastAsia="微软雅黑"/>
          <w:b/>
          <w:color w:val="FF0000"/>
          <w:sz w:val="24"/>
        </w:rPr>
        <w:t>包需求：</w:t>
      </w:r>
    </w:p>
    <w:p>
      <w:pPr>
        <w:pStyle w:val="2"/>
        <w:spacing w:before="16"/>
        <w:rPr>
          <w:rFonts w:ascii="微软雅黑"/>
          <w:b/>
          <w:sz w:val="4"/>
        </w:rPr>
      </w:pPr>
    </w:p>
    <w:tbl>
      <w:tblPr>
        <w:tblStyle w:val="3"/>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760"/>
        <w:gridCol w:w="6424"/>
        <w:gridCol w:w="623"/>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9133" w:type="dxa"/>
            <w:gridSpan w:val="5"/>
          </w:tcPr>
          <w:p>
            <w:pPr>
              <w:pStyle w:val="5"/>
              <w:spacing w:before="192"/>
              <w:ind w:left="2684" w:right="2664"/>
              <w:jc w:val="center"/>
              <w:rPr>
                <w:b/>
                <w:sz w:val="24"/>
              </w:rPr>
            </w:pPr>
            <w:r>
              <w:rPr>
                <w:b/>
                <w:sz w:val="24"/>
              </w:rPr>
              <w:t>教学常规功能室设备设施-物理电学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636" w:type="dxa"/>
          </w:tcPr>
          <w:p>
            <w:pPr>
              <w:pStyle w:val="5"/>
              <w:spacing w:before="191"/>
              <w:ind w:left="55" w:right="48"/>
              <w:jc w:val="center"/>
              <w:rPr>
                <w:b/>
                <w:sz w:val="24"/>
              </w:rPr>
            </w:pPr>
            <w:r>
              <w:rPr>
                <w:b/>
                <w:sz w:val="24"/>
              </w:rPr>
              <w:t>序号</w:t>
            </w:r>
          </w:p>
        </w:tc>
        <w:tc>
          <w:tcPr>
            <w:tcW w:w="760" w:type="dxa"/>
          </w:tcPr>
          <w:p>
            <w:pPr>
              <w:pStyle w:val="5"/>
              <w:spacing w:before="33" w:line="310" w:lineRule="atLeast"/>
              <w:ind w:left="258" w:right="6" w:hanging="240"/>
              <w:rPr>
                <w:b/>
                <w:sz w:val="24"/>
              </w:rPr>
            </w:pPr>
            <w:r>
              <w:rPr>
                <w:b/>
                <w:sz w:val="24"/>
              </w:rPr>
              <w:t>货物名称</w:t>
            </w:r>
          </w:p>
        </w:tc>
        <w:tc>
          <w:tcPr>
            <w:tcW w:w="6424" w:type="dxa"/>
          </w:tcPr>
          <w:p>
            <w:pPr>
              <w:pStyle w:val="5"/>
              <w:spacing w:before="191"/>
              <w:ind w:left="1991" w:right="1972"/>
              <w:jc w:val="center"/>
              <w:rPr>
                <w:b/>
                <w:sz w:val="24"/>
              </w:rPr>
            </w:pPr>
            <w:r>
              <w:rPr>
                <w:b/>
                <w:sz w:val="24"/>
              </w:rPr>
              <w:t>技术参数、规格、功能</w:t>
            </w:r>
          </w:p>
        </w:tc>
        <w:tc>
          <w:tcPr>
            <w:tcW w:w="623" w:type="dxa"/>
          </w:tcPr>
          <w:p>
            <w:pPr>
              <w:pStyle w:val="5"/>
              <w:spacing w:before="191"/>
              <w:ind w:left="70"/>
              <w:rPr>
                <w:b/>
                <w:sz w:val="24"/>
              </w:rPr>
            </w:pPr>
            <w:r>
              <w:rPr>
                <w:b/>
                <w:sz w:val="24"/>
              </w:rPr>
              <w:t>数量</w:t>
            </w:r>
          </w:p>
        </w:tc>
        <w:tc>
          <w:tcPr>
            <w:tcW w:w="690" w:type="dxa"/>
          </w:tcPr>
          <w:p>
            <w:pPr>
              <w:pStyle w:val="5"/>
              <w:spacing w:before="191"/>
              <w:ind w:left="84" w:right="73"/>
              <w:jc w:val="center"/>
              <w:rPr>
                <w:b/>
                <w:sz w:val="24"/>
              </w:rPr>
            </w:pPr>
            <w:r>
              <w:rPr>
                <w:b/>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7" w:hRule="atLeast"/>
        </w:trPr>
        <w:tc>
          <w:tcPr>
            <w:tcW w:w="636"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7"/>
              <w:rPr>
                <w:rFonts w:ascii="微软雅黑"/>
                <w:b/>
                <w:sz w:val="22"/>
              </w:rPr>
            </w:pPr>
          </w:p>
          <w:p>
            <w:pPr>
              <w:pStyle w:val="5"/>
              <w:ind w:left="10"/>
              <w:jc w:val="center"/>
              <w:rPr>
                <w:sz w:val="20"/>
              </w:rPr>
            </w:pPr>
            <w:r>
              <w:rPr>
                <w:w w:val="99"/>
                <w:sz w:val="20"/>
              </w:rPr>
              <w:t>1</w:t>
            </w:r>
          </w:p>
        </w:tc>
        <w:tc>
          <w:tcPr>
            <w:tcW w:w="760"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7"/>
              <w:rPr>
                <w:rFonts w:ascii="微软雅黑"/>
                <w:b/>
                <w:sz w:val="13"/>
              </w:rPr>
            </w:pPr>
          </w:p>
          <w:p>
            <w:pPr>
              <w:pStyle w:val="5"/>
              <w:spacing w:line="292" w:lineRule="auto"/>
              <w:ind w:left="78" w:right="69"/>
              <w:rPr>
                <w:sz w:val="20"/>
              </w:rPr>
            </w:pPr>
            <w:r>
              <w:rPr>
                <w:sz w:val="20"/>
              </w:rPr>
              <w:t>教师演示讲台</w:t>
            </w:r>
          </w:p>
        </w:tc>
        <w:tc>
          <w:tcPr>
            <w:tcW w:w="6424" w:type="dxa"/>
          </w:tcPr>
          <w:p>
            <w:pPr>
              <w:pStyle w:val="5"/>
              <w:spacing w:before="43"/>
              <w:ind w:left="14"/>
              <w:rPr>
                <w:sz w:val="20"/>
              </w:rPr>
            </w:pPr>
            <w:r>
              <w:rPr>
                <w:sz w:val="20"/>
              </w:rPr>
              <w:t>1、规格：2400*700*850mm</w:t>
            </w:r>
          </w:p>
          <w:p>
            <w:pPr>
              <w:pStyle w:val="5"/>
              <w:spacing w:before="56" w:line="292" w:lineRule="auto"/>
              <w:ind w:left="14" w:right="3"/>
              <w:rPr>
                <w:sz w:val="20"/>
              </w:rPr>
            </w:pPr>
            <w:r>
              <w:rPr>
                <w:sz w:val="20"/>
              </w:rPr>
              <w:t>2、台面材料要求：采用新型、环保、整体≥25mm</w:t>
            </w:r>
            <w:r>
              <w:rPr>
                <w:spacing w:val="-8"/>
                <w:sz w:val="20"/>
              </w:rPr>
              <w:t xml:space="preserve"> 厚双面理化膜优抗板， </w:t>
            </w:r>
            <w:r>
              <w:rPr>
                <w:spacing w:val="-12"/>
                <w:sz w:val="20"/>
              </w:rPr>
              <w:t>需国家化学建筑材料测试中心出具的权威检测报告，台面在环保、耐腐蚀</w:t>
            </w:r>
            <w:r>
              <w:rPr>
                <w:spacing w:val="-11"/>
                <w:w w:val="95"/>
                <w:sz w:val="20"/>
              </w:rPr>
              <w:t xml:space="preserve">防火等优点的基础上，耐磨、防水、稳定、不变形性能更加突出。为保证  台面材料质量以及从环保角度保障师生健康，台面材料必须符合以下技术  </w:t>
            </w:r>
            <w:r>
              <w:rPr>
                <w:spacing w:val="-11"/>
                <w:sz w:val="20"/>
              </w:rPr>
              <w:t>参数及要求：A</w:t>
            </w:r>
            <w:r>
              <w:rPr>
                <w:spacing w:val="-7"/>
                <w:sz w:val="20"/>
              </w:rPr>
              <w:t xml:space="preserve">、 通过国家化学建筑材料测试中心检测，正面 </w:t>
            </w:r>
            <w:r>
              <w:rPr>
                <w:sz w:val="20"/>
              </w:rPr>
              <w:t>39</w:t>
            </w:r>
            <w:r>
              <w:rPr>
                <w:spacing w:val="-14"/>
                <w:sz w:val="20"/>
              </w:rPr>
              <w:t xml:space="preserve"> 项、反</w:t>
            </w:r>
            <w:r>
              <w:rPr>
                <w:spacing w:val="-34"/>
                <w:sz w:val="20"/>
              </w:rPr>
              <w:t xml:space="preserve">面 </w:t>
            </w:r>
            <w:r>
              <w:rPr>
                <w:sz w:val="20"/>
              </w:rPr>
              <w:t>39</w:t>
            </w:r>
            <w:r>
              <w:rPr>
                <w:spacing w:val="-10"/>
                <w:sz w:val="20"/>
              </w:rPr>
              <w:t xml:space="preserve"> 项化学试剂的双面检测，覆盖玻璃板及不覆盖，分级结果为 </w:t>
            </w:r>
            <w:r>
              <w:rPr>
                <w:sz w:val="20"/>
              </w:rPr>
              <w:t>5</w:t>
            </w:r>
            <w:r>
              <w:rPr>
                <w:spacing w:val="-18"/>
                <w:sz w:val="20"/>
              </w:rPr>
              <w:t xml:space="preserve"> 级， 无明显变化。B、甲醛释放量：根据（GB </w:t>
            </w:r>
            <w:r>
              <w:rPr>
                <w:sz w:val="20"/>
              </w:rPr>
              <w:t>18580-2001）标准，检测甲醛释放量：≤0.5mg/L。C</w:t>
            </w:r>
            <w:r>
              <w:rPr>
                <w:spacing w:val="-7"/>
                <w:sz w:val="20"/>
              </w:rPr>
              <w:t xml:space="preserve">、耐燃性能：根据 </w:t>
            </w:r>
            <w:r>
              <w:rPr>
                <w:sz w:val="20"/>
              </w:rPr>
              <w:t>GB 50222-1995（2001）标准，氧</w:t>
            </w:r>
            <w:r>
              <w:rPr>
                <w:spacing w:val="-2"/>
                <w:sz w:val="20"/>
              </w:rPr>
              <w:t>指数为≥</w:t>
            </w:r>
            <w:r>
              <w:rPr>
                <w:spacing w:val="-5"/>
                <w:sz w:val="20"/>
              </w:rPr>
              <w:t>36.5</w:t>
            </w:r>
            <w:r>
              <w:rPr>
                <w:spacing w:val="-10"/>
                <w:sz w:val="20"/>
              </w:rPr>
              <w:t xml:space="preserve">；水平燃烧为 </w:t>
            </w:r>
            <w:r>
              <w:rPr>
                <w:spacing w:val="-5"/>
                <w:sz w:val="20"/>
              </w:rPr>
              <w:t>FH-1</w:t>
            </w:r>
            <w:r>
              <w:rPr>
                <w:spacing w:val="-10"/>
                <w:sz w:val="20"/>
              </w:rPr>
              <w:t xml:space="preserve">；垂直燃烧为 </w:t>
            </w:r>
            <w:r>
              <w:rPr>
                <w:spacing w:val="-6"/>
                <w:sz w:val="20"/>
              </w:rPr>
              <w:t>FV-0；所测产品需符合“建筑内部装修设计防火规范”A.2.6</w:t>
            </w:r>
            <w:r>
              <w:rPr>
                <w:spacing w:val="-12"/>
                <w:sz w:val="20"/>
              </w:rPr>
              <w:t xml:space="preserve"> 塑料燃烧性能判定为难然性 </w:t>
            </w:r>
            <w:r>
              <w:rPr>
                <w:sz w:val="20"/>
              </w:rPr>
              <w:t>B1</w:t>
            </w:r>
            <w:r>
              <w:rPr>
                <w:spacing w:val="-18"/>
                <w:sz w:val="20"/>
              </w:rPr>
              <w:t xml:space="preserve"> 级。</w:t>
            </w:r>
            <w:r>
              <w:rPr>
                <w:sz w:val="20"/>
              </w:rPr>
              <w:t>D、</w:t>
            </w:r>
            <w:r>
              <w:rPr>
                <w:spacing w:val="-1"/>
                <w:sz w:val="20"/>
              </w:rPr>
              <w:t xml:space="preserve">物理性能一一按照 </w:t>
            </w:r>
            <w:r>
              <w:rPr>
                <w:sz w:val="20"/>
              </w:rPr>
              <w:t>GB/T</w:t>
            </w:r>
            <w:r>
              <w:rPr>
                <w:spacing w:val="-53"/>
                <w:sz w:val="20"/>
              </w:rPr>
              <w:t xml:space="preserve"> </w:t>
            </w:r>
            <w:r>
              <w:rPr>
                <w:sz w:val="20"/>
              </w:rPr>
              <w:t>17657-2013</w:t>
            </w:r>
            <w:r>
              <w:rPr>
                <w:spacing w:val="-8"/>
                <w:sz w:val="20"/>
              </w:rPr>
              <w:t xml:space="preserve"> 的标准方法进行检测，结果为：耐干热性能：5 级、无明显变化；表面耐香烟灼烧</w:t>
            </w:r>
            <w:r>
              <w:rPr>
                <w:sz w:val="20"/>
              </w:rPr>
              <w:t>：5</w:t>
            </w:r>
            <w:r>
              <w:rPr>
                <w:spacing w:val="-8"/>
                <w:sz w:val="20"/>
              </w:rPr>
              <w:t xml:space="preserve"> 级、表面无明显变化； 耐高温性能：无裂痕；耐沸水性能：5 级，无变化；拉伸强度：</w:t>
            </w:r>
            <w:r>
              <w:rPr>
                <w:sz w:val="20"/>
              </w:rPr>
              <w:t xml:space="preserve">112MPa； 弯曲强度：155MPa；抗冲击性：6.2mm，无破损；洛氏硬度（R）：121； </w:t>
            </w:r>
            <w:r>
              <w:rPr>
                <w:spacing w:val="-1"/>
                <w:sz w:val="20"/>
              </w:rPr>
              <w:t>吸水率</w:t>
            </w:r>
            <w:r>
              <w:rPr>
                <w:sz w:val="20"/>
              </w:rPr>
              <w:t>（24h,23oC）：0.16；耐刮划性：1.5N</w:t>
            </w:r>
            <w:r>
              <w:rPr>
                <w:spacing w:val="-14"/>
                <w:sz w:val="20"/>
              </w:rPr>
              <w:t xml:space="preserve"> 试件表面无大于 </w:t>
            </w:r>
            <w:r>
              <w:rPr>
                <w:sz w:val="20"/>
              </w:rPr>
              <w:t>90%的连续划痕，表面装饰花纹无破坏现象。</w:t>
            </w:r>
          </w:p>
          <w:p>
            <w:pPr>
              <w:pStyle w:val="5"/>
              <w:spacing w:line="292" w:lineRule="auto"/>
              <w:ind w:left="14"/>
              <w:rPr>
                <w:sz w:val="20"/>
              </w:rPr>
            </w:pPr>
            <w:r>
              <w:rPr>
                <w:sz w:val="20"/>
              </w:rPr>
              <w:t>3</w:t>
            </w:r>
            <w:r>
              <w:rPr>
                <w:spacing w:val="-2"/>
                <w:sz w:val="20"/>
              </w:rPr>
              <w:t>、 台身结构：铝合金框架结构,框架采用国标</w:t>
            </w:r>
            <w:r>
              <w:rPr>
                <w:sz w:val="20"/>
              </w:rPr>
              <w:t>Ф50 mm±1.2mm</w:t>
            </w:r>
            <w:r>
              <w:rPr>
                <w:spacing w:val="-2"/>
                <w:sz w:val="20"/>
              </w:rPr>
              <w:t xml:space="preserve"> 圆管为立</w:t>
            </w:r>
            <w:r>
              <w:rPr>
                <w:spacing w:val="-15"/>
                <w:sz w:val="20"/>
              </w:rPr>
              <w:t xml:space="preserve">腿，横管为 </w:t>
            </w:r>
            <w:r>
              <w:rPr>
                <w:sz w:val="20"/>
              </w:rPr>
              <w:t>32×28±1.2mm</w:t>
            </w:r>
            <w:r>
              <w:rPr>
                <w:spacing w:val="-13"/>
                <w:sz w:val="20"/>
              </w:rPr>
              <w:t xml:space="preserve"> 方管，铝合金型材的壁厚不小于 </w:t>
            </w:r>
            <w:r>
              <w:rPr>
                <w:sz w:val="20"/>
              </w:rPr>
              <w:t>1.2mm（±0.2 mm）</w:t>
            </w:r>
            <w:r>
              <w:rPr>
                <w:spacing w:val="-5"/>
                <w:sz w:val="20"/>
              </w:rPr>
              <w:t xml:space="preserve">。铝合金表面静电喷塑，连接件为 </w:t>
            </w:r>
            <w:r>
              <w:rPr>
                <w:sz w:val="20"/>
              </w:rPr>
              <w:t>ABS</w:t>
            </w:r>
            <w:r>
              <w:rPr>
                <w:spacing w:val="-8"/>
                <w:sz w:val="20"/>
              </w:rPr>
              <w:t xml:space="preserve"> 工程塑料连接件。铝合金型材</w:t>
            </w:r>
            <w:r>
              <w:rPr>
                <w:spacing w:val="-8"/>
                <w:w w:val="95"/>
                <w:sz w:val="20"/>
              </w:rPr>
              <w:t xml:space="preserve">应带凹槽，凹槽的宽度、深度应与所采用的柜体板材相匹配，接缝严密，  无晃动现象。桌架整体耐腐蚀、防火、防潮、稳固耐用；预留有储藏柜、  </w:t>
            </w:r>
            <w:r>
              <w:rPr>
                <w:spacing w:val="-10"/>
                <w:sz w:val="20"/>
              </w:rPr>
              <w:t xml:space="preserve">电源总控台、多媒体位置等；台身主体背板及吊板采用 </w:t>
            </w:r>
            <w:r>
              <w:rPr>
                <w:sz w:val="20"/>
              </w:rPr>
              <w:t>16mm</w:t>
            </w:r>
            <w:r>
              <w:rPr>
                <w:spacing w:val="-10"/>
                <w:sz w:val="20"/>
              </w:rPr>
              <w:t xml:space="preserve"> 厚优质双贴</w:t>
            </w:r>
            <w:r>
              <w:rPr>
                <w:spacing w:val="-11"/>
                <w:sz w:val="20"/>
              </w:rPr>
              <w:t xml:space="preserve">面三聚氰胺板；所有板材外露端面采用高质量 </w:t>
            </w:r>
            <w:r>
              <w:rPr>
                <w:sz w:val="20"/>
              </w:rPr>
              <w:t>PVC</w:t>
            </w:r>
            <w:r>
              <w:rPr>
                <w:spacing w:val="-8"/>
                <w:sz w:val="20"/>
              </w:rPr>
              <w:t xml:space="preserve"> 封边条，利用机械封边</w:t>
            </w:r>
            <w:r>
              <w:rPr>
                <w:spacing w:val="-13"/>
                <w:sz w:val="20"/>
              </w:rPr>
              <w:t>机配以热溶胶高温封边，高密封性不吸水、不膨胀，外型美观、经久耐用 4</w:t>
            </w:r>
            <w:r>
              <w:rPr>
                <w:spacing w:val="-3"/>
                <w:sz w:val="20"/>
              </w:rPr>
              <w:t>、脚垫：采用</w:t>
            </w:r>
            <w:r>
              <w:rPr>
                <w:sz w:val="20"/>
              </w:rPr>
              <w:t>ABS</w:t>
            </w:r>
            <w:r>
              <w:rPr>
                <w:spacing w:val="-8"/>
                <w:sz w:val="20"/>
              </w:rPr>
              <w:t xml:space="preserve"> 耐蚀注塑专用垫，可隐蔽固定，并且可以有效防潮，</w:t>
            </w:r>
          </w:p>
          <w:p>
            <w:pPr>
              <w:pStyle w:val="5"/>
              <w:spacing w:line="251" w:lineRule="exact"/>
              <w:ind w:left="14"/>
              <w:rPr>
                <w:sz w:val="20"/>
              </w:rPr>
            </w:pPr>
            <w:r>
              <w:rPr>
                <w:sz w:val="20"/>
              </w:rPr>
              <w:t>延长设备寿命。</w:t>
            </w:r>
          </w:p>
        </w:tc>
        <w:tc>
          <w:tcPr>
            <w:tcW w:w="623" w:type="dxa"/>
          </w:tcPr>
          <w:p>
            <w:pPr>
              <w:pStyle w:val="5"/>
              <w:rPr>
                <w:rFonts w:ascii="微软雅黑"/>
                <w:b/>
                <w:sz w:val="20"/>
              </w:rPr>
            </w:pPr>
          </w:p>
          <w:p>
            <w:pPr>
              <w:pStyle w:val="5"/>
              <w:spacing w:before="4"/>
              <w:rPr>
                <w:rFonts w:ascii="微软雅黑"/>
                <w:b/>
                <w:sz w:val="16"/>
              </w:rPr>
            </w:pPr>
          </w:p>
          <w:p>
            <w:pPr>
              <w:pStyle w:val="5"/>
              <w:ind w:left="-117"/>
              <w:rPr>
                <w:sz w:val="20"/>
              </w:rPr>
            </w:pPr>
            <w:r>
              <w:rPr>
                <w:w w:val="99"/>
                <w:sz w:val="20"/>
              </w:rPr>
              <w:t>、</w:t>
            </w: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5"/>
              <w:rPr>
                <w:rFonts w:ascii="微软雅黑"/>
                <w:b/>
                <w:sz w:val="12"/>
              </w:rPr>
            </w:pPr>
          </w:p>
          <w:p>
            <w:pPr>
              <w:pStyle w:val="5"/>
              <w:ind w:left="7"/>
              <w:jc w:val="center"/>
              <w:rPr>
                <w:sz w:val="20"/>
              </w:rPr>
            </w:pPr>
            <w:r>
              <w:rPr>
                <w:w w:val="99"/>
                <w:sz w:val="20"/>
              </w:rPr>
              <w:t>1</w:t>
            </w: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5"/>
              <w:rPr>
                <w:rFonts w:ascii="微软雅黑"/>
                <w:b/>
                <w:sz w:val="12"/>
              </w:rPr>
            </w:pPr>
          </w:p>
          <w:p>
            <w:pPr>
              <w:pStyle w:val="5"/>
              <w:ind w:left="-117"/>
              <w:rPr>
                <w:sz w:val="20"/>
              </w:rPr>
            </w:pPr>
            <w:r>
              <w:rPr>
                <w:w w:val="99"/>
                <w:sz w:val="20"/>
              </w:rPr>
              <w:t>。</w:t>
            </w:r>
          </w:p>
        </w:tc>
        <w:tc>
          <w:tcPr>
            <w:tcW w:w="690"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7"/>
              <w:rPr>
                <w:rFonts w:ascii="微软雅黑"/>
                <w:b/>
                <w:sz w:val="22"/>
              </w:rPr>
            </w:pPr>
          </w:p>
          <w:p>
            <w:pPr>
              <w:pStyle w:val="5"/>
              <w:ind w:left="8"/>
              <w:jc w:val="center"/>
              <w:rPr>
                <w:sz w:val="20"/>
              </w:rPr>
            </w:pPr>
            <w:r>
              <w:rPr>
                <w:w w:val="99"/>
                <w:sz w:val="20"/>
              </w:rPr>
              <w:t>张</w:t>
            </w:r>
          </w:p>
        </w:tc>
      </w:tr>
    </w:tbl>
    <w:p>
      <w:pPr>
        <w:spacing w:after="0"/>
        <w:jc w:val="center"/>
        <w:rPr>
          <w:sz w:val="20"/>
        </w:rPr>
        <w:sectPr>
          <w:pgSz w:w="11910" w:h="16840"/>
          <w:pgMar w:top="1580" w:right="0" w:bottom="480" w:left="1280" w:header="0" w:footer="207" w:gutter="0"/>
        </w:sectPr>
      </w:pPr>
    </w:p>
    <w:tbl>
      <w:tblPr>
        <w:tblStyle w:val="3"/>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760"/>
        <w:gridCol w:w="6424"/>
        <w:gridCol w:w="623"/>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6" w:hRule="atLeast"/>
        </w:trPr>
        <w:tc>
          <w:tcPr>
            <w:tcW w:w="636"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7"/>
              <w:rPr>
                <w:rFonts w:ascii="微软雅黑"/>
                <w:b/>
                <w:sz w:val="13"/>
              </w:rPr>
            </w:pPr>
          </w:p>
          <w:p>
            <w:pPr>
              <w:pStyle w:val="5"/>
              <w:ind w:left="10"/>
              <w:jc w:val="center"/>
              <w:rPr>
                <w:sz w:val="20"/>
              </w:rPr>
            </w:pPr>
            <w:r>
              <w:rPr>
                <w:w w:val="99"/>
                <w:sz w:val="20"/>
              </w:rPr>
              <w:t>2</w:t>
            </w:r>
          </w:p>
        </w:tc>
        <w:tc>
          <w:tcPr>
            <w:tcW w:w="760"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8"/>
              <w:rPr>
                <w:rFonts w:ascii="微软雅黑"/>
                <w:b/>
                <w:sz w:val="16"/>
              </w:rPr>
            </w:pPr>
          </w:p>
          <w:p>
            <w:pPr>
              <w:pStyle w:val="5"/>
              <w:spacing w:line="292" w:lineRule="auto"/>
              <w:ind w:left="78" w:right="69"/>
              <w:jc w:val="both"/>
              <w:rPr>
                <w:sz w:val="20"/>
              </w:rPr>
            </w:pPr>
            <w:r>
              <w:rPr>
                <w:sz w:val="20"/>
              </w:rPr>
              <w:t>物理学生实验室桌</w:t>
            </w:r>
          </w:p>
        </w:tc>
        <w:tc>
          <w:tcPr>
            <w:tcW w:w="6424" w:type="dxa"/>
          </w:tcPr>
          <w:p>
            <w:pPr>
              <w:pStyle w:val="5"/>
              <w:spacing w:before="43"/>
              <w:ind w:left="14"/>
              <w:rPr>
                <w:sz w:val="20"/>
              </w:rPr>
            </w:pPr>
            <w:r>
              <w:rPr>
                <w:sz w:val="20"/>
              </w:rPr>
              <w:t>1、规格：1200*600*780mm</w:t>
            </w:r>
          </w:p>
          <w:p>
            <w:pPr>
              <w:pStyle w:val="5"/>
              <w:spacing w:before="56" w:line="292" w:lineRule="auto"/>
              <w:ind w:left="14" w:right="2"/>
              <w:rPr>
                <w:sz w:val="20"/>
              </w:rPr>
            </w:pPr>
            <w:r>
              <w:rPr>
                <w:sz w:val="20"/>
              </w:rPr>
              <w:t>2</w:t>
            </w:r>
            <w:r>
              <w:rPr>
                <w:spacing w:val="-8"/>
                <w:sz w:val="20"/>
              </w:rPr>
              <w:t xml:space="preserve">、台面要求：采用 </w:t>
            </w:r>
            <w:r>
              <w:rPr>
                <w:sz w:val="20"/>
              </w:rPr>
              <w:t>12.7mm</w:t>
            </w:r>
            <w:r>
              <w:rPr>
                <w:spacing w:val="-8"/>
                <w:sz w:val="20"/>
              </w:rPr>
              <w:t xml:space="preserve"> 厚实芯双面理化板台面，台面边缘用同质材料</w:t>
            </w:r>
            <w:r>
              <w:rPr>
                <w:spacing w:val="-15"/>
                <w:sz w:val="20"/>
              </w:rPr>
              <w:t xml:space="preserve">板双层加厚至 </w:t>
            </w:r>
            <w:r>
              <w:rPr>
                <w:sz w:val="20"/>
              </w:rPr>
              <w:t>25.4mm，CNC</w:t>
            </w:r>
            <w:r>
              <w:rPr>
                <w:spacing w:val="-8"/>
                <w:sz w:val="20"/>
              </w:rPr>
              <w:t xml:space="preserve"> 机械加工而成。具体性能如下：</w:t>
            </w:r>
            <w:r>
              <w:rPr>
                <w:sz w:val="20"/>
              </w:rPr>
              <w:t>A</w:t>
            </w:r>
            <w:r>
              <w:rPr>
                <w:spacing w:val="-3"/>
                <w:sz w:val="20"/>
              </w:rPr>
              <w:t>、 通过国家</w:t>
            </w:r>
            <w:r>
              <w:rPr>
                <w:spacing w:val="-7"/>
                <w:sz w:val="20"/>
              </w:rPr>
              <w:t xml:space="preserve">化学建筑材料测试中心检测，正反 </w:t>
            </w:r>
            <w:r>
              <w:rPr>
                <w:sz w:val="20"/>
              </w:rPr>
              <w:t>41</w:t>
            </w:r>
            <w:r>
              <w:rPr>
                <w:spacing w:val="-8"/>
                <w:sz w:val="20"/>
              </w:rPr>
              <w:t xml:space="preserve"> 项用盖玻、不盖玻两种方法，结果</w:t>
            </w:r>
            <w:r>
              <w:rPr>
                <w:spacing w:val="-12"/>
                <w:sz w:val="20"/>
              </w:rPr>
              <w:t>盐酸、硫酸、硝酸、氢氧化钠等酸、碱及其它化学试剂的检验无明显变化 B</w:t>
            </w:r>
            <w:r>
              <w:rPr>
                <w:spacing w:val="-16"/>
                <w:sz w:val="20"/>
              </w:rPr>
              <w:t xml:space="preserve">、通过 </w:t>
            </w:r>
            <w:r>
              <w:rPr>
                <w:sz w:val="20"/>
              </w:rPr>
              <w:t>2018</w:t>
            </w:r>
            <w:r>
              <w:rPr>
                <w:spacing w:val="-8"/>
                <w:sz w:val="20"/>
              </w:rPr>
              <w:t xml:space="preserve"> 年国家化学建筑材料测试中心检测甲醛释放量：≤</w:t>
            </w:r>
            <w:r>
              <w:rPr>
                <w:sz w:val="20"/>
              </w:rPr>
              <w:t>0.01mg/L</w:t>
            </w:r>
          </w:p>
          <w:p>
            <w:pPr>
              <w:pStyle w:val="5"/>
              <w:spacing w:line="292" w:lineRule="auto"/>
              <w:ind w:left="14"/>
              <w:rPr>
                <w:sz w:val="20"/>
              </w:rPr>
            </w:pPr>
            <w:r>
              <w:rPr>
                <w:sz w:val="20"/>
              </w:rPr>
              <w:t>（未检出）。C</w:t>
            </w:r>
            <w:r>
              <w:rPr>
                <w:spacing w:val="-4"/>
                <w:sz w:val="20"/>
              </w:rPr>
              <w:t>、 通过国家化学建筑材料测试中心检测物理性能：耐磨性</w:t>
            </w:r>
            <w:r>
              <w:rPr>
                <w:spacing w:val="-6"/>
                <w:w w:val="99"/>
                <w:sz w:val="20"/>
              </w:rPr>
              <w:t>能：表面耐磨性能</w:t>
            </w:r>
            <w:r>
              <w:rPr>
                <w:w w:val="99"/>
                <w:sz w:val="20"/>
              </w:rPr>
              <w:t>（</w:t>
            </w:r>
            <w:r>
              <w:rPr>
                <w:spacing w:val="1"/>
                <w:w w:val="99"/>
                <w:sz w:val="20"/>
              </w:rPr>
              <w:t>50</w:t>
            </w:r>
            <w:r>
              <w:rPr>
                <w:spacing w:val="-2"/>
                <w:w w:val="99"/>
                <w:sz w:val="20"/>
              </w:rPr>
              <w:t>0</w:t>
            </w:r>
            <w:r>
              <w:rPr>
                <w:spacing w:val="1"/>
                <w:w w:val="99"/>
                <w:sz w:val="20"/>
              </w:rPr>
              <w:t>g</w:t>
            </w:r>
            <w:r>
              <w:rPr>
                <w:spacing w:val="-22"/>
                <w:w w:val="99"/>
                <w:sz w:val="20"/>
              </w:rPr>
              <w:t>）</w:t>
            </w:r>
            <w:r>
              <w:rPr>
                <w:w w:val="99"/>
                <w:sz w:val="20"/>
              </w:rPr>
              <w:t>检验结果</w:t>
            </w:r>
            <w:r>
              <w:rPr>
                <w:sz w:val="20"/>
              </w:rPr>
              <w:t xml:space="preserve"> </w:t>
            </w:r>
            <w:r>
              <w:rPr>
                <w:spacing w:val="1"/>
                <w:w w:val="99"/>
                <w:sz w:val="20"/>
              </w:rPr>
              <w:t>57</w:t>
            </w:r>
            <w:r>
              <w:rPr>
                <w:spacing w:val="-2"/>
                <w:w w:val="99"/>
                <w:sz w:val="20"/>
              </w:rPr>
              <w:t>3</w:t>
            </w:r>
            <w:r>
              <w:rPr>
                <w:spacing w:val="1"/>
                <w:w w:val="99"/>
                <w:sz w:val="20"/>
              </w:rPr>
              <w:t>r</w:t>
            </w:r>
            <w:r>
              <w:rPr>
                <w:spacing w:val="-9"/>
                <w:w w:val="99"/>
                <w:sz w:val="20"/>
              </w:rPr>
              <w:t>，国家标准</w:t>
            </w:r>
            <w:r>
              <w:rPr>
                <w:w w:val="99"/>
                <w:sz w:val="20"/>
              </w:rPr>
              <w:t>（</w:t>
            </w:r>
            <w:r>
              <w:rPr>
                <w:spacing w:val="1"/>
                <w:w w:val="99"/>
                <w:sz w:val="20"/>
              </w:rPr>
              <w:t>GB</w:t>
            </w:r>
            <w:r>
              <w:rPr>
                <w:spacing w:val="-2"/>
                <w:w w:val="99"/>
                <w:sz w:val="20"/>
              </w:rPr>
              <w:t>/</w:t>
            </w:r>
            <w:r>
              <w:rPr>
                <w:w w:val="99"/>
                <w:sz w:val="20"/>
              </w:rPr>
              <w:t>T</w:t>
            </w:r>
            <w:r>
              <w:rPr>
                <w:sz w:val="20"/>
              </w:rPr>
              <w:t xml:space="preserve"> </w:t>
            </w:r>
            <w:r>
              <w:rPr>
                <w:spacing w:val="1"/>
                <w:w w:val="99"/>
                <w:sz w:val="20"/>
              </w:rPr>
              <w:t>1</w:t>
            </w:r>
            <w:r>
              <w:rPr>
                <w:spacing w:val="-2"/>
                <w:w w:val="99"/>
                <w:sz w:val="20"/>
              </w:rPr>
              <w:t>7</w:t>
            </w:r>
            <w:r>
              <w:rPr>
                <w:spacing w:val="1"/>
                <w:w w:val="99"/>
                <w:sz w:val="20"/>
              </w:rPr>
              <w:t>65</w:t>
            </w:r>
            <w:r>
              <w:rPr>
                <w:spacing w:val="-2"/>
                <w:w w:val="99"/>
                <w:sz w:val="20"/>
              </w:rPr>
              <w:t>7</w:t>
            </w:r>
            <w:r>
              <w:rPr>
                <w:spacing w:val="1"/>
                <w:w w:val="99"/>
                <w:sz w:val="20"/>
              </w:rPr>
              <w:t>-2</w:t>
            </w:r>
            <w:r>
              <w:rPr>
                <w:spacing w:val="-2"/>
                <w:w w:val="99"/>
                <w:sz w:val="20"/>
              </w:rPr>
              <w:t>0</w:t>
            </w:r>
            <w:r>
              <w:rPr>
                <w:spacing w:val="1"/>
                <w:w w:val="99"/>
                <w:sz w:val="20"/>
              </w:rPr>
              <w:t>1</w:t>
            </w:r>
            <w:r>
              <w:rPr>
                <w:spacing w:val="-2"/>
                <w:w w:val="99"/>
                <w:sz w:val="20"/>
              </w:rPr>
              <w:t>3</w:t>
            </w:r>
            <w:r>
              <w:rPr>
                <w:spacing w:val="-99"/>
                <w:w w:val="99"/>
                <w:sz w:val="20"/>
              </w:rPr>
              <w:t>）</w:t>
            </w:r>
            <w:r>
              <w:rPr>
                <w:sz w:val="20"/>
              </w:rPr>
              <w:t>表面耐干热性能：5</w:t>
            </w:r>
            <w:r>
              <w:rPr>
                <w:spacing w:val="-8"/>
                <w:sz w:val="20"/>
              </w:rPr>
              <w:t xml:space="preserve"> 级无明显变化，国家标准</w:t>
            </w:r>
            <w:r>
              <w:rPr>
                <w:sz w:val="20"/>
              </w:rPr>
              <w:t>（GB/T</w:t>
            </w:r>
            <w:r>
              <w:rPr>
                <w:spacing w:val="-59"/>
                <w:sz w:val="20"/>
              </w:rPr>
              <w:t xml:space="preserve"> </w:t>
            </w:r>
            <w:r>
              <w:rPr>
                <w:sz w:val="20"/>
              </w:rPr>
              <w:t>17657-2013）；表面耐香烟灼烧性能：5</w:t>
            </w:r>
            <w:r>
              <w:rPr>
                <w:spacing w:val="-8"/>
                <w:sz w:val="20"/>
              </w:rPr>
              <w:t xml:space="preserve"> 级无明显变化，国家标准</w:t>
            </w:r>
            <w:r>
              <w:rPr>
                <w:sz w:val="20"/>
              </w:rPr>
              <w:t>（GB/T</w:t>
            </w:r>
            <w:r>
              <w:rPr>
                <w:spacing w:val="-59"/>
                <w:sz w:val="20"/>
              </w:rPr>
              <w:t xml:space="preserve"> </w:t>
            </w:r>
            <w:r>
              <w:rPr>
                <w:sz w:val="20"/>
              </w:rPr>
              <w:t>17657-2013）；耐沸水性能：5</w:t>
            </w:r>
            <w:r>
              <w:rPr>
                <w:spacing w:val="-8"/>
                <w:sz w:val="20"/>
              </w:rPr>
              <w:t xml:space="preserve"> 级无变化，表面质量参照国家标准</w:t>
            </w:r>
            <w:r>
              <w:rPr>
                <w:sz w:val="20"/>
              </w:rPr>
              <w:t>（GB/T</w:t>
            </w:r>
            <w:r>
              <w:rPr>
                <w:spacing w:val="-60"/>
                <w:sz w:val="20"/>
              </w:rPr>
              <w:t xml:space="preserve"> </w:t>
            </w:r>
            <w:r>
              <w:rPr>
                <w:sz w:val="20"/>
              </w:rPr>
              <w:t>17657-2013）；吸水性≤0.1%，符合国家标准（GB/T 17657-2013）；洛氏硬度（R）：123， 符合国家标准（GB/T 3398.2-2008）；耐高温性：表面无裂痕，符合国家标准（GB/T</w:t>
            </w:r>
            <w:r>
              <w:rPr>
                <w:spacing w:val="-63"/>
                <w:sz w:val="20"/>
              </w:rPr>
              <w:t xml:space="preserve"> </w:t>
            </w:r>
            <w:r>
              <w:rPr>
                <w:sz w:val="20"/>
              </w:rPr>
              <w:t>17657-2013）；D</w:t>
            </w:r>
            <w:r>
              <w:rPr>
                <w:spacing w:val="-15"/>
                <w:sz w:val="20"/>
              </w:rPr>
              <w:t xml:space="preserve">、按照 </w:t>
            </w:r>
            <w:r>
              <w:rPr>
                <w:sz w:val="20"/>
              </w:rPr>
              <w:t>GB50222-1995（2001）“建筑内部装</w:t>
            </w:r>
            <w:r>
              <w:rPr>
                <w:spacing w:val="-2"/>
                <w:sz w:val="20"/>
              </w:rPr>
              <w:t>修设计防火规范”</w:t>
            </w:r>
            <w:r>
              <w:rPr>
                <w:spacing w:val="-13"/>
                <w:sz w:val="20"/>
              </w:rPr>
              <w:t>A.2.6</w:t>
            </w:r>
            <w:r>
              <w:rPr>
                <w:spacing w:val="-12"/>
                <w:sz w:val="20"/>
              </w:rPr>
              <w:t xml:space="preserve"> 燃烧性能断定为难燃性 </w:t>
            </w:r>
            <w:r>
              <w:rPr>
                <w:sz w:val="20"/>
              </w:rPr>
              <w:t>B1</w:t>
            </w:r>
            <w:r>
              <w:rPr>
                <w:spacing w:val="-65"/>
                <w:sz w:val="20"/>
              </w:rPr>
              <w:t xml:space="preserve"> 级</w:t>
            </w:r>
            <w:r>
              <w:rPr>
                <w:sz w:val="20"/>
              </w:rPr>
              <w:t>（</w:t>
            </w:r>
            <w:r>
              <w:rPr>
                <w:spacing w:val="-18"/>
                <w:sz w:val="20"/>
              </w:rPr>
              <w:t xml:space="preserve">需要 </w:t>
            </w:r>
            <w:r>
              <w:rPr>
                <w:sz w:val="20"/>
              </w:rPr>
              <w:t>2018</w:t>
            </w:r>
            <w:r>
              <w:rPr>
                <w:spacing w:val="-14"/>
                <w:sz w:val="20"/>
              </w:rPr>
              <w:t xml:space="preserve"> 年最新</w:t>
            </w:r>
            <w:r>
              <w:rPr>
                <w:spacing w:val="-101"/>
                <w:sz w:val="20"/>
              </w:rPr>
              <w:t>）</w:t>
            </w:r>
          </w:p>
          <w:p>
            <w:pPr>
              <w:pStyle w:val="5"/>
              <w:spacing w:line="251" w:lineRule="exact"/>
              <w:ind w:left="14"/>
              <w:rPr>
                <w:sz w:val="20"/>
              </w:rPr>
            </w:pPr>
            <w:r>
              <w:rPr>
                <w:sz w:val="20"/>
              </w:rPr>
              <w:t>E、具有 160 项高关注度物质（SVHC）检验报告；</w:t>
            </w:r>
          </w:p>
          <w:p>
            <w:pPr>
              <w:pStyle w:val="5"/>
              <w:spacing w:line="310" w:lineRule="atLeast"/>
              <w:ind w:left="14"/>
              <w:rPr>
                <w:sz w:val="20"/>
              </w:rPr>
            </w:pPr>
            <w:r>
              <w:rPr>
                <w:sz w:val="20"/>
              </w:rPr>
              <w:t>3、台身结构：铝合金框架结构,框架采用国标Ф50 mm±1.5mm</w:t>
            </w:r>
            <w:r>
              <w:rPr>
                <w:spacing w:val="-2"/>
                <w:sz w:val="20"/>
              </w:rPr>
              <w:t xml:space="preserve"> 圆管为立</w:t>
            </w:r>
            <w:r>
              <w:rPr>
                <w:spacing w:val="-15"/>
                <w:sz w:val="20"/>
              </w:rPr>
              <w:t xml:space="preserve">腿，横管为 </w:t>
            </w:r>
            <w:r>
              <w:rPr>
                <w:sz w:val="20"/>
              </w:rPr>
              <w:t>32×28±1.5mm</w:t>
            </w:r>
            <w:r>
              <w:rPr>
                <w:spacing w:val="-13"/>
                <w:sz w:val="20"/>
              </w:rPr>
              <w:t xml:space="preserve"> 方管，铝合金型材的壁厚不小于 </w:t>
            </w:r>
            <w:r>
              <w:rPr>
                <w:sz w:val="20"/>
              </w:rPr>
              <w:t>1.2mm（±0.2 mm）</w:t>
            </w:r>
            <w:r>
              <w:rPr>
                <w:spacing w:val="-5"/>
                <w:sz w:val="20"/>
              </w:rPr>
              <w:t xml:space="preserve">。铝合金表面静电喷塑，连接件为 </w:t>
            </w:r>
            <w:r>
              <w:rPr>
                <w:sz w:val="20"/>
              </w:rPr>
              <w:t>ABS</w:t>
            </w:r>
            <w:r>
              <w:rPr>
                <w:spacing w:val="-8"/>
                <w:sz w:val="20"/>
              </w:rPr>
              <w:t xml:space="preserve"> 工程塑料连接件。铝合金型材</w:t>
            </w:r>
            <w:r>
              <w:rPr>
                <w:spacing w:val="-8"/>
                <w:w w:val="95"/>
                <w:sz w:val="20"/>
              </w:rPr>
              <w:t xml:space="preserve">应带凹槽，凹槽的宽度、深度应与所采用的柜体板材相匹配，接缝严密，  </w:t>
            </w:r>
            <w:r>
              <w:rPr>
                <w:spacing w:val="-7"/>
                <w:w w:val="95"/>
                <w:sz w:val="20"/>
              </w:rPr>
              <w:t xml:space="preserve">无晃动现象。桌架整体耐腐蚀、防火、防潮、稳固耐用；台身侧板、背板  </w:t>
            </w:r>
            <w:r>
              <w:rPr>
                <w:spacing w:val="-15"/>
                <w:sz w:val="20"/>
              </w:rPr>
              <w:t xml:space="preserve">及吊板采用 </w:t>
            </w:r>
            <w:r>
              <w:rPr>
                <w:sz w:val="20"/>
              </w:rPr>
              <w:t>16mm</w:t>
            </w:r>
            <w:r>
              <w:rPr>
                <w:spacing w:val="-8"/>
                <w:sz w:val="20"/>
              </w:rPr>
              <w:t xml:space="preserve"> 厚优质双贴面三聚氰胺板，板板间全部采用三合一螺杆</w:t>
            </w:r>
            <w:r>
              <w:rPr>
                <w:spacing w:val="-9"/>
                <w:sz w:val="20"/>
              </w:rPr>
              <w:t xml:space="preserve">内置连接，所有板材外露端面采用高质量 </w:t>
            </w:r>
            <w:r>
              <w:rPr>
                <w:sz w:val="20"/>
              </w:rPr>
              <w:t>PVC</w:t>
            </w:r>
            <w:r>
              <w:rPr>
                <w:spacing w:val="-8"/>
                <w:sz w:val="20"/>
              </w:rPr>
              <w:t xml:space="preserve"> 封边条，利用机械封边机配以热溶胶高温封边，高密封性不吸水、不膨胀，外型美观、经久耐用，实</w:t>
            </w:r>
            <w:r>
              <w:rPr>
                <w:spacing w:val="-11"/>
                <w:sz w:val="20"/>
              </w:rPr>
              <w:t xml:space="preserve">验桌整体设计科学合理且美观。脚垫：采用 </w:t>
            </w:r>
            <w:r>
              <w:rPr>
                <w:sz w:val="20"/>
              </w:rPr>
              <w:t>ABS</w:t>
            </w:r>
            <w:r>
              <w:rPr>
                <w:spacing w:val="-8"/>
                <w:sz w:val="20"/>
              </w:rPr>
              <w:t xml:space="preserve"> 耐蚀注塑专用垫，可隐蔽固定，并且可以有效防潮，延长设备寿命。</w:t>
            </w:r>
          </w:p>
        </w:tc>
        <w:tc>
          <w:tcPr>
            <w:tcW w:w="623"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10"/>
              </w:rPr>
            </w:pPr>
          </w:p>
          <w:p>
            <w:pPr>
              <w:pStyle w:val="5"/>
              <w:spacing w:before="1"/>
              <w:ind w:left="-117"/>
              <w:rPr>
                <w:sz w:val="20"/>
              </w:rPr>
            </w:pPr>
            <w:r>
              <w:rPr>
                <w:w w:val="99"/>
                <w:sz w:val="20"/>
              </w:rPr>
              <w:t>。</w:t>
            </w:r>
          </w:p>
          <w:p>
            <w:pPr>
              <w:pStyle w:val="5"/>
              <w:rPr>
                <w:rFonts w:ascii="微软雅黑"/>
                <w:b/>
                <w:sz w:val="20"/>
              </w:rPr>
            </w:pPr>
          </w:p>
          <w:p>
            <w:pPr>
              <w:pStyle w:val="5"/>
              <w:spacing w:before="16"/>
              <w:rPr>
                <w:rFonts w:ascii="微软雅黑"/>
                <w:b/>
                <w:sz w:val="16"/>
              </w:rPr>
            </w:pPr>
          </w:p>
          <w:p>
            <w:pPr>
              <w:pStyle w:val="5"/>
              <w:ind w:left="-117"/>
              <w:rPr>
                <w:sz w:val="20"/>
              </w:rPr>
            </w:pPr>
            <w:r>
              <w:rPr>
                <w:w w:val="99"/>
                <w:sz w:val="20"/>
              </w:rPr>
              <w:t>；</w:t>
            </w: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3"/>
              <w:rPr>
                <w:rFonts w:ascii="微软雅黑"/>
                <w:b/>
                <w:sz w:val="19"/>
              </w:rPr>
            </w:pPr>
          </w:p>
          <w:p>
            <w:pPr>
              <w:pStyle w:val="5"/>
              <w:ind w:left="210"/>
              <w:rPr>
                <w:sz w:val="20"/>
              </w:rPr>
            </w:pPr>
            <w:r>
              <w:rPr>
                <w:sz w:val="20"/>
              </w:rPr>
              <w:t>26</w:t>
            </w:r>
          </w:p>
          <w:p>
            <w:pPr>
              <w:pStyle w:val="5"/>
              <w:spacing w:before="9"/>
              <w:rPr>
                <w:rFonts w:ascii="微软雅黑"/>
                <w:b/>
                <w:sz w:val="11"/>
              </w:rPr>
            </w:pPr>
          </w:p>
          <w:p>
            <w:pPr>
              <w:pStyle w:val="5"/>
              <w:ind w:left="-117"/>
              <w:rPr>
                <w:sz w:val="20"/>
              </w:rPr>
            </w:pPr>
            <w:r>
              <w:rPr>
                <w:w w:val="99"/>
                <w:sz w:val="20"/>
              </w:rPr>
              <w:t>；</w:t>
            </w:r>
          </w:p>
        </w:tc>
        <w:tc>
          <w:tcPr>
            <w:tcW w:w="690"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7"/>
              <w:rPr>
                <w:rFonts w:ascii="微软雅黑"/>
                <w:b/>
                <w:sz w:val="13"/>
              </w:rPr>
            </w:pPr>
          </w:p>
          <w:p>
            <w:pPr>
              <w:pStyle w:val="5"/>
              <w:ind w:left="8"/>
              <w:jc w:val="center"/>
              <w:rPr>
                <w:sz w:val="20"/>
              </w:rPr>
            </w:pPr>
            <w:r>
              <w:rPr>
                <w:w w:val="99"/>
                <w:sz w:val="20"/>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636"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7"/>
              </w:rPr>
            </w:pPr>
          </w:p>
          <w:p>
            <w:pPr>
              <w:pStyle w:val="5"/>
              <w:spacing w:before="1"/>
              <w:ind w:left="10"/>
              <w:jc w:val="center"/>
              <w:rPr>
                <w:sz w:val="20"/>
              </w:rPr>
            </w:pPr>
            <w:r>
              <w:rPr>
                <w:w w:val="99"/>
                <w:sz w:val="20"/>
              </w:rPr>
              <w:t>3</w:t>
            </w:r>
          </w:p>
        </w:tc>
        <w:tc>
          <w:tcPr>
            <w:tcW w:w="760"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0"/>
              <w:rPr>
                <w:rFonts w:ascii="微软雅黑"/>
                <w:b/>
                <w:sz w:val="18"/>
              </w:rPr>
            </w:pPr>
          </w:p>
          <w:p>
            <w:pPr>
              <w:pStyle w:val="5"/>
              <w:spacing w:before="1" w:line="292" w:lineRule="auto"/>
              <w:ind w:left="280" w:right="69" w:hanging="202"/>
              <w:rPr>
                <w:sz w:val="20"/>
              </w:rPr>
            </w:pPr>
            <w:r>
              <w:rPr>
                <w:sz w:val="20"/>
              </w:rPr>
              <w:t>教师电源</w:t>
            </w:r>
          </w:p>
        </w:tc>
        <w:tc>
          <w:tcPr>
            <w:tcW w:w="6424" w:type="dxa"/>
          </w:tcPr>
          <w:p>
            <w:pPr>
              <w:pStyle w:val="5"/>
              <w:spacing w:before="44" w:line="292" w:lineRule="auto"/>
              <w:ind w:left="14" w:right="599"/>
              <w:rPr>
                <w:sz w:val="20"/>
              </w:rPr>
            </w:pPr>
            <w:r>
              <w:rPr>
                <w:w w:val="95"/>
                <w:sz w:val="20"/>
              </w:rPr>
              <w:t xml:space="preserve">特点：按教育部最新标准制作，有过载过流保护，安全方便规范。   </w:t>
            </w:r>
            <w:r>
              <w:rPr>
                <w:sz w:val="20"/>
              </w:rPr>
              <w:t>1、漏电保护开关、工作指示灯；</w:t>
            </w:r>
          </w:p>
          <w:p>
            <w:pPr>
              <w:pStyle w:val="5"/>
              <w:spacing w:line="292" w:lineRule="auto"/>
              <w:ind w:left="14" w:right="3"/>
              <w:rPr>
                <w:sz w:val="20"/>
              </w:rPr>
            </w:pPr>
            <w:r>
              <w:rPr>
                <w:sz w:val="20"/>
              </w:rPr>
              <w:t>2</w:t>
            </w:r>
            <w:r>
              <w:rPr>
                <w:spacing w:val="-8"/>
                <w:sz w:val="20"/>
              </w:rPr>
              <w:t xml:space="preserve">、控制面板带有学生 </w:t>
            </w:r>
            <w:r>
              <w:rPr>
                <w:sz w:val="20"/>
              </w:rPr>
              <w:t>AC220V</w:t>
            </w:r>
            <w:r>
              <w:rPr>
                <w:spacing w:val="-8"/>
                <w:sz w:val="20"/>
              </w:rPr>
              <w:t xml:space="preserve"> 交流输出插座的继电器控制开关，可控制学</w:t>
            </w:r>
            <w:r>
              <w:rPr>
                <w:spacing w:val="-30"/>
                <w:sz w:val="20"/>
              </w:rPr>
              <w:t xml:space="preserve">生 </w:t>
            </w:r>
            <w:r>
              <w:rPr>
                <w:sz w:val="20"/>
              </w:rPr>
              <w:t>AC220V</w:t>
            </w:r>
            <w:r>
              <w:rPr>
                <w:spacing w:val="-8"/>
                <w:sz w:val="20"/>
              </w:rPr>
              <w:t xml:space="preserve"> 交流输出插座电源的通断；</w:t>
            </w:r>
          </w:p>
          <w:p>
            <w:pPr>
              <w:pStyle w:val="5"/>
              <w:spacing w:line="292" w:lineRule="auto"/>
              <w:ind w:left="14" w:right="3"/>
              <w:jc w:val="both"/>
              <w:rPr>
                <w:sz w:val="20"/>
              </w:rPr>
            </w:pPr>
            <w:r>
              <w:rPr>
                <w:sz w:val="20"/>
              </w:rPr>
              <w:t>3、低压交流电源：2V-18V</w:t>
            </w:r>
            <w:r>
              <w:rPr>
                <w:spacing w:val="-19"/>
                <w:sz w:val="20"/>
              </w:rPr>
              <w:t xml:space="preserve"> 可调</w:t>
            </w:r>
            <w:r>
              <w:rPr>
                <w:sz w:val="20"/>
              </w:rPr>
              <w:t>（</w:t>
            </w:r>
            <w:r>
              <w:rPr>
                <w:spacing w:val="-27"/>
                <w:sz w:val="20"/>
              </w:rPr>
              <w:t xml:space="preserve">每 </w:t>
            </w:r>
            <w:r>
              <w:rPr>
                <w:sz w:val="20"/>
              </w:rPr>
              <w:t>2V</w:t>
            </w:r>
            <w:r>
              <w:rPr>
                <w:spacing w:val="-18"/>
                <w:sz w:val="20"/>
              </w:rPr>
              <w:t xml:space="preserve"> 一档</w:t>
            </w:r>
            <w:r>
              <w:rPr>
                <w:sz w:val="20"/>
              </w:rPr>
              <w:t>），额定电流≥8A，18V-30V 可调</w:t>
            </w:r>
            <w:r>
              <w:rPr>
                <w:spacing w:val="-3"/>
                <w:sz w:val="20"/>
              </w:rPr>
              <w:t>（</w:t>
            </w:r>
            <w:r>
              <w:rPr>
                <w:spacing w:val="-24"/>
                <w:sz w:val="20"/>
              </w:rPr>
              <w:t xml:space="preserve">每 </w:t>
            </w:r>
            <w:r>
              <w:rPr>
                <w:sz w:val="20"/>
              </w:rPr>
              <w:t>4V</w:t>
            </w:r>
            <w:r>
              <w:rPr>
                <w:spacing w:val="-18"/>
                <w:sz w:val="20"/>
              </w:rPr>
              <w:t xml:space="preserve"> 一档</w:t>
            </w:r>
            <w:r>
              <w:rPr>
                <w:sz w:val="20"/>
              </w:rPr>
              <w:t>），额定电流≥4A（短路、过载自动保护、手动复位） 4</w:t>
            </w:r>
            <w:r>
              <w:rPr>
                <w:spacing w:val="-2"/>
                <w:sz w:val="20"/>
              </w:rPr>
              <w:t>、直流稳压电源：</w:t>
            </w:r>
            <w:r>
              <w:rPr>
                <w:sz w:val="20"/>
              </w:rPr>
              <w:t>1.5V-18V</w:t>
            </w:r>
            <w:r>
              <w:rPr>
                <w:spacing w:val="-8"/>
                <w:sz w:val="20"/>
              </w:rPr>
              <w:t xml:space="preserve"> 连续可调，额定电流≥ </w:t>
            </w:r>
            <w:r>
              <w:rPr>
                <w:sz w:val="20"/>
              </w:rPr>
              <w:t>6A，18V-30V</w:t>
            </w:r>
            <w:r>
              <w:rPr>
                <w:spacing w:val="-15"/>
                <w:sz w:val="20"/>
              </w:rPr>
              <w:t xml:space="preserve"> 连续可调，额定电流≥3A（短路、过载自动保护，自动复位）；</w:t>
            </w:r>
          </w:p>
          <w:p>
            <w:pPr>
              <w:pStyle w:val="5"/>
              <w:spacing w:line="254" w:lineRule="exact"/>
              <w:ind w:left="14"/>
              <w:jc w:val="both"/>
              <w:rPr>
                <w:sz w:val="20"/>
              </w:rPr>
            </w:pPr>
            <w:r>
              <w:rPr>
                <w:sz w:val="20"/>
              </w:rPr>
              <w:t>5、直流大电流输出：9V/40A,时限 8 秒自动关断；</w:t>
            </w:r>
          </w:p>
          <w:p>
            <w:pPr>
              <w:pStyle w:val="5"/>
              <w:spacing w:line="310" w:lineRule="atLeast"/>
              <w:ind w:left="14" w:right="3"/>
              <w:jc w:val="both"/>
              <w:rPr>
                <w:sz w:val="20"/>
              </w:rPr>
            </w:pPr>
            <w:r>
              <w:rPr>
                <w:sz w:val="20"/>
              </w:rPr>
              <w:t>6</w:t>
            </w:r>
            <w:r>
              <w:rPr>
                <w:spacing w:val="-8"/>
                <w:sz w:val="20"/>
              </w:rPr>
              <w:t xml:space="preserve">、学生供电控制电源：由教师分组控制学生实验台交流 </w:t>
            </w:r>
            <w:r>
              <w:rPr>
                <w:spacing w:val="-3"/>
                <w:sz w:val="20"/>
              </w:rPr>
              <w:t>220V；7</w:t>
            </w:r>
            <w:r>
              <w:rPr>
                <w:spacing w:val="-5"/>
                <w:sz w:val="20"/>
              </w:rPr>
              <w:t>、电源系</w:t>
            </w:r>
            <w:r>
              <w:rPr>
                <w:spacing w:val="-17"/>
                <w:sz w:val="20"/>
              </w:rPr>
              <w:t xml:space="preserve">统符合 </w:t>
            </w:r>
            <w:r>
              <w:rPr>
                <w:sz w:val="20"/>
              </w:rPr>
              <w:t>JY/T0374-2004《教学实验室设备 电源系统》标准。</w:t>
            </w:r>
          </w:p>
        </w:tc>
        <w:tc>
          <w:tcPr>
            <w:tcW w:w="623"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7"/>
              </w:rPr>
            </w:pPr>
          </w:p>
          <w:p>
            <w:pPr>
              <w:pStyle w:val="5"/>
              <w:spacing w:before="1"/>
              <w:ind w:left="-162" w:right="250"/>
              <w:jc w:val="right"/>
              <w:rPr>
                <w:sz w:val="20"/>
              </w:rPr>
            </w:pPr>
            <w:r>
              <w:rPr>
                <w:sz w:val="20"/>
              </w:rPr>
              <w:t>；</w:t>
            </w:r>
            <w:r>
              <w:rPr>
                <w:spacing w:val="76"/>
                <w:sz w:val="20"/>
              </w:rPr>
              <w:t xml:space="preserve"> </w:t>
            </w:r>
            <w:r>
              <w:rPr>
                <w:spacing w:val="-16"/>
                <w:sz w:val="20"/>
              </w:rPr>
              <w:t>1</w:t>
            </w:r>
          </w:p>
        </w:tc>
        <w:tc>
          <w:tcPr>
            <w:tcW w:w="690"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7"/>
              </w:rPr>
            </w:pPr>
          </w:p>
          <w:p>
            <w:pPr>
              <w:pStyle w:val="5"/>
              <w:spacing w:before="1"/>
              <w:ind w:left="8"/>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6" w:hRule="atLeast"/>
        </w:trPr>
        <w:tc>
          <w:tcPr>
            <w:tcW w:w="636" w:type="dxa"/>
          </w:tcPr>
          <w:p>
            <w:pPr>
              <w:pStyle w:val="5"/>
              <w:rPr>
                <w:rFonts w:ascii="微软雅黑"/>
                <w:b/>
                <w:sz w:val="20"/>
              </w:rPr>
            </w:pPr>
          </w:p>
          <w:p>
            <w:pPr>
              <w:pStyle w:val="5"/>
              <w:rPr>
                <w:rFonts w:ascii="微软雅黑"/>
                <w:b/>
                <w:sz w:val="20"/>
              </w:rPr>
            </w:pPr>
          </w:p>
          <w:p>
            <w:pPr>
              <w:pStyle w:val="5"/>
              <w:spacing w:before="2"/>
              <w:rPr>
                <w:rFonts w:ascii="微软雅黑"/>
                <w:b/>
                <w:sz w:val="13"/>
              </w:rPr>
            </w:pPr>
          </w:p>
          <w:p>
            <w:pPr>
              <w:pStyle w:val="5"/>
              <w:ind w:left="10"/>
              <w:jc w:val="center"/>
              <w:rPr>
                <w:sz w:val="20"/>
              </w:rPr>
            </w:pPr>
            <w:r>
              <w:rPr>
                <w:w w:val="99"/>
                <w:sz w:val="20"/>
              </w:rPr>
              <w:t>4</w:t>
            </w:r>
          </w:p>
        </w:tc>
        <w:tc>
          <w:tcPr>
            <w:tcW w:w="760" w:type="dxa"/>
          </w:tcPr>
          <w:p>
            <w:pPr>
              <w:pStyle w:val="5"/>
              <w:rPr>
                <w:rFonts w:ascii="微软雅黑"/>
                <w:b/>
                <w:sz w:val="20"/>
              </w:rPr>
            </w:pPr>
          </w:p>
          <w:p>
            <w:pPr>
              <w:pStyle w:val="5"/>
              <w:spacing w:before="12"/>
              <w:rPr>
                <w:rFonts w:ascii="微软雅黑"/>
                <w:b/>
                <w:sz w:val="24"/>
              </w:rPr>
            </w:pPr>
          </w:p>
          <w:p>
            <w:pPr>
              <w:pStyle w:val="5"/>
              <w:spacing w:line="292" w:lineRule="auto"/>
              <w:ind w:left="280" w:right="69" w:hanging="202"/>
              <w:rPr>
                <w:sz w:val="20"/>
              </w:rPr>
            </w:pPr>
            <w:r>
              <w:rPr>
                <w:sz w:val="20"/>
              </w:rPr>
              <w:t>学生电源</w:t>
            </w:r>
          </w:p>
        </w:tc>
        <w:tc>
          <w:tcPr>
            <w:tcW w:w="6424" w:type="dxa"/>
          </w:tcPr>
          <w:p>
            <w:pPr>
              <w:pStyle w:val="5"/>
              <w:spacing w:before="43"/>
              <w:ind w:left="14"/>
              <w:rPr>
                <w:sz w:val="20"/>
              </w:rPr>
            </w:pPr>
            <w:r>
              <w:rPr>
                <w:sz w:val="20"/>
              </w:rPr>
              <w:t>1、外壳采用</w:t>
            </w:r>
          </w:p>
          <w:p>
            <w:pPr>
              <w:pStyle w:val="5"/>
              <w:spacing w:before="56"/>
              <w:ind w:left="14"/>
              <w:rPr>
                <w:sz w:val="20"/>
              </w:rPr>
            </w:pPr>
            <w:r>
              <w:rPr>
                <w:sz w:val="20"/>
              </w:rPr>
              <w:t>2、电源斜面安装于实验台上；</w:t>
            </w:r>
          </w:p>
          <w:p>
            <w:pPr>
              <w:pStyle w:val="5"/>
              <w:spacing w:before="56"/>
              <w:ind w:left="14"/>
              <w:rPr>
                <w:sz w:val="20"/>
              </w:rPr>
            </w:pPr>
            <w:r>
              <w:rPr>
                <w:sz w:val="20"/>
              </w:rPr>
              <w:t>3</w:t>
            </w:r>
            <w:r>
              <w:rPr>
                <w:spacing w:val="-9"/>
                <w:sz w:val="20"/>
              </w:rPr>
              <w:t>、低压交流电源输出：</w:t>
            </w:r>
            <w:r>
              <w:rPr>
                <w:spacing w:val="-15"/>
                <w:sz w:val="20"/>
              </w:rPr>
              <w:t>2V-30V</w:t>
            </w:r>
            <w:r>
              <w:rPr>
                <w:spacing w:val="-13"/>
                <w:sz w:val="20"/>
              </w:rPr>
              <w:t xml:space="preserve">，额定电流 </w:t>
            </w:r>
            <w:r>
              <w:rPr>
                <w:spacing w:val="-9"/>
                <w:sz w:val="20"/>
              </w:rPr>
              <w:t>2V-18V（</w:t>
            </w:r>
            <w:r>
              <w:rPr>
                <w:spacing w:val="-27"/>
                <w:sz w:val="20"/>
              </w:rPr>
              <w:t xml:space="preserve">每 </w:t>
            </w:r>
            <w:r>
              <w:rPr>
                <w:sz w:val="20"/>
              </w:rPr>
              <w:t>2V</w:t>
            </w:r>
            <w:r>
              <w:rPr>
                <w:spacing w:val="-18"/>
                <w:sz w:val="20"/>
              </w:rPr>
              <w:t xml:space="preserve"> 一档</w:t>
            </w:r>
            <w:r>
              <w:rPr>
                <w:spacing w:val="-11"/>
                <w:sz w:val="20"/>
              </w:rPr>
              <w:t>）3A，18V-30V</w:t>
            </w:r>
          </w:p>
          <w:p>
            <w:pPr>
              <w:pStyle w:val="5"/>
              <w:spacing w:before="56" w:line="292" w:lineRule="auto"/>
              <w:ind w:left="14" w:right="97"/>
              <w:rPr>
                <w:sz w:val="20"/>
              </w:rPr>
            </w:pPr>
            <w:r>
              <w:rPr>
                <w:sz w:val="20"/>
              </w:rPr>
              <w:t>（</w:t>
            </w:r>
            <w:r>
              <w:rPr>
                <w:spacing w:val="-27"/>
                <w:sz w:val="20"/>
              </w:rPr>
              <w:t xml:space="preserve">每 </w:t>
            </w:r>
            <w:r>
              <w:rPr>
                <w:sz w:val="20"/>
              </w:rPr>
              <w:t>4V</w:t>
            </w:r>
            <w:r>
              <w:rPr>
                <w:spacing w:val="-18"/>
                <w:sz w:val="20"/>
              </w:rPr>
              <w:t xml:space="preserve"> 一档</w:t>
            </w:r>
            <w:r>
              <w:rPr>
                <w:sz w:val="20"/>
              </w:rPr>
              <w:t>）3A，18V-30V（</w:t>
            </w:r>
            <w:r>
              <w:rPr>
                <w:spacing w:val="-27"/>
                <w:sz w:val="20"/>
              </w:rPr>
              <w:t xml:space="preserve">每 </w:t>
            </w:r>
            <w:r>
              <w:rPr>
                <w:sz w:val="20"/>
              </w:rPr>
              <w:t>4V</w:t>
            </w:r>
            <w:r>
              <w:rPr>
                <w:spacing w:val="-18"/>
                <w:sz w:val="20"/>
              </w:rPr>
              <w:t xml:space="preserve"> 一档</w:t>
            </w:r>
            <w:r>
              <w:rPr>
                <w:sz w:val="20"/>
              </w:rPr>
              <w:t>）2A，有短路过载保护，手动复位；</w:t>
            </w:r>
          </w:p>
          <w:p>
            <w:pPr>
              <w:pStyle w:val="5"/>
              <w:spacing w:line="255" w:lineRule="exact"/>
              <w:ind w:left="14"/>
              <w:rPr>
                <w:sz w:val="20"/>
              </w:rPr>
            </w:pPr>
            <w:r>
              <w:rPr>
                <w:sz w:val="20"/>
              </w:rPr>
              <w:t>4</w:t>
            </w:r>
            <w:r>
              <w:rPr>
                <w:spacing w:val="-19"/>
                <w:sz w:val="20"/>
              </w:rPr>
              <w:t xml:space="preserve">、直流稳压输出 </w:t>
            </w:r>
            <w:r>
              <w:rPr>
                <w:sz w:val="20"/>
              </w:rPr>
              <w:t>1.5V-30V</w:t>
            </w:r>
            <w:r>
              <w:rPr>
                <w:spacing w:val="-19"/>
                <w:sz w:val="20"/>
              </w:rPr>
              <w:t xml:space="preserve"> 连续可调，额定电流 </w:t>
            </w:r>
            <w:r>
              <w:rPr>
                <w:sz w:val="20"/>
              </w:rPr>
              <w:t>1.5V-16V/2A,16V-30V/1A,</w:t>
            </w:r>
          </w:p>
          <w:p>
            <w:pPr>
              <w:pStyle w:val="5"/>
              <w:spacing w:before="55"/>
              <w:ind w:left="14"/>
              <w:rPr>
                <w:sz w:val="20"/>
              </w:rPr>
            </w:pPr>
            <w:r>
              <w:rPr>
                <w:sz w:val="20"/>
              </w:rPr>
              <w:t>有短路过载保护，手动复位；</w:t>
            </w:r>
          </w:p>
        </w:tc>
        <w:tc>
          <w:tcPr>
            <w:tcW w:w="623" w:type="dxa"/>
          </w:tcPr>
          <w:p>
            <w:pPr>
              <w:pStyle w:val="5"/>
              <w:rPr>
                <w:rFonts w:ascii="微软雅黑"/>
                <w:b/>
                <w:sz w:val="20"/>
              </w:rPr>
            </w:pPr>
          </w:p>
          <w:p>
            <w:pPr>
              <w:pStyle w:val="5"/>
              <w:rPr>
                <w:rFonts w:ascii="微软雅黑"/>
                <w:b/>
                <w:sz w:val="20"/>
              </w:rPr>
            </w:pPr>
          </w:p>
          <w:p>
            <w:pPr>
              <w:pStyle w:val="5"/>
              <w:spacing w:before="2"/>
              <w:rPr>
                <w:rFonts w:ascii="微软雅黑"/>
                <w:b/>
                <w:sz w:val="13"/>
              </w:rPr>
            </w:pPr>
          </w:p>
          <w:p>
            <w:pPr>
              <w:pStyle w:val="5"/>
              <w:ind w:left="-162" w:right="200"/>
              <w:jc w:val="right"/>
              <w:rPr>
                <w:sz w:val="20"/>
              </w:rPr>
            </w:pPr>
            <w:r>
              <w:rPr>
                <w:sz w:val="20"/>
              </w:rPr>
              <w:t>26</w:t>
            </w:r>
          </w:p>
        </w:tc>
        <w:tc>
          <w:tcPr>
            <w:tcW w:w="690" w:type="dxa"/>
          </w:tcPr>
          <w:p>
            <w:pPr>
              <w:pStyle w:val="5"/>
              <w:rPr>
                <w:rFonts w:ascii="微软雅黑"/>
                <w:b/>
                <w:sz w:val="20"/>
              </w:rPr>
            </w:pPr>
          </w:p>
          <w:p>
            <w:pPr>
              <w:pStyle w:val="5"/>
              <w:rPr>
                <w:rFonts w:ascii="微软雅黑"/>
                <w:b/>
                <w:sz w:val="20"/>
              </w:rPr>
            </w:pPr>
          </w:p>
          <w:p>
            <w:pPr>
              <w:pStyle w:val="5"/>
              <w:spacing w:before="2"/>
              <w:rPr>
                <w:rFonts w:ascii="微软雅黑"/>
                <w:b/>
                <w:sz w:val="13"/>
              </w:rPr>
            </w:pPr>
          </w:p>
          <w:p>
            <w:pPr>
              <w:pStyle w:val="5"/>
              <w:ind w:left="8"/>
              <w:jc w:val="center"/>
              <w:rPr>
                <w:sz w:val="20"/>
              </w:rPr>
            </w:pPr>
            <w:r>
              <w:rPr>
                <w:w w:val="99"/>
                <w:sz w:val="20"/>
              </w:rPr>
              <w:t>台</w:t>
            </w:r>
          </w:p>
        </w:tc>
      </w:tr>
    </w:tbl>
    <w:p>
      <w:pPr>
        <w:rPr>
          <w:sz w:val="2"/>
          <w:szCs w:val="2"/>
        </w:rPr>
      </w:pPr>
      <w:r>
        <w:pict>
          <v:shape id="_x0000_s1129" o:spid="_x0000_s1129" o:spt="136" type="#_x0000_t136" style="position:absolute;left:0pt;margin-left:248.4pt;margin-top:272.8pt;height:16pt;width:280.25pt;mso-position-horizontal-relative:page;mso-position-vertical-relative:page;rotation:20054016f;z-index:-27637248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30" o:spid="_x0000_s1130" o:spt="136" type="#_x0000_t136" style="position:absolute;left:0pt;margin-left:-48.9pt;margin-top:577.55pt;height:16pt;width:448.25pt;mso-position-horizontal-relative:page;mso-position-vertical-relative:page;rotation:20054016f;z-index:-27637145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31" o:spid="_x0000_s1131" o:spt="136" type="#_x0000_t136" style="position:absolute;left:0pt;margin-left:187.65pt;margin-top:459.6pt;height:16pt;width:200.25pt;mso-position-horizontal-relative:page;mso-position-vertical-relative:page;rotation:20054016f;z-index:-27637043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760"/>
        <w:gridCol w:w="6424"/>
        <w:gridCol w:w="623"/>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7" w:hRule="atLeast"/>
        </w:trPr>
        <w:tc>
          <w:tcPr>
            <w:tcW w:w="636" w:type="dxa"/>
          </w:tcPr>
          <w:p>
            <w:pPr>
              <w:pStyle w:val="5"/>
              <w:rPr>
                <w:rFonts w:ascii="Times New Roman"/>
                <w:sz w:val="20"/>
              </w:rPr>
            </w:pPr>
          </w:p>
        </w:tc>
        <w:tc>
          <w:tcPr>
            <w:tcW w:w="760" w:type="dxa"/>
          </w:tcPr>
          <w:p>
            <w:pPr>
              <w:pStyle w:val="5"/>
              <w:rPr>
                <w:rFonts w:ascii="Times New Roman"/>
                <w:sz w:val="20"/>
              </w:rPr>
            </w:pPr>
          </w:p>
        </w:tc>
        <w:tc>
          <w:tcPr>
            <w:tcW w:w="6424" w:type="dxa"/>
          </w:tcPr>
          <w:p>
            <w:pPr>
              <w:pStyle w:val="5"/>
              <w:spacing w:before="43" w:line="292" w:lineRule="auto"/>
              <w:ind w:left="14" w:right="6"/>
              <w:rPr>
                <w:sz w:val="20"/>
              </w:rPr>
            </w:pPr>
            <w:r>
              <w:rPr>
                <w:w w:val="95"/>
                <w:sz w:val="20"/>
              </w:rPr>
              <w:t>5</w:t>
            </w:r>
            <w:r>
              <w:rPr>
                <w:spacing w:val="-2"/>
                <w:w w:val="95"/>
                <w:sz w:val="20"/>
              </w:rPr>
              <w:t>、配有直流电流</w:t>
            </w:r>
            <w:r>
              <w:rPr>
                <w:w w:val="95"/>
                <w:sz w:val="20"/>
              </w:rPr>
              <w:t xml:space="preserve">/电压表及交流电压表，电压、电流均由电表读出，接线  </w:t>
            </w:r>
            <w:r>
              <w:rPr>
                <w:sz w:val="20"/>
              </w:rPr>
              <w:t>柱输出；</w:t>
            </w:r>
          </w:p>
          <w:p>
            <w:pPr>
              <w:pStyle w:val="5"/>
              <w:spacing w:line="255" w:lineRule="exact"/>
              <w:ind w:left="14"/>
              <w:rPr>
                <w:sz w:val="20"/>
              </w:rPr>
            </w:pPr>
            <w:r>
              <w:rPr>
                <w:sz w:val="20"/>
              </w:rPr>
              <w:t>6、电源系统符合 JY/T0374-2004《教学实验室设备 电源系统》标准。</w:t>
            </w:r>
          </w:p>
        </w:tc>
        <w:tc>
          <w:tcPr>
            <w:tcW w:w="623" w:type="dxa"/>
          </w:tcPr>
          <w:p>
            <w:pPr>
              <w:pStyle w:val="5"/>
              <w:rPr>
                <w:rFonts w:ascii="Times New Roman"/>
                <w:sz w:val="20"/>
              </w:rPr>
            </w:pPr>
          </w:p>
        </w:tc>
        <w:tc>
          <w:tcPr>
            <w:tcW w:w="69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36" w:type="dxa"/>
          </w:tcPr>
          <w:p>
            <w:pPr>
              <w:pStyle w:val="5"/>
              <w:spacing w:before="13"/>
              <w:rPr>
                <w:rFonts w:ascii="微软雅黑"/>
                <w:b/>
                <w:sz w:val="27"/>
              </w:rPr>
            </w:pPr>
          </w:p>
          <w:p>
            <w:pPr>
              <w:pStyle w:val="5"/>
              <w:ind w:left="268"/>
              <w:rPr>
                <w:sz w:val="20"/>
              </w:rPr>
            </w:pPr>
            <w:r>
              <w:rPr>
                <w:w w:val="99"/>
                <w:sz w:val="20"/>
              </w:rPr>
              <w:t>5</w:t>
            </w:r>
          </w:p>
        </w:tc>
        <w:tc>
          <w:tcPr>
            <w:tcW w:w="760" w:type="dxa"/>
          </w:tcPr>
          <w:p>
            <w:pPr>
              <w:pStyle w:val="5"/>
              <w:spacing w:before="13"/>
              <w:rPr>
                <w:rFonts w:ascii="微软雅黑"/>
                <w:b/>
                <w:sz w:val="27"/>
              </w:rPr>
            </w:pPr>
          </w:p>
          <w:p>
            <w:pPr>
              <w:pStyle w:val="5"/>
              <w:ind w:left="58" w:right="51"/>
              <w:jc w:val="center"/>
              <w:rPr>
                <w:sz w:val="20"/>
              </w:rPr>
            </w:pPr>
            <w:r>
              <w:rPr>
                <w:sz w:val="20"/>
              </w:rPr>
              <w:t>学生凳</w:t>
            </w:r>
          </w:p>
        </w:tc>
        <w:tc>
          <w:tcPr>
            <w:tcW w:w="6424" w:type="dxa"/>
          </w:tcPr>
          <w:p>
            <w:pPr>
              <w:pStyle w:val="5"/>
              <w:spacing w:before="43" w:line="292" w:lineRule="auto"/>
              <w:ind w:left="14"/>
              <w:jc w:val="both"/>
              <w:rPr>
                <w:sz w:val="20"/>
              </w:rPr>
            </w:pPr>
            <w:r>
              <w:rPr>
                <w:sz w:val="20"/>
              </w:rPr>
              <w:t>240×340×440（mm）</w:t>
            </w:r>
            <w:r>
              <w:rPr>
                <w:spacing w:val="-4"/>
                <w:sz w:val="20"/>
              </w:rPr>
              <w:t xml:space="preserve"> 四脚方凳，有效防止凳子翻倒。凳面：</w:t>
            </w:r>
            <w:r>
              <w:rPr>
                <w:sz w:val="20"/>
              </w:rPr>
              <w:t xml:space="preserve">240×340， </w:t>
            </w:r>
            <w:r>
              <w:rPr>
                <w:spacing w:val="-18"/>
                <w:sz w:val="20"/>
              </w:rPr>
              <w:t xml:space="preserve">采用 </w:t>
            </w:r>
            <w:r>
              <w:rPr>
                <w:sz w:val="20"/>
              </w:rPr>
              <w:t>16mm</w:t>
            </w:r>
            <w:r>
              <w:rPr>
                <w:spacing w:val="-15"/>
                <w:sz w:val="20"/>
              </w:rPr>
              <w:t xml:space="preserve"> 三聚氰胺板，宝蓝色 </w:t>
            </w:r>
            <w:r>
              <w:rPr>
                <w:sz w:val="20"/>
              </w:rPr>
              <w:t>PP</w:t>
            </w:r>
            <w:r>
              <w:rPr>
                <w:spacing w:val="-10"/>
                <w:sz w:val="20"/>
              </w:rPr>
              <w:t xml:space="preserve"> 塑料注塑完全包边。凳身：</w:t>
            </w:r>
            <w:r>
              <w:rPr>
                <w:spacing w:val="-4"/>
                <w:sz w:val="20"/>
              </w:rPr>
              <w:t xml:space="preserve">25×25×1.3 </w:t>
            </w:r>
            <w:r>
              <w:rPr>
                <w:spacing w:val="-5"/>
                <w:sz w:val="20"/>
              </w:rPr>
              <w:t>方管焊接成型，酸洗磷化后喷塑，颜色为白色。脚垫：</w:t>
            </w:r>
            <w:r>
              <w:rPr>
                <w:spacing w:val="-4"/>
                <w:sz w:val="20"/>
              </w:rPr>
              <w:t>ABS</w:t>
            </w:r>
            <w:r>
              <w:rPr>
                <w:spacing w:val="-9"/>
                <w:sz w:val="20"/>
              </w:rPr>
              <w:t xml:space="preserve"> 工程塑料脚垫</w:t>
            </w:r>
          </w:p>
          <w:p>
            <w:pPr>
              <w:pStyle w:val="5"/>
              <w:spacing w:line="254" w:lineRule="exact"/>
              <w:ind w:left="14"/>
              <w:rPr>
                <w:sz w:val="20"/>
              </w:rPr>
            </w:pPr>
            <w:r>
              <w:rPr>
                <w:sz w:val="20"/>
              </w:rPr>
              <w:t>有效减少噪音。</w:t>
            </w:r>
          </w:p>
        </w:tc>
        <w:tc>
          <w:tcPr>
            <w:tcW w:w="623" w:type="dxa"/>
          </w:tcPr>
          <w:p>
            <w:pPr>
              <w:pStyle w:val="5"/>
              <w:spacing w:before="13"/>
              <w:rPr>
                <w:rFonts w:ascii="微软雅黑"/>
                <w:b/>
                <w:sz w:val="27"/>
              </w:rPr>
            </w:pPr>
          </w:p>
          <w:p>
            <w:pPr>
              <w:pStyle w:val="5"/>
              <w:spacing w:line="206" w:lineRule="exact"/>
              <w:ind w:left="210"/>
              <w:rPr>
                <w:sz w:val="20"/>
              </w:rPr>
            </w:pPr>
            <w:r>
              <w:rPr>
                <w:sz w:val="20"/>
              </w:rPr>
              <w:t>52</w:t>
            </w:r>
          </w:p>
          <w:p>
            <w:pPr>
              <w:pStyle w:val="5"/>
              <w:spacing w:line="206" w:lineRule="exact"/>
              <w:ind w:left="-117"/>
              <w:rPr>
                <w:sz w:val="20"/>
              </w:rPr>
            </w:pPr>
            <w:r>
              <w:rPr>
                <w:w w:val="99"/>
                <w:sz w:val="20"/>
              </w:rPr>
              <w:t>，</w:t>
            </w:r>
          </w:p>
        </w:tc>
        <w:tc>
          <w:tcPr>
            <w:tcW w:w="690" w:type="dxa"/>
          </w:tcPr>
          <w:p>
            <w:pPr>
              <w:pStyle w:val="5"/>
              <w:spacing w:before="13"/>
              <w:rPr>
                <w:rFonts w:ascii="微软雅黑"/>
                <w:b/>
                <w:sz w:val="27"/>
              </w:rPr>
            </w:pPr>
          </w:p>
          <w:p>
            <w:pPr>
              <w:pStyle w:val="5"/>
              <w:ind w:left="8"/>
              <w:jc w:val="center"/>
              <w:rPr>
                <w:sz w:val="20"/>
              </w:rPr>
            </w:pPr>
            <w:r>
              <w:rPr>
                <w:w w:val="99"/>
                <w:sz w:val="20"/>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36" w:type="dxa"/>
          </w:tcPr>
          <w:p>
            <w:pPr>
              <w:pStyle w:val="5"/>
              <w:spacing w:before="6"/>
              <w:rPr>
                <w:rFonts w:ascii="微软雅黑"/>
                <w:b/>
                <w:sz w:val="19"/>
              </w:rPr>
            </w:pPr>
          </w:p>
          <w:p>
            <w:pPr>
              <w:pStyle w:val="5"/>
              <w:ind w:left="268"/>
              <w:rPr>
                <w:sz w:val="20"/>
              </w:rPr>
            </w:pPr>
            <w:r>
              <w:rPr>
                <w:w w:val="99"/>
                <w:sz w:val="20"/>
              </w:rPr>
              <w:t>6</w:t>
            </w:r>
          </w:p>
        </w:tc>
        <w:tc>
          <w:tcPr>
            <w:tcW w:w="760" w:type="dxa"/>
          </w:tcPr>
          <w:p>
            <w:pPr>
              <w:pStyle w:val="5"/>
              <w:spacing w:before="16"/>
              <w:rPr>
                <w:rFonts w:ascii="微软雅黑"/>
                <w:b/>
                <w:sz w:val="10"/>
              </w:rPr>
            </w:pPr>
          </w:p>
          <w:p>
            <w:pPr>
              <w:pStyle w:val="5"/>
              <w:spacing w:line="292" w:lineRule="auto"/>
              <w:ind w:left="280" w:right="69" w:hanging="202"/>
              <w:rPr>
                <w:sz w:val="20"/>
              </w:rPr>
            </w:pPr>
            <w:r>
              <w:rPr>
                <w:sz w:val="20"/>
              </w:rPr>
              <w:t>教师转椅</w:t>
            </w:r>
          </w:p>
        </w:tc>
        <w:tc>
          <w:tcPr>
            <w:tcW w:w="6424" w:type="dxa"/>
          </w:tcPr>
          <w:p>
            <w:pPr>
              <w:pStyle w:val="5"/>
              <w:spacing w:before="45" w:line="292" w:lineRule="auto"/>
              <w:ind w:left="14" w:right="49"/>
              <w:rPr>
                <w:sz w:val="20"/>
              </w:rPr>
            </w:pPr>
            <w:r>
              <w:rPr>
                <w:sz w:val="20"/>
              </w:rPr>
              <w:t>规格：480*480*800mm</w:t>
            </w:r>
            <w:r>
              <w:rPr>
                <w:spacing w:val="-9"/>
                <w:sz w:val="20"/>
              </w:rPr>
              <w:t xml:space="preserve"> 靠背及下座采用高密度网布格，阻燃、舒适、回弹性好。面料为优质网布格.依照人体工程学设计，线条流畅，美观大方，</w:t>
            </w:r>
          </w:p>
          <w:p>
            <w:pPr>
              <w:pStyle w:val="5"/>
              <w:spacing w:line="255" w:lineRule="exact"/>
              <w:ind w:left="14"/>
              <w:rPr>
                <w:sz w:val="20"/>
              </w:rPr>
            </w:pPr>
            <w:r>
              <w:rPr>
                <w:sz w:val="20"/>
              </w:rPr>
              <w:t>骨架钢管电镀，气动升降。</w:t>
            </w:r>
          </w:p>
        </w:tc>
        <w:tc>
          <w:tcPr>
            <w:tcW w:w="623" w:type="dxa"/>
          </w:tcPr>
          <w:p>
            <w:pPr>
              <w:pStyle w:val="5"/>
              <w:spacing w:before="6"/>
              <w:rPr>
                <w:rFonts w:ascii="微软雅黑"/>
                <w:b/>
                <w:sz w:val="19"/>
              </w:rPr>
            </w:pPr>
          </w:p>
          <w:p>
            <w:pPr>
              <w:pStyle w:val="5"/>
              <w:ind w:right="250"/>
              <w:jc w:val="right"/>
              <w:rPr>
                <w:sz w:val="20"/>
              </w:rPr>
            </w:pPr>
            <w:r>
              <w:rPr>
                <w:w w:val="99"/>
                <w:sz w:val="20"/>
              </w:rPr>
              <w:t>1</w:t>
            </w:r>
          </w:p>
        </w:tc>
        <w:tc>
          <w:tcPr>
            <w:tcW w:w="690" w:type="dxa"/>
          </w:tcPr>
          <w:p>
            <w:pPr>
              <w:pStyle w:val="5"/>
              <w:spacing w:before="6"/>
              <w:rPr>
                <w:rFonts w:ascii="微软雅黑"/>
                <w:b/>
                <w:sz w:val="19"/>
              </w:rPr>
            </w:pPr>
          </w:p>
          <w:p>
            <w:pPr>
              <w:pStyle w:val="5"/>
              <w:ind w:left="8"/>
              <w:jc w:val="center"/>
              <w:rPr>
                <w:sz w:val="20"/>
              </w:rPr>
            </w:pPr>
            <w:r>
              <w:rPr>
                <w:w w:val="99"/>
                <w:sz w:val="20"/>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36" w:type="dxa"/>
          </w:tcPr>
          <w:p>
            <w:pPr>
              <w:pStyle w:val="5"/>
              <w:spacing w:before="15"/>
              <w:rPr>
                <w:rFonts w:ascii="微软雅黑"/>
                <w:b/>
                <w:sz w:val="10"/>
              </w:rPr>
            </w:pPr>
          </w:p>
          <w:p>
            <w:pPr>
              <w:pStyle w:val="5"/>
              <w:ind w:left="268"/>
              <w:rPr>
                <w:sz w:val="20"/>
              </w:rPr>
            </w:pPr>
            <w:r>
              <w:rPr>
                <w:w w:val="99"/>
                <w:sz w:val="20"/>
              </w:rPr>
              <w:t>7</w:t>
            </w:r>
          </w:p>
        </w:tc>
        <w:tc>
          <w:tcPr>
            <w:tcW w:w="760" w:type="dxa"/>
          </w:tcPr>
          <w:p>
            <w:pPr>
              <w:pStyle w:val="5"/>
              <w:spacing w:before="44"/>
              <w:ind w:left="58" w:right="51"/>
              <w:jc w:val="center"/>
              <w:rPr>
                <w:sz w:val="20"/>
              </w:rPr>
            </w:pPr>
            <w:r>
              <w:rPr>
                <w:sz w:val="20"/>
              </w:rPr>
              <w:t>电器布</w:t>
            </w:r>
          </w:p>
          <w:p>
            <w:pPr>
              <w:pStyle w:val="5"/>
              <w:spacing w:before="55"/>
              <w:ind w:left="10"/>
              <w:jc w:val="center"/>
              <w:rPr>
                <w:sz w:val="20"/>
              </w:rPr>
            </w:pPr>
            <w:r>
              <w:rPr>
                <w:w w:val="99"/>
                <w:sz w:val="20"/>
              </w:rPr>
              <w:t>线</w:t>
            </w:r>
          </w:p>
        </w:tc>
        <w:tc>
          <w:tcPr>
            <w:tcW w:w="6424" w:type="dxa"/>
          </w:tcPr>
          <w:p>
            <w:pPr>
              <w:pStyle w:val="5"/>
              <w:spacing w:before="15"/>
              <w:rPr>
                <w:rFonts w:ascii="微软雅黑"/>
                <w:b/>
                <w:sz w:val="10"/>
              </w:rPr>
            </w:pPr>
          </w:p>
          <w:p>
            <w:pPr>
              <w:pStyle w:val="5"/>
              <w:ind w:left="14"/>
              <w:rPr>
                <w:sz w:val="20"/>
              </w:rPr>
            </w:pPr>
            <w:r>
              <w:rPr>
                <w:sz w:val="20"/>
              </w:rPr>
              <w:t>电缆线穿Ф25mmPVC 管埋地 铜芯 24 芯，耐压 500V</w:t>
            </w:r>
          </w:p>
        </w:tc>
        <w:tc>
          <w:tcPr>
            <w:tcW w:w="623" w:type="dxa"/>
          </w:tcPr>
          <w:p>
            <w:pPr>
              <w:pStyle w:val="5"/>
              <w:spacing w:before="15"/>
              <w:rPr>
                <w:rFonts w:ascii="微软雅黑"/>
                <w:b/>
                <w:sz w:val="10"/>
              </w:rPr>
            </w:pPr>
          </w:p>
          <w:p>
            <w:pPr>
              <w:pStyle w:val="5"/>
              <w:ind w:right="250"/>
              <w:jc w:val="right"/>
              <w:rPr>
                <w:sz w:val="20"/>
              </w:rPr>
            </w:pPr>
            <w:r>
              <w:rPr>
                <w:w w:val="99"/>
                <w:sz w:val="20"/>
              </w:rPr>
              <w:t>1</w:t>
            </w:r>
          </w:p>
        </w:tc>
        <w:tc>
          <w:tcPr>
            <w:tcW w:w="690" w:type="dxa"/>
          </w:tcPr>
          <w:p>
            <w:pPr>
              <w:pStyle w:val="5"/>
              <w:spacing w:before="15"/>
              <w:rPr>
                <w:rFonts w:ascii="微软雅黑"/>
                <w:b/>
                <w:sz w:val="10"/>
              </w:rPr>
            </w:pPr>
          </w:p>
          <w:p>
            <w:pPr>
              <w:pStyle w:val="5"/>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36" w:type="dxa"/>
          </w:tcPr>
          <w:p>
            <w:pPr>
              <w:pStyle w:val="5"/>
              <w:spacing w:before="6"/>
              <w:rPr>
                <w:rFonts w:ascii="微软雅黑"/>
                <w:b/>
                <w:sz w:val="19"/>
              </w:rPr>
            </w:pPr>
          </w:p>
          <w:p>
            <w:pPr>
              <w:pStyle w:val="5"/>
              <w:spacing w:before="1"/>
              <w:ind w:left="268"/>
              <w:rPr>
                <w:sz w:val="20"/>
              </w:rPr>
            </w:pPr>
            <w:r>
              <w:rPr>
                <w:w w:val="99"/>
                <w:sz w:val="20"/>
              </w:rPr>
              <w:t>8</w:t>
            </w:r>
          </w:p>
        </w:tc>
        <w:tc>
          <w:tcPr>
            <w:tcW w:w="760" w:type="dxa"/>
          </w:tcPr>
          <w:p>
            <w:pPr>
              <w:pStyle w:val="5"/>
              <w:spacing w:before="45"/>
              <w:ind w:left="78"/>
              <w:rPr>
                <w:sz w:val="20"/>
              </w:rPr>
            </w:pPr>
            <w:r>
              <w:rPr>
                <w:sz w:val="20"/>
              </w:rPr>
              <w:t>设备安</w:t>
            </w:r>
          </w:p>
          <w:p>
            <w:pPr>
              <w:pStyle w:val="5"/>
              <w:spacing w:before="2" w:line="310" w:lineRule="atLeast"/>
              <w:ind w:left="280" w:right="69" w:hanging="202"/>
              <w:rPr>
                <w:sz w:val="20"/>
              </w:rPr>
            </w:pPr>
            <w:r>
              <w:rPr>
                <w:sz w:val="20"/>
              </w:rPr>
              <w:t>装及调试</w:t>
            </w:r>
          </w:p>
        </w:tc>
        <w:tc>
          <w:tcPr>
            <w:tcW w:w="6424" w:type="dxa"/>
          </w:tcPr>
          <w:p>
            <w:pPr>
              <w:pStyle w:val="5"/>
              <w:spacing w:before="16"/>
              <w:rPr>
                <w:rFonts w:ascii="微软雅黑"/>
                <w:b/>
                <w:sz w:val="10"/>
              </w:rPr>
            </w:pPr>
          </w:p>
          <w:p>
            <w:pPr>
              <w:pStyle w:val="5"/>
              <w:spacing w:before="1" w:line="292" w:lineRule="auto"/>
              <w:ind w:left="14"/>
              <w:rPr>
                <w:sz w:val="20"/>
              </w:rPr>
            </w:pPr>
            <w:r>
              <w:rPr>
                <w:sz w:val="20"/>
              </w:rPr>
              <w:t>设备安装及调试等，必须按 JY/T0385-2006《中小学理科教室装备规范》有关规定执行。</w:t>
            </w:r>
          </w:p>
        </w:tc>
        <w:tc>
          <w:tcPr>
            <w:tcW w:w="623" w:type="dxa"/>
          </w:tcPr>
          <w:p>
            <w:pPr>
              <w:pStyle w:val="5"/>
              <w:spacing w:before="6"/>
              <w:rPr>
                <w:rFonts w:ascii="微软雅黑"/>
                <w:b/>
                <w:sz w:val="19"/>
              </w:rPr>
            </w:pPr>
          </w:p>
          <w:p>
            <w:pPr>
              <w:pStyle w:val="5"/>
              <w:spacing w:before="1"/>
              <w:ind w:right="250"/>
              <w:jc w:val="right"/>
              <w:rPr>
                <w:sz w:val="20"/>
              </w:rPr>
            </w:pPr>
            <w:r>
              <w:rPr>
                <w:w w:val="99"/>
                <w:sz w:val="20"/>
              </w:rPr>
              <w:t>1</w:t>
            </w:r>
          </w:p>
        </w:tc>
        <w:tc>
          <w:tcPr>
            <w:tcW w:w="690" w:type="dxa"/>
          </w:tcPr>
          <w:p>
            <w:pPr>
              <w:pStyle w:val="5"/>
              <w:spacing w:before="6"/>
              <w:rPr>
                <w:rFonts w:ascii="微软雅黑"/>
                <w:b/>
                <w:sz w:val="19"/>
              </w:rPr>
            </w:pPr>
          </w:p>
          <w:p>
            <w:pPr>
              <w:pStyle w:val="5"/>
              <w:spacing w:before="1"/>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36" w:type="dxa"/>
          </w:tcPr>
          <w:p>
            <w:pPr>
              <w:pStyle w:val="5"/>
              <w:spacing w:before="15"/>
              <w:rPr>
                <w:rFonts w:ascii="微软雅黑"/>
                <w:b/>
                <w:sz w:val="10"/>
              </w:rPr>
            </w:pPr>
          </w:p>
          <w:p>
            <w:pPr>
              <w:pStyle w:val="5"/>
              <w:spacing w:before="1"/>
              <w:ind w:left="268"/>
              <w:rPr>
                <w:sz w:val="20"/>
              </w:rPr>
            </w:pPr>
            <w:r>
              <w:rPr>
                <w:w w:val="99"/>
                <w:sz w:val="20"/>
              </w:rPr>
              <w:t>9</w:t>
            </w:r>
          </w:p>
        </w:tc>
        <w:tc>
          <w:tcPr>
            <w:tcW w:w="760" w:type="dxa"/>
          </w:tcPr>
          <w:p>
            <w:pPr>
              <w:pStyle w:val="5"/>
              <w:spacing w:before="44"/>
              <w:ind w:left="58" w:right="51"/>
              <w:jc w:val="center"/>
              <w:rPr>
                <w:sz w:val="20"/>
              </w:rPr>
            </w:pPr>
            <w:r>
              <w:rPr>
                <w:sz w:val="20"/>
              </w:rPr>
              <w:t>消防设</w:t>
            </w:r>
          </w:p>
          <w:p>
            <w:pPr>
              <w:pStyle w:val="5"/>
              <w:spacing w:before="56"/>
              <w:ind w:left="10"/>
              <w:jc w:val="center"/>
              <w:rPr>
                <w:sz w:val="20"/>
              </w:rPr>
            </w:pPr>
            <w:r>
              <w:rPr>
                <w:w w:val="99"/>
                <w:sz w:val="20"/>
              </w:rPr>
              <w:t>备</w:t>
            </w:r>
          </w:p>
        </w:tc>
        <w:tc>
          <w:tcPr>
            <w:tcW w:w="6424" w:type="dxa"/>
          </w:tcPr>
          <w:p>
            <w:pPr>
              <w:pStyle w:val="5"/>
              <w:spacing w:before="8"/>
              <w:rPr>
                <w:rFonts w:ascii="微软雅黑"/>
                <w:b/>
                <w:sz w:val="10"/>
              </w:rPr>
            </w:pPr>
          </w:p>
          <w:p>
            <w:pPr>
              <w:pStyle w:val="5"/>
              <w:ind w:left="14"/>
              <w:rPr>
                <w:sz w:val="21"/>
              </w:rPr>
            </w:pPr>
            <w:r>
              <w:rPr>
                <w:sz w:val="21"/>
              </w:rPr>
              <w:t>按照国家标准，4KG 干粉灭火器，符合安全条例，满足意外事故需要</w:t>
            </w:r>
          </w:p>
        </w:tc>
        <w:tc>
          <w:tcPr>
            <w:tcW w:w="623" w:type="dxa"/>
          </w:tcPr>
          <w:p>
            <w:pPr>
              <w:pStyle w:val="5"/>
              <w:spacing w:before="8"/>
              <w:rPr>
                <w:rFonts w:ascii="微软雅黑"/>
                <w:b/>
                <w:sz w:val="10"/>
              </w:rPr>
            </w:pPr>
          </w:p>
          <w:p>
            <w:pPr>
              <w:pStyle w:val="5"/>
              <w:tabs>
                <w:tab w:val="left" w:pos="260"/>
              </w:tabs>
              <w:ind w:left="-162" w:right="250"/>
              <w:jc w:val="right"/>
              <w:rPr>
                <w:sz w:val="20"/>
              </w:rPr>
            </w:pPr>
            <w:r>
              <w:rPr>
                <w:sz w:val="21"/>
              </w:rPr>
              <w:t>。</w:t>
            </w:r>
            <w:r>
              <w:rPr>
                <w:sz w:val="21"/>
              </w:rPr>
              <w:tab/>
            </w:r>
            <w:r>
              <w:rPr>
                <w:spacing w:val="-17"/>
                <w:sz w:val="20"/>
              </w:rPr>
              <w:t>2</w:t>
            </w:r>
          </w:p>
        </w:tc>
        <w:tc>
          <w:tcPr>
            <w:tcW w:w="690" w:type="dxa"/>
          </w:tcPr>
          <w:p>
            <w:pPr>
              <w:pStyle w:val="5"/>
              <w:spacing w:before="15"/>
              <w:rPr>
                <w:rFonts w:ascii="微软雅黑"/>
                <w:b/>
                <w:sz w:val="10"/>
              </w:rPr>
            </w:pPr>
          </w:p>
          <w:p>
            <w:pPr>
              <w:pStyle w:val="5"/>
              <w:spacing w:before="1"/>
              <w:ind w:left="8"/>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trPr>
        <w:tc>
          <w:tcPr>
            <w:tcW w:w="636" w:type="dxa"/>
          </w:tcPr>
          <w:p>
            <w:pPr>
              <w:pStyle w:val="5"/>
              <w:rPr>
                <w:rFonts w:ascii="微软雅黑"/>
                <w:b/>
                <w:sz w:val="20"/>
              </w:rPr>
            </w:pPr>
          </w:p>
          <w:p>
            <w:pPr>
              <w:pStyle w:val="5"/>
              <w:spacing w:before="12"/>
              <w:rPr>
                <w:rFonts w:ascii="微软雅黑"/>
                <w:b/>
                <w:sz w:val="24"/>
              </w:rPr>
            </w:pPr>
          </w:p>
          <w:p>
            <w:pPr>
              <w:pStyle w:val="5"/>
              <w:ind w:left="218"/>
              <w:rPr>
                <w:sz w:val="20"/>
              </w:rPr>
            </w:pPr>
            <w:r>
              <w:rPr>
                <w:sz w:val="20"/>
              </w:rPr>
              <w:t>10</w:t>
            </w:r>
          </w:p>
        </w:tc>
        <w:tc>
          <w:tcPr>
            <w:tcW w:w="760" w:type="dxa"/>
          </w:tcPr>
          <w:p>
            <w:pPr>
              <w:pStyle w:val="5"/>
              <w:spacing w:before="43" w:line="292" w:lineRule="auto"/>
              <w:ind w:left="14" w:right="4" w:hanging="1"/>
              <w:jc w:val="center"/>
              <w:rPr>
                <w:sz w:val="20"/>
              </w:rPr>
            </w:pPr>
            <w:r>
              <w:rPr>
                <w:sz w:val="20"/>
              </w:rPr>
              <w:t>交互式平板一</w:t>
            </w:r>
            <w:r>
              <w:rPr>
                <w:spacing w:val="-34"/>
                <w:sz w:val="20"/>
              </w:rPr>
              <w:t>体机</w:t>
            </w:r>
            <w:r>
              <w:rPr>
                <w:sz w:val="20"/>
              </w:rPr>
              <w:t>（</w:t>
            </w:r>
            <w:r>
              <w:rPr>
                <w:spacing w:val="-17"/>
                <w:sz w:val="20"/>
              </w:rPr>
              <w:t>含</w:t>
            </w:r>
            <w:r>
              <w:rPr>
                <w:sz w:val="20"/>
              </w:rPr>
              <w:t>推拉黑板及安</w:t>
            </w:r>
          </w:p>
          <w:p>
            <w:pPr>
              <w:pStyle w:val="5"/>
              <w:spacing w:line="253" w:lineRule="exact"/>
              <w:ind w:left="58" w:right="51"/>
              <w:jc w:val="center"/>
              <w:rPr>
                <w:sz w:val="20"/>
              </w:rPr>
            </w:pPr>
            <w:r>
              <w:rPr>
                <w:sz w:val="20"/>
              </w:rPr>
              <w:t>装）</w:t>
            </w:r>
          </w:p>
        </w:tc>
        <w:tc>
          <w:tcPr>
            <w:tcW w:w="6424" w:type="dxa"/>
          </w:tcPr>
          <w:p>
            <w:pPr>
              <w:pStyle w:val="5"/>
              <w:rPr>
                <w:rFonts w:ascii="微软雅黑"/>
                <w:b/>
                <w:sz w:val="20"/>
              </w:rPr>
            </w:pPr>
          </w:p>
          <w:p>
            <w:pPr>
              <w:pStyle w:val="5"/>
              <w:spacing w:before="12"/>
              <w:rPr>
                <w:rFonts w:ascii="微软雅黑"/>
                <w:b/>
                <w:sz w:val="24"/>
              </w:rPr>
            </w:pPr>
          </w:p>
          <w:p>
            <w:pPr>
              <w:pStyle w:val="5"/>
              <w:ind w:left="115"/>
              <w:rPr>
                <w:sz w:val="20"/>
              </w:rPr>
            </w:pPr>
            <w:r>
              <w:rPr>
                <w:sz w:val="20"/>
              </w:rPr>
              <w:t>具体参数详见附件 4：65 寸交互平板具体详细参数</w:t>
            </w:r>
          </w:p>
        </w:tc>
        <w:tc>
          <w:tcPr>
            <w:tcW w:w="623" w:type="dxa"/>
          </w:tcPr>
          <w:p>
            <w:pPr>
              <w:pStyle w:val="5"/>
              <w:rPr>
                <w:rFonts w:ascii="微软雅黑"/>
                <w:b/>
                <w:sz w:val="20"/>
              </w:rPr>
            </w:pPr>
          </w:p>
          <w:p>
            <w:pPr>
              <w:pStyle w:val="5"/>
              <w:spacing w:before="12"/>
              <w:rPr>
                <w:rFonts w:ascii="微软雅黑"/>
                <w:b/>
                <w:sz w:val="24"/>
              </w:rPr>
            </w:pPr>
          </w:p>
          <w:p>
            <w:pPr>
              <w:pStyle w:val="5"/>
              <w:ind w:right="250"/>
              <w:jc w:val="right"/>
              <w:rPr>
                <w:sz w:val="20"/>
              </w:rPr>
            </w:pPr>
            <w:r>
              <w:rPr>
                <w:w w:val="99"/>
                <w:sz w:val="20"/>
              </w:rPr>
              <w:t>1</w:t>
            </w:r>
          </w:p>
        </w:tc>
        <w:tc>
          <w:tcPr>
            <w:tcW w:w="690" w:type="dxa"/>
          </w:tcPr>
          <w:p>
            <w:pPr>
              <w:pStyle w:val="5"/>
              <w:rPr>
                <w:rFonts w:ascii="微软雅黑"/>
                <w:b/>
                <w:sz w:val="20"/>
              </w:rPr>
            </w:pPr>
          </w:p>
          <w:p>
            <w:pPr>
              <w:pStyle w:val="5"/>
              <w:spacing w:before="12"/>
              <w:rPr>
                <w:rFonts w:ascii="微软雅黑"/>
                <w:b/>
                <w:sz w:val="24"/>
              </w:rPr>
            </w:pPr>
          </w:p>
          <w:p>
            <w:pPr>
              <w:pStyle w:val="5"/>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636" w:type="dxa"/>
          </w:tcPr>
          <w:p>
            <w:pPr>
              <w:pStyle w:val="5"/>
              <w:rPr>
                <w:rFonts w:ascii="微软雅黑"/>
                <w:b/>
                <w:sz w:val="20"/>
              </w:rPr>
            </w:pPr>
          </w:p>
          <w:p>
            <w:pPr>
              <w:pStyle w:val="5"/>
              <w:rPr>
                <w:rFonts w:ascii="微软雅黑"/>
                <w:b/>
                <w:sz w:val="20"/>
              </w:rPr>
            </w:pPr>
          </w:p>
          <w:p>
            <w:pPr>
              <w:pStyle w:val="5"/>
              <w:spacing w:before="3"/>
              <w:rPr>
                <w:rFonts w:ascii="微软雅黑"/>
                <w:b/>
                <w:sz w:val="13"/>
              </w:rPr>
            </w:pPr>
          </w:p>
          <w:p>
            <w:pPr>
              <w:pStyle w:val="5"/>
              <w:ind w:left="218"/>
              <w:rPr>
                <w:sz w:val="20"/>
              </w:rPr>
            </w:pPr>
            <w:r>
              <w:rPr>
                <w:sz w:val="20"/>
              </w:rPr>
              <w:t>11</w:t>
            </w:r>
          </w:p>
        </w:tc>
        <w:tc>
          <w:tcPr>
            <w:tcW w:w="760" w:type="dxa"/>
          </w:tcPr>
          <w:p>
            <w:pPr>
              <w:pStyle w:val="5"/>
              <w:rPr>
                <w:rFonts w:ascii="微软雅黑"/>
                <w:b/>
                <w:sz w:val="20"/>
              </w:rPr>
            </w:pPr>
          </w:p>
          <w:p>
            <w:pPr>
              <w:pStyle w:val="5"/>
              <w:rPr>
                <w:rFonts w:ascii="微软雅黑"/>
                <w:b/>
                <w:sz w:val="20"/>
              </w:rPr>
            </w:pPr>
          </w:p>
          <w:p>
            <w:pPr>
              <w:pStyle w:val="5"/>
              <w:spacing w:before="3"/>
              <w:rPr>
                <w:rFonts w:ascii="微软雅黑"/>
                <w:b/>
                <w:sz w:val="13"/>
              </w:rPr>
            </w:pPr>
          </w:p>
          <w:p>
            <w:pPr>
              <w:pStyle w:val="5"/>
              <w:ind w:left="58" w:right="51"/>
              <w:jc w:val="center"/>
              <w:rPr>
                <w:sz w:val="20"/>
              </w:rPr>
            </w:pPr>
            <w:r>
              <w:rPr>
                <w:sz w:val="20"/>
              </w:rPr>
              <w:t>仪器柜</w:t>
            </w:r>
          </w:p>
        </w:tc>
        <w:tc>
          <w:tcPr>
            <w:tcW w:w="6424" w:type="dxa"/>
          </w:tcPr>
          <w:p>
            <w:pPr>
              <w:pStyle w:val="5"/>
              <w:spacing w:before="44" w:line="292" w:lineRule="auto"/>
              <w:ind w:left="14"/>
              <w:rPr>
                <w:sz w:val="20"/>
              </w:rPr>
            </w:pPr>
            <w:r>
              <w:rPr>
                <w:spacing w:val="-1"/>
                <w:sz w:val="20"/>
              </w:rPr>
              <w:t>仪器柜 【规格】</w:t>
            </w:r>
            <w:r>
              <w:rPr>
                <w:sz w:val="20"/>
              </w:rPr>
              <w:t>1000*500*2000mm</w:t>
            </w:r>
            <w:r>
              <w:rPr>
                <w:spacing w:val="-2"/>
                <w:sz w:val="20"/>
              </w:rPr>
              <w:t xml:space="preserve"> 【材质配置说明】</w:t>
            </w:r>
            <w:r>
              <w:rPr>
                <w:sz w:val="20"/>
              </w:rPr>
              <w:t>1</w:t>
            </w:r>
            <w:r>
              <w:rPr>
                <w:spacing w:val="-8"/>
                <w:sz w:val="20"/>
              </w:rPr>
              <w:t xml:space="preserve">、柜身：采用 </w:t>
            </w:r>
            <w:r>
              <w:rPr>
                <w:sz w:val="20"/>
              </w:rPr>
              <w:t xml:space="preserve">16 </w:t>
            </w:r>
            <w:r>
              <w:rPr>
                <w:spacing w:val="-4"/>
                <w:sz w:val="20"/>
              </w:rPr>
              <w:t xml:space="preserve">厘三聚氰胺双面贴面板，其截面由 </w:t>
            </w:r>
            <w:r>
              <w:rPr>
                <w:sz w:val="20"/>
              </w:rPr>
              <w:t>PVC</w:t>
            </w:r>
            <w:r>
              <w:rPr>
                <w:spacing w:val="-8"/>
                <w:sz w:val="20"/>
              </w:rPr>
              <w:t xml:space="preserve"> 封边带利用机械高温热熔胶封边， 密封性好，外形美观，经久耐用。2、结构：采用模具成型耐腐蚀、防潮</w:t>
            </w:r>
            <w:r>
              <w:rPr>
                <w:spacing w:val="-15"/>
                <w:sz w:val="20"/>
              </w:rPr>
              <w:t xml:space="preserve">湿、防白蚁的 </w:t>
            </w:r>
            <w:r>
              <w:rPr>
                <w:sz w:val="20"/>
              </w:rPr>
              <w:t>GG-H</w:t>
            </w:r>
            <w:r>
              <w:rPr>
                <w:spacing w:val="-8"/>
                <w:sz w:val="20"/>
              </w:rPr>
              <w:t xml:space="preserve"> 高级铝镁合金静电喷涂桌架，且注重人性化设计。正面直线设计，上部木制对开门式,内设两层隔板，中间二个抽屉，下部对开门式，内设一层固定隔板，整体结构科学合理、造型美观。3、脚垫：</w:t>
            </w:r>
          </w:p>
          <w:p>
            <w:pPr>
              <w:pStyle w:val="5"/>
              <w:spacing w:line="252" w:lineRule="exact"/>
              <w:ind w:left="14"/>
              <w:rPr>
                <w:sz w:val="20"/>
              </w:rPr>
            </w:pPr>
            <w:r>
              <w:rPr>
                <w:sz w:val="20"/>
              </w:rPr>
              <w:t>采用 ABS 模具注塑，可有效防止桌身受潮，延长设备的使用寿命。</w:t>
            </w:r>
          </w:p>
        </w:tc>
        <w:tc>
          <w:tcPr>
            <w:tcW w:w="623" w:type="dxa"/>
          </w:tcPr>
          <w:p>
            <w:pPr>
              <w:pStyle w:val="5"/>
              <w:rPr>
                <w:rFonts w:ascii="微软雅黑"/>
                <w:b/>
                <w:sz w:val="20"/>
              </w:rPr>
            </w:pPr>
          </w:p>
          <w:p>
            <w:pPr>
              <w:pStyle w:val="5"/>
              <w:rPr>
                <w:rFonts w:ascii="微软雅黑"/>
                <w:b/>
                <w:sz w:val="20"/>
              </w:rPr>
            </w:pPr>
          </w:p>
          <w:p>
            <w:pPr>
              <w:pStyle w:val="5"/>
              <w:spacing w:before="3"/>
              <w:rPr>
                <w:rFonts w:ascii="微软雅黑"/>
                <w:b/>
                <w:sz w:val="13"/>
              </w:rPr>
            </w:pPr>
          </w:p>
          <w:p>
            <w:pPr>
              <w:pStyle w:val="5"/>
              <w:ind w:right="250"/>
              <w:jc w:val="right"/>
              <w:rPr>
                <w:sz w:val="20"/>
              </w:rPr>
            </w:pPr>
            <w:r>
              <w:rPr>
                <w:w w:val="99"/>
                <w:sz w:val="20"/>
              </w:rPr>
              <w:t>5</w:t>
            </w:r>
          </w:p>
        </w:tc>
        <w:tc>
          <w:tcPr>
            <w:tcW w:w="690" w:type="dxa"/>
          </w:tcPr>
          <w:p>
            <w:pPr>
              <w:pStyle w:val="5"/>
              <w:rPr>
                <w:rFonts w:ascii="微软雅黑"/>
                <w:b/>
                <w:sz w:val="20"/>
              </w:rPr>
            </w:pPr>
          </w:p>
          <w:p>
            <w:pPr>
              <w:pStyle w:val="5"/>
              <w:rPr>
                <w:rFonts w:ascii="微软雅黑"/>
                <w:b/>
                <w:sz w:val="20"/>
              </w:rPr>
            </w:pPr>
          </w:p>
          <w:p>
            <w:pPr>
              <w:pStyle w:val="5"/>
              <w:spacing w:before="3"/>
              <w:rPr>
                <w:rFonts w:ascii="微软雅黑"/>
                <w:b/>
                <w:sz w:val="13"/>
              </w:rPr>
            </w:pPr>
          </w:p>
          <w:p>
            <w:pPr>
              <w:pStyle w:val="5"/>
              <w:ind w:left="8"/>
              <w:jc w:val="center"/>
              <w:rPr>
                <w:sz w:val="20"/>
              </w:rPr>
            </w:pPr>
            <w:r>
              <w:rPr>
                <w:w w:val="99"/>
                <w:sz w:val="20"/>
              </w:rPr>
              <w:t>个</w:t>
            </w:r>
          </w:p>
        </w:tc>
      </w:tr>
    </w:tbl>
    <w:p>
      <w:pPr>
        <w:pStyle w:val="2"/>
        <w:rPr>
          <w:rFonts w:ascii="微软雅黑"/>
          <w:b/>
          <w:sz w:val="20"/>
        </w:rPr>
      </w:pPr>
      <w:r>
        <w:pict>
          <v:shape id="_x0000_s1132" o:spid="_x0000_s1132" o:spt="136" type="#_x0000_t136" style="position:absolute;left:0pt;margin-left:248.4pt;margin-top:272.8pt;height:16pt;width:280.25pt;mso-position-horizontal-relative:page;mso-position-vertical-relative:page;rotation:20054016f;z-index:-27636940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33" o:spid="_x0000_s1133" o:spt="136" type="#_x0000_t136" style="position:absolute;left:0pt;margin-left:-48.9pt;margin-top:577.55pt;height:16pt;width:448.25pt;mso-position-horizontal-relative:page;mso-position-vertical-relative:page;rotation:20054016f;z-index:-27636838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34" o:spid="_x0000_s1134" o:spt="136" type="#_x0000_t136" style="position:absolute;left:0pt;margin-left:187.65pt;margin-top:459.6pt;height:16pt;width:200.25pt;mso-position-horizontal-relative:page;mso-position-vertical-relative:page;rotation:20054016f;z-index:-27636736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pStyle w:val="2"/>
        <w:spacing w:before="16"/>
        <w:rPr>
          <w:rFonts w:ascii="微软雅黑"/>
          <w:b/>
          <w:sz w:val="13"/>
        </w:r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68"/>
        <w:gridCol w:w="6291"/>
        <w:gridCol w:w="417"/>
        <w:gridCol w:w="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8333" w:type="dxa"/>
            <w:gridSpan w:val="5"/>
          </w:tcPr>
          <w:p>
            <w:pPr>
              <w:pStyle w:val="5"/>
              <w:spacing w:before="140"/>
              <w:ind w:left="2285" w:right="2263"/>
              <w:jc w:val="center"/>
              <w:rPr>
                <w:b/>
                <w:sz w:val="24"/>
              </w:rPr>
            </w:pPr>
            <w:r>
              <w:rPr>
                <w:b/>
                <w:sz w:val="24"/>
              </w:rPr>
              <w:t>教学常规功能室设备设施-物理力学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427" w:type="dxa"/>
          </w:tcPr>
          <w:p>
            <w:pPr>
              <w:pStyle w:val="5"/>
              <w:spacing w:before="16" w:line="310" w:lineRule="atLeast"/>
              <w:ind w:left="91" w:right="83"/>
              <w:rPr>
                <w:b/>
                <w:sz w:val="24"/>
              </w:rPr>
            </w:pPr>
            <w:r>
              <w:rPr>
                <w:b/>
                <w:sz w:val="24"/>
              </w:rPr>
              <w:t>序号</w:t>
            </w:r>
          </w:p>
        </w:tc>
        <w:tc>
          <w:tcPr>
            <w:tcW w:w="768" w:type="dxa"/>
          </w:tcPr>
          <w:p>
            <w:pPr>
              <w:pStyle w:val="5"/>
              <w:spacing w:before="16" w:line="310" w:lineRule="atLeast"/>
              <w:ind w:left="264" w:right="9" w:hanging="240"/>
              <w:rPr>
                <w:b/>
                <w:sz w:val="24"/>
              </w:rPr>
            </w:pPr>
            <w:r>
              <w:rPr>
                <w:b/>
                <w:sz w:val="24"/>
              </w:rPr>
              <w:t>货物名称</w:t>
            </w:r>
          </w:p>
        </w:tc>
        <w:tc>
          <w:tcPr>
            <w:tcW w:w="6291" w:type="dxa"/>
          </w:tcPr>
          <w:p>
            <w:pPr>
              <w:pStyle w:val="5"/>
              <w:spacing w:before="175"/>
              <w:ind w:left="1944"/>
              <w:rPr>
                <w:b/>
                <w:sz w:val="24"/>
              </w:rPr>
            </w:pPr>
            <w:r>
              <w:rPr>
                <w:b/>
                <w:sz w:val="24"/>
              </w:rPr>
              <w:t>技术参数、规格、功能</w:t>
            </w:r>
          </w:p>
        </w:tc>
        <w:tc>
          <w:tcPr>
            <w:tcW w:w="417" w:type="dxa"/>
          </w:tcPr>
          <w:p>
            <w:pPr>
              <w:pStyle w:val="5"/>
              <w:spacing w:before="16" w:line="310" w:lineRule="atLeast"/>
              <w:ind w:left="88" w:right="76"/>
              <w:rPr>
                <w:b/>
                <w:sz w:val="24"/>
              </w:rPr>
            </w:pPr>
            <w:r>
              <w:rPr>
                <w:b/>
                <w:sz w:val="24"/>
              </w:rPr>
              <w:t>数量</w:t>
            </w:r>
          </w:p>
        </w:tc>
        <w:tc>
          <w:tcPr>
            <w:tcW w:w="430" w:type="dxa"/>
          </w:tcPr>
          <w:p>
            <w:pPr>
              <w:pStyle w:val="5"/>
              <w:spacing w:before="16" w:line="310" w:lineRule="atLeast"/>
              <w:ind w:left="94" w:right="83"/>
              <w:rPr>
                <w:b/>
                <w:sz w:val="24"/>
              </w:rPr>
            </w:pPr>
            <w:r>
              <w:rPr>
                <w:b/>
                <w:sz w:val="24"/>
              </w:rPr>
              <w:t>单位</w:t>
            </w:r>
          </w:p>
        </w:tc>
      </w:tr>
    </w:tbl>
    <w:p>
      <w:pPr>
        <w:spacing w:after="0" w:line="310" w:lineRule="atLeast"/>
        <w:rPr>
          <w:sz w:val="24"/>
        </w:rPr>
        <w:sectPr>
          <w:pgSz w:w="11910" w:h="16840"/>
          <w:pgMar w:top="1420" w:right="0" w:bottom="400" w:left="1280" w:header="0" w:footer="207" w:gutter="0"/>
        </w:sectPr>
      </w:pPr>
    </w:p>
    <w:p>
      <w:pPr>
        <w:pStyle w:val="2"/>
        <w:rPr>
          <w:rFonts w:ascii="微软雅黑"/>
          <w:b/>
          <w:sz w:val="20"/>
        </w:rPr>
      </w:pPr>
      <w:r>
        <mc:AlternateContent>
          <mc:Choice Requires="wps">
            <w:drawing>
              <wp:anchor distT="0" distB="0" distL="114300" distR="114300" simplePos="0" relativeHeight="226950144" behindDoc="1" locked="0" layoutInCell="1" allowOverlap="1">
                <wp:simplePos x="0" y="0"/>
                <wp:positionH relativeFrom="page">
                  <wp:posOffset>1130300</wp:posOffset>
                </wp:positionH>
                <wp:positionV relativeFrom="page">
                  <wp:posOffset>1026795</wp:posOffset>
                </wp:positionV>
                <wp:extent cx="5297805" cy="8750935"/>
                <wp:effectExtent l="1270" t="113665" r="15875" b="0"/>
                <wp:wrapNone/>
                <wp:docPr id="14" name="任意多边形 14"/>
                <wp:cNvGraphicFramePr/>
                <a:graphic xmlns:a="http://schemas.openxmlformats.org/drawingml/2006/main">
                  <a:graphicData uri="http://schemas.microsoft.com/office/word/2010/wordprocessingShape">
                    <wps:wsp>
                      <wps:cNvSpPr/>
                      <wps:spPr>
                        <a:xfrm>
                          <a:off x="0" y="0"/>
                          <a:ext cx="5297805" cy="8750935"/>
                        </a:xfrm>
                        <a:custGeom>
                          <a:avLst/>
                          <a:gdLst/>
                          <a:ahLst/>
                          <a:cxnLst/>
                          <a:pathLst>
                            <a:path w="8343" h="13781">
                              <a:moveTo>
                                <a:pt x="0" y="-172"/>
                              </a:moveTo>
                              <a:lnTo>
                                <a:pt x="8343" y="-172"/>
                              </a:lnTo>
                              <a:moveTo>
                                <a:pt x="0" y="8589"/>
                              </a:moveTo>
                              <a:lnTo>
                                <a:pt x="8343" y="8589"/>
                              </a:lnTo>
                              <a:moveTo>
                                <a:pt x="0" y="13604"/>
                              </a:moveTo>
                              <a:lnTo>
                                <a:pt x="8343" y="13604"/>
                              </a:lnTo>
                              <a:moveTo>
                                <a:pt x="5" y="-177"/>
                              </a:moveTo>
                              <a:lnTo>
                                <a:pt x="5" y="13599"/>
                              </a:lnTo>
                              <a:moveTo>
                                <a:pt x="432" y="-177"/>
                              </a:moveTo>
                              <a:lnTo>
                                <a:pt x="432" y="13599"/>
                              </a:lnTo>
                              <a:moveTo>
                                <a:pt x="1200" y="-177"/>
                              </a:moveTo>
                              <a:lnTo>
                                <a:pt x="1200" y="13599"/>
                              </a:lnTo>
                              <a:moveTo>
                                <a:pt x="7491" y="-177"/>
                              </a:moveTo>
                              <a:lnTo>
                                <a:pt x="7491" y="13599"/>
                              </a:lnTo>
                              <a:moveTo>
                                <a:pt x="7908" y="-177"/>
                              </a:moveTo>
                              <a:lnTo>
                                <a:pt x="7908" y="13599"/>
                              </a:lnTo>
                              <a:moveTo>
                                <a:pt x="8338" y="-177"/>
                              </a:moveTo>
                              <a:lnTo>
                                <a:pt x="8338" y="13599"/>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89pt;margin-top:80.85pt;height:689.05pt;width:417.15pt;mso-position-horizontal-relative:page;mso-position-vertical-relative:page;z-index:-276366336;mso-width-relative:page;mso-height-relative:page;" filled="f" stroked="t" coordorigin="1780,1617" coordsize="8343,13781" o:gfxdata="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0gJ0U&#10;2gAAAA0BAAAPAAAAAAAAAAEAIAAAACIAAABkcnMvZG93bnJldi54bWxQSwECFAAUAAAACACHTuJA&#10;Z2LUl5ECAAAGBwAADgAAAAAAAAABACAAAAApAQAAZHJzL2Uyb0RvYy54bWxQSwUGAAAAAAYABgBZ&#10;AQAALAYAAAAA&#10;" path="m1780,1445l10123,1445m1780,10206l10123,10206m1780,15221l10123,15221m1785,1440l1785,15216m2212,1440l2212,15216m2980,1440l2980,15216m9271,1440l9271,15216m9688,1440l9688,15216m10118,1440l10118,15216e">
                <v:path arrowok="t"/>
                <v:fill on="f" focussize="0,0"/>
                <v:stroke weight="0.48pt" color="#000000"/>
                <v:imagedata o:title=""/>
                <o:lock v:ext="edit"/>
              </v:shape>
            </w:pict>
          </mc:Fallback>
        </mc:AlternateContent>
      </w: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3"/>
        </w:rPr>
      </w:pPr>
    </w:p>
    <w:p>
      <w:pPr>
        <w:spacing w:before="0" w:line="206" w:lineRule="exact"/>
        <w:ind w:left="952" w:right="5" w:firstLine="0"/>
        <w:jc w:val="center"/>
        <w:rPr>
          <w:sz w:val="20"/>
        </w:rPr>
      </w:pPr>
      <w:r>
        <w:rPr>
          <w:spacing w:val="-7"/>
          <w:w w:val="95"/>
          <w:sz w:val="20"/>
        </w:rPr>
        <w:t>教师演</w:t>
      </w:r>
    </w:p>
    <w:p>
      <w:pPr>
        <w:spacing w:before="0" w:line="156" w:lineRule="exact"/>
        <w:ind w:left="0" w:right="107" w:firstLine="0"/>
        <w:jc w:val="center"/>
        <w:rPr>
          <w:sz w:val="20"/>
        </w:rPr>
      </w:pPr>
      <w:r>
        <w:rPr>
          <w:w w:val="99"/>
          <w:sz w:val="20"/>
        </w:rPr>
        <w:t>1</w:t>
      </w:r>
    </w:p>
    <w:p>
      <w:pPr>
        <w:spacing w:before="0" w:line="206" w:lineRule="exact"/>
        <w:ind w:left="952" w:right="5" w:firstLine="0"/>
        <w:jc w:val="center"/>
        <w:rPr>
          <w:sz w:val="20"/>
        </w:rPr>
      </w:pPr>
      <w:r>
        <w:rPr>
          <w:spacing w:val="-7"/>
          <w:w w:val="95"/>
          <w:sz w:val="20"/>
        </w:rPr>
        <w:t>示讲台</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21"/>
        </w:rPr>
      </w:pPr>
    </w:p>
    <w:p>
      <w:pPr>
        <w:spacing w:before="1"/>
        <w:ind w:left="947" w:right="0" w:firstLine="0"/>
        <w:jc w:val="left"/>
        <w:rPr>
          <w:sz w:val="20"/>
        </w:rPr>
      </w:pPr>
      <w:r>
        <w:rPr>
          <w:spacing w:val="-7"/>
          <w:w w:val="95"/>
          <w:sz w:val="20"/>
        </w:rPr>
        <w:t>物理学</w:t>
      </w:r>
    </w:p>
    <w:p>
      <w:pPr>
        <w:spacing w:before="55" w:line="292" w:lineRule="auto"/>
        <w:ind w:left="947" w:right="0" w:hanging="279"/>
        <w:jc w:val="left"/>
        <w:rPr>
          <w:sz w:val="20"/>
        </w:rPr>
      </w:pPr>
      <w:r>
        <w:rPr>
          <w:sz w:val="20"/>
        </w:rPr>
        <w:t>2 生实验室桌</w:t>
      </w:r>
    </w:p>
    <w:p>
      <w:pPr>
        <w:spacing w:before="55"/>
        <w:ind w:left="128" w:right="0" w:firstLine="0"/>
        <w:jc w:val="left"/>
        <w:rPr>
          <w:sz w:val="20"/>
        </w:rPr>
      </w:pPr>
      <w:r>
        <w:br w:type="column"/>
      </w:r>
      <w:r>
        <w:rPr>
          <w:sz w:val="20"/>
        </w:rPr>
        <w:t>1、规格：2400*700*850mm</w:t>
      </w:r>
    </w:p>
    <w:p>
      <w:pPr>
        <w:spacing w:before="2" w:line="310" w:lineRule="atLeast"/>
        <w:ind w:left="128" w:right="2550" w:firstLine="0"/>
        <w:jc w:val="left"/>
        <w:rPr>
          <w:sz w:val="20"/>
        </w:rPr>
      </w:pPr>
      <w:r>
        <w:pict>
          <v:shape id="_x0000_s1136" o:spid="_x0000_s1136" o:spt="136" type="#_x0000_t136" style="position:absolute;left:0pt;margin-left:248.4pt;margin-top:185.35pt;height:16pt;width:280.25pt;mso-position-horizontal-relative:page;rotation:20054016f;z-index:-27636531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sz w:val="20"/>
        </w:rPr>
        <w:t>2、台面材料要求：采用新型、环保、整体≥25mm</w:t>
      </w:r>
      <w:r>
        <w:rPr>
          <w:spacing w:val="-8"/>
          <w:sz w:val="20"/>
        </w:rPr>
        <w:t xml:space="preserve"> 厚双面理化膜优抗板， 需国家化学建筑材料测试中心出具的权威检测报告，台面在环保、耐腐蚀、防火等优点的基础上，耐磨、防水、稳定、不变形性能更加突出。为保证台面材料质量以及从环保角度保障师生健康，台面材料必须符合以下技术参数及要求：A</w:t>
      </w:r>
      <w:r>
        <w:rPr>
          <w:spacing w:val="-4"/>
          <w:sz w:val="20"/>
        </w:rPr>
        <w:t>、 通过国家化学建筑材料测试中心检测，正面39</w:t>
      </w:r>
      <w:r>
        <w:rPr>
          <w:spacing w:val="-23"/>
          <w:sz w:val="20"/>
        </w:rPr>
        <w:t xml:space="preserve"> 项、反面 </w:t>
      </w:r>
      <w:r>
        <w:rPr>
          <w:sz w:val="20"/>
        </w:rPr>
        <w:t>39</w:t>
      </w:r>
      <w:r>
        <w:rPr>
          <w:spacing w:val="-11"/>
          <w:sz w:val="20"/>
        </w:rPr>
        <w:t xml:space="preserve"> 项化学试剂的双面检测，覆盖玻璃板及不覆盖，分级结果</w:t>
      </w:r>
      <w:r>
        <w:rPr>
          <w:spacing w:val="-32"/>
          <w:sz w:val="20"/>
        </w:rPr>
        <w:t xml:space="preserve">为 </w:t>
      </w:r>
      <w:r>
        <w:rPr>
          <w:sz w:val="20"/>
        </w:rPr>
        <w:t>5</w:t>
      </w:r>
      <w:r>
        <w:rPr>
          <w:spacing w:val="-8"/>
          <w:sz w:val="20"/>
        </w:rPr>
        <w:t xml:space="preserve"> 级，无明显变化。</w:t>
      </w:r>
      <w:r>
        <w:rPr>
          <w:sz w:val="20"/>
        </w:rPr>
        <w:t>B、甲醛释放量：根据（GB</w:t>
      </w:r>
      <w:r>
        <w:rPr>
          <w:spacing w:val="-5"/>
          <w:sz w:val="20"/>
        </w:rPr>
        <w:t xml:space="preserve"> </w:t>
      </w:r>
      <w:r>
        <w:rPr>
          <w:sz w:val="20"/>
        </w:rPr>
        <w:t xml:space="preserve">18580-2001）标准， </w:t>
      </w:r>
      <w:r>
        <w:rPr>
          <w:spacing w:val="-2"/>
          <w:sz w:val="20"/>
        </w:rPr>
        <w:t>检测甲醛释放量：≤</w:t>
      </w:r>
      <w:r>
        <w:rPr>
          <w:spacing w:val="-3"/>
          <w:sz w:val="20"/>
        </w:rPr>
        <w:t>0.5mg/L</w:t>
      </w:r>
      <w:r>
        <w:rPr>
          <w:spacing w:val="-27"/>
          <w:sz w:val="20"/>
        </w:rPr>
        <w:t>。</w:t>
      </w:r>
      <w:r>
        <w:rPr>
          <w:sz w:val="20"/>
        </w:rPr>
        <w:t>C</w:t>
      </w:r>
      <w:r>
        <w:rPr>
          <w:spacing w:val="-16"/>
          <w:sz w:val="20"/>
        </w:rPr>
        <w:t xml:space="preserve">、耐燃性能：根据 </w:t>
      </w:r>
      <w:r>
        <w:rPr>
          <w:sz w:val="20"/>
        </w:rPr>
        <w:t>GB</w:t>
      </w:r>
      <w:r>
        <w:rPr>
          <w:spacing w:val="-70"/>
          <w:sz w:val="20"/>
        </w:rPr>
        <w:t xml:space="preserve"> </w:t>
      </w:r>
      <w:r>
        <w:rPr>
          <w:sz w:val="20"/>
        </w:rPr>
        <w:t xml:space="preserve">50222-1995（2001） </w:t>
      </w:r>
      <w:r>
        <w:rPr>
          <w:spacing w:val="-3"/>
          <w:sz w:val="20"/>
        </w:rPr>
        <w:t>标准，氧指数为≥</w:t>
      </w:r>
      <w:r>
        <w:rPr>
          <w:sz w:val="20"/>
        </w:rPr>
        <w:t>36.5</w:t>
      </w:r>
      <w:r>
        <w:rPr>
          <w:spacing w:val="-9"/>
          <w:sz w:val="20"/>
        </w:rPr>
        <w:t xml:space="preserve">；水平燃烧为 </w:t>
      </w:r>
      <w:r>
        <w:rPr>
          <w:sz w:val="20"/>
        </w:rPr>
        <w:t>FH-1</w:t>
      </w:r>
      <w:r>
        <w:rPr>
          <w:spacing w:val="-9"/>
          <w:sz w:val="20"/>
        </w:rPr>
        <w:t xml:space="preserve">；垂直燃烧为 </w:t>
      </w:r>
      <w:r>
        <w:rPr>
          <w:sz w:val="20"/>
        </w:rPr>
        <w:t>FV-0；所测产品</w:t>
      </w:r>
      <w:r>
        <w:rPr>
          <w:spacing w:val="-7"/>
          <w:sz w:val="20"/>
        </w:rPr>
        <w:t>需符合“建筑内部装修设计防火规范”A.2.6</w:t>
      </w:r>
      <w:r>
        <w:rPr>
          <w:spacing w:val="-8"/>
          <w:sz w:val="20"/>
        </w:rPr>
        <w:t xml:space="preserve"> 塑料燃烧性能判定为难然性B1</w:t>
      </w:r>
      <w:r>
        <w:rPr>
          <w:spacing w:val="-18"/>
          <w:sz w:val="20"/>
        </w:rPr>
        <w:t xml:space="preserve"> 级。</w:t>
      </w:r>
      <w:r>
        <w:rPr>
          <w:sz w:val="20"/>
        </w:rPr>
        <w:t>D</w:t>
      </w:r>
      <w:r>
        <w:rPr>
          <w:spacing w:val="-1"/>
          <w:sz w:val="20"/>
        </w:rPr>
        <w:t xml:space="preserve">、物理性能一一按照 </w:t>
      </w:r>
      <w:r>
        <w:rPr>
          <w:sz w:val="20"/>
        </w:rPr>
        <w:t>GB/T</w:t>
      </w:r>
      <w:r>
        <w:rPr>
          <w:spacing w:val="-4"/>
          <w:sz w:val="20"/>
        </w:rPr>
        <w:t xml:space="preserve"> </w:t>
      </w:r>
      <w:r>
        <w:rPr>
          <w:sz w:val="20"/>
        </w:rPr>
        <w:t>17657-2013</w:t>
      </w:r>
      <w:r>
        <w:rPr>
          <w:spacing w:val="-8"/>
          <w:sz w:val="20"/>
        </w:rPr>
        <w:t xml:space="preserve"> 的标准方法进行检测， </w:t>
      </w:r>
      <w:r>
        <w:rPr>
          <w:spacing w:val="-6"/>
          <w:sz w:val="20"/>
        </w:rPr>
        <w:t>结果为：耐干热性能：</w:t>
      </w:r>
      <w:r>
        <w:rPr>
          <w:spacing w:val="-3"/>
          <w:sz w:val="20"/>
        </w:rPr>
        <w:t>5</w:t>
      </w:r>
      <w:r>
        <w:rPr>
          <w:spacing w:val="-9"/>
          <w:sz w:val="20"/>
        </w:rPr>
        <w:t xml:space="preserve"> 级、无明显变化；表面耐香烟灼烧：</w:t>
      </w:r>
      <w:r>
        <w:rPr>
          <w:spacing w:val="-4"/>
          <w:sz w:val="20"/>
        </w:rPr>
        <w:t>5</w:t>
      </w:r>
      <w:r>
        <w:rPr>
          <w:spacing w:val="-12"/>
          <w:sz w:val="20"/>
        </w:rPr>
        <w:t xml:space="preserve"> 级、表面</w:t>
      </w:r>
      <w:r>
        <w:rPr>
          <w:spacing w:val="-11"/>
          <w:sz w:val="20"/>
        </w:rPr>
        <w:t>无明显变化；耐高温性能：无裂痕；耐沸水性能：</w:t>
      </w:r>
      <w:r>
        <w:rPr>
          <w:spacing w:val="-8"/>
          <w:sz w:val="20"/>
        </w:rPr>
        <w:t>5</w:t>
      </w:r>
      <w:r>
        <w:rPr>
          <w:spacing w:val="-11"/>
          <w:sz w:val="20"/>
        </w:rPr>
        <w:t xml:space="preserve"> 级，无变化；拉伸强</w:t>
      </w:r>
    </w:p>
    <w:p>
      <w:pPr>
        <w:tabs>
          <w:tab w:val="left" w:pos="6936"/>
        </w:tabs>
        <w:spacing w:before="0" w:line="130" w:lineRule="exact"/>
        <w:ind w:left="6562" w:right="0" w:firstLine="0"/>
        <w:jc w:val="left"/>
        <w:rPr>
          <w:sz w:val="20"/>
        </w:rPr>
      </w:pPr>
      <w:r>
        <w:rPr>
          <w:sz w:val="20"/>
        </w:rPr>
        <w:t>1</w:t>
      </w:r>
      <w:r>
        <w:rPr>
          <w:sz w:val="20"/>
        </w:rPr>
        <w:tab/>
      </w:r>
      <w:r>
        <w:rPr>
          <w:sz w:val="20"/>
        </w:rPr>
        <w:t>张</w:t>
      </w:r>
    </w:p>
    <w:p>
      <w:pPr>
        <w:spacing w:before="0" w:line="206" w:lineRule="exact"/>
        <w:ind w:left="128" w:right="0" w:firstLine="0"/>
        <w:jc w:val="left"/>
        <w:rPr>
          <w:sz w:val="20"/>
        </w:rPr>
      </w:pPr>
      <w:r>
        <w:rPr>
          <w:sz w:val="20"/>
        </w:rPr>
        <w:t>度：112MPa；弯曲强度：155MPa；抗冲击性：6.2mm，无破损；洛氏硬度</w:t>
      </w:r>
    </w:p>
    <w:p>
      <w:pPr>
        <w:spacing w:before="55" w:line="292" w:lineRule="auto"/>
        <w:ind w:left="128" w:right="2598" w:firstLine="0"/>
        <w:jc w:val="left"/>
        <w:rPr>
          <w:sz w:val="20"/>
        </w:rPr>
      </w:pPr>
      <w:r>
        <w:rPr>
          <w:sz w:val="20"/>
        </w:rPr>
        <w:t>（R）：121；吸水率（24h,23oC）：0.16；耐刮划性：1.5N 试件表面无大于 90%的连续划痕，表面装饰花纹无破坏现象。</w:t>
      </w:r>
    </w:p>
    <w:p>
      <w:pPr>
        <w:spacing w:before="0" w:line="292" w:lineRule="auto"/>
        <w:ind w:left="128" w:right="2550" w:firstLine="0"/>
        <w:jc w:val="left"/>
        <w:rPr>
          <w:sz w:val="20"/>
        </w:rPr>
      </w:pPr>
      <w:r>
        <w:pict>
          <v:shape id="_x0000_s1137" o:spid="_x0000_s1137" o:spt="136" type="#_x0000_t136" style="position:absolute;left:0pt;margin-left:-48.9pt;margin-top:237.7pt;height:16pt;width:448.25pt;mso-position-horizontal-relative:page;rotation:20054016f;z-index:-27636428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38" o:spid="_x0000_s1138" o:spt="136" type="#_x0000_t136" style="position:absolute;left:0pt;margin-left:187.65pt;margin-top:119.75pt;height:16pt;width:200.25pt;mso-position-horizontal-relative:page;rotation:20054016f;z-index:-27636326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sz w:val="20"/>
        </w:rPr>
        <w:t>3、台身结构：铝合金框架结构,框架采用国标Ф50 mm±1.2mm</w:t>
      </w:r>
      <w:r>
        <w:rPr>
          <w:spacing w:val="-2"/>
          <w:sz w:val="20"/>
        </w:rPr>
        <w:t xml:space="preserve"> 圆管为立</w:t>
      </w:r>
      <w:r>
        <w:rPr>
          <w:spacing w:val="-21"/>
          <w:sz w:val="20"/>
        </w:rPr>
        <w:t xml:space="preserve">腿，横管为 </w:t>
      </w:r>
      <w:r>
        <w:rPr>
          <w:sz w:val="20"/>
        </w:rPr>
        <w:t>32×28±1.2mm</w:t>
      </w:r>
      <w:r>
        <w:rPr>
          <w:spacing w:val="-15"/>
          <w:sz w:val="20"/>
        </w:rPr>
        <w:t xml:space="preserve"> 方管，铝合金型材的壁厚不小于 </w:t>
      </w:r>
      <w:r>
        <w:rPr>
          <w:spacing w:val="-7"/>
          <w:sz w:val="20"/>
        </w:rPr>
        <w:t xml:space="preserve">1.2mm（±0.2 </w:t>
      </w:r>
      <w:r>
        <w:rPr>
          <w:sz w:val="20"/>
        </w:rPr>
        <w:t>mm）</w:t>
      </w:r>
      <w:r>
        <w:rPr>
          <w:spacing w:val="-4"/>
          <w:sz w:val="20"/>
        </w:rPr>
        <w:t xml:space="preserve">。铝合金表面静电喷塑，连接件为 </w:t>
      </w:r>
      <w:r>
        <w:rPr>
          <w:sz w:val="20"/>
        </w:rPr>
        <w:t>ABS</w:t>
      </w:r>
      <w:r>
        <w:rPr>
          <w:spacing w:val="-8"/>
          <w:sz w:val="20"/>
        </w:rPr>
        <w:t xml:space="preserve"> 工程塑料连接件。铝合金型材应带凹槽，凹槽的宽度、深度应与所采用的柜体板材相匹配，接缝严密，无晃动现象。桌架整体耐腐蚀、防火、防潮、稳固耐用；预留有储</w:t>
      </w:r>
      <w:r>
        <w:rPr>
          <w:spacing w:val="-10"/>
          <w:sz w:val="20"/>
        </w:rPr>
        <w:t xml:space="preserve">藏柜、电源总控台、多媒体位置等；台身主体背板及吊板采用 </w:t>
      </w:r>
      <w:r>
        <w:rPr>
          <w:sz w:val="20"/>
        </w:rPr>
        <w:t>16mm</w:t>
      </w:r>
      <w:r>
        <w:rPr>
          <w:spacing w:val="-18"/>
          <w:sz w:val="20"/>
        </w:rPr>
        <w:t xml:space="preserve"> 厚优</w:t>
      </w:r>
      <w:r>
        <w:rPr>
          <w:spacing w:val="-20"/>
          <w:sz w:val="20"/>
        </w:rPr>
        <w:t xml:space="preserve">质双贴面三聚氰胺板；所有板材外露端面采用高质量 </w:t>
      </w:r>
      <w:r>
        <w:rPr>
          <w:sz w:val="20"/>
        </w:rPr>
        <w:t>PVC</w:t>
      </w:r>
      <w:r>
        <w:rPr>
          <w:spacing w:val="-9"/>
          <w:sz w:val="20"/>
        </w:rPr>
        <w:t xml:space="preserve"> 封边条，利用</w:t>
      </w:r>
      <w:r>
        <w:rPr>
          <w:spacing w:val="-12"/>
          <w:w w:val="95"/>
          <w:sz w:val="20"/>
        </w:rPr>
        <w:t xml:space="preserve">机械封边机配以热溶胶高温封边，高密封性不吸水、不膨胀，外型美观、  </w:t>
      </w:r>
      <w:r>
        <w:rPr>
          <w:spacing w:val="-12"/>
          <w:sz w:val="20"/>
        </w:rPr>
        <w:t>经久耐用。</w:t>
      </w:r>
    </w:p>
    <w:p>
      <w:pPr>
        <w:spacing w:before="0" w:line="292" w:lineRule="auto"/>
        <w:ind w:left="128" w:right="2610" w:firstLine="0"/>
        <w:jc w:val="left"/>
        <w:rPr>
          <w:sz w:val="20"/>
        </w:rPr>
      </w:pPr>
      <w:r>
        <w:rPr>
          <w:sz w:val="20"/>
        </w:rPr>
        <w:t>4、脚垫：采用ABS 耐蚀注塑专用垫，可隐蔽固定，并且可以有效防潮， 延长设备寿命。</w:t>
      </w:r>
    </w:p>
    <w:p>
      <w:pPr>
        <w:spacing w:before="19"/>
        <w:ind w:left="128" w:right="0" w:firstLine="0"/>
        <w:jc w:val="left"/>
        <w:rPr>
          <w:sz w:val="20"/>
        </w:rPr>
      </w:pPr>
      <w:r>
        <w:rPr>
          <w:sz w:val="20"/>
        </w:rPr>
        <w:t>1、规格：1200*600*780mm</w:t>
      </w:r>
    </w:p>
    <w:p>
      <w:pPr>
        <w:spacing w:before="2" w:line="310" w:lineRule="atLeast"/>
        <w:ind w:left="128" w:right="2550" w:firstLine="0"/>
        <w:jc w:val="left"/>
        <w:rPr>
          <w:sz w:val="20"/>
        </w:rPr>
      </w:pPr>
      <w:r>
        <w:rPr>
          <w:sz w:val="20"/>
        </w:rPr>
        <w:t>2</w:t>
      </w:r>
      <w:r>
        <w:rPr>
          <w:spacing w:val="-6"/>
          <w:sz w:val="20"/>
        </w:rPr>
        <w:t xml:space="preserve">、台面要求：采用 </w:t>
      </w:r>
      <w:r>
        <w:rPr>
          <w:sz w:val="20"/>
        </w:rPr>
        <w:t>12.7mm</w:t>
      </w:r>
      <w:r>
        <w:rPr>
          <w:spacing w:val="-8"/>
          <w:sz w:val="20"/>
        </w:rPr>
        <w:t xml:space="preserve"> 厚实芯双面理化板台面，台面边缘用同质材</w:t>
      </w:r>
      <w:r>
        <w:rPr>
          <w:spacing w:val="-14"/>
          <w:sz w:val="20"/>
        </w:rPr>
        <w:t xml:space="preserve">料板双层加厚至 </w:t>
      </w:r>
      <w:r>
        <w:rPr>
          <w:sz w:val="20"/>
        </w:rPr>
        <w:t>25.4mm</w:t>
      </w:r>
      <w:r>
        <w:rPr>
          <w:spacing w:val="-6"/>
          <w:sz w:val="20"/>
        </w:rPr>
        <w:t xml:space="preserve">，由专业生产厂家用 </w:t>
      </w:r>
      <w:r>
        <w:rPr>
          <w:sz w:val="20"/>
        </w:rPr>
        <w:t>CNC</w:t>
      </w:r>
      <w:r>
        <w:rPr>
          <w:spacing w:val="-8"/>
          <w:sz w:val="20"/>
        </w:rPr>
        <w:t xml:space="preserve"> 机械加工而成。具体性能如下：A</w:t>
      </w:r>
      <w:r>
        <w:rPr>
          <w:spacing w:val="-6"/>
          <w:sz w:val="20"/>
        </w:rPr>
        <w:t xml:space="preserve">、 通过国家化学建筑材料测试中心检测，正反 </w:t>
      </w:r>
      <w:r>
        <w:rPr>
          <w:sz w:val="20"/>
        </w:rPr>
        <w:t>41</w:t>
      </w:r>
      <w:r>
        <w:rPr>
          <w:spacing w:val="-10"/>
          <w:sz w:val="20"/>
        </w:rPr>
        <w:t xml:space="preserve"> 项用盖玻、不盖玻两种方法，结果盐酸、硫酸、硝酸、氢氧化钠等酸、碱及其它化学试剂的检验无明显变化。B</w:t>
      </w:r>
      <w:r>
        <w:rPr>
          <w:spacing w:val="-21"/>
          <w:sz w:val="20"/>
        </w:rPr>
        <w:t xml:space="preserve">、通过 </w:t>
      </w:r>
      <w:r>
        <w:rPr>
          <w:sz w:val="20"/>
        </w:rPr>
        <w:t>2018</w:t>
      </w:r>
      <w:r>
        <w:rPr>
          <w:spacing w:val="-8"/>
          <w:sz w:val="20"/>
        </w:rPr>
        <w:t xml:space="preserve"> 年国家化学建筑材料测试中心检测甲醛释放量：≤0.01mg/L（未检出）。C</w:t>
      </w:r>
      <w:r>
        <w:rPr>
          <w:spacing w:val="-4"/>
          <w:sz w:val="20"/>
        </w:rPr>
        <w:t>、 通过国家化学建筑材料</w:t>
      </w:r>
      <w:r>
        <w:rPr>
          <w:spacing w:val="-18"/>
          <w:sz w:val="20"/>
        </w:rPr>
        <w:t>测试中心检测物理性能：耐磨性能：表面耐磨性能</w:t>
      </w:r>
      <w:r>
        <w:rPr>
          <w:spacing w:val="-12"/>
          <w:sz w:val="20"/>
        </w:rPr>
        <w:t>（500g）</w:t>
      </w:r>
      <w:r>
        <w:rPr>
          <w:spacing w:val="-13"/>
          <w:sz w:val="20"/>
        </w:rPr>
        <w:t xml:space="preserve">检验结果 </w:t>
      </w:r>
      <w:r>
        <w:rPr>
          <w:sz w:val="20"/>
        </w:rPr>
        <w:t>573r，</w:t>
      </w:r>
    </w:p>
    <w:p>
      <w:pPr>
        <w:tabs>
          <w:tab w:val="left" w:pos="6936"/>
        </w:tabs>
        <w:spacing w:before="0" w:line="118" w:lineRule="exact"/>
        <w:ind w:left="6512" w:right="0" w:firstLine="0"/>
        <w:jc w:val="left"/>
        <w:rPr>
          <w:sz w:val="20"/>
        </w:rPr>
      </w:pPr>
      <w:r>
        <w:rPr>
          <w:sz w:val="20"/>
        </w:rPr>
        <w:t>25</w:t>
      </w:r>
      <w:r>
        <w:rPr>
          <w:sz w:val="20"/>
        </w:rPr>
        <w:tab/>
      </w:r>
      <w:r>
        <w:rPr>
          <w:sz w:val="20"/>
        </w:rPr>
        <w:t>张</w:t>
      </w:r>
    </w:p>
    <w:p>
      <w:pPr>
        <w:spacing w:before="0" w:line="206" w:lineRule="exact"/>
        <w:ind w:left="128" w:right="0" w:firstLine="0"/>
        <w:jc w:val="left"/>
        <w:rPr>
          <w:sz w:val="20"/>
        </w:rPr>
      </w:pPr>
      <w:r>
        <w:rPr>
          <w:sz w:val="20"/>
        </w:rPr>
        <w:t>国家标准（GB/T 17657-2013）；表面耐干热性能：5 级无明显变化，国</w:t>
      </w:r>
    </w:p>
    <w:p>
      <w:pPr>
        <w:spacing w:before="55" w:line="292" w:lineRule="auto"/>
        <w:ind w:left="128" w:right="2550" w:firstLine="0"/>
        <w:jc w:val="left"/>
        <w:rPr>
          <w:sz w:val="20"/>
        </w:rPr>
      </w:pPr>
      <w:r>
        <w:rPr>
          <w:sz w:val="20"/>
        </w:rPr>
        <w:t>家标准（GB/T 17657-2013）；表面耐香烟灼烧性能：5</w:t>
      </w:r>
      <w:r>
        <w:rPr>
          <w:spacing w:val="-8"/>
          <w:sz w:val="20"/>
        </w:rPr>
        <w:t xml:space="preserve"> 级无明显变化， 国家标准（GB/T </w:t>
      </w:r>
      <w:r>
        <w:rPr>
          <w:sz w:val="20"/>
        </w:rPr>
        <w:t>17657-2013）；耐沸水性能：5</w:t>
      </w:r>
      <w:r>
        <w:rPr>
          <w:spacing w:val="-8"/>
          <w:sz w:val="20"/>
        </w:rPr>
        <w:t xml:space="preserve"> 级无变化，表面质量参照国家标准（GB/T </w:t>
      </w:r>
      <w:r>
        <w:rPr>
          <w:sz w:val="20"/>
        </w:rPr>
        <w:t xml:space="preserve">17657-2013）；吸水性≤0.1%，符合国家标准（GB/T </w:t>
      </w:r>
      <w:r>
        <w:rPr>
          <w:spacing w:val="1"/>
          <w:w w:val="99"/>
          <w:sz w:val="20"/>
        </w:rPr>
        <w:t>17</w:t>
      </w:r>
      <w:r>
        <w:rPr>
          <w:spacing w:val="-2"/>
          <w:w w:val="99"/>
          <w:sz w:val="20"/>
        </w:rPr>
        <w:t>6</w:t>
      </w:r>
      <w:r>
        <w:rPr>
          <w:spacing w:val="1"/>
          <w:w w:val="99"/>
          <w:sz w:val="20"/>
        </w:rPr>
        <w:t>57</w:t>
      </w:r>
      <w:r>
        <w:rPr>
          <w:spacing w:val="-2"/>
          <w:w w:val="99"/>
          <w:sz w:val="20"/>
        </w:rPr>
        <w:t>-</w:t>
      </w:r>
      <w:r>
        <w:rPr>
          <w:spacing w:val="1"/>
          <w:w w:val="99"/>
          <w:sz w:val="20"/>
        </w:rPr>
        <w:t>20</w:t>
      </w:r>
      <w:r>
        <w:rPr>
          <w:spacing w:val="-2"/>
          <w:w w:val="99"/>
          <w:sz w:val="20"/>
        </w:rPr>
        <w:t>1</w:t>
      </w:r>
      <w:r>
        <w:rPr>
          <w:spacing w:val="1"/>
          <w:w w:val="99"/>
          <w:sz w:val="20"/>
        </w:rPr>
        <w:t>3</w:t>
      </w:r>
      <w:r>
        <w:rPr>
          <w:spacing w:val="-43"/>
          <w:w w:val="99"/>
          <w:sz w:val="20"/>
        </w:rPr>
        <w:t>）</w:t>
      </w:r>
      <w:r>
        <w:rPr>
          <w:spacing w:val="-17"/>
          <w:w w:val="99"/>
          <w:sz w:val="20"/>
        </w:rPr>
        <w:t>；洛氏硬度</w:t>
      </w:r>
      <w:r>
        <w:rPr>
          <w:w w:val="99"/>
          <w:sz w:val="20"/>
        </w:rPr>
        <w:t>（</w:t>
      </w:r>
      <w:r>
        <w:rPr>
          <w:spacing w:val="1"/>
          <w:w w:val="99"/>
          <w:sz w:val="20"/>
        </w:rPr>
        <w:t>R</w:t>
      </w:r>
      <w:r>
        <w:rPr>
          <w:spacing w:val="-41"/>
          <w:w w:val="99"/>
          <w:sz w:val="20"/>
        </w:rPr>
        <w:t>）：</w:t>
      </w:r>
      <w:r>
        <w:rPr>
          <w:spacing w:val="1"/>
          <w:w w:val="99"/>
          <w:sz w:val="20"/>
        </w:rPr>
        <w:t>12</w:t>
      </w:r>
      <w:r>
        <w:rPr>
          <w:spacing w:val="-2"/>
          <w:w w:val="99"/>
          <w:sz w:val="20"/>
        </w:rPr>
        <w:t>3</w:t>
      </w:r>
      <w:r>
        <w:rPr>
          <w:spacing w:val="-13"/>
          <w:w w:val="99"/>
          <w:sz w:val="20"/>
        </w:rPr>
        <w:t>，符合国家标准</w:t>
      </w:r>
      <w:r>
        <w:rPr>
          <w:spacing w:val="-3"/>
          <w:w w:val="99"/>
          <w:sz w:val="20"/>
        </w:rPr>
        <w:t>（</w:t>
      </w:r>
      <w:r>
        <w:rPr>
          <w:spacing w:val="1"/>
          <w:w w:val="99"/>
          <w:sz w:val="20"/>
        </w:rPr>
        <w:t>GB</w:t>
      </w:r>
      <w:r>
        <w:rPr>
          <w:spacing w:val="-2"/>
          <w:w w:val="99"/>
          <w:sz w:val="20"/>
        </w:rPr>
        <w:t>/</w:t>
      </w:r>
      <w:r>
        <w:rPr>
          <w:w w:val="99"/>
          <w:sz w:val="20"/>
        </w:rPr>
        <w:t>T</w:t>
      </w:r>
      <w:r>
        <w:rPr>
          <w:sz w:val="20"/>
        </w:rPr>
        <w:t xml:space="preserve"> </w:t>
      </w:r>
      <w:r>
        <w:rPr>
          <w:spacing w:val="1"/>
          <w:w w:val="99"/>
          <w:sz w:val="20"/>
        </w:rPr>
        <w:t>33</w:t>
      </w:r>
      <w:r>
        <w:rPr>
          <w:spacing w:val="-2"/>
          <w:w w:val="99"/>
          <w:sz w:val="20"/>
        </w:rPr>
        <w:t>9</w:t>
      </w:r>
      <w:r>
        <w:rPr>
          <w:spacing w:val="1"/>
          <w:w w:val="99"/>
          <w:sz w:val="20"/>
        </w:rPr>
        <w:t>8.</w:t>
      </w:r>
      <w:r>
        <w:rPr>
          <w:spacing w:val="-2"/>
          <w:w w:val="99"/>
          <w:sz w:val="20"/>
        </w:rPr>
        <w:t>2</w:t>
      </w:r>
      <w:r>
        <w:rPr>
          <w:spacing w:val="1"/>
          <w:w w:val="99"/>
          <w:sz w:val="20"/>
        </w:rPr>
        <w:t>-2</w:t>
      </w:r>
      <w:r>
        <w:rPr>
          <w:spacing w:val="-2"/>
          <w:w w:val="99"/>
          <w:sz w:val="20"/>
        </w:rPr>
        <w:t>0</w:t>
      </w:r>
      <w:r>
        <w:rPr>
          <w:spacing w:val="1"/>
          <w:w w:val="99"/>
          <w:sz w:val="20"/>
        </w:rPr>
        <w:t>0</w:t>
      </w:r>
      <w:r>
        <w:rPr>
          <w:spacing w:val="-2"/>
          <w:w w:val="99"/>
          <w:sz w:val="20"/>
        </w:rPr>
        <w:t>8</w:t>
      </w:r>
      <w:r>
        <w:rPr>
          <w:spacing w:val="-99"/>
          <w:w w:val="99"/>
          <w:sz w:val="20"/>
        </w:rPr>
        <w:t>）</w:t>
      </w:r>
      <w:r>
        <w:rPr>
          <w:w w:val="99"/>
          <w:sz w:val="20"/>
        </w:rPr>
        <w:t>；</w:t>
      </w:r>
      <w:r>
        <w:rPr>
          <w:sz w:val="20"/>
        </w:rPr>
        <w:t>耐高温性：表面无裂痕，符合国家标准（GB/T 17657-2013）；D、按照</w:t>
      </w:r>
      <w:r>
        <w:rPr>
          <w:spacing w:val="-4"/>
          <w:sz w:val="20"/>
        </w:rPr>
        <w:t>GB50222-1995（2001）</w:t>
      </w:r>
      <w:r>
        <w:rPr>
          <w:spacing w:val="-3"/>
          <w:sz w:val="20"/>
        </w:rPr>
        <w:t>“建筑内部装修设计防火规范”</w:t>
      </w:r>
      <w:r>
        <w:rPr>
          <w:spacing w:val="-4"/>
          <w:sz w:val="20"/>
        </w:rPr>
        <w:t>A.2.6</w:t>
      </w:r>
      <w:r>
        <w:rPr>
          <w:spacing w:val="-10"/>
          <w:sz w:val="20"/>
        </w:rPr>
        <w:t xml:space="preserve"> 燃烧性能断</w:t>
      </w:r>
      <w:r>
        <w:rPr>
          <w:spacing w:val="6"/>
          <w:w w:val="99"/>
          <w:sz w:val="20"/>
        </w:rPr>
        <w:t>定为难燃性</w:t>
      </w:r>
      <w:r>
        <w:rPr>
          <w:spacing w:val="1"/>
          <w:w w:val="99"/>
          <w:sz w:val="20"/>
        </w:rPr>
        <w:t>B</w:t>
      </w:r>
      <w:r>
        <w:rPr>
          <w:w w:val="99"/>
          <w:sz w:val="20"/>
        </w:rPr>
        <w:t>1</w:t>
      </w:r>
      <w:r>
        <w:rPr>
          <w:spacing w:val="-56"/>
          <w:sz w:val="20"/>
        </w:rPr>
        <w:t xml:space="preserve"> </w:t>
      </w:r>
      <w:r>
        <w:rPr>
          <w:spacing w:val="-96"/>
          <w:w w:val="99"/>
          <w:sz w:val="20"/>
        </w:rPr>
        <w:t>级</w:t>
      </w:r>
      <w:r>
        <w:rPr>
          <w:spacing w:val="-3"/>
          <w:w w:val="99"/>
          <w:sz w:val="20"/>
        </w:rPr>
        <w:t>（</w:t>
      </w:r>
      <w:r>
        <w:rPr>
          <w:w w:val="99"/>
          <w:sz w:val="20"/>
        </w:rPr>
        <w:t>需要</w:t>
      </w:r>
      <w:r>
        <w:rPr>
          <w:spacing w:val="-55"/>
          <w:sz w:val="20"/>
        </w:rPr>
        <w:t xml:space="preserve"> </w:t>
      </w:r>
      <w:r>
        <w:rPr>
          <w:spacing w:val="1"/>
          <w:w w:val="99"/>
          <w:sz w:val="20"/>
        </w:rPr>
        <w:t>20</w:t>
      </w:r>
      <w:r>
        <w:rPr>
          <w:spacing w:val="-2"/>
          <w:w w:val="99"/>
          <w:sz w:val="20"/>
        </w:rPr>
        <w:t>1</w:t>
      </w:r>
      <w:r>
        <w:rPr>
          <w:w w:val="99"/>
          <w:sz w:val="20"/>
        </w:rPr>
        <w:t>8</w:t>
      </w:r>
      <w:r>
        <w:rPr>
          <w:spacing w:val="-56"/>
          <w:sz w:val="20"/>
        </w:rPr>
        <w:t xml:space="preserve"> </w:t>
      </w:r>
      <w:r>
        <w:rPr>
          <w:w w:val="99"/>
          <w:sz w:val="20"/>
        </w:rPr>
        <w:t>年最新</w:t>
      </w:r>
      <w:r>
        <w:rPr>
          <w:spacing w:val="-101"/>
          <w:w w:val="99"/>
          <w:sz w:val="20"/>
        </w:rPr>
        <w:t>）</w:t>
      </w:r>
      <w:r>
        <w:rPr>
          <w:spacing w:val="-99"/>
          <w:w w:val="99"/>
          <w:sz w:val="20"/>
        </w:rPr>
        <w:t>；</w:t>
      </w:r>
      <w:r>
        <w:rPr>
          <w:spacing w:val="1"/>
          <w:w w:val="99"/>
          <w:sz w:val="20"/>
        </w:rPr>
        <w:t>E</w:t>
      </w:r>
      <w:r>
        <w:rPr>
          <w:spacing w:val="-34"/>
          <w:w w:val="99"/>
          <w:sz w:val="20"/>
        </w:rPr>
        <w:t>、具有</w:t>
      </w:r>
      <w:r>
        <w:rPr>
          <w:spacing w:val="-34"/>
          <w:sz w:val="20"/>
        </w:rPr>
        <w:t xml:space="preserve"> </w:t>
      </w:r>
      <w:r>
        <w:rPr>
          <w:spacing w:val="1"/>
          <w:w w:val="99"/>
          <w:sz w:val="20"/>
        </w:rPr>
        <w:t>1</w:t>
      </w:r>
      <w:r>
        <w:rPr>
          <w:spacing w:val="-2"/>
          <w:w w:val="99"/>
          <w:sz w:val="20"/>
        </w:rPr>
        <w:t>6</w:t>
      </w:r>
      <w:r>
        <w:rPr>
          <w:w w:val="99"/>
          <w:sz w:val="20"/>
        </w:rPr>
        <w:t>0</w:t>
      </w:r>
      <w:r>
        <w:rPr>
          <w:spacing w:val="-56"/>
          <w:sz w:val="20"/>
        </w:rPr>
        <w:t xml:space="preserve"> </w:t>
      </w:r>
      <w:r>
        <w:rPr>
          <w:spacing w:val="-14"/>
          <w:w w:val="99"/>
          <w:sz w:val="20"/>
        </w:rPr>
        <w:t>项高关注度物质</w:t>
      </w:r>
      <w:r>
        <w:rPr>
          <w:spacing w:val="-3"/>
          <w:w w:val="99"/>
          <w:sz w:val="20"/>
        </w:rPr>
        <w:t>（</w:t>
      </w:r>
      <w:r>
        <w:rPr>
          <w:spacing w:val="1"/>
          <w:w w:val="99"/>
          <w:sz w:val="20"/>
        </w:rPr>
        <w:t>SV</w:t>
      </w:r>
      <w:r>
        <w:rPr>
          <w:spacing w:val="-2"/>
          <w:w w:val="99"/>
          <w:sz w:val="20"/>
        </w:rPr>
        <w:t>H</w:t>
      </w:r>
      <w:r>
        <w:rPr>
          <w:spacing w:val="1"/>
          <w:w w:val="99"/>
          <w:sz w:val="20"/>
        </w:rPr>
        <w:t>C</w:t>
      </w:r>
      <w:r>
        <w:rPr>
          <w:w w:val="99"/>
          <w:sz w:val="20"/>
        </w:rPr>
        <w:t>）</w:t>
      </w:r>
    </w:p>
    <w:p>
      <w:pPr>
        <w:spacing w:after="0" w:line="292" w:lineRule="auto"/>
        <w:jc w:val="left"/>
        <w:rPr>
          <w:sz w:val="20"/>
        </w:rPr>
        <w:sectPr>
          <w:pgSz w:w="11910" w:h="16840"/>
          <w:pgMar w:top="1420" w:right="0" w:bottom="400" w:left="1280" w:header="0" w:footer="207" w:gutter="0"/>
          <w:cols w:equalWidth="0" w:num="2">
            <w:col w:w="1547" w:space="40"/>
            <w:col w:w="9043"/>
          </w:cols>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68"/>
        <w:gridCol w:w="2464"/>
        <w:gridCol w:w="3826"/>
        <w:gridCol w:w="416"/>
        <w:gridCol w:w="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8" w:hRule="atLeast"/>
        </w:trPr>
        <w:tc>
          <w:tcPr>
            <w:tcW w:w="427" w:type="dxa"/>
          </w:tcPr>
          <w:p>
            <w:pPr>
              <w:pStyle w:val="5"/>
              <w:rPr>
                <w:rFonts w:ascii="Times New Roman"/>
                <w:sz w:val="20"/>
              </w:rPr>
            </w:pPr>
          </w:p>
        </w:tc>
        <w:tc>
          <w:tcPr>
            <w:tcW w:w="768" w:type="dxa"/>
          </w:tcPr>
          <w:p>
            <w:pPr>
              <w:pStyle w:val="5"/>
              <w:rPr>
                <w:rFonts w:ascii="Times New Roman"/>
                <w:sz w:val="20"/>
              </w:rPr>
            </w:pPr>
          </w:p>
        </w:tc>
        <w:tc>
          <w:tcPr>
            <w:tcW w:w="6290" w:type="dxa"/>
            <w:gridSpan w:val="2"/>
          </w:tcPr>
          <w:p>
            <w:pPr>
              <w:pStyle w:val="5"/>
              <w:spacing w:before="43"/>
              <w:ind w:left="14"/>
              <w:rPr>
                <w:sz w:val="20"/>
              </w:rPr>
            </w:pPr>
            <w:r>
              <w:rPr>
                <w:sz w:val="20"/>
              </w:rPr>
              <w:t>检验报告；</w:t>
            </w:r>
          </w:p>
          <w:p>
            <w:pPr>
              <w:pStyle w:val="5"/>
              <w:spacing w:before="56" w:line="292" w:lineRule="auto"/>
              <w:ind w:left="14" w:right="2"/>
              <w:rPr>
                <w:sz w:val="20"/>
              </w:rPr>
            </w:pPr>
            <w:r>
              <w:rPr>
                <w:sz w:val="20"/>
              </w:rPr>
              <w:t>3、台身结构：铝合金框架结构,框架采用国标Ф50</w:t>
            </w:r>
            <w:r>
              <w:rPr>
                <w:spacing w:val="-44"/>
                <w:sz w:val="20"/>
              </w:rPr>
              <w:t xml:space="preserve"> </w:t>
            </w:r>
            <w:r>
              <w:rPr>
                <w:sz w:val="20"/>
              </w:rPr>
              <w:t>mm±1.5mm</w:t>
            </w:r>
            <w:r>
              <w:rPr>
                <w:spacing w:val="-3"/>
                <w:sz w:val="20"/>
              </w:rPr>
              <w:t xml:space="preserve"> 圆管为立</w:t>
            </w:r>
            <w:r>
              <w:rPr>
                <w:spacing w:val="-21"/>
                <w:sz w:val="20"/>
              </w:rPr>
              <w:t xml:space="preserve">腿，横管为 </w:t>
            </w:r>
            <w:r>
              <w:rPr>
                <w:sz w:val="20"/>
              </w:rPr>
              <w:t>32×28±1.5mm</w:t>
            </w:r>
            <w:r>
              <w:rPr>
                <w:spacing w:val="-15"/>
                <w:sz w:val="20"/>
              </w:rPr>
              <w:t xml:space="preserve"> 方管，铝合金型材的壁厚不小于 </w:t>
            </w:r>
            <w:r>
              <w:rPr>
                <w:spacing w:val="-7"/>
                <w:sz w:val="20"/>
              </w:rPr>
              <w:t xml:space="preserve">1.2mm（±0.2 </w:t>
            </w:r>
            <w:r>
              <w:rPr>
                <w:sz w:val="20"/>
              </w:rPr>
              <w:t>mm）</w:t>
            </w:r>
            <w:r>
              <w:rPr>
                <w:spacing w:val="-4"/>
                <w:sz w:val="20"/>
              </w:rPr>
              <w:t xml:space="preserve">。铝合金表面静电喷塑，连接件为 </w:t>
            </w:r>
            <w:r>
              <w:rPr>
                <w:sz w:val="20"/>
              </w:rPr>
              <w:t>ABS</w:t>
            </w:r>
            <w:r>
              <w:rPr>
                <w:spacing w:val="-8"/>
                <w:sz w:val="20"/>
              </w:rPr>
              <w:t xml:space="preserve"> 工程塑料连接件。铝合金型材应带凹槽，凹槽的宽度、深度应与所采用的柜体板材相匹配，接缝严</w:t>
            </w:r>
            <w:r>
              <w:rPr>
                <w:spacing w:val="-7"/>
                <w:sz w:val="20"/>
              </w:rPr>
              <w:t>密，无晃动现象。桌架整体耐腐蚀、防火、防潮、稳固耐用；台身侧板</w:t>
            </w:r>
            <w:r>
              <w:rPr>
                <w:spacing w:val="-14"/>
                <w:sz w:val="20"/>
              </w:rPr>
              <w:t xml:space="preserve">背板及吊板采用 </w:t>
            </w:r>
            <w:r>
              <w:rPr>
                <w:sz w:val="20"/>
              </w:rPr>
              <w:t>16mm</w:t>
            </w:r>
            <w:r>
              <w:rPr>
                <w:spacing w:val="-11"/>
                <w:sz w:val="20"/>
              </w:rPr>
              <w:t xml:space="preserve"> 厚优质双贴面三聚氰胺板，板板间全部采用三合一</w:t>
            </w:r>
            <w:r>
              <w:rPr>
                <w:spacing w:val="-13"/>
                <w:sz w:val="20"/>
              </w:rPr>
              <w:t xml:space="preserve">螺杆内置连接，所有板材外露端面采用高质量 </w:t>
            </w:r>
            <w:r>
              <w:rPr>
                <w:sz w:val="20"/>
              </w:rPr>
              <w:t>PVC</w:t>
            </w:r>
            <w:r>
              <w:rPr>
                <w:spacing w:val="-8"/>
                <w:sz w:val="20"/>
              </w:rPr>
              <w:t xml:space="preserve"> 封边条，利用机械封边机配以热溶胶高温封边，高密封性不吸水、不膨胀，外型美观、经久耐用，实验桌整体设计科学合理且美观。</w:t>
            </w:r>
          </w:p>
          <w:p>
            <w:pPr>
              <w:pStyle w:val="5"/>
              <w:spacing w:line="251" w:lineRule="exact"/>
              <w:ind w:left="14" w:right="-44"/>
              <w:rPr>
                <w:sz w:val="20"/>
              </w:rPr>
            </w:pPr>
            <w:r>
              <w:rPr>
                <w:sz w:val="20"/>
              </w:rPr>
              <w:t>4</w:t>
            </w:r>
            <w:r>
              <w:rPr>
                <w:spacing w:val="7"/>
                <w:sz w:val="20"/>
              </w:rPr>
              <w:t>、脚垫：采用</w:t>
            </w:r>
            <w:r>
              <w:rPr>
                <w:sz w:val="20"/>
              </w:rPr>
              <w:t>ABS</w:t>
            </w:r>
            <w:r>
              <w:rPr>
                <w:spacing w:val="-8"/>
                <w:sz w:val="20"/>
              </w:rPr>
              <w:t xml:space="preserve"> 耐蚀注塑专用垫，可隐蔽固定，并且可以有效防潮，</w:t>
            </w:r>
          </w:p>
          <w:p>
            <w:pPr>
              <w:pStyle w:val="5"/>
              <w:spacing w:before="55"/>
              <w:ind w:left="14"/>
              <w:rPr>
                <w:sz w:val="20"/>
              </w:rPr>
            </w:pPr>
            <w:r>
              <w:rPr>
                <w:sz w:val="20"/>
              </w:rPr>
              <w:t>延长设备寿命。</w:t>
            </w:r>
          </w:p>
        </w:tc>
        <w:tc>
          <w:tcPr>
            <w:tcW w:w="416"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
              <w:rPr>
                <w:sz w:val="25"/>
              </w:rPr>
            </w:pPr>
          </w:p>
          <w:p>
            <w:pPr>
              <w:pStyle w:val="5"/>
              <w:ind w:left="-115"/>
              <w:rPr>
                <w:sz w:val="20"/>
              </w:rPr>
            </w:pPr>
            <w:r>
              <w:rPr>
                <w:w w:val="99"/>
                <w:sz w:val="20"/>
              </w:rPr>
              <w:t>、</w:t>
            </w:r>
          </w:p>
        </w:tc>
        <w:tc>
          <w:tcPr>
            <w:tcW w:w="429"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427" w:type="dxa"/>
          </w:tcPr>
          <w:p>
            <w:pPr>
              <w:pStyle w:val="5"/>
              <w:spacing w:before="10"/>
              <w:rPr>
                <w:sz w:val="27"/>
              </w:rPr>
            </w:pPr>
          </w:p>
          <w:p>
            <w:pPr>
              <w:pStyle w:val="5"/>
              <w:ind w:left="9"/>
              <w:jc w:val="center"/>
              <w:rPr>
                <w:sz w:val="20"/>
              </w:rPr>
            </w:pPr>
            <w:r>
              <w:rPr>
                <w:w w:val="99"/>
                <w:sz w:val="20"/>
              </w:rPr>
              <w:t>3</w:t>
            </w:r>
          </w:p>
        </w:tc>
        <w:tc>
          <w:tcPr>
            <w:tcW w:w="768" w:type="dxa"/>
          </w:tcPr>
          <w:p>
            <w:pPr>
              <w:pStyle w:val="5"/>
              <w:spacing w:before="8"/>
              <w:rPr>
                <w:sz w:val="15"/>
              </w:rPr>
            </w:pPr>
          </w:p>
          <w:p>
            <w:pPr>
              <w:pStyle w:val="5"/>
              <w:spacing w:line="292" w:lineRule="auto"/>
              <w:ind w:left="14" w:right="141"/>
              <w:rPr>
                <w:sz w:val="20"/>
              </w:rPr>
            </w:pPr>
            <w:r>
              <w:rPr>
                <w:sz w:val="20"/>
              </w:rPr>
              <w:t>教师电源</w:t>
            </w:r>
          </w:p>
        </w:tc>
        <w:tc>
          <w:tcPr>
            <w:tcW w:w="6290" w:type="dxa"/>
            <w:gridSpan w:val="2"/>
          </w:tcPr>
          <w:p>
            <w:pPr>
              <w:pStyle w:val="5"/>
              <w:spacing w:before="44"/>
              <w:ind w:left="14"/>
              <w:rPr>
                <w:sz w:val="20"/>
              </w:rPr>
            </w:pPr>
            <w:r>
              <w:rPr>
                <w:spacing w:val="-9"/>
                <w:sz w:val="20"/>
              </w:rPr>
              <w:t xml:space="preserve">直流稳压输出分为两档，一档电压为 </w:t>
            </w:r>
            <w:r>
              <w:rPr>
                <w:spacing w:val="-8"/>
                <w:sz w:val="20"/>
              </w:rPr>
              <w:t>1.5-18V</w:t>
            </w:r>
            <w:r>
              <w:rPr>
                <w:spacing w:val="-16"/>
                <w:sz w:val="20"/>
              </w:rPr>
              <w:t xml:space="preserve">，电流 </w:t>
            </w:r>
            <w:r>
              <w:rPr>
                <w:spacing w:val="-22"/>
                <w:sz w:val="20"/>
              </w:rPr>
              <w:t>6A</w:t>
            </w:r>
            <w:r>
              <w:rPr>
                <w:spacing w:val="-16"/>
                <w:sz w:val="20"/>
              </w:rPr>
              <w:t xml:space="preserve">，两档为 </w:t>
            </w:r>
            <w:r>
              <w:rPr>
                <w:sz w:val="20"/>
              </w:rPr>
              <w:t>18V-30V,</w:t>
            </w:r>
          </w:p>
          <w:p>
            <w:pPr>
              <w:pStyle w:val="5"/>
              <w:spacing w:before="2" w:line="310" w:lineRule="atLeast"/>
              <w:ind w:left="14" w:right="13"/>
              <w:rPr>
                <w:sz w:val="20"/>
              </w:rPr>
            </w:pPr>
            <w:r>
              <w:rPr>
                <w:spacing w:val="-20"/>
                <w:sz w:val="20"/>
              </w:rPr>
              <w:t xml:space="preserve">电流 </w:t>
            </w:r>
            <w:r>
              <w:rPr>
                <w:sz w:val="20"/>
              </w:rPr>
              <w:t>3A。两档电压均连续可调。电源具备过载保护，自动复位系统。电</w:t>
            </w:r>
            <w:r>
              <w:rPr>
                <w:spacing w:val="-9"/>
                <w:sz w:val="20"/>
              </w:rPr>
              <w:t xml:space="preserve">源系统符合 </w:t>
            </w:r>
            <w:r>
              <w:rPr>
                <w:sz w:val="20"/>
              </w:rPr>
              <w:t>JY/T0374-2004</w:t>
            </w:r>
            <w:r>
              <w:rPr>
                <w:spacing w:val="-1"/>
                <w:sz w:val="20"/>
              </w:rPr>
              <w:t>《教学实验室设备 电源系统》标准。</w:t>
            </w:r>
          </w:p>
        </w:tc>
        <w:tc>
          <w:tcPr>
            <w:tcW w:w="416" w:type="dxa"/>
          </w:tcPr>
          <w:p>
            <w:pPr>
              <w:pStyle w:val="5"/>
              <w:spacing w:before="10"/>
              <w:rPr>
                <w:sz w:val="27"/>
              </w:rPr>
            </w:pPr>
          </w:p>
          <w:p>
            <w:pPr>
              <w:pStyle w:val="5"/>
              <w:ind w:right="145"/>
              <w:jc w:val="right"/>
              <w:rPr>
                <w:sz w:val="20"/>
              </w:rPr>
            </w:pPr>
            <w:r>
              <w:rPr>
                <w:w w:val="99"/>
                <w:sz w:val="20"/>
              </w:rPr>
              <w:t>1</w:t>
            </w:r>
          </w:p>
        </w:tc>
        <w:tc>
          <w:tcPr>
            <w:tcW w:w="429" w:type="dxa"/>
          </w:tcPr>
          <w:p>
            <w:pPr>
              <w:pStyle w:val="5"/>
              <w:spacing w:before="10"/>
              <w:rPr>
                <w:sz w:val="27"/>
              </w:rPr>
            </w:pPr>
          </w:p>
          <w:p>
            <w:pPr>
              <w:pStyle w:val="5"/>
              <w:ind w:right="100"/>
              <w:jc w:val="right"/>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27" w:type="dxa"/>
          </w:tcPr>
          <w:p>
            <w:pPr>
              <w:pStyle w:val="5"/>
              <w:spacing w:before="7"/>
              <w:rPr>
                <w:sz w:val="15"/>
              </w:rPr>
            </w:pPr>
          </w:p>
          <w:p>
            <w:pPr>
              <w:pStyle w:val="5"/>
              <w:ind w:left="9"/>
              <w:jc w:val="center"/>
              <w:rPr>
                <w:sz w:val="20"/>
              </w:rPr>
            </w:pPr>
            <w:r>
              <w:rPr>
                <w:w w:val="99"/>
                <w:sz w:val="20"/>
              </w:rPr>
              <w:t>4</w:t>
            </w:r>
          </w:p>
        </w:tc>
        <w:tc>
          <w:tcPr>
            <w:tcW w:w="768" w:type="dxa"/>
          </w:tcPr>
          <w:p>
            <w:pPr>
              <w:pStyle w:val="5"/>
              <w:spacing w:before="43"/>
              <w:ind w:left="14"/>
              <w:rPr>
                <w:sz w:val="20"/>
              </w:rPr>
            </w:pPr>
            <w:r>
              <w:rPr>
                <w:sz w:val="20"/>
              </w:rPr>
              <w:t>学生电</w:t>
            </w:r>
          </w:p>
          <w:p>
            <w:pPr>
              <w:pStyle w:val="5"/>
              <w:spacing w:before="56"/>
              <w:ind w:left="14"/>
              <w:rPr>
                <w:sz w:val="20"/>
              </w:rPr>
            </w:pPr>
            <w:r>
              <w:rPr>
                <w:w w:val="99"/>
                <w:sz w:val="20"/>
              </w:rPr>
              <w:t>源</w:t>
            </w:r>
          </w:p>
        </w:tc>
        <w:tc>
          <w:tcPr>
            <w:tcW w:w="6290" w:type="dxa"/>
            <w:gridSpan w:val="2"/>
          </w:tcPr>
          <w:p>
            <w:pPr>
              <w:pStyle w:val="5"/>
              <w:spacing w:before="43"/>
              <w:ind w:left="14"/>
              <w:rPr>
                <w:sz w:val="20"/>
              </w:rPr>
            </w:pPr>
            <w:r>
              <w:rPr>
                <w:spacing w:val="-9"/>
                <w:sz w:val="20"/>
              </w:rPr>
              <w:t xml:space="preserve">直流稳压输出分为两档，一档电压为 </w:t>
            </w:r>
            <w:r>
              <w:rPr>
                <w:spacing w:val="-8"/>
                <w:sz w:val="20"/>
              </w:rPr>
              <w:t>1.5-16V</w:t>
            </w:r>
            <w:r>
              <w:rPr>
                <w:spacing w:val="-16"/>
                <w:sz w:val="20"/>
              </w:rPr>
              <w:t xml:space="preserve">，电流 </w:t>
            </w:r>
            <w:r>
              <w:rPr>
                <w:spacing w:val="-22"/>
                <w:sz w:val="20"/>
              </w:rPr>
              <w:t>2A</w:t>
            </w:r>
            <w:r>
              <w:rPr>
                <w:spacing w:val="-16"/>
                <w:sz w:val="20"/>
              </w:rPr>
              <w:t xml:space="preserve">，两档为 </w:t>
            </w:r>
            <w:r>
              <w:rPr>
                <w:sz w:val="20"/>
              </w:rPr>
              <w:t>16V-30V,</w:t>
            </w:r>
          </w:p>
          <w:p>
            <w:pPr>
              <w:pStyle w:val="5"/>
              <w:spacing w:before="56"/>
              <w:ind w:left="14"/>
              <w:rPr>
                <w:sz w:val="20"/>
              </w:rPr>
            </w:pPr>
            <w:r>
              <w:rPr>
                <w:sz w:val="20"/>
              </w:rPr>
              <w:t>电流 1A。全部具备过载保护，复位功能。</w:t>
            </w:r>
          </w:p>
        </w:tc>
        <w:tc>
          <w:tcPr>
            <w:tcW w:w="416" w:type="dxa"/>
          </w:tcPr>
          <w:p>
            <w:pPr>
              <w:pStyle w:val="5"/>
              <w:spacing w:before="7"/>
              <w:rPr>
                <w:sz w:val="15"/>
              </w:rPr>
            </w:pPr>
          </w:p>
          <w:p>
            <w:pPr>
              <w:pStyle w:val="5"/>
              <w:ind w:right="94"/>
              <w:jc w:val="right"/>
              <w:rPr>
                <w:sz w:val="20"/>
              </w:rPr>
            </w:pPr>
            <w:r>
              <w:rPr>
                <w:sz w:val="20"/>
              </w:rPr>
              <w:t>25</w:t>
            </w:r>
          </w:p>
        </w:tc>
        <w:tc>
          <w:tcPr>
            <w:tcW w:w="429" w:type="dxa"/>
          </w:tcPr>
          <w:p>
            <w:pPr>
              <w:pStyle w:val="5"/>
              <w:spacing w:before="7"/>
              <w:rPr>
                <w:sz w:val="15"/>
              </w:rPr>
            </w:pPr>
          </w:p>
          <w:p>
            <w:pPr>
              <w:pStyle w:val="5"/>
              <w:ind w:right="100"/>
              <w:jc w:val="right"/>
              <w:rPr>
                <w:sz w:val="20"/>
              </w:rPr>
            </w:pPr>
            <w:r>
              <w:rPr>
                <w:w w:val="99"/>
                <w:sz w:val="20"/>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27" w:type="dxa"/>
            <w:tcBorders>
              <w:bottom w:val="nil"/>
            </w:tcBorders>
          </w:tcPr>
          <w:p>
            <w:pPr>
              <w:pStyle w:val="5"/>
              <w:rPr>
                <w:rFonts w:ascii="Times New Roman"/>
                <w:sz w:val="20"/>
              </w:rPr>
            </w:pPr>
          </w:p>
        </w:tc>
        <w:tc>
          <w:tcPr>
            <w:tcW w:w="768" w:type="dxa"/>
            <w:tcBorders>
              <w:bottom w:val="nil"/>
            </w:tcBorders>
          </w:tcPr>
          <w:p>
            <w:pPr>
              <w:pStyle w:val="5"/>
              <w:rPr>
                <w:rFonts w:ascii="Times New Roman"/>
                <w:sz w:val="20"/>
              </w:rPr>
            </w:pPr>
          </w:p>
        </w:tc>
        <w:tc>
          <w:tcPr>
            <w:tcW w:w="6290" w:type="dxa"/>
            <w:gridSpan w:val="2"/>
            <w:tcBorders>
              <w:bottom w:val="nil"/>
            </w:tcBorders>
          </w:tcPr>
          <w:p>
            <w:pPr>
              <w:pStyle w:val="5"/>
              <w:spacing w:before="45"/>
              <w:ind w:left="14"/>
              <w:rPr>
                <w:sz w:val="20"/>
              </w:rPr>
            </w:pPr>
            <w:r>
              <w:rPr>
                <w:sz w:val="20"/>
              </w:rPr>
              <w:t>240×340×440（mm） 四脚方凳，有效防止凳子翻倒。凳面：240×340</w:t>
            </w:r>
          </w:p>
        </w:tc>
        <w:tc>
          <w:tcPr>
            <w:tcW w:w="416" w:type="dxa"/>
            <w:tcBorders>
              <w:bottom w:val="nil"/>
            </w:tcBorders>
          </w:tcPr>
          <w:p>
            <w:pPr>
              <w:pStyle w:val="5"/>
              <w:spacing w:before="45"/>
              <w:ind w:left="-115"/>
              <w:rPr>
                <w:sz w:val="20"/>
              </w:rPr>
            </w:pPr>
            <w:r>
              <w:rPr>
                <w:w w:val="99"/>
                <w:sz w:val="20"/>
              </w:rPr>
              <w:t>，</w:t>
            </w:r>
          </w:p>
        </w:tc>
        <w:tc>
          <w:tcPr>
            <w:tcW w:w="429" w:type="dxa"/>
            <w:tcBorders>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7" w:type="dxa"/>
            <w:tcBorders>
              <w:top w:val="nil"/>
              <w:bottom w:val="nil"/>
            </w:tcBorders>
          </w:tcPr>
          <w:p>
            <w:pPr>
              <w:pStyle w:val="5"/>
              <w:spacing w:before="4"/>
              <w:rPr>
                <w:sz w:val="14"/>
              </w:rPr>
            </w:pPr>
          </w:p>
          <w:p>
            <w:pPr>
              <w:pStyle w:val="5"/>
              <w:ind w:left="9"/>
              <w:jc w:val="center"/>
              <w:rPr>
                <w:sz w:val="20"/>
              </w:rPr>
            </w:pPr>
            <w:r>
              <w:rPr>
                <w:w w:val="99"/>
                <w:sz w:val="20"/>
              </w:rPr>
              <w:t>5</w:t>
            </w:r>
          </w:p>
        </w:tc>
        <w:tc>
          <w:tcPr>
            <w:tcW w:w="768" w:type="dxa"/>
            <w:tcBorders>
              <w:top w:val="nil"/>
              <w:bottom w:val="nil"/>
            </w:tcBorders>
          </w:tcPr>
          <w:p>
            <w:pPr>
              <w:pStyle w:val="5"/>
              <w:spacing w:before="4"/>
              <w:rPr>
                <w:sz w:val="14"/>
              </w:rPr>
            </w:pPr>
          </w:p>
          <w:p>
            <w:pPr>
              <w:pStyle w:val="5"/>
              <w:ind w:left="14"/>
              <w:rPr>
                <w:sz w:val="20"/>
              </w:rPr>
            </w:pPr>
            <w:r>
              <w:rPr>
                <w:sz w:val="20"/>
              </w:rPr>
              <w:t>学生凳</w:t>
            </w:r>
          </w:p>
        </w:tc>
        <w:tc>
          <w:tcPr>
            <w:tcW w:w="6290" w:type="dxa"/>
            <w:gridSpan w:val="2"/>
            <w:tcBorders>
              <w:top w:val="nil"/>
              <w:bottom w:val="nil"/>
            </w:tcBorders>
          </w:tcPr>
          <w:p>
            <w:pPr>
              <w:pStyle w:val="5"/>
              <w:spacing w:before="27"/>
              <w:ind w:left="14"/>
              <w:rPr>
                <w:sz w:val="20"/>
              </w:rPr>
            </w:pPr>
            <w:r>
              <w:rPr>
                <w:spacing w:val="-18"/>
                <w:sz w:val="20"/>
              </w:rPr>
              <w:t xml:space="preserve">采用 </w:t>
            </w:r>
            <w:r>
              <w:rPr>
                <w:sz w:val="20"/>
              </w:rPr>
              <w:t>16mm</w:t>
            </w:r>
            <w:r>
              <w:rPr>
                <w:spacing w:val="-13"/>
                <w:sz w:val="20"/>
              </w:rPr>
              <w:t xml:space="preserve"> 三聚氰胺板，宝蓝色 </w:t>
            </w:r>
            <w:r>
              <w:rPr>
                <w:sz w:val="20"/>
              </w:rPr>
              <w:t>PP</w:t>
            </w:r>
            <w:r>
              <w:rPr>
                <w:spacing w:val="-8"/>
                <w:sz w:val="20"/>
              </w:rPr>
              <w:t xml:space="preserve"> 塑料注塑完全包边。凳身：</w:t>
            </w:r>
            <w:r>
              <w:rPr>
                <w:sz w:val="20"/>
              </w:rPr>
              <w:t>25×25×</w:t>
            </w:r>
          </w:p>
          <w:p>
            <w:pPr>
              <w:pStyle w:val="5"/>
              <w:spacing w:before="56"/>
              <w:ind w:left="14"/>
              <w:rPr>
                <w:sz w:val="20"/>
              </w:rPr>
            </w:pPr>
            <w:r>
              <w:rPr>
                <w:sz w:val="20"/>
              </w:rPr>
              <w:t>1.3</w:t>
            </w:r>
            <w:r>
              <w:rPr>
                <w:spacing w:val="-10"/>
                <w:sz w:val="20"/>
              </w:rPr>
              <w:t xml:space="preserve"> 方管焊接成型，酸洗磷化后喷塑，颜色为白色。脚垫：</w:t>
            </w:r>
            <w:r>
              <w:rPr>
                <w:sz w:val="20"/>
              </w:rPr>
              <w:t>ABS</w:t>
            </w:r>
            <w:r>
              <w:rPr>
                <w:spacing w:val="-12"/>
                <w:sz w:val="20"/>
              </w:rPr>
              <w:t xml:space="preserve"> 工程塑料</w:t>
            </w:r>
          </w:p>
        </w:tc>
        <w:tc>
          <w:tcPr>
            <w:tcW w:w="416" w:type="dxa"/>
            <w:tcBorders>
              <w:top w:val="nil"/>
              <w:bottom w:val="nil"/>
            </w:tcBorders>
          </w:tcPr>
          <w:p>
            <w:pPr>
              <w:pStyle w:val="5"/>
              <w:spacing w:before="4"/>
              <w:rPr>
                <w:sz w:val="14"/>
              </w:rPr>
            </w:pPr>
          </w:p>
          <w:p>
            <w:pPr>
              <w:pStyle w:val="5"/>
              <w:ind w:right="94"/>
              <w:jc w:val="right"/>
              <w:rPr>
                <w:sz w:val="20"/>
              </w:rPr>
            </w:pPr>
            <w:r>
              <w:rPr>
                <w:sz w:val="20"/>
              </w:rPr>
              <w:t>50</w:t>
            </w:r>
          </w:p>
        </w:tc>
        <w:tc>
          <w:tcPr>
            <w:tcW w:w="429" w:type="dxa"/>
            <w:tcBorders>
              <w:top w:val="nil"/>
              <w:bottom w:val="nil"/>
            </w:tcBorders>
          </w:tcPr>
          <w:p>
            <w:pPr>
              <w:pStyle w:val="5"/>
              <w:spacing w:before="4"/>
              <w:rPr>
                <w:sz w:val="14"/>
              </w:rPr>
            </w:pPr>
          </w:p>
          <w:p>
            <w:pPr>
              <w:pStyle w:val="5"/>
              <w:ind w:right="100"/>
              <w:jc w:val="right"/>
              <w:rPr>
                <w:sz w:val="20"/>
              </w:rPr>
            </w:pPr>
            <w:r>
              <w:rPr>
                <w:w w:val="99"/>
                <w:sz w:val="20"/>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27" w:type="dxa"/>
            <w:tcBorders>
              <w:top w:val="nil"/>
            </w:tcBorders>
          </w:tcPr>
          <w:p>
            <w:pPr>
              <w:pStyle w:val="5"/>
              <w:rPr>
                <w:rFonts w:ascii="Times New Roman"/>
                <w:sz w:val="20"/>
              </w:rPr>
            </w:pPr>
          </w:p>
        </w:tc>
        <w:tc>
          <w:tcPr>
            <w:tcW w:w="768" w:type="dxa"/>
            <w:tcBorders>
              <w:top w:val="nil"/>
            </w:tcBorders>
          </w:tcPr>
          <w:p>
            <w:pPr>
              <w:pStyle w:val="5"/>
              <w:rPr>
                <w:rFonts w:ascii="Times New Roman"/>
                <w:sz w:val="20"/>
              </w:rPr>
            </w:pPr>
          </w:p>
        </w:tc>
        <w:tc>
          <w:tcPr>
            <w:tcW w:w="6290" w:type="dxa"/>
            <w:gridSpan w:val="2"/>
            <w:tcBorders>
              <w:top w:val="nil"/>
            </w:tcBorders>
          </w:tcPr>
          <w:p>
            <w:pPr>
              <w:pStyle w:val="5"/>
              <w:spacing w:before="27"/>
              <w:ind w:left="14"/>
              <w:rPr>
                <w:sz w:val="20"/>
              </w:rPr>
            </w:pPr>
            <w:r>
              <w:rPr>
                <w:sz w:val="20"/>
              </w:rPr>
              <w:t>脚垫，有效减少噪音。</w:t>
            </w:r>
          </w:p>
        </w:tc>
        <w:tc>
          <w:tcPr>
            <w:tcW w:w="416" w:type="dxa"/>
            <w:tcBorders>
              <w:top w:val="nil"/>
            </w:tcBorders>
          </w:tcPr>
          <w:p>
            <w:pPr>
              <w:pStyle w:val="5"/>
              <w:rPr>
                <w:rFonts w:ascii="Times New Roman"/>
                <w:sz w:val="20"/>
              </w:rPr>
            </w:pPr>
          </w:p>
        </w:tc>
        <w:tc>
          <w:tcPr>
            <w:tcW w:w="429" w:type="dxa"/>
            <w:tcBorders>
              <w:top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427" w:type="dxa"/>
          </w:tcPr>
          <w:p>
            <w:pPr>
              <w:pStyle w:val="5"/>
              <w:spacing w:before="10"/>
              <w:rPr>
                <w:sz w:val="27"/>
              </w:rPr>
            </w:pPr>
          </w:p>
          <w:p>
            <w:pPr>
              <w:pStyle w:val="5"/>
              <w:ind w:left="9"/>
              <w:jc w:val="center"/>
              <w:rPr>
                <w:sz w:val="20"/>
              </w:rPr>
            </w:pPr>
            <w:r>
              <w:rPr>
                <w:w w:val="99"/>
                <w:sz w:val="20"/>
              </w:rPr>
              <w:t>6</w:t>
            </w:r>
          </w:p>
        </w:tc>
        <w:tc>
          <w:tcPr>
            <w:tcW w:w="768" w:type="dxa"/>
          </w:tcPr>
          <w:p>
            <w:pPr>
              <w:pStyle w:val="5"/>
              <w:spacing w:before="7"/>
              <w:rPr>
                <w:sz w:val="15"/>
              </w:rPr>
            </w:pPr>
          </w:p>
          <w:p>
            <w:pPr>
              <w:pStyle w:val="5"/>
              <w:spacing w:before="1" w:line="292" w:lineRule="auto"/>
              <w:ind w:left="14" w:right="141"/>
              <w:rPr>
                <w:sz w:val="20"/>
              </w:rPr>
            </w:pPr>
            <w:r>
              <w:rPr>
                <w:sz w:val="20"/>
              </w:rPr>
              <w:t>教师转椅</w:t>
            </w:r>
          </w:p>
        </w:tc>
        <w:tc>
          <w:tcPr>
            <w:tcW w:w="6290" w:type="dxa"/>
            <w:gridSpan w:val="2"/>
          </w:tcPr>
          <w:p>
            <w:pPr>
              <w:pStyle w:val="5"/>
              <w:spacing w:before="44" w:line="292" w:lineRule="auto"/>
              <w:ind w:left="14" w:right="-44"/>
              <w:rPr>
                <w:sz w:val="20"/>
              </w:rPr>
            </w:pPr>
            <w:r>
              <w:rPr>
                <w:sz w:val="20"/>
              </w:rPr>
              <w:t>规格：480*480*800mm</w:t>
            </w:r>
            <w:r>
              <w:rPr>
                <w:spacing w:val="-12"/>
                <w:sz w:val="20"/>
              </w:rPr>
              <w:t xml:space="preserve"> 靠背及下座采用高密度网布格，阻燃、舒适、回弹性好。面料为优质网布格.依照人体工程学设计，线条流畅，美观大方，</w:t>
            </w:r>
          </w:p>
          <w:p>
            <w:pPr>
              <w:pStyle w:val="5"/>
              <w:spacing w:line="255" w:lineRule="exact"/>
              <w:ind w:left="14"/>
              <w:rPr>
                <w:sz w:val="20"/>
              </w:rPr>
            </w:pPr>
            <w:r>
              <w:rPr>
                <w:sz w:val="20"/>
              </w:rPr>
              <w:t>骨架钢管电镀，气动升降。</w:t>
            </w:r>
          </w:p>
        </w:tc>
        <w:tc>
          <w:tcPr>
            <w:tcW w:w="416" w:type="dxa"/>
          </w:tcPr>
          <w:p>
            <w:pPr>
              <w:pStyle w:val="5"/>
              <w:spacing w:before="10"/>
              <w:rPr>
                <w:sz w:val="27"/>
              </w:rPr>
            </w:pPr>
          </w:p>
          <w:p>
            <w:pPr>
              <w:pStyle w:val="5"/>
              <w:ind w:right="145"/>
              <w:jc w:val="right"/>
              <w:rPr>
                <w:sz w:val="20"/>
              </w:rPr>
            </w:pPr>
            <w:r>
              <w:rPr>
                <w:w w:val="99"/>
                <w:sz w:val="20"/>
              </w:rPr>
              <w:t>1</w:t>
            </w:r>
          </w:p>
        </w:tc>
        <w:tc>
          <w:tcPr>
            <w:tcW w:w="429" w:type="dxa"/>
          </w:tcPr>
          <w:p>
            <w:pPr>
              <w:pStyle w:val="5"/>
              <w:spacing w:before="10"/>
              <w:rPr>
                <w:sz w:val="27"/>
              </w:rPr>
            </w:pPr>
          </w:p>
          <w:p>
            <w:pPr>
              <w:pStyle w:val="5"/>
              <w:ind w:right="100"/>
              <w:jc w:val="right"/>
              <w:rPr>
                <w:sz w:val="20"/>
              </w:rPr>
            </w:pPr>
            <w:r>
              <w:rPr>
                <w:w w:val="99"/>
                <w:sz w:val="20"/>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27" w:type="dxa"/>
          </w:tcPr>
          <w:p>
            <w:pPr>
              <w:pStyle w:val="5"/>
              <w:spacing w:before="6"/>
              <w:rPr>
                <w:sz w:val="15"/>
              </w:rPr>
            </w:pPr>
          </w:p>
          <w:p>
            <w:pPr>
              <w:pStyle w:val="5"/>
              <w:spacing w:before="1"/>
              <w:ind w:left="9"/>
              <w:jc w:val="center"/>
              <w:rPr>
                <w:sz w:val="20"/>
              </w:rPr>
            </w:pPr>
            <w:r>
              <w:rPr>
                <w:w w:val="99"/>
                <w:sz w:val="20"/>
              </w:rPr>
              <w:t>7</w:t>
            </w:r>
          </w:p>
        </w:tc>
        <w:tc>
          <w:tcPr>
            <w:tcW w:w="768" w:type="dxa"/>
          </w:tcPr>
          <w:p>
            <w:pPr>
              <w:pStyle w:val="5"/>
              <w:spacing w:before="43"/>
              <w:ind w:left="14"/>
              <w:rPr>
                <w:sz w:val="20"/>
              </w:rPr>
            </w:pPr>
            <w:r>
              <w:rPr>
                <w:sz w:val="20"/>
              </w:rPr>
              <w:t>电器布</w:t>
            </w:r>
          </w:p>
          <w:p>
            <w:pPr>
              <w:pStyle w:val="5"/>
              <w:spacing w:before="55"/>
              <w:ind w:left="14"/>
              <w:rPr>
                <w:sz w:val="20"/>
              </w:rPr>
            </w:pPr>
            <w:r>
              <w:rPr>
                <w:w w:val="99"/>
                <w:sz w:val="20"/>
              </w:rPr>
              <w:t>线</w:t>
            </w:r>
          </w:p>
        </w:tc>
        <w:tc>
          <w:tcPr>
            <w:tcW w:w="2464" w:type="dxa"/>
            <w:tcBorders>
              <w:right w:val="nil"/>
            </w:tcBorders>
          </w:tcPr>
          <w:p>
            <w:pPr>
              <w:pStyle w:val="5"/>
              <w:spacing w:before="6"/>
              <w:rPr>
                <w:sz w:val="15"/>
              </w:rPr>
            </w:pPr>
          </w:p>
          <w:p>
            <w:pPr>
              <w:pStyle w:val="5"/>
              <w:spacing w:before="1"/>
              <w:ind w:left="14"/>
              <w:rPr>
                <w:sz w:val="20"/>
              </w:rPr>
            </w:pPr>
            <w:r>
              <w:rPr>
                <w:sz w:val="20"/>
              </w:rPr>
              <w:t>电缆线穿Ф25mmPVC 管埋地</w:t>
            </w:r>
          </w:p>
        </w:tc>
        <w:tc>
          <w:tcPr>
            <w:tcW w:w="3826" w:type="dxa"/>
            <w:tcBorders>
              <w:left w:val="nil"/>
            </w:tcBorders>
          </w:tcPr>
          <w:p>
            <w:pPr>
              <w:pStyle w:val="5"/>
              <w:spacing w:before="6"/>
              <w:rPr>
                <w:sz w:val="15"/>
              </w:rPr>
            </w:pPr>
          </w:p>
          <w:p>
            <w:pPr>
              <w:pStyle w:val="5"/>
              <w:spacing w:before="1"/>
              <w:ind w:left="104"/>
              <w:rPr>
                <w:sz w:val="20"/>
              </w:rPr>
            </w:pPr>
            <w:r>
              <w:rPr>
                <w:sz w:val="20"/>
              </w:rPr>
              <w:t>铜芯 24 芯，耐压 500V</w:t>
            </w:r>
          </w:p>
        </w:tc>
        <w:tc>
          <w:tcPr>
            <w:tcW w:w="416" w:type="dxa"/>
          </w:tcPr>
          <w:p>
            <w:pPr>
              <w:pStyle w:val="5"/>
              <w:spacing w:before="6"/>
              <w:rPr>
                <w:sz w:val="15"/>
              </w:rPr>
            </w:pPr>
          </w:p>
          <w:p>
            <w:pPr>
              <w:pStyle w:val="5"/>
              <w:spacing w:before="1"/>
              <w:ind w:right="145"/>
              <w:jc w:val="right"/>
              <w:rPr>
                <w:sz w:val="20"/>
              </w:rPr>
            </w:pPr>
            <w:r>
              <w:rPr>
                <w:w w:val="99"/>
                <w:sz w:val="20"/>
              </w:rPr>
              <w:t>1</w:t>
            </w:r>
          </w:p>
        </w:tc>
        <w:tc>
          <w:tcPr>
            <w:tcW w:w="429" w:type="dxa"/>
          </w:tcPr>
          <w:p>
            <w:pPr>
              <w:pStyle w:val="5"/>
              <w:spacing w:before="6"/>
              <w:rPr>
                <w:sz w:val="15"/>
              </w:rPr>
            </w:pPr>
          </w:p>
          <w:p>
            <w:pPr>
              <w:pStyle w:val="5"/>
              <w:spacing w:before="1"/>
              <w:ind w:right="100"/>
              <w:jc w:val="right"/>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27" w:type="dxa"/>
          </w:tcPr>
          <w:p>
            <w:pPr>
              <w:pStyle w:val="5"/>
              <w:spacing w:before="8"/>
              <w:rPr>
                <w:sz w:val="15"/>
              </w:rPr>
            </w:pPr>
          </w:p>
          <w:p>
            <w:pPr>
              <w:pStyle w:val="5"/>
              <w:ind w:left="9"/>
              <w:jc w:val="center"/>
              <w:rPr>
                <w:sz w:val="20"/>
              </w:rPr>
            </w:pPr>
            <w:r>
              <w:rPr>
                <w:w w:val="99"/>
                <w:sz w:val="20"/>
              </w:rPr>
              <w:t>8</w:t>
            </w:r>
          </w:p>
        </w:tc>
        <w:tc>
          <w:tcPr>
            <w:tcW w:w="768" w:type="dxa"/>
          </w:tcPr>
          <w:p>
            <w:pPr>
              <w:pStyle w:val="5"/>
              <w:spacing w:before="44"/>
              <w:ind w:left="14"/>
              <w:rPr>
                <w:sz w:val="20"/>
              </w:rPr>
            </w:pPr>
            <w:r>
              <w:rPr>
                <w:sz w:val="20"/>
              </w:rPr>
              <w:t>设备及</w:t>
            </w:r>
          </w:p>
          <w:p>
            <w:pPr>
              <w:pStyle w:val="5"/>
              <w:spacing w:before="56"/>
              <w:ind w:left="14"/>
              <w:rPr>
                <w:sz w:val="20"/>
              </w:rPr>
            </w:pPr>
            <w:r>
              <w:rPr>
                <w:sz w:val="20"/>
              </w:rPr>
              <w:t>调试</w:t>
            </w:r>
          </w:p>
        </w:tc>
        <w:tc>
          <w:tcPr>
            <w:tcW w:w="6290" w:type="dxa"/>
            <w:gridSpan w:val="2"/>
          </w:tcPr>
          <w:p>
            <w:pPr>
              <w:pStyle w:val="5"/>
              <w:spacing w:before="44"/>
              <w:ind w:left="14"/>
              <w:rPr>
                <w:sz w:val="20"/>
              </w:rPr>
            </w:pPr>
            <w:r>
              <w:rPr>
                <w:sz w:val="20"/>
              </w:rPr>
              <w:t>设备安装及调试等，必须按 JY/T0385-2006《中小学理科教室装备规范</w:t>
            </w:r>
          </w:p>
          <w:p>
            <w:pPr>
              <w:pStyle w:val="5"/>
              <w:spacing w:before="56"/>
              <w:ind w:left="14"/>
              <w:rPr>
                <w:sz w:val="20"/>
              </w:rPr>
            </w:pPr>
            <w:r>
              <w:rPr>
                <w:sz w:val="20"/>
              </w:rPr>
              <w:t>有关规定执行。</w:t>
            </w:r>
          </w:p>
        </w:tc>
        <w:tc>
          <w:tcPr>
            <w:tcW w:w="416" w:type="dxa"/>
          </w:tcPr>
          <w:p>
            <w:pPr>
              <w:pStyle w:val="5"/>
              <w:spacing w:before="44" w:line="206" w:lineRule="exact"/>
              <w:ind w:left="-127" w:right="331"/>
              <w:jc w:val="center"/>
              <w:rPr>
                <w:sz w:val="20"/>
              </w:rPr>
            </w:pPr>
            <w:r>
              <w:rPr>
                <w:w w:val="99"/>
                <w:sz w:val="20"/>
              </w:rPr>
              <w:t>》</w:t>
            </w:r>
          </w:p>
          <w:p>
            <w:pPr>
              <w:pStyle w:val="5"/>
              <w:spacing w:line="206" w:lineRule="exact"/>
              <w:ind w:left="12"/>
              <w:jc w:val="center"/>
              <w:rPr>
                <w:sz w:val="20"/>
              </w:rPr>
            </w:pPr>
            <w:r>
              <w:rPr>
                <w:w w:val="99"/>
                <w:sz w:val="20"/>
              </w:rPr>
              <w:t>1</w:t>
            </w:r>
          </w:p>
        </w:tc>
        <w:tc>
          <w:tcPr>
            <w:tcW w:w="429" w:type="dxa"/>
          </w:tcPr>
          <w:p>
            <w:pPr>
              <w:pStyle w:val="5"/>
              <w:spacing w:before="8"/>
              <w:rPr>
                <w:sz w:val="15"/>
              </w:rPr>
            </w:pPr>
          </w:p>
          <w:p>
            <w:pPr>
              <w:pStyle w:val="5"/>
              <w:ind w:right="100"/>
              <w:jc w:val="right"/>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27" w:type="dxa"/>
          </w:tcPr>
          <w:p>
            <w:pPr>
              <w:pStyle w:val="5"/>
              <w:spacing w:before="7"/>
              <w:rPr>
                <w:sz w:val="15"/>
              </w:rPr>
            </w:pPr>
          </w:p>
          <w:p>
            <w:pPr>
              <w:pStyle w:val="5"/>
              <w:ind w:left="9"/>
              <w:jc w:val="center"/>
              <w:rPr>
                <w:sz w:val="20"/>
              </w:rPr>
            </w:pPr>
            <w:r>
              <w:rPr>
                <w:w w:val="99"/>
                <w:sz w:val="20"/>
              </w:rPr>
              <w:t>9</w:t>
            </w:r>
          </w:p>
        </w:tc>
        <w:tc>
          <w:tcPr>
            <w:tcW w:w="768" w:type="dxa"/>
          </w:tcPr>
          <w:p>
            <w:pPr>
              <w:pStyle w:val="5"/>
              <w:spacing w:before="43"/>
              <w:ind w:left="14"/>
              <w:rPr>
                <w:sz w:val="20"/>
              </w:rPr>
            </w:pPr>
            <w:r>
              <w:rPr>
                <w:sz w:val="20"/>
              </w:rPr>
              <w:t>消防设</w:t>
            </w:r>
          </w:p>
          <w:p>
            <w:pPr>
              <w:pStyle w:val="5"/>
              <w:spacing w:before="56"/>
              <w:ind w:left="14"/>
              <w:rPr>
                <w:sz w:val="20"/>
              </w:rPr>
            </w:pPr>
            <w:r>
              <w:rPr>
                <w:w w:val="99"/>
                <w:sz w:val="20"/>
              </w:rPr>
              <w:t>备</w:t>
            </w:r>
          </w:p>
        </w:tc>
        <w:tc>
          <w:tcPr>
            <w:tcW w:w="6290" w:type="dxa"/>
            <w:gridSpan w:val="2"/>
          </w:tcPr>
          <w:p>
            <w:pPr>
              <w:pStyle w:val="5"/>
              <w:spacing w:before="7"/>
              <w:rPr>
                <w:sz w:val="15"/>
              </w:rPr>
            </w:pPr>
          </w:p>
          <w:p>
            <w:pPr>
              <w:pStyle w:val="5"/>
              <w:ind w:left="14"/>
              <w:rPr>
                <w:sz w:val="20"/>
              </w:rPr>
            </w:pPr>
            <w:r>
              <w:rPr>
                <w:sz w:val="20"/>
              </w:rPr>
              <w:t>按照国家标准，4KG 干粉灭火器，符合安全条例，满足意外事故需要。</w:t>
            </w:r>
          </w:p>
        </w:tc>
        <w:tc>
          <w:tcPr>
            <w:tcW w:w="416" w:type="dxa"/>
          </w:tcPr>
          <w:p>
            <w:pPr>
              <w:pStyle w:val="5"/>
              <w:spacing w:before="7"/>
              <w:rPr>
                <w:sz w:val="15"/>
              </w:rPr>
            </w:pPr>
          </w:p>
          <w:p>
            <w:pPr>
              <w:pStyle w:val="5"/>
              <w:ind w:right="145"/>
              <w:jc w:val="right"/>
              <w:rPr>
                <w:sz w:val="20"/>
              </w:rPr>
            </w:pPr>
            <w:r>
              <w:rPr>
                <w:w w:val="99"/>
                <w:sz w:val="20"/>
              </w:rPr>
              <w:t>2</w:t>
            </w:r>
          </w:p>
        </w:tc>
        <w:tc>
          <w:tcPr>
            <w:tcW w:w="429" w:type="dxa"/>
          </w:tcPr>
          <w:p>
            <w:pPr>
              <w:pStyle w:val="5"/>
              <w:spacing w:before="7"/>
              <w:rPr>
                <w:sz w:val="15"/>
              </w:rPr>
            </w:pPr>
          </w:p>
          <w:p>
            <w:pPr>
              <w:pStyle w:val="5"/>
              <w:ind w:right="100"/>
              <w:jc w:val="right"/>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427" w:type="dxa"/>
          </w:tcPr>
          <w:p>
            <w:pPr>
              <w:pStyle w:val="5"/>
              <w:rPr>
                <w:sz w:val="20"/>
              </w:rPr>
            </w:pPr>
          </w:p>
          <w:p>
            <w:pPr>
              <w:pStyle w:val="5"/>
              <w:rPr>
                <w:sz w:val="20"/>
              </w:rPr>
            </w:pPr>
          </w:p>
          <w:p>
            <w:pPr>
              <w:pStyle w:val="5"/>
              <w:spacing w:before="4"/>
              <w:rPr>
                <w:sz w:val="24"/>
              </w:rPr>
            </w:pPr>
          </w:p>
          <w:p>
            <w:pPr>
              <w:pStyle w:val="5"/>
              <w:spacing w:before="1"/>
              <w:ind w:left="93" w:right="84"/>
              <w:jc w:val="center"/>
              <w:rPr>
                <w:sz w:val="20"/>
              </w:rPr>
            </w:pPr>
            <w:r>
              <w:rPr>
                <w:sz w:val="20"/>
              </w:rPr>
              <w:t>10</w:t>
            </w:r>
          </w:p>
        </w:tc>
        <w:tc>
          <w:tcPr>
            <w:tcW w:w="768" w:type="dxa"/>
          </w:tcPr>
          <w:p>
            <w:pPr>
              <w:pStyle w:val="5"/>
              <w:spacing w:before="44" w:line="292" w:lineRule="auto"/>
              <w:ind w:left="14" w:right="4" w:firstLine="2"/>
              <w:jc w:val="center"/>
              <w:rPr>
                <w:sz w:val="20"/>
              </w:rPr>
            </w:pPr>
            <w:r>
              <w:rPr>
                <w:sz w:val="20"/>
              </w:rPr>
              <w:t>交互式平板一</w:t>
            </w:r>
            <w:r>
              <w:rPr>
                <w:spacing w:val="-30"/>
                <w:sz w:val="20"/>
              </w:rPr>
              <w:t>体机</w:t>
            </w:r>
            <w:r>
              <w:rPr>
                <w:sz w:val="20"/>
              </w:rPr>
              <w:t>（</w:t>
            </w:r>
            <w:r>
              <w:rPr>
                <w:spacing w:val="-16"/>
                <w:sz w:val="20"/>
              </w:rPr>
              <w:t>含</w:t>
            </w:r>
            <w:r>
              <w:rPr>
                <w:sz w:val="20"/>
              </w:rPr>
              <w:t>推拉黑板及安</w:t>
            </w:r>
          </w:p>
          <w:p>
            <w:pPr>
              <w:pStyle w:val="5"/>
              <w:spacing w:line="253" w:lineRule="exact"/>
              <w:ind w:left="162" w:right="156"/>
              <w:jc w:val="center"/>
              <w:rPr>
                <w:sz w:val="20"/>
              </w:rPr>
            </w:pPr>
            <w:r>
              <w:rPr>
                <w:sz w:val="20"/>
              </w:rPr>
              <w:t>装）</w:t>
            </w:r>
          </w:p>
        </w:tc>
        <w:tc>
          <w:tcPr>
            <w:tcW w:w="6290" w:type="dxa"/>
            <w:gridSpan w:val="2"/>
          </w:tcPr>
          <w:p>
            <w:pPr>
              <w:pStyle w:val="5"/>
              <w:rPr>
                <w:sz w:val="20"/>
              </w:rPr>
            </w:pPr>
          </w:p>
          <w:p>
            <w:pPr>
              <w:pStyle w:val="5"/>
              <w:rPr>
                <w:sz w:val="20"/>
              </w:rPr>
            </w:pPr>
          </w:p>
          <w:p>
            <w:pPr>
              <w:pStyle w:val="5"/>
              <w:spacing w:before="4"/>
              <w:rPr>
                <w:sz w:val="24"/>
              </w:rPr>
            </w:pPr>
          </w:p>
          <w:p>
            <w:pPr>
              <w:pStyle w:val="5"/>
              <w:spacing w:before="1"/>
              <w:ind w:left="115"/>
              <w:rPr>
                <w:sz w:val="20"/>
              </w:rPr>
            </w:pPr>
            <w:r>
              <w:rPr>
                <w:sz w:val="20"/>
              </w:rPr>
              <w:t>具体参数详见附件 4：65 寸交互平板具体详细参数</w:t>
            </w:r>
          </w:p>
        </w:tc>
        <w:tc>
          <w:tcPr>
            <w:tcW w:w="416" w:type="dxa"/>
          </w:tcPr>
          <w:p>
            <w:pPr>
              <w:pStyle w:val="5"/>
              <w:rPr>
                <w:sz w:val="20"/>
              </w:rPr>
            </w:pPr>
          </w:p>
          <w:p>
            <w:pPr>
              <w:pStyle w:val="5"/>
              <w:rPr>
                <w:sz w:val="20"/>
              </w:rPr>
            </w:pPr>
          </w:p>
          <w:p>
            <w:pPr>
              <w:pStyle w:val="5"/>
              <w:spacing w:before="4"/>
              <w:rPr>
                <w:sz w:val="24"/>
              </w:rPr>
            </w:pPr>
          </w:p>
          <w:p>
            <w:pPr>
              <w:pStyle w:val="5"/>
              <w:spacing w:before="1"/>
              <w:ind w:right="145"/>
              <w:jc w:val="right"/>
              <w:rPr>
                <w:sz w:val="20"/>
              </w:rPr>
            </w:pPr>
            <w:r>
              <w:rPr>
                <w:w w:val="99"/>
                <w:sz w:val="20"/>
              </w:rPr>
              <w:t>1</w:t>
            </w:r>
          </w:p>
        </w:tc>
        <w:tc>
          <w:tcPr>
            <w:tcW w:w="429" w:type="dxa"/>
          </w:tcPr>
          <w:p>
            <w:pPr>
              <w:pStyle w:val="5"/>
              <w:rPr>
                <w:sz w:val="20"/>
              </w:rPr>
            </w:pPr>
          </w:p>
          <w:p>
            <w:pPr>
              <w:pStyle w:val="5"/>
              <w:rPr>
                <w:sz w:val="20"/>
              </w:rPr>
            </w:pPr>
          </w:p>
          <w:p>
            <w:pPr>
              <w:pStyle w:val="5"/>
              <w:spacing w:before="4"/>
              <w:rPr>
                <w:sz w:val="24"/>
              </w:rPr>
            </w:pPr>
          </w:p>
          <w:p>
            <w:pPr>
              <w:pStyle w:val="5"/>
              <w:spacing w:before="1"/>
              <w:ind w:right="100"/>
              <w:jc w:val="right"/>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427" w:type="dxa"/>
          </w:tcPr>
          <w:p>
            <w:pPr>
              <w:pStyle w:val="5"/>
              <w:rPr>
                <w:sz w:val="20"/>
              </w:rPr>
            </w:pPr>
          </w:p>
          <w:p>
            <w:pPr>
              <w:pStyle w:val="5"/>
              <w:rPr>
                <w:sz w:val="20"/>
              </w:rPr>
            </w:pPr>
          </w:p>
          <w:p>
            <w:pPr>
              <w:pStyle w:val="5"/>
              <w:rPr>
                <w:sz w:val="20"/>
              </w:rPr>
            </w:pPr>
          </w:p>
          <w:p>
            <w:pPr>
              <w:pStyle w:val="5"/>
              <w:spacing w:before="6"/>
              <w:rPr>
                <w:sz w:val="16"/>
              </w:rPr>
            </w:pPr>
          </w:p>
          <w:p>
            <w:pPr>
              <w:pStyle w:val="5"/>
              <w:ind w:left="93" w:right="84"/>
              <w:jc w:val="center"/>
              <w:rPr>
                <w:sz w:val="20"/>
              </w:rPr>
            </w:pPr>
            <w:r>
              <w:rPr>
                <w:sz w:val="20"/>
              </w:rPr>
              <w:t>11</w:t>
            </w:r>
          </w:p>
        </w:tc>
        <w:tc>
          <w:tcPr>
            <w:tcW w:w="768" w:type="dxa"/>
          </w:tcPr>
          <w:p>
            <w:pPr>
              <w:pStyle w:val="5"/>
              <w:rPr>
                <w:sz w:val="20"/>
              </w:rPr>
            </w:pPr>
          </w:p>
          <w:p>
            <w:pPr>
              <w:pStyle w:val="5"/>
              <w:rPr>
                <w:sz w:val="20"/>
              </w:rPr>
            </w:pPr>
          </w:p>
          <w:p>
            <w:pPr>
              <w:pStyle w:val="5"/>
              <w:rPr>
                <w:sz w:val="20"/>
              </w:rPr>
            </w:pPr>
          </w:p>
          <w:p>
            <w:pPr>
              <w:pStyle w:val="5"/>
              <w:spacing w:before="6"/>
              <w:rPr>
                <w:sz w:val="16"/>
              </w:rPr>
            </w:pPr>
          </w:p>
          <w:p>
            <w:pPr>
              <w:pStyle w:val="5"/>
              <w:ind w:left="84"/>
              <w:rPr>
                <w:sz w:val="20"/>
              </w:rPr>
            </w:pPr>
            <w:r>
              <w:rPr>
                <w:sz w:val="20"/>
              </w:rPr>
              <w:t>仪器柜</w:t>
            </w:r>
          </w:p>
        </w:tc>
        <w:tc>
          <w:tcPr>
            <w:tcW w:w="6290" w:type="dxa"/>
            <w:gridSpan w:val="2"/>
          </w:tcPr>
          <w:p>
            <w:pPr>
              <w:pStyle w:val="5"/>
              <w:spacing w:before="44" w:line="292" w:lineRule="auto"/>
              <w:ind w:left="14" w:right="-44"/>
              <w:rPr>
                <w:sz w:val="20"/>
              </w:rPr>
            </w:pPr>
            <w:r>
              <w:rPr>
                <w:spacing w:val="-2"/>
                <w:sz w:val="20"/>
              </w:rPr>
              <w:t>仪器柜 【规格】</w:t>
            </w:r>
            <w:r>
              <w:rPr>
                <w:sz w:val="20"/>
              </w:rPr>
              <w:t>1000*500*2000mm</w:t>
            </w:r>
            <w:r>
              <w:rPr>
                <w:spacing w:val="-2"/>
                <w:sz w:val="20"/>
              </w:rPr>
              <w:t xml:space="preserve"> 【材质配置说明】</w:t>
            </w:r>
            <w:r>
              <w:rPr>
                <w:sz w:val="20"/>
              </w:rPr>
              <w:t>1</w:t>
            </w:r>
            <w:r>
              <w:rPr>
                <w:spacing w:val="-8"/>
                <w:sz w:val="20"/>
              </w:rPr>
              <w:t xml:space="preserve">、柜身：采用 </w:t>
            </w:r>
            <w:r>
              <w:rPr>
                <w:sz w:val="20"/>
              </w:rPr>
              <w:t xml:space="preserve">16 </w:t>
            </w:r>
            <w:r>
              <w:rPr>
                <w:spacing w:val="-8"/>
                <w:sz w:val="20"/>
              </w:rPr>
              <w:t xml:space="preserve">厘三聚氰胺双面贴面板，其截面由 </w:t>
            </w:r>
            <w:r>
              <w:rPr>
                <w:sz w:val="20"/>
              </w:rPr>
              <w:t>PVC</w:t>
            </w:r>
            <w:r>
              <w:rPr>
                <w:spacing w:val="-8"/>
                <w:sz w:val="20"/>
              </w:rPr>
              <w:t xml:space="preserve"> 封边带利用机械高温热熔胶封边</w:t>
            </w:r>
            <w:r>
              <w:rPr>
                <w:spacing w:val="-6"/>
                <w:sz w:val="20"/>
              </w:rPr>
              <w:t>密封性好，外形美观，经久耐用。</w:t>
            </w:r>
            <w:r>
              <w:rPr>
                <w:sz w:val="20"/>
              </w:rPr>
              <w:t>2</w:t>
            </w:r>
            <w:r>
              <w:rPr>
                <w:spacing w:val="-5"/>
                <w:sz w:val="20"/>
              </w:rPr>
              <w:t>、结构：采用模具成型耐腐蚀、防潮</w:t>
            </w:r>
            <w:r>
              <w:rPr>
                <w:spacing w:val="-12"/>
                <w:sz w:val="20"/>
              </w:rPr>
              <w:t xml:space="preserve">湿、防白蚁的 </w:t>
            </w:r>
            <w:r>
              <w:rPr>
                <w:sz w:val="20"/>
              </w:rPr>
              <w:t>GG-H</w:t>
            </w:r>
            <w:r>
              <w:rPr>
                <w:spacing w:val="-10"/>
                <w:sz w:val="20"/>
              </w:rPr>
              <w:t xml:space="preserve"> 高级铝镁合金静电喷涂桌架，且注重人性化设计。正面直线设计，上部木制对开门式,内设两层隔板，中间二个抽屉，下部对开门式，内设一层固定隔板，整体结构科学合理、造型美观。3、脚垫：</w:t>
            </w:r>
          </w:p>
          <w:p>
            <w:pPr>
              <w:pStyle w:val="5"/>
              <w:spacing w:line="252" w:lineRule="exact"/>
              <w:ind w:left="14"/>
              <w:rPr>
                <w:sz w:val="20"/>
              </w:rPr>
            </w:pPr>
            <w:r>
              <w:rPr>
                <w:sz w:val="20"/>
              </w:rPr>
              <w:t>采用 ABS 模具注塑，可有效防止桌身受潮，延长设备的使用寿命。</w:t>
            </w:r>
          </w:p>
        </w:tc>
        <w:tc>
          <w:tcPr>
            <w:tcW w:w="416" w:type="dxa"/>
          </w:tcPr>
          <w:p>
            <w:pPr>
              <w:pStyle w:val="5"/>
              <w:spacing w:before="9"/>
              <w:rPr>
                <w:sz w:val="27"/>
              </w:rPr>
            </w:pPr>
          </w:p>
          <w:p>
            <w:pPr>
              <w:pStyle w:val="5"/>
              <w:spacing w:before="1"/>
              <w:ind w:left="-115"/>
              <w:rPr>
                <w:sz w:val="20"/>
              </w:rPr>
            </w:pPr>
            <w:r>
              <w:rPr>
                <w:w w:val="99"/>
                <w:sz w:val="20"/>
              </w:rPr>
              <w:t>，</w:t>
            </w:r>
          </w:p>
          <w:p>
            <w:pPr>
              <w:pStyle w:val="5"/>
              <w:spacing w:before="8"/>
              <w:rPr>
                <w:sz w:val="28"/>
              </w:rPr>
            </w:pPr>
          </w:p>
          <w:p>
            <w:pPr>
              <w:pStyle w:val="5"/>
              <w:spacing w:before="1"/>
              <w:ind w:left="12"/>
              <w:jc w:val="center"/>
              <w:rPr>
                <w:sz w:val="20"/>
              </w:rPr>
            </w:pPr>
            <w:r>
              <w:rPr>
                <w:w w:val="99"/>
                <w:sz w:val="20"/>
              </w:rPr>
              <w:t>5</w:t>
            </w:r>
          </w:p>
        </w:tc>
        <w:tc>
          <w:tcPr>
            <w:tcW w:w="429" w:type="dxa"/>
          </w:tcPr>
          <w:p>
            <w:pPr>
              <w:pStyle w:val="5"/>
              <w:rPr>
                <w:sz w:val="20"/>
              </w:rPr>
            </w:pPr>
          </w:p>
          <w:p>
            <w:pPr>
              <w:pStyle w:val="5"/>
              <w:rPr>
                <w:sz w:val="20"/>
              </w:rPr>
            </w:pPr>
          </w:p>
          <w:p>
            <w:pPr>
              <w:pStyle w:val="5"/>
              <w:rPr>
                <w:sz w:val="20"/>
              </w:rPr>
            </w:pPr>
          </w:p>
          <w:p>
            <w:pPr>
              <w:pStyle w:val="5"/>
              <w:spacing w:before="6"/>
              <w:rPr>
                <w:sz w:val="16"/>
              </w:rPr>
            </w:pPr>
          </w:p>
          <w:p>
            <w:pPr>
              <w:pStyle w:val="5"/>
              <w:ind w:right="100"/>
              <w:jc w:val="right"/>
              <w:rPr>
                <w:sz w:val="20"/>
              </w:rPr>
            </w:pPr>
            <w:r>
              <w:rPr>
                <w:w w:val="99"/>
                <w:sz w:val="20"/>
              </w:rPr>
              <w:t>个</w:t>
            </w:r>
          </w:p>
        </w:tc>
      </w:tr>
    </w:tbl>
    <w:p>
      <w:pPr>
        <w:rPr>
          <w:sz w:val="2"/>
          <w:szCs w:val="2"/>
        </w:rPr>
      </w:pPr>
      <w:r>
        <w:pict>
          <v:shape id="_x0000_s1139" o:spid="_x0000_s1139" o:spt="136" type="#_x0000_t136" style="position:absolute;left:0pt;margin-left:248.4pt;margin-top:272.8pt;height:16pt;width:280.25pt;mso-position-horizontal-relative:page;mso-position-vertical-relative:page;rotation:20054016f;z-index:-27636224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40" o:spid="_x0000_s1140" o:spt="136" type="#_x0000_t136" style="position:absolute;left:0pt;margin-left:-48.9pt;margin-top:577.55pt;height:16pt;width:448.25pt;mso-position-horizontal-relative:page;mso-position-vertical-relative:page;rotation:20054016f;z-index:-27636121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41" o:spid="_x0000_s1141" o:spt="136" type="#_x0000_t136" style="position:absolute;left:0pt;margin-left:187.65pt;margin-top:459.6pt;height:16pt;width:200.25pt;mso-position-horizontal-relative:page;mso-position-vertical-relative:page;rotation:20054016f;z-index:-27636019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p>
      <w:pPr>
        <w:pStyle w:val="2"/>
        <w:rPr>
          <w:sz w:val="20"/>
        </w:rPr>
      </w:pPr>
    </w:p>
    <w:p>
      <w:pPr>
        <w:pStyle w:val="2"/>
        <w:spacing w:before="8"/>
        <w:rPr>
          <w:sz w:val="17"/>
        </w:rPr>
      </w:pPr>
    </w:p>
    <w:p>
      <w:pPr>
        <w:spacing w:after="0"/>
        <w:rPr>
          <w:sz w:val="17"/>
        </w:rPr>
        <w:sectPr>
          <w:pgSz w:w="11910" w:h="16840"/>
          <w:pgMar w:top="1580" w:right="0" w:bottom="400" w:left="1280" w:header="0" w:footer="207" w:gutter="0"/>
        </w:sectPr>
      </w:pPr>
    </w:p>
    <w:p>
      <w:pPr>
        <w:pStyle w:val="2"/>
        <w:spacing w:before="9"/>
        <w:rPr>
          <w:sz w:val="35"/>
        </w:rPr>
      </w:pPr>
    </w:p>
    <w:p>
      <w:pPr>
        <w:tabs>
          <w:tab w:val="left" w:pos="1223"/>
        </w:tabs>
        <w:spacing w:before="0" w:line="242" w:lineRule="auto"/>
        <w:ind w:left="604" w:right="0" w:firstLine="0"/>
        <w:jc w:val="left"/>
        <w:rPr>
          <w:sz w:val="24"/>
        </w:rPr>
      </w:pPr>
      <w:r>
        <w:rPr>
          <w:sz w:val="24"/>
        </w:rPr>
        <w:t>序</w:t>
      </w:r>
      <w:r>
        <w:rPr>
          <w:spacing w:val="19"/>
          <w:sz w:val="24"/>
        </w:rPr>
        <w:t xml:space="preserve"> </w:t>
      </w:r>
      <w:r>
        <w:rPr>
          <w:sz w:val="24"/>
        </w:rPr>
        <w:t>货物</w:t>
      </w:r>
      <w:r>
        <w:rPr>
          <w:spacing w:val="-20"/>
          <w:sz w:val="24"/>
        </w:rPr>
        <w:t>名</w:t>
      </w:r>
      <w:r>
        <w:rPr>
          <w:sz w:val="24"/>
        </w:rPr>
        <w:t>号</w:t>
      </w:r>
      <w:r>
        <w:rPr>
          <w:sz w:val="24"/>
        </w:rPr>
        <w:tab/>
      </w:r>
      <w:r>
        <w:rPr>
          <w:sz w:val="24"/>
        </w:rPr>
        <w:t>称</w:t>
      </w: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spacing w:before="2"/>
        <w:rPr>
          <w:sz w:val="21"/>
        </w:rPr>
      </w:pPr>
    </w:p>
    <w:p>
      <w:pPr>
        <w:spacing w:before="0" w:line="206" w:lineRule="exact"/>
        <w:ind w:left="1038" w:right="56" w:firstLine="0"/>
        <w:jc w:val="center"/>
        <w:rPr>
          <w:sz w:val="20"/>
        </w:rPr>
      </w:pPr>
      <w:r>
        <w:rPr>
          <w:w w:val="95"/>
          <w:sz w:val="20"/>
        </w:rPr>
        <w:t>教师演</w:t>
      </w:r>
    </w:p>
    <w:p>
      <w:pPr>
        <w:spacing w:before="0" w:line="156" w:lineRule="exact"/>
        <w:ind w:left="0" w:right="249" w:firstLine="0"/>
        <w:jc w:val="center"/>
        <w:rPr>
          <w:sz w:val="20"/>
        </w:rPr>
      </w:pPr>
      <w:r>
        <w:rPr>
          <w:w w:val="99"/>
          <w:sz w:val="20"/>
        </w:rPr>
        <w:t>1</w:t>
      </w:r>
    </w:p>
    <w:p>
      <w:pPr>
        <w:spacing w:before="0" w:line="206" w:lineRule="exact"/>
        <w:ind w:left="1038" w:right="56" w:firstLine="0"/>
        <w:jc w:val="center"/>
        <w:rPr>
          <w:sz w:val="20"/>
        </w:rPr>
      </w:pPr>
      <w:r>
        <w:rPr>
          <w:w w:val="95"/>
          <w:sz w:val="20"/>
        </w:rPr>
        <w:t>示讲台</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spacing w:before="161" w:line="206" w:lineRule="exact"/>
        <w:ind w:left="1038" w:right="56" w:firstLine="0"/>
        <w:jc w:val="center"/>
        <w:rPr>
          <w:sz w:val="20"/>
        </w:rPr>
      </w:pPr>
      <w:r>
        <w:rPr>
          <w:w w:val="95"/>
          <w:sz w:val="20"/>
        </w:rPr>
        <w:t>学生实</w:t>
      </w:r>
    </w:p>
    <w:p>
      <w:pPr>
        <w:spacing w:before="0" w:line="156" w:lineRule="exact"/>
        <w:ind w:left="0" w:right="249" w:firstLine="0"/>
        <w:jc w:val="center"/>
        <w:rPr>
          <w:sz w:val="20"/>
        </w:rPr>
      </w:pPr>
      <w:r>
        <w:rPr>
          <w:w w:val="99"/>
          <w:sz w:val="20"/>
        </w:rPr>
        <w:t>2</w:t>
      </w:r>
    </w:p>
    <w:p>
      <w:pPr>
        <w:spacing w:before="0" w:line="206" w:lineRule="exact"/>
        <w:ind w:left="1038" w:right="56" w:firstLine="0"/>
        <w:jc w:val="center"/>
        <w:rPr>
          <w:sz w:val="20"/>
        </w:rPr>
      </w:pPr>
      <w:r>
        <w:rPr>
          <w:w w:val="95"/>
          <w:sz w:val="20"/>
        </w:rPr>
        <w:t>验室桌</w:t>
      </w:r>
    </w:p>
    <w:p>
      <w:pPr>
        <w:spacing w:before="66"/>
        <w:ind w:left="948" w:right="0" w:firstLine="0"/>
        <w:jc w:val="left"/>
        <w:rPr>
          <w:sz w:val="24"/>
        </w:rPr>
      </w:pPr>
      <w:r>
        <w:br w:type="column"/>
      </w:r>
      <w:r>
        <w:rPr>
          <w:sz w:val="24"/>
        </w:rPr>
        <w:t>教学常规功能室设备设施-化学实验室</w:t>
      </w:r>
    </w:p>
    <w:p>
      <w:pPr>
        <w:tabs>
          <w:tab w:val="left" w:pos="6305"/>
          <w:tab w:val="left" w:pos="6749"/>
        </w:tabs>
        <w:spacing w:before="198" w:line="122" w:lineRule="auto"/>
        <w:ind w:left="6305" w:right="1891" w:hanging="4404"/>
        <w:jc w:val="right"/>
        <w:rPr>
          <w:sz w:val="24"/>
        </w:rPr>
      </w:pPr>
      <w:r>
        <mc:AlternateContent>
          <mc:Choice Requires="wps">
            <w:drawing>
              <wp:anchor distT="0" distB="0" distL="114300" distR="114300" simplePos="0" relativeHeight="226957312" behindDoc="1" locked="0" layoutInCell="1" allowOverlap="1">
                <wp:simplePos x="0" y="0"/>
                <wp:positionH relativeFrom="page">
                  <wp:posOffset>1130300</wp:posOffset>
                </wp:positionH>
                <wp:positionV relativeFrom="paragraph">
                  <wp:posOffset>-633730</wp:posOffset>
                </wp:positionV>
                <wp:extent cx="5297805" cy="8458200"/>
                <wp:effectExtent l="1905" t="0" r="15240" b="404495"/>
                <wp:wrapNone/>
                <wp:docPr id="15" name="任意多边形 15"/>
                <wp:cNvGraphicFramePr/>
                <a:graphic xmlns:a="http://schemas.openxmlformats.org/drawingml/2006/main">
                  <a:graphicData uri="http://schemas.microsoft.com/office/word/2010/wordprocessingShape">
                    <wps:wsp>
                      <wps:cNvSpPr/>
                      <wps:spPr>
                        <a:xfrm>
                          <a:off x="0" y="0"/>
                          <a:ext cx="5297805" cy="8458200"/>
                        </a:xfrm>
                        <a:custGeom>
                          <a:avLst/>
                          <a:gdLst/>
                          <a:ahLst/>
                          <a:cxnLst/>
                          <a:pathLst>
                            <a:path w="8343" h="13320">
                              <a:moveTo>
                                <a:pt x="0" y="614"/>
                              </a:moveTo>
                              <a:lnTo>
                                <a:pt x="8343" y="614"/>
                              </a:lnTo>
                              <a:moveTo>
                                <a:pt x="0" y="1059"/>
                              </a:moveTo>
                              <a:lnTo>
                                <a:pt x="8343" y="1059"/>
                              </a:lnTo>
                              <a:moveTo>
                                <a:pt x="0" y="1708"/>
                              </a:moveTo>
                              <a:lnTo>
                                <a:pt x="8343" y="1708"/>
                              </a:lnTo>
                              <a:moveTo>
                                <a:pt x="0" y="11405"/>
                              </a:moveTo>
                              <a:lnTo>
                                <a:pt x="8343" y="11405"/>
                              </a:lnTo>
                              <a:moveTo>
                                <a:pt x="0" y="13924"/>
                              </a:moveTo>
                              <a:lnTo>
                                <a:pt x="8343" y="13924"/>
                              </a:lnTo>
                              <a:moveTo>
                                <a:pt x="5" y="610"/>
                              </a:moveTo>
                              <a:lnTo>
                                <a:pt x="5" y="13929"/>
                              </a:lnTo>
                              <a:moveTo>
                                <a:pt x="445" y="1055"/>
                              </a:moveTo>
                              <a:lnTo>
                                <a:pt x="445" y="13920"/>
                              </a:lnTo>
                              <a:moveTo>
                                <a:pt x="1243" y="1055"/>
                              </a:moveTo>
                              <a:lnTo>
                                <a:pt x="1243" y="13920"/>
                              </a:lnTo>
                              <a:moveTo>
                                <a:pt x="7448" y="1055"/>
                              </a:moveTo>
                              <a:lnTo>
                                <a:pt x="7448" y="13920"/>
                              </a:lnTo>
                              <a:moveTo>
                                <a:pt x="7891" y="1055"/>
                              </a:moveTo>
                              <a:lnTo>
                                <a:pt x="7891" y="13920"/>
                              </a:lnTo>
                              <a:moveTo>
                                <a:pt x="8338" y="619"/>
                              </a:moveTo>
                              <a:lnTo>
                                <a:pt x="8338" y="13929"/>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89pt;margin-top:-49.9pt;height:666pt;width:417.15pt;mso-position-horizontal-relative:page;z-index:-276359168;mso-width-relative:page;mso-height-relative:page;" filled="f" stroked="t" coordorigin="1780,-999" coordsize="8343,13320" o:gfxdata="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J27kS2wAAAA0BAAAPAAAA&#10;AAAAAAEAIAAAACIAAABkcnMvZG93bnJldi54bWxQSwECFAAUAAAACACHTuJAe5yqYr0CAACuBwAA&#10;DgAAAAAAAAABACAAAAAqAQAAZHJzL2Uyb0RvYy54bWxQSwUGAAAAAAYABgBZAQAAWQYAAAAA&#10;" path="m1780,-385l10123,-385m1780,60l10123,60m1780,709l10123,709m1780,10406l10123,10406m1780,12925l10123,12925m1785,-389l1785,12930m2225,56l2225,12921m3023,56l3023,12921m9228,56l9228,12921m9671,56l9671,12921m10118,-380l10118,12930e">
                <v:path arrowok="t"/>
                <v:fill on="f" focussize="0,0"/>
                <v:stroke weight="0.48pt" color="#000000"/>
                <v:imagedata o:title=""/>
                <o:lock v:ext="edit"/>
              </v:shape>
            </w:pict>
          </mc:Fallback>
        </mc:AlternateContent>
      </w:r>
      <w:r>
        <w:pict>
          <v:shape id="_x0000_s1143" o:spid="_x0000_s1143" o:spt="136" type="#_x0000_t136" style="position:absolute;left:0pt;margin-left:248.4pt;margin-top:150.15pt;height:16pt;width:280.25pt;mso-position-horizontal-relative:page;rotation:20054016f;z-index:-27635814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sz w:val="24"/>
        </w:rPr>
        <w:t>技术参数、规格、功能</w:t>
      </w:r>
      <w:r>
        <w:rPr>
          <w:sz w:val="24"/>
        </w:rPr>
        <w:tab/>
      </w:r>
      <w:r>
        <w:rPr>
          <w:position w:val="16"/>
          <w:sz w:val="24"/>
        </w:rPr>
        <w:t>数</w:t>
      </w:r>
      <w:r>
        <w:rPr>
          <w:position w:val="16"/>
          <w:sz w:val="24"/>
        </w:rPr>
        <w:tab/>
      </w:r>
      <w:r>
        <w:rPr>
          <w:spacing w:val="-18"/>
          <w:position w:val="16"/>
          <w:sz w:val="24"/>
        </w:rPr>
        <w:t>单</w:t>
      </w:r>
      <w:r>
        <w:rPr>
          <w:sz w:val="24"/>
        </w:rPr>
        <w:t>量</w:t>
      </w:r>
      <w:r>
        <w:rPr>
          <w:sz w:val="24"/>
        </w:rPr>
        <w:tab/>
      </w:r>
      <w:r>
        <w:rPr>
          <w:spacing w:val="-18"/>
          <w:sz w:val="24"/>
        </w:rPr>
        <w:t>位</w:t>
      </w:r>
    </w:p>
    <w:p>
      <w:pPr>
        <w:spacing w:before="86"/>
        <w:ind w:left="15" w:right="0" w:firstLine="0"/>
        <w:jc w:val="left"/>
        <w:rPr>
          <w:sz w:val="20"/>
        </w:rPr>
      </w:pPr>
      <w:r>
        <w:rPr>
          <w:sz w:val="20"/>
        </w:rPr>
        <w:t>1、规格：2400*700*850mm</w:t>
      </w:r>
    </w:p>
    <w:p>
      <w:pPr>
        <w:spacing w:before="56" w:line="292" w:lineRule="auto"/>
        <w:ind w:left="15" w:right="2592" w:firstLine="0"/>
        <w:jc w:val="left"/>
        <w:rPr>
          <w:sz w:val="20"/>
        </w:rPr>
      </w:pPr>
      <w:r>
        <w:pict>
          <v:shape id="_x0000_s1144" o:spid="_x0000_s1144" o:spt="136" type="#_x0000_t136" style="position:absolute;left:0pt;margin-left:-48.9pt;margin-top:404.2pt;height:16pt;width:448.25pt;mso-position-horizontal-relative:page;rotation:20054016f;z-index:-27635712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45" o:spid="_x0000_s1145" o:spt="136" type="#_x0000_t136" style="position:absolute;left:0pt;margin-left:187.65pt;margin-top:286.2pt;height:16pt;width:200.25pt;mso-position-horizontal-relative:page;rotation:20054016f;z-index:-27635609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sz w:val="20"/>
        </w:rPr>
        <w:t>2</w:t>
      </w:r>
      <w:r>
        <w:rPr>
          <w:spacing w:val="-8"/>
          <w:sz w:val="20"/>
        </w:rPr>
        <w:t>、台面材料要求：采用新型、环保、整体≥</w:t>
      </w:r>
      <w:r>
        <w:rPr>
          <w:sz w:val="20"/>
        </w:rPr>
        <w:t>25mm</w:t>
      </w:r>
      <w:r>
        <w:rPr>
          <w:spacing w:val="-9"/>
          <w:sz w:val="20"/>
        </w:rPr>
        <w:t xml:space="preserve"> 厚双面理化膜优抗板， </w:t>
      </w:r>
      <w:r>
        <w:rPr>
          <w:spacing w:val="-11"/>
          <w:sz w:val="20"/>
        </w:rPr>
        <w:t>需国家化学建筑材料测试中心出具的权威检测报告，台面在环保、耐腐蚀、防火等优点的基础上，耐磨、防水、稳定、不变形性能更加突出。</w:t>
      </w:r>
      <w:r>
        <w:rPr>
          <w:spacing w:val="-12"/>
          <w:sz w:val="20"/>
        </w:rPr>
        <w:t>为保证台面材料质量以及从环保角度保障师生健康，台面材料必须符合以下技术参数及要求：</w:t>
      </w:r>
      <w:r>
        <w:rPr>
          <w:spacing w:val="-5"/>
          <w:sz w:val="20"/>
        </w:rPr>
        <w:t>A、 通过国家化学建筑材料测试中心检测，正面39</w:t>
      </w:r>
      <w:r>
        <w:rPr>
          <w:spacing w:val="-19"/>
          <w:sz w:val="20"/>
        </w:rPr>
        <w:t xml:space="preserve"> 项、反面 </w:t>
      </w:r>
      <w:r>
        <w:rPr>
          <w:sz w:val="20"/>
        </w:rPr>
        <w:t>39</w:t>
      </w:r>
      <w:r>
        <w:rPr>
          <w:spacing w:val="-8"/>
          <w:sz w:val="20"/>
        </w:rPr>
        <w:t xml:space="preserve"> 项化学试剂的双面检测，覆盖玻璃板及不覆盖，分级结</w:t>
      </w:r>
      <w:r>
        <w:rPr>
          <w:spacing w:val="-26"/>
          <w:sz w:val="20"/>
        </w:rPr>
        <w:t xml:space="preserve">果为 </w:t>
      </w:r>
      <w:r>
        <w:rPr>
          <w:sz w:val="20"/>
        </w:rPr>
        <w:t>5</w:t>
      </w:r>
      <w:r>
        <w:rPr>
          <w:spacing w:val="-12"/>
          <w:sz w:val="20"/>
        </w:rPr>
        <w:t xml:space="preserve"> 级，无明显变化。</w:t>
      </w:r>
      <w:r>
        <w:rPr>
          <w:sz w:val="20"/>
        </w:rPr>
        <w:t>B</w:t>
      </w:r>
      <w:r>
        <w:rPr>
          <w:spacing w:val="-5"/>
          <w:sz w:val="20"/>
        </w:rPr>
        <w:t>、甲醛释放量：根据</w:t>
      </w:r>
      <w:r>
        <w:rPr>
          <w:sz w:val="20"/>
        </w:rPr>
        <w:t>（GB</w:t>
      </w:r>
      <w:r>
        <w:rPr>
          <w:spacing w:val="-60"/>
          <w:sz w:val="20"/>
        </w:rPr>
        <w:t xml:space="preserve"> </w:t>
      </w:r>
      <w:r>
        <w:rPr>
          <w:sz w:val="20"/>
        </w:rPr>
        <w:t xml:space="preserve">18580-2001）标准， </w:t>
      </w:r>
      <w:r>
        <w:rPr>
          <w:spacing w:val="-2"/>
          <w:sz w:val="20"/>
        </w:rPr>
        <w:t>检测甲醛释放量：≤</w:t>
      </w:r>
      <w:r>
        <w:rPr>
          <w:spacing w:val="-5"/>
          <w:sz w:val="20"/>
        </w:rPr>
        <w:t>0.5mg/L</w:t>
      </w:r>
      <w:r>
        <w:rPr>
          <w:spacing w:val="-46"/>
          <w:sz w:val="20"/>
        </w:rPr>
        <w:t>。</w:t>
      </w:r>
      <w:r>
        <w:rPr>
          <w:sz w:val="20"/>
        </w:rPr>
        <w:t>C</w:t>
      </w:r>
      <w:r>
        <w:rPr>
          <w:spacing w:val="-18"/>
          <w:sz w:val="20"/>
        </w:rPr>
        <w:t xml:space="preserve">、耐燃性能：根据 </w:t>
      </w:r>
      <w:r>
        <w:rPr>
          <w:sz w:val="20"/>
        </w:rPr>
        <w:t>GB</w:t>
      </w:r>
      <w:r>
        <w:rPr>
          <w:spacing w:val="-57"/>
          <w:sz w:val="20"/>
        </w:rPr>
        <w:t xml:space="preserve"> </w:t>
      </w:r>
      <w:r>
        <w:rPr>
          <w:spacing w:val="-3"/>
          <w:sz w:val="20"/>
        </w:rPr>
        <w:t xml:space="preserve">50222-1995（2001） </w:t>
      </w:r>
      <w:r>
        <w:rPr>
          <w:sz w:val="20"/>
        </w:rPr>
        <w:t>标准，氧指数为≥36.5</w:t>
      </w:r>
      <w:r>
        <w:rPr>
          <w:spacing w:val="-8"/>
          <w:sz w:val="20"/>
        </w:rPr>
        <w:t xml:space="preserve">；水平燃烧为 </w:t>
      </w:r>
      <w:r>
        <w:rPr>
          <w:sz w:val="20"/>
        </w:rPr>
        <w:t>FH-1</w:t>
      </w:r>
      <w:r>
        <w:rPr>
          <w:spacing w:val="8"/>
          <w:sz w:val="20"/>
        </w:rPr>
        <w:t>；垂直燃烧为</w:t>
      </w:r>
      <w:r>
        <w:rPr>
          <w:sz w:val="20"/>
        </w:rPr>
        <w:t>FV-0；所测产品需符合“建筑内部装修设计防火规范”A.2.6</w:t>
      </w:r>
      <w:r>
        <w:rPr>
          <w:spacing w:val="-8"/>
          <w:sz w:val="20"/>
        </w:rPr>
        <w:t xml:space="preserve"> 塑料燃烧性能判定为难</w:t>
      </w:r>
      <w:r>
        <w:rPr>
          <w:spacing w:val="-24"/>
          <w:sz w:val="20"/>
        </w:rPr>
        <w:t xml:space="preserve">然性 </w:t>
      </w:r>
      <w:r>
        <w:rPr>
          <w:sz w:val="20"/>
        </w:rPr>
        <w:t>B1</w:t>
      </w:r>
      <w:r>
        <w:rPr>
          <w:spacing w:val="-22"/>
          <w:sz w:val="20"/>
        </w:rPr>
        <w:t xml:space="preserve"> 级。</w:t>
      </w:r>
      <w:r>
        <w:rPr>
          <w:sz w:val="20"/>
        </w:rPr>
        <w:t>D</w:t>
      </w:r>
      <w:r>
        <w:rPr>
          <w:spacing w:val="-4"/>
          <w:sz w:val="20"/>
        </w:rPr>
        <w:t xml:space="preserve">、物理性能一一按照 </w:t>
      </w:r>
      <w:r>
        <w:rPr>
          <w:sz w:val="20"/>
        </w:rPr>
        <w:t>GB/T</w:t>
      </w:r>
      <w:r>
        <w:rPr>
          <w:spacing w:val="-52"/>
          <w:sz w:val="20"/>
        </w:rPr>
        <w:t xml:space="preserve"> </w:t>
      </w:r>
      <w:r>
        <w:rPr>
          <w:sz w:val="20"/>
        </w:rPr>
        <w:t>17657-2013</w:t>
      </w:r>
      <w:r>
        <w:rPr>
          <w:spacing w:val="-8"/>
          <w:sz w:val="20"/>
        </w:rPr>
        <w:t xml:space="preserve"> 的标准方法进行检</w:t>
      </w:r>
      <w:r>
        <w:rPr>
          <w:spacing w:val="-4"/>
          <w:sz w:val="20"/>
        </w:rPr>
        <w:t>测，结果为：耐干热性能：</w:t>
      </w:r>
      <w:r>
        <w:rPr>
          <w:spacing w:val="-3"/>
          <w:sz w:val="20"/>
        </w:rPr>
        <w:t>5</w:t>
      </w:r>
      <w:r>
        <w:rPr>
          <w:spacing w:val="-8"/>
          <w:sz w:val="20"/>
        </w:rPr>
        <w:t xml:space="preserve"> 级、无明显变化；表面耐香烟灼烧：</w:t>
      </w:r>
      <w:r>
        <w:rPr>
          <w:spacing w:val="-3"/>
          <w:sz w:val="20"/>
        </w:rPr>
        <w:t>5</w:t>
      </w:r>
      <w:r>
        <w:rPr>
          <w:spacing w:val="-19"/>
          <w:sz w:val="20"/>
        </w:rPr>
        <w:t xml:space="preserve"> 级、表面无明显变化；耐高温性能：无裂痕；耐沸水性能：5</w:t>
      </w:r>
      <w:r>
        <w:rPr>
          <w:spacing w:val="-9"/>
          <w:sz w:val="20"/>
        </w:rPr>
        <w:t xml:space="preserve"> 级，无变化； 拉伸强度：112MPa；弯曲强度：155MPa；抗冲击性：6.2mm，无破损；</w:t>
      </w:r>
    </w:p>
    <w:p>
      <w:pPr>
        <w:tabs>
          <w:tab w:val="left" w:pos="6771"/>
        </w:tabs>
        <w:spacing w:before="0" w:line="292" w:lineRule="auto"/>
        <w:ind w:left="15" w:right="1910" w:firstLine="0"/>
        <w:jc w:val="left"/>
        <w:rPr>
          <w:sz w:val="20"/>
        </w:rPr>
      </w:pPr>
      <w:r>
        <w:rPr>
          <w:sz w:val="20"/>
        </w:rPr>
        <w:t>洛氏硬</w:t>
      </w:r>
      <w:r>
        <w:rPr>
          <w:spacing w:val="-7"/>
          <w:sz w:val="20"/>
        </w:rPr>
        <w:t>度</w:t>
      </w:r>
      <w:r>
        <w:rPr>
          <w:spacing w:val="-3"/>
          <w:sz w:val="20"/>
        </w:rPr>
        <w:t>（R）：121；</w:t>
      </w:r>
      <w:r>
        <w:rPr>
          <w:sz w:val="20"/>
        </w:rPr>
        <w:t>吸水</w:t>
      </w:r>
      <w:r>
        <w:rPr>
          <w:spacing w:val="-7"/>
          <w:sz w:val="20"/>
        </w:rPr>
        <w:t>率</w:t>
      </w:r>
      <w:r>
        <w:rPr>
          <w:sz w:val="20"/>
        </w:rPr>
        <w:t>（24h,23oC）：0.16；耐刮划性：1.5N</w:t>
      </w:r>
      <w:r>
        <w:rPr>
          <w:spacing w:val="-57"/>
          <w:sz w:val="20"/>
        </w:rPr>
        <w:t xml:space="preserve"> </w:t>
      </w:r>
      <w:r>
        <w:rPr>
          <w:sz w:val="20"/>
        </w:rPr>
        <w:t>试</w:t>
      </w:r>
      <w:r>
        <w:rPr>
          <w:spacing w:val="58"/>
          <w:sz w:val="20"/>
        </w:rPr>
        <w:t xml:space="preserve"> </w:t>
      </w:r>
      <w:r>
        <w:rPr>
          <w:sz w:val="20"/>
        </w:rPr>
        <w:t>2</w:t>
      </w:r>
      <w:r>
        <w:rPr>
          <w:sz w:val="20"/>
        </w:rPr>
        <w:tab/>
      </w:r>
      <w:r>
        <w:rPr>
          <w:spacing w:val="-18"/>
          <w:sz w:val="20"/>
        </w:rPr>
        <w:t>张</w:t>
      </w:r>
      <w:r>
        <w:rPr>
          <w:sz w:val="20"/>
        </w:rPr>
        <w:t>件表面无大于</w:t>
      </w:r>
      <w:r>
        <w:rPr>
          <w:spacing w:val="-51"/>
          <w:sz w:val="20"/>
        </w:rPr>
        <w:t xml:space="preserve"> </w:t>
      </w:r>
      <w:r>
        <w:rPr>
          <w:sz w:val="20"/>
        </w:rPr>
        <w:t>90%的连续划痕，表面装饰花纹无破坏现象。</w:t>
      </w:r>
    </w:p>
    <w:p>
      <w:pPr>
        <w:spacing w:before="0" w:line="292" w:lineRule="auto"/>
        <w:ind w:left="15" w:right="2694" w:firstLine="0"/>
        <w:jc w:val="left"/>
        <w:rPr>
          <w:sz w:val="20"/>
        </w:rPr>
      </w:pPr>
      <w:r>
        <w:rPr>
          <w:sz w:val="20"/>
        </w:rPr>
        <w:t>3、台身结构：铝合金框架结构,框架采用国标Ф50 mm±1.2mm</w:t>
      </w:r>
      <w:r>
        <w:rPr>
          <w:spacing w:val="-2"/>
          <w:sz w:val="20"/>
        </w:rPr>
        <w:t xml:space="preserve"> 圆管为</w:t>
      </w:r>
      <w:r>
        <w:rPr>
          <w:spacing w:val="-18"/>
          <w:sz w:val="20"/>
        </w:rPr>
        <w:t xml:space="preserve">立腿，横管为 </w:t>
      </w:r>
      <w:r>
        <w:rPr>
          <w:sz w:val="20"/>
        </w:rPr>
        <w:t>32×28±1.2mm</w:t>
      </w:r>
      <w:r>
        <w:rPr>
          <w:spacing w:val="-15"/>
          <w:sz w:val="20"/>
        </w:rPr>
        <w:t xml:space="preserve"> 方管，铝合金型材的壁厚不小于 </w:t>
      </w:r>
      <w:r>
        <w:rPr>
          <w:spacing w:val="-9"/>
          <w:sz w:val="20"/>
        </w:rPr>
        <w:t>1.2mm（±</w:t>
      </w:r>
    </w:p>
    <w:p>
      <w:pPr>
        <w:spacing w:before="0" w:line="292" w:lineRule="auto"/>
        <w:ind w:left="15" w:right="2666" w:firstLine="0"/>
        <w:jc w:val="both"/>
        <w:rPr>
          <w:sz w:val="20"/>
        </w:rPr>
      </w:pPr>
      <w:r>
        <w:rPr>
          <w:sz w:val="20"/>
        </w:rPr>
        <w:t>0.2 mm）</w:t>
      </w:r>
      <w:r>
        <w:rPr>
          <w:spacing w:val="-4"/>
          <w:sz w:val="20"/>
        </w:rPr>
        <w:t xml:space="preserve">。铝合金表面静电喷塑，连接件为 </w:t>
      </w:r>
      <w:r>
        <w:rPr>
          <w:sz w:val="20"/>
        </w:rPr>
        <w:t>ABS</w:t>
      </w:r>
      <w:r>
        <w:rPr>
          <w:spacing w:val="-8"/>
          <w:sz w:val="20"/>
        </w:rPr>
        <w:t xml:space="preserve"> 工程塑料连接件。铝合金型材应带凹槽，凹槽的宽度、深度应与所采用的柜体板材相匹配，接</w:t>
      </w:r>
      <w:r>
        <w:rPr>
          <w:spacing w:val="-6"/>
          <w:sz w:val="20"/>
        </w:rPr>
        <w:t>缝严密，无晃动现象。桌架整体耐腐蚀、防火、防潮、稳固耐用；预留</w:t>
      </w:r>
      <w:r>
        <w:rPr>
          <w:spacing w:val="-12"/>
          <w:sz w:val="20"/>
        </w:rPr>
        <w:t xml:space="preserve">有储藏柜、电源总控台、多媒体位置等；台身主体背板及吊板采用 </w:t>
      </w:r>
      <w:r>
        <w:rPr>
          <w:sz w:val="20"/>
        </w:rPr>
        <w:t xml:space="preserve">16mm </w:t>
      </w:r>
      <w:r>
        <w:rPr>
          <w:spacing w:val="-3"/>
          <w:sz w:val="20"/>
        </w:rPr>
        <w:t xml:space="preserve">厚优质双贴面三聚氰胺板；所有板材外露端面采用高质量 </w:t>
      </w:r>
      <w:r>
        <w:rPr>
          <w:sz w:val="20"/>
        </w:rPr>
        <w:t>PVC</w:t>
      </w:r>
      <w:r>
        <w:rPr>
          <w:spacing w:val="-12"/>
          <w:sz w:val="20"/>
        </w:rPr>
        <w:t xml:space="preserve"> 封边条， 利用机械封边机配以热溶胶高温封边，高密封性不吸水、不膨胀，外型美观、经久耐用。</w:t>
      </w:r>
    </w:p>
    <w:p>
      <w:pPr>
        <w:spacing w:before="0" w:line="292" w:lineRule="auto"/>
        <w:ind w:left="15" w:right="2592" w:firstLine="0"/>
        <w:jc w:val="left"/>
        <w:rPr>
          <w:sz w:val="20"/>
        </w:rPr>
      </w:pPr>
      <w:r>
        <w:rPr>
          <w:sz w:val="20"/>
        </w:rPr>
        <w:t>4</w:t>
      </w:r>
      <w:r>
        <w:rPr>
          <w:spacing w:val="-12"/>
          <w:sz w:val="20"/>
        </w:rPr>
        <w:t xml:space="preserve">、脚垫：采用 </w:t>
      </w:r>
      <w:r>
        <w:rPr>
          <w:sz w:val="20"/>
        </w:rPr>
        <w:t>ABS</w:t>
      </w:r>
      <w:r>
        <w:rPr>
          <w:spacing w:val="-8"/>
          <w:sz w:val="20"/>
        </w:rPr>
        <w:t xml:space="preserve"> 耐蚀注塑专用垫，可隐蔽固定，并且可以有效防潮， 延长设备寿命</w:t>
      </w:r>
    </w:p>
    <w:p>
      <w:pPr>
        <w:spacing w:before="0" w:line="292" w:lineRule="auto"/>
        <w:ind w:left="15" w:right="2690" w:firstLine="0"/>
        <w:jc w:val="left"/>
        <w:rPr>
          <w:sz w:val="20"/>
        </w:rPr>
      </w:pPr>
      <w:r>
        <w:rPr>
          <w:w w:val="95"/>
          <w:sz w:val="20"/>
        </w:rPr>
        <w:t>5</w:t>
      </w:r>
      <w:r>
        <w:rPr>
          <w:spacing w:val="-5"/>
          <w:w w:val="95"/>
          <w:sz w:val="20"/>
        </w:rPr>
        <w:t xml:space="preserve">、结构设计;演示台为组合式设计，整体豪华大方，美观实用。左侧装  </w:t>
      </w:r>
      <w:r>
        <w:rPr>
          <w:spacing w:val="-11"/>
          <w:sz w:val="20"/>
        </w:rPr>
        <w:t xml:space="preserve">有水封式专用化验 </w:t>
      </w:r>
      <w:r>
        <w:rPr>
          <w:sz w:val="20"/>
        </w:rPr>
        <w:t>PP</w:t>
      </w:r>
      <w:r>
        <w:rPr>
          <w:spacing w:val="-8"/>
          <w:sz w:val="20"/>
        </w:rPr>
        <w:t xml:space="preserve"> 水槽与专用实验塑铜质三联水嘴</w:t>
      </w:r>
      <w:r>
        <w:rPr>
          <w:sz w:val="20"/>
        </w:rPr>
        <w:t>（一高二低，陶瓷芯水阀）。右侧抽屉内装有教师电源寄控制装置。</w:t>
      </w:r>
    </w:p>
    <w:p>
      <w:pPr>
        <w:spacing w:before="7"/>
        <w:ind w:left="15" w:right="0" w:firstLine="0"/>
        <w:jc w:val="left"/>
        <w:rPr>
          <w:sz w:val="20"/>
        </w:rPr>
      </w:pPr>
      <w:r>
        <w:rPr>
          <w:sz w:val="20"/>
        </w:rPr>
        <w:t>1、规格：2800*600*780mm</w:t>
      </w:r>
    </w:p>
    <w:p>
      <w:pPr>
        <w:spacing w:before="2" w:line="310" w:lineRule="atLeast"/>
        <w:ind w:left="15" w:right="2592" w:firstLine="0"/>
        <w:jc w:val="both"/>
        <w:rPr>
          <w:sz w:val="20"/>
        </w:rPr>
      </w:pPr>
      <w:r>
        <w:rPr>
          <w:sz w:val="20"/>
        </w:rPr>
        <w:t>2</w:t>
      </w:r>
      <w:r>
        <w:rPr>
          <w:spacing w:val="-10"/>
          <w:sz w:val="20"/>
        </w:rPr>
        <w:t xml:space="preserve">、台面要求：采用 </w:t>
      </w:r>
      <w:r>
        <w:rPr>
          <w:sz w:val="20"/>
        </w:rPr>
        <w:t>12.7mm</w:t>
      </w:r>
      <w:r>
        <w:rPr>
          <w:spacing w:val="-8"/>
          <w:sz w:val="20"/>
        </w:rPr>
        <w:t xml:space="preserve"> 厚实芯双面理化板台面，台面边缘用同质材</w:t>
      </w:r>
      <w:r>
        <w:rPr>
          <w:spacing w:val="-14"/>
          <w:sz w:val="20"/>
        </w:rPr>
        <w:t xml:space="preserve">料板双层加厚至 </w:t>
      </w:r>
      <w:r>
        <w:rPr>
          <w:spacing w:val="-6"/>
          <w:sz w:val="20"/>
        </w:rPr>
        <w:t>25.4mm</w:t>
      </w:r>
      <w:r>
        <w:rPr>
          <w:spacing w:val="-7"/>
          <w:sz w:val="20"/>
        </w:rPr>
        <w:t xml:space="preserve">，由专业生产厂家用 </w:t>
      </w:r>
      <w:r>
        <w:rPr>
          <w:sz w:val="20"/>
        </w:rPr>
        <w:t>CNC</w:t>
      </w:r>
      <w:r>
        <w:rPr>
          <w:spacing w:val="-10"/>
          <w:sz w:val="20"/>
        </w:rPr>
        <w:t xml:space="preserve"> 机械加工而成。具体性</w:t>
      </w:r>
      <w:r>
        <w:rPr>
          <w:spacing w:val="-9"/>
          <w:sz w:val="20"/>
        </w:rPr>
        <w:t>能如下：</w:t>
      </w:r>
      <w:r>
        <w:rPr>
          <w:spacing w:val="-5"/>
          <w:sz w:val="20"/>
        </w:rPr>
        <w:t>A</w:t>
      </w:r>
      <w:r>
        <w:rPr>
          <w:spacing w:val="-8"/>
          <w:sz w:val="20"/>
        </w:rPr>
        <w:t xml:space="preserve">、 通过国家化学建筑材料测试中心检测，正反 </w:t>
      </w:r>
      <w:r>
        <w:rPr>
          <w:sz w:val="20"/>
        </w:rPr>
        <w:t>41</w:t>
      </w:r>
      <w:r>
        <w:rPr>
          <w:spacing w:val="-10"/>
          <w:sz w:val="20"/>
        </w:rPr>
        <w:t xml:space="preserve"> 项用盖玻、</w:t>
      </w:r>
    </w:p>
    <w:p>
      <w:pPr>
        <w:tabs>
          <w:tab w:val="left" w:pos="6771"/>
        </w:tabs>
        <w:spacing w:before="0" w:line="110" w:lineRule="exact"/>
        <w:ind w:left="6324" w:right="0" w:firstLine="0"/>
        <w:jc w:val="left"/>
        <w:rPr>
          <w:sz w:val="20"/>
        </w:rPr>
      </w:pPr>
      <w:r>
        <w:rPr>
          <w:sz w:val="20"/>
        </w:rPr>
        <w:t>26</w:t>
      </w:r>
      <w:r>
        <w:rPr>
          <w:sz w:val="20"/>
        </w:rPr>
        <w:tab/>
      </w:r>
      <w:r>
        <w:rPr>
          <w:sz w:val="20"/>
        </w:rPr>
        <w:t>张</w:t>
      </w:r>
    </w:p>
    <w:p>
      <w:pPr>
        <w:spacing w:before="0" w:line="206" w:lineRule="exact"/>
        <w:ind w:left="15" w:right="0" w:firstLine="0"/>
        <w:jc w:val="left"/>
        <w:rPr>
          <w:sz w:val="20"/>
        </w:rPr>
      </w:pPr>
      <w:r>
        <w:rPr>
          <w:sz w:val="20"/>
        </w:rPr>
        <w:t>不盖玻两种方法，结果盐酸、硫酸、硝酸、氢氧化钠等酸、碱及其它化</w:t>
      </w:r>
    </w:p>
    <w:p>
      <w:pPr>
        <w:spacing w:before="56" w:line="292" w:lineRule="auto"/>
        <w:ind w:left="15" w:right="2592" w:firstLine="0"/>
        <w:jc w:val="both"/>
        <w:rPr>
          <w:sz w:val="20"/>
        </w:rPr>
      </w:pPr>
      <w:r>
        <w:rPr>
          <w:spacing w:val="-1"/>
          <w:sz w:val="20"/>
        </w:rPr>
        <w:t>学试剂的检验无明显变化。</w:t>
      </w:r>
      <w:r>
        <w:rPr>
          <w:sz w:val="20"/>
        </w:rPr>
        <w:t>B</w:t>
      </w:r>
      <w:r>
        <w:rPr>
          <w:spacing w:val="-16"/>
          <w:sz w:val="20"/>
        </w:rPr>
        <w:t xml:space="preserve">、通过 </w:t>
      </w:r>
      <w:r>
        <w:rPr>
          <w:sz w:val="20"/>
        </w:rPr>
        <w:t>2018</w:t>
      </w:r>
      <w:r>
        <w:rPr>
          <w:spacing w:val="-8"/>
          <w:sz w:val="20"/>
        </w:rPr>
        <w:t xml:space="preserve"> 年国家化学建筑材料测试中心检测甲醛释放量：≤0.01mg/L（未检出</w:t>
      </w:r>
      <w:r>
        <w:rPr>
          <w:spacing w:val="-3"/>
          <w:sz w:val="20"/>
        </w:rPr>
        <w:t>）</w:t>
      </w:r>
      <w:r>
        <w:rPr>
          <w:spacing w:val="-5"/>
          <w:sz w:val="20"/>
        </w:rPr>
        <w:t>。</w:t>
      </w:r>
      <w:r>
        <w:rPr>
          <w:sz w:val="20"/>
        </w:rPr>
        <w:t>C</w:t>
      </w:r>
      <w:r>
        <w:rPr>
          <w:spacing w:val="-4"/>
          <w:sz w:val="20"/>
        </w:rPr>
        <w:t>、 通过国家化学建筑材料</w:t>
      </w:r>
      <w:r>
        <w:rPr>
          <w:spacing w:val="-19"/>
          <w:w w:val="99"/>
          <w:sz w:val="20"/>
        </w:rPr>
        <w:t>测试中心检测物理性能：耐磨性能：表面耐磨性能</w:t>
      </w:r>
      <w:r>
        <w:rPr>
          <w:w w:val="99"/>
          <w:sz w:val="20"/>
        </w:rPr>
        <w:t>（</w:t>
      </w:r>
      <w:r>
        <w:rPr>
          <w:spacing w:val="1"/>
          <w:w w:val="99"/>
          <w:sz w:val="20"/>
        </w:rPr>
        <w:t>50</w:t>
      </w:r>
      <w:r>
        <w:rPr>
          <w:spacing w:val="-2"/>
          <w:w w:val="99"/>
          <w:sz w:val="20"/>
        </w:rPr>
        <w:t>0</w:t>
      </w:r>
      <w:r>
        <w:rPr>
          <w:spacing w:val="1"/>
          <w:w w:val="99"/>
          <w:sz w:val="20"/>
        </w:rPr>
        <w:t>g</w:t>
      </w:r>
      <w:r>
        <w:rPr>
          <w:spacing w:val="-94"/>
          <w:w w:val="99"/>
          <w:sz w:val="20"/>
        </w:rPr>
        <w:t>）</w:t>
      </w:r>
      <w:r>
        <w:rPr>
          <w:w w:val="99"/>
          <w:sz w:val="20"/>
        </w:rPr>
        <w:t>检验结果</w:t>
      </w:r>
      <w:r>
        <w:rPr>
          <w:sz w:val="20"/>
        </w:rPr>
        <w:t xml:space="preserve"> </w:t>
      </w:r>
      <w:r>
        <w:rPr>
          <w:spacing w:val="1"/>
          <w:w w:val="99"/>
          <w:sz w:val="20"/>
        </w:rPr>
        <w:t>57</w:t>
      </w:r>
      <w:r>
        <w:rPr>
          <w:spacing w:val="-2"/>
          <w:w w:val="99"/>
          <w:sz w:val="20"/>
        </w:rPr>
        <w:t>3</w:t>
      </w:r>
      <w:r>
        <w:rPr>
          <w:spacing w:val="1"/>
          <w:w w:val="99"/>
          <w:sz w:val="20"/>
        </w:rPr>
        <w:t>r</w:t>
      </w:r>
      <w:r>
        <w:rPr>
          <w:w w:val="99"/>
          <w:sz w:val="20"/>
        </w:rPr>
        <w:t>，</w:t>
      </w:r>
    </w:p>
    <w:p>
      <w:pPr>
        <w:spacing w:after="0" w:line="292" w:lineRule="auto"/>
        <w:jc w:val="both"/>
        <w:rPr>
          <w:sz w:val="20"/>
        </w:rPr>
        <w:sectPr>
          <w:type w:val="continuous"/>
          <w:pgSz w:w="11910" w:h="16840"/>
          <w:pgMar w:top="980" w:right="0" w:bottom="280" w:left="1280" w:header="720" w:footer="720" w:gutter="0"/>
          <w:cols w:equalWidth="0" w:num="2">
            <w:col w:w="1704" w:space="40"/>
            <w:col w:w="8886"/>
          </w:cols>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0"/>
        <w:gridCol w:w="798"/>
        <w:gridCol w:w="6205"/>
        <w:gridCol w:w="443"/>
        <w:gridCol w:w="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9" w:hRule="atLeast"/>
        </w:trPr>
        <w:tc>
          <w:tcPr>
            <w:tcW w:w="440" w:type="dxa"/>
          </w:tcPr>
          <w:p>
            <w:pPr>
              <w:pStyle w:val="5"/>
              <w:rPr>
                <w:rFonts w:ascii="Times New Roman"/>
                <w:sz w:val="20"/>
              </w:rPr>
            </w:pPr>
          </w:p>
        </w:tc>
        <w:tc>
          <w:tcPr>
            <w:tcW w:w="798" w:type="dxa"/>
          </w:tcPr>
          <w:p>
            <w:pPr>
              <w:pStyle w:val="5"/>
              <w:rPr>
                <w:rFonts w:ascii="Times New Roman"/>
                <w:sz w:val="20"/>
              </w:rPr>
            </w:pPr>
          </w:p>
        </w:tc>
        <w:tc>
          <w:tcPr>
            <w:tcW w:w="6205" w:type="dxa"/>
          </w:tcPr>
          <w:p>
            <w:pPr>
              <w:pStyle w:val="5"/>
              <w:spacing w:before="43" w:line="292" w:lineRule="auto"/>
              <w:ind w:left="15" w:right="3"/>
              <w:rPr>
                <w:sz w:val="20"/>
              </w:rPr>
            </w:pPr>
            <w:r>
              <w:rPr>
                <w:spacing w:val="-2"/>
                <w:sz w:val="20"/>
              </w:rPr>
              <w:t>国家标准</w:t>
            </w:r>
            <w:r>
              <w:rPr>
                <w:sz w:val="20"/>
              </w:rPr>
              <w:t>（GB/T</w:t>
            </w:r>
            <w:r>
              <w:rPr>
                <w:spacing w:val="-63"/>
                <w:sz w:val="20"/>
              </w:rPr>
              <w:t xml:space="preserve"> </w:t>
            </w:r>
            <w:r>
              <w:rPr>
                <w:sz w:val="20"/>
              </w:rPr>
              <w:t>17657-2013）；表面耐干热性能：5</w:t>
            </w:r>
            <w:r>
              <w:rPr>
                <w:spacing w:val="-10"/>
                <w:sz w:val="20"/>
              </w:rPr>
              <w:t xml:space="preserve"> 级无明显变化，国家标准（GB/T</w:t>
            </w:r>
            <w:r>
              <w:rPr>
                <w:spacing w:val="-6"/>
                <w:sz w:val="20"/>
              </w:rPr>
              <w:t xml:space="preserve"> </w:t>
            </w:r>
            <w:r>
              <w:rPr>
                <w:sz w:val="20"/>
              </w:rPr>
              <w:t>17657-2013）；表面耐香烟灼烧性能：5</w:t>
            </w:r>
            <w:r>
              <w:rPr>
                <w:spacing w:val="-9"/>
                <w:sz w:val="20"/>
              </w:rPr>
              <w:t xml:space="preserve"> 级无明显变化</w:t>
            </w:r>
            <w:r>
              <w:rPr>
                <w:spacing w:val="-8"/>
                <w:sz w:val="20"/>
              </w:rPr>
              <w:t>国家标准</w:t>
            </w:r>
            <w:r>
              <w:rPr>
                <w:sz w:val="20"/>
              </w:rPr>
              <w:t>（GB/T</w:t>
            </w:r>
            <w:r>
              <w:rPr>
                <w:spacing w:val="-61"/>
                <w:sz w:val="20"/>
              </w:rPr>
              <w:t xml:space="preserve"> </w:t>
            </w:r>
            <w:r>
              <w:rPr>
                <w:sz w:val="20"/>
              </w:rPr>
              <w:t>17657-2013）；</w:t>
            </w:r>
            <w:r>
              <w:rPr>
                <w:spacing w:val="-1"/>
                <w:sz w:val="20"/>
              </w:rPr>
              <w:t>耐沸水性能：</w:t>
            </w:r>
            <w:r>
              <w:rPr>
                <w:spacing w:val="-3"/>
                <w:sz w:val="20"/>
              </w:rPr>
              <w:t>5</w:t>
            </w:r>
            <w:r>
              <w:rPr>
                <w:spacing w:val="-9"/>
                <w:sz w:val="20"/>
              </w:rPr>
              <w:t xml:space="preserve"> 级无变化，表面质量参</w:t>
            </w:r>
            <w:r>
              <w:rPr>
                <w:spacing w:val="-11"/>
                <w:sz w:val="20"/>
              </w:rPr>
              <w:t>照国家标准</w:t>
            </w:r>
            <w:r>
              <w:rPr>
                <w:sz w:val="20"/>
              </w:rPr>
              <w:t>（GB/T</w:t>
            </w:r>
            <w:r>
              <w:rPr>
                <w:spacing w:val="-58"/>
                <w:sz w:val="20"/>
              </w:rPr>
              <w:t xml:space="preserve"> </w:t>
            </w:r>
            <w:r>
              <w:rPr>
                <w:spacing w:val="-3"/>
                <w:sz w:val="20"/>
              </w:rPr>
              <w:t>17657-2013）；</w:t>
            </w:r>
            <w:r>
              <w:rPr>
                <w:spacing w:val="-1"/>
                <w:sz w:val="20"/>
              </w:rPr>
              <w:t>吸水性≤</w:t>
            </w:r>
            <w:r>
              <w:rPr>
                <w:spacing w:val="-3"/>
                <w:sz w:val="20"/>
              </w:rPr>
              <w:t>0.1</w:t>
            </w:r>
            <w:r>
              <w:rPr>
                <w:spacing w:val="-4"/>
                <w:sz w:val="20"/>
              </w:rPr>
              <w:t>%，符合国家标准</w:t>
            </w:r>
            <w:r>
              <w:rPr>
                <w:sz w:val="20"/>
              </w:rPr>
              <w:t xml:space="preserve">（GB/T </w:t>
            </w:r>
            <w:r>
              <w:rPr>
                <w:spacing w:val="1"/>
                <w:w w:val="99"/>
                <w:sz w:val="20"/>
              </w:rPr>
              <w:t>17</w:t>
            </w:r>
            <w:r>
              <w:rPr>
                <w:spacing w:val="-2"/>
                <w:w w:val="99"/>
                <w:sz w:val="20"/>
              </w:rPr>
              <w:t>6</w:t>
            </w:r>
            <w:r>
              <w:rPr>
                <w:spacing w:val="1"/>
                <w:w w:val="99"/>
                <w:sz w:val="20"/>
              </w:rPr>
              <w:t>57</w:t>
            </w:r>
            <w:r>
              <w:rPr>
                <w:spacing w:val="-2"/>
                <w:w w:val="99"/>
                <w:sz w:val="20"/>
              </w:rPr>
              <w:t>-</w:t>
            </w:r>
            <w:r>
              <w:rPr>
                <w:spacing w:val="1"/>
                <w:w w:val="99"/>
                <w:sz w:val="20"/>
              </w:rPr>
              <w:t>20</w:t>
            </w:r>
            <w:r>
              <w:rPr>
                <w:spacing w:val="-2"/>
                <w:w w:val="99"/>
                <w:sz w:val="20"/>
              </w:rPr>
              <w:t>13</w:t>
            </w:r>
            <w:r>
              <w:rPr>
                <w:spacing w:val="-53"/>
                <w:w w:val="99"/>
                <w:sz w:val="20"/>
              </w:rPr>
              <w:t>）；</w:t>
            </w:r>
            <w:r>
              <w:rPr>
                <w:spacing w:val="-13"/>
                <w:w w:val="99"/>
                <w:sz w:val="20"/>
              </w:rPr>
              <w:t>洛氏硬度</w:t>
            </w:r>
            <w:r>
              <w:rPr>
                <w:w w:val="99"/>
                <w:sz w:val="20"/>
              </w:rPr>
              <w:t>（</w:t>
            </w:r>
            <w:r>
              <w:rPr>
                <w:spacing w:val="-2"/>
                <w:w w:val="99"/>
                <w:sz w:val="20"/>
              </w:rPr>
              <w:t>R</w:t>
            </w:r>
            <w:r>
              <w:rPr>
                <w:spacing w:val="-53"/>
                <w:w w:val="99"/>
                <w:sz w:val="20"/>
              </w:rPr>
              <w:t>）：</w:t>
            </w:r>
            <w:r>
              <w:rPr>
                <w:spacing w:val="1"/>
                <w:w w:val="99"/>
                <w:sz w:val="20"/>
              </w:rPr>
              <w:t>12</w:t>
            </w:r>
            <w:r>
              <w:rPr>
                <w:spacing w:val="-2"/>
                <w:w w:val="99"/>
                <w:sz w:val="20"/>
              </w:rPr>
              <w:t>3</w:t>
            </w:r>
            <w:r>
              <w:rPr>
                <w:spacing w:val="-16"/>
                <w:w w:val="99"/>
                <w:sz w:val="20"/>
              </w:rPr>
              <w:t>，符合国家标准</w:t>
            </w:r>
            <w:r>
              <w:rPr>
                <w:w w:val="99"/>
                <w:sz w:val="20"/>
              </w:rPr>
              <w:t>（</w:t>
            </w:r>
            <w:r>
              <w:rPr>
                <w:spacing w:val="1"/>
                <w:w w:val="99"/>
                <w:sz w:val="20"/>
              </w:rPr>
              <w:t>G</w:t>
            </w:r>
            <w:r>
              <w:rPr>
                <w:spacing w:val="-2"/>
                <w:w w:val="99"/>
                <w:sz w:val="20"/>
              </w:rPr>
              <w:t>B</w:t>
            </w:r>
            <w:r>
              <w:rPr>
                <w:spacing w:val="1"/>
                <w:w w:val="99"/>
                <w:sz w:val="20"/>
              </w:rPr>
              <w:t>/</w:t>
            </w:r>
            <w:r>
              <w:rPr>
                <w:w w:val="99"/>
                <w:sz w:val="20"/>
              </w:rPr>
              <w:t>T</w:t>
            </w:r>
            <w:r>
              <w:rPr>
                <w:spacing w:val="-51"/>
                <w:sz w:val="20"/>
              </w:rPr>
              <w:t xml:space="preserve"> </w:t>
            </w:r>
            <w:r>
              <w:rPr>
                <w:spacing w:val="1"/>
                <w:w w:val="99"/>
                <w:sz w:val="20"/>
              </w:rPr>
              <w:t>33</w:t>
            </w:r>
            <w:r>
              <w:rPr>
                <w:spacing w:val="-2"/>
                <w:w w:val="99"/>
                <w:sz w:val="20"/>
              </w:rPr>
              <w:t>9</w:t>
            </w:r>
            <w:r>
              <w:rPr>
                <w:spacing w:val="1"/>
                <w:w w:val="99"/>
                <w:sz w:val="20"/>
              </w:rPr>
              <w:t>8.</w:t>
            </w:r>
            <w:r>
              <w:rPr>
                <w:spacing w:val="-2"/>
                <w:w w:val="99"/>
                <w:sz w:val="20"/>
              </w:rPr>
              <w:t>2</w:t>
            </w:r>
            <w:r>
              <w:rPr>
                <w:spacing w:val="1"/>
                <w:w w:val="99"/>
                <w:sz w:val="20"/>
              </w:rPr>
              <w:t>-2</w:t>
            </w:r>
            <w:r>
              <w:rPr>
                <w:spacing w:val="-2"/>
                <w:w w:val="99"/>
                <w:sz w:val="20"/>
              </w:rPr>
              <w:t>0</w:t>
            </w:r>
            <w:r>
              <w:rPr>
                <w:spacing w:val="1"/>
                <w:w w:val="99"/>
                <w:sz w:val="20"/>
              </w:rPr>
              <w:t>0</w:t>
            </w:r>
            <w:r>
              <w:rPr>
                <w:spacing w:val="-2"/>
                <w:w w:val="99"/>
                <w:sz w:val="20"/>
              </w:rPr>
              <w:t>8</w:t>
            </w:r>
            <w:r>
              <w:rPr>
                <w:spacing w:val="-99"/>
                <w:w w:val="99"/>
                <w:sz w:val="20"/>
              </w:rPr>
              <w:t>）</w:t>
            </w:r>
            <w:r>
              <w:rPr>
                <w:sz w:val="20"/>
              </w:rPr>
              <w:t>耐高温性：表面无裂痕，符合国家标准（GB/T</w:t>
            </w:r>
            <w:r>
              <w:rPr>
                <w:spacing w:val="-39"/>
                <w:sz w:val="20"/>
              </w:rPr>
              <w:t xml:space="preserve"> </w:t>
            </w:r>
            <w:r>
              <w:rPr>
                <w:sz w:val="20"/>
              </w:rPr>
              <w:t>17657-2013）；D、按照GB50222-1995（2001）“建筑内部装修设计防火规范”A.2.6</w:t>
            </w:r>
            <w:r>
              <w:rPr>
                <w:spacing w:val="-12"/>
                <w:sz w:val="20"/>
              </w:rPr>
              <w:t xml:space="preserve"> 燃烧性能</w:t>
            </w:r>
            <w:r>
              <w:rPr>
                <w:spacing w:val="-18"/>
                <w:sz w:val="20"/>
              </w:rPr>
              <w:t xml:space="preserve">断定为难燃性 </w:t>
            </w:r>
            <w:r>
              <w:rPr>
                <w:sz w:val="20"/>
              </w:rPr>
              <w:t>B1</w:t>
            </w:r>
            <w:r>
              <w:rPr>
                <w:spacing w:val="-27"/>
                <w:sz w:val="20"/>
              </w:rPr>
              <w:t xml:space="preserve"> 级</w:t>
            </w:r>
            <w:r>
              <w:rPr>
                <w:sz w:val="20"/>
              </w:rPr>
              <w:t>（</w:t>
            </w:r>
            <w:r>
              <w:rPr>
                <w:spacing w:val="-17"/>
                <w:sz w:val="20"/>
              </w:rPr>
              <w:t xml:space="preserve">需要 </w:t>
            </w:r>
            <w:r>
              <w:rPr>
                <w:sz w:val="20"/>
              </w:rPr>
              <w:t>2018</w:t>
            </w:r>
            <w:r>
              <w:rPr>
                <w:spacing w:val="-14"/>
                <w:sz w:val="20"/>
              </w:rPr>
              <w:t xml:space="preserve"> 年最新</w:t>
            </w:r>
            <w:r>
              <w:rPr>
                <w:sz w:val="20"/>
              </w:rPr>
              <w:t>）；E</w:t>
            </w:r>
            <w:r>
              <w:rPr>
                <w:spacing w:val="-13"/>
                <w:sz w:val="20"/>
              </w:rPr>
              <w:t xml:space="preserve">、具有 </w:t>
            </w:r>
            <w:r>
              <w:rPr>
                <w:sz w:val="20"/>
              </w:rPr>
              <w:t>160</w:t>
            </w:r>
            <w:r>
              <w:rPr>
                <w:spacing w:val="-9"/>
                <w:sz w:val="20"/>
              </w:rPr>
              <w:t xml:space="preserve"> 项高关注度物质（SVHC）检验报告；</w:t>
            </w:r>
          </w:p>
          <w:p>
            <w:pPr>
              <w:pStyle w:val="5"/>
              <w:spacing w:line="292" w:lineRule="auto"/>
              <w:ind w:left="15" w:right="5"/>
              <w:rPr>
                <w:sz w:val="20"/>
              </w:rPr>
            </w:pPr>
            <w:r>
              <w:rPr>
                <w:sz w:val="20"/>
              </w:rPr>
              <w:t>3、台身结构：铝合金框架结构,框架采用国标Ф50 mm±1.5mm</w:t>
            </w:r>
            <w:r>
              <w:rPr>
                <w:spacing w:val="-2"/>
                <w:sz w:val="20"/>
              </w:rPr>
              <w:t xml:space="preserve"> 圆管为</w:t>
            </w:r>
            <w:r>
              <w:rPr>
                <w:spacing w:val="-18"/>
                <w:sz w:val="20"/>
              </w:rPr>
              <w:t xml:space="preserve">立腿，横管为 </w:t>
            </w:r>
            <w:r>
              <w:rPr>
                <w:sz w:val="20"/>
              </w:rPr>
              <w:t>32×28±1.5mm</w:t>
            </w:r>
            <w:r>
              <w:rPr>
                <w:spacing w:val="-15"/>
                <w:sz w:val="20"/>
              </w:rPr>
              <w:t xml:space="preserve"> 方管，铝合金型材的壁厚不小于 </w:t>
            </w:r>
            <w:r>
              <w:rPr>
                <w:spacing w:val="-9"/>
                <w:sz w:val="20"/>
              </w:rPr>
              <w:t>1.2mm（±</w:t>
            </w:r>
          </w:p>
          <w:p>
            <w:pPr>
              <w:pStyle w:val="5"/>
              <w:spacing w:line="292" w:lineRule="auto"/>
              <w:ind w:left="15" w:right="2"/>
              <w:rPr>
                <w:sz w:val="20"/>
              </w:rPr>
            </w:pPr>
            <w:r>
              <w:rPr>
                <w:sz w:val="20"/>
              </w:rPr>
              <w:t>0.2 mm）</w:t>
            </w:r>
            <w:r>
              <w:rPr>
                <w:spacing w:val="-4"/>
                <w:sz w:val="20"/>
              </w:rPr>
              <w:t xml:space="preserve">。铝合金表面静电喷塑，连接件为 </w:t>
            </w:r>
            <w:r>
              <w:rPr>
                <w:sz w:val="20"/>
              </w:rPr>
              <w:t>ABS</w:t>
            </w:r>
            <w:r>
              <w:rPr>
                <w:spacing w:val="-8"/>
                <w:sz w:val="20"/>
              </w:rPr>
              <w:t xml:space="preserve"> 工程塑料连接件。铝合</w:t>
            </w:r>
            <w:r>
              <w:rPr>
                <w:spacing w:val="-8"/>
                <w:w w:val="95"/>
                <w:sz w:val="20"/>
              </w:rPr>
              <w:t xml:space="preserve">金型材应带凹槽，凹槽的宽度、深度应与所采用的柜体板材相匹配，接  </w:t>
            </w:r>
            <w:r>
              <w:rPr>
                <w:spacing w:val="-6"/>
                <w:w w:val="95"/>
                <w:sz w:val="20"/>
              </w:rPr>
              <w:t xml:space="preserve">缝严密，无晃动现象。桌架整体耐腐蚀、防火、防潮、稳固耐用；台身  </w:t>
            </w:r>
            <w:r>
              <w:rPr>
                <w:spacing w:val="-11"/>
                <w:sz w:val="20"/>
              </w:rPr>
              <w:t xml:space="preserve">侧板、背板及吊板采用 </w:t>
            </w:r>
            <w:r>
              <w:rPr>
                <w:sz w:val="20"/>
              </w:rPr>
              <w:t>16mm</w:t>
            </w:r>
            <w:r>
              <w:rPr>
                <w:spacing w:val="-8"/>
                <w:sz w:val="20"/>
              </w:rPr>
              <w:t xml:space="preserve"> 厚优质双贴面三聚氰胺板，板板间全部采</w:t>
            </w:r>
            <w:r>
              <w:rPr>
                <w:spacing w:val="-11"/>
                <w:sz w:val="20"/>
              </w:rPr>
              <w:t xml:space="preserve">用三合一螺杆内置连接，所有板材外露端面采用高质量 </w:t>
            </w:r>
            <w:r>
              <w:rPr>
                <w:sz w:val="20"/>
              </w:rPr>
              <w:t>PVC</w:t>
            </w:r>
            <w:r>
              <w:rPr>
                <w:spacing w:val="-13"/>
                <w:sz w:val="20"/>
              </w:rPr>
              <w:t xml:space="preserve"> 封边条，利</w:t>
            </w:r>
            <w:r>
              <w:rPr>
                <w:spacing w:val="-13"/>
                <w:w w:val="95"/>
                <w:sz w:val="20"/>
              </w:rPr>
              <w:t xml:space="preserve">用机械封边机配以热溶胶高温封边，高密封性不吸水、不膨胀，外型美  </w:t>
            </w:r>
            <w:r>
              <w:rPr>
                <w:spacing w:val="-7"/>
                <w:sz w:val="20"/>
              </w:rPr>
              <w:t xml:space="preserve">观、经久耐用，实验桌整体设计科学合理且美观。脚垫：采用 </w:t>
            </w:r>
            <w:r>
              <w:rPr>
                <w:sz w:val="20"/>
              </w:rPr>
              <w:t>ABS</w:t>
            </w:r>
            <w:r>
              <w:rPr>
                <w:spacing w:val="-20"/>
                <w:sz w:val="20"/>
              </w:rPr>
              <w:t xml:space="preserve"> 耐蚀注塑专用垫，可隐蔽固定，并且可以有效防潮，延长设备寿命。</w:t>
            </w:r>
          </w:p>
          <w:p>
            <w:pPr>
              <w:pStyle w:val="5"/>
              <w:spacing w:line="292" w:lineRule="auto"/>
              <w:ind w:left="15" w:right="2"/>
              <w:rPr>
                <w:sz w:val="20"/>
              </w:rPr>
            </w:pPr>
            <w:r>
              <w:rPr>
                <w:sz w:val="20"/>
              </w:rPr>
              <w:t>4、结构设计：采用一体化台面，台面中间安装水槽和专用实验速铜质</w:t>
            </w:r>
            <w:r>
              <w:rPr>
                <w:w w:val="95"/>
                <w:sz w:val="20"/>
              </w:rPr>
              <w:t>三联水嘴（一高二低陶瓷芯水阀）。水槽设计在桌面上部安装，方便做</w:t>
            </w:r>
          </w:p>
          <w:p>
            <w:pPr>
              <w:pStyle w:val="5"/>
              <w:spacing w:line="255" w:lineRule="exact"/>
              <w:ind w:left="15"/>
              <w:rPr>
                <w:sz w:val="20"/>
              </w:rPr>
            </w:pPr>
            <w:r>
              <w:rPr>
                <w:sz w:val="20"/>
              </w:rPr>
              <w:t>卫生和清理桌面上的水，密封防水。</w:t>
            </w:r>
          </w:p>
        </w:tc>
        <w:tc>
          <w:tcPr>
            <w:tcW w:w="443" w:type="dxa"/>
          </w:tcPr>
          <w:p>
            <w:pPr>
              <w:pStyle w:val="5"/>
              <w:spacing w:before="9"/>
              <w:rPr>
                <w:sz w:val="27"/>
              </w:rPr>
            </w:pPr>
          </w:p>
          <w:p>
            <w:pPr>
              <w:pStyle w:val="5"/>
              <w:ind w:left="-140"/>
              <w:rPr>
                <w:sz w:val="20"/>
              </w:rPr>
            </w:pPr>
            <w:r>
              <w:rPr>
                <w:w w:val="99"/>
                <w:sz w:val="20"/>
              </w:rPr>
              <w:t>，</w:t>
            </w:r>
          </w:p>
          <w:p>
            <w:pPr>
              <w:pStyle w:val="5"/>
              <w:rPr>
                <w:sz w:val="20"/>
              </w:rPr>
            </w:pPr>
          </w:p>
          <w:p>
            <w:pPr>
              <w:pStyle w:val="5"/>
              <w:rPr>
                <w:sz w:val="20"/>
              </w:rPr>
            </w:pPr>
          </w:p>
          <w:p>
            <w:pPr>
              <w:pStyle w:val="5"/>
              <w:spacing w:before="167"/>
              <w:ind w:left="-116"/>
              <w:rPr>
                <w:sz w:val="20"/>
              </w:rPr>
            </w:pPr>
            <w:r>
              <w:rPr>
                <w:w w:val="99"/>
                <w:sz w:val="20"/>
              </w:rPr>
              <w:t>；</w:t>
            </w:r>
          </w:p>
        </w:tc>
        <w:tc>
          <w:tcPr>
            <w:tcW w:w="447"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40" w:type="dxa"/>
            <w:tcBorders>
              <w:bottom w:val="nil"/>
            </w:tcBorders>
          </w:tcPr>
          <w:p>
            <w:pPr>
              <w:pStyle w:val="5"/>
              <w:rPr>
                <w:rFonts w:ascii="Times New Roman"/>
                <w:sz w:val="20"/>
              </w:rPr>
            </w:pPr>
          </w:p>
        </w:tc>
        <w:tc>
          <w:tcPr>
            <w:tcW w:w="798" w:type="dxa"/>
            <w:tcBorders>
              <w:bottom w:val="nil"/>
            </w:tcBorders>
          </w:tcPr>
          <w:p>
            <w:pPr>
              <w:pStyle w:val="5"/>
              <w:rPr>
                <w:rFonts w:ascii="Times New Roman"/>
                <w:sz w:val="20"/>
              </w:rPr>
            </w:pPr>
          </w:p>
        </w:tc>
        <w:tc>
          <w:tcPr>
            <w:tcW w:w="6205" w:type="dxa"/>
            <w:tcBorders>
              <w:bottom w:val="nil"/>
            </w:tcBorders>
          </w:tcPr>
          <w:p>
            <w:pPr>
              <w:pStyle w:val="5"/>
              <w:spacing w:before="44"/>
              <w:ind w:left="15"/>
              <w:rPr>
                <w:sz w:val="20"/>
              </w:rPr>
            </w:pPr>
            <w:r>
              <w:rPr>
                <w:sz w:val="20"/>
              </w:rPr>
              <w:t>240×340×440（mm）</w:t>
            </w:r>
            <w:r>
              <w:rPr>
                <w:spacing w:val="-10"/>
                <w:sz w:val="20"/>
              </w:rPr>
              <w:t xml:space="preserve"> 四脚方凳，有效防止凳子翻倒。凳面：</w:t>
            </w:r>
            <w:r>
              <w:rPr>
                <w:spacing w:val="-3"/>
                <w:sz w:val="20"/>
              </w:rPr>
              <w:t>240×340</w:t>
            </w:r>
          </w:p>
        </w:tc>
        <w:tc>
          <w:tcPr>
            <w:tcW w:w="443" w:type="dxa"/>
            <w:tcBorders>
              <w:bottom w:val="nil"/>
            </w:tcBorders>
          </w:tcPr>
          <w:p>
            <w:pPr>
              <w:pStyle w:val="5"/>
              <w:spacing w:before="44"/>
              <w:ind w:left="-116"/>
              <w:rPr>
                <w:sz w:val="20"/>
              </w:rPr>
            </w:pPr>
            <w:r>
              <w:rPr>
                <w:w w:val="99"/>
                <w:sz w:val="20"/>
              </w:rPr>
              <w:t>，</w:t>
            </w:r>
          </w:p>
        </w:tc>
        <w:tc>
          <w:tcPr>
            <w:tcW w:w="447" w:type="dxa"/>
            <w:tcBorders>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40" w:type="dxa"/>
            <w:tcBorders>
              <w:top w:val="nil"/>
              <w:bottom w:val="nil"/>
            </w:tcBorders>
          </w:tcPr>
          <w:p>
            <w:pPr>
              <w:pStyle w:val="5"/>
              <w:spacing w:before="4"/>
              <w:rPr>
                <w:sz w:val="14"/>
              </w:rPr>
            </w:pPr>
          </w:p>
          <w:p>
            <w:pPr>
              <w:pStyle w:val="5"/>
              <w:ind w:left="11"/>
              <w:jc w:val="center"/>
              <w:rPr>
                <w:sz w:val="20"/>
              </w:rPr>
            </w:pPr>
            <w:r>
              <w:rPr>
                <w:w w:val="99"/>
                <w:sz w:val="20"/>
              </w:rPr>
              <w:t>3</w:t>
            </w:r>
          </w:p>
        </w:tc>
        <w:tc>
          <w:tcPr>
            <w:tcW w:w="798" w:type="dxa"/>
            <w:tcBorders>
              <w:top w:val="nil"/>
              <w:bottom w:val="nil"/>
            </w:tcBorders>
          </w:tcPr>
          <w:p>
            <w:pPr>
              <w:pStyle w:val="5"/>
              <w:spacing w:before="4"/>
              <w:rPr>
                <w:sz w:val="14"/>
              </w:rPr>
            </w:pPr>
          </w:p>
          <w:p>
            <w:pPr>
              <w:pStyle w:val="5"/>
              <w:ind w:left="77" w:right="70"/>
              <w:jc w:val="center"/>
              <w:rPr>
                <w:sz w:val="20"/>
              </w:rPr>
            </w:pPr>
            <w:r>
              <w:rPr>
                <w:sz w:val="20"/>
              </w:rPr>
              <w:t>学生凳</w:t>
            </w:r>
          </w:p>
        </w:tc>
        <w:tc>
          <w:tcPr>
            <w:tcW w:w="6205" w:type="dxa"/>
            <w:tcBorders>
              <w:top w:val="nil"/>
              <w:bottom w:val="nil"/>
            </w:tcBorders>
          </w:tcPr>
          <w:p>
            <w:pPr>
              <w:pStyle w:val="5"/>
              <w:spacing w:before="27"/>
              <w:ind w:left="15"/>
              <w:rPr>
                <w:sz w:val="20"/>
              </w:rPr>
            </w:pPr>
            <w:r>
              <w:rPr>
                <w:spacing w:val="-19"/>
                <w:sz w:val="20"/>
              </w:rPr>
              <w:t xml:space="preserve">采用 </w:t>
            </w:r>
            <w:r>
              <w:rPr>
                <w:sz w:val="20"/>
              </w:rPr>
              <w:t>16mm</w:t>
            </w:r>
            <w:r>
              <w:rPr>
                <w:spacing w:val="-13"/>
                <w:sz w:val="20"/>
              </w:rPr>
              <w:t xml:space="preserve"> 三聚氰胺板，宝蓝色 </w:t>
            </w:r>
            <w:r>
              <w:rPr>
                <w:sz w:val="20"/>
              </w:rPr>
              <w:t>PP</w:t>
            </w:r>
            <w:r>
              <w:rPr>
                <w:spacing w:val="-8"/>
                <w:sz w:val="20"/>
              </w:rPr>
              <w:t xml:space="preserve"> 塑料注塑完全包边。凳身：</w:t>
            </w:r>
            <w:r>
              <w:rPr>
                <w:sz w:val="20"/>
              </w:rPr>
              <w:t>25×25×</w:t>
            </w:r>
          </w:p>
          <w:p>
            <w:pPr>
              <w:pStyle w:val="5"/>
              <w:spacing w:before="56"/>
              <w:ind w:left="15"/>
              <w:rPr>
                <w:sz w:val="20"/>
              </w:rPr>
            </w:pPr>
            <w:r>
              <w:rPr>
                <w:sz w:val="20"/>
              </w:rPr>
              <w:t>1.3</w:t>
            </w:r>
            <w:r>
              <w:rPr>
                <w:spacing w:val="-8"/>
                <w:sz w:val="20"/>
              </w:rPr>
              <w:t xml:space="preserve"> 方管焊接成型，酸洗磷化后喷塑，颜色为白色。脚垫：</w:t>
            </w:r>
            <w:r>
              <w:rPr>
                <w:sz w:val="20"/>
              </w:rPr>
              <w:t>ABS</w:t>
            </w:r>
            <w:r>
              <w:rPr>
                <w:spacing w:val="-14"/>
                <w:sz w:val="20"/>
              </w:rPr>
              <w:t xml:space="preserve"> 工程塑</w:t>
            </w:r>
          </w:p>
        </w:tc>
        <w:tc>
          <w:tcPr>
            <w:tcW w:w="443" w:type="dxa"/>
            <w:tcBorders>
              <w:top w:val="nil"/>
              <w:bottom w:val="nil"/>
            </w:tcBorders>
          </w:tcPr>
          <w:p>
            <w:pPr>
              <w:pStyle w:val="5"/>
              <w:spacing w:before="4"/>
              <w:rPr>
                <w:sz w:val="14"/>
              </w:rPr>
            </w:pPr>
          </w:p>
          <w:p>
            <w:pPr>
              <w:pStyle w:val="5"/>
              <w:ind w:right="60"/>
              <w:jc w:val="right"/>
              <w:rPr>
                <w:sz w:val="20"/>
              </w:rPr>
            </w:pPr>
            <w:r>
              <w:rPr>
                <w:sz w:val="20"/>
              </w:rPr>
              <w:t>104</w:t>
            </w:r>
          </w:p>
        </w:tc>
        <w:tc>
          <w:tcPr>
            <w:tcW w:w="447" w:type="dxa"/>
            <w:tcBorders>
              <w:top w:val="nil"/>
              <w:bottom w:val="nil"/>
            </w:tcBorders>
          </w:tcPr>
          <w:p>
            <w:pPr>
              <w:pStyle w:val="5"/>
              <w:spacing w:before="4"/>
              <w:rPr>
                <w:sz w:val="14"/>
              </w:rPr>
            </w:pPr>
          </w:p>
          <w:p>
            <w:pPr>
              <w:pStyle w:val="5"/>
              <w:ind w:left="8"/>
              <w:jc w:val="center"/>
              <w:rPr>
                <w:sz w:val="20"/>
              </w:rPr>
            </w:pPr>
            <w:r>
              <w:rPr>
                <w:w w:val="99"/>
                <w:sz w:val="20"/>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40" w:type="dxa"/>
            <w:tcBorders>
              <w:top w:val="nil"/>
            </w:tcBorders>
          </w:tcPr>
          <w:p>
            <w:pPr>
              <w:pStyle w:val="5"/>
              <w:rPr>
                <w:rFonts w:ascii="Times New Roman"/>
                <w:sz w:val="20"/>
              </w:rPr>
            </w:pPr>
          </w:p>
        </w:tc>
        <w:tc>
          <w:tcPr>
            <w:tcW w:w="798" w:type="dxa"/>
            <w:tcBorders>
              <w:top w:val="nil"/>
            </w:tcBorders>
          </w:tcPr>
          <w:p>
            <w:pPr>
              <w:pStyle w:val="5"/>
              <w:rPr>
                <w:rFonts w:ascii="Times New Roman"/>
                <w:sz w:val="20"/>
              </w:rPr>
            </w:pPr>
          </w:p>
        </w:tc>
        <w:tc>
          <w:tcPr>
            <w:tcW w:w="6205" w:type="dxa"/>
            <w:tcBorders>
              <w:top w:val="nil"/>
            </w:tcBorders>
          </w:tcPr>
          <w:p>
            <w:pPr>
              <w:pStyle w:val="5"/>
              <w:spacing w:before="27"/>
              <w:ind w:left="15"/>
              <w:rPr>
                <w:sz w:val="20"/>
              </w:rPr>
            </w:pPr>
            <w:r>
              <w:rPr>
                <w:sz w:val="20"/>
              </w:rPr>
              <w:t>料脚垫，有效减少噪音。</w:t>
            </w:r>
          </w:p>
        </w:tc>
        <w:tc>
          <w:tcPr>
            <w:tcW w:w="443" w:type="dxa"/>
            <w:tcBorders>
              <w:top w:val="nil"/>
            </w:tcBorders>
          </w:tcPr>
          <w:p>
            <w:pPr>
              <w:pStyle w:val="5"/>
              <w:rPr>
                <w:rFonts w:ascii="Times New Roman"/>
                <w:sz w:val="20"/>
              </w:rPr>
            </w:pPr>
          </w:p>
        </w:tc>
        <w:tc>
          <w:tcPr>
            <w:tcW w:w="447" w:type="dxa"/>
            <w:tcBorders>
              <w:top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440" w:type="dxa"/>
          </w:tcPr>
          <w:p>
            <w:pPr>
              <w:pStyle w:val="5"/>
              <w:spacing w:before="9"/>
              <w:rPr>
                <w:sz w:val="27"/>
              </w:rPr>
            </w:pPr>
          </w:p>
          <w:p>
            <w:pPr>
              <w:pStyle w:val="5"/>
              <w:ind w:left="11"/>
              <w:jc w:val="center"/>
              <w:rPr>
                <w:sz w:val="20"/>
              </w:rPr>
            </w:pPr>
            <w:r>
              <w:rPr>
                <w:w w:val="99"/>
                <w:sz w:val="20"/>
              </w:rPr>
              <w:t>4</w:t>
            </w:r>
          </w:p>
        </w:tc>
        <w:tc>
          <w:tcPr>
            <w:tcW w:w="798" w:type="dxa"/>
          </w:tcPr>
          <w:p>
            <w:pPr>
              <w:pStyle w:val="5"/>
              <w:spacing w:before="7"/>
              <w:rPr>
                <w:sz w:val="15"/>
              </w:rPr>
            </w:pPr>
          </w:p>
          <w:p>
            <w:pPr>
              <w:pStyle w:val="5"/>
              <w:spacing w:line="292" w:lineRule="auto"/>
              <w:ind w:left="299" w:right="88" w:hanging="202"/>
              <w:rPr>
                <w:sz w:val="20"/>
              </w:rPr>
            </w:pPr>
            <w:r>
              <w:rPr>
                <w:sz w:val="20"/>
              </w:rPr>
              <w:t>教师电源</w:t>
            </w:r>
          </w:p>
        </w:tc>
        <w:tc>
          <w:tcPr>
            <w:tcW w:w="6205" w:type="dxa"/>
          </w:tcPr>
          <w:p>
            <w:pPr>
              <w:pStyle w:val="5"/>
              <w:spacing w:before="43" w:line="292" w:lineRule="auto"/>
              <w:ind w:left="15" w:right="3"/>
              <w:rPr>
                <w:sz w:val="20"/>
              </w:rPr>
            </w:pPr>
            <w:r>
              <w:rPr>
                <w:spacing w:val="-9"/>
                <w:w w:val="99"/>
                <w:sz w:val="20"/>
              </w:rPr>
              <w:t>直流稳压输出分为两档，一档电压为</w:t>
            </w:r>
            <w:r>
              <w:rPr>
                <w:spacing w:val="-9"/>
                <w:sz w:val="20"/>
              </w:rPr>
              <w:t xml:space="preserve"> </w:t>
            </w:r>
            <w:r>
              <w:rPr>
                <w:spacing w:val="1"/>
                <w:w w:val="99"/>
                <w:sz w:val="20"/>
              </w:rPr>
              <w:t>1</w:t>
            </w:r>
            <w:r>
              <w:rPr>
                <w:spacing w:val="-2"/>
                <w:w w:val="99"/>
                <w:sz w:val="20"/>
              </w:rPr>
              <w:t>.</w:t>
            </w:r>
            <w:r>
              <w:rPr>
                <w:spacing w:val="1"/>
                <w:w w:val="99"/>
                <w:sz w:val="20"/>
              </w:rPr>
              <w:t>5-</w:t>
            </w:r>
            <w:r>
              <w:rPr>
                <w:spacing w:val="-2"/>
                <w:w w:val="99"/>
                <w:sz w:val="20"/>
              </w:rPr>
              <w:t>1</w:t>
            </w:r>
            <w:r>
              <w:rPr>
                <w:spacing w:val="1"/>
                <w:w w:val="99"/>
                <w:sz w:val="20"/>
              </w:rPr>
              <w:t>8</w:t>
            </w:r>
            <w:r>
              <w:rPr>
                <w:spacing w:val="-2"/>
                <w:w w:val="99"/>
                <w:sz w:val="20"/>
              </w:rPr>
              <w:t>V</w:t>
            </w:r>
            <w:r>
              <w:rPr>
                <w:spacing w:val="-31"/>
                <w:w w:val="99"/>
                <w:sz w:val="20"/>
              </w:rPr>
              <w:t>，电流</w:t>
            </w:r>
            <w:r>
              <w:rPr>
                <w:spacing w:val="-31"/>
                <w:sz w:val="20"/>
              </w:rPr>
              <w:t xml:space="preserve"> </w:t>
            </w:r>
            <w:r>
              <w:rPr>
                <w:spacing w:val="1"/>
                <w:w w:val="99"/>
                <w:sz w:val="20"/>
              </w:rPr>
              <w:t>6</w:t>
            </w:r>
            <w:r>
              <w:rPr>
                <w:spacing w:val="-2"/>
                <w:w w:val="99"/>
                <w:sz w:val="20"/>
              </w:rPr>
              <w:t>A</w:t>
            </w:r>
            <w:r>
              <w:rPr>
                <w:spacing w:val="-23"/>
                <w:w w:val="99"/>
                <w:sz w:val="20"/>
              </w:rPr>
              <w:t>，两档为</w:t>
            </w:r>
            <w:r>
              <w:rPr>
                <w:spacing w:val="-23"/>
                <w:sz w:val="20"/>
              </w:rPr>
              <w:t xml:space="preserve"> </w:t>
            </w:r>
            <w:r>
              <w:rPr>
                <w:spacing w:val="1"/>
                <w:w w:val="99"/>
                <w:sz w:val="20"/>
              </w:rPr>
              <w:t>18</w:t>
            </w:r>
            <w:r>
              <w:rPr>
                <w:spacing w:val="-2"/>
                <w:w w:val="99"/>
                <w:sz w:val="20"/>
              </w:rPr>
              <w:t>V</w:t>
            </w:r>
            <w:r>
              <w:rPr>
                <w:spacing w:val="1"/>
                <w:w w:val="99"/>
                <w:sz w:val="20"/>
              </w:rPr>
              <w:t>-3</w:t>
            </w:r>
            <w:r>
              <w:rPr>
                <w:spacing w:val="-2"/>
                <w:w w:val="99"/>
                <w:sz w:val="20"/>
              </w:rPr>
              <w:t>0</w:t>
            </w:r>
            <w:r>
              <w:rPr>
                <w:spacing w:val="1"/>
                <w:w w:val="99"/>
                <w:sz w:val="20"/>
              </w:rPr>
              <w:t>V</w:t>
            </w:r>
            <w:r>
              <w:rPr>
                <w:w w:val="99"/>
                <w:sz w:val="20"/>
              </w:rPr>
              <w:t>,</w:t>
            </w:r>
            <w:r>
              <w:rPr>
                <w:spacing w:val="-21"/>
                <w:sz w:val="20"/>
              </w:rPr>
              <w:t xml:space="preserve">电流 </w:t>
            </w:r>
            <w:r>
              <w:rPr>
                <w:sz w:val="20"/>
              </w:rPr>
              <w:t>3A</w:t>
            </w:r>
            <w:r>
              <w:rPr>
                <w:spacing w:val="-9"/>
                <w:sz w:val="20"/>
              </w:rPr>
              <w:t>。两档电压均连续可调。电源具备过载保护，自动复位系统。电</w:t>
            </w:r>
          </w:p>
          <w:p>
            <w:pPr>
              <w:pStyle w:val="5"/>
              <w:spacing w:line="255" w:lineRule="exact"/>
              <w:ind w:left="15"/>
              <w:rPr>
                <w:sz w:val="20"/>
              </w:rPr>
            </w:pPr>
            <w:r>
              <w:rPr>
                <w:sz w:val="20"/>
              </w:rPr>
              <w:t>源系统符合 JY/T0374-2004《教学实验室设备 电源系统》标准。</w:t>
            </w:r>
          </w:p>
        </w:tc>
        <w:tc>
          <w:tcPr>
            <w:tcW w:w="443" w:type="dxa"/>
          </w:tcPr>
          <w:p>
            <w:pPr>
              <w:pStyle w:val="5"/>
              <w:spacing w:before="9"/>
              <w:rPr>
                <w:sz w:val="27"/>
              </w:rPr>
            </w:pPr>
          </w:p>
          <w:p>
            <w:pPr>
              <w:pStyle w:val="5"/>
              <w:ind w:right="161"/>
              <w:jc w:val="right"/>
              <w:rPr>
                <w:sz w:val="20"/>
              </w:rPr>
            </w:pPr>
            <w:r>
              <w:rPr>
                <w:w w:val="99"/>
                <w:sz w:val="20"/>
              </w:rPr>
              <w:t>2</w:t>
            </w:r>
          </w:p>
        </w:tc>
        <w:tc>
          <w:tcPr>
            <w:tcW w:w="447" w:type="dxa"/>
          </w:tcPr>
          <w:p>
            <w:pPr>
              <w:pStyle w:val="5"/>
              <w:spacing w:before="9"/>
              <w:rPr>
                <w:sz w:val="27"/>
              </w:rPr>
            </w:pPr>
          </w:p>
          <w:p>
            <w:pPr>
              <w:pStyle w:val="5"/>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40" w:type="dxa"/>
          </w:tcPr>
          <w:p>
            <w:pPr>
              <w:pStyle w:val="5"/>
              <w:spacing w:before="8"/>
              <w:rPr>
                <w:sz w:val="15"/>
              </w:rPr>
            </w:pPr>
          </w:p>
          <w:p>
            <w:pPr>
              <w:pStyle w:val="5"/>
              <w:spacing w:before="1"/>
              <w:ind w:left="11"/>
              <w:jc w:val="center"/>
              <w:rPr>
                <w:sz w:val="20"/>
              </w:rPr>
            </w:pPr>
            <w:r>
              <w:rPr>
                <w:w w:val="99"/>
                <w:sz w:val="20"/>
              </w:rPr>
              <w:t>5</w:t>
            </w:r>
          </w:p>
        </w:tc>
        <w:tc>
          <w:tcPr>
            <w:tcW w:w="798" w:type="dxa"/>
          </w:tcPr>
          <w:p>
            <w:pPr>
              <w:pStyle w:val="5"/>
              <w:spacing w:before="45"/>
              <w:ind w:left="77" w:right="70"/>
              <w:jc w:val="center"/>
              <w:rPr>
                <w:sz w:val="20"/>
              </w:rPr>
            </w:pPr>
            <w:r>
              <w:rPr>
                <w:sz w:val="20"/>
              </w:rPr>
              <w:t>学生电</w:t>
            </w:r>
          </w:p>
          <w:p>
            <w:pPr>
              <w:pStyle w:val="5"/>
              <w:spacing w:before="55"/>
              <w:ind w:left="10"/>
              <w:jc w:val="center"/>
              <w:rPr>
                <w:sz w:val="20"/>
              </w:rPr>
            </w:pPr>
            <w:r>
              <w:rPr>
                <w:w w:val="99"/>
                <w:sz w:val="20"/>
              </w:rPr>
              <w:t>源</w:t>
            </w:r>
          </w:p>
        </w:tc>
        <w:tc>
          <w:tcPr>
            <w:tcW w:w="6205" w:type="dxa"/>
          </w:tcPr>
          <w:p>
            <w:pPr>
              <w:pStyle w:val="5"/>
              <w:spacing w:before="45"/>
              <w:ind w:left="15"/>
              <w:rPr>
                <w:sz w:val="20"/>
              </w:rPr>
            </w:pPr>
            <w:r>
              <w:rPr>
                <w:spacing w:val="-9"/>
                <w:w w:val="99"/>
                <w:sz w:val="20"/>
              </w:rPr>
              <w:t>直流稳压输出分为两档，一档电压为</w:t>
            </w:r>
            <w:r>
              <w:rPr>
                <w:spacing w:val="-47"/>
                <w:sz w:val="20"/>
              </w:rPr>
              <w:t xml:space="preserve"> </w:t>
            </w:r>
            <w:r>
              <w:rPr>
                <w:spacing w:val="1"/>
                <w:w w:val="99"/>
                <w:sz w:val="20"/>
              </w:rPr>
              <w:t>1</w:t>
            </w:r>
            <w:r>
              <w:rPr>
                <w:spacing w:val="-2"/>
                <w:w w:val="99"/>
                <w:sz w:val="20"/>
              </w:rPr>
              <w:t>.</w:t>
            </w:r>
            <w:r>
              <w:rPr>
                <w:spacing w:val="1"/>
                <w:w w:val="99"/>
                <w:sz w:val="20"/>
              </w:rPr>
              <w:t>5-</w:t>
            </w:r>
            <w:r>
              <w:rPr>
                <w:spacing w:val="-2"/>
                <w:w w:val="99"/>
                <w:sz w:val="20"/>
              </w:rPr>
              <w:t>1</w:t>
            </w:r>
            <w:r>
              <w:rPr>
                <w:spacing w:val="1"/>
                <w:w w:val="99"/>
                <w:sz w:val="20"/>
              </w:rPr>
              <w:t>6</w:t>
            </w:r>
            <w:r>
              <w:rPr>
                <w:spacing w:val="-2"/>
                <w:w w:val="99"/>
                <w:sz w:val="20"/>
              </w:rPr>
              <w:t>V</w:t>
            </w:r>
            <w:r>
              <w:rPr>
                <w:spacing w:val="-31"/>
                <w:w w:val="99"/>
                <w:sz w:val="20"/>
              </w:rPr>
              <w:t>，电流</w:t>
            </w:r>
            <w:r>
              <w:rPr>
                <w:spacing w:val="-47"/>
                <w:sz w:val="20"/>
              </w:rPr>
              <w:t xml:space="preserve"> </w:t>
            </w:r>
            <w:r>
              <w:rPr>
                <w:spacing w:val="1"/>
                <w:w w:val="99"/>
                <w:sz w:val="20"/>
              </w:rPr>
              <w:t>2</w:t>
            </w:r>
            <w:r>
              <w:rPr>
                <w:spacing w:val="-2"/>
                <w:w w:val="99"/>
                <w:sz w:val="20"/>
              </w:rPr>
              <w:t>A</w:t>
            </w:r>
            <w:r>
              <w:rPr>
                <w:spacing w:val="-23"/>
                <w:w w:val="99"/>
                <w:sz w:val="20"/>
              </w:rPr>
              <w:t>，两档为</w:t>
            </w:r>
            <w:r>
              <w:rPr>
                <w:spacing w:val="-52"/>
                <w:sz w:val="20"/>
              </w:rPr>
              <w:t xml:space="preserve"> </w:t>
            </w:r>
            <w:r>
              <w:rPr>
                <w:spacing w:val="1"/>
                <w:w w:val="99"/>
                <w:sz w:val="20"/>
              </w:rPr>
              <w:t>16</w:t>
            </w:r>
            <w:r>
              <w:rPr>
                <w:spacing w:val="-2"/>
                <w:w w:val="99"/>
                <w:sz w:val="20"/>
              </w:rPr>
              <w:t>V</w:t>
            </w:r>
            <w:r>
              <w:rPr>
                <w:spacing w:val="1"/>
                <w:w w:val="99"/>
                <w:sz w:val="20"/>
              </w:rPr>
              <w:t>-3</w:t>
            </w:r>
            <w:r>
              <w:rPr>
                <w:spacing w:val="-2"/>
                <w:w w:val="99"/>
                <w:sz w:val="20"/>
              </w:rPr>
              <w:t>0</w:t>
            </w:r>
            <w:r>
              <w:rPr>
                <w:spacing w:val="1"/>
                <w:w w:val="99"/>
                <w:sz w:val="20"/>
              </w:rPr>
              <w:t>V</w:t>
            </w:r>
            <w:r>
              <w:rPr>
                <w:w w:val="99"/>
                <w:sz w:val="20"/>
              </w:rPr>
              <w:t>,</w:t>
            </w:r>
          </w:p>
          <w:p>
            <w:pPr>
              <w:pStyle w:val="5"/>
              <w:spacing w:before="55"/>
              <w:ind w:left="15"/>
              <w:rPr>
                <w:sz w:val="20"/>
              </w:rPr>
            </w:pPr>
            <w:r>
              <w:rPr>
                <w:sz w:val="20"/>
              </w:rPr>
              <w:t>电流 1A。全部具备过载保护，复位功能。学生电源安装在两屉中间。</w:t>
            </w:r>
          </w:p>
        </w:tc>
        <w:tc>
          <w:tcPr>
            <w:tcW w:w="443" w:type="dxa"/>
          </w:tcPr>
          <w:p>
            <w:pPr>
              <w:pStyle w:val="5"/>
              <w:spacing w:before="8"/>
              <w:rPr>
                <w:sz w:val="15"/>
              </w:rPr>
            </w:pPr>
          </w:p>
          <w:p>
            <w:pPr>
              <w:pStyle w:val="5"/>
              <w:spacing w:before="1"/>
              <w:ind w:right="110"/>
              <w:jc w:val="right"/>
              <w:rPr>
                <w:sz w:val="20"/>
              </w:rPr>
            </w:pPr>
            <w:r>
              <w:rPr>
                <w:sz w:val="20"/>
              </w:rPr>
              <w:t>52</w:t>
            </w:r>
          </w:p>
        </w:tc>
        <w:tc>
          <w:tcPr>
            <w:tcW w:w="447" w:type="dxa"/>
          </w:tcPr>
          <w:p>
            <w:pPr>
              <w:pStyle w:val="5"/>
              <w:spacing w:before="8"/>
              <w:rPr>
                <w:sz w:val="15"/>
              </w:rPr>
            </w:pPr>
          </w:p>
          <w:p>
            <w:pPr>
              <w:pStyle w:val="5"/>
              <w:spacing w:before="1"/>
              <w:ind w:left="8"/>
              <w:jc w:val="center"/>
              <w:rPr>
                <w:sz w:val="20"/>
              </w:rPr>
            </w:pPr>
            <w:r>
              <w:rPr>
                <w:w w:val="99"/>
                <w:sz w:val="20"/>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440" w:type="dxa"/>
          </w:tcPr>
          <w:p>
            <w:pPr>
              <w:pStyle w:val="5"/>
              <w:spacing w:before="10"/>
              <w:rPr>
                <w:sz w:val="27"/>
              </w:rPr>
            </w:pPr>
          </w:p>
          <w:p>
            <w:pPr>
              <w:pStyle w:val="5"/>
              <w:ind w:left="11"/>
              <w:jc w:val="center"/>
              <w:rPr>
                <w:sz w:val="20"/>
              </w:rPr>
            </w:pPr>
            <w:r>
              <w:rPr>
                <w:w w:val="99"/>
                <w:sz w:val="20"/>
              </w:rPr>
              <w:t>6</w:t>
            </w:r>
          </w:p>
        </w:tc>
        <w:tc>
          <w:tcPr>
            <w:tcW w:w="798" w:type="dxa"/>
          </w:tcPr>
          <w:p>
            <w:pPr>
              <w:pStyle w:val="5"/>
              <w:spacing w:before="10"/>
              <w:rPr>
                <w:sz w:val="27"/>
              </w:rPr>
            </w:pPr>
          </w:p>
          <w:p>
            <w:pPr>
              <w:pStyle w:val="5"/>
              <w:ind w:left="77" w:right="70"/>
              <w:jc w:val="center"/>
              <w:rPr>
                <w:sz w:val="20"/>
              </w:rPr>
            </w:pPr>
            <w:r>
              <w:rPr>
                <w:sz w:val="20"/>
              </w:rPr>
              <w:t>水槽</w:t>
            </w:r>
          </w:p>
        </w:tc>
        <w:tc>
          <w:tcPr>
            <w:tcW w:w="6205" w:type="dxa"/>
          </w:tcPr>
          <w:p>
            <w:pPr>
              <w:pStyle w:val="5"/>
              <w:spacing w:before="44"/>
              <w:ind w:left="15"/>
              <w:rPr>
                <w:sz w:val="20"/>
              </w:rPr>
            </w:pPr>
            <w:r>
              <w:rPr>
                <w:sz w:val="20"/>
              </w:rPr>
              <w:t>1、 规格：440*320*200；</w:t>
            </w:r>
          </w:p>
          <w:p>
            <w:pPr>
              <w:pStyle w:val="5"/>
              <w:spacing w:before="2" w:line="310" w:lineRule="atLeast"/>
              <w:ind w:left="15" w:right="79"/>
              <w:rPr>
                <w:sz w:val="20"/>
              </w:rPr>
            </w:pPr>
            <w:r>
              <w:rPr>
                <w:sz w:val="20"/>
              </w:rPr>
              <w:t>2</w:t>
            </w:r>
            <w:r>
              <w:rPr>
                <w:spacing w:val="-4"/>
                <w:sz w:val="20"/>
              </w:rPr>
              <w:t xml:space="preserve">、质量要求;采用优质高密度 </w:t>
            </w:r>
            <w:r>
              <w:rPr>
                <w:sz w:val="20"/>
              </w:rPr>
              <w:t>PP</w:t>
            </w:r>
            <w:r>
              <w:rPr>
                <w:spacing w:val="-8"/>
                <w:sz w:val="20"/>
              </w:rPr>
              <w:t xml:space="preserve"> 材料制作，耐酸碱 耐腐蚀 抗氧化， 可防止废水回流和废渣堵塞，并装有进水防塞装置。</w:t>
            </w:r>
          </w:p>
        </w:tc>
        <w:tc>
          <w:tcPr>
            <w:tcW w:w="443" w:type="dxa"/>
          </w:tcPr>
          <w:p>
            <w:pPr>
              <w:pStyle w:val="5"/>
              <w:spacing w:before="10"/>
              <w:rPr>
                <w:sz w:val="27"/>
              </w:rPr>
            </w:pPr>
          </w:p>
          <w:p>
            <w:pPr>
              <w:pStyle w:val="5"/>
              <w:ind w:right="110"/>
              <w:jc w:val="right"/>
              <w:rPr>
                <w:sz w:val="20"/>
              </w:rPr>
            </w:pPr>
            <w:r>
              <w:rPr>
                <w:sz w:val="20"/>
              </w:rPr>
              <w:t>28</w:t>
            </w:r>
          </w:p>
        </w:tc>
        <w:tc>
          <w:tcPr>
            <w:tcW w:w="447" w:type="dxa"/>
          </w:tcPr>
          <w:p>
            <w:pPr>
              <w:pStyle w:val="5"/>
              <w:spacing w:before="10"/>
              <w:rPr>
                <w:sz w:val="27"/>
              </w:rPr>
            </w:pPr>
          </w:p>
          <w:p>
            <w:pPr>
              <w:pStyle w:val="5"/>
              <w:ind w:left="8"/>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40" w:type="dxa"/>
            <w:tcBorders>
              <w:bottom w:val="nil"/>
            </w:tcBorders>
          </w:tcPr>
          <w:p>
            <w:pPr>
              <w:pStyle w:val="5"/>
              <w:rPr>
                <w:rFonts w:ascii="Times New Roman"/>
                <w:sz w:val="20"/>
              </w:rPr>
            </w:pPr>
          </w:p>
        </w:tc>
        <w:tc>
          <w:tcPr>
            <w:tcW w:w="798" w:type="dxa"/>
            <w:tcBorders>
              <w:bottom w:val="nil"/>
            </w:tcBorders>
          </w:tcPr>
          <w:p>
            <w:pPr>
              <w:pStyle w:val="5"/>
              <w:rPr>
                <w:rFonts w:ascii="Times New Roman"/>
                <w:sz w:val="20"/>
              </w:rPr>
            </w:pPr>
          </w:p>
        </w:tc>
        <w:tc>
          <w:tcPr>
            <w:tcW w:w="6205" w:type="dxa"/>
            <w:tcBorders>
              <w:bottom w:val="nil"/>
            </w:tcBorders>
          </w:tcPr>
          <w:p>
            <w:pPr>
              <w:pStyle w:val="5"/>
              <w:spacing w:before="43"/>
              <w:ind w:left="15"/>
              <w:rPr>
                <w:sz w:val="20"/>
              </w:rPr>
            </w:pPr>
            <w:r>
              <w:rPr>
                <w:spacing w:val="-7"/>
                <w:sz w:val="20"/>
              </w:rPr>
              <w:t>鹅颈式实验室专用优质化验水嘴：要求防酸碱、防锈、防虹吸、防阻塞</w:t>
            </w:r>
          </w:p>
        </w:tc>
        <w:tc>
          <w:tcPr>
            <w:tcW w:w="443" w:type="dxa"/>
            <w:tcBorders>
              <w:bottom w:val="nil"/>
            </w:tcBorders>
          </w:tcPr>
          <w:p>
            <w:pPr>
              <w:pStyle w:val="5"/>
              <w:spacing w:before="43"/>
              <w:ind w:left="-116"/>
              <w:rPr>
                <w:sz w:val="20"/>
              </w:rPr>
            </w:pPr>
            <w:r>
              <w:rPr>
                <w:w w:val="99"/>
                <w:sz w:val="20"/>
              </w:rPr>
              <w:t>，</w:t>
            </w:r>
          </w:p>
        </w:tc>
        <w:tc>
          <w:tcPr>
            <w:tcW w:w="447" w:type="dxa"/>
            <w:tcBorders>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40" w:type="dxa"/>
            <w:tcBorders>
              <w:top w:val="nil"/>
              <w:bottom w:val="nil"/>
            </w:tcBorders>
          </w:tcPr>
          <w:p>
            <w:pPr>
              <w:pStyle w:val="5"/>
              <w:spacing w:before="4"/>
              <w:rPr>
                <w:sz w:val="14"/>
              </w:rPr>
            </w:pPr>
          </w:p>
          <w:p>
            <w:pPr>
              <w:pStyle w:val="5"/>
              <w:ind w:left="11"/>
              <w:jc w:val="center"/>
              <w:rPr>
                <w:sz w:val="20"/>
              </w:rPr>
            </w:pPr>
            <w:r>
              <w:rPr>
                <w:w w:val="99"/>
                <w:sz w:val="20"/>
              </w:rPr>
              <w:t>7</w:t>
            </w:r>
          </w:p>
        </w:tc>
        <w:tc>
          <w:tcPr>
            <w:tcW w:w="798" w:type="dxa"/>
            <w:tcBorders>
              <w:top w:val="nil"/>
              <w:bottom w:val="nil"/>
            </w:tcBorders>
          </w:tcPr>
          <w:p>
            <w:pPr>
              <w:pStyle w:val="5"/>
              <w:spacing w:before="27"/>
              <w:ind w:left="77" w:right="70"/>
              <w:jc w:val="center"/>
              <w:rPr>
                <w:sz w:val="20"/>
              </w:rPr>
            </w:pPr>
            <w:r>
              <w:rPr>
                <w:sz w:val="20"/>
              </w:rPr>
              <w:t>三联水</w:t>
            </w:r>
          </w:p>
          <w:p>
            <w:pPr>
              <w:pStyle w:val="5"/>
              <w:spacing w:before="56"/>
              <w:ind w:left="10"/>
              <w:jc w:val="center"/>
              <w:rPr>
                <w:sz w:val="20"/>
              </w:rPr>
            </w:pPr>
            <w:r>
              <w:rPr>
                <w:w w:val="99"/>
                <w:sz w:val="20"/>
              </w:rPr>
              <w:t>嘴</w:t>
            </w:r>
          </w:p>
        </w:tc>
        <w:tc>
          <w:tcPr>
            <w:tcW w:w="6205" w:type="dxa"/>
            <w:tcBorders>
              <w:top w:val="nil"/>
              <w:bottom w:val="nil"/>
            </w:tcBorders>
          </w:tcPr>
          <w:p>
            <w:pPr>
              <w:pStyle w:val="5"/>
              <w:spacing w:before="27"/>
              <w:ind w:left="15"/>
              <w:rPr>
                <w:sz w:val="20"/>
              </w:rPr>
            </w:pPr>
            <w:r>
              <w:rPr>
                <w:spacing w:val="-4"/>
                <w:w w:val="95"/>
                <w:sz w:val="20"/>
              </w:rPr>
              <w:t>表面环氧树脂喷涂。出水嘴为铜质瓷芯，高头，便于多用途使用，可拆</w:t>
            </w:r>
          </w:p>
          <w:p>
            <w:pPr>
              <w:pStyle w:val="5"/>
              <w:spacing w:before="56"/>
              <w:ind w:left="15"/>
              <w:rPr>
                <w:sz w:val="20"/>
              </w:rPr>
            </w:pPr>
            <w:r>
              <w:rPr>
                <w:spacing w:val="-4"/>
                <w:w w:val="95"/>
                <w:sz w:val="20"/>
              </w:rPr>
              <w:t>卸清洗阻塞。出水嘴可拆卸，内有成型螺纹，可方便连接循环等特殊用</w:t>
            </w:r>
          </w:p>
        </w:tc>
        <w:tc>
          <w:tcPr>
            <w:tcW w:w="443" w:type="dxa"/>
            <w:tcBorders>
              <w:top w:val="nil"/>
              <w:bottom w:val="nil"/>
            </w:tcBorders>
          </w:tcPr>
          <w:p>
            <w:pPr>
              <w:pStyle w:val="5"/>
              <w:spacing w:before="4"/>
              <w:rPr>
                <w:sz w:val="14"/>
              </w:rPr>
            </w:pPr>
          </w:p>
          <w:p>
            <w:pPr>
              <w:pStyle w:val="5"/>
              <w:ind w:right="110"/>
              <w:jc w:val="right"/>
              <w:rPr>
                <w:sz w:val="20"/>
              </w:rPr>
            </w:pPr>
            <w:r>
              <w:rPr>
                <w:sz w:val="20"/>
              </w:rPr>
              <w:t>28</w:t>
            </w:r>
          </w:p>
        </w:tc>
        <w:tc>
          <w:tcPr>
            <w:tcW w:w="447" w:type="dxa"/>
            <w:tcBorders>
              <w:top w:val="nil"/>
              <w:bottom w:val="nil"/>
            </w:tcBorders>
          </w:tcPr>
          <w:p>
            <w:pPr>
              <w:pStyle w:val="5"/>
              <w:spacing w:before="4"/>
              <w:rPr>
                <w:sz w:val="14"/>
              </w:rPr>
            </w:pPr>
          </w:p>
          <w:p>
            <w:pPr>
              <w:pStyle w:val="5"/>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40" w:type="dxa"/>
            <w:tcBorders>
              <w:top w:val="nil"/>
            </w:tcBorders>
          </w:tcPr>
          <w:p>
            <w:pPr>
              <w:pStyle w:val="5"/>
              <w:rPr>
                <w:rFonts w:ascii="Times New Roman"/>
                <w:sz w:val="20"/>
              </w:rPr>
            </w:pPr>
          </w:p>
        </w:tc>
        <w:tc>
          <w:tcPr>
            <w:tcW w:w="798" w:type="dxa"/>
            <w:tcBorders>
              <w:top w:val="nil"/>
            </w:tcBorders>
          </w:tcPr>
          <w:p>
            <w:pPr>
              <w:pStyle w:val="5"/>
              <w:rPr>
                <w:rFonts w:ascii="Times New Roman"/>
                <w:sz w:val="20"/>
              </w:rPr>
            </w:pPr>
          </w:p>
        </w:tc>
        <w:tc>
          <w:tcPr>
            <w:tcW w:w="6205" w:type="dxa"/>
            <w:tcBorders>
              <w:top w:val="nil"/>
            </w:tcBorders>
          </w:tcPr>
          <w:p>
            <w:pPr>
              <w:pStyle w:val="5"/>
              <w:spacing w:before="27"/>
              <w:ind w:left="15"/>
              <w:rPr>
                <w:sz w:val="20"/>
              </w:rPr>
            </w:pPr>
            <w:r>
              <w:rPr>
                <w:sz w:val="20"/>
              </w:rPr>
              <w:t>水水管。</w:t>
            </w:r>
          </w:p>
        </w:tc>
        <w:tc>
          <w:tcPr>
            <w:tcW w:w="443" w:type="dxa"/>
            <w:tcBorders>
              <w:top w:val="nil"/>
            </w:tcBorders>
          </w:tcPr>
          <w:p>
            <w:pPr>
              <w:pStyle w:val="5"/>
              <w:rPr>
                <w:rFonts w:ascii="Times New Roman"/>
                <w:sz w:val="20"/>
              </w:rPr>
            </w:pPr>
          </w:p>
        </w:tc>
        <w:tc>
          <w:tcPr>
            <w:tcW w:w="447" w:type="dxa"/>
            <w:tcBorders>
              <w:top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440" w:type="dxa"/>
          </w:tcPr>
          <w:p>
            <w:pPr>
              <w:pStyle w:val="5"/>
              <w:spacing w:before="10"/>
              <w:rPr>
                <w:sz w:val="27"/>
              </w:rPr>
            </w:pPr>
          </w:p>
          <w:p>
            <w:pPr>
              <w:pStyle w:val="5"/>
              <w:ind w:left="11"/>
              <w:jc w:val="center"/>
              <w:rPr>
                <w:sz w:val="20"/>
              </w:rPr>
            </w:pPr>
            <w:r>
              <w:rPr>
                <w:w w:val="99"/>
                <w:sz w:val="20"/>
              </w:rPr>
              <w:t>8</w:t>
            </w:r>
          </w:p>
        </w:tc>
        <w:tc>
          <w:tcPr>
            <w:tcW w:w="798" w:type="dxa"/>
          </w:tcPr>
          <w:p>
            <w:pPr>
              <w:pStyle w:val="5"/>
              <w:spacing w:before="10"/>
              <w:rPr>
                <w:sz w:val="27"/>
              </w:rPr>
            </w:pPr>
          </w:p>
          <w:p>
            <w:pPr>
              <w:pStyle w:val="5"/>
              <w:ind w:left="77" w:right="70"/>
              <w:jc w:val="center"/>
              <w:rPr>
                <w:sz w:val="20"/>
              </w:rPr>
            </w:pPr>
            <w:r>
              <w:rPr>
                <w:sz w:val="20"/>
              </w:rPr>
              <w:t>洗眼器</w:t>
            </w:r>
          </w:p>
        </w:tc>
        <w:tc>
          <w:tcPr>
            <w:tcW w:w="6205" w:type="dxa"/>
          </w:tcPr>
          <w:p>
            <w:pPr>
              <w:pStyle w:val="5"/>
              <w:spacing w:before="44"/>
              <w:ind w:left="15"/>
              <w:rPr>
                <w:sz w:val="20"/>
              </w:rPr>
            </w:pPr>
            <w:r>
              <w:rPr>
                <w:spacing w:val="-5"/>
                <w:sz w:val="20"/>
              </w:rPr>
              <w:t xml:space="preserve">洗眼喷头：采用不助燃 </w:t>
            </w:r>
            <w:r>
              <w:rPr>
                <w:sz w:val="20"/>
              </w:rPr>
              <w:t>PC</w:t>
            </w:r>
            <w:r>
              <w:rPr>
                <w:spacing w:val="-8"/>
                <w:sz w:val="20"/>
              </w:rPr>
              <w:t xml:space="preserve"> 材质模铸一体成形制作，具有过滤泡棉及防</w:t>
            </w:r>
          </w:p>
          <w:p>
            <w:pPr>
              <w:pStyle w:val="5"/>
              <w:spacing w:before="2" w:line="310" w:lineRule="atLeast"/>
              <w:ind w:left="15" w:right="5"/>
              <w:rPr>
                <w:sz w:val="20"/>
              </w:rPr>
            </w:pPr>
            <w:r>
              <w:rPr>
                <w:spacing w:val="-5"/>
                <w:w w:val="95"/>
                <w:sz w:val="20"/>
              </w:rPr>
              <w:t xml:space="preserve">尘功能，上面防尘盖平常可防尘，使用时可随时被水冲开，并降低突然  </w:t>
            </w:r>
            <w:r>
              <w:rPr>
                <w:spacing w:val="-5"/>
                <w:sz w:val="20"/>
              </w:rPr>
              <w:t>打开时短暂的高水压，避免冲伤眼睛。</w:t>
            </w:r>
          </w:p>
        </w:tc>
        <w:tc>
          <w:tcPr>
            <w:tcW w:w="443" w:type="dxa"/>
          </w:tcPr>
          <w:p>
            <w:pPr>
              <w:pStyle w:val="5"/>
              <w:spacing w:before="10"/>
              <w:rPr>
                <w:sz w:val="27"/>
              </w:rPr>
            </w:pPr>
          </w:p>
          <w:p>
            <w:pPr>
              <w:pStyle w:val="5"/>
              <w:ind w:right="161"/>
              <w:jc w:val="right"/>
              <w:rPr>
                <w:sz w:val="20"/>
              </w:rPr>
            </w:pPr>
            <w:r>
              <w:rPr>
                <w:w w:val="99"/>
                <w:sz w:val="20"/>
              </w:rPr>
              <w:t>2</w:t>
            </w:r>
          </w:p>
        </w:tc>
        <w:tc>
          <w:tcPr>
            <w:tcW w:w="447" w:type="dxa"/>
          </w:tcPr>
          <w:p>
            <w:pPr>
              <w:pStyle w:val="5"/>
              <w:spacing w:before="10"/>
              <w:rPr>
                <w:sz w:val="27"/>
              </w:rPr>
            </w:pPr>
          </w:p>
          <w:p>
            <w:pPr>
              <w:pStyle w:val="5"/>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40" w:type="dxa"/>
          </w:tcPr>
          <w:p>
            <w:pPr>
              <w:pStyle w:val="5"/>
              <w:spacing w:before="9"/>
              <w:rPr>
                <w:sz w:val="27"/>
              </w:rPr>
            </w:pPr>
          </w:p>
          <w:p>
            <w:pPr>
              <w:pStyle w:val="5"/>
              <w:ind w:left="11"/>
              <w:jc w:val="center"/>
              <w:rPr>
                <w:sz w:val="20"/>
              </w:rPr>
            </w:pPr>
            <w:r>
              <w:rPr>
                <w:w w:val="99"/>
                <w:sz w:val="20"/>
              </w:rPr>
              <w:t>9</w:t>
            </w:r>
          </w:p>
        </w:tc>
        <w:tc>
          <w:tcPr>
            <w:tcW w:w="798" w:type="dxa"/>
          </w:tcPr>
          <w:p>
            <w:pPr>
              <w:pStyle w:val="5"/>
              <w:spacing w:before="7"/>
              <w:rPr>
                <w:sz w:val="15"/>
              </w:rPr>
            </w:pPr>
          </w:p>
          <w:p>
            <w:pPr>
              <w:pStyle w:val="5"/>
              <w:spacing w:line="292" w:lineRule="auto"/>
              <w:ind w:left="299" w:right="88" w:hanging="202"/>
              <w:rPr>
                <w:sz w:val="20"/>
              </w:rPr>
            </w:pPr>
            <w:r>
              <w:rPr>
                <w:sz w:val="20"/>
              </w:rPr>
              <w:t>教师转椅</w:t>
            </w:r>
          </w:p>
        </w:tc>
        <w:tc>
          <w:tcPr>
            <w:tcW w:w="6205" w:type="dxa"/>
          </w:tcPr>
          <w:p>
            <w:pPr>
              <w:pStyle w:val="5"/>
              <w:spacing w:before="43" w:line="292" w:lineRule="auto"/>
              <w:ind w:left="15" w:right="29"/>
              <w:rPr>
                <w:sz w:val="20"/>
              </w:rPr>
            </w:pPr>
            <w:r>
              <w:rPr>
                <w:sz w:val="20"/>
              </w:rPr>
              <w:t>规格：规格：480*480*800mm</w:t>
            </w:r>
            <w:r>
              <w:rPr>
                <w:spacing w:val="-8"/>
                <w:sz w:val="20"/>
              </w:rPr>
              <w:t xml:space="preserve"> 靠背及下座采用高密度网布格，阻燃、舒适、回弹性好。面料为优质网布格.依照人体工程学设计，线条流畅，</w:t>
            </w:r>
          </w:p>
          <w:p>
            <w:pPr>
              <w:pStyle w:val="5"/>
              <w:spacing w:line="255" w:lineRule="exact"/>
              <w:ind w:left="15"/>
              <w:rPr>
                <w:sz w:val="20"/>
              </w:rPr>
            </w:pPr>
            <w:r>
              <w:rPr>
                <w:sz w:val="20"/>
              </w:rPr>
              <w:t>美观大方，骨架钢管电镀，气动升降。</w:t>
            </w:r>
          </w:p>
        </w:tc>
        <w:tc>
          <w:tcPr>
            <w:tcW w:w="443" w:type="dxa"/>
          </w:tcPr>
          <w:p>
            <w:pPr>
              <w:pStyle w:val="5"/>
              <w:spacing w:before="9"/>
              <w:rPr>
                <w:sz w:val="27"/>
              </w:rPr>
            </w:pPr>
          </w:p>
          <w:p>
            <w:pPr>
              <w:pStyle w:val="5"/>
              <w:ind w:right="161"/>
              <w:jc w:val="right"/>
              <w:rPr>
                <w:sz w:val="20"/>
              </w:rPr>
            </w:pPr>
            <w:r>
              <w:rPr>
                <w:w w:val="99"/>
                <w:sz w:val="20"/>
              </w:rPr>
              <w:t>2</w:t>
            </w:r>
          </w:p>
        </w:tc>
        <w:tc>
          <w:tcPr>
            <w:tcW w:w="447" w:type="dxa"/>
          </w:tcPr>
          <w:p>
            <w:pPr>
              <w:pStyle w:val="5"/>
              <w:spacing w:before="9"/>
              <w:rPr>
                <w:sz w:val="27"/>
              </w:rPr>
            </w:pPr>
          </w:p>
          <w:p>
            <w:pPr>
              <w:pStyle w:val="5"/>
              <w:ind w:left="8"/>
              <w:jc w:val="center"/>
              <w:rPr>
                <w:sz w:val="20"/>
              </w:rPr>
            </w:pPr>
            <w:r>
              <w:rPr>
                <w:w w:val="99"/>
                <w:sz w:val="20"/>
              </w:rPr>
              <w:t>条</w:t>
            </w:r>
          </w:p>
        </w:tc>
      </w:tr>
    </w:tbl>
    <w:p>
      <w:pPr>
        <w:rPr>
          <w:sz w:val="2"/>
          <w:szCs w:val="2"/>
        </w:rPr>
      </w:pPr>
      <w:r>
        <w:pict>
          <v:shape id="_x0000_s1146" o:spid="_x0000_s1146" o:spt="136" type="#_x0000_t136" style="position:absolute;left:0pt;margin-left:248.4pt;margin-top:272.8pt;height:16pt;width:280.25pt;mso-position-horizontal-relative:page;mso-position-vertical-relative:page;rotation:20054016f;z-index:-27635507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47" o:spid="_x0000_s1147" o:spt="136" type="#_x0000_t136" style="position:absolute;left:0pt;margin-left:-48.9pt;margin-top:577.55pt;height:16pt;width:448.25pt;mso-position-horizontal-relative:page;mso-position-vertical-relative:page;rotation:20054016f;z-index:-27635404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48" o:spid="_x0000_s1148" o:spt="136" type="#_x0000_t136" style="position:absolute;left:0pt;margin-left:187.65pt;margin-top:459.6pt;height:16pt;width:200.25pt;mso-position-horizontal-relative:page;mso-position-vertical-relative:page;rotation:20054016f;z-index:-27635302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0"/>
        <w:gridCol w:w="798"/>
        <w:gridCol w:w="6205"/>
        <w:gridCol w:w="443"/>
        <w:gridCol w:w="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40" w:type="dxa"/>
          </w:tcPr>
          <w:p>
            <w:pPr>
              <w:pStyle w:val="5"/>
              <w:spacing w:before="7"/>
              <w:rPr>
                <w:sz w:val="15"/>
              </w:rPr>
            </w:pPr>
          </w:p>
          <w:p>
            <w:pPr>
              <w:pStyle w:val="5"/>
              <w:ind w:left="100" w:right="89"/>
              <w:jc w:val="center"/>
              <w:rPr>
                <w:sz w:val="20"/>
              </w:rPr>
            </w:pPr>
            <w:r>
              <w:rPr>
                <w:sz w:val="20"/>
              </w:rPr>
              <w:t>10</w:t>
            </w:r>
          </w:p>
        </w:tc>
        <w:tc>
          <w:tcPr>
            <w:tcW w:w="798" w:type="dxa"/>
          </w:tcPr>
          <w:p>
            <w:pPr>
              <w:pStyle w:val="5"/>
              <w:spacing w:before="7"/>
              <w:rPr>
                <w:sz w:val="15"/>
              </w:rPr>
            </w:pPr>
          </w:p>
          <w:p>
            <w:pPr>
              <w:pStyle w:val="5"/>
              <w:ind w:left="77" w:right="70"/>
              <w:jc w:val="center"/>
              <w:rPr>
                <w:sz w:val="20"/>
              </w:rPr>
            </w:pPr>
            <w:r>
              <w:rPr>
                <w:sz w:val="20"/>
              </w:rPr>
              <w:t>给排水</w:t>
            </w:r>
          </w:p>
        </w:tc>
        <w:tc>
          <w:tcPr>
            <w:tcW w:w="6205" w:type="dxa"/>
          </w:tcPr>
          <w:p>
            <w:pPr>
              <w:pStyle w:val="5"/>
              <w:spacing w:before="43"/>
              <w:ind w:left="15"/>
              <w:rPr>
                <w:sz w:val="20"/>
              </w:rPr>
            </w:pPr>
            <w:r>
              <w:rPr>
                <w:spacing w:val="-7"/>
                <w:sz w:val="20"/>
              </w:rPr>
              <w:t xml:space="preserve">给水管采用优质 </w:t>
            </w:r>
            <w:r>
              <w:rPr>
                <w:sz w:val="20"/>
              </w:rPr>
              <w:t>PPR</w:t>
            </w:r>
            <w:r>
              <w:rPr>
                <w:spacing w:val="-15"/>
                <w:sz w:val="20"/>
              </w:rPr>
              <w:t xml:space="preserve"> 管，主管直径 </w:t>
            </w:r>
            <w:r>
              <w:rPr>
                <w:sz w:val="20"/>
              </w:rPr>
              <w:t>25mm</w:t>
            </w:r>
            <w:r>
              <w:rPr>
                <w:spacing w:val="-9"/>
                <w:sz w:val="20"/>
              </w:rPr>
              <w:t xml:space="preserve">、支管直径 </w:t>
            </w:r>
            <w:r>
              <w:rPr>
                <w:sz w:val="20"/>
              </w:rPr>
              <w:t>20mm；排水管采用</w:t>
            </w:r>
          </w:p>
          <w:p>
            <w:pPr>
              <w:pStyle w:val="5"/>
              <w:spacing w:before="56"/>
              <w:ind w:left="15"/>
              <w:rPr>
                <w:sz w:val="20"/>
              </w:rPr>
            </w:pPr>
            <w:r>
              <w:rPr>
                <w:sz w:val="20"/>
              </w:rPr>
              <w:t>优质 PVC 耐蚀管，主管直径 75mm、支管直径 50mm。</w:t>
            </w:r>
          </w:p>
        </w:tc>
        <w:tc>
          <w:tcPr>
            <w:tcW w:w="443" w:type="dxa"/>
          </w:tcPr>
          <w:p>
            <w:pPr>
              <w:pStyle w:val="5"/>
              <w:spacing w:before="7"/>
              <w:rPr>
                <w:sz w:val="15"/>
              </w:rPr>
            </w:pPr>
          </w:p>
          <w:p>
            <w:pPr>
              <w:pStyle w:val="5"/>
              <w:ind w:left="6"/>
              <w:jc w:val="center"/>
              <w:rPr>
                <w:sz w:val="20"/>
              </w:rPr>
            </w:pPr>
            <w:r>
              <w:rPr>
                <w:w w:val="99"/>
                <w:sz w:val="20"/>
              </w:rPr>
              <w:t>2</w:t>
            </w:r>
          </w:p>
        </w:tc>
        <w:tc>
          <w:tcPr>
            <w:tcW w:w="447" w:type="dxa"/>
          </w:tcPr>
          <w:p>
            <w:pPr>
              <w:pStyle w:val="5"/>
              <w:spacing w:before="7"/>
              <w:rPr>
                <w:sz w:val="15"/>
              </w:rPr>
            </w:pPr>
          </w:p>
          <w:p>
            <w:pPr>
              <w:pStyle w:val="5"/>
              <w:ind w:left="8"/>
              <w:jc w:val="center"/>
              <w:rPr>
                <w:sz w:val="20"/>
              </w:rPr>
            </w:pPr>
            <w:r>
              <w:rPr>
                <w:w w:val="99"/>
                <w:sz w:val="20"/>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40" w:type="dxa"/>
          </w:tcPr>
          <w:p>
            <w:pPr>
              <w:pStyle w:val="5"/>
              <w:spacing w:before="8"/>
              <w:rPr>
                <w:sz w:val="15"/>
              </w:rPr>
            </w:pPr>
          </w:p>
          <w:p>
            <w:pPr>
              <w:pStyle w:val="5"/>
              <w:ind w:left="100" w:right="89"/>
              <w:jc w:val="center"/>
              <w:rPr>
                <w:sz w:val="20"/>
              </w:rPr>
            </w:pPr>
            <w:r>
              <w:rPr>
                <w:sz w:val="20"/>
              </w:rPr>
              <w:t>11</w:t>
            </w:r>
          </w:p>
        </w:tc>
        <w:tc>
          <w:tcPr>
            <w:tcW w:w="798" w:type="dxa"/>
          </w:tcPr>
          <w:p>
            <w:pPr>
              <w:pStyle w:val="5"/>
              <w:spacing w:before="44"/>
              <w:ind w:left="77" w:right="70"/>
              <w:jc w:val="center"/>
              <w:rPr>
                <w:sz w:val="20"/>
              </w:rPr>
            </w:pPr>
            <w:r>
              <w:rPr>
                <w:sz w:val="20"/>
              </w:rPr>
              <w:t>电器布</w:t>
            </w:r>
          </w:p>
          <w:p>
            <w:pPr>
              <w:pStyle w:val="5"/>
              <w:spacing w:before="56"/>
              <w:ind w:left="10"/>
              <w:jc w:val="center"/>
              <w:rPr>
                <w:sz w:val="20"/>
              </w:rPr>
            </w:pPr>
            <w:r>
              <w:rPr>
                <w:w w:val="99"/>
                <w:sz w:val="20"/>
              </w:rPr>
              <w:t>线</w:t>
            </w:r>
          </w:p>
        </w:tc>
        <w:tc>
          <w:tcPr>
            <w:tcW w:w="6205" w:type="dxa"/>
          </w:tcPr>
          <w:p>
            <w:pPr>
              <w:pStyle w:val="5"/>
              <w:spacing w:before="8"/>
              <w:rPr>
                <w:sz w:val="15"/>
              </w:rPr>
            </w:pPr>
          </w:p>
          <w:p>
            <w:pPr>
              <w:pStyle w:val="5"/>
              <w:ind w:left="15"/>
              <w:rPr>
                <w:sz w:val="20"/>
              </w:rPr>
            </w:pPr>
            <w:r>
              <w:rPr>
                <w:sz w:val="20"/>
              </w:rPr>
              <w:t>电缆线穿Ф25mmPVC 管埋地 铜芯 24 芯，耐压 500V</w:t>
            </w:r>
          </w:p>
        </w:tc>
        <w:tc>
          <w:tcPr>
            <w:tcW w:w="443" w:type="dxa"/>
          </w:tcPr>
          <w:p>
            <w:pPr>
              <w:pStyle w:val="5"/>
              <w:spacing w:before="8"/>
              <w:rPr>
                <w:sz w:val="15"/>
              </w:rPr>
            </w:pPr>
          </w:p>
          <w:p>
            <w:pPr>
              <w:pStyle w:val="5"/>
              <w:ind w:left="6"/>
              <w:jc w:val="center"/>
              <w:rPr>
                <w:sz w:val="20"/>
              </w:rPr>
            </w:pPr>
            <w:r>
              <w:rPr>
                <w:w w:val="99"/>
                <w:sz w:val="20"/>
              </w:rPr>
              <w:t>2</w:t>
            </w:r>
          </w:p>
        </w:tc>
        <w:tc>
          <w:tcPr>
            <w:tcW w:w="447" w:type="dxa"/>
          </w:tcPr>
          <w:p>
            <w:pPr>
              <w:pStyle w:val="5"/>
              <w:spacing w:before="8"/>
              <w:rPr>
                <w:sz w:val="15"/>
              </w:rPr>
            </w:pPr>
          </w:p>
          <w:p>
            <w:pPr>
              <w:pStyle w:val="5"/>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40" w:type="dxa"/>
          </w:tcPr>
          <w:p>
            <w:pPr>
              <w:pStyle w:val="5"/>
              <w:spacing w:before="7"/>
              <w:rPr>
                <w:sz w:val="15"/>
              </w:rPr>
            </w:pPr>
          </w:p>
          <w:p>
            <w:pPr>
              <w:pStyle w:val="5"/>
              <w:ind w:left="100" w:right="89"/>
              <w:jc w:val="center"/>
              <w:rPr>
                <w:sz w:val="20"/>
              </w:rPr>
            </w:pPr>
            <w:r>
              <w:rPr>
                <w:sz w:val="20"/>
              </w:rPr>
              <w:t>12</w:t>
            </w:r>
          </w:p>
        </w:tc>
        <w:tc>
          <w:tcPr>
            <w:tcW w:w="798" w:type="dxa"/>
          </w:tcPr>
          <w:p>
            <w:pPr>
              <w:pStyle w:val="5"/>
              <w:spacing w:before="43"/>
              <w:ind w:left="77" w:right="70"/>
              <w:jc w:val="center"/>
              <w:rPr>
                <w:sz w:val="20"/>
              </w:rPr>
            </w:pPr>
            <w:r>
              <w:rPr>
                <w:sz w:val="20"/>
              </w:rPr>
              <w:t>设备及</w:t>
            </w:r>
          </w:p>
          <w:p>
            <w:pPr>
              <w:pStyle w:val="5"/>
              <w:spacing w:before="56"/>
              <w:ind w:left="77" w:right="70"/>
              <w:jc w:val="center"/>
              <w:rPr>
                <w:sz w:val="20"/>
              </w:rPr>
            </w:pPr>
            <w:r>
              <w:rPr>
                <w:sz w:val="20"/>
              </w:rPr>
              <w:t>调试</w:t>
            </w:r>
          </w:p>
        </w:tc>
        <w:tc>
          <w:tcPr>
            <w:tcW w:w="6205" w:type="dxa"/>
          </w:tcPr>
          <w:p>
            <w:pPr>
              <w:pStyle w:val="5"/>
              <w:spacing w:before="43"/>
              <w:ind w:left="15"/>
              <w:rPr>
                <w:sz w:val="20"/>
              </w:rPr>
            </w:pPr>
            <w:r>
              <w:rPr>
                <w:spacing w:val="-8"/>
                <w:sz w:val="20"/>
              </w:rPr>
              <w:t xml:space="preserve">设备安装及调试等，必须按 </w:t>
            </w:r>
            <w:r>
              <w:rPr>
                <w:spacing w:val="-3"/>
                <w:sz w:val="20"/>
              </w:rPr>
              <w:t>JY/T0385-2006</w:t>
            </w:r>
            <w:r>
              <w:rPr>
                <w:sz w:val="20"/>
              </w:rPr>
              <w:t>《中小学理科教室装备规范</w:t>
            </w:r>
          </w:p>
          <w:p>
            <w:pPr>
              <w:pStyle w:val="5"/>
              <w:spacing w:before="56"/>
              <w:ind w:left="15"/>
              <w:rPr>
                <w:sz w:val="20"/>
              </w:rPr>
            </w:pPr>
            <w:r>
              <w:rPr>
                <w:sz w:val="20"/>
              </w:rPr>
              <w:t>有关规定执行。</w:t>
            </w:r>
          </w:p>
        </w:tc>
        <w:tc>
          <w:tcPr>
            <w:tcW w:w="443" w:type="dxa"/>
          </w:tcPr>
          <w:p>
            <w:pPr>
              <w:pStyle w:val="5"/>
              <w:spacing w:before="43" w:line="206" w:lineRule="exact"/>
              <w:ind w:left="-116" w:right="347"/>
              <w:jc w:val="center"/>
              <w:rPr>
                <w:sz w:val="20"/>
              </w:rPr>
            </w:pPr>
            <w:r>
              <w:rPr>
                <w:w w:val="99"/>
                <w:sz w:val="20"/>
              </w:rPr>
              <w:t>》</w:t>
            </w:r>
          </w:p>
          <w:p>
            <w:pPr>
              <w:pStyle w:val="5"/>
              <w:spacing w:line="206" w:lineRule="exact"/>
              <w:ind w:left="6"/>
              <w:jc w:val="center"/>
              <w:rPr>
                <w:sz w:val="20"/>
              </w:rPr>
            </w:pPr>
            <w:r>
              <w:rPr>
                <w:w w:val="99"/>
                <w:sz w:val="20"/>
              </w:rPr>
              <w:t>2</w:t>
            </w:r>
          </w:p>
        </w:tc>
        <w:tc>
          <w:tcPr>
            <w:tcW w:w="447" w:type="dxa"/>
          </w:tcPr>
          <w:p>
            <w:pPr>
              <w:pStyle w:val="5"/>
              <w:spacing w:before="7"/>
              <w:rPr>
                <w:sz w:val="15"/>
              </w:rPr>
            </w:pPr>
          </w:p>
          <w:p>
            <w:pPr>
              <w:pStyle w:val="5"/>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trPr>
        <w:tc>
          <w:tcPr>
            <w:tcW w:w="440" w:type="dxa"/>
          </w:tcPr>
          <w:p>
            <w:pPr>
              <w:pStyle w:val="5"/>
              <w:rPr>
                <w:sz w:val="20"/>
              </w:rPr>
            </w:pPr>
          </w:p>
          <w:p>
            <w:pPr>
              <w:pStyle w:val="5"/>
              <w:rPr>
                <w:sz w:val="20"/>
              </w:rPr>
            </w:pPr>
          </w:p>
          <w:p>
            <w:pPr>
              <w:pStyle w:val="5"/>
              <w:spacing w:before="5"/>
              <w:rPr>
                <w:sz w:val="24"/>
              </w:rPr>
            </w:pPr>
          </w:p>
          <w:p>
            <w:pPr>
              <w:pStyle w:val="5"/>
              <w:ind w:left="100" w:right="89"/>
              <w:jc w:val="center"/>
              <w:rPr>
                <w:sz w:val="20"/>
              </w:rPr>
            </w:pPr>
            <w:r>
              <w:rPr>
                <w:sz w:val="20"/>
              </w:rPr>
              <w:t>13</w:t>
            </w:r>
          </w:p>
        </w:tc>
        <w:tc>
          <w:tcPr>
            <w:tcW w:w="798" w:type="dxa"/>
          </w:tcPr>
          <w:p>
            <w:pPr>
              <w:pStyle w:val="5"/>
              <w:spacing w:before="45" w:line="292" w:lineRule="auto"/>
              <w:ind w:left="13" w:right="4" w:hanging="1"/>
              <w:jc w:val="center"/>
              <w:rPr>
                <w:sz w:val="20"/>
              </w:rPr>
            </w:pPr>
            <w:r>
              <w:rPr>
                <w:sz w:val="20"/>
              </w:rPr>
              <w:t>交互式平板一</w:t>
            </w:r>
            <w:r>
              <w:rPr>
                <w:spacing w:val="-15"/>
                <w:sz w:val="20"/>
              </w:rPr>
              <w:t>体机</w:t>
            </w:r>
            <w:r>
              <w:rPr>
                <w:sz w:val="20"/>
              </w:rPr>
              <w:t>（</w:t>
            </w:r>
            <w:r>
              <w:rPr>
                <w:spacing w:val="-16"/>
                <w:sz w:val="20"/>
              </w:rPr>
              <w:t>含</w:t>
            </w:r>
            <w:r>
              <w:rPr>
                <w:sz w:val="20"/>
              </w:rPr>
              <w:t>推拉黑板及安</w:t>
            </w:r>
          </w:p>
          <w:p>
            <w:pPr>
              <w:pStyle w:val="5"/>
              <w:spacing w:line="253" w:lineRule="exact"/>
              <w:ind w:left="77" w:right="70"/>
              <w:jc w:val="center"/>
              <w:rPr>
                <w:sz w:val="20"/>
              </w:rPr>
            </w:pPr>
            <w:r>
              <w:rPr>
                <w:sz w:val="20"/>
              </w:rPr>
              <w:t>装）</w:t>
            </w:r>
          </w:p>
        </w:tc>
        <w:tc>
          <w:tcPr>
            <w:tcW w:w="6205" w:type="dxa"/>
          </w:tcPr>
          <w:p>
            <w:pPr>
              <w:pStyle w:val="5"/>
              <w:rPr>
                <w:sz w:val="20"/>
              </w:rPr>
            </w:pPr>
          </w:p>
          <w:p>
            <w:pPr>
              <w:pStyle w:val="5"/>
              <w:rPr>
                <w:sz w:val="20"/>
              </w:rPr>
            </w:pPr>
          </w:p>
          <w:p>
            <w:pPr>
              <w:pStyle w:val="5"/>
              <w:spacing w:before="5"/>
              <w:rPr>
                <w:sz w:val="24"/>
              </w:rPr>
            </w:pPr>
          </w:p>
          <w:p>
            <w:pPr>
              <w:pStyle w:val="5"/>
              <w:ind w:left="113"/>
              <w:rPr>
                <w:sz w:val="20"/>
              </w:rPr>
            </w:pPr>
            <w:r>
              <w:rPr>
                <w:sz w:val="20"/>
              </w:rPr>
              <w:t>具体参数详见附件 4：65 寸交互平板具体详细参数</w:t>
            </w:r>
          </w:p>
        </w:tc>
        <w:tc>
          <w:tcPr>
            <w:tcW w:w="443" w:type="dxa"/>
          </w:tcPr>
          <w:p>
            <w:pPr>
              <w:pStyle w:val="5"/>
              <w:rPr>
                <w:sz w:val="20"/>
              </w:rPr>
            </w:pPr>
          </w:p>
          <w:p>
            <w:pPr>
              <w:pStyle w:val="5"/>
              <w:rPr>
                <w:sz w:val="20"/>
              </w:rPr>
            </w:pPr>
          </w:p>
          <w:p>
            <w:pPr>
              <w:pStyle w:val="5"/>
              <w:spacing w:before="5"/>
              <w:rPr>
                <w:sz w:val="24"/>
              </w:rPr>
            </w:pPr>
          </w:p>
          <w:p>
            <w:pPr>
              <w:pStyle w:val="5"/>
              <w:ind w:left="6"/>
              <w:jc w:val="center"/>
              <w:rPr>
                <w:sz w:val="20"/>
              </w:rPr>
            </w:pPr>
            <w:r>
              <w:rPr>
                <w:w w:val="99"/>
                <w:sz w:val="20"/>
              </w:rPr>
              <w:t>2</w:t>
            </w:r>
          </w:p>
        </w:tc>
        <w:tc>
          <w:tcPr>
            <w:tcW w:w="447" w:type="dxa"/>
          </w:tcPr>
          <w:p>
            <w:pPr>
              <w:pStyle w:val="5"/>
              <w:rPr>
                <w:sz w:val="20"/>
              </w:rPr>
            </w:pPr>
          </w:p>
          <w:p>
            <w:pPr>
              <w:pStyle w:val="5"/>
              <w:rPr>
                <w:sz w:val="20"/>
              </w:rPr>
            </w:pPr>
          </w:p>
          <w:p>
            <w:pPr>
              <w:pStyle w:val="5"/>
              <w:spacing w:before="5"/>
              <w:rPr>
                <w:sz w:val="24"/>
              </w:rPr>
            </w:pPr>
          </w:p>
          <w:p>
            <w:pPr>
              <w:pStyle w:val="5"/>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440" w:type="dxa"/>
          </w:tcPr>
          <w:p>
            <w:pPr>
              <w:pStyle w:val="5"/>
              <w:rPr>
                <w:sz w:val="20"/>
              </w:rPr>
            </w:pPr>
          </w:p>
          <w:p>
            <w:pPr>
              <w:pStyle w:val="5"/>
              <w:rPr>
                <w:sz w:val="20"/>
              </w:rPr>
            </w:pPr>
          </w:p>
          <w:p>
            <w:pPr>
              <w:pStyle w:val="5"/>
              <w:rPr>
                <w:sz w:val="20"/>
              </w:rPr>
            </w:pPr>
          </w:p>
          <w:p>
            <w:pPr>
              <w:pStyle w:val="5"/>
              <w:spacing w:before="6"/>
              <w:rPr>
                <w:sz w:val="16"/>
              </w:rPr>
            </w:pPr>
          </w:p>
          <w:p>
            <w:pPr>
              <w:pStyle w:val="5"/>
              <w:ind w:left="100" w:right="89"/>
              <w:jc w:val="center"/>
              <w:rPr>
                <w:sz w:val="20"/>
              </w:rPr>
            </w:pPr>
            <w:r>
              <w:rPr>
                <w:sz w:val="20"/>
              </w:rPr>
              <w:t>14</w:t>
            </w:r>
          </w:p>
        </w:tc>
        <w:tc>
          <w:tcPr>
            <w:tcW w:w="798" w:type="dxa"/>
          </w:tcPr>
          <w:p>
            <w:pPr>
              <w:pStyle w:val="5"/>
              <w:rPr>
                <w:sz w:val="20"/>
              </w:rPr>
            </w:pPr>
          </w:p>
          <w:p>
            <w:pPr>
              <w:pStyle w:val="5"/>
              <w:rPr>
                <w:sz w:val="20"/>
              </w:rPr>
            </w:pPr>
          </w:p>
          <w:p>
            <w:pPr>
              <w:pStyle w:val="5"/>
              <w:rPr>
                <w:sz w:val="20"/>
              </w:rPr>
            </w:pPr>
          </w:p>
          <w:p>
            <w:pPr>
              <w:pStyle w:val="5"/>
              <w:spacing w:before="6"/>
              <w:rPr>
                <w:sz w:val="16"/>
              </w:rPr>
            </w:pPr>
          </w:p>
          <w:p>
            <w:pPr>
              <w:pStyle w:val="5"/>
              <w:ind w:left="77" w:right="70"/>
              <w:jc w:val="center"/>
              <w:rPr>
                <w:sz w:val="20"/>
              </w:rPr>
            </w:pPr>
            <w:r>
              <w:rPr>
                <w:sz w:val="20"/>
              </w:rPr>
              <w:t>仪器柜</w:t>
            </w:r>
          </w:p>
        </w:tc>
        <w:tc>
          <w:tcPr>
            <w:tcW w:w="6205" w:type="dxa"/>
          </w:tcPr>
          <w:p>
            <w:pPr>
              <w:pStyle w:val="5"/>
              <w:spacing w:before="44" w:line="292" w:lineRule="auto"/>
              <w:ind w:left="15" w:right="3"/>
              <w:rPr>
                <w:sz w:val="20"/>
              </w:rPr>
            </w:pPr>
            <w:r>
              <w:rPr>
                <w:spacing w:val="-5"/>
                <w:sz w:val="20"/>
              </w:rPr>
              <w:t>仪器柜 【规格】</w:t>
            </w:r>
            <w:r>
              <w:rPr>
                <w:sz w:val="20"/>
              </w:rPr>
              <w:t>1000*500*2000mm</w:t>
            </w:r>
            <w:r>
              <w:rPr>
                <w:spacing w:val="-6"/>
                <w:sz w:val="20"/>
              </w:rPr>
              <w:t xml:space="preserve"> 【材质配置说明】</w:t>
            </w:r>
            <w:r>
              <w:rPr>
                <w:sz w:val="20"/>
              </w:rPr>
              <w:t>1</w:t>
            </w:r>
            <w:r>
              <w:rPr>
                <w:spacing w:val="-12"/>
                <w:sz w:val="20"/>
              </w:rPr>
              <w:t xml:space="preserve">、柜身：采用 </w:t>
            </w:r>
            <w:r>
              <w:rPr>
                <w:sz w:val="20"/>
              </w:rPr>
              <w:t xml:space="preserve">16 </w:t>
            </w:r>
            <w:r>
              <w:rPr>
                <w:spacing w:val="-13"/>
                <w:sz w:val="20"/>
              </w:rPr>
              <w:t xml:space="preserve">厘三聚氰胺双面贴面板，其截面由 </w:t>
            </w:r>
            <w:r>
              <w:rPr>
                <w:sz w:val="20"/>
              </w:rPr>
              <w:t>PVC</w:t>
            </w:r>
            <w:r>
              <w:rPr>
                <w:spacing w:val="-9"/>
                <w:sz w:val="20"/>
              </w:rPr>
              <w:t xml:space="preserve"> 封边带利用机械高温热熔胶封边密封性好，外形美观，经久耐用。2、结构：采用模具成型耐腐蚀、防</w:t>
            </w:r>
            <w:r>
              <w:rPr>
                <w:spacing w:val="-12"/>
                <w:sz w:val="20"/>
              </w:rPr>
              <w:t xml:space="preserve">潮湿、防白蚁的 </w:t>
            </w:r>
            <w:r>
              <w:rPr>
                <w:sz w:val="20"/>
              </w:rPr>
              <w:t>GG-H</w:t>
            </w:r>
            <w:r>
              <w:rPr>
                <w:spacing w:val="-9"/>
                <w:sz w:val="20"/>
              </w:rPr>
              <w:t xml:space="preserve"> 高级铝镁合金静电喷涂桌架，且注重人性化设计正面直线设计，上部木制对开门式,内设两层隔板，中间二个抽屉，下部对开门式，内设一层固定隔板，整体结构科学合理、造型美观。3、</w:t>
            </w:r>
          </w:p>
          <w:p>
            <w:pPr>
              <w:pStyle w:val="5"/>
              <w:spacing w:line="253" w:lineRule="exact"/>
              <w:ind w:left="15"/>
              <w:rPr>
                <w:sz w:val="20"/>
              </w:rPr>
            </w:pPr>
            <w:r>
              <w:rPr>
                <w:spacing w:val="-17"/>
                <w:sz w:val="20"/>
              </w:rPr>
              <w:t xml:space="preserve">脚垫：采用 </w:t>
            </w:r>
            <w:r>
              <w:rPr>
                <w:sz w:val="20"/>
              </w:rPr>
              <w:t>ABS</w:t>
            </w:r>
            <w:r>
              <w:rPr>
                <w:spacing w:val="-13"/>
                <w:sz w:val="20"/>
              </w:rPr>
              <w:t xml:space="preserve"> 模具注塑，可有效防止桌身受潮，延长设备的使用寿命</w:t>
            </w:r>
          </w:p>
        </w:tc>
        <w:tc>
          <w:tcPr>
            <w:tcW w:w="443" w:type="dxa"/>
          </w:tcPr>
          <w:p>
            <w:pPr>
              <w:pStyle w:val="5"/>
              <w:spacing w:before="10"/>
              <w:rPr>
                <w:sz w:val="27"/>
              </w:rPr>
            </w:pPr>
          </w:p>
          <w:p>
            <w:pPr>
              <w:pStyle w:val="5"/>
              <w:ind w:left="-116"/>
              <w:rPr>
                <w:sz w:val="20"/>
              </w:rPr>
            </w:pPr>
            <w:r>
              <w:rPr>
                <w:w w:val="99"/>
                <w:sz w:val="20"/>
              </w:rPr>
              <w:t>，</w:t>
            </w:r>
          </w:p>
          <w:p>
            <w:pPr>
              <w:pStyle w:val="5"/>
              <w:spacing w:before="9"/>
              <w:rPr>
                <w:sz w:val="28"/>
              </w:rPr>
            </w:pPr>
          </w:p>
          <w:p>
            <w:pPr>
              <w:pStyle w:val="5"/>
              <w:ind w:left="-116"/>
              <w:rPr>
                <w:sz w:val="20"/>
              </w:rPr>
            </w:pPr>
            <w:r>
              <w:rPr>
                <w:sz w:val="20"/>
              </w:rPr>
              <w:t>。 10</w:t>
            </w:r>
          </w:p>
          <w:p>
            <w:pPr>
              <w:pStyle w:val="5"/>
              <w:rPr>
                <w:sz w:val="20"/>
              </w:rPr>
            </w:pPr>
          </w:p>
          <w:p>
            <w:pPr>
              <w:pStyle w:val="5"/>
              <w:rPr>
                <w:sz w:val="20"/>
              </w:rPr>
            </w:pPr>
          </w:p>
          <w:p>
            <w:pPr>
              <w:pStyle w:val="5"/>
              <w:spacing w:before="167"/>
              <w:ind w:left="-116"/>
              <w:rPr>
                <w:sz w:val="20"/>
              </w:rPr>
            </w:pPr>
            <w:r>
              <w:rPr>
                <w:w w:val="99"/>
                <w:sz w:val="20"/>
              </w:rPr>
              <w:t>。</w:t>
            </w:r>
          </w:p>
        </w:tc>
        <w:tc>
          <w:tcPr>
            <w:tcW w:w="447" w:type="dxa"/>
          </w:tcPr>
          <w:p>
            <w:pPr>
              <w:pStyle w:val="5"/>
              <w:rPr>
                <w:sz w:val="20"/>
              </w:rPr>
            </w:pPr>
          </w:p>
          <w:p>
            <w:pPr>
              <w:pStyle w:val="5"/>
              <w:rPr>
                <w:sz w:val="20"/>
              </w:rPr>
            </w:pPr>
          </w:p>
          <w:p>
            <w:pPr>
              <w:pStyle w:val="5"/>
              <w:rPr>
                <w:sz w:val="20"/>
              </w:rPr>
            </w:pPr>
          </w:p>
          <w:p>
            <w:pPr>
              <w:pStyle w:val="5"/>
              <w:spacing w:before="6"/>
              <w:rPr>
                <w:sz w:val="16"/>
              </w:rPr>
            </w:pPr>
          </w:p>
          <w:p>
            <w:pPr>
              <w:pStyle w:val="5"/>
              <w:ind w:left="8"/>
              <w:jc w:val="center"/>
              <w:rPr>
                <w:sz w:val="20"/>
              </w:rPr>
            </w:pPr>
            <w:r>
              <w:rPr>
                <w:w w:val="99"/>
                <w:sz w:val="20"/>
              </w:rPr>
              <w:t>个</w:t>
            </w:r>
          </w:p>
        </w:tc>
      </w:tr>
    </w:tbl>
    <w:p>
      <w:pPr>
        <w:rPr>
          <w:sz w:val="2"/>
          <w:szCs w:val="2"/>
        </w:rPr>
      </w:pPr>
      <w:r>
        <mc:AlternateContent>
          <mc:Choice Requires="wpg">
            <w:drawing>
              <wp:anchor distT="0" distB="0" distL="114300" distR="114300" simplePos="0" relativeHeight="226974720" behindDoc="1" locked="0" layoutInCell="1" allowOverlap="1">
                <wp:simplePos x="0" y="0"/>
                <wp:positionH relativeFrom="page">
                  <wp:posOffset>1130300</wp:posOffset>
                </wp:positionH>
                <wp:positionV relativeFrom="page">
                  <wp:posOffset>5160645</wp:posOffset>
                </wp:positionV>
                <wp:extent cx="5296535" cy="4518025"/>
                <wp:effectExtent l="1270" t="1905" r="17145" b="13970"/>
                <wp:wrapNone/>
                <wp:docPr id="12" name="组合 12"/>
                <wp:cNvGraphicFramePr/>
                <a:graphic xmlns:a="http://schemas.openxmlformats.org/drawingml/2006/main">
                  <a:graphicData uri="http://schemas.microsoft.com/office/word/2010/wordprocessingGroup">
                    <wpg:wgp>
                      <wpg:cNvGrpSpPr/>
                      <wpg:grpSpPr>
                        <a:xfrm>
                          <a:off x="0" y="0"/>
                          <a:ext cx="5296535" cy="4518025"/>
                          <a:chOff x="1780" y="8127"/>
                          <a:chExt cx="8341" cy="7115"/>
                        </a:xfrm>
                      </wpg:grpSpPr>
                      <wps:wsp>
                        <wps:cNvPr id="1" name="任意多边形 1"/>
                        <wps:cNvSpPr/>
                        <wps:spPr>
                          <a:xfrm>
                            <a:off x="1780" y="1596"/>
                            <a:ext cx="8341" cy="7115"/>
                          </a:xfrm>
                          <a:custGeom>
                            <a:avLst/>
                            <a:gdLst/>
                            <a:ahLst/>
                            <a:cxnLst/>
                            <a:pathLst>
                              <a:path w="8341" h="7115">
                                <a:moveTo>
                                  <a:pt x="0" y="7690"/>
                                </a:moveTo>
                                <a:lnTo>
                                  <a:pt x="8341" y="7690"/>
                                </a:lnTo>
                                <a:moveTo>
                                  <a:pt x="0" y="13641"/>
                                </a:moveTo>
                                <a:lnTo>
                                  <a:pt x="8341" y="13641"/>
                                </a:lnTo>
                                <a:moveTo>
                                  <a:pt x="5" y="6531"/>
                                </a:moveTo>
                                <a:lnTo>
                                  <a:pt x="5" y="13646"/>
                                </a:lnTo>
                                <a:moveTo>
                                  <a:pt x="464" y="7036"/>
                                </a:moveTo>
                                <a:lnTo>
                                  <a:pt x="464" y="13636"/>
                                </a:lnTo>
                                <a:moveTo>
                                  <a:pt x="1294" y="7036"/>
                                </a:moveTo>
                                <a:lnTo>
                                  <a:pt x="1294" y="13636"/>
                                </a:lnTo>
                                <a:moveTo>
                                  <a:pt x="7414" y="7036"/>
                                </a:moveTo>
                                <a:lnTo>
                                  <a:pt x="7414" y="13636"/>
                                </a:lnTo>
                                <a:moveTo>
                                  <a:pt x="7874" y="7036"/>
                                </a:moveTo>
                                <a:lnTo>
                                  <a:pt x="7874" y="13636"/>
                                </a:lnTo>
                                <a:moveTo>
                                  <a:pt x="8336" y="6541"/>
                                </a:moveTo>
                                <a:lnTo>
                                  <a:pt x="8336" y="13646"/>
                                </a:lnTo>
                              </a:path>
                            </a:pathLst>
                          </a:custGeom>
                          <a:noFill/>
                          <a:ln w="6096" cap="flat" cmpd="sng">
                            <a:solidFill>
                              <a:srgbClr val="000000"/>
                            </a:solidFill>
                            <a:prstDash val="solid"/>
                            <a:headEnd type="none" w="med" len="med"/>
                            <a:tailEnd type="none" w="med" len="med"/>
                          </a:ln>
                        </wps:spPr>
                        <wps:bodyPr upright="1"/>
                      </wps:wsp>
                      <wps:wsp>
                        <wps:cNvPr id="2" name="文本框 2"/>
                        <wps:cNvSpPr txBox="1"/>
                        <wps:spPr>
                          <a:xfrm>
                            <a:off x="1780" y="8127"/>
                            <a:ext cx="8341" cy="7115"/>
                          </a:xfrm>
                          <a:prstGeom prst="rect">
                            <a:avLst/>
                          </a:prstGeom>
                          <a:noFill/>
                          <a:ln>
                            <a:noFill/>
                          </a:ln>
                        </wps:spPr>
                        <wps:txbx>
                          <w:txbxContent>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2" w:line="240" w:lineRule="auto"/>
                                <w:rPr>
                                  <w:sz w:val="14"/>
                                </w:rPr>
                              </w:pPr>
                            </w:p>
                            <w:p>
                              <w:pPr>
                                <w:spacing w:before="0"/>
                                <w:ind w:left="1308" w:right="0" w:firstLine="0"/>
                                <w:jc w:val="left"/>
                                <w:rPr>
                                  <w:sz w:val="20"/>
                                </w:rPr>
                              </w:pPr>
                              <w:r>
                                <w:rPr>
                                  <w:sz w:val="20"/>
                                </w:rPr>
                                <w:t>1、规格：2400*700*850mm</w:t>
                              </w:r>
                            </w:p>
                            <w:p>
                              <w:pPr>
                                <w:spacing w:before="56" w:line="292" w:lineRule="auto"/>
                                <w:ind w:left="1308" w:right="840" w:firstLine="0"/>
                                <w:jc w:val="left"/>
                                <w:rPr>
                                  <w:sz w:val="20"/>
                                </w:rPr>
                              </w:pPr>
                              <w:r>
                                <w:rPr>
                                  <w:sz w:val="20"/>
                                </w:rPr>
                                <w:t>2</w:t>
                              </w:r>
                              <w:r>
                                <w:rPr>
                                  <w:spacing w:val="-14"/>
                                  <w:sz w:val="20"/>
                                </w:rPr>
                                <w:t>、台面材料要求：采用新型、环保、整体≥</w:t>
                              </w:r>
                              <w:r>
                                <w:rPr>
                                  <w:sz w:val="20"/>
                                </w:rPr>
                                <w:t>25mm</w:t>
                              </w:r>
                              <w:r>
                                <w:rPr>
                                  <w:spacing w:val="-8"/>
                                  <w:sz w:val="20"/>
                                </w:rPr>
                                <w:t xml:space="preserve"> 厚双面理化膜优抗板， 需国家化学建筑材料测试中心出具的权威检测报告，台面在环保、耐腐蚀、防火等优点的基础上，耐磨、防水、稳定、不变形性能更加突出。为保证台面材料质量以及从环保角度保障师生健康，台面材料必须符合以下技术参数及要求：A</w:t>
                              </w:r>
                              <w:r>
                                <w:rPr>
                                  <w:spacing w:val="-3"/>
                                  <w:sz w:val="20"/>
                                </w:rPr>
                                <w:t>、 通过国家化学建筑材料测试中心检</w:t>
                              </w:r>
                              <w:r>
                                <w:rPr>
                                  <w:spacing w:val="-13"/>
                                  <w:sz w:val="20"/>
                                </w:rPr>
                                <w:t xml:space="preserve">测，正面 </w:t>
                              </w:r>
                              <w:r>
                                <w:rPr>
                                  <w:sz w:val="20"/>
                                </w:rPr>
                                <w:t>39</w:t>
                              </w:r>
                              <w:r>
                                <w:rPr>
                                  <w:spacing w:val="-19"/>
                                  <w:sz w:val="20"/>
                                </w:rPr>
                                <w:t xml:space="preserve"> 项、反面 </w:t>
                              </w:r>
                              <w:r>
                                <w:rPr>
                                  <w:sz w:val="20"/>
                                </w:rPr>
                                <w:t>39</w:t>
                              </w:r>
                              <w:r>
                                <w:rPr>
                                  <w:spacing w:val="-8"/>
                                  <w:sz w:val="20"/>
                                </w:rPr>
                                <w:t xml:space="preserve"> 项化学试剂的双面检测，覆盖玻璃板及不覆</w:t>
                              </w:r>
                              <w:r>
                                <w:rPr>
                                  <w:spacing w:val="-22"/>
                                  <w:sz w:val="20"/>
                                </w:rPr>
                                <w:t xml:space="preserve">盖，分级结果为 </w:t>
                              </w:r>
                              <w:r>
                                <w:rPr>
                                  <w:sz w:val="20"/>
                                </w:rPr>
                                <w:t>5</w:t>
                              </w:r>
                              <w:r>
                                <w:rPr>
                                  <w:spacing w:val="-29"/>
                                  <w:sz w:val="20"/>
                                </w:rPr>
                                <w:t xml:space="preserve"> 级，无明显变化。</w:t>
                              </w:r>
                              <w:r>
                                <w:rPr>
                                  <w:sz w:val="20"/>
                                </w:rPr>
                                <w:t>B</w:t>
                              </w:r>
                              <w:r>
                                <w:rPr>
                                  <w:spacing w:val="-33"/>
                                  <w:sz w:val="20"/>
                                </w:rPr>
                                <w:t>、甲醛释放量：根据</w:t>
                              </w:r>
                              <w:r>
                                <w:rPr>
                                  <w:sz w:val="20"/>
                                </w:rPr>
                                <w:t>（GB</w:t>
                              </w:r>
                              <w:r>
                                <w:rPr>
                                  <w:spacing w:val="-59"/>
                                  <w:sz w:val="20"/>
                                </w:rPr>
                                <w:t xml:space="preserve"> </w:t>
                              </w:r>
                              <w:r>
                                <w:rPr>
                                  <w:sz w:val="20"/>
                                </w:rPr>
                                <w:t xml:space="preserve">18580-2001） </w:t>
                              </w:r>
                              <w:r>
                                <w:rPr>
                                  <w:spacing w:val="-7"/>
                                  <w:sz w:val="20"/>
                                </w:rPr>
                                <w:t>标准，检测甲醛释放量：≤</w:t>
                              </w:r>
                              <w:r>
                                <w:rPr>
                                  <w:spacing w:val="-5"/>
                                  <w:sz w:val="20"/>
                                </w:rPr>
                                <w:t>0.5mg/L</w:t>
                              </w:r>
                              <w:r>
                                <w:rPr>
                                  <w:spacing w:val="-41"/>
                                  <w:sz w:val="20"/>
                                </w:rPr>
                                <w:t>。</w:t>
                              </w:r>
                              <w:r>
                                <w:rPr>
                                  <w:sz w:val="20"/>
                                </w:rPr>
                                <w:t>C</w:t>
                              </w:r>
                              <w:r>
                                <w:rPr>
                                  <w:spacing w:val="-17"/>
                                  <w:sz w:val="20"/>
                                </w:rPr>
                                <w:t xml:space="preserve">、耐燃性能：根据 </w:t>
                              </w:r>
                              <w:r>
                                <w:rPr>
                                  <w:sz w:val="20"/>
                                </w:rPr>
                                <w:t>GB</w:t>
                              </w:r>
                              <w:r>
                                <w:rPr>
                                  <w:spacing w:val="-55"/>
                                  <w:sz w:val="20"/>
                                </w:rPr>
                                <w:t xml:space="preserve"> </w:t>
                              </w:r>
                              <w:r>
                                <w:rPr>
                                  <w:sz w:val="20"/>
                                </w:rPr>
                                <w:t>50222-1995</w:t>
                              </w:r>
                            </w:p>
                            <w:p>
                              <w:pPr>
                                <w:spacing w:before="0" w:line="292" w:lineRule="auto"/>
                                <w:ind w:left="1308" w:right="644" w:firstLine="0"/>
                                <w:jc w:val="left"/>
                                <w:rPr>
                                  <w:sz w:val="20"/>
                                </w:rPr>
                              </w:pPr>
                              <w:r>
                                <w:rPr>
                                  <w:spacing w:val="-5"/>
                                  <w:sz w:val="20"/>
                                </w:rPr>
                                <w:t>（2001）标准，氧指数为≥36.5</w:t>
                              </w:r>
                              <w:r>
                                <w:rPr>
                                  <w:spacing w:val="-9"/>
                                  <w:sz w:val="20"/>
                                </w:rPr>
                                <w:t xml:space="preserve">；水平燃烧为 </w:t>
                              </w:r>
                              <w:r>
                                <w:rPr>
                                  <w:spacing w:val="-6"/>
                                  <w:sz w:val="20"/>
                                </w:rPr>
                                <w:t>FH-1</w:t>
                              </w:r>
                              <w:r>
                                <w:rPr>
                                  <w:spacing w:val="-10"/>
                                  <w:sz w:val="20"/>
                                </w:rPr>
                                <w:t xml:space="preserve">；垂直燃烧为 </w:t>
                              </w:r>
                              <w:r>
                                <w:rPr>
                                  <w:sz w:val="20"/>
                                </w:rPr>
                                <w:t>FV-0</w:t>
                              </w:r>
                              <w:r>
                                <w:rPr>
                                  <w:spacing w:val="-5"/>
                                  <w:sz w:val="20"/>
                                </w:rPr>
                                <w:t xml:space="preserve">； </w:t>
                              </w:r>
                              <w:r>
                                <w:rPr>
                                  <w:sz w:val="20"/>
                                </w:rPr>
                                <w:t xml:space="preserve">2 </w:t>
                              </w:r>
                              <w:r>
                                <w:rPr>
                                  <w:spacing w:val="-5"/>
                                  <w:sz w:val="20"/>
                                </w:rPr>
                                <w:t>所测产品需符合“建筑内部装修设计防火规范”A.2.6</w:t>
                              </w:r>
                              <w:r>
                                <w:rPr>
                                  <w:spacing w:val="5"/>
                                  <w:sz w:val="20"/>
                                </w:rPr>
                                <w:t xml:space="preserve"> 塑料燃烧性能判</w:t>
                              </w:r>
                              <w:r>
                                <w:rPr>
                                  <w:spacing w:val="-4"/>
                                  <w:sz w:val="20"/>
                                </w:rPr>
                                <w:t xml:space="preserve">定为难然性 </w:t>
                              </w:r>
                              <w:r>
                                <w:rPr>
                                  <w:sz w:val="20"/>
                                </w:rPr>
                                <w:t>B1</w:t>
                              </w:r>
                              <w:r>
                                <w:rPr>
                                  <w:spacing w:val="-18"/>
                                  <w:sz w:val="20"/>
                                </w:rPr>
                                <w:t xml:space="preserve"> 级。</w:t>
                              </w:r>
                              <w:r>
                                <w:rPr>
                                  <w:sz w:val="20"/>
                                </w:rPr>
                                <w:t>D</w:t>
                              </w:r>
                              <w:r>
                                <w:rPr>
                                  <w:spacing w:val="-1"/>
                                  <w:sz w:val="20"/>
                                </w:rPr>
                                <w:t xml:space="preserve">、物理性能一一按照 </w:t>
                              </w:r>
                              <w:r>
                                <w:rPr>
                                  <w:sz w:val="20"/>
                                </w:rPr>
                                <w:t>GB/T</w:t>
                              </w:r>
                              <w:r>
                                <w:rPr>
                                  <w:spacing w:val="-4"/>
                                  <w:sz w:val="20"/>
                                </w:rPr>
                                <w:t xml:space="preserve"> </w:t>
                              </w:r>
                              <w:r>
                                <w:rPr>
                                  <w:sz w:val="20"/>
                                </w:rPr>
                                <w:t>17657-2013</w:t>
                              </w:r>
                              <w:r>
                                <w:rPr>
                                  <w:spacing w:val="-11"/>
                                  <w:sz w:val="20"/>
                                </w:rPr>
                                <w:t xml:space="preserve"> 的标准方</w:t>
                              </w:r>
                            </w:p>
                            <w:p>
                              <w:pPr>
                                <w:spacing w:before="0" w:line="292" w:lineRule="auto"/>
                                <w:ind w:left="1308" w:right="840" w:firstLine="0"/>
                                <w:jc w:val="left"/>
                                <w:rPr>
                                  <w:sz w:val="20"/>
                                </w:rPr>
                              </w:pPr>
                              <w:r>
                                <w:rPr>
                                  <w:spacing w:val="-4"/>
                                  <w:sz w:val="20"/>
                                </w:rPr>
                                <w:t>法进行检测，结果为：耐干热性能：</w:t>
                              </w:r>
                              <w:r>
                                <w:rPr>
                                  <w:spacing w:val="-6"/>
                                  <w:sz w:val="20"/>
                                </w:rPr>
                                <w:t>5</w:t>
                              </w:r>
                              <w:r>
                                <w:rPr>
                                  <w:spacing w:val="-9"/>
                                  <w:sz w:val="20"/>
                                </w:rPr>
                                <w:t xml:space="preserve"> 级、无明显变化；表面耐香烟灼烧：5</w:t>
                              </w:r>
                              <w:r>
                                <w:rPr>
                                  <w:spacing w:val="-12"/>
                                  <w:sz w:val="20"/>
                                </w:rPr>
                                <w:t xml:space="preserve"> 级、表面无明显变化；耐高温性能：无裂痕；耐沸水性能：</w:t>
                              </w:r>
                              <w:r>
                                <w:rPr>
                                  <w:spacing w:val="-9"/>
                                  <w:sz w:val="20"/>
                                </w:rPr>
                                <w:t>5</w:t>
                              </w:r>
                              <w:r>
                                <w:rPr>
                                  <w:spacing w:val="-19"/>
                                  <w:sz w:val="20"/>
                                </w:rPr>
                                <w:t xml:space="preserve"> 级， 无变化；拉伸强度：112MPa；弯曲强度：155MPa；抗冲击性：6.2mm， 无破损；洛氏硬度（R）：121；吸水率（24h,23oC）：0.16；耐刮划性：1.5N</w:t>
                              </w:r>
                              <w:r>
                                <w:rPr>
                                  <w:spacing w:val="-14"/>
                                  <w:sz w:val="20"/>
                                </w:rPr>
                                <w:t xml:space="preserve"> 试件表面无大于 </w:t>
                              </w:r>
                              <w:r>
                                <w:rPr>
                                  <w:sz w:val="20"/>
                                </w:rPr>
                                <w:t>90</w:t>
                              </w:r>
                              <w:r>
                                <w:rPr>
                                  <w:spacing w:val="-1"/>
                                  <w:sz w:val="20"/>
                                </w:rPr>
                                <w:t xml:space="preserve">%的连续划痕，表面装饰花纹无破坏现象。3、台身结构：铝合金框架结构,框架采用国标Ф50 </w:t>
                              </w:r>
                              <w:r>
                                <w:rPr>
                                  <w:sz w:val="20"/>
                                </w:rPr>
                                <w:t>mm±1.2mm</w:t>
                              </w:r>
                              <w:r>
                                <w:rPr>
                                  <w:spacing w:val="-2"/>
                                  <w:sz w:val="20"/>
                                </w:rPr>
                                <w:t xml:space="preserve"> 圆管为</w:t>
                              </w:r>
                              <w:r>
                                <w:rPr>
                                  <w:spacing w:val="-10"/>
                                  <w:sz w:val="20"/>
                                </w:rPr>
                                <w:t xml:space="preserve">立腿，横管为 </w:t>
                              </w:r>
                              <w:r>
                                <w:rPr>
                                  <w:sz w:val="20"/>
                                </w:rPr>
                                <w:t>32×28±1.2mm</w:t>
                              </w:r>
                              <w:r>
                                <w:rPr>
                                  <w:spacing w:val="-11"/>
                                  <w:sz w:val="20"/>
                                </w:rPr>
                                <w:t xml:space="preserve"> 方管，铝合金型材的壁厚不小于 </w:t>
                              </w:r>
                              <w:r>
                                <w:rPr>
                                  <w:sz w:val="20"/>
                                </w:rPr>
                                <w:t>1.2mm</w:t>
                              </w:r>
                            </w:p>
                          </w:txbxContent>
                        </wps:txbx>
                        <wps:bodyPr lIns="0" tIns="0" rIns="0" bIns="0" upright="1"/>
                      </wps:wsp>
                      <wps:wsp>
                        <wps:cNvPr id="3" name="文本框 3"/>
                        <wps:cNvSpPr txBox="1"/>
                        <wps:spPr>
                          <a:xfrm>
                            <a:off x="9784" y="12170"/>
                            <a:ext cx="219" cy="199"/>
                          </a:xfrm>
                          <a:prstGeom prst="rect">
                            <a:avLst/>
                          </a:prstGeom>
                          <a:noFill/>
                          <a:ln>
                            <a:noFill/>
                          </a:ln>
                        </wps:spPr>
                        <wps:txbx>
                          <w:txbxContent>
                            <w:p>
                              <w:pPr>
                                <w:spacing w:before="0" w:line="199" w:lineRule="exact"/>
                                <w:ind w:left="0" w:right="0" w:firstLine="0"/>
                                <w:jc w:val="left"/>
                                <w:rPr>
                                  <w:sz w:val="20"/>
                                </w:rPr>
                              </w:pPr>
                              <w:r>
                                <w:rPr>
                                  <w:w w:val="99"/>
                                  <w:sz w:val="20"/>
                                </w:rPr>
                                <w:t>张</w:t>
                              </w:r>
                            </w:p>
                          </w:txbxContent>
                        </wps:txbx>
                        <wps:bodyPr lIns="0" tIns="0" rIns="0" bIns="0" upright="1"/>
                      </wps:wsp>
                      <wps:wsp>
                        <wps:cNvPr id="4" name="文本框 4"/>
                        <wps:cNvSpPr txBox="1"/>
                        <wps:spPr>
                          <a:xfrm>
                            <a:off x="2244" y="9285"/>
                            <a:ext cx="830" cy="5951"/>
                          </a:xfrm>
                          <a:prstGeom prst="rect">
                            <a:avLst/>
                          </a:prstGeom>
                          <a:noFill/>
                          <a:ln w="6096" cap="flat" cmpd="sng">
                            <a:solidFill>
                              <a:srgbClr val="000000"/>
                            </a:solidFill>
                            <a:prstDash val="solid"/>
                            <a:miter/>
                            <a:headEnd type="none" w="med" len="med"/>
                            <a:tailEnd type="none" w="med" len="med"/>
                          </a:ln>
                        </wps:spPr>
                        <wps:txbx>
                          <w:txbxContent>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32" w:line="292" w:lineRule="auto"/>
                                <w:ind w:left="211" w:right="9" w:hanging="202"/>
                                <w:jc w:val="left"/>
                                <w:rPr>
                                  <w:sz w:val="20"/>
                                </w:rPr>
                              </w:pPr>
                              <w:r>
                                <w:rPr>
                                  <w:sz w:val="20"/>
                                </w:rPr>
                                <w:t>教师演示讲台</w:t>
                              </w:r>
                            </w:p>
                          </w:txbxContent>
                        </wps:txbx>
                        <wps:bodyPr lIns="0" tIns="0" rIns="0" bIns="0" upright="1"/>
                      </wps:wsp>
                      <wps:wsp>
                        <wps:cNvPr id="5" name="文本框 5"/>
                        <wps:cNvSpPr txBox="1"/>
                        <wps:spPr>
                          <a:xfrm>
                            <a:off x="1963" y="12170"/>
                            <a:ext cx="120" cy="199"/>
                          </a:xfrm>
                          <a:prstGeom prst="rect">
                            <a:avLst/>
                          </a:prstGeom>
                          <a:noFill/>
                          <a:ln>
                            <a:noFill/>
                          </a:ln>
                        </wps:spPr>
                        <wps:txbx>
                          <w:txbxContent>
                            <w:p>
                              <w:pPr>
                                <w:spacing w:before="0" w:line="199" w:lineRule="exact"/>
                                <w:ind w:left="0" w:right="0" w:firstLine="0"/>
                                <w:jc w:val="left"/>
                                <w:rPr>
                                  <w:sz w:val="20"/>
                                </w:rPr>
                              </w:pPr>
                              <w:r>
                                <w:rPr>
                                  <w:w w:val="99"/>
                                  <w:sz w:val="20"/>
                                </w:rPr>
                                <w:t>1</w:t>
                              </w:r>
                            </w:p>
                          </w:txbxContent>
                        </wps:txbx>
                        <wps:bodyPr lIns="0" tIns="0" rIns="0" bIns="0" upright="1"/>
                      </wps:wsp>
                      <wps:wsp>
                        <wps:cNvPr id="6" name="文本框 6"/>
                        <wps:cNvSpPr txBox="1"/>
                        <wps:spPr>
                          <a:xfrm>
                            <a:off x="9654" y="8636"/>
                            <a:ext cx="462" cy="649"/>
                          </a:xfrm>
                          <a:prstGeom prst="rect">
                            <a:avLst/>
                          </a:prstGeom>
                          <a:noFill/>
                          <a:ln w="6096" cap="flat" cmpd="sng">
                            <a:solidFill>
                              <a:srgbClr val="000000"/>
                            </a:solidFill>
                            <a:prstDash val="solid"/>
                            <a:miter/>
                            <a:headEnd type="none" w="med" len="med"/>
                            <a:tailEnd type="none" w="med" len="med"/>
                          </a:ln>
                        </wps:spPr>
                        <wps:txbx>
                          <w:txbxContent>
                            <w:p>
                              <w:pPr>
                                <w:spacing w:before="18" w:line="242" w:lineRule="auto"/>
                                <w:ind w:left="106" w:right="103" w:firstLine="0"/>
                                <w:jc w:val="left"/>
                                <w:rPr>
                                  <w:b/>
                                  <w:sz w:val="24"/>
                                </w:rPr>
                              </w:pPr>
                              <w:r>
                                <w:rPr>
                                  <w:b/>
                                  <w:sz w:val="24"/>
                                </w:rPr>
                                <w:t>单位</w:t>
                              </w:r>
                            </w:p>
                          </w:txbxContent>
                        </wps:txbx>
                        <wps:bodyPr lIns="0" tIns="0" rIns="0" bIns="0" upright="1"/>
                      </wps:wsp>
                      <wps:wsp>
                        <wps:cNvPr id="7" name="文本框 7"/>
                        <wps:cNvSpPr txBox="1"/>
                        <wps:spPr>
                          <a:xfrm>
                            <a:off x="9194" y="8636"/>
                            <a:ext cx="460" cy="649"/>
                          </a:xfrm>
                          <a:prstGeom prst="rect">
                            <a:avLst/>
                          </a:prstGeom>
                          <a:noFill/>
                          <a:ln w="6096" cap="flat" cmpd="sng">
                            <a:solidFill>
                              <a:srgbClr val="000000"/>
                            </a:solidFill>
                            <a:prstDash val="solid"/>
                            <a:miter/>
                            <a:headEnd type="none" w="med" len="med"/>
                            <a:tailEnd type="none" w="med" len="med"/>
                          </a:ln>
                        </wps:spPr>
                        <wps:txbx>
                          <w:txbxContent>
                            <w:p>
                              <w:pPr>
                                <w:spacing w:before="18" w:line="242" w:lineRule="auto"/>
                                <w:ind w:left="106" w:right="102" w:firstLine="0"/>
                                <w:jc w:val="left"/>
                                <w:rPr>
                                  <w:b/>
                                  <w:sz w:val="24"/>
                                </w:rPr>
                              </w:pPr>
                              <w:r>
                                <w:rPr>
                                  <w:b/>
                                  <w:sz w:val="24"/>
                                </w:rPr>
                                <w:t>数量</w:t>
                              </w:r>
                            </w:p>
                          </w:txbxContent>
                        </wps:txbx>
                        <wps:bodyPr lIns="0" tIns="0" rIns="0" bIns="0" upright="1"/>
                      </wps:wsp>
                      <wps:wsp>
                        <wps:cNvPr id="8" name="文本框 8"/>
                        <wps:cNvSpPr txBox="1"/>
                        <wps:spPr>
                          <a:xfrm>
                            <a:off x="3074" y="8636"/>
                            <a:ext cx="6120" cy="649"/>
                          </a:xfrm>
                          <a:prstGeom prst="rect">
                            <a:avLst/>
                          </a:prstGeom>
                          <a:noFill/>
                          <a:ln w="6096" cap="flat" cmpd="sng">
                            <a:solidFill>
                              <a:srgbClr val="000000"/>
                            </a:solidFill>
                            <a:prstDash val="solid"/>
                            <a:miter/>
                            <a:headEnd type="none" w="med" len="med"/>
                            <a:tailEnd type="none" w="med" len="med"/>
                          </a:ln>
                        </wps:spPr>
                        <wps:txbx>
                          <w:txbxContent>
                            <w:p>
                              <w:pPr>
                                <w:spacing w:before="174"/>
                                <w:ind w:left="1855" w:right="0" w:firstLine="0"/>
                                <w:jc w:val="left"/>
                                <w:rPr>
                                  <w:b/>
                                  <w:sz w:val="24"/>
                                </w:rPr>
                              </w:pPr>
                              <w:r>
                                <w:rPr>
                                  <w:b/>
                                  <w:sz w:val="24"/>
                                </w:rPr>
                                <w:t>技术参数、规格、功能</w:t>
                              </w:r>
                            </w:p>
                          </w:txbxContent>
                        </wps:txbx>
                        <wps:bodyPr lIns="0" tIns="0" rIns="0" bIns="0" upright="1"/>
                      </wps:wsp>
                      <wps:wsp>
                        <wps:cNvPr id="9" name="文本框 9"/>
                        <wps:cNvSpPr txBox="1"/>
                        <wps:spPr>
                          <a:xfrm>
                            <a:off x="2244" y="8636"/>
                            <a:ext cx="830" cy="649"/>
                          </a:xfrm>
                          <a:prstGeom prst="rect">
                            <a:avLst/>
                          </a:prstGeom>
                          <a:noFill/>
                          <a:ln w="6096" cap="flat" cmpd="sng">
                            <a:solidFill>
                              <a:srgbClr val="000000"/>
                            </a:solidFill>
                            <a:prstDash val="solid"/>
                            <a:miter/>
                            <a:headEnd type="none" w="med" len="med"/>
                            <a:tailEnd type="none" w="med" len="med"/>
                          </a:ln>
                        </wps:spPr>
                        <wps:txbx>
                          <w:txbxContent>
                            <w:p>
                              <w:pPr>
                                <w:spacing w:before="18" w:line="242" w:lineRule="auto"/>
                                <w:ind w:left="290" w:right="45" w:hanging="240"/>
                                <w:jc w:val="left"/>
                                <w:rPr>
                                  <w:b/>
                                  <w:sz w:val="24"/>
                                </w:rPr>
                              </w:pPr>
                              <w:r>
                                <w:rPr>
                                  <w:b/>
                                  <w:sz w:val="24"/>
                                </w:rPr>
                                <w:t>货物名称</w:t>
                              </w:r>
                            </w:p>
                          </w:txbxContent>
                        </wps:txbx>
                        <wps:bodyPr lIns="0" tIns="0" rIns="0" bIns="0" upright="1"/>
                      </wps:wsp>
                      <wps:wsp>
                        <wps:cNvPr id="10" name="文本框 10"/>
                        <wps:cNvSpPr txBox="1"/>
                        <wps:spPr>
                          <a:xfrm>
                            <a:off x="1785" y="8636"/>
                            <a:ext cx="459" cy="649"/>
                          </a:xfrm>
                          <a:prstGeom prst="rect">
                            <a:avLst/>
                          </a:prstGeom>
                          <a:noFill/>
                          <a:ln w="6096" cap="flat" cmpd="sng">
                            <a:solidFill>
                              <a:srgbClr val="000000"/>
                            </a:solidFill>
                            <a:prstDash val="solid"/>
                            <a:miter/>
                            <a:headEnd type="none" w="med" len="med"/>
                            <a:tailEnd type="none" w="med" len="med"/>
                          </a:ln>
                        </wps:spPr>
                        <wps:txbx>
                          <w:txbxContent>
                            <w:p>
                              <w:pPr>
                                <w:spacing w:before="18" w:line="242" w:lineRule="auto"/>
                                <w:ind w:left="103" w:right="103" w:firstLine="0"/>
                                <w:jc w:val="left"/>
                                <w:rPr>
                                  <w:b/>
                                  <w:sz w:val="24"/>
                                </w:rPr>
                              </w:pPr>
                              <w:r>
                                <w:rPr>
                                  <w:b/>
                                  <w:sz w:val="24"/>
                                </w:rPr>
                                <w:t>序号</w:t>
                              </w:r>
                            </w:p>
                          </w:txbxContent>
                        </wps:txbx>
                        <wps:bodyPr lIns="0" tIns="0" rIns="0" bIns="0" upright="1"/>
                      </wps:wsp>
                      <wps:wsp>
                        <wps:cNvPr id="11" name="文本框 11"/>
                        <wps:cNvSpPr txBox="1"/>
                        <wps:spPr>
                          <a:xfrm>
                            <a:off x="1785" y="8131"/>
                            <a:ext cx="8331" cy="505"/>
                          </a:xfrm>
                          <a:prstGeom prst="rect">
                            <a:avLst/>
                          </a:prstGeom>
                          <a:noFill/>
                          <a:ln w="6096" cap="flat" cmpd="sng">
                            <a:solidFill>
                              <a:srgbClr val="000000"/>
                            </a:solidFill>
                            <a:prstDash val="solid"/>
                            <a:miter/>
                            <a:headEnd type="none" w="med" len="med"/>
                            <a:tailEnd type="none" w="med" len="med"/>
                          </a:ln>
                        </wps:spPr>
                        <wps:txbx>
                          <w:txbxContent>
                            <w:p>
                              <w:pPr>
                                <w:spacing w:before="101"/>
                                <w:ind w:left="2159" w:right="2145" w:firstLine="0"/>
                                <w:jc w:val="center"/>
                                <w:rPr>
                                  <w:b/>
                                  <w:sz w:val="24"/>
                                </w:rPr>
                              </w:pPr>
                              <w:r>
                                <w:rPr>
                                  <w:b/>
                                  <w:sz w:val="24"/>
                                </w:rPr>
                                <w:t>教学常规功能室设备设施-生物实验室</w:t>
                              </w:r>
                            </w:p>
                          </w:txbxContent>
                        </wps:txbx>
                        <wps:bodyPr lIns="0" tIns="0" rIns="0" bIns="0" upright="1"/>
                      </wps:wsp>
                    </wpg:wgp>
                  </a:graphicData>
                </a:graphic>
              </wp:anchor>
            </w:drawing>
          </mc:Choice>
          <mc:Fallback>
            <w:pict>
              <v:group id="_x0000_s1026" o:spid="_x0000_s1026" o:spt="203" style="position:absolute;left:0pt;margin-left:89pt;margin-top:406.35pt;height:355.75pt;width:417.05pt;mso-position-horizontal-relative:page;mso-position-vertical-relative:page;z-index:-276341760;mso-width-relative:page;mso-height-relative:page;" coordorigin="1780,8127" coordsize="8341,7115" o:gfxdata="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">
                <o:lock v:ext="edit" aspectratio="f"/>
                <v:shape id="_x0000_s1026" o:spid="_x0000_s1026" o:spt="100" style="position:absolute;left:1780;top:1596;height:7115;width:8341;" filled="f" stroked="t" coordsize="8341,7115" o:gfxdata="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rxGm5AAAA2gAA&#10;AA8AAAAAAAAAAQAgAAAAIgAAAGRycy9kb3ducmV2LnhtbFBLAQIUABQAAAAIAIdO4kAzLwWeOwAA&#10;ADkAAAAQAAAAAAAAAAEAIAAAAAgBAABkcnMvc2hhcGV4bWwueG1sUEsFBgAAAAAGAAYAWwEAALID&#10;AAAAAA==&#10;" path="m0,7690l8341,7690m0,13641l8341,13641m5,6531l5,13646m464,7036l464,13636m1294,7036l1294,13636m7414,7036l7414,13636m7874,7036l7874,13636m8336,6541l8336,13646e">
                  <v:fill on="f" focussize="0,0"/>
                  <v:stroke weight="0.48pt" color="#000000" joinstyle="round"/>
                  <v:imagedata o:title=""/>
                  <o:lock v:ext="edit" aspectratio="f"/>
                </v:shape>
                <v:shape id="_x0000_s1026" o:spid="_x0000_s1026" o:spt="202" type="#_x0000_t202" style="position:absolute;left:1780;top:8127;height:7115;width:8341;"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2" w:line="240" w:lineRule="auto"/>
                          <w:rPr>
                            <w:sz w:val="14"/>
                          </w:rPr>
                        </w:pPr>
                      </w:p>
                      <w:p>
                        <w:pPr>
                          <w:spacing w:before="0"/>
                          <w:ind w:left="1308" w:right="0" w:firstLine="0"/>
                          <w:jc w:val="left"/>
                          <w:rPr>
                            <w:sz w:val="20"/>
                          </w:rPr>
                        </w:pPr>
                        <w:r>
                          <w:rPr>
                            <w:sz w:val="20"/>
                          </w:rPr>
                          <w:t>1、规格：2400*700*850mm</w:t>
                        </w:r>
                      </w:p>
                      <w:p>
                        <w:pPr>
                          <w:spacing w:before="56" w:line="292" w:lineRule="auto"/>
                          <w:ind w:left="1308" w:right="840" w:firstLine="0"/>
                          <w:jc w:val="left"/>
                          <w:rPr>
                            <w:sz w:val="20"/>
                          </w:rPr>
                        </w:pPr>
                        <w:r>
                          <w:rPr>
                            <w:sz w:val="20"/>
                          </w:rPr>
                          <w:t>2</w:t>
                        </w:r>
                        <w:r>
                          <w:rPr>
                            <w:spacing w:val="-14"/>
                            <w:sz w:val="20"/>
                          </w:rPr>
                          <w:t>、台面材料要求：采用新型、环保、整体≥</w:t>
                        </w:r>
                        <w:r>
                          <w:rPr>
                            <w:sz w:val="20"/>
                          </w:rPr>
                          <w:t>25mm</w:t>
                        </w:r>
                        <w:r>
                          <w:rPr>
                            <w:spacing w:val="-8"/>
                            <w:sz w:val="20"/>
                          </w:rPr>
                          <w:t xml:space="preserve"> 厚双面理化膜优抗板， 需国家化学建筑材料测试中心出具的权威检测报告，台面在环保、耐腐蚀、防火等优点的基础上，耐磨、防水、稳定、不变形性能更加突出。为保证台面材料质量以及从环保角度保障师生健康，台面材料必须符合以下技术参数及要求：A</w:t>
                        </w:r>
                        <w:r>
                          <w:rPr>
                            <w:spacing w:val="-3"/>
                            <w:sz w:val="20"/>
                          </w:rPr>
                          <w:t>、 通过国家化学建筑材料测试中心检</w:t>
                        </w:r>
                        <w:r>
                          <w:rPr>
                            <w:spacing w:val="-13"/>
                            <w:sz w:val="20"/>
                          </w:rPr>
                          <w:t xml:space="preserve">测，正面 </w:t>
                        </w:r>
                        <w:r>
                          <w:rPr>
                            <w:sz w:val="20"/>
                          </w:rPr>
                          <w:t>39</w:t>
                        </w:r>
                        <w:r>
                          <w:rPr>
                            <w:spacing w:val="-19"/>
                            <w:sz w:val="20"/>
                          </w:rPr>
                          <w:t xml:space="preserve"> 项、反面 </w:t>
                        </w:r>
                        <w:r>
                          <w:rPr>
                            <w:sz w:val="20"/>
                          </w:rPr>
                          <w:t>39</w:t>
                        </w:r>
                        <w:r>
                          <w:rPr>
                            <w:spacing w:val="-8"/>
                            <w:sz w:val="20"/>
                          </w:rPr>
                          <w:t xml:space="preserve"> 项化学试剂的双面检测，覆盖玻璃板及不覆</w:t>
                        </w:r>
                        <w:r>
                          <w:rPr>
                            <w:spacing w:val="-22"/>
                            <w:sz w:val="20"/>
                          </w:rPr>
                          <w:t xml:space="preserve">盖，分级结果为 </w:t>
                        </w:r>
                        <w:r>
                          <w:rPr>
                            <w:sz w:val="20"/>
                          </w:rPr>
                          <w:t>5</w:t>
                        </w:r>
                        <w:r>
                          <w:rPr>
                            <w:spacing w:val="-29"/>
                            <w:sz w:val="20"/>
                          </w:rPr>
                          <w:t xml:space="preserve"> 级，无明显变化。</w:t>
                        </w:r>
                        <w:r>
                          <w:rPr>
                            <w:sz w:val="20"/>
                          </w:rPr>
                          <w:t>B</w:t>
                        </w:r>
                        <w:r>
                          <w:rPr>
                            <w:spacing w:val="-33"/>
                            <w:sz w:val="20"/>
                          </w:rPr>
                          <w:t>、甲醛释放量：根据</w:t>
                        </w:r>
                        <w:r>
                          <w:rPr>
                            <w:sz w:val="20"/>
                          </w:rPr>
                          <w:t>（GB</w:t>
                        </w:r>
                        <w:r>
                          <w:rPr>
                            <w:spacing w:val="-59"/>
                            <w:sz w:val="20"/>
                          </w:rPr>
                          <w:t xml:space="preserve"> </w:t>
                        </w:r>
                        <w:r>
                          <w:rPr>
                            <w:sz w:val="20"/>
                          </w:rPr>
                          <w:t xml:space="preserve">18580-2001） </w:t>
                        </w:r>
                        <w:r>
                          <w:rPr>
                            <w:spacing w:val="-7"/>
                            <w:sz w:val="20"/>
                          </w:rPr>
                          <w:t>标准，检测甲醛释放量：≤</w:t>
                        </w:r>
                        <w:r>
                          <w:rPr>
                            <w:spacing w:val="-5"/>
                            <w:sz w:val="20"/>
                          </w:rPr>
                          <w:t>0.5mg/L</w:t>
                        </w:r>
                        <w:r>
                          <w:rPr>
                            <w:spacing w:val="-41"/>
                            <w:sz w:val="20"/>
                          </w:rPr>
                          <w:t>。</w:t>
                        </w:r>
                        <w:r>
                          <w:rPr>
                            <w:sz w:val="20"/>
                          </w:rPr>
                          <w:t>C</w:t>
                        </w:r>
                        <w:r>
                          <w:rPr>
                            <w:spacing w:val="-17"/>
                            <w:sz w:val="20"/>
                          </w:rPr>
                          <w:t xml:space="preserve">、耐燃性能：根据 </w:t>
                        </w:r>
                        <w:r>
                          <w:rPr>
                            <w:sz w:val="20"/>
                          </w:rPr>
                          <w:t>GB</w:t>
                        </w:r>
                        <w:r>
                          <w:rPr>
                            <w:spacing w:val="-55"/>
                            <w:sz w:val="20"/>
                          </w:rPr>
                          <w:t xml:space="preserve"> </w:t>
                        </w:r>
                        <w:r>
                          <w:rPr>
                            <w:sz w:val="20"/>
                          </w:rPr>
                          <w:t>50222-1995</w:t>
                        </w:r>
                      </w:p>
                      <w:p>
                        <w:pPr>
                          <w:spacing w:before="0" w:line="292" w:lineRule="auto"/>
                          <w:ind w:left="1308" w:right="644" w:firstLine="0"/>
                          <w:jc w:val="left"/>
                          <w:rPr>
                            <w:sz w:val="20"/>
                          </w:rPr>
                        </w:pPr>
                        <w:r>
                          <w:rPr>
                            <w:spacing w:val="-5"/>
                            <w:sz w:val="20"/>
                          </w:rPr>
                          <w:t>（2001）标准，氧指数为≥36.5</w:t>
                        </w:r>
                        <w:r>
                          <w:rPr>
                            <w:spacing w:val="-9"/>
                            <w:sz w:val="20"/>
                          </w:rPr>
                          <w:t xml:space="preserve">；水平燃烧为 </w:t>
                        </w:r>
                        <w:r>
                          <w:rPr>
                            <w:spacing w:val="-6"/>
                            <w:sz w:val="20"/>
                          </w:rPr>
                          <w:t>FH-1</w:t>
                        </w:r>
                        <w:r>
                          <w:rPr>
                            <w:spacing w:val="-10"/>
                            <w:sz w:val="20"/>
                          </w:rPr>
                          <w:t xml:space="preserve">；垂直燃烧为 </w:t>
                        </w:r>
                        <w:r>
                          <w:rPr>
                            <w:sz w:val="20"/>
                          </w:rPr>
                          <w:t>FV-0</w:t>
                        </w:r>
                        <w:r>
                          <w:rPr>
                            <w:spacing w:val="-5"/>
                            <w:sz w:val="20"/>
                          </w:rPr>
                          <w:t xml:space="preserve">； </w:t>
                        </w:r>
                        <w:r>
                          <w:rPr>
                            <w:sz w:val="20"/>
                          </w:rPr>
                          <w:t xml:space="preserve">2 </w:t>
                        </w:r>
                        <w:r>
                          <w:rPr>
                            <w:spacing w:val="-5"/>
                            <w:sz w:val="20"/>
                          </w:rPr>
                          <w:t>所测产品需符合“建筑内部装修设计防火规范”A.2.6</w:t>
                        </w:r>
                        <w:r>
                          <w:rPr>
                            <w:spacing w:val="5"/>
                            <w:sz w:val="20"/>
                          </w:rPr>
                          <w:t xml:space="preserve"> 塑料燃烧性能判</w:t>
                        </w:r>
                        <w:r>
                          <w:rPr>
                            <w:spacing w:val="-4"/>
                            <w:sz w:val="20"/>
                          </w:rPr>
                          <w:t xml:space="preserve">定为难然性 </w:t>
                        </w:r>
                        <w:r>
                          <w:rPr>
                            <w:sz w:val="20"/>
                          </w:rPr>
                          <w:t>B1</w:t>
                        </w:r>
                        <w:r>
                          <w:rPr>
                            <w:spacing w:val="-18"/>
                            <w:sz w:val="20"/>
                          </w:rPr>
                          <w:t xml:space="preserve"> 级。</w:t>
                        </w:r>
                        <w:r>
                          <w:rPr>
                            <w:sz w:val="20"/>
                          </w:rPr>
                          <w:t>D</w:t>
                        </w:r>
                        <w:r>
                          <w:rPr>
                            <w:spacing w:val="-1"/>
                            <w:sz w:val="20"/>
                          </w:rPr>
                          <w:t xml:space="preserve">、物理性能一一按照 </w:t>
                        </w:r>
                        <w:r>
                          <w:rPr>
                            <w:sz w:val="20"/>
                          </w:rPr>
                          <w:t>GB/T</w:t>
                        </w:r>
                        <w:r>
                          <w:rPr>
                            <w:spacing w:val="-4"/>
                            <w:sz w:val="20"/>
                          </w:rPr>
                          <w:t xml:space="preserve"> </w:t>
                        </w:r>
                        <w:r>
                          <w:rPr>
                            <w:sz w:val="20"/>
                          </w:rPr>
                          <w:t>17657-2013</w:t>
                        </w:r>
                        <w:r>
                          <w:rPr>
                            <w:spacing w:val="-11"/>
                            <w:sz w:val="20"/>
                          </w:rPr>
                          <w:t xml:space="preserve"> 的标准方</w:t>
                        </w:r>
                      </w:p>
                      <w:p>
                        <w:pPr>
                          <w:spacing w:before="0" w:line="292" w:lineRule="auto"/>
                          <w:ind w:left="1308" w:right="840" w:firstLine="0"/>
                          <w:jc w:val="left"/>
                          <w:rPr>
                            <w:sz w:val="20"/>
                          </w:rPr>
                        </w:pPr>
                        <w:r>
                          <w:rPr>
                            <w:spacing w:val="-4"/>
                            <w:sz w:val="20"/>
                          </w:rPr>
                          <w:t>法进行检测，结果为：耐干热性能：</w:t>
                        </w:r>
                        <w:r>
                          <w:rPr>
                            <w:spacing w:val="-6"/>
                            <w:sz w:val="20"/>
                          </w:rPr>
                          <w:t>5</w:t>
                        </w:r>
                        <w:r>
                          <w:rPr>
                            <w:spacing w:val="-9"/>
                            <w:sz w:val="20"/>
                          </w:rPr>
                          <w:t xml:space="preserve"> 级、无明显变化；表面耐香烟灼烧：5</w:t>
                        </w:r>
                        <w:r>
                          <w:rPr>
                            <w:spacing w:val="-12"/>
                            <w:sz w:val="20"/>
                          </w:rPr>
                          <w:t xml:space="preserve"> 级、表面无明显变化；耐高温性能：无裂痕；耐沸水性能：</w:t>
                        </w:r>
                        <w:r>
                          <w:rPr>
                            <w:spacing w:val="-9"/>
                            <w:sz w:val="20"/>
                          </w:rPr>
                          <w:t>5</w:t>
                        </w:r>
                        <w:r>
                          <w:rPr>
                            <w:spacing w:val="-19"/>
                            <w:sz w:val="20"/>
                          </w:rPr>
                          <w:t xml:space="preserve"> 级， 无变化；拉伸强度：112MPa；弯曲强度：155MPa；抗冲击性：6.2mm， 无破损；洛氏硬度（R）：121；吸水率（24h,23oC）：0.16；耐刮划性：1.5N</w:t>
                        </w:r>
                        <w:r>
                          <w:rPr>
                            <w:spacing w:val="-14"/>
                            <w:sz w:val="20"/>
                          </w:rPr>
                          <w:t xml:space="preserve"> 试件表面无大于 </w:t>
                        </w:r>
                        <w:r>
                          <w:rPr>
                            <w:sz w:val="20"/>
                          </w:rPr>
                          <w:t>90</w:t>
                        </w:r>
                        <w:r>
                          <w:rPr>
                            <w:spacing w:val="-1"/>
                            <w:sz w:val="20"/>
                          </w:rPr>
                          <w:t xml:space="preserve">%的连续划痕，表面装饰花纹无破坏现象。3、台身结构：铝合金框架结构,框架采用国标Ф50 </w:t>
                        </w:r>
                        <w:r>
                          <w:rPr>
                            <w:sz w:val="20"/>
                          </w:rPr>
                          <w:t>mm±1.2mm</w:t>
                        </w:r>
                        <w:r>
                          <w:rPr>
                            <w:spacing w:val="-2"/>
                            <w:sz w:val="20"/>
                          </w:rPr>
                          <w:t xml:space="preserve"> 圆管为</w:t>
                        </w:r>
                        <w:r>
                          <w:rPr>
                            <w:spacing w:val="-10"/>
                            <w:sz w:val="20"/>
                          </w:rPr>
                          <w:t xml:space="preserve">立腿，横管为 </w:t>
                        </w:r>
                        <w:r>
                          <w:rPr>
                            <w:sz w:val="20"/>
                          </w:rPr>
                          <w:t>32×28±1.2mm</w:t>
                        </w:r>
                        <w:r>
                          <w:rPr>
                            <w:spacing w:val="-11"/>
                            <w:sz w:val="20"/>
                          </w:rPr>
                          <w:t xml:space="preserve"> 方管，铝合金型材的壁厚不小于 </w:t>
                        </w:r>
                        <w:r>
                          <w:rPr>
                            <w:sz w:val="20"/>
                          </w:rPr>
                          <w:t>1.2mm</w:t>
                        </w:r>
                      </w:p>
                    </w:txbxContent>
                  </v:textbox>
                </v:shape>
                <v:shape id="_x0000_s1026" o:spid="_x0000_s1026" o:spt="202" type="#_x0000_t202" style="position:absolute;left:9784;top:12170;height:199;width:219;"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0" w:right="0" w:firstLine="0"/>
                          <w:jc w:val="left"/>
                          <w:rPr>
                            <w:sz w:val="20"/>
                          </w:rPr>
                        </w:pPr>
                        <w:r>
                          <w:rPr>
                            <w:w w:val="99"/>
                            <w:sz w:val="20"/>
                          </w:rPr>
                          <w:t>张</w:t>
                        </w:r>
                      </w:p>
                    </w:txbxContent>
                  </v:textbox>
                </v:shape>
                <v:shape id="_x0000_s1026" o:spid="_x0000_s1026" o:spt="202" type="#_x0000_t202" style="position:absolute;left:2244;top:9285;height:5951;width:830;" filled="f" stroked="t" coordsize="21600,21600" o:gfxdata="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x3AtwAAANoAAAAP&#10;AAAAAAAAAAEAIAAAACIAAABkcnMvZG93bnJldi54bWxQSwECFAAUAAAACACHTuJAMy8FnjsAAAA5&#10;AAAAEAAAAAAAAAABACAAAAAGAQAAZHJzL3NoYXBleG1sLnhtbFBLBQYAAAAABgAGAFsBAACwAwAA&#10;AAA=&#10;">
                  <v:fill on="f" focussize="0,0"/>
                  <v:stroke weight="0.48pt" color="#000000" joinstyle="miter"/>
                  <v:imagedata o:title=""/>
                  <o:lock v:ext="edit" aspectratio="f"/>
                  <v:textbox inset="0mm,0mm,0mm,0mm">
                    <w:txbxContent>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32" w:line="292" w:lineRule="auto"/>
                          <w:ind w:left="211" w:right="9" w:hanging="202"/>
                          <w:jc w:val="left"/>
                          <w:rPr>
                            <w:sz w:val="20"/>
                          </w:rPr>
                        </w:pPr>
                        <w:r>
                          <w:rPr>
                            <w:sz w:val="20"/>
                          </w:rPr>
                          <w:t>教师演示讲台</w:t>
                        </w:r>
                      </w:p>
                    </w:txbxContent>
                  </v:textbox>
                </v:shape>
                <v:shape id="_x0000_s1026" o:spid="_x0000_s1026" o:spt="202" type="#_x0000_t202" style="position:absolute;left:1963;top:12170;height:199;width:12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0" w:right="0" w:firstLine="0"/>
                          <w:jc w:val="left"/>
                          <w:rPr>
                            <w:sz w:val="20"/>
                          </w:rPr>
                        </w:pPr>
                        <w:r>
                          <w:rPr>
                            <w:w w:val="99"/>
                            <w:sz w:val="20"/>
                          </w:rPr>
                          <w:t>1</w:t>
                        </w:r>
                      </w:p>
                    </w:txbxContent>
                  </v:textbox>
                </v:shape>
                <v:shape id="_x0000_s1026" o:spid="_x0000_s1026" o:spt="202" type="#_x0000_t202" style="position:absolute;left:9654;top:8636;height:649;width:462;" filled="f" stroked="t" coordsize="21600,21600" o:gfxdata="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SYstwAAANoAAAAP&#10;AAAAAAAAAAEAIAAAACIAAABkcnMvZG93bnJldi54bWxQSwECFAAUAAAACACHTuJAMy8FnjsAAAA5&#10;AAAAEAAAAAAAAAABACAAAAAGAQAAZHJzL3NoYXBleG1sLnhtbFBLBQYAAAAABgAGAFsBAACwAwAA&#10;AAA=&#10;">
                  <v:fill on="f" focussize="0,0"/>
                  <v:stroke weight="0.48pt" color="#000000" joinstyle="miter"/>
                  <v:imagedata o:title=""/>
                  <o:lock v:ext="edit" aspectratio="f"/>
                  <v:textbox inset="0mm,0mm,0mm,0mm">
                    <w:txbxContent>
                      <w:p>
                        <w:pPr>
                          <w:spacing w:before="18" w:line="242" w:lineRule="auto"/>
                          <w:ind w:left="106" w:right="103" w:firstLine="0"/>
                          <w:jc w:val="left"/>
                          <w:rPr>
                            <w:b/>
                            <w:sz w:val="24"/>
                          </w:rPr>
                        </w:pPr>
                        <w:r>
                          <w:rPr>
                            <w:b/>
                            <w:sz w:val="24"/>
                          </w:rPr>
                          <w:t>单位</w:t>
                        </w:r>
                      </w:p>
                    </w:txbxContent>
                  </v:textbox>
                </v:shape>
                <v:shape id="_x0000_s1026" o:spid="_x0000_s1026" o:spt="202" type="#_x0000_t202" style="position:absolute;left:9194;top:8636;height:649;width:460;" filled="f" stroked="t" coordsize="21600,21600" o:gfxdata="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QZYO3twAAANoAAAAP&#10;AAAAAAAAAAEAIAAAACIAAABkcnMvZG93bnJldi54bWxQSwECFAAUAAAACACHTuJAMy8FnjsAAAA5&#10;AAAAEAAAAAAAAAABACAAAAAGAQAAZHJzL3NoYXBleG1sLnhtbFBLBQYAAAAABgAGAFsBAACwAwAA&#10;AAA=&#10;">
                  <v:fill on="f" focussize="0,0"/>
                  <v:stroke weight="0.48pt" color="#000000" joinstyle="miter"/>
                  <v:imagedata o:title=""/>
                  <o:lock v:ext="edit" aspectratio="f"/>
                  <v:textbox inset="0mm,0mm,0mm,0mm">
                    <w:txbxContent>
                      <w:p>
                        <w:pPr>
                          <w:spacing w:before="18" w:line="242" w:lineRule="auto"/>
                          <w:ind w:left="106" w:right="102" w:firstLine="0"/>
                          <w:jc w:val="left"/>
                          <w:rPr>
                            <w:b/>
                            <w:sz w:val="24"/>
                          </w:rPr>
                        </w:pPr>
                        <w:r>
                          <w:rPr>
                            <w:b/>
                            <w:sz w:val="24"/>
                          </w:rPr>
                          <w:t>数量</w:t>
                        </w:r>
                      </w:p>
                    </w:txbxContent>
                  </v:textbox>
                </v:shape>
                <v:shape id="_x0000_s1026" o:spid="_x0000_s1026" o:spt="202" type="#_x0000_t202" style="position:absolute;left:3074;top:8636;height:649;width:6120;" filled="f" stroked="t" coordsize="21600,21600" o:gfxdata="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4foXxbUAAADaAAAADwAA&#10;AAAAAAABACAAAAAiAAAAZHJzL2Rvd25yZXYueG1sUEsBAhQAFAAAAAgAh07iQDMvBZ47AAAAOQAA&#10;ABAAAAAAAAAAAQAgAAAABAEAAGRycy9zaGFwZXhtbC54bWxQSwUGAAAAAAYABgBbAQAArgMAAAAA&#10;">
                  <v:fill on="f" focussize="0,0"/>
                  <v:stroke weight="0.48pt" color="#000000" joinstyle="miter"/>
                  <v:imagedata o:title=""/>
                  <o:lock v:ext="edit" aspectratio="f"/>
                  <v:textbox inset="0mm,0mm,0mm,0mm">
                    <w:txbxContent>
                      <w:p>
                        <w:pPr>
                          <w:spacing w:before="174"/>
                          <w:ind w:left="1855" w:right="0" w:firstLine="0"/>
                          <w:jc w:val="left"/>
                          <w:rPr>
                            <w:b/>
                            <w:sz w:val="24"/>
                          </w:rPr>
                        </w:pPr>
                        <w:r>
                          <w:rPr>
                            <w:b/>
                            <w:sz w:val="24"/>
                          </w:rPr>
                          <w:t>技术参数、规格、功能</w:t>
                        </w:r>
                      </w:p>
                    </w:txbxContent>
                  </v:textbox>
                </v:shape>
                <v:shape id="_x0000_s1026" o:spid="_x0000_s1026" o:spt="202" type="#_x0000_t202" style="position:absolute;left:2244;top:8636;height:649;width:830;" filled="f" stroked="t" coordsize="21600,21600" o:gfxdata="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OtrJetwAAANoAAAAP&#10;AAAAAAAAAAEAIAAAACIAAABkcnMvZG93bnJldi54bWxQSwECFAAUAAAACACHTuJAMy8FnjsAAAA5&#10;AAAAEAAAAAAAAAABACAAAAAGAQAAZHJzL3NoYXBleG1sLnhtbFBLBQYAAAAABgAGAFsBAACwAwAA&#10;AAA=&#10;">
                  <v:fill on="f" focussize="0,0"/>
                  <v:stroke weight="0.48pt" color="#000000" joinstyle="miter"/>
                  <v:imagedata o:title=""/>
                  <o:lock v:ext="edit" aspectratio="f"/>
                  <v:textbox inset="0mm,0mm,0mm,0mm">
                    <w:txbxContent>
                      <w:p>
                        <w:pPr>
                          <w:spacing w:before="18" w:line="242" w:lineRule="auto"/>
                          <w:ind w:left="290" w:right="45" w:hanging="240"/>
                          <w:jc w:val="left"/>
                          <w:rPr>
                            <w:b/>
                            <w:sz w:val="24"/>
                          </w:rPr>
                        </w:pPr>
                        <w:r>
                          <w:rPr>
                            <w:b/>
                            <w:sz w:val="24"/>
                          </w:rPr>
                          <w:t>货物名称</w:t>
                        </w:r>
                      </w:p>
                    </w:txbxContent>
                  </v:textbox>
                </v:shape>
                <v:shape id="_x0000_s1026" o:spid="_x0000_s1026" o:spt="202" type="#_x0000_t202" style="position:absolute;left:1785;top:8636;height:649;width:459;" filled="f" stroked="t" coordsize="21600,21600" o:gfxdata="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XZtK8AAAA&#10;2wAAAA8AAAAAAAAAAQAgAAAAIgAAAGRycy9kb3ducmV2LnhtbFBLAQIUABQAAAAIAIdO4kAzLwWe&#10;OwAAADkAAAAQAAAAAAAAAAEAIAAAAAsBAABkcnMvc2hhcGV4bWwueG1sUEsFBgAAAAAGAAYAWwEA&#10;ALUDAAAAAA==&#10;">
                  <v:fill on="f" focussize="0,0"/>
                  <v:stroke weight="0.48pt" color="#000000" joinstyle="miter"/>
                  <v:imagedata o:title=""/>
                  <o:lock v:ext="edit" aspectratio="f"/>
                  <v:textbox inset="0mm,0mm,0mm,0mm">
                    <w:txbxContent>
                      <w:p>
                        <w:pPr>
                          <w:spacing w:before="18" w:line="242" w:lineRule="auto"/>
                          <w:ind w:left="103" w:right="103" w:firstLine="0"/>
                          <w:jc w:val="left"/>
                          <w:rPr>
                            <w:b/>
                            <w:sz w:val="24"/>
                          </w:rPr>
                        </w:pPr>
                        <w:r>
                          <w:rPr>
                            <w:b/>
                            <w:sz w:val="24"/>
                          </w:rPr>
                          <w:t>序号</w:t>
                        </w:r>
                      </w:p>
                    </w:txbxContent>
                  </v:textbox>
                </v:shape>
                <v:shape id="_x0000_s1026" o:spid="_x0000_s1026" o:spt="202" type="#_x0000_t202" style="position:absolute;left:1785;top:8131;height:505;width:8331;" filled="f" stroked="t" coordsize="21600,21600" o:gfxdata="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Abw0m2AAAA2wAAAA8A&#10;AAAAAAAAAQAgAAAAIgAAAGRycy9kb3ducmV2LnhtbFBLAQIUABQAAAAIAIdO4kAzLwWeOwAAADkA&#10;AAAQAAAAAAAAAAEAIAAAAAUBAABkcnMvc2hhcGV4bWwueG1sUEsFBgAAAAAGAAYAWwEAAK8DAAAA&#10;AA==&#10;">
                  <v:fill on="f" focussize="0,0"/>
                  <v:stroke weight="0.48pt" color="#000000" joinstyle="miter"/>
                  <v:imagedata o:title=""/>
                  <o:lock v:ext="edit" aspectratio="f"/>
                  <v:textbox inset="0mm,0mm,0mm,0mm">
                    <w:txbxContent>
                      <w:p>
                        <w:pPr>
                          <w:spacing w:before="101"/>
                          <w:ind w:left="2159" w:right="2145" w:firstLine="0"/>
                          <w:jc w:val="center"/>
                          <w:rPr>
                            <w:b/>
                            <w:sz w:val="24"/>
                          </w:rPr>
                        </w:pPr>
                        <w:r>
                          <w:rPr>
                            <w:b/>
                            <w:sz w:val="24"/>
                          </w:rPr>
                          <w:t>教学常规功能室设备设施-生物实验室</w:t>
                        </w:r>
                      </w:p>
                    </w:txbxContent>
                  </v:textbox>
                </v:shape>
              </v:group>
            </w:pict>
          </mc:Fallback>
        </mc:AlternateContent>
      </w:r>
      <w:r>
        <w:pict>
          <v:shape id="_x0000_s1161" o:spid="_x0000_s1161" o:spt="136" type="#_x0000_t136" style="position:absolute;left:0pt;margin-left:248.4pt;margin-top:272.8pt;height:16pt;width:280.25pt;mso-position-horizontal-relative:page;mso-position-vertical-relative:page;rotation:20054016f;z-index:-27634073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62" o:spid="_x0000_s1162" o:spt="136" type="#_x0000_t136" style="position:absolute;left:0pt;margin-left:-48.9pt;margin-top:577.55pt;height:16pt;width:448.25pt;mso-position-horizontal-relative:page;mso-position-vertical-relative:page;rotation:20054016f;z-index:-27633971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63" o:spid="_x0000_s1163" o:spt="136" type="#_x0000_t136" style="position:absolute;left:0pt;margin-left:187.65pt;margin-top:459.6pt;height:16pt;width:200.25pt;mso-position-horizontal-relative:page;mso-position-vertical-relative:page;rotation:20054016f;z-index:-27633868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27"/>
        </w:rPr>
      </w:pPr>
    </w:p>
    <w:p>
      <w:pPr>
        <w:spacing w:before="1" w:line="206" w:lineRule="exact"/>
        <w:ind w:left="988" w:right="10" w:firstLine="0"/>
        <w:jc w:val="center"/>
        <w:rPr>
          <w:sz w:val="20"/>
        </w:rPr>
      </w:pPr>
      <w:r>
        <w:rPr>
          <w:spacing w:val="-5"/>
          <w:w w:val="95"/>
          <w:sz w:val="20"/>
        </w:rPr>
        <w:t>生物学生</w:t>
      </w:r>
    </w:p>
    <w:p>
      <w:pPr>
        <w:spacing w:before="0" w:line="156" w:lineRule="exact"/>
        <w:ind w:left="0" w:right="309" w:firstLine="0"/>
        <w:jc w:val="center"/>
        <w:rPr>
          <w:sz w:val="20"/>
        </w:rPr>
      </w:pPr>
      <w:r>
        <w:rPr>
          <w:w w:val="99"/>
          <w:sz w:val="20"/>
        </w:rPr>
        <w:t>2</w:t>
      </w:r>
    </w:p>
    <w:p>
      <w:pPr>
        <w:spacing w:before="0" w:line="206" w:lineRule="exact"/>
        <w:ind w:left="988" w:right="10" w:firstLine="0"/>
        <w:jc w:val="center"/>
        <w:rPr>
          <w:sz w:val="20"/>
        </w:rPr>
      </w:pPr>
      <w:r>
        <w:rPr>
          <w:spacing w:val="-5"/>
          <w:w w:val="95"/>
          <w:sz w:val="20"/>
        </w:rPr>
        <w:t>实验室桌</w:t>
      </w:r>
    </w:p>
    <w:p>
      <w:pPr>
        <w:spacing w:before="55" w:line="292" w:lineRule="auto"/>
        <w:ind w:left="-9" w:right="2625" w:firstLine="0"/>
        <w:jc w:val="left"/>
        <w:rPr>
          <w:sz w:val="20"/>
        </w:rPr>
      </w:pPr>
      <w:r>
        <w:br w:type="column"/>
      </w:r>
      <w:r>
        <w:rPr>
          <w:sz w:val="20"/>
        </w:rPr>
        <w:t>（±0.2 mm）</w:t>
      </w:r>
      <w:r>
        <w:rPr>
          <w:spacing w:val="-4"/>
          <w:sz w:val="20"/>
        </w:rPr>
        <w:t xml:space="preserve">。铝合金表面静电喷塑，连接件为 </w:t>
      </w:r>
      <w:r>
        <w:rPr>
          <w:sz w:val="20"/>
        </w:rPr>
        <w:t>ABS</w:t>
      </w:r>
      <w:r>
        <w:rPr>
          <w:spacing w:val="-8"/>
          <w:sz w:val="20"/>
        </w:rPr>
        <w:t xml:space="preserve"> 工程塑料连接件。铝合金型材应带凹槽，凹槽的宽度、深度应与所采用的柜体板材相匹配，接缝严密，无晃动现象。桌架整体耐腐蚀、防火、防潮、稳固耐用；预留有储藏柜、电源总控台、多媒体位置等；台身主体背板及吊</w:t>
      </w:r>
      <w:r>
        <w:rPr>
          <w:spacing w:val="-20"/>
          <w:sz w:val="20"/>
        </w:rPr>
        <w:t xml:space="preserve">板采用 </w:t>
      </w:r>
      <w:r>
        <w:rPr>
          <w:sz w:val="20"/>
        </w:rPr>
        <w:t>16mm</w:t>
      </w:r>
      <w:r>
        <w:rPr>
          <w:spacing w:val="-9"/>
          <w:sz w:val="20"/>
        </w:rPr>
        <w:t xml:space="preserve"> 厚优质双贴面三聚氰胺板；所有板材外露端面采用高质量PVC</w:t>
      </w:r>
      <w:r>
        <w:rPr>
          <w:spacing w:val="-8"/>
          <w:sz w:val="20"/>
        </w:rPr>
        <w:t xml:space="preserve"> 封边条，利用机械封边机配以热溶胶高温封边，高密封性不吸水、不膨胀，外型美观、经久耐用。</w:t>
      </w:r>
    </w:p>
    <w:p>
      <w:pPr>
        <w:tabs>
          <w:tab w:val="left" w:pos="1592"/>
        </w:tabs>
        <w:spacing w:before="0" w:line="297" w:lineRule="auto"/>
        <w:ind w:left="-9" w:right="2625" w:firstLine="0"/>
        <w:jc w:val="left"/>
        <w:rPr>
          <w:sz w:val="20"/>
        </w:rPr>
      </w:pPr>
      <w:r>
        <mc:AlternateContent>
          <mc:Choice Requires="wps">
            <w:drawing>
              <wp:anchor distT="0" distB="0" distL="114300" distR="114300" simplePos="0" relativeHeight="226978816" behindDoc="1" locked="0" layoutInCell="1" allowOverlap="1">
                <wp:simplePos x="0" y="0"/>
                <wp:positionH relativeFrom="page">
                  <wp:posOffset>1130300</wp:posOffset>
                </wp:positionH>
                <wp:positionV relativeFrom="paragraph">
                  <wp:posOffset>-911225</wp:posOffset>
                </wp:positionV>
                <wp:extent cx="5296535" cy="8354695"/>
                <wp:effectExtent l="1270" t="509905" r="17145" b="0"/>
                <wp:wrapNone/>
                <wp:docPr id="16" name="任意多边形 16"/>
                <wp:cNvGraphicFramePr/>
                <a:graphic xmlns:a="http://schemas.openxmlformats.org/drawingml/2006/main">
                  <a:graphicData uri="http://schemas.microsoft.com/office/word/2010/wordprocessingShape">
                    <wps:wsp>
                      <wps:cNvSpPr/>
                      <wps:spPr>
                        <a:xfrm>
                          <a:off x="0" y="0"/>
                          <a:ext cx="5296535" cy="8354695"/>
                        </a:xfrm>
                        <a:custGeom>
                          <a:avLst/>
                          <a:gdLst/>
                          <a:ahLst/>
                          <a:cxnLst/>
                          <a:pathLst>
                            <a:path w="8341" h="13157">
                              <a:moveTo>
                                <a:pt x="0" y="-796"/>
                              </a:moveTo>
                              <a:lnTo>
                                <a:pt x="8341" y="-796"/>
                              </a:lnTo>
                              <a:moveTo>
                                <a:pt x="0" y="2661"/>
                              </a:moveTo>
                              <a:lnTo>
                                <a:pt x="8341" y="2661"/>
                              </a:lnTo>
                              <a:moveTo>
                                <a:pt x="0" y="12356"/>
                              </a:moveTo>
                              <a:lnTo>
                                <a:pt x="8341" y="12356"/>
                              </a:lnTo>
                              <a:moveTo>
                                <a:pt x="5" y="-801"/>
                              </a:moveTo>
                              <a:lnTo>
                                <a:pt x="5" y="12351"/>
                              </a:lnTo>
                              <a:moveTo>
                                <a:pt x="464" y="-801"/>
                              </a:moveTo>
                              <a:lnTo>
                                <a:pt x="464" y="12351"/>
                              </a:lnTo>
                              <a:moveTo>
                                <a:pt x="1294" y="-801"/>
                              </a:moveTo>
                              <a:lnTo>
                                <a:pt x="1294" y="12351"/>
                              </a:lnTo>
                              <a:moveTo>
                                <a:pt x="7414" y="-801"/>
                              </a:moveTo>
                              <a:lnTo>
                                <a:pt x="7414" y="12351"/>
                              </a:lnTo>
                              <a:moveTo>
                                <a:pt x="7874" y="-801"/>
                              </a:moveTo>
                              <a:lnTo>
                                <a:pt x="7874" y="12351"/>
                              </a:lnTo>
                              <a:moveTo>
                                <a:pt x="8336" y="-801"/>
                              </a:moveTo>
                              <a:lnTo>
                                <a:pt x="8336" y="12351"/>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89pt;margin-top:-71.75pt;height:657.85pt;width:417.05pt;mso-position-horizontal-relative:page;z-index:-276337664;mso-width-relative:page;mso-height-relative:page;" filled="f" stroked="t" coordorigin="1780,-1436" coordsize="8341,13157" o:gfxdata="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AXea/LZAAAADgEA&#10;AA8AAAAAAAAAAQAgAAAAIgAAAGRycy9kb3ducmV2LnhtbFBLAQIUABQAAAAIAIdO4kBEX0dxiwIA&#10;AAYHAAAOAAAAAAAAAAEAIAAAACgBAABkcnMvZTJvRG9jLnhtbFBLBQYAAAAABgAGAFkBAAAlBgAA&#10;AAA=&#10;" path="m1780,-2232l10121,-2232m1780,1225l10121,1225m1780,10920l10121,10920m1785,-2237l1785,10915m2244,-2237l2244,10915m3074,-2237l3074,10915m9194,-2237l9194,10915m9654,-2237l9654,10915m10116,-2237l10116,10915e">
                <v:path arrowok="t"/>
                <v:fill on="f" focussize="0,0"/>
                <v:stroke weight="0.48pt" color="#000000"/>
                <v:imagedata o:title=""/>
                <o:lock v:ext="edit"/>
              </v:shape>
            </w:pict>
          </mc:Fallback>
        </mc:AlternateContent>
      </w:r>
      <w:r>
        <w:pict>
          <v:shape id="_x0000_s1165" o:spid="_x0000_s1165" o:spt="136" type="#_x0000_t136" style="position:absolute;left:0pt;margin-left:248.4pt;margin-top:88.95pt;height:16pt;width:280.25pt;mso-position-horizontal-relative:page;rotation:20054016f;z-index:-27633664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rPr>
          <w:sz w:val="20"/>
        </w:rPr>
        <w:t>4</w:t>
      </w:r>
      <w:r>
        <w:rPr>
          <w:spacing w:val="-29"/>
          <w:sz w:val="20"/>
        </w:rPr>
        <w:t>、</w:t>
      </w:r>
      <w:r>
        <w:rPr>
          <w:sz w:val="20"/>
        </w:rPr>
        <w:t>脚垫</w:t>
      </w:r>
      <w:r>
        <w:rPr>
          <w:spacing w:val="-27"/>
          <w:sz w:val="20"/>
        </w:rPr>
        <w:t>：</w:t>
      </w:r>
      <w:r>
        <w:rPr>
          <w:sz w:val="20"/>
        </w:rPr>
        <w:t>采用</w:t>
      </w:r>
      <w:r>
        <w:rPr>
          <w:spacing w:val="-53"/>
          <w:sz w:val="20"/>
        </w:rPr>
        <w:t xml:space="preserve"> </w:t>
      </w:r>
      <w:r>
        <w:rPr>
          <w:sz w:val="20"/>
        </w:rPr>
        <w:t>ABS</w:t>
      </w:r>
      <w:r>
        <w:rPr>
          <w:spacing w:val="-56"/>
          <w:sz w:val="20"/>
        </w:rPr>
        <w:t xml:space="preserve"> </w:t>
      </w:r>
      <w:r>
        <w:rPr>
          <w:sz w:val="20"/>
        </w:rPr>
        <w:t>耐蚀注塑专用垫</w:t>
      </w:r>
      <w:r>
        <w:rPr>
          <w:spacing w:val="-29"/>
          <w:sz w:val="20"/>
        </w:rPr>
        <w:t>，</w:t>
      </w:r>
      <w:r>
        <w:rPr>
          <w:sz w:val="20"/>
        </w:rPr>
        <w:t>可隐蔽固定</w:t>
      </w:r>
      <w:r>
        <w:rPr>
          <w:spacing w:val="-27"/>
          <w:sz w:val="20"/>
        </w:rPr>
        <w:t>，</w:t>
      </w:r>
      <w:r>
        <w:rPr>
          <w:sz w:val="20"/>
        </w:rPr>
        <w:t>并且可以有效防潮， 延长设备寿命</w:t>
      </w:r>
      <w:r>
        <w:rPr>
          <w:sz w:val="20"/>
        </w:rPr>
        <w:tab/>
      </w:r>
      <w:r>
        <w:rPr>
          <w:w w:val="95"/>
          <w:sz w:val="20"/>
        </w:rPr>
        <w:t>5</w:t>
      </w:r>
      <w:r>
        <w:rPr>
          <w:spacing w:val="-3"/>
          <w:w w:val="95"/>
          <w:sz w:val="20"/>
        </w:rPr>
        <w:t>、</w:t>
      </w:r>
      <w:r>
        <w:rPr>
          <w:w w:val="95"/>
          <w:sz w:val="20"/>
        </w:rPr>
        <w:t>结构设计;演示台为组合式设计</w:t>
      </w:r>
      <w:r>
        <w:rPr>
          <w:spacing w:val="-5"/>
          <w:w w:val="95"/>
          <w:sz w:val="20"/>
        </w:rPr>
        <w:t>，</w:t>
      </w:r>
      <w:r>
        <w:rPr>
          <w:w w:val="95"/>
          <w:sz w:val="20"/>
        </w:rPr>
        <w:t xml:space="preserve">整体豪华大方， </w:t>
      </w:r>
      <w:r>
        <w:rPr>
          <w:sz w:val="20"/>
        </w:rPr>
        <w:t>美观实用</w:t>
      </w:r>
      <w:r>
        <w:rPr>
          <w:spacing w:val="-7"/>
          <w:sz w:val="20"/>
        </w:rPr>
        <w:t>。</w:t>
      </w:r>
      <w:r>
        <w:rPr>
          <w:sz w:val="20"/>
        </w:rPr>
        <w:t>左侧装有水封式专用化验</w:t>
      </w:r>
      <w:r>
        <w:rPr>
          <w:spacing w:val="-53"/>
          <w:sz w:val="20"/>
        </w:rPr>
        <w:t xml:space="preserve"> </w:t>
      </w:r>
      <w:r>
        <w:rPr>
          <w:sz w:val="20"/>
        </w:rPr>
        <w:t>PP</w:t>
      </w:r>
      <w:r>
        <w:rPr>
          <w:spacing w:val="-54"/>
          <w:sz w:val="20"/>
        </w:rPr>
        <w:t xml:space="preserve"> </w:t>
      </w:r>
      <w:r>
        <w:rPr>
          <w:sz w:val="20"/>
        </w:rPr>
        <w:t>水槽与专用实验塑铜质三联水</w:t>
      </w:r>
      <w:r>
        <w:rPr>
          <w:w w:val="95"/>
          <w:sz w:val="20"/>
        </w:rPr>
        <w:t>嘴</w:t>
      </w:r>
      <w:r>
        <w:rPr>
          <w:spacing w:val="-3"/>
          <w:w w:val="95"/>
          <w:sz w:val="20"/>
        </w:rPr>
        <w:t>（</w:t>
      </w:r>
      <w:r>
        <w:rPr>
          <w:w w:val="95"/>
          <w:sz w:val="20"/>
        </w:rPr>
        <w:t>一高二低</w:t>
      </w:r>
      <w:r>
        <w:rPr>
          <w:spacing w:val="-3"/>
          <w:w w:val="95"/>
          <w:sz w:val="20"/>
        </w:rPr>
        <w:t>，</w:t>
      </w:r>
      <w:r>
        <w:rPr>
          <w:w w:val="95"/>
          <w:sz w:val="20"/>
        </w:rPr>
        <w:t>陶瓷芯水阀</w:t>
      </w:r>
      <w:r>
        <w:rPr>
          <w:spacing w:val="-3"/>
          <w:w w:val="95"/>
          <w:sz w:val="20"/>
        </w:rPr>
        <w:t>）</w:t>
      </w:r>
      <w:r>
        <w:rPr>
          <w:w w:val="95"/>
          <w:sz w:val="20"/>
        </w:rPr>
        <w:t xml:space="preserve">。右侧抽屉内装有教师电源寄控制装置。   </w:t>
      </w:r>
      <w:r>
        <w:rPr>
          <w:sz w:val="20"/>
        </w:rPr>
        <w:t>1、规格：2800*600*780mm</w:t>
      </w:r>
    </w:p>
    <w:p>
      <w:pPr>
        <w:spacing w:before="0" w:line="292" w:lineRule="auto"/>
        <w:ind w:left="-9" w:right="2625" w:firstLine="0"/>
        <w:jc w:val="left"/>
        <w:rPr>
          <w:sz w:val="20"/>
        </w:rPr>
      </w:pPr>
      <w:r>
        <w:pict>
          <v:shape id="_x0000_s1166" o:spid="_x0000_s1166" o:spt="136" type="#_x0000_t136" style="position:absolute;left:0pt;margin-left:-48.9pt;margin-top:314.4pt;height:16pt;width:448.25pt;mso-position-horizontal-relative:page;rotation:20054016f;z-index:-27633561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67" o:spid="_x0000_s1167" o:spt="136" type="#_x0000_t136" style="position:absolute;left:0pt;margin-left:187.65pt;margin-top:196.4pt;height:16pt;width:200.25pt;mso-position-horizontal-relative:page;rotation:20054016f;z-index:-27633459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sz w:val="20"/>
        </w:rPr>
        <w:t>2</w:t>
      </w:r>
      <w:r>
        <w:rPr>
          <w:spacing w:val="-6"/>
          <w:sz w:val="20"/>
        </w:rPr>
        <w:t xml:space="preserve">、台面要求：采用 </w:t>
      </w:r>
      <w:r>
        <w:rPr>
          <w:sz w:val="20"/>
        </w:rPr>
        <w:t>12.7mm</w:t>
      </w:r>
      <w:r>
        <w:rPr>
          <w:spacing w:val="-8"/>
          <w:sz w:val="20"/>
        </w:rPr>
        <w:t xml:space="preserve"> 厚实芯双面理化板台面，台面边缘用同质</w:t>
      </w:r>
      <w:r>
        <w:rPr>
          <w:spacing w:val="-13"/>
          <w:sz w:val="20"/>
        </w:rPr>
        <w:t xml:space="preserve">材料板双层加厚至 </w:t>
      </w:r>
      <w:r>
        <w:rPr>
          <w:sz w:val="20"/>
        </w:rPr>
        <w:t>25.4mm</w:t>
      </w:r>
      <w:r>
        <w:rPr>
          <w:spacing w:val="5"/>
          <w:sz w:val="20"/>
        </w:rPr>
        <w:t>，由专业生产厂家用</w:t>
      </w:r>
      <w:r>
        <w:rPr>
          <w:sz w:val="20"/>
        </w:rPr>
        <w:t>CNC</w:t>
      </w:r>
      <w:r>
        <w:rPr>
          <w:spacing w:val="-8"/>
          <w:sz w:val="20"/>
        </w:rPr>
        <w:t xml:space="preserve"> 机械加工而成。具体性能如下：A</w:t>
      </w:r>
      <w:r>
        <w:rPr>
          <w:spacing w:val="-7"/>
          <w:sz w:val="20"/>
        </w:rPr>
        <w:t xml:space="preserve">、 通过国家化学建筑材料测试中心检测，正反 </w:t>
      </w:r>
      <w:r>
        <w:rPr>
          <w:sz w:val="20"/>
        </w:rPr>
        <w:t>41</w:t>
      </w:r>
      <w:r>
        <w:rPr>
          <w:spacing w:val="-18"/>
          <w:sz w:val="20"/>
        </w:rPr>
        <w:t xml:space="preserve"> 项用盖玻、不盖玻两种方法，结果盐酸、硫酸、硝酸、氢氧化钠等酸、碱及其它化学试剂的检验无明显变化。B</w:t>
      </w:r>
      <w:r>
        <w:rPr>
          <w:spacing w:val="-27"/>
          <w:sz w:val="20"/>
        </w:rPr>
        <w:t xml:space="preserve">、通过 </w:t>
      </w:r>
      <w:r>
        <w:rPr>
          <w:sz w:val="20"/>
        </w:rPr>
        <w:t>2018</w:t>
      </w:r>
      <w:r>
        <w:rPr>
          <w:spacing w:val="-8"/>
          <w:sz w:val="20"/>
        </w:rPr>
        <w:t xml:space="preserve"> 年国家化学建筑材 料测试中心检测甲醛释放量：≤0.01mg/L（未检出）。C</w:t>
      </w:r>
      <w:r>
        <w:rPr>
          <w:spacing w:val="-2"/>
          <w:sz w:val="20"/>
        </w:rPr>
        <w:t>、 通过国家</w:t>
      </w:r>
      <w:r>
        <w:rPr>
          <w:spacing w:val="-12"/>
          <w:w w:val="95"/>
          <w:sz w:val="20"/>
        </w:rPr>
        <w:t>化学建筑材料测试中心检测物理性能：耐磨性能：表面耐磨性能</w:t>
      </w:r>
      <w:r>
        <w:rPr>
          <w:w w:val="95"/>
          <w:sz w:val="20"/>
        </w:rPr>
        <w:t xml:space="preserve">（500g）  </w:t>
      </w:r>
      <w:r>
        <w:rPr>
          <w:spacing w:val="-11"/>
          <w:sz w:val="20"/>
        </w:rPr>
        <w:t xml:space="preserve">检验结果 </w:t>
      </w:r>
      <w:r>
        <w:rPr>
          <w:sz w:val="20"/>
        </w:rPr>
        <w:t xml:space="preserve">573r，国家标准（GB/T 17657-2013）；表面耐干热性能：5 </w:t>
      </w:r>
      <w:r>
        <w:rPr>
          <w:spacing w:val="-5"/>
          <w:sz w:val="20"/>
        </w:rPr>
        <w:t>级无明显变化，国家标准</w:t>
      </w:r>
      <w:r>
        <w:rPr>
          <w:sz w:val="20"/>
        </w:rPr>
        <w:t>（GB/T</w:t>
      </w:r>
      <w:r>
        <w:rPr>
          <w:spacing w:val="-58"/>
          <w:sz w:val="20"/>
        </w:rPr>
        <w:t xml:space="preserve"> </w:t>
      </w:r>
      <w:r>
        <w:rPr>
          <w:spacing w:val="-3"/>
          <w:sz w:val="20"/>
        </w:rPr>
        <w:t>17657-2013）；</w:t>
      </w:r>
      <w:r>
        <w:rPr>
          <w:sz w:val="20"/>
        </w:rPr>
        <w:t>表面耐香烟灼烧性能： 5</w:t>
      </w:r>
      <w:r>
        <w:rPr>
          <w:spacing w:val="-8"/>
          <w:sz w:val="20"/>
        </w:rPr>
        <w:t xml:space="preserve"> 级无明显变化，国家标准</w:t>
      </w:r>
      <w:r>
        <w:rPr>
          <w:sz w:val="20"/>
        </w:rPr>
        <w:t>（GB/T 17657-2013）；耐沸水性能：5</w:t>
      </w:r>
      <w:r>
        <w:rPr>
          <w:spacing w:val="-25"/>
          <w:sz w:val="20"/>
        </w:rPr>
        <w:t xml:space="preserve"> 级</w:t>
      </w:r>
      <w:r>
        <w:rPr>
          <w:spacing w:val="-11"/>
          <w:sz w:val="20"/>
        </w:rPr>
        <w:t>无变化，表面质量参照国家标准</w:t>
      </w:r>
      <w:r>
        <w:rPr>
          <w:sz w:val="20"/>
        </w:rPr>
        <w:t>（GB/T</w:t>
      </w:r>
      <w:r>
        <w:rPr>
          <w:spacing w:val="-59"/>
          <w:sz w:val="20"/>
        </w:rPr>
        <w:t xml:space="preserve"> </w:t>
      </w:r>
      <w:r>
        <w:rPr>
          <w:spacing w:val="-3"/>
          <w:sz w:val="20"/>
        </w:rPr>
        <w:t>17657-2013）；</w:t>
      </w:r>
      <w:r>
        <w:rPr>
          <w:sz w:val="20"/>
        </w:rPr>
        <w:t>吸水性≤0.1%， 符合国家标准（GB/T</w:t>
      </w:r>
      <w:r>
        <w:rPr>
          <w:spacing w:val="-17"/>
          <w:sz w:val="20"/>
        </w:rPr>
        <w:t xml:space="preserve"> </w:t>
      </w:r>
      <w:r>
        <w:rPr>
          <w:sz w:val="20"/>
        </w:rPr>
        <w:t>17657-2013）；洛氏硬度（R）：123，符合国家标准（GB/T</w:t>
      </w:r>
      <w:r>
        <w:rPr>
          <w:spacing w:val="-6"/>
          <w:sz w:val="20"/>
        </w:rPr>
        <w:t xml:space="preserve"> </w:t>
      </w:r>
      <w:r>
        <w:rPr>
          <w:sz w:val="20"/>
        </w:rPr>
        <w:t>3398.2-2008）；耐高温性：表面无裂痕，符合国家标准</w:t>
      </w:r>
    </w:p>
    <w:p>
      <w:pPr>
        <w:spacing w:before="0" w:line="248" w:lineRule="exact"/>
        <w:ind w:left="-9" w:right="0" w:firstLine="0"/>
        <w:jc w:val="left"/>
        <w:rPr>
          <w:sz w:val="20"/>
        </w:rPr>
      </w:pPr>
      <w:r>
        <w:rPr>
          <w:sz w:val="20"/>
        </w:rPr>
        <w:t>（GB/T 17657-2013）；D、按照 GB50222-1995（2001）“建筑内部装</w:t>
      </w:r>
    </w:p>
    <w:p>
      <w:pPr>
        <w:tabs>
          <w:tab w:val="left" w:pos="6687"/>
        </w:tabs>
        <w:spacing w:before="49" w:line="292" w:lineRule="auto"/>
        <w:ind w:left="-9" w:right="1920" w:firstLine="0"/>
        <w:jc w:val="left"/>
        <w:rPr>
          <w:sz w:val="20"/>
        </w:rPr>
      </w:pPr>
      <w:r>
        <w:rPr>
          <w:sz w:val="20"/>
        </w:rPr>
        <w:t>修设计防火规范</w:t>
      </w:r>
      <w:r>
        <w:rPr>
          <w:spacing w:val="-5"/>
          <w:sz w:val="20"/>
        </w:rPr>
        <w:t>”A.2.6</w:t>
      </w:r>
      <w:r>
        <w:rPr>
          <w:spacing w:val="-53"/>
          <w:sz w:val="20"/>
        </w:rPr>
        <w:t xml:space="preserve"> </w:t>
      </w:r>
      <w:r>
        <w:rPr>
          <w:sz w:val="20"/>
        </w:rPr>
        <w:t>燃烧性能断定为难燃性</w:t>
      </w:r>
      <w:r>
        <w:rPr>
          <w:spacing w:val="-49"/>
          <w:sz w:val="20"/>
        </w:rPr>
        <w:t xml:space="preserve"> </w:t>
      </w:r>
      <w:r>
        <w:rPr>
          <w:sz w:val="20"/>
        </w:rPr>
        <w:t>B1</w:t>
      </w:r>
      <w:r>
        <w:rPr>
          <w:spacing w:val="-52"/>
          <w:sz w:val="20"/>
        </w:rPr>
        <w:t xml:space="preserve"> </w:t>
      </w:r>
      <w:r>
        <w:rPr>
          <w:spacing w:val="-29"/>
          <w:sz w:val="20"/>
        </w:rPr>
        <w:t>级</w:t>
      </w:r>
      <w:r>
        <w:rPr>
          <w:sz w:val="20"/>
        </w:rPr>
        <w:t>（需要</w:t>
      </w:r>
      <w:r>
        <w:rPr>
          <w:spacing w:val="-52"/>
          <w:sz w:val="20"/>
        </w:rPr>
        <w:t xml:space="preserve"> </w:t>
      </w:r>
      <w:r>
        <w:rPr>
          <w:sz w:val="20"/>
        </w:rPr>
        <w:t>2018</w:t>
      </w:r>
      <w:r>
        <w:rPr>
          <w:spacing w:val="-50"/>
          <w:sz w:val="20"/>
        </w:rPr>
        <w:t xml:space="preserve"> </w:t>
      </w:r>
      <w:r>
        <w:rPr>
          <w:sz w:val="20"/>
        </w:rPr>
        <w:t>年最</w:t>
      </w:r>
      <w:r>
        <w:rPr>
          <w:spacing w:val="41"/>
          <w:sz w:val="20"/>
        </w:rPr>
        <w:t xml:space="preserve"> </w:t>
      </w:r>
      <w:r>
        <w:rPr>
          <w:sz w:val="20"/>
        </w:rPr>
        <w:t>26</w:t>
      </w:r>
      <w:r>
        <w:rPr>
          <w:sz w:val="20"/>
        </w:rPr>
        <w:tab/>
      </w:r>
      <w:r>
        <w:rPr>
          <w:spacing w:val="-18"/>
          <w:sz w:val="20"/>
        </w:rPr>
        <w:t>张</w:t>
      </w:r>
      <w:r>
        <w:rPr>
          <w:sz w:val="20"/>
        </w:rPr>
        <w:t>新）；E、具有</w:t>
      </w:r>
      <w:r>
        <w:rPr>
          <w:spacing w:val="-51"/>
          <w:sz w:val="20"/>
        </w:rPr>
        <w:t xml:space="preserve"> </w:t>
      </w:r>
      <w:r>
        <w:rPr>
          <w:sz w:val="20"/>
        </w:rPr>
        <w:t>160</w:t>
      </w:r>
      <w:r>
        <w:rPr>
          <w:spacing w:val="-51"/>
          <w:sz w:val="20"/>
        </w:rPr>
        <w:t xml:space="preserve"> </w:t>
      </w:r>
      <w:r>
        <w:rPr>
          <w:sz w:val="20"/>
        </w:rPr>
        <w:t>项高关注度物质（SVHC）检验报告；</w:t>
      </w:r>
    </w:p>
    <w:p>
      <w:pPr>
        <w:spacing w:before="0" w:line="292" w:lineRule="auto"/>
        <w:ind w:left="-9" w:right="2682" w:firstLine="0"/>
        <w:jc w:val="left"/>
        <w:rPr>
          <w:sz w:val="20"/>
        </w:rPr>
      </w:pPr>
      <w:r>
        <w:rPr>
          <w:sz w:val="20"/>
        </w:rPr>
        <w:t>3、台身结构：铝合金框架结构,框架采用国标Ф50 mm±1.5mm 圆管为立腿，横管为 32×28±1.5mm 方管，铝合金型材的壁厚不小于 1.2mm</w:t>
      </w:r>
    </w:p>
    <w:p>
      <w:pPr>
        <w:spacing w:before="0" w:line="292" w:lineRule="auto"/>
        <w:ind w:left="-9" w:right="2625" w:firstLine="0"/>
        <w:jc w:val="left"/>
        <w:rPr>
          <w:sz w:val="20"/>
        </w:rPr>
      </w:pPr>
      <w:r>
        <w:rPr>
          <w:sz w:val="20"/>
        </w:rPr>
        <w:t>（±0.2 mm）</w:t>
      </w:r>
      <w:r>
        <w:rPr>
          <w:spacing w:val="-4"/>
          <w:sz w:val="20"/>
        </w:rPr>
        <w:t xml:space="preserve">。铝合金表面静电喷塑，连接件为 </w:t>
      </w:r>
      <w:r>
        <w:rPr>
          <w:sz w:val="20"/>
        </w:rPr>
        <w:t>ABS</w:t>
      </w:r>
      <w:r>
        <w:rPr>
          <w:spacing w:val="-8"/>
          <w:sz w:val="20"/>
        </w:rPr>
        <w:t xml:space="preserve"> 工程塑料连接件。铝合金型材应带凹槽，凹槽的宽度、深度应与所采用的柜体板材相匹配，接缝严密，无晃动现象。桌架整体耐腐蚀、防火、防潮、稳固耐</w:t>
      </w:r>
      <w:r>
        <w:rPr>
          <w:spacing w:val="-7"/>
          <w:sz w:val="20"/>
        </w:rPr>
        <w:t xml:space="preserve">用；台身侧板、背板及吊板采用 </w:t>
      </w:r>
      <w:r>
        <w:rPr>
          <w:sz w:val="20"/>
        </w:rPr>
        <w:t>16mm</w:t>
      </w:r>
      <w:r>
        <w:rPr>
          <w:spacing w:val="-8"/>
          <w:sz w:val="20"/>
        </w:rPr>
        <w:t xml:space="preserve"> 厚优质双贴面三聚氰胺板，板板间全部采用三合一螺杆内置连接，所有板材外露端面采用高质量 </w:t>
      </w:r>
      <w:r>
        <w:rPr>
          <w:sz w:val="20"/>
        </w:rPr>
        <w:t xml:space="preserve">PVC 封边条，利用机械封边机配以热溶胶高温封边，高密封性不吸水、不 </w:t>
      </w:r>
      <w:r>
        <w:rPr>
          <w:spacing w:val="-3"/>
          <w:w w:val="95"/>
          <w:sz w:val="20"/>
        </w:rPr>
        <w:t xml:space="preserve">膨胀，外型美观、经久耐用，实验桌整体设计科学合理且美观。脚垫：  </w:t>
      </w:r>
      <w:r>
        <w:rPr>
          <w:spacing w:val="-19"/>
          <w:sz w:val="20"/>
        </w:rPr>
        <w:t xml:space="preserve">采用 </w:t>
      </w:r>
      <w:r>
        <w:rPr>
          <w:sz w:val="20"/>
        </w:rPr>
        <w:t>ABS</w:t>
      </w:r>
      <w:r>
        <w:rPr>
          <w:spacing w:val="-8"/>
          <w:sz w:val="20"/>
        </w:rPr>
        <w:t xml:space="preserve"> 耐蚀注塑专用垫，可隐蔽固定，并且可以有效防潮，延长设备寿命。</w:t>
      </w:r>
    </w:p>
    <w:p>
      <w:pPr>
        <w:spacing w:before="0" w:line="292" w:lineRule="auto"/>
        <w:ind w:left="-9" w:right="2717" w:firstLine="0"/>
        <w:jc w:val="left"/>
        <w:rPr>
          <w:sz w:val="20"/>
        </w:rPr>
      </w:pPr>
      <w:r>
        <w:rPr>
          <w:sz w:val="20"/>
        </w:rPr>
        <w:t>4、结构设计：采用一体化台面，台面中间安装水槽和专用实验速铜质三联水嘴（一高二低陶瓷芯水阀）。水槽设计在桌面上部安装，方便做卫生和清理桌面上的水，密封防水。</w:t>
      </w:r>
    </w:p>
    <w:p>
      <w:pPr>
        <w:spacing w:after="0" w:line="292" w:lineRule="auto"/>
        <w:jc w:val="left"/>
        <w:rPr>
          <w:sz w:val="20"/>
        </w:rPr>
        <w:sectPr>
          <w:pgSz w:w="11910" w:h="16840"/>
          <w:pgMar w:top="1420" w:right="0" w:bottom="480" w:left="1280" w:header="0" w:footer="207" w:gutter="0"/>
          <w:cols w:equalWidth="0" w:num="2">
            <w:col w:w="1778" w:space="40"/>
            <w:col w:w="8812"/>
          </w:cols>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9"/>
        <w:gridCol w:w="830"/>
        <w:gridCol w:w="6120"/>
        <w:gridCol w:w="460"/>
        <w:gridCol w:w="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459" w:type="dxa"/>
          </w:tcPr>
          <w:p>
            <w:pPr>
              <w:pStyle w:val="5"/>
              <w:rPr>
                <w:sz w:val="20"/>
              </w:rPr>
            </w:pPr>
          </w:p>
          <w:p>
            <w:pPr>
              <w:pStyle w:val="5"/>
              <w:spacing w:before="11"/>
              <w:rPr>
                <w:sz w:val="19"/>
              </w:rPr>
            </w:pPr>
          </w:p>
          <w:p>
            <w:pPr>
              <w:pStyle w:val="5"/>
              <w:ind w:left="6"/>
              <w:jc w:val="center"/>
              <w:rPr>
                <w:sz w:val="20"/>
              </w:rPr>
            </w:pPr>
            <w:r>
              <w:rPr>
                <w:w w:val="99"/>
                <w:sz w:val="20"/>
              </w:rPr>
              <w:t>3</w:t>
            </w:r>
          </w:p>
        </w:tc>
        <w:tc>
          <w:tcPr>
            <w:tcW w:w="830" w:type="dxa"/>
          </w:tcPr>
          <w:p>
            <w:pPr>
              <w:pStyle w:val="5"/>
              <w:rPr>
                <w:sz w:val="20"/>
              </w:rPr>
            </w:pPr>
          </w:p>
          <w:p>
            <w:pPr>
              <w:pStyle w:val="5"/>
              <w:spacing w:before="11"/>
              <w:rPr>
                <w:sz w:val="19"/>
              </w:rPr>
            </w:pPr>
          </w:p>
          <w:p>
            <w:pPr>
              <w:pStyle w:val="5"/>
              <w:ind w:left="9"/>
              <w:jc w:val="center"/>
              <w:rPr>
                <w:sz w:val="20"/>
              </w:rPr>
            </w:pPr>
            <w:r>
              <w:rPr>
                <w:sz w:val="20"/>
              </w:rPr>
              <w:t>学生凳</w:t>
            </w:r>
          </w:p>
        </w:tc>
        <w:tc>
          <w:tcPr>
            <w:tcW w:w="6120" w:type="dxa"/>
          </w:tcPr>
          <w:p>
            <w:pPr>
              <w:pStyle w:val="5"/>
              <w:spacing w:before="43" w:line="292" w:lineRule="auto"/>
              <w:ind w:left="14" w:right="92"/>
              <w:rPr>
                <w:sz w:val="20"/>
              </w:rPr>
            </w:pPr>
            <w:r>
              <w:rPr>
                <w:spacing w:val="-3"/>
                <w:sz w:val="20"/>
              </w:rPr>
              <w:t>240×340×440（mm）</w:t>
            </w:r>
            <w:r>
              <w:rPr>
                <w:spacing w:val="-13"/>
                <w:sz w:val="20"/>
              </w:rPr>
              <w:t xml:space="preserve"> 四脚方凳，有效防止凳子翻倒。凳面：</w:t>
            </w:r>
            <w:r>
              <w:rPr>
                <w:spacing w:val="-5"/>
                <w:sz w:val="20"/>
              </w:rPr>
              <w:t xml:space="preserve">240×340 </w:t>
            </w:r>
            <w:r>
              <w:rPr>
                <w:spacing w:val="-17"/>
                <w:sz w:val="20"/>
              </w:rPr>
              <w:t xml:space="preserve">采用 </w:t>
            </w:r>
            <w:r>
              <w:rPr>
                <w:sz w:val="20"/>
              </w:rPr>
              <w:t>16mm</w:t>
            </w:r>
            <w:r>
              <w:rPr>
                <w:spacing w:val="-13"/>
                <w:sz w:val="20"/>
              </w:rPr>
              <w:t xml:space="preserve"> 三聚氰胺板，宝蓝色 </w:t>
            </w:r>
            <w:r>
              <w:rPr>
                <w:sz w:val="20"/>
              </w:rPr>
              <w:t>PP</w:t>
            </w:r>
            <w:r>
              <w:rPr>
                <w:spacing w:val="-8"/>
                <w:sz w:val="20"/>
              </w:rPr>
              <w:t xml:space="preserve"> 塑料注塑完全包边。凳身：</w:t>
            </w:r>
            <w:r>
              <w:rPr>
                <w:sz w:val="20"/>
              </w:rPr>
              <w:t>25×25</w:t>
            </w:r>
          </w:p>
          <w:p>
            <w:pPr>
              <w:pStyle w:val="5"/>
              <w:spacing w:line="255" w:lineRule="exact"/>
              <w:ind w:left="14"/>
              <w:rPr>
                <w:sz w:val="20"/>
              </w:rPr>
            </w:pPr>
            <w:r>
              <w:rPr>
                <w:sz w:val="20"/>
              </w:rPr>
              <w:t>×1.3</w:t>
            </w:r>
            <w:r>
              <w:rPr>
                <w:spacing w:val="-8"/>
                <w:sz w:val="20"/>
              </w:rPr>
              <w:t xml:space="preserve"> 方管焊接成型，酸洗磷化后喷塑，颜色为白色。脚垫：</w:t>
            </w:r>
            <w:r>
              <w:rPr>
                <w:sz w:val="20"/>
              </w:rPr>
              <w:t>ABS</w:t>
            </w:r>
            <w:r>
              <w:rPr>
                <w:spacing w:val="-19"/>
                <w:sz w:val="20"/>
              </w:rPr>
              <w:t xml:space="preserve"> 工程</w:t>
            </w:r>
          </w:p>
          <w:p>
            <w:pPr>
              <w:pStyle w:val="5"/>
              <w:spacing w:before="56"/>
              <w:ind w:left="14"/>
              <w:rPr>
                <w:sz w:val="20"/>
              </w:rPr>
            </w:pPr>
            <w:r>
              <w:rPr>
                <w:sz w:val="20"/>
              </w:rPr>
              <w:t>塑料脚垫，有效减少噪音。</w:t>
            </w:r>
          </w:p>
        </w:tc>
        <w:tc>
          <w:tcPr>
            <w:tcW w:w="460" w:type="dxa"/>
          </w:tcPr>
          <w:p>
            <w:pPr>
              <w:pStyle w:val="5"/>
              <w:spacing w:before="43"/>
              <w:ind w:left="-116"/>
              <w:rPr>
                <w:sz w:val="20"/>
              </w:rPr>
            </w:pPr>
            <w:r>
              <w:rPr>
                <w:w w:val="99"/>
                <w:sz w:val="20"/>
              </w:rPr>
              <w:t>，</w:t>
            </w:r>
          </w:p>
          <w:p>
            <w:pPr>
              <w:pStyle w:val="5"/>
              <w:spacing w:before="6"/>
              <w:rPr>
                <w:sz w:val="16"/>
              </w:rPr>
            </w:pPr>
          </w:p>
          <w:p>
            <w:pPr>
              <w:pStyle w:val="5"/>
              <w:spacing w:before="1"/>
              <w:ind w:left="79"/>
              <w:rPr>
                <w:sz w:val="20"/>
              </w:rPr>
            </w:pPr>
            <w:r>
              <w:rPr>
                <w:sz w:val="20"/>
              </w:rPr>
              <w:t>104</w:t>
            </w:r>
          </w:p>
        </w:tc>
        <w:tc>
          <w:tcPr>
            <w:tcW w:w="462" w:type="dxa"/>
          </w:tcPr>
          <w:p>
            <w:pPr>
              <w:pStyle w:val="5"/>
              <w:rPr>
                <w:sz w:val="20"/>
              </w:rPr>
            </w:pPr>
          </w:p>
          <w:p>
            <w:pPr>
              <w:pStyle w:val="5"/>
              <w:spacing w:before="11"/>
              <w:rPr>
                <w:sz w:val="19"/>
              </w:rPr>
            </w:pPr>
          </w:p>
          <w:p>
            <w:pPr>
              <w:pStyle w:val="5"/>
              <w:ind w:left="8"/>
              <w:jc w:val="center"/>
              <w:rPr>
                <w:sz w:val="20"/>
              </w:rPr>
            </w:pPr>
            <w:r>
              <w:rPr>
                <w:w w:val="99"/>
                <w:sz w:val="20"/>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459" w:type="dxa"/>
          </w:tcPr>
          <w:p>
            <w:pPr>
              <w:pStyle w:val="5"/>
              <w:spacing w:before="10"/>
              <w:rPr>
                <w:sz w:val="27"/>
              </w:rPr>
            </w:pPr>
          </w:p>
          <w:p>
            <w:pPr>
              <w:pStyle w:val="5"/>
              <w:ind w:left="6"/>
              <w:jc w:val="center"/>
              <w:rPr>
                <w:sz w:val="20"/>
              </w:rPr>
            </w:pPr>
            <w:r>
              <w:rPr>
                <w:w w:val="99"/>
                <w:sz w:val="20"/>
              </w:rPr>
              <w:t>4</w:t>
            </w:r>
          </w:p>
        </w:tc>
        <w:tc>
          <w:tcPr>
            <w:tcW w:w="830" w:type="dxa"/>
          </w:tcPr>
          <w:p>
            <w:pPr>
              <w:pStyle w:val="5"/>
              <w:spacing w:before="10"/>
              <w:rPr>
                <w:sz w:val="27"/>
              </w:rPr>
            </w:pPr>
          </w:p>
          <w:p>
            <w:pPr>
              <w:pStyle w:val="5"/>
              <w:ind w:left="7"/>
              <w:jc w:val="center"/>
              <w:rPr>
                <w:sz w:val="20"/>
              </w:rPr>
            </w:pPr>
            <w:r>
              <w:rPr>
                <w:sz w:val="20"/>
              </w:rPr>
              <w:t>教师电源</w:t>
            </w:r>
          </w:p>
        </w:tc>
        <w:tc>
          <w:tcPr>
            <w:tcW w:w="6120" w:type="dxa"/>
          </w:tcPr>
          <w:p>
            <w:pPr>
              <w:pStyle w:val="5"/>
              <w:spacing w:before="44"/>
              <w:ind w:left="14"/>
              <w:rPr>
                <w:sz w:val="20"/>
              </w:rPr>
            </w:pPr>
            <w:r>
              <w:rPr>
                <w:spacing w:val="-27"/>
                <w:sz w:val="20"/>
              </w:rPr>
              <w:t xml:space="preserve">分 </w:t>
            </w:r>
            <w:r>
              <w:rPr>
                <w:sz w:val="20"/>
              </w:rPr>
              <w:t>4</w:t>
            </w:r>
            <w:r>
              <w:rPr>
                <w:spacing w:val="-12"/>
                <w:sz w:val="20"/>
              </w:rPr>
              <w:t xml:space="preserve"> 组向学生实验桌输出安全的 </w:t>
            </w:r>
            <w:r>
              <w:rPr>
                <w:sz w:val="20"/>
              </w:rPr>
              <w:t>220V</w:t>
            </w:r>
            <w:r>
              <w:rPr>
                <w:spacing w:val="-9"/>
                <w:sz w:val="20"/>
              </w:rPr>
              <w:t xml:space="preserve"> 交流电源，具备漏电及过载保护</w:t>
            </w:r>
          </w:p>
          <w:p>
            <w:pPr>
              <w:pStyle w:val="5"/>
              <w:spacing w:before="2" w:line="310" w:lineRule="atLeast"/>
              <w:ind w:left="14" w:right="43"/>
              <w:rPr>
                <w:sz w:val="20"/>
              </w:rPr>
            </w:pPr>
            <w:r>
              <w:rPr>
                <w:spacing w:val="-6"/>
                <w:sz w:val="20"/>
              </w:rPr>
              <w:t xml:space="preserve">功能。电源系统符合 </w:t>
            </w:r>
            <w:r>
              <w:rPr>
                <w:sz w:val="20"/>
              </w:rPr>
              <w:t>JY/T0374-2004</w:t>
            </w:r>
            <w:r>
              <w:rPr>
                <w:spacing w:val="-1"/>
                <w:sz w:val="20"/>
              </w:rPr>
              <w:t>《教学实验室设备 电源系统》标准。</w:t>
            </w:r>
          </w:p>
        </w:tc>
        <w:tc>
          <w:tcPr>
            <w:tcW w:w="460" w:type="dxa"/>
          </w:tcPr>
          <w:p>
            <w:pPr>
              <w:pStyle w:val="5"/>
              <w:spacing w:before="10"/>
              <w:rPr>
                <w:sz w:val="27"/>
              </w:rPr>
            </w:pPr>
          </w:p>
          <w:p>
            <w:pPr>
              <w:pStyle w:val="5"/>
              <w:ind w:left="9"/>
              <w:jc w:val="center"/>
              <w:rPr>
                <w:sz w:val="20"/>
              </w:rPr>
            </w:pPr>
            <w:r>
              <w:rPr>
                <w:w w:val="99"/>
                <w:sz w:val="20"/>
              </w:rPr>
              <w:t>2</w:t>
            </w:r>
          </w:p>
        </w:tc>
        <w:tc>
          <w:tcPr>
            <w:tcW w:w="462" w:type="dxa"/>
          </w:tcPr>
          <w:p>
            <w:pPr>
              <w:pStyle w:val="5"/>
              <w:spacing w:before="10"/>
              <w:rPr>
                <w:sz w:val="27"/>
              </w:rPr>
            </w:pPr>
          </w:p>
          <w:p>
            <w:pPr>
              <w:pStyle w:val="5"/>
              <w:ind w:left="8"/>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59" w:type="dxa"/>
          </w:tcPr>
          <w:p>
            <w:pPr>
              <w:pStyle w:val="5"/>
              <w:spacing w:before="7"/>
              <w:rPr>
                <w:sz w:val="15"/>
              </w:rPr>
            </w:pPr>
          </w:p>
          <w:p>
            <w:pPr>
              <w:pStyle w:val="5"/>
              <w:ind w:left="6"/>
              <w:jc w:val="center"/>
              <w:rPr>
                <w:sz w:val="20"/>
              </w:rPr>
            </w:pPr>
            <w:r>
              <w:rPr>
                <w:w w:val="99"/>
                <w:sz w:val="20"/>
              </w:rPr>
              <w:t>5</w:t>
            </w:r>
          </w:p>
        </w:tc>
        <w:tc>
          <w:tcPr>
            <w:tcW w:w="830" w:type="dxa"/>
          </w:tcPr>
          <w:p>
            <w:pPr>
              <w:pStyle w:val="5"/>
              <w:spacing w:before="7"/>
              <w:rPr>
                <w:sz w:val="15"/>
              </w:rPr>
            </w:pPr>
          </w:p>
          <w:p>
            <w:pPr>
              <w:pStyle w:val="5"/>
              <w:ind w:left="7"/>
              <w:jc w:val="center"/>
              <w:rPr>
                <w:sz w:val="20"/>
              </w:rPr>
            </w:pPr>
            <w:r>
              <w:rPr>
                <w:sz w:val="20"/>
              </w:rPr>
              <w:t>学生电源</w:t>
            </w:r>
          </w:p>
        </w:tc>
        <w:tc>
          <w:tcPr>
            <w:tcW w:w="6120" w:type="dxa"/>
          </w:tcPr>
          <w:p>
            <w:pPr>
              <w:pStyle w:val="5"/>
              <w:spacing w:before="43"/>
              <w:ind w:left="14"/>
              <w:rPr>
                <w:sz w:val="20"/>
              </w:rPr>
            </w:pPr>
            <w:r>
              <w:rPr>
                <w:spacing w:val="-17"/>
                <w:sz w:val="20"/>
              </w:rPr>
              <w:t xml:space="preserve">交流 </w:t>
            </w:r>
            <w:r>
              <w:rPr>
                <w:sz w:val="20"/>
              </w:rPr>
              <w:t>220V</w:t>
            </w:r>
            <w:r>
              <w:rPr>
                <w:spacing w:val="-14"/>
                <w:sz w:val="20"/>
              </w:rPr>
              <w:t xml:space="preserve"> 到桌，电源系统符合 </w:t>
            </w:r>
            <w:r>
              <w:rPr>
                <w:spacing w:val="-3"/>
                <w:sz w:val="20"/>
              </w:rPr>
              <w:t>JY/T0374-2004</w:t>
            </w:r>
            <w:r>
              <w:rPr>
                <w:spacing w:val="-1"/>
                <w:sz w:val="20"/>
              </w:rPr>
              <w:t>《教学实验室设备 电源</w:t>
            </w:r>
          </w:p>
          <w:p>
            <w:pPr>
              <w:pStyle w:val="5"/>
              <w:spacing w:before="56"/>
              <w:ind w:left="14"/>
              <w:rPr>
                <w:sz w:val="20"/>
              </w:rPr>
            </w:pPr>
            <w:r>
              <w:rPr>
                <w:sz w:val="20"/>
              </w:rPr>
              <w:t>系统》标准。</w:t>
            </w:r>
          </w:p>
        </w:tc>
        <w:tc>
          <w:tcPr>
            <w:tcW w:w="460" w:type="dxa"/>
          </w:tcPr>
          <w:p>
            <w:pPr>
              <w:pStyle w:val="5"/>
              <w:spacing w:before="7"/>
              <w:rPr>
                <w:sz w:val="15"/>
              </w:rPr>
            </w:pPr>
          </w:p>
          <w:p>
            <w:pPr>
              <w:pStyle w:val="5"/>
              <w:ind w:left="109" w:right="100"/>
              <w:jc w:val="center"/>
              <w:rPr>
                <w:sz w:val="20"/>
              </w:rPr>
            </w:pPr>
            <w:r>
              <w:rPr>
                <w:sz w:val="20"/>
              </w:rPr>
              <w:t>52</w:t>
            </w:r>
          </w:p>
        </w:tc>
        <w:tc>
          <w:tcPr>
            <w:tcW w:w="462" w:type="dxa"/>
          </w:tcPr>
          <w:p>
            <w:pPr>
              <w:pStyle w:val="5"/>
              <w:spacing w:before="7"/>
              <w:rPr>
                <w:sz w:val="15"/>
              </w:rPr>
            </w:pPr>
          </w:p>
          <w:p>
            <w:pPr>
              <w:pStyle w:val="5"/>
              <w:ind w:left="8"/>
              <w:jc w:val="center"/>
              <w:rPr>
                <w:sz w:val="20"/>
              </w:rPr>
            </w:pPr>
            <w:r>
              <w:rPr>
                <w:w w:val="99"/>
                <w:sz w:val="20"/>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459" w:type="dxa"/>
          </w:tcPr>
          <w:p>
            <w:pPr>
              <w:pStyle w:val="5"/>
              <w:spacing w:before="88"/>
              <w:ind w:left="6"/>
              <w:jc w:val="center"/>
              <w:rPr>
                <w:sz w:val="20"/>
              </w:rPr>
            </w:pPr>
            <w:r>
              <w:rPr>
                <w:w w:val="99"/>
                <w:sz w:val="20"/>
              </w:rPr>
              <w:t>6</w:t>
            </w:r>
          </w:p>
        </w:tc>
        <w:tc>
          <w:tcPr>
            <w:tcW w:w="830" w:type="dxa"/>
          </w:tcPr>
          <w:p>
            <w:pPr>
              <w:pStyle w:val="5"/>
              <w:spacing w:before="88"/>
              <w:ind w:left="7"/>
              <w:jc w:val="center"/>
              <w:rPr>
                <w:sz w:val="20"/>
              </w:rPr>
            </w:pPr>
            <w:r>
              <w:rPr>
                <w:sz w:val="20"/>
              </w:rPr>
              <w:t>实验光源</w:t>
            </w:r>
          </w:p>
        </w:tc>
        <w:tc>
          <w:tcPr>
            <w:tcW w:w="6120" w:type="dxa"/>
          </w:tcPr>
          <w:p>
            <w:pPr>
              <w:pStyle w:val="5"/>
              <w:spacing w:before="88"/>
              <w:ind w:left="14"/>
              <w:rPr>
                <w:sz w:val="20"/>
              </w:rPr>
            </w:pPr>
            <w:r>
              <w:rPr>
                <w:sz w:val="20"/>
              </w:rPr>
              <w:t>采用塑料材质的灯座支架，7w</w:t>
            </w:r>
            <w:r>
              <w:rPr>
                <w:spacing w:val="-36"/>
                <w:sz w:val="20"/>
              </w:rPr>
              <w:t xml:space="preserve"> 的 </w:t>
            </w:r>
            <w:r>
              <w:rPr>
                <w:sz w:val="20"/>
              </w:rPr>
              <w:t>LED</w:t>
            </w:r>
            <w:r>
              <w:rPr>
                <w:spacing w:val="-8"/>
                <w:sz w:val="20"/>
              </w:rPr>
              <w:t xml:space="preserve"> 光源；亮度高，光照角度可调。</w:t>
            </w:r>
          </w:p>
        </w:tc>
        <w:tc>
          <w:tcPr>
            <w:tcW w:w="460" w:type="dxa"/>
          </w:tcPr>
          <w:p>
            <w:pPr>
              <w:pStyle w:val="5"/>
              <w:spacing w:before="88"/>
              <w:ind w:left="109" w:right="100"/>
              <w:jc w:val="center"/>
              <w:rPr>
                <w:sz w:val="20"/>
              </w:rPr>
            </w:pPr>
            <w:r>
              <w:rPr>
                <w:sz w:val="20"/>
              </w:rPr>
              <w:t>54</w:t>
            </w:r>
          </w:p>
        </w:tc>
        <w:tc>
          <w:tcPr>
            <w:tcW w:w="462" w:type="dxa"/>
          </w:tcPr>
          <w:p>
            <w:pPr>
              <w:pStyle w:val="5"/>
              <w:spacing w:before="88"/>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459" w:type="dxa"/>
          </w:tcPr>
          <w:p>
            <w:pPr>
              <w:pStyle w:val="5"/>
              <w:rPr>
                <w:sz w:val="20"/>
              </w:rPr>
            </w:pPr>
          </w:p>
          <w:p>
            <w:pPr>
              <w:pStyle w:val="5"/>
              <w:spacing w:before="132"/>
              <w:ind w:left="6"/>
              <w:jc w:val="center"/>
              <w:rPr>
                <w:sz w:val="20"/>
              </w:rPr>
            </w:pPr>
            <w:r>
              <w:rPr>
                <w:w w:val="99"/>
                <w:sz w:val="20"/>
              </w:rPr>
              <w:t>6</w:t>
            </w:r>
          </w:p>
        </w:tc>
        <w:tc>
          <w:tcPr>
            <w:tcW w:w="830" w:type="dxa"/>
          </w:tcPr>
          <w:p>
            <w:pPr>
              <w:pStyle w:val="5"/>
              <w:rPr>
                <w:sz w:val="20"/>
              </w:rPr>
            </w:pPr>
          </w:p>
          <w:p>
            <w:pPr>
              <w:pStyle w:val="5"/>
              <w:spacing w:before="132"/>
              <w:ind w:left="9"/>
              <w:jc w:val="center"/>
              <w:rPr>
                <w:sz w:val="20"/>
              </w:rPr>
            </w:pPr>
            <w:r>
              <w:rPr>
                <w:sz w:val="20"/>
              </w:rPr>
              <w:t>水槽</w:t>
            </w:r>
          </w:p>
        </w:tc>
        <w:tc>
          <w:tcPr>
            <w:tcW w:w="6120" w:type="dxa"/>
          </w:tcPr>
          <w:p>
            <w:pPr>
              <w:pStyle w:val="5"/>
              <w:spacing w:before="76"/>
              <w:ind w:left="14"/>
              <w:rPr>
                <w:sz w:val="20"/>
              </w:rPr>
            </w:pPr>
            <w:r>
              <w:rPr>
                <w:sz w:val="20"/>
              </w:rPr>
              <w:t>1、规格：440*320*200；</w:t>
            </w:r>
          </w:p>
          <w:p>
            <w:pPr>
              <w:pStyle w:val="5"/>
              <w:spacing w:before="2" w:line="310" w:lineRule="atLeast"/>
              <w:ind w:left="14" w:right="-15"/>
              <w:rPr>
                <w:sz w:val="20"/>
              </w:rPr>
            </w:pPr>
            <w:r>
              <w:rPr>
                <w:sz w:val="20"/>
              </w:rPr>
              <w:t>2</w:t>
            </w:r>
            <w:r>
              <w:rPr>
                <w:spacing w:val="-4"/>
                <w:sz w:val="20"/>
              </w:rPr>
              <w:t xml:space="preserve">、质量要求;采用优质高密度 </w:t>
            </w:r>
            <w:r>
              <w:rPr>
                <w:sz w:val="20"/>
              </w:rPr>
              <w:t>PP</w:t>
            </w:r>
            <w:r>
              <w:rPr>
                <w:spacing w:val="-8"/>
                <w:sz w:val="20"/>
              </w:rPr>
              <w:t xml:space="preserve"> 材料制作，耐酸碱 耐腐蚀 抗氧化， 可防止废水回流和废渣堵塞，并装有进水防塞装置。</w:t>
            </w:r>
          </w:p>
        </w:tc>
        <w:tc>
          <w:tcPr>
            <w:tcW w:w="460" w:type="dxa"/>
          </w:tcPr>
          <w:p>
            <w:pPr>
              <w:pStyle w:val="5"/>
              <w:rPr>
                <w:sz w:val="20"/>
              </w:rPr>
            </w:pPr>
          </w:p>
          <w:p>
            <w:pPr>
              <w:pStyle w:val="5"/>
              <w:spacing w:before="132"/>
              <w:ind w:left="109" w:right="100"/>
              <w:jc w:val="center"/>
              <w:rPr>
                <w:sz w:val="20"/>
              </w:rPr>
            </w:pPr>
            <w:r>
              <w:rPr>
                <w:sz w:val="20"/>
              </w:rPr>
              <w:t>28</w:t>
            </w:r>
          </w:p>
        </w:tc>
        <w:tc>
          <w:tcPr>
            <w:tcW w:w="462" w:type="dxa"/>
          </w:tcPr>
          <w:p>
            <w:pPr>
              <w:pStyle w:val="5"/>
              <w:rPr>
                <w:sz w:val="20"/>
              </w:rPr>
            </w:pPr>
          </w:p>
          <w:p>
            <w:pPr>
              <w:pStyle w:val="5"/>
              <w:spacing w:before="132"/>
              <w:ind w:left="8"/>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459" w:type="dxa"/>
          </w:tcPr>
          <w:p>
            <w:pPr>
              <w:pStyle w:val="5"/>
              <w:rPr>
                <w:sz w:val="20"/>
              </w:rPr>
            </w:pPr>
          </w:p>
          <w:p>
            <w:pPr>
              <w:pStyle w:val="5"/>
              <w:spacing w:before="11"/>
              <w:rPr>
                <w:sz w:val="19"/>
              </w:rPr>
            </w:pPr>
          </w:p>
          <w:p>
            <w:pPr>
              <w:pStyle w:val="5"/>
              <w:ind w:left="6"/>
              <w:jc w:val="center"/>
              <w:rPr>
                <w:sz w:val="20"/>
              </w:rPr>
            </w:pPr>
            <w:r>
              <w:rPr>
                <w:w w:val="99"/>
                <w:sz w:val="20"/>
              </w:rPr>
              <w:t>7</w:t>
            </w:r>
          </w:p>
        </w:tc>
        <w:tc>
          <w:tcPr>
            <w:tcW w:w="830" w:type="dxa"/>
          </w:tcPr>
          <w:p>
            <w:pPr>
              <w:pStyle w:val="5"/>
              <w:rPr>
                <w:sz w:val="20"/>
              </w:rPr>
            </w:pPr>
          </w:p>
          <w:p>
            <w:pPr>
              <w:pStyle w:val="5"/>
              <w:spacing w:before="11"/>
              <w:rPr>
                <w:sz w:val="19"/>
              </w:rPr>
            </w:pPr>
          </w:p>
          <w:p>
            <w:pPr>
              <w:pStyle w:val="5"/>
              <w:ind w:left="7"/>
              <w:jc w:val="center"/>
              <w:rPr>
                <w:sz w:val="20"/>
              </w:rPr>
            </w:pPr>
            <w:r>
              <w:rPr>
                <w:sz w:val="20"/>
              </w:rPr>
              <w:t>三联水嘴</w:t>
            </w:r>
          </w:p>
        </w:tc>
        <w:tc>
          <w:tcPr>
            <w:tcW w:w="6120" w:type="dxa"/>
          </w:tcPr>
          <w:p>
            <w:pPr>
              <w:pStyle w:val="5"/>
              <w:spacing w:before="43" w:line="292" w:lineRule="auto"/>
              <w:ind w:left="14" w:right="93"/>
              <w:jc w:val="both"/>
              <w:rPr>
                <w:sz w:val="20"/>
              </w:rPr>
            </w:pPr>
            <w:r>
              <w:rPr>
                <w:w w:val="95"/>
                <w:sz w:val="20"/>
              </w:rPr>
              <w:t>实验室专用优质化验水嘴：要求防酸碱、防锈、防虹吸、防阻塞，表  面环氧树脂喷涂。出水嘴为铜质瓷芯，高头，便于多用途使用，可拆  卸清洗阻塞。出水嘴可拆卸，内有成型螺纹，可方便连接循环等特殊</w:t>
            </w:r>
          </w:p>
          <w:p>
            <w:pPr>
              <w:pStyle w:val="5"/>
              <w:spacing w:line="254" w:lineRule="exact"/>
              <w:ind w:left="14"/>
              <w:rPr>
                <w:sz w:val="20"/>
              </w:rPr>
            </w:pPr>
            <w:r>
              <w:rPr>
                <w:sz w:val="20"/>
              </w:rPr>
              <w:t>用水水管。</w:t>
            </w:r>
          </w:p>
        </w:tc>
        <w:tc>
          <w:tcPr>
            <w:tcW w:w="460" w:type="dxa"/>
          </w:tcPr>
          <w:p>
            <w:pPr>
              <w:pStyle w:val="5"/>
              <w:rPr>
                <w:sz w:val="20"/>
              </w:rPr>
            </w:pPr>
          </w:p>
          <w:p>
            <w:pPr>
              <w:pStyle w:val="5"/>
              <w:spacing w:before="11"/>
              <w:rPr>
                <w:sz w:val="19"/>
              </w:rPr>
            </w:pPr>
          </w:p>
          <w:p>
            <w:pPr>
              <w:pStyle w:val="5"/>
              <w:ind w:left="109" w:right="100"/>
              <w:jc w:val="center"/>
              <w:rPr>
                <w:sz w:val="20"/>
              </w:rPr>
            </w:pPr>
            <w:r>
              <w:rPr>
                <w:sz w:val="20"/>
              </w:rPr>
              <w:t>28</w:t>
            </w:r>
          </w:p>
        </w:tc>
        <w:tc>
          <w:tcPr>
            <w:tcW w:w="462" w:type="dxa"/>
          </w:tcPr>
          <w:p>
            <w:pPr>
              <w:pStyle w:val="5"/>
              <w:rPr>
                <w:sz w:val="20"/>
              </w:rPr>
            </w:pPr>
          </w:p>
          <w:p>
            <w:pPr>
              <w:pStyle w:val="5"/>
              <w:spacing w:before="11"/>
              <w:rPr>
                <w:sz w:val="19"/>
              </w:rPr>
            </w:pPr>
          </w:p>
          <w:p>
            <w:pPr>
              <w:pStyle w:val="5"/>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459" w:type="dxa"/>
          </w:tcPr>
          <w:p>
            <w:pPr>
              <w:pStyle w:val="5"/>
              <w:spacing w:before="10"/>
              <w:rPr>
                <w:sz w:val="27"/>
              </w:rPr>
            </w:pPr>
          </w:p>
          <w:p>
            <w:pPr>
              <w:pStyle w:val="5"/>
              <w:ind w:left="107" w:right="101"/>
              <w:jc w:val="center"/>
              <w:rPr>
                <w:sz w:val="20"/>
              </w:rPr>
            </w:pPr>
            <w:r>
              <w:rPr>
                <w:sz w:val="20"/>
              </w:rPr>
              <w:t>11</w:t>
            </w:r>
          </w:p>
        </w:tc>
        <w:tc>
          <w:tcPr>
            <w:tcW w:w="830" w:type="dxa"/>
          </w:tcPr>
          <w:p>
            <w:pPr>
              <w:pStyle w:val="5"/>
              <w:spacing w:before="10"/>
              <w:rPr>
                <w:sz w:val="27"/>
              </w:rPr>
            </w:pPr>
          </w:p>
          <w:p>
            <w:pPr>
              <w:pStyle w:val="5"/>
              <w:ind w:left="7"/>
              <w:jc w:val="center"/>
              <w:rPr>
                <w:sz w:val="20"/>
              </w:rPr>
            </w:pPr>
            <w:r>
              <w:rPr>
                <w:sz w:val="20"/>
              </w:rPr>
              <w:t>教师转椅</w:t>
            </w:r>
          </w:p>
        </w:tc>
        <w:tc>
          <w:tcPr>
            <w:tcW w:w="6120" w:type="dxa"/>
          </w:tcPr>
          <w:p>
            <w:pPr>
              <w:pStyle w:val="5"/>
              <w:spacing w:before="44" w:line="292" w:lineRule="auto"/>
              <w:ind w:left="14" w:right="2"/>
              <w:rPr>
                <w:sz w:val="20"/>
              </w:rPr>
            </w:pPr>
            <w:r>
              <w:rPr>
                <w:sz w:val="20"/>
              </w:rPr>
              <w:t>规格：480*480*800mm</w:t>
            </w:r>
            <w:r>
              <w:rPr>
                <w:spacing w:val="-12"/>
                <w:sz w:val="20"/>
              </w:rPr>
              <w:t xml:space="preserve"> 靠背及下座采用高密度网布格，阻燃、舒适、回</w:t>
            </w:r>
            <w:r>
              <w:rPr>
                <w:spacing w:val="-6"/>
                <w:w w:val="95"/>
                <w:sz w:val="20"/>
              </w:rPr>
              <w:t>弹性好。面料为优质网布格.依照人体工程学设计，线条流畅，美观大</w:t>
            </w:r>
          </w:p>
          <w:p>
            <w:pPr>
              <w:pStyle w:val="5"/>
              <w:spacing w:line="255" w:lineRule="exact"/>
              <w:ind w:left="14"/>
              <w:rPr>
                <w:sz w:val="20"/>
              </w:rPr>
            </w:pPr>
            <w:r>
              <w:rPr>
                <w:sz w:val="20"/>
              </w:rPr>
              <w:t>方，骨架钢管电镀，气动升降。</w:t>
            </w:r>
          </w:p>
        </w:tc>
        <w:tc>
          <w:tcPr>
            <w:tcW w:w="460" w:type="dxa"/>
          </w:tcPr>
          <w:p>
            <w:pPr>
              <w:pStyle w:val="5"/>
              <w:spacing w:before="10"/>
              <w:rPr>
                <w:sz w:val="27"/>
              </w:rPr>
            </w:pPr>
          </w:p>
          <w:p>
            <w:pPr>
              <w:pStyle w:val="5"/>
              <w:ind w:left="9"/>
              <w:jc w:val="center"/>
              <w:rPr>
                <w:sz w:val="20"/>
              </w:rPr>
            </w:pPr>
            <w:r>
              <w:rPr>
                <w:w w:val="99"/>
                <w:sz w:val="20"/>
              </w:rPr>
              <w:t>2</w:t>
            </w:r>
          </w:p>
        </w:tc>
        <w:tc>
          <w:tcPr>
            <w:tcW w:w="462" w:type="dxa"/>
          </w:tcPr>
          <w:p>
            <w:pPr>
              <w:pStyle w:val="5"/>
              <w:spacing w:before="10"/>
              <w:rPr>
                <w:sz w:val="27"/>
              </w:rPr>
            </w:pPr>
          </w:p>
          <w:p>
            <w:pPr>
              <w:pStyle w:val="5"/>
              <w:ind w:left="8"/>
              <w:jc w:val="center"/>
              <w:rPr>
                <w:sz w:val="20"/>
              </w:rPr>
            </w:pPr>
            <w:r>
              <w:rPr>
                <w:w w:val="99"/>
                <w:sz w:val="20"/>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59" w:type="dxa"/>
          </w:tcPr>
          <w:p>
            <w:pPr>
              <w:pStyle w:val="5"/>
              <w:spacing w:before="7"/>
              <w:rPr>
                <w:sz w:val="15"/>
              </w:rPr>
            </w:pPr>
          </w:p>
          <w:p>
            <w:pPr>
              <w:pStyle w:val="5"/>
              <w:ind w:left="107" w:right="101"/>
              <w:jc w:val="center"/>
              <w:rPr>
                <w:sz w:val="20"/>
              </w:rPr>
            </w:pPr>
            <w:r>
              <w:rPr>
                <w:sz w:val="20"/>
              </w:rPr>
              <w:t>12</w:t>
            </w:r>
          </w:p>
        </w:tc>
        <w:tc>
          <w:tcPr>
            <w:tcW w:w="830" w:type="dxa"/>
          </w:tcPr>
          <w:p>
            <w:pPr>
              <w:pStyle w:val="5"/>
              <w:spacing w:before="7"/>
              <w:rPr>
                <w:sz w:val="15"/>
              </w:rPr>
            </w:pPr>
          </w:p>
          <w:p>
            <w:pPr>
              <w:pStyle w:val="5"/>
              <w:ind w:left="9"/>
              <w:jc w:val="center"/>
              <w:rPr>
                <w:sz w:val="20"/>
              </w:rPr>
            </w:pPr>
            <w:r>
              <w:rPr>
                <w:sz w:val="20"/>
              </w:rPr>
              <w:t>给排水</w:t>
            </w:r>
          </w:p>
        </w:tc>
        <w:tc>
          <w:tcPr>
            <w:tcW w:w="6120" w:type="dxa"/>
          </w:tcPr>
          <w:p>
            <w:pPr>
              <w:pStyle w:val="5"/>
              <w:spacing w:before="43"/>
              <w:ind w:left="14"/>
              <w:rPr>
                <w:sz w:val="20"/>
              </w:rPr>
            </w:pPr>
            <w:r>
              <w:rPr>
                <w:spacing w:val="-7"/>
                <w:sz w:val="20"/>
              </w:rPr>
              <w:t xml:space="preserve">给水管采用优质 </w:t>
            </w:r>
            <w:r>
              <w:rPr>
                <w:sz w:val="20"/>
              </w:rPr>
              <w:t>PPR</w:t>
            </w:r>
            <w:r>
              <w:rPr>
                <w:spacing w:val="-15"/>
                <w:sz w:val="20"/>
              </w:rPr>
              <w:t xml:space="preserve"> 管，主管直径 </w:t>
            </w:r>
            <w:r>
              <w:rPr>
                <w:sz w:val="20"/>
              </w:rPr>
              <w:t>25mm</w:t>
            </w:r>
            <w:r>
              <w:rPr>
                <w:spacing w:val="-11"/>
                <w:sz w:val="20"/>
              </w:rPr>
              <w:t xml:space="preserve">、支管直径 </w:t>
            </w:r>
            <w:r>
              <w:rPr>
                <w:sz w:val="20"/>
              </w:rPr>
              <w:t>20mm；排水管采用</w:t>
            </w:r>
          </w:p>
          <w:p>
            <w:pPr>
              <w:pStyle w:val="5"/>
              <w:spacing w:before="56"/>
              <w:ind w:left="14"/>
              <w:rPr>
                <w:sz w:val="20"/>
              </w:rPr>
            </w:pPr>
            <w:r>
              <w:rPr>
                <w:sz w:val="20"/>
              </w:rPr>
              <w:t>优质 PVC 耐蚀管，主管直径 75mm、支管直径 50mm。</w:t>
            </w:r>
          </w:p>
        </w:tc>
        <w:tc>
          <w:tcPr>
            <w:tcW w:w="460" w:type="dxa"/>
          </w:tcPr>
          <w:p>
            <w:pPr>
              <w:pStyle w:val="5"/>
              <w:spacing w:before="7"/>
              <w:rPr>
                <w:sz w:val="15"/>
              </w:rPr>
            </w:pPr>
          </w:p>
          <w:p>
            <w:pPr>
              <w:pStyle w:val="5"/>
              <w:ind w:left="9"/>
              <w:jc w:val="center"/>
              <w:rPr>
                <w:sz w:val="20"/>
              </w:rPr>
            </w:pPr>
            <w:r>
              <w:rPr>
                <w:w w:val="99"/>
                <w:sz w:val="20"/>
              </w:rPr>
              <w:t>2</w:t>
            </w:r>
          </w:p>
        </w:tc>
        <w:tc>
          <w:tcPr>
            <w:tcW w:w="462" w:type="dxa"/>
          </w:tcPr>
          <w:p>
            <w:pPr>
              <w:pStyle w:val="5"/>
              <w:spacing w:before="7"/>
              <w:rPr>
                <w:sz w:val="15"/>
              </w:rPr>
            </w:pPr>
          </w:p>
          <w:p>
            <w:pPr>
              <w:pStyle w:val="5"/>
              <w:ind w:left="8"/>
              <w:jc w:val="center"/>
              <w:rPr>
                <w:sz w:val="20"/>
              </w:rPr>
            </w:pPr>
            <w:r>
              <w:rPr>
                <w:w w:val="99"/>
                <w:sz w:val="20"/>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59" w:type="dxa"/>
          </w:tcPr>
          <w:p>
            <w:pPr>
              <w:pStyle w:val="5"/>
              <w:spacing w:before="76"/>
              <w:ind w:left="107" w:right="101"/>
              <w:jc w:val="center"/>
              <w:rPr>
                <w:sz w:val="20"/>
              </w:rPr>
            </w:pPr>
            <w:r>
              <w:rPr>
                <w:sz w:val="20"/>
              </w:rPr>
              <w:t>13</w:t>
            </w:r>
          </w:p>
        </w:tc>
        <w:tc>
          <w:tcPr>
            <w:tcW w:w="830" w:type="dxa"/>
          </w:tcPr>
          <w:p>
            <w:pPr>
              <w:pStyle w:val="5"/>
              <w:spacing w:before="76"/>
              <w:ind w:left="7"/>
              <w:jc w:val="center"/>
              <w:rPr>
                <w:sz w:val="20"/>
              </w:rPr>
            </w:pPr>
            <w:r>
              <w:rPr>
                <w:sz w:val="20"/>
              </w:rPr>
              <w:t>电器布线</w:t>
            </w:r>
          </w:p>
        </w:tc>
        <w:tc>
          <w:tcPr>
            <w:tcW w:w="6120" w:type="dxa"/>
          </w:tcPr>
          <w:p>
            <w:pPr>
              <w:pStyle w:val="5"/>
              <w:tabs>
                <w:tab w:val="left" w:pos="2565"/>
              </w:tabs>
              <w:spacing w:before="76"/>
              <w:ind w:left="14"/>
              <w:rPr>
                <w:sz w:val="20"/>
              </w:rPr>
            </w:pPr>
            <w:r>
              <w:rPr>
                <w:sz w:val="20"/>
              </w:rPr>
              <w:t>电缆线穿Ф25mmPVC</w:t>
            </w:r>
            <w:r>
              <w:rPr>
                <w:spacing w:val="-53"/>
                <w:sz w:val="20"/>
              </w:rPr>
              <w:t xml:space="preserve"> </w:t>
            </w:r>
            <w:r>
              <w:rPr>
                <w:sz w:val="20"/>
              </w:rPr>
              <w:t>管埋地</w:t>
            </w:r>
            <w:r>
              <w:rPr>
                <w:sz w:val="20"/>
              </w:rPr>
              <w:tab/>
            </w:r>
            <w:r>
              <w:rPr>
                <w:sz w:val="20"/>
              </w:rPr>
              <w:t>铜芯</w:t>
            </w:r>
            <w:r>
              <w:rPr>
                <w:spacing w:val="-50"/>
                <w:sz w:val="20"/>
              </w:rPr>
              <w:t xml:space="preserve"> </w:t>
            </w:r>
            <w:r>
              <w:rPr>
                <w:sz w:val="20"/>
              </w:rPr>
              <w:t>24</w:t>
            </w:r>
            <w:r>
              <w:rPr>
                <w:spacing w:val="-51"/>
                <w:sz w:val="20"/>
              </w:rPr>
              <w:t xml:space="preserve"> </w:t>
            </w:r>
            <w:r>
              <w:rPr>
                <w:sz w:val="20"/>
              </w:rPr>
              <w:t>芯，耐压</w:t>
            </w:r>
            <w:r>
              <w:rPr>
                <w:spacing w:val="-51"/>
                <w:sz w:val="20"/>
              </w:rPr>
              <w:t xml:space="preserve"> </w:t>
            </w:r>
            <w:r>
              <w:rPr>
                <w:sz w:val="20"/>
              </w:rPr>
              <w:t>500V</w:t>
            </w:r>
          </w:p>
        </w:tc>
        <w:tc>
          <w:tcPr>
            <w:tcW w:w="460" w:type="dxa"/>
          </w:tcPr>
          <w:p>
            <w:pPr>
              <w:pStyle w:val="5"/>
              <w:spacing w:before="76"/>
              <w:ind w:left="9"/>
              <w:jc w:val="center"/>
              <w:rPr>
                <w:sz w:val="20"/>
              </w:rPr>
            </w:pPr>
            <w:r>
              <w:rPr>
                <w:w w:val="99"/>
                <w:sz w:val="20"/>
              </w:rPr>
              <w:t>2</w:t>
            </w:r>
          </w:p>
        </w:tc>
        <w:tc>
          <w:tcPr>
            <w:tcW w:w="462" w:type="dxa"/>
          </w:tcPr>
          <w:p>
            <w:pPr>
              <w:pStyle w:val="5"/>
              <w:spacing w:before="76"/>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59" w:type="dxa"/>
          </w:tcPr>
          <w:p>
            <w:pPr>
              <w:pStyle w:val="5"/>
              <w:spacing w:before="7"/>
              <w:rPr>
                <w:sz w:val="15"/>
              </w:rPr>
            </w:pPr>
          </w:p>
          <w:p>
            <w:pPr>
              <w:pStyle w:val="5"/>
              <w:spacing w:before="1"/>
              <w:ind w:left="107" w:right="101"/>
              <w:jc w:val="center"/>
              <w:rPr>
                <w:sz w:val="20"/>
              </w:rPr>
            </w:pPr>
            <w:r>
              <w:rPr>
                <w:sz w:val="20"/>
              </w:rPr>
              <w:t>14</w:t>
            </w:r>
          </w:p>
        </w:tc>
        <w:tc>
          <w:tcPr>
            <w:tcW w:w="830" w:type="dxa"/>
          </w:tcPr>
          <w:p>
            <w:pPr>
              <w:pStyle w:val="5"/>
              <w:spacing w:before="44"/>
              <w:ind w:left="7"/>
              <w:jc w:val="center"/>
              <w:rPr>
                <w:sz w:val="20"/>
              </w:rPr>
            </w:pPr>
            <w:r>
              <w:rPr>
                <w:sz w:val="20"/>
              </w:rPr>
              <w:t>设备及调</w:t>
            </w:r>
          </w:p>
          <w:p>
            <w:pPr>
              <w:pStyle w:val="5"/>
              <w:spacing w:before="55"/>
              <w:ind w:left="7"/>
              <w:jc w:val="center"/>
              <w:rPr>
                <w:sz w:val="20"/>
              </w:rPr>
            </w:pPr>
            <w:r>
              <w:rPr>
                <w:w w:val="99"/>
                <w:sz w:val="20"/>
              </w:rPr>
              <w:t>试</w:t>
            </w:r>
          </w:p>
        </w:tc>
        <w:tc>
          <w:tcPr>
            <w:tcW w:w="6120" w:type="dxa"/>
          </w:tcPr>
          <w:p>
            <w:pPr>
              <w:pStyle w:val="5"/>
              <w:spacing w:before="44"/>
              <w:ind w:left="14"/>
              <w:rPr>
                <w:sz w:val="20"/>
              </w:rPr>
            </w:pPr>
            <w:r>
              <w:rPr>
                <w:spacing w:val="-8"/>
                <w:w w:val="99"/>
                <w:sz w:val="20"/>
              </w:rPr>
              <w:t>设备安装及调试等，必须按</w:t>
            </w:r>
            <w:r>
              <w:rPr>
                <w:spacing w:val="-50"/>
                <w:sz w:val="20"/>
              </w:rPr>
              <w:t xml:space="preserve"> </w:t>
            </w:r>
            <w:r>
              <w:rPr>
                <w:spacing w:val="1"/>
                <w:w w:val="99"/>
                <w:sz w:val="20"/>
              </w:rPr>
              <w:t>J</w:t>
            </w:r>
            <w:r>
              <w:rPr>
                <w:spacing w:val="-2"/>
                <w:w w:val="99"/>
                <w:sz w:val="20"/>
              </w:rPr>
              <w:t>Y</w:t>
            </w:r>
            <w:r>
              <w:rPr>
                <w:spacing w:val="1"/>
                <w:w w:val="99"/>
                <w:sz w:val="20"/>
              </w:rPr>
              <w:t>/T</w:t>
            </w:r>
            <w:r>
              <w:rPr>
                <w:spacing w:val="-2"/>
                <w:w w:val="99"/>
                <w:sz w:val="20"/>
              </w:rPr>
              <w:t>0</w:t>
            </w:r>
            <w:r>
              <w:rPr>
                <w:spacing w:val="1"/>
                <w:w w:val="99"/>
                <w:sz w:val="20"/>
              </w:rPr>
              <w:t>38</w:t>
            </w:r>
            <w:r>
              <w:rPr>
                <w:spacing w:val="-2"/>
                <w:w w:val="99"/>
                <w:sz w:val="20"/>
              </w:rPr>
              <w:t>5</w:t>
            </w:r>
            <w:r>
              <w:rPr>
                <w:spacing w:val="1"/>
                <w:w w:val="99"/>
                <w:sz w:val="20"/>
              </w:rPr>
              <w:t>-2</w:t>
            </w:r>
            <w:r>
              <w:rPr>
                <w:spacing w:val="-2"/>
                <w:w w:val="99"/>
                <w:sz w:val="20"/>
              </w:rPr>
              <w:t>0</w:t>
            </w:r>
            <w:r>
              <w:rPr>
                <w:spacing w:val="1"/>
                <w:w w:val="99"/>
                <w:sz w:val="20"/>
              </w:rPr>
              <w:t>0</w:t>
            </w:r>
            <w:r>
              <w:rPr>
                <w:spacing w:val="-81"/>
                <w:w w:val="99"/>
                <w:sz w:val="20"/>
              </w:rPr>
              <w:t>6</w:t>
            </w:r>
            <w:r>
              <w:rPr>
                <w:w w:val="99"/>
                <w:sz w:val="20"/>
              </w:rPr>
              <w:t>《中小学理科教室装备规范</w:t>
            </w:r>
          </w:p>
          <w:p>
            <w:pPr>
              <w:pStyle w:val="5"/>
              <w:spacing w:before="55"/>
              <w:ind w:left="14"/>
              <w:rPr>
                <w:sz w:val="20"/>
              </w:rPr>
            </w:pPr>
            <w:r>
              <w:rPr>
                <w:sz w:val="20"/>
              </w:rPr>
              <w:t>有关规定执行。</w:t>
            </w:r>
          </w:p>
        </w:tc>
        <w:tc>
          <w:tcPr>
            <w:tcW w:w="460" w:type="dxa"/>
          </w:tcPr>
          <w:p>
            <w:pPr>
              <w:pStyle w:val="5"/>
              <w:spacing w:before="44" w:line="206" w:lineRule="exact"/>
              <w:ind w:left="-116" w:right="364"/>
              <w:jc w:val="center"/>
              <w:rPr>
                <w:sz w:val="20"/>
              </w:rPr>
            </w:pPr>
            <w:r>
              <w:rPr>
                <w:w w:val="99"/>
                <w:sz w:val="20"/>
              </w:rPr>
              <w:t>》</w:t>
            </w:r>
          </w:p>
          <w:p>
            <w:pPr>
              <w:pStyle w:val="5"/>
              <w:spacing w:line="206" w:lineRule="exact"/>
              <w:ind w:left="9"/>
              <w:jc w:val="center"/>
              <w:rPr>
                <w:sz w:val="20"/>
              </w:rPr>
            </w:pPr>
            <w:r>
              <w:rPr>
                <w:w w:val="99"/>
                <w:sz w:val="20"/>
              </w:rPr>
              <w:t>2</w:t>
            </w:r>
          </w:p>
        </w:tc>
        <w:tc>
          <w:tcPr>
            <w:tcW w:w="462" w:type="dxa"/>
          </w:tcPr>
          <w:p>
            <w:pPr>
              <w:pStyle w:val="5"/>
              <w:spacing w:before="7"/>
              <w:rPr>
                <w:sz w:val="15"/>
              </w:rPr>
            </w:pPr>
          </w:p>
          <w:p>
            <w:pPr>
              <w:pStyle w:val="5"/>
              <w:spacing w:before="1"/>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459" w:type="dxa"/>
          </w:tcPr>
          <w:p>
            <w:pPr>
              <w:pStyle w:val="5"/>
              <w:rPr>
                <w:sz w:val="20"/>
              </w:rPr>
            </w:pPr>
          </w:p>
          <w:p>
            <w:pPr>
              <w:pStyle w:val="5"/>
              <w:rPr>
                <w:sz w:val="20"/>
              </w:rPr>
            </w:pPr>
          </w:p>
          <w:p>
            <w:pPr>
              <w:pStyle w:val="5"/>
              <w:spacing w:before="154"/>
              <w:ind w:left="107" w:right="101"/>
              <w:jc w:val="center"/>
              <w:rPr>
                <w:sz w:val="20"/>
              </w:rPr>
            </w:pPr>
            <w:r>
              <w:rPr>
                <w:sz w:val="20"/>
              </w:rPr>
              <w:t>15</w:t>
            </w:r>
          </w:p>
        </w:tc>
        <w:tc>
          <w:tcPr>
            <w:tcW w:w="830" w:type="dxa"/>
          </w:tcPr>
          <w:p>
            <w:pPr>
              <w:pStyle w:val="5"/>
              <w:spacing w:before="43" w:line="292" w:lineRule="auto"/>
              <w:ind w:left="14" w:right="4"/>
              <w:jc w:val="center"/>
              <w:rPr>
                <w:sz w:val="20"/>
              </w:rPr>
            </w:pPr>
            <w:r>
              <w:rPr>
                <w:spacing w:val="-4"/>
                <w:sz w:val="20"/>
              </w:rPr>
              <w:t>交互式平</w:t>
            </w:r>
            <w:r>
              <w:rPr>
                <w:spacing w:val="-4"/>
                <w:w w:val="95"/>
                <w:sz w:val="20"/>
              </w:rPr>
              <w:t>板一体机</w:t>
            </w:r>
          </w:p>
          <w:p>
            <w:pPr>
              <w:pStyle w:val="5"/>
              <w:spacing w:line="292" w:lineRule="auto"/>
              <w:ind w:left="14" w:right="4"/>
              <w:jc w:val="center"/>
              <w:rPr>
                <w:sz w:val="20"/>
              </w:rPr>
            </w:pPr>
            <w:r>
              <w:rPr>
                <w:sz w:val="20"/>
              </w:rPr>
              <w:t>（</w:t>
            </w:r>
            <w:r>
              <w:rPr>
                <w:spacing w:val="-6"/>
                <w:sz w:val="20"/>
              </w:rPr>
              <w:t>含推拉</w:t>
            </w:r>
            <w:r>
              <w:rPr>
                <w:spacing w:val="-4"/>
                <w:w w:val="95"/>
                <w:sz w:val="20"/>
              </w:rPr>
              <w:t>黑板及安</w:t>
            </w:r>
          </w:p>
          <w:p>
            <w:pPr>
              <w:pStyle w:val="5"/>
              <w:spacing w:line="255" w:lineRule="exact"/>
              <w:ind w:left="9"/>
              <w:jc w:val="center"/>
              <w:rPr>
                <w:sz w:val="20"/>
              </w:rPr>
            </w:pPr>
            <w:r>
              <w:rPr>
                <w:sz w:val="20"/>
              </w:rPr>
              <w:t>装）</w:t>
            </w:r>
          </w:p>
        </w:tc>
        <w:tc>
          <w:tcPr>
            <w:tcW w:w="6120" w:type="dxa"/>
          </w:tcPr>
          <w:p>
            <w:pPr>
              <w:pStyle w:val="5"/>
              <w:rPr>
                <w:sz w:val="20"/>
              </w:rPr>
            </w:pPr>
          </w:p>
          <w:p>
            <w:pPr>
              <w:pStyle w:val="5"/>
              <w:rPr>
                <w:sz w:val="20"/>
              </w:rPr>
            </w:pPr>
          </w:p>
          <w:p>
            <w:pPr>
              <w:pStyle w:val="5"/>
              <w:spacing w:before="154"/>
              <w:ind w:left="115"/>
              <w:rPr>
                <w:sz w:val="20"/>
              </w:rPr>
            </w:pPr>
            <w:r>
              <w:rPr>
                <w:sz w:val="20"/>
              </w:rPr>
              <w:t>具体参数详见附件 4：65 寸交互平板具体详细参数</w:t>
            </w:r>
          </w:p>
        </w:tc>
        <w:tc>
          <w:tcPr>
            <w:tcW w:w="460" w:type="dxa"/>
          </w:tcPr>
          <w:p>
            <w:pPr>
              <w:pStyle w:val="5"/>
              <w:rPr>
                <w:sz w:val="20"/>
              </w:rPr>
            </w:pPr>
          </w:p>
          <w:p>
            <w:pPr>
              <w:pStyle w:val="5"/>
              <w:rPr>
                <w:sz w:val="20"/>
              </w:rPr>
            </w:pPr>
          </w:p>
          <w:p>
            <w:pPr>
              <w:pStyle w:val="5"/>
              <w:spacing w:before="154"/>
              <w:ind w:left="9"/>
              <w:jc w:val="center"/>
              <w:rPr>
                <w:sz w:val="20"/>
              </w:rPr>
            </w:pPr>
            <w:r>
              <w:rPr>
                <w:w w:val="99"/>
                <w:sz w:val="20"/>
              </w:rPr>
              <w:t>2</w:t>
            </w:r>
          </w:p>
        </w:tc>
        <w:tc>
          <w:tcPr>
            <w:tcW w:w="462" w:type="dxa"/>
          </w:tcPr>
          <w:p>
            <w:pPr>
              <w:pStyle w:val="5"/>
              <w:rPr>
                <w:sz w:val="20"/>
              </w:rPr>
            </w:pPr>
          </w:p>
          <w:p>
            <w:pPr>
              <w:pStyle w:val="5"/>
              <w:rPr>
                <w:sz w:val="20"/>
              </w:rPr>
            </w:pPr>
          </w:p>
          <w:p>
            <w:pPr>
              <w:pStyle w:val="5"/>
              <w:spacing w:before="154"/>
              <w:ind w:left="8"/>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1" w:hRule="atLeast"/>
        </w:trPr>
        <w:tc>
          <w:tcPr>
            <w:tcW w:w="459" w:type="dxa"/>
          </w:tcPr>
          <w:p>
            <w:pPr>
              <w:pStyle w:val="5"/>
              <w:rPr>
                <w:sz w:val="20"/>
              </w:rPr>
            </w:pPr>
          </w:p>
          <w:p>
            <w:pPr>
              <w:pStyle w:val="5"/>
              <w:rPr>
                <w:sz w:val="20"/>
              </w:rPr>
            </w:pPr>
          </w:p>
          <w:p>
            <w:pPr>
              <w:pStyle w:val="5"/>
              <w:rPr>
                <w:sz w:val="20"/>
              </w:rPr>
            </w:pPr>
          </w:p>
          <w:p>
            <w:pPr>
              <w:pStyle w:val="5"/>
              <w:spacing w:before="8"/>
              <w:rPr>
                <w:sz w:val="28"/>
              </w:rPr>
            </w:pPr>
          </w:p>
          <w:p>
            <w:pPr>
              <w:pStyle w:val="5"/>
              <w:spacing w:before="1"/>
              <w:ind w:left="107" w:right="101"/>
              <w:jc w:val="center"/>
              <w:rPr>
                <w:sz w:val="20"/>
              </w:rPr>
            </w:pPr>
            <w:r>
              <w:rPr>
                <w:sz w:val="20"/>
              </w:rPr>
              <w:t>16</w:t>
            </w:r>
          </w:p>
        </w:tc>
        <w:tc>
          <w:tcPr>
            <w:tcW w:w="830" w:type="dxa"/>
          </w:tcPr>
          <w:p>
            <w:pPr>
              <w:pStyle w:val="5"/>
              <w:rPr>
                <w:sz w:val="20"/>
              </w:rPr>
            </w:pPr>
          </w:p>
          <w:p>
            <w:pPr>
              <w:pStyle w:val="5"/>
              <w:rPr>
                <w:sz w:val="20"/>
              </w:rPr>
            </w:pPr>
          </w:p>
          <w:p>
            <w:pPr>
              <w:pStyle w:val="5"/>
              <w:rPr>
                <w:sz w:val="20"/>
              </w:rPr>
            </w:pPr>
          </w:p>
          <w:p>
            <w:pPr>
              <w:pStyle w:val="5"/>
              <w:spacing w:before="8"/>
              <w:rPr>
                <w:sz w:val="28"/>
              </w:rPr>
            </w:pPr>
          </w:p>
          <w:p>
            <w:pPr>
              <w:pStyle w:val="5"/>
              <w:spacing w:before="1"/>
              <w:ind w:left="9"/>
              <w:jc w:val="center"/>
              <w:rPr>
                <w:sz w:val="20"/>
              </w:rPr>
            </w:pPr>
            <w:r>
              <w:rPr>
                <w:sz w:val="20"/>
              </w:rPr>
              <w:t>仪器柜</w:t>
            </w:r>
          </w:p>
        </w:tc>
        <w:tc>
          <w:tcPr>
            <w:tcW w:w="6120" w:type="dxa"/>
          </w:tcPr>
          <w:p>
            <w:pPr>
              <w:pStyle w:val="5"/>
              <w:spacing w:before="44" w:line="292" w:lineRule="auto"/>
              <w:ind w:left="14" w:right="4"/>
              <w:rPr>
                <w:sz w:val="20"/>
              </w:rPr>
            </w:pPr>
            <w:r>
              <w:rPr>
                <w:spacing w:val="-1"/>
                <w:sz w:val="20"/>
              </w:rPr>
              <w:t>仪器柜 【规格】</w:t>
            </w:r>
            <w:r>
              <w:rPr>
                <w:sz w:val="20"/>
              </w:rPr>
              <w:t>1000*500*2000mm</w:t>
            </w:r>
            <w:r>
              <w:rPr>
                <w:spacing w:val="-2"/>
                <w:sz w:val="20"/>
              </w:rPr>
              <w:t xml:space="preserve"> 【材质配置说明】</w:t>
            </w:r>
            <w:r>
              <w:rPr>
                <w:sz w:val="20"/>
              </w:rPr>
              <w:t>1、柜身：采用16</w:t>
            </w:r>
            <w:r>
              <w:rPr>
                <w:spacing w:val="-11"/>
                <w:sz w:val="20"/>
              </w:rPr>
              <w:t xml:space="preserve"> 厘三聚氰胺双面贴面板，其截面由 </w:t>
            </w:r>
            <w:r>
              <w:rPr>
                <w:sz w:val="20"/>
              </w:rPr>
              <w:t>PVC</w:t>
            </w:r>
            <w:r>
              <w:rPr>
                <w:spacing w:val="-8"/>
                <w:sz w:val="20"/>
              </w:rPr>
              <w:t xml:space="preserve"> 封边带利用机械高温热熔胶</w:t>
            </w:r>
            <w:r>
              <w:rPr>
                <w:spacing w:val="-5"/>
                <w:w w:val="95"/>
                <w:sz w:val="20"/>
              </w:rPr>
              <w:t>封边，密封性好，外形美观，经久耐用。</w:t>
            </w:r>
            <w:r>
              <w:rPr>
                <w:w w:val="95"/>
                <w:sz w:val="20"/>
              </w:rPr>
              <w:t>2</w:t>
            </w:r>
            <w:r>
              <w:rPr>
                <w:spacing w:val="-2"/>
                <w:w w:val="95"/>
                <w:sz w:val="20"/>
              </w:rPr>
              <w:t xml:space="preserve">、结构：采用模具成型耐腐  </w:t>
            </w:r>
            <w:r>
              <w:rPr>
                <w:spacing w:val="-8"/>
                <w:sz w:val="20"/>
              </w:rPr>
              <w:t xml:space="preserve">蚀、防潮湿、防白蚁的 </w:t>
            </w:r>
            <w:r>
              <w:rPr>
                <w:sz w:val="20"/>
              </w:rPr>
              <w:t>GG-H</w:t>
            </w:r>
            <w:r>
              <w:rPr>
                <w:spacing w:val="-8"/>
                <w:sz w:val="20"/>
              </w:rPr>
              <w:t xml:space="preserve"> 高级铝镁合金静电喷涂桌架，且注重人性</w:t>
            </w:r>
            <w:r>
              <w:rPr>
                <w:spacing w:val="-5"/>
                <w:w w:val="95"/>
                <w:sz w:val="20"/>
              </w:rPr>
              <w:t xml:space="preserve">化设计。正面直线设计，上部木制对开门式,内设两层隔板，中间二个  </w:t>
            </w:r>
            <w:r>
              <w:rPr>
                <w:spacing w:val="-5"/>
                <w:sz w:val="20"/>
              </w:rPr>
              <w:t>抽屉，下部对开门式，内设一层固定隔板，整体结构科学合理、造型美观。</w:t>
            </w:r>
            <w:r>
              <w:rPr>
                <w:sz w:val="20"/>
              </w:rPr>
              <w:t>3</w:t>
            </w:r>
            <w:r>
              <w:rPr>
                <w:spacing w:val="-10"/>
                <w:sz w:val="20"/>
              </w:rPr>
              <w:t xml:space="preserve">、脚垫：采用 </w:t>
            </w:r>
            <w:r>
              <w:rPr>
                <w:sz w:val="20"/>
              </w:rPr>
              <w:t>ABS</w:t>
            </w:r>
            <w:r>
              <w:rPr>
                <w:spacing w:val="-8"/>
                <w:sz w:val="20"/>
              </w:rPr>
              <w:t xml:space="preserve"> 模具注塑，可有效防止桌身受潮，延长设备</w:t>
            </w:r>
          </w:p>
          <w:p>
            <w:pPr>
              <w:pStyle w:val="5"/>
              <w:spacing w:line="252" w:lineRule="exact"/>
              <w:ind w:left="14"/>
              <w:rPr>
                <w:sz w:val="20"/>
              </w:rPr>
            </w:pPr>
            <w:r>
              <w:rPr>
                <w:sz w:val="20"/>
              </w:rPr>
              <w:t>的使用寿命。</w:t>
            </w:r>
          </w:p>
        </w:tc>
        <w:tc>
          <w:tcPr>
            <w:tcW w:w="460" w:type="dxa"/>
          </w:tcPr>
          <w:p>
            <w:pPr>
              <w:pStyle w:val="5"/>
              <w:rPr>
                <w:sz w:val="20"/>
              </w:rPr>
            </w:pPr>
          </w:p>
          <w:p>
            <w:pPr>
              <w:pStyle w:val="5"/>
              <w:rPr>
                <w:sz w:val="20"/>
              </w:rPr>
            </w:pPr>
          </w:p>
          <w:p>
            <w:pPr>
              <w:pStyle w:val="5"/>
              <w:rPr>
                <w:sz w:val="20"/>
              </w:rPr>
            </w:pPr>
          </w:p>
          <w:p>
            <w:pPr>
              <w:pStyle w:val="5"/>
              <w:spacing w:before="8"/>
              <w:rPr>
                <w:sz w:val="28"/>
              </w:rPr>
            </w:pPr>
          </w:p>
          <w:p>
            <w:pPr>
              <w:pStyle w:val="5"/>
              <w:spacing w:before="1"/>
              <w:ind w:left="109" w:right="100"/>
              <w:jc w:val="center"/>
              <w:rPr>
                <w:sz w:val="20"/>
              </w:rPr>
            </w:pPr>
            <w:r>
              <w:rPr>
                <w:sz w:val="20"/>
              </w:rPr>
              <w:t>10</w:t>
            </w:r>
          </w:p>
        </w:tc>
        <w:tc>
          <w:tcPr>
            <w:tcW w:w="462" w:type="dxa"/>
          </w:tcPr>
          <w:p>
            <w:pPr>
              <w:pStyle w:val="5"/>
              <w:rPr>
                <w:sz w:val="20"/>
              </w:rPr>
            </w:pPr>
          </w:p>
          <w:p>
            <w:pPr>
              <w:pStyle w:val="5"/>
              <w:rPr>
                <w:sz w:val="20"/>
              </w:rPr>
            </w:pPr>
          </w:p>
          <w:p>
            <w:pPr>
              <w:pStyle w:val="5"/>
              <w:rPr>
                <w:sz w:val="20"/>
              </w:rPr>
            </w:pPr>
          </w:p>
          <w:p>
            <w:pPr>
              <w:pStyle w:val="5"/>
              <w:spacing w:before="8"/>
              <w:rPr>
                <w:sz w:val="28"/>
              </w:rPr>
            </w:pPr>
          </w:p>
          <w:p>
            <w:pPr>
              <w:pStyle w:val="5"/>
              <w:spacing w:before="1"/>
              <w:ind w:left="8"/>
              <w:jc w:val="center"/>
              <w:rPr>
                <w:sz w:val="20"/>
              </w:rPr>
            </w:pPr>
            <w:r>
              <w:rPr>
                <w:w w:val="99"/>
                <w:sz w:val="20"/>
              </w:rPr>
              <w:t>个</w:t>
            </w:r>
          </w:p>
        </w:tc>
      </w:tr>
    </w:tbl>
    <w:p>
      <w:pPr>
        <w:pStyle w:val="2"/>
        <w:rPr>
          <w:sz w:val="20"/>
        </w:rPr>
      </w:pPr>
      <w:r>
        <w:pict>
          <v:shape id="_x0000_s1168" o:spid="_x0000_s1168" o:spt="136" type="#_x0000_t136" style="position:absolute;left:0pt;margin-left:248.4pt;margin-top:272.8pt;height:16pt;width:280.25pt;mso-position-horizontal-relative:page;mso-position-vertical-relative:page;rotation:20054016f;z-index:-27633254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69" o:spid="_x0000_s1169" o:spt="136" type="#_x0000_t136" style="position:absolute;left:0pt;margin-left:-48.9pt;margin-top:577.55pt;height:16pt;width:448.25pt;mso-position-horizontal-relative:page;mso-position-vertical-relative:page;rotation:20054016f;z-index:-27633152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70" o:spid="_x0000_s1170" o:spt="136" type="#_x0000_t136" style="position:absolute;left:0pt;margin-left:187.65pt;margin-top:459.6pt;height:16pt;width:200.25pt;mso-position-horizontal-relative:page;mso-position-vertical-relative:page;rotation:20054016f;z-index:-27633049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pStyle w:val="2"/>
        <w:spacing w:before="8"/>
        <w:rPr>
          <w:sz w:val="25"/>
        </w:rPr>
      </w:pPr>
      <w:r>
        <mc:AlternateContent>
          <mc:Choice Requires="wps">
            <w:drawing>
              <wp:anchor distT="0" distB="0" distL="114300" distR="114300" simplePos="0" relativeHeight="251884544" behindDoc="1" locked="0" layoutInCell="1" allowOverlap="1">
                <wp:simplePos x="0" y="0"/>
                <wp:positionH relativeFrom="page">
                  <wp:posOffset>1133475</wp:posOffset>
                </wp:positionH>
                <wp:positionV relativeFrom="paragraph">
                  <wp:posOffset>236220</wp:posOffset>
                </wp:positionV>
                <wp:extent cx="5290185" cy="357505"/>
                <wp:effectExtent l="4445" t="4445" r="20320" b="19050"/>
                <wp:wrapTopAndBottom/>
                <wp:docPr id="17" name="文本框 17"/>
                <wp:cNvGraphicFramePr/>
                <a:graphic xmlns:a="http://schemas.openxmlformats.org/drawingml/2006/main">
                  <a:graphicData uri="http://schemas.microsoft.com/office/word/2010/wordprocessingShape">
                    <wps:wsp>
                      <wps:cNvSpPr txBox="1"/>
                      <wps:spPr>
                        <a:xfrm>
                          <a:off x="0" y="0"/>
                          <a:ext cx="5290185" cy="357505"/>
                        </a:xfrm>
                        <a:prstGeom prst="rect">
                          <a:avLst/>
                        </a:prstGeom>
                        <a:noFill/>
                        <a:ln w="6096" cap="flat" cmpd="sng">
                          <a:solidFill>
                            <a:srgbClr val="000000"/>
                          </a:solidFill>
                          <a:prstDash val="solid"/>
                          <a:miter/>
                          <a:headEnd type="none" w="med" len="med"/>
                          <a:tailEnd type="none" w="med" len="med"/>
                        </a:ln>
                      </wps:spPr>
                      <wps:txbx>
                        <w:txbxContent>
                          <w:p>
                            <w:pPr>
                              <w:spacing w:before="132"/>
                              <w:ind w:left="2159" w:right="2145" w:firstLine="0"/>
                              <w:jc w:val="center"/>
                              <w:rPr>
                                <w:b/>
                                <w:sz w:val="24"/>
                              </w:rPr>
                            </w:pPr>
                            <w:r>
                              <w:rPr>
                                <w:b/>
                                <w:sz w:val="24"/>
                              </w:rPr>
                              <w:t>教学常规功能室设备设施-地理实验室</w:t>
                            </w:r>
                          </w:p>
                        </w:txbxContent>
                      </wps:txbx>
                      <wps:bodyPr lIns="0" tIns="0" rIns="0" bIns="0" upright="1"/>
                    </wps:wsp>
                  </a:graphicData>
                </a:graphic>
              </wp:anchor>
            </w:drawing>
          </mc:Choice>
          <mc:Fallback>
            <w:pict>
              <v:shape id="_x0000_s1026" o:spid="_x0000_s1026" o:spt="202" type="#_x0000_t202" style="position:absolute;left:0pt;margin-left:89.25pt;margin-top:18.6pt;height:28.15pt;width:416.55pt;mso-position-horizontal-relative:page;mso-wrap-distance-bottom:0pt;mso-wrap-distance-top:0pt;z-index:-251431936;mso-width-relative:page;mso-height-relative:page;" filled="f" stroked="t" coordsize="21600,21600" o:gfxdata="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FRce7XAAAACgEAAA8AAAAAAAAAAQAgAAAAIgAAAGRycy9kb3ducmV2Lnht&#10;bFBLAQIUABQAAAAIAIdO4kCma2oP+gEAAOUDAAAOAAAAAAAAAAEAIAAAACYBAABkcnMvZTJvRG9j&#10;LnhtbFBLBQYAAAAABgAGAFkBAACSBQAAAAA=&#10;">
                <v:path/>
                <v:fill on="f" focussize="0,0"/>
                <v:stroke weight="0.48pt" color="#000000"/>
                <v:imagedata o:title=""/>
                <o:lock v:ext="edit"/>
                <v:textbox inset="0mm,0mm,0mm,0mm">
                  <w:txbxContent>
                    <w:p>
                      <w:pPr>
                        <w:spacing w:before="132"/>
                        <w:ind w:left="2159" w:right="2145" w:firstLine="0"/>
                        <w:jc w:val="center"/>
                        <w:rPr>
                          <w:b/>
                          <w:sz w:val="24"/>
                        </w:rPr>
                      </w:pPr>
                      <w:r>
                        <w:rPr>
                          <w:b/>
                          <w:sz w:val="24"/>
                        </w:rPr>
                        <w:t>教学常规功能室设备设施-地理实验室</w:t>
                      </w:r>
                    </w:p>
                  </w:txbxContent>
                </v:textbox>
                <w10:wrap type="topAndBottom"/>
              </v:shape>
            </w:pict>
          </mc:Fallback>
        </mc:AlternateContent>
      </w:r>
    </w:p>
    <w:p>
      <w:pPr>
        <w:spacing w:after="0"/>
        <w:rPr>
          <w:sz w:val="25"/>
        </w:rPr>
        <w:sectPr>
          <w:pgSz w:w="11910" w:h="16840"/>
          <w:pgMar w:top="1420" w:right="0" w:bottom="48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761"/>
        <w:gridCol w:w="6303"/>
        <w:gridCol w:w="422"/>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20" w:type="dxa"/>
          </w:tcPr>
          <w:p>
            <w:pPr>
              <w:pStyle w:val="5"/>
              <w:spacing w:before="15" w:line="310" w:lineRule="atLeast"/>
              <w:ind w:left="89" w:right="78"/>
              <w:rPr>
                <w:b/>
                <w:sz w:val="24"/>
              </w:rPr>
            </w:pPr>
            <w:r>
              <w:rPr>
                <w:b/>
                <w:sz w:val="24"/>
              </w:rPr>
              <w:t>序号</w:t>
            </w:r>
          </w:p>
        </w:tc>
        <w:tc>
          <w:tcPr>
            <w:tcW w:w="761" w:type="dxa"/>
          </w:tcPr>
          <w:p>
            <w:pPr>
              <w:pStyle w:val="5"/>
              <w:spacing w:before="173"/>
              <w:ind w:left="59" w:right="51"/>
              <w:jc w:val="center"/>
              <w:rPr>
                <w:b/>
                <w:sz w:val="24"/>
              </w:rPr>
            </w:pPr>
            <w:r>
              <w:rPr>
                <w:b/>
                <w:sz w:val="24"/>
              </w:rPr>
              <w:t>名称</w:t>
            </w:r>
          </w:p>
        </w:tc>
        <w:tc>
          <w:tcPr>
            <w:tcW w:w="6303" w:type="dxa"/>
          </w:tcPr>
          <w:p>
            <w:pPr>
              <w:pStyle w:val="5"/>
              <w:spacing w:before="173"/>
              <w:ind w:left="2410" w:right="2396"/>
              <w:jc w:val="center"/>
              <w:rPr>
                <w:b/>
                <w:sz w:val="24"/>
              </w:rPr>
            </w:pPr>
            <w:r>
              <w:rPr>
                <w:b/>
                <w:sz w:val="24"/>
              </w:rPr>
              <w:t>规格型号功能</w:t>
            </w:r>
          </w:p>
        </w:tc>
        <w:tc>
          <w:tcPr>
            <w:tcW w:w="422" w:type="dxa"/>
          </w:tcPr>
          <w:p>
            <w:pPr>
              <w:pStyle w:val="5"/>
              <w:spacing w:before="15" w:line="310" w:lineRule="atLeast"/>
              <w:ind w:left="90" w:right="79"/>
              <w:rPr>
                <w:b/>
                <w:sz w:val="24"/>
              </w:rPr>
            </w:pPr>
            <w:r>
              <w:rPr>
                <w:b/>
                <w:sz w:val="24"/>
              </w:rPr>
              <w:t>单位</w:t>
            </w:r>
          </w:p>
        </w:tc>
        <w:tc>
          <w:tcPr>
            <w:tcW w:w="425" w:type="dxa"/>
          </w:tcPr>
          <w:p>
            <w:pPr>
              <w:pStyle w:val="5"/>
              <w:spacing w:before="15" w:line="310" w:lineRule="atLeast"/>
              <w:ind w:left="91" w:right="81"/>
              <w:rPr>
                <w:b/>
                <w:sz w:val="24"/>
              </w:rPr>
            </w:pPr>
            <w:r>
              <w:rPr>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1" w:hRule="atLeast"/>
        </w:trPr>
        <w:tc>
          <w:tcPr>
            <w:tcW w:w="420" w:type="dxa"/>
          </w:tcPr>
          <w:p>
            <w:pPr>
              <w:pStyle w:val="5"/>
              <w:rPr>
                <w:sz w:val="20"/>
              </w:rPr>
            </w:pPr>
          </w:p>
          <w:p>
            <w:pPr>
              <w:pStyle w:val="5"/>
              <w:rPr>
                <w:sz w:val="20"/>
              </w:rPr>
            </w:pPr>
          </w:p>
          <w:p>
            <w:pPr>
              <w:pStyle w:val="5"/>
              <w:rPr>
                <w:sz w:val="20"/>
              </w:rPr>
            </w:pPr>
          </w:p>
          <w:p>
            <w:pPr>
              <w:pStyle w:val="5"/>
              <w:spacing w:before="9"/>
              <w:rPr>
                <w:sz w:val="28"/>
              </w:rPr>
            </w:pPr>
          </w:p>
          <w:p>
            <w:pPr>
              <w:pStyle w:val="5"/>
              <w:ind w:left="7"/>
              <w:jc w:val="center"/>
              <w:rPr>
                <w:sz w:val="20"/>
              </w:rPr>
            </w:pPr>
            <w:r>
              <w:rPr>
                <w:w w:val="99"/>
                <w:sz w:val="20"/>
              </w:rPr>
              <w:t>1</w:t>
            </w:r>
          </w:p>
        </w:tc>
        <w:tc>
          <w:tcPr>
            <w:tcW w:w="761" w:type="dxa"/>
          </w:tcPr>
          <w:p>
            <w:pPr>
              <w:pStyle w:val="5"/>
              <w:rPr>
                <w:sz w:val="20"/>
              </w:rPr>
            </w:pPr>
          </w:p>
          <w:p>
            <w:pPr>
              <w:pStyle w:val="5"/>
              <w:rPr>
                <w:sz w:val="20"/>
              </w:rPr>
            </w:pPr>
          </w:p>
          <w:p>
            <w:pPr>
              <w:pStyle w:val="5"/>
              <w:rPr>
                <w:sz w:val="20"/>
              </w:rPr>
            </w:pPr>
          </w:p>
          <w:p>
            <w:pPr>
              <w:pStyle w:val="5"/>
              <w:spacing w:before="6"/>
              <w:rPr>
                <w:sz w:val="16"/>
              </w:rPr>
            </w:pPr>
          </w:p>
          <w:p>
            <w:pPr>
              <w:pStyle w:val="5"/>
              <w:spacing w:before="1" w:line="292" w:lineRule="auto"/>
              <w:ind w:left="278" w:right="69" w:hanging="200"/>
              <w:rPr>
                <w:sz w:val="20"/>
              </w:rPr>
            </w:pPr>
            <w:r>
              <w:rPr>
                <w:sz w:val="20"/>
              </w:rPr>
              <w:t>教师讲台</w:t>
            </w:r>
          </w:p>
        </w:tc>
        <w:tc>
          <w:tcPr>
            <w:tcW w:w="6303" w:type="dxa"/>
          </w:tcPr>
          <w:p>
            <w:pPr>
              <w:pStyle w:val="5"/>
              <w:spacing w:before="44" w:line="292" w:lineRule="auto"/>
              <w:ind w:left="14" w:right="27"/>
              <w:jc w:val="both"/>
              <w:rPr>
                <w:sz w:val="20"/>
              </w:rPr>
            </w:pPr>
            <w:r>
              <w:rPr>
                <w:spacing w:val="-2"/>
                <w:sz w:val="20"/>
              </w:rPr>
              <w:t>规格：</w:t>
            </w:r>
            <w:r>
              <w:rPr>
                <w:spacing w:val="-6"/>
                <w:sz w:val="20"/>
              </w:rPr>
              <w:t>2400*700*850mm</w:t>
            </w:r>
            <w:r>
              <w:rPr>
                <w:spacing w:val="-16"/>
                <w:sz w:val="20"/>
              </w:rPr>
              <w:t xml:space="preserve">；台面：采用 </w:t>
            </w:r>
            <w:r>
              <w:rPr>
                <w:sz w:val="20"/>
              </w:rPr>
              <w:t>25mm</w:t>
            </w:r>
            <w:r>
              <w:rPr>
                <w:spacing w:val="-8"/>
                <w:sz w:val="20"/>
              </w:rPr>
              <w:t xml:space="preserve"> 厚外贴压符合环保要求的耐磨耐烟酌、防静电、防火、抗污染的优质防火板经后成型机精加工而成， 使台面顺滑呈半圆形，经久耐用，造型美观。台身：采用防潮三聚氰胺</w:t>
            </w:r>
            <w:r>
              <w:rPr>
                <w:spacing w:val="-13"/>
                <w:sz w:val="20"/>
              </w:rPr>
              <w:t xml:space="preserve">双面贴面板，其截面由 </w:t>
            </w:r>
            <w:r>
              <w:rPr>
                <w:sz w:val="20"/>
              </w:rPr>
              <w:t>PVC</w:t>
            </w:r>
            <w:r>
              <w:rPr>
                <w:spacing w:val="-8"/>
                <w:sz w:val="20"/>
              </w:rPr>
              <w:t xml:space="preserve"> 封边条利用德国机械高温热熔胶封边，粘力强，密封性好，外形美观，经久耐用。结构:中间为教师演示台,左侧为投影柜,可放置投影机,右侧为教学设备柜,可放置功放、VCD</w:t>
            </w:r>
            <w:r>
              <w:rPr>
                <w:spacing w:val="-10"/>
                <w:sz w:val="20"/>
              </w:rPr>
              <w:t xml:space="preserve"> 等设备。造</w:t>
            </w:r>
            <w:r>
              <w:rPr>
                <w:spacing w:val="-13"/>
                <w:sz w:val="20"/>
              </w:rPr>
              <w:t xml:space="preserve">型大方，美观实用。脚垫：采用 </w:t>
            </w:r>
            <w:r>
              <w:rPr>
                <w:sz w:val="20"/>
              </w:rPr>
              <w:t>ABS</w:t>
            </w:r>
            <w:r>
              <w:rPr>
                <w:spacing w:val="-8"/>
                <w:sz w:val="20"/>
              </w:rPr>
              <w:t xml:space="preserve"> 模具注塑，可有效防止桌身受潮，</w:t>
            </w:r>
          </w:p>
          <w:p>
            <w:pPr>
              <w:pStyle w:val="5"/>
              <w:spacing w:line="252" w:lineRule="exact"/>
              <w:ind w:left="14"/>
              <w:rPr>
                <w:sz w:val="20"/>
              </w:rPr>
            </w:pPr>
            <w:r>
              <w:rPr>
                <w:sz w:val="20"/>
              </w:rPr>
              <w:t>延长设备的使用寿命。</w:t>
            </w:r>
          </w:p>
        </w:tc>
        <w:tc>
          <w:tcPr>
            <w:tcW w:w="422" w:type="dxa"/>
          </w:tcPr>
          <w:p>
            <w:pPr>
              <w:pStyle w:val="5"/>
              <w:rPr>
                <w:sz w:val="20"/>
              </w:rPr>
            </w:pPr>
          </w:p>
          <w:p>
            <w:pPr>
              <w:pStyle w:val="5"/>
              <w:rPr>
                <w:sz w:val="20"/>
              </w:rPr>
            </w:pPr>
          </w:p>
          <w:p>
            <w:pPr>
              <w:pStyle w:val="5"/>
              <w:rPr>
                <w:sz w:val="20"/>
              </w:rPr>
            </w:pPr>
          </w:p>
          <w:p>
            <w:pPr>
              <w:pStyle w:val="5"/>
              <w:spacing w:before="9"/>
              <w:rPr>
                <w:sz w:val="28"/>
              </w:rPr>
            </w:pPr>
          </w:p>
          <w:p>
            <w:pPr>
              <w:pStyle w:val="5"/>
              <w:ind w:left="6"/>
              <w:jc w:val="center"/>
              <w:rPr>
                <w:sz w:val="20"/>
              </w:rPr>
            </w:pPr>
            <w:r>
              <w:rPr>
                <w:w w:val="99"/>
                <w:sz w:val="20"/>
              </w:rPr>
              <w:t>张</w:t>
            </w:r>
          </w:p>
        </w:tc>
        <w:tc>
          <w:tcPr>
            <w:tcW w:w="425" w:type="dxa"/>
          </w:tcPr>
          <w:p>
            <w:pPr>
              <w:pStyle w:val="5"/>
              <w:rPr>
                <w:sz w:val="20"/>
              </w:rPr>
            </w:pPr>
          </w:p>
          <w:p>
            <w:pPr>
              <w:pStyle w:val="5"/>
              <w:rPr>
                <w:sz w:val="20"/>
              </w:rPr>
            </w:pPr>
          </w:p>
          <w:p>
            <w:pPr>
              <w:pStyle w:val="5"/>
              <w:rPr>
                <w:sz w:val="20"/>
              </w:rPr>
            </w:pPr>
          </w:p>
          <w:p>
            <w:pPr>
              <w:pStyle w:val="5"/>
              <w:spacing w:before="9"/>
              <w:rPr>
                <w:sz w:val="28"/>
              </w:rPr>
            </w:pPr>
          </w:p>
          <w:p>
            <w:pPr>
              <w:pStyle w:val="5"/>
              <w:ind w:left="160"/>
              <w:rPr>
                <w:sz w:val="20"/>
              </w:rPr>
            </w:pPr>
            <w:r>
              <w:rPr>
                <w:w w:val="99"/>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420" w:type="dxa"/>
          </w:tcPr>
          <w:p>
            <w:pPr>
              <w:pStyle w:val="5"/>
              <w:rPr>
                <w:sz w:val="20"/>
              </w:rPr>
            </w:pPr>
          </w:p>
          <w:p>
            <w:pPr>
              <w:pStyle w:val="5"/>
              <w:spacing w:before="11"/>
              <w:rPr>
                <w:sz w:val="19"/>
              </w:rPr>
            </w:pPr>
          </w:p>
          <w:p>
            <w:pPr>
              <w:pStyle w:val="5"/>
              <w:spacing w:before="1"/>
              <w:ind w:left="7"/>
              <w:jc w:val="center"/>
              <w:rPr>
                <w:sz w:val="20"/>
              </w:rPr>
            </w:pPr>
            <w:r>
              <w:rPr>
                <w:w w:val="99"/>
                <w:sz w:val="20"/>
              </w:rPr>
              <w:t>2</w:t>
            </w:r>
          </w:p>
        </w:tc>
        <w:tc>
          <w:tcPr>
            <w:tcW w:w="761" w:type="dxa"/>
          </w:tcPr>
          <w:p>
            <w:pPr>
              <w:pStyle w:val="5"/>
              <w:spacing w:before="9"/>
              <w:rPr>
                <w:sz w:val="27"/>
              </w:rPr>
            </w:pPr>
          </w:p>
          <w:p>
            <w:pPr>
              <w:pStyle w:val="5"/>
              <w:spacing w:line="292" w:lineRule="auto"/>
              <w:ind w:left="180" w:right="69" w:hanging="101"/>
              <w:rPr>
                <w:sz w:val="20"/>
              </w:rPr>
            </w:pPr>
            <w:r>
              <w:rPr>
                <w:sz w:val="20"/>
              </w:rPr>
              <w:t>学生实验桌</w:t>
            </w:r>
          </w:p>
        </w:tc>
        <w:tc>
          <w:tcPr>
            <w:tcW w:w="6303" w:type="dxa"/>
          </w:tcPr>
          <w:p>
            <w:pPr>
              <w:pStyle w:val="5"/>
              <w:spacing w:before="43" w:line="292" w:lineRule="auto"/>
              <w:ind w:left="14" w:right="3"/>
              <w:jc w:val="both"/>
              <w:rPr>
                <w:sz w:val="20"/>
              </w:rPr>
            </w:pPr>
            <w:r>
              <w:rPr>
                <w:sz w:val="20"/>
              </w:rPr>
              <w:t>规格：2400*450*780mm</w:t>
            </w:r>
            <w:r>
              <w:rPr>
                <w:spacing w:val="-10"/>
                <w:sz w:val="20"/>
              </w:rPr>
              <w:t xml:space="preserve">；台面：基材为 </w:t>
            </w:r>
            <w:r>
              <w:rPr>
                <w:sz w:val="20"/>
              </w:rPr>
              <w:t>25mm</w:t>
            </w:r>
            <w:r>
              <w:rPr>
                <w:spacing w:val="-9"/>
                <w:sz w:val="20"/>
              </w:rPr>
              <w:t xml:space="preserve"> 中密度纤维板，采用优质防火板贴面，热弯圆弧成型防腐蚀防火耐磨耐热；台身：采用 </w:t>
            </w:r>
            <w:r>
              <w:rPr>
                <w:sz w:val="20"/>
              </w:rPr>
              <w:t>16mm</w:t>
            </w:r>
            <w:r>
              <w:rPr>
                <w:spacing w:val="-15"/>
                <w:sz w:val="20"/>
              </w:rPr>
              <w:t xml:space="preserve"> 厚优质</w:t>
            </w:r>
            <w:r>
              <w:rPr>
                <w:spacing w:val="-18"/>
                <w:sz w:val="20"/>
              </w:rPr>
              <w:t xml:space="preserve">三聚氨酯板，外露截面由 </w:t>
            </w:r>
            <w:r>
              <w:rPr>
                <w:sz w:val="20"/>
              </w:rPr>
              <w:t>pvc</w:t>
            </w:r>
            <w:r>
              <w:rPr>
                <w:spacing w:val="-8"/>
                <w:sz w:val="20"/>
              </w:rPr>
              <w:t xml:space="preserve"> 封边条经高温热熔胶封边，粘力强封边性</w:t>
            </w:r>
          </w:p>
          <w:p>
            <w:pPr>
              <w:pStyle w:val="5"/>
              <w:spacing w:line="254" w:lineRule="exact"/>
              <w:ind w:left="14"/>
              <w:rPr>
                <w:sz w:val="20"/>
              </w:rPr>
            </w:pPr>
            <w:r>
              <w:rPr>
                <w:sz w:val="20"/>
              </w:rPr>
              <w:t>好，整体外形美观，牢固，经久耐用。</w:t>
            </w:r>
          </w:p>
        </w:tc>
        <w:tc>
          <w:tcPr>
            <w:tcW w:w="422" w:type="dxa"/>
          </w:tcPr>
          <w:p>
            <w:pPr>
              <w:pStyle w:val="5"/>
              <w:rPr>
                <w:sz w:val="20"/>
              </w:rPr>
            </w:pPr>
          </w:p>
          <w:p>
            <w:pPr>
              <w:pStyle w:val="5"/>
              <w:spacing w:before="11"/>
              <w:rPr>
                <w:sz w:val="19"/>
              </w:rPr>
            </w:pPr>
          </w:p>
          <w:p>
            <w:pPr>
              <w:pStyle w:val="5"/>
              <w:spacing w:before="1"/>
              <w:ind w:left="6"/>
              <w:jc w:val="center"/>
              <w:rPr>
                <w:sz w:val="20"/>
              </w:rPr>
            </w:pPr>
            <w:r>
              <w:rPr>
                <w:w w:val="99"/>
                <w:sz w:val="20"/>
              </w:rPr>
              <w:t>张</w:t>
            </w:r>
          </w:p>
        </w:tc>
        <w:tc>
          <w:tcPr>
            <w:tcW w:w="425" w:type="dxa"/>
          </w:tcPr>
          <w:p>
            <w:pPr>
              <w:pStyle w:val="5"/>
              <w:rPr>
                <w:sz w:val="20"/>
              </w:rPr>
            </w:pPr>
          </w:p>
          <w:p>
            <w:pPr>
              <w:pStyle w:val="5"/>
              <w:spacing w:before="11"/>
              <w:rPr>
                <w:sz w:val="19"/>
              </w:rPr>
            </w:pPr>
          </w:p>
          <w:p>
            <w:pPr>
              <w:pStyle w:val="5"/>
              <w:spacing w:before="1"/>
              <w:ind w:left="112"/>
              <w:rPr>
                <w:sz w:val="20"/>
              </w:rPr>
            </w:pPr>
            <w:r>
              <w:rPr>
                <w:sz w:val="2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0" w:type="dxa"/>
          </w:tcPr>
          <w:p>
            <w:pPr>
              <w:pStyle w:val="5"/>
              <w:rPr>
                <w:sz w:val="20"/>
              </w:rPr>
            </w:pPr>
          </w:p>
          <w:p>
            <w:pPr>
              <w:pStyle w:val="5"/>
              <w:rPr>
                <w:sz w:val="20"/>
              </w:rPr>
            </w:pPr>
          </w:p>
          <w:p>
            <w:pPr>
              <w:pStyle w:val="5"/>
              <w:ind w:left="7"/>
              <w:jc w:val="center"/>
              <w:rPr>
                <w:sz w:val="20"/>
              </w:rPr>
            </w:pPr>
            <w:r>
              <w:rPr>
                <w:w w:val="99"/>
                <w:sz w:val="20"/>
              </w:rPr>
              <w:t>3</w:t>
            </w:r>
          </w:p>
        </w:tc>
        <w:tc>
          <w:tcPr>
            <w:tcW w:w="761" w:type="dxa"/>
          </w:tcPr>
          <w:p>
            <w:pPr>
              <w:pStyle w:val="5"/>
              <w:rPr>
                <w:sz w:val="20"/>
              </w:rPr>
            </w:pPr>
          </w:p>
          <w:p>
            <w:pPr>
              <w:pStyle w:val="5"/>
              <w:rPr>
                <w:sz w:val="20"/>
              </w:rPr>
            </w:pPr>
          </w:p>
          <w:p>
            <w:pPr>
              <w:pStyle w:val="5"/>
              <w:ind w:left="59" w:right="52"/>
              <w:jc w:val="center"/>
              <w:rPr>
                <w:sz w:val="20"/>
              </w:rPr>
            </w:pPr>
            <w:r>
              <w:rPr>
                <w:sz w:val="20"/>
              </w:rPr>
              <w:t>学生凳</w:t>
            </w:r>
          </w:p>
        </w:tc>
        <w:tc>
          <w:tcPr>
            <w:tcW w:w="6303" w:type="dxa"/>
          </w:tcPr>
          <w:p>
            <w:pPr>
              <w:pStyle w:val="5"/>
              <w:spacing w:before="45" w:line="292" w:lineRule="auto"/>
              <w:ind w:left="14" w:right="3"/>
              <w:jc w:val="both"/>
              <w:rPr>
                <w:sz w:val="20"/>
              </w:rPr>
            </w:pPr>
            <w:r>
              <w:rPr>
                <w:spacing w:val="-11"/>
                <w:sz w:val="20"/>
              </w:rPr>
              <w:t xml:space="preserve">凳面直径 </w:t>
            </w:r>
            <w:r>
              <w:rPr>
                <w:sz w:val="20"/>
              </w:rPr>
              <w:t>300mm</w:t>
            </w:r>
            <w:r>
              <w:rPr>
                <w:spacing w:val="-11"/>
                <w:sz w:val="20"/>
              </w:rPr>
              <w:t xml:space="preserve">,高密度 </w:t>
            </w:r>
            <w:r>
              <w:rPr>
                <w:sz w:val="20"/>
              </w:rPr>
              <w:t>ABS</w:t>
            </w:r>
            <w:r>
              <w:rPr>
                <w:spacing w:val="-21"/>
                <w:sz w:val="20"/>
              </w:rPr>
              <w:t xml:space="preserve"> 材质，内衬(直径 </w:t>
            </w:r>
            <w:r>
              <w:rPr>
                <w:sz w:val="20"/>
              </w:rPr>
              <w:t>160*1.5mm</w:t>
            </w:r>
            <w:r>
              <w:rPr>
                <w:spacing w:val="-8"/>
                <w:sz w:val="20"/>
              </w:rPr>
              <w:t xml:space="preserve"> 铁板一次注塑成</w:t>
            </w:r>
            <w:r>
              <w:rPr>
                <w:spacing w:val="-10"/>
                <w:sz w:val="20"/>
              </w:rPr>
              <w:t xml:space="preserve">型)。升降螺杆升至最高处而不会掉出、分体，中管长度为 </w:t>
            </w:r>
            <w:r>
              <w:rPr>
                <w:sz w:val="20"/>
              </w:rPr>
              <w:t>30cm</w:t>
            </w:r>
            <w:r>
              <w:rPr>
                <w:spacing w:val="-5"/>
                <w:sz w:val="20"/>
              </w:rPr>
              <w:t>。凳脚采</w:t>
            </w:r>
            <w:r>
              <w:rPr>
                <w:spacing w:val="-30"/>
                <w:sz w:val="20"/>
              </w:rPr>
              <w:t xml:space="preserve">用 </w:t>
            </w:r>
            <w:r>
              <w:rPr>
                <w:sz w:val="20"/>
              </w:rPr>
              <w:t>1.2mm</w:t>
            </w:r>
            <w:r>
              <w:rPr>
                <w:spacing w:val="-8"/>
                <w:sz w:val="20"/>
              </w:rPr>
              <w:t xml:space="preserve"> 半圆形冷轧钢、脚尖采用注塑成型固定，质量稳定，坚固耐用</w:t>
            </w:r>
          </w:p>
          <w:p>
            <w:pPr>
              <w:pStyle w:val="5"/>
              <w:spacing w:line="254" w:lineRule="exact"/>
              <w:ind w:left="14"/>
              <w:rPr>
                <w:sz w:val="20"/>
              </w:rPr>
            </w:pPr>
            <w:r>
              <w:rPr>
                <w:sz w:val="20"/>
              </w:rPr>
              <w:t>美观大方</w:t>
            </w:r>
          </w:p>
        </w:tc>
        <w:tc>
          <w:tcPr>
            <w:tcW w:w="422" w:type="dxa"/>
          </w:tcPr>
          <w:p>
            <w:pPr>
              <w:pStyle w:val="5"/>
              <w:rPr>
                <w:sz w:val="20"/>
              </w:rPr>
            </w:pPr>
          </w:p>
          <w:p>
            <w:pPr>
              <w:pStyle w:val="5"/>
              <w:rPr>
                <w:sz w:val="20"/>
              </w:rPr>
            </w:pPr>
          </w:p>
          <w:p>
            <w:pPr>
              <w:pStyle w:val="5"/>
              <w:ind w:left="6"/>
              <w:jc w:val="center"/>
              <w:rPr>
                <w:sz w:val="20"/>
              </w:rPr>
            </w:pPr>
            <w:r>
              <w:rPr>
                <w:w w:val="99"/>
                <w:sz w:val="20"/>
              </w:rPr>
              <w:t>张</w:t>
            </w:r>
          </w:p>
        </w:tc>
        <w:tc>
          <w:tcPr>
            <w:tcW w:w="425" w:type="dxa"/>
          </w:tcPr>
          <w:p>
            <w:pPr>
              <w:pStyle w:val="5"/>
              <w:rPr>
                <w:sz w:val="20"/>
              </w:rPr>
            </w:pPr>
          </w:p>
          <w:p>
            <w:pPr>
              <w:pStyle w:val="5"/>
              <w:rPr>
                <w:sz w:val="20"/>
              </w:rPr>
            </w:pPr>
          </w:p>
          <w:p>
            <w:pPr>
              <w:pStyle w:val="5"/>
              <w:ind w:left="112"/>
              <w:rPr>
                <w:sz w:val="20"/>
              </w:rPr>
            </w:pPr>
            <w:r>
              <w:rPr>
                <w:sz w:val="20"/>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20" w:type="dxa"/>
          </w:tcPr>
          <w:p>
            <w:pPr>
              <w:pStyle w:val="5"/>
              <w:spacing w:before="7"/>
              <w:rPr>
                <w:sz w:val="15"/>
              </w:rPr>
            </w:pPr>
          </w:p>
          <w:p>
            <w:pPr>
              <w:pStyle w:val="5"/>
              <w:spacing w:before="1"/>
              <w:ind w:left="7"/>
              <w:jc w:val="center"/>
              <w:rPr>
                <w:sz w:val="20"/>
              </w:rPr>
            </w:pPr>
            <w:r>
              <w:rPr>
                <w:w w:val="99"/>
                <w:sz w:val="20"/>
              </w:rPr>
              <w:t>4</w:t>
            </w:r>
          </w:p>
        </w:tc>
        <w:tc>
          <w:tcPr>
            <w:tcW w:w="761" w:type="dxa"/>
          </w:tcPr>
          <w:p>
            <w:pPr>
              <w:pStyle w:val="5"/>
              <w:spacing w:before="7"/>
              <w:rPr>
                <w:sz w:val="15"/>
              </w:rPr>
            </w:pPr>
          </w:p>
          <w:p>
            <w:pPr>
              <w:pStyle w:val="5"/>
              <w:spacing w:before="1"/>
              <w:ind w:left="59" w:right="52"/>
              <w:jc w:val="center"/>
              <w:rPr>
                <w:sz w:val="20"/>
              </w:rPr>
            </w:pPr>
            <w:r>
              <w:rPr>
                <w:sz w:val="20"/>
              </w:rPr>
              <w:t>教师椅</w:t>
            </w:r>
          </w:p>
        </w:tc>
        <w:tc>
          <w:tcPr>
            <w:tcW w:w="6303" w:type="dxa"/>
          </w:tcPr>
          <w:p>
            <w:pPr>
              <w:pStyle w:val="5"/>
              <w:spacing w:before="44"/>
              <w:ind w:left="14"/>
              <w:rPr>
                <w:sz w:val="20"/>
              </w:rPr>
            </w:pPr>
            <w:r>
              <w:rPr>
                <w:w w:val="95"/>
                <w:sz w:val="20"/>
              </w:rPr>
              <w:t>靠背及下座采用高密度泡棉，阻燃、舒适、回弹性好。面料为优质西皮.</w:t>
            </w:r>
          </w:p>
          <w:p>
            <w:pPr>
              <w:pStyle w:val="5"/>
              <w:spacing w:before="55"/>
              <w:ind w:left="14"/>
              <w:rPr>
                <w:sz w:val="20"/>
              </w:rPr>
            </w:pPr>
            <w:r>
              <w:rPr>
                <w:sz w:val="20"/>
              </w:rPr>
              <w:t>依照人体工程学设计，线条流畅，美观大方；骨架钢管电镀，气动升降</w:t>
            </w:r>
          </w:p>
        </w:tc>
        <w:tc>
          <w:tcPr>
            <w:tcW w:w="422" w:type="dxa"/>
          </w:tcPr>
          <w:p>
            <w:pPr>
              <w:pStyle w:val="5"/>
              <w:spacing w:before="7"/>
              <w:rPr>
                <w:sz w:val="15"/>
              </w:rPr>
            </w:pPr>
          </w:p>
          <w:p>
            <w:pPr>
              <w:pStyle w:val="5"/>
              <w:spacing w:before="1"/>
              <w:ind w:left="6"/>
              <w:jc w:val="center"/>
              <w:rPr>
                <w:sz w:val="20"/>
              </w:rPr>
            </w:pPr>
            <w:r>
              <w:rPr>
                <w:w w:val="99"/>
                <w:sz w:val="20"/>
              </w:rPr>
              <w:t>张</w:t>
            </w:r>
          </w:p>
        </w:tc>
        <w:tc>
          <w:tcPr>
            <w:tcW w:w="425" w:type="dxa"/>
          </w:tcPr>
          <w:p>
            <w:pPr>
              <w:pStyle w:val="5"/>
              <w:spacing w:before="7"/>
              <w:rPr>
                <w:sz w:val="15"/>
              </w:rPr>
            </w:pPr>
          </w:p>
          <w:p>
            <w:pPr>
              <w:pStyle w:val="5"/>
              <w:spacing w:before="1"/>
              <w:ind w:left="160"/>
              <w:rPr>
                <w:sz w:val="20"/>
              </w:rPr>
            </w:pPr>
            <w:r>
              <w:rPr>
                <w:w w:val="99"/>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20" w:type="dxa"/>
          </w:tcPr>
          <w:p>
            <w:pPr>
              <w:pStyle w:val="5"/>
              <w:spacing w:before="6"/>
              <w:rPr>
                <w:sz w:val="15"/>
              </w:rPr>
            </w:pPr>
          </w:p>
          <w:p>
            <w:pPr>
              <w:pStyle w:val="5"/>
              <w:spacing w:before="1"/>
              <w:ind w:left="7"/>
              <w:jc w:val="center"/>
              <w:rPr>
                <w:sz w:val="20"/>
              </w:rPr>
            </w:pPr>
            <w:r>
              <w:rPr>
                <w:w w:val="99"/>
                <w:sz w:val="20"/>
              </w:rPr>
              <w:t>5</w:t>
            </w:r>
          </w:p>
        </w:tc>
        <w:tc>
          <w:tcPr>
            <w:tcW w:w="761" w:type="dxa"/>
          </w:tcPr>
          <w:p>
            <w:pPr>
              <w:pStyle w:val="5"/>
              <w:spacing w:before="43"/>
              <w:ind w:left="59" w:right="52"/>
              <w:jc w:val="center"/>
              <w:rPr>
                <w:sz w:val="20"/>
              </w:rPr>
            </w:pPr>
            <w:r>
              <w:rPr>
                <w:sz w:val="20"/>
              </w:rPr>
              <w:t>安装调</w:t>
            </w:r>
          </w:p>
          <w:p>
            <w:pPr>
              <w:pStyle w:val="5"/>
              <w:spacing w:before="55"/>
              <w:ind w:left="5"/>
              <w:jc w:val="center"/>
              <w:rPr>
                <w:sz w:val="20"/>
              </w:rPr>
            </w:pPr>
            <w:r>
              <w:rPr>
                <w:w w:val="99"/>
                <w:sz w:val="20"/>
              </w:rPr>
              <w:t>试</w:t>
            </w:r>
          </w:p>
        </w:tc>
        <w:tc>
          <w:tcPr>
            <w:tcW w:w="6303" w:type="dxa"/>
          </w:tcPr>
          <w:p>
            <w:pPr>
              <w:pStyle w:val="5"/>
              <w:spacing w:before="6"/>
              <w:rPr>
                <w:sz w:val="15"/>
              </w:rPr>
            </w:pPr>
          </w:p>
          <w:p>
            <w:pPr>
              <w:pStyle w:val="5"/>
              <w:spacing w:before="1"/>
              <w:ind w:left="14"/>
              <w:rPr>
                <w:sz w:val="20"/>
              </w:rPr>
            </w:pPr>
            <w:r>
              <w:rPr>
                <w:sz w:val="20"/>
              </w:rPr>
              <w:t>设备安装及调试等</w:t>
            </w:r>
          </w:p>
        </w:tc>
        <w:tc>
          <w:tcPr>
            <w:tcW w:w="422" w:type="dxa"/>
          </w:tcPr>
          <w:p>
            <w:pPr>
              <w:pStyle w:val="5"/>
              <w:spacing w:before="6"/>
              <w:rPr>
                <w:sz w:val="15"/>
              </w:rPr>
            </w:pPr>
          </w:p>
          <w:p>
            <w:pPr>
              <w:pStyle w:val="5"/>
              <w:spacing w:before="1"/>
              <w:ind w:left="6"/>
              <w:jc w:val="center"/>
              <w:rPr>
                <w:sz w:val="20"/>
              </w:rPr>
            </w:pPr>
            <w:r>
              <w:rPr>
                <w:w w:val="99"/>
                <w:sz w:val="20"/>
              </w:rPr>
              <w:t>套</w:t>
            </w:r>
          </w:p>
        </w:tc>
        <w:tc>
          <w:tcPr>
            <w:tcW w:w="425" w:type="dxa"/>
          </w:tcPr>
          <w:p>
            <w:pPr>
              <w:pStyle w:val="5"/>
              <w:spacing w:before="6"/>
              <w:rPr>
                <w:sz w:val="15"/>
              </w:rPr>
            </w:pPr>
          </w:p>
          <w:p>
            <w:pPr>
              <w:pStyle w:val="5"/>
              <w:spacing w:before="1"/>
              <w:ind w:left="160"/>
              <w:rPr>
                <w:sz w:val="20"/>
              </w:rPr>
            </w:pPr>
            <w:r>
              <w:rPr>
                <w:w w:val="99"/>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trPr>
        <w:tc>
          <w:tcPr>
            <w:tcW w:w="420" w:type="dxa"/>
          </w:tcPr>
          <w:p>
            <w:pPr>
              <w:pStyle w:val="5"/>
              <w:rPr>
                <w:sz w:val="20"/>
              </w:rPr>
            </w:pPr>
          </w:p>
          <w:p>
            <w:pPr>
              <w:pStyle w:val="5"/>
              <w:rPr>
                <w:sz w:val="20"/>
              </w:rPr>
            </w:pPr>
          </w:p>
          <w:p>
            <w:pPr>
              <w:pStyle w:val="5"/>
              <w:spacing w:before="4"/>
              <w:rPr>
                <w:sz w:val="24"/>
              </w:rPr>
            </w:pPr>
          </w:p>
          <w:p>
            <w:pPr>
              <w:pStyle w:val="5"/>
              <w:ind w:left="7"/>
              <w:jc w:val="center"/>
              <w:rPr>
                <w:sz w:val="20"/>
              </w:rPr>
            </w:pPr>
            <w:r>
              <w:rPr>
                <w:w w:val="99"/>
                <w:sz w:val="20"/>
              </w:rPr>
              <w:t>6</w:t>
            </w:r>
          </w:p>
        </w:tc>
        <w:tc>
          <w:tcPr>
            <w:tcW w:w="761" w:type="dxa"/>
          </w:tcPr>
          <w:p>
            <w:pPr>
              <w:pStyle w:val="5"/>
              <w:spacing w:before="44" w:line="292" w:lineRule="auto"/>
              <w:ind w:left="14" w:right="4" w:hanging="1"/>
              <w:jc w:val="center"/>
              <w:rPr>
                <w:sz w:val="20"/>
              </w:rPr>
            </w:pPr>
            <w:r>
              <w:rPr>
                <w:sz w:val="20"/>
              </w:rPr>
              <w:t>交互式平板一</w:t>
            </w:r>
            <w:r>
              <w:rPr>
                <w:spacing w:val="-34"/>
                <w:sz w:val="20"/>
              </w:rPr>
              <w:t>体机</w:t>
            </w:r>
            <w:r>
              <w:rPr>
                <w:sz w:val="20"/>
              </w:rPr>
              <w:t>（</w:t>
            </w:r>
            <w:r>
              <w:rPr>
                <w:spacing w:val="-16"/>
                <w:sz w:val="20"/>
              </w:rPr>
              <w:t>含</w:t>
            </w:r>
            <w:r>
              <w:rPr>
                <w:sz w:val="20"/>
              </w:rPr>
              <w:t>推拉黑板及安</w:t>
            </w:r>
          </w:p>
          <w:p>
            <w:pPr>
              <w:pStyle w:val="5"/>
              <w:spacing w:line="253" w:lineRule="exact"/>
              <w:ind w:left="59" w:right="52"/>
              <w:jc w:val="center"/>
              <w:rPr>
                <w:sz w:val="20"/>
              </w:rPr>
            </w:pPr>
            <w:r>
              <w:rPr>
                <w:sz w:val="20"/>
              </w:rPr>
              <w:t>装）</w:t>
            </w:r>
          </w:p>
        </w:tc>
        <w:tc>
          <w:tcPr>
            <w:tcW w:w="6303" w:type="dxa"/>
          </w:tcPr>
          <w:p>
            <w:pPr>
              <w:pStyle w:val="5"/>
              <w:rPr>
                <w:sz w:val="20"/>
              </w:rPr>
            </w:pPr>
          </w:p>
          <w:p>
            <w:pPr>
              <w:pStyle w:val="5"/>
              <w:rPr>
                <w:sz w:val="20"/>
              </w:rPr>
            </w:pPr>
          </w:p>
          <w:p>
            <w:pPr>
              <w:pStyle w:val="5"/>
              <w:spacing w:before="4"/>
              <w:rPr>
                <w:sz w:val="24"/>
              </w:rPr>
            </w:pPr>
          </w:p>
          <w:p>
            <w:pPr>
              <w:pStyle w:val="5"/>
              <w:ind w:left="14"/>
              <w:rPr>
                <w:sz w:val="20"/>
              </w:rPr>
            </w:pPr>
            <w:r>
              <w:rPr>
                <w:sz w:val="20"/>
              </w:rPr>
              <w:t>具体参数详见附件 4：65 寸交互平板具体详细参数</w:t>
            </w:r>
          </w:p>
        </w:tc>
        <w:tc>
          <w:tcPr>
            <w:tcW w:w="422" w:type="dxa"/>
          </w:tcPr>
          <w:p>
            <w:pPr>
              <w:pStyle w:val="5"/>
              <w:rPr>
                <w:sz w:val="20"/>
              </w:rPr>
            </w:pPr>
          </w:p>
          <w:p>
            <w:pPr>
              <w:pStyle w:val="5"/>
              <w:rPr>
                <w:sz w:val="20"/>
              </w:rPr>
            </w:pPr>
          </w:p>
          <w:p>
            <w:pPr>
              <w:pStyle w:val="5"/>
              <w:spacing w:before="4"/>
              <w:rPr>
                <w:sz w:val="24"/>
              </w:rPr>
            </w:pPr>
          </w:p>
          <w:p>
            <w:pPr>
              <w:pStyle w:val="5"/>
              <w:ind w:left="6"/>
              <w:jc w:val="center"/>
              <w:rPr>
                <w:sz w:val="20"/>
              </w:rPr>
            </w:pPr>
            <w:r>
              <w:rPr>
                <w:w w:val="99"/>
                <w:sz w:val="20"/>
              </w:rPr>
              <w:t>套</w:t>
            </w:r>
          </w:p>
        </w:tc>
        <w:tc>
          <w:tcPr>
            <w:tcW w:w="425" w:type="dxa"/>
          </w:tcPr>
          <w:p>
            <w:pPr>
              <w:pStyle w:val="5"/>
              <w:rPr>
                <w:sz w:val="20"/>
              </w:rPr>
            </w:pPr>
          </w:p>
          <w:p>
            <w:pPr>
              <w:pStyle w:val="5"/>
              <w:rPr>
                <w:sz w:val="20"/>
              </w:rPr>
            </w:pPr>
          </w:p>
          <w:p>
            <w:pPr>
              <w:pStyle w:val="5"/>
              <w:spacing w:before="4"/>
              <w:rPr>
                <w:sz w:val="24"/>
              </w:rPr>
            </w:pPr>
          </w:p>
          <w:p>
            <w:pPr>
              <w:pStyle w:val="5"/>
              <w:ind w:left="160"/>
              <w:rPr>
                <w:sz w:val="20"/>
              </w:rPr>
            </w:pPr>
            <w:r>
              <w:rPr>
                <w:w w:val="99"/>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420" w:type="dxa"/>
          </w:tcPr>
          <w:p>
            <w:pPr>
              <w:pStyle w:val="5"/>
              <w:rPr>
                <w:sz w:val="20"/>
              </w:rPr>
            </w:pPr>
          </w:p>
          <w:p>
            <w:pPr>
              <w:pStyle w:val="5"/>
              <w:rPr>
                <w:sz w:val="20"/>
              </w:rPr>
            </w:pPr>
          </w:p>
          <w:p>
            <w:pPr>
              <w:pStyle w:val="5"/>
              <w:rPr>
                <w:sz w:val="20"/>
              </w:rPr>
            </w:pPr>
          </w:p>
          <w:p>
            <w:pPr>
              <w:pStyle w:val="5"/>
              <w:spacing w:before="5"/>
              <w:rPr>
                <w:sz w:val="16"/>
              </w:rPr>
            </w:pPr>
          </w:p>
          <w:p>
            <w:pPr>
              <w:pStyle w:val="5"/>
              <w:ind w:left="7"/>
              <w:jc w:val="center"/>
              <w:rPr>
                <w:sz w:val="20"/>
              </w:rPr>
            </w:pPr>
            <w:r>
              <w:rPr>
                <w:w w:val="99"/>
                <w:sz w:val="20"/>
              </w:rPr>
              <w:t>7</w:t>
            </w:r>
          </w:p>
        </w:tc>
        <w:tc>
          <w:tcPr>
            <w:tcW w:w="761" w:type="dxa"/>
          </w:tcPr>
          <w:p>
            <w:pPr>
              <w:pStyle w:val="5"/>
              <w:rPr>
                <w:sz w:val="20"/>
              </w:rPr>
            </w:pPr>
          </w:p>
          <w:p>
            <w:pPr>
              <w:pStyle w:val="5"/>
              <w:rPr>
                <w:sz w:val="20"/>
              </w:rPr>
            </w:pPr>
          </w:p>
          <w:p>
            <w:pPr>
              <w:pStyle w:val="5"/>
              <w:rPr>
                <w:sz w:val="20"/>
              </w:rPr>
            </w:pPr>
          </w:p>
          <w:p>
            <w:pPr>
              <w:pStyle w:val="5"/>
              <w:spacing w:before="5"/>
              <w:rPr>
                <w:sz w:val="16"/>
              </w:rPr>
            </w:pPr>
          </w:p>
          <w:p>
            <w:pPr>
              <w:pStyle w:val="5"/>
              <w:ind w:left="59" w:right="52"/>
              <w:jc w:val="center"/>
              <w:rPr>
                <w:sz w:val="20"/>
              </w:rPr>
            </w:pPr>
            <w:r>
              <w:rPr>
                <w:sz w:val="20"/>
              </w:rPr>
              <w:t>仪器柜</w:t>
            </w:r>
          </w:p>
        </w:tc>
        <w:tc>
          <w:tcPr>
            <w:tcW w:w="6303" w:type="dxa"/>
          </w:tcPr>
          <w:p>
            <w:pPr>
              <w:pStyle w:val="5"/>
              <w:spacing w:before="43" w:line="292" w:lineRule="auto"/>
              <w:ind w:left="14" w:right="-29"/>
              <w:rPr>
                <w:sz w:val="20"/>
              </w:rPr>
            </w:pPr>
            <w:r>
              <w:rPr>
                <w:spacing w:val="-1"/>
                <w:sz w:val="20"/>
              </w:rPr>
              <w:t>仪器柜 【规格】</w:t>
            </w:r>
            <w:r>
              <w:rPr>
                <w:sz w:val="20"/>
              </w:rPr>
              <w:t>1000*500*2000mm</w:t>
            </w:r>
            <w:r>
              <w:rPr>
                <w:spacing w:val="-2"/>
                <w:sz w:val="20"/>
              </w:rPr>
              <w:t xml:space="preserve"> 【材质配置说明】</w:t>
            </w:r>
            <w:r>
              <w:rPr>
                <w:sz w:val="20"/>
              </w:rPr>
              <w:t>1</w:t>
            </w:r>
            <w:r>
              <w:rPr>
                <w:spacing w:val="-8"/>
                <w:sz w:val="20"/>
              </w:rPr>
              <w:t xml:space="preserve">、柜身：采用 </w:t>
            </w:r>
            <w:r>
              <w:rPr>
                <w:sz w:val="20"/>
              </w:rPr>
              <w:t xml:space="preserve">16 </w:t>
            </w:r>
            <w:r>
              <w:rPr>
                <w:spacing w:val="-6"/>
                <w:sz w:val="20"/>
              </w:rPr>
              <w:t xml:space="preserve">厘三聚氰胺双面贴面板，其截面由 </w:t>
            </w:r>
            <w:r>
              <w:rPr>
                <w:sz w:val="20"/>
              </w:rPr>
              <w:t>PVC</w:t>
            </w:r>
            <w:r>
              <w:rPr>
                <w:spacing w:val="-8"/>
                <w:sz w:val="20"/>
              </w:rPr>
              <w:t xml:space="preserve"> 封边带利用机械高温热熔胶封边</w:t>
            </w:r>
            <w:r>
              <w:rPr>
                <w:spacing w:val="-6"/>
                <w:sz w:val="20"/>
              </w:rPr>
              <w:t>密封性好，外形美观，经久耐用。</w:t>
            </w:r>
            <w:r>
              <w:rPr>
                <w:sz w:val="20"/>
              </w:rPr>
              <w:t>2</w:t>
            </w:r>
            <w:r>
              <w:rPr>
                <w:spacing w:val="-3"/>
                <w:sz w:val="20"/>
              </w:rPr>
              <w:t>、结构：采用模具成型耐腐蚀、防潮</w:t>
            </w:r>
            <w:r>
              <w:rPr>
                <w:spacing w:val="-11"/>
                <w:sz w:val="20"/>
              </w:rPr>
              <w:t xml:space="preserve">湿、防白蚁的 </w:t>
            </w:r>
            <w:r>
              <w:rPr>
                <w:sz w:val="20"/>
              </w:rPr>
              <w:t>GG-H</w:t>
            </w:r>
            <w:r>
              <w:rPr>
                <w:spacing w:val="-10"/>
                <w:sz w:val="20"/>
              </w:rPr>
              <w:t xml:space="preserve"> 高级铝镁合金静电喷涂桌架，且注重人性化设计。正</w:t>
            </w:r>
            <w:r>
              <w:rPr>
                <w:spacing w:val="-9"/>
                <w:sz w:val="20"/>
              </w:rPr>
              <w:t>面直线设计，上部木制对开门式,内设两层隔板，中间二个抽屉，下部对开门式，内设一层固定隔板，整体结构科学合理、造型美观。3、脚垫：</w:t>
            </w:r>
          </w:p>
          <w:p>
            <w:pPr>
              <w:pStyle w:val="5"/>
              <w:spacing w:line="253" w:lineRule="exact"/>
              <w:ind w:left="14"/>
              <w:rPr>
                <w:sz w:val="20"/>
              </w:rPr>
            </w:pPr>
            <w:r>
              <w:rPr>
                <w:sz w:val="20"/>
              </w:rPr>
              <w:t>采用 ABS 模具注塑，可有效防止桌身受潮，延长设备的使用寿命。</w:t>
            </w:r>
          </w:p>
        </w:tc>
        <w:tc>
          <w:tcPr>
            <w:tcW w:w="422" w:type="dxa"/>
          </w:tcPr>
          <w:p>
            <w:pPr>
              <w:pStyle w:val="5"/>
              <w:spacing w:before="9"/>
              <w:rPr>
                <w:sz w:val="27"/>
              </w:rPr>
            </w:pPr>
          </w:p>
          <w:p>
            <w:pPr>
              <w:pStyle w:val="5"/>
              <w:ind w:left="-116"/>
              <w:rPr>
                <w:sz w:val="20"/>
              </w:rPr>
            </w:pPr>
            <w:r>
              <w:rPr>
                <w:w w:val="99"/>
                <w:sz w:val="20"/>
              </w:rPr>
              <w:t>，</w:t>
            </w:r>
          </w:p>
          <w:p>
            <w:pPr>
              <w:pStyle w:val="5"/>
              <w:spacing w:before="9"/>
              <w:rPr>
                <w:sz w:val="28"/>
              </w:rPr>
            </w:pPr>
          </w:p>
          <w:p>
            <w:pPr>
              <w:pStyle w:val="5"/>
              <w:ind w:left="109"/>
              <w:rPr>
                <w:sz w:val="20"/>
              </w:rPr>
            </w:pPr>
            <w:r>
              <w:rPr>
                <w:w w:val="99"/>
                <w:sz w:val="20"/>
              </w:rPr>
              <w:t>个</w:t>
            </w:r>
          </w:p>
        </w:tc>
        <w:tc>
          <w:tcPr>
            <w:tcW w:w="425" w:type="dxa"/>
          </w:tcPr>
          <w:p>
            <w:pPr>
              <w:pStyle w:val="5"/>
              <w:rPr>
                <w:sz w:val="20"/>
              </w:rPr>
            </w:pPr>
          </w:p>
          <w:p>
            <w:pPr>
              <w:pStyle w:val="5"/>
              <w:rPr>
                <w:sz w:val="20"/>
              </w:rPr>
            </w:pPr>
          </w:p>
          <w:p>
            <w:pPr>
              <w:pStyle w:val="5"/>
              <w:rPr>
                <w:sz w:val="20"/>
              </w:rPr>
            </w:pPr>
          </w:p>
          <w:p>
            <w:pPr>
              <w:pStyle w:val="5"/>
              <w:spacing w:before="5"/>
              <w:rPr>
                <w:sz w:val="16"/>
              </w:rPr>
            </w:pPr>
          </w:p>
          <w:p>
            <w:pPr>
              <w:pStyle w:val="5"/>
              <w:ind w:left="160"/>
              <w:rPr>
                <w:sz w:val="20"/>
              </w:rPr>
            </w:pPr>
            <w:r>
              <w:rPr>
                <w:w w:val="99"/>
                <w:sz w:val="20"/>
              </w:rPr>
              <w:t>4</w:t>
            </w:r>
          </w:p>
        </w:tc>
      </w:tr>
    </w:tbl>
    <w:p>
      <w:pPr>
        <w:pStyle w:val="2"/>
        <w:rPr>
          <w:sz w:val="20"/>
        </w:rPr>
      </w:pPr>
      <w:r>
        <mc:AlternateContent>
          <mc:Choice Requires="wps">
            <w:drawing>
              <wp:anchor distT="0" distB="0" distL="114300" distR="114300" simplePos="0" relativeHeight="226987008" behindDoc="1" locked="0" layoutInCell="1" allowOverlap="1">
                <wp:simplePos x="0" y="0"/>
                <wp:positionH relativeFrom="page">
                  <wp:posOffset>5812155</wp:posOffset>
                </wp:positionH>
                <wp:positionV relativeFrom="page">
                  <wp:posOffset>1379220</wp:posOffset>
                </wp:positionV>
                <wp:extent cx="126365" cy="12636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26365" cy="126365"/>
                        </a:xfrm>
                        <a:prstGeom prst="rect">
                          <a:avLst/>
                        </a:prstGeom>
                        <a:noFill/>
                        <a:ln>
                          <a:noFill/>
                        </a:ln>
                      </wps:spPr>
                      <wps:txbx>
                        <w:txbxContent>
                          <w:p>
                            <w:pPr>
                              <w:spacing w:before="0" w:line="199" w:lineRule="exact"/>
                              <w:ind w:left="0" w:right="0" w:firstLine="0"/>
                              <w:jc w:val="left"/>
                              <w:rPr>
                                <w:sz w:val="20"/>
                              </w:rPr>
                            </w:pPr>
                            <w:r>
                              <w:rPr>
                                <w:w w:val="99"/>
                                <w:sz w:val="20"/>
                              </w:rPr>
                              <w:t>、</w:t>
                            </w:r>
                          </w:p>
                        </w:txbxContent>
                      </wps:txbx>
                      <wps:bodyPr lIns="0" tIns="0" rIns="0" bIns="0" upright="1"/>
                    </wps:wsp>
                  </a:graphicData>
                </a:graphic>
              </wp:anchor>
            </w:drawing>
          </mc:Choice>
          <mc:Fallback>
            <w:pict>
              <v:shape id="_x0000_s1026" o:spid="_x0000_s1026" o:spt="202" type="#_x0000_t202" style="position:absolute;left:0pt;margin-left:457.65pt;margin-top:108.6pt;height:9.95pt;width:9.95pt;mso-position-horizontal-relative:page;mso-position-vertical-relative:page;z-index:-276329472;mso-width-relative:page;mso-height-relative:page;" filled="f" stroked="f" coordsize="21600,21600" o:gfxdata="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9Kpf/aAAAACwEAAA8AAAAAAAAAAQAg&#10;AAAAIgAAAGRycy9kb3ducmV2LnhtbFBLAQIUABQAAAAIAIdO4kAf810TmgEAACUDAAAOAAAAAAAA&#10;AAEAIAAAACkBAABkcnMvZTJvRG9jLnhtbFBLBQYAAAAABgAGAFkBAAA1BQAAAAA=&#10;">
                <v:path/>
                <v:fill on="f" focussize="0,0"/>
                <v:stroke on="f" joinstyle="miter"/>
                <v:imagedata o:title=""/>
                <o:lock v:ext="edit"/>
                <v:textbox inset="0mm,0mm,0mm,0mm">
                  <w:txbxContent>
                    <w:p>
                      <w:pPr>
                        <w:spacing w:before="0" w:line="199" w:lineRule="exact"/>
                        <w:ind w:left="0" w:right="0" w:firstLine="0"/>
                        <w:jc w:val="left"/>
                        <w:rPr>
                          <w:sz w:val="20"/>
                        </w:rPr>
                      </w:pPr>
                      <w:r>
                        <w:rPr>
                          <w:w w:val="99"/>
                          <w:sz w:val="20"/>
                        </w:rPr>
                        <w:t>、</w:t>
                      </w:r>
                    </w:p>
                  </w:txbxContent>
                </v:textbox>
              </v:shape>
            </w:pict>
          </mc:Fallback>
        </mc:AlternateContent>
      </w:r>
      <w:r>
        <mc:AlternateContent>
          <mc:Choice Requires="wps">
            <w:drawing>
              <wp:anchor distT="0" distB="0" distL="114300" distR="114300" simplePos="0" relativeHeight="226988032" behindDoc="1" locked="0" layoutInCell="1" allowOverlap="1">
                <wp:simplePos x="0" y="0"/>
                <wp:positionH relativeFrom="page">
                  <wp:posOffset>5812155</wp:posOffset>
                </wp:positionH>
                <wp:positionV relativeFrom="page">
                  <wp:posOffset>4184650</wp:posOffset>
                </wp:positionV>
                <wp:extent cx="126365" cy="12636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26365" cy="126365"/>
                        </a:xfrm>
                        <a:prstGeom prst="rect">
                          <a:avLst/>
                        </a:prstGeom>
                        <a:noFill/>
                        <a:ln>
                          <a:noFill/>
                        </a:ln>
                      </wps:spPr>
                      <wps:txbx>
                        <w:txbxContent>
                          <w:p>
                            <w:pPr>
                              <w:spacing w:before="0" w:line="199" w:lineRule="exact"/>
                              <w:ind w:left="0" w:right="0" w:firstLine="0"/>
                              <w:jc w:val="left"/>
                              <w:rPr>
                                <w:sz w:val="20"/>
                              </w:rPr>
                            </w:pPr>
                            <w:r>
                              <w:rPr>
                                <w:w w:val="99"/>
                                <w:sz w:val="20"/>
                              </w:rPr>
                              <w:t>，</w:t>
                            </w:r>
                          </w:p>
                        </w:txbxContent>
                      </wps:txbx>
                      <wps:bodyPr lIns="0" tIns="0" rIns="0" bIns="0" upright="1"/>
                    </wps:wsp>
                  </a:graphicData>
                </a:graphic>
              </wp:anchor>
            </w:drawing>
          </mc:Choice>
          <mc:Fallback>
            <w:pict>
              <v:shape id="_x0000_s1026" o:spid="_x0000_s1026" o:spt="202" type="#_x0000_t202" style="position:absolute;left:0pt;margin-left:457.65pt;margin-top:329.5pt;height:9.95pt;width:9.95pt;mso-position-horizontal-relative:page;mso-position-vertical-relative:page;z-index:-276328448;mso-width-relative:page;mso-height-relative:page;" filled="f" stroked="f" coordsize="21600,21600" o:gfxdata="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dCTcD2gAAAAsBAAAPAAAAAAAAAAEA&#10;IAAAACIAAABkcnMvZG93bnJldi54bWxQSwECFAAUAAAACACHTuJA2o9jy5sBAAAlAwAADgAAAAAA&#10;AAABACAAAAApAQAAZHJzL2Uyb0RvYy54bWxQSwUGAAAAAAYABgBZAQAANgUAAAAA&#10;">
                <v:path/>
                <v:fill on="f" focussize="0,0"/>
                <v:stroke on="f" joinstyle="miter"/>
                <v:imagedata o:title=""/>
                <o:lock v:ext="edit"/>
                <v:textbox inset="0mm,0mm,0mm,0mm">
                  <w:txbxContent>
                    <w:p>
                      <w:pPr>
                        <w:spacing w:before="0" w:line="199" w:lineRule="exact"/>
                        <w:ind w:left="0" w:right="0" w:firstLine="0"/>
                        <w:jc w:val="left"/>
                        <w:rPr>
                          <w:sz w:val="20"/>
                        </w:rPr>
                      </w:pPr>
                      <w:r>
                        <w:rPr>
                          <w:w w:val="99"/>
                          <w:sz w:val="20"/>
                        </w:rPr>
                        <w:t>，</w:t>
                      </w:r>
                    </w:p>
                  </w:txbxContent>
                </v:textbox>
              </v:shape>
            </w:pict>
          </mc:Fallback>
        </mc:AlternateContent>
      </w:r>
      <w:r>
        <mc:AlternateContent>
          <mc:Choice Requires="wps">
            <w:drawing>
              <wp:anchor distT="0" distB="0" distL="114300" distR="114300" simplePos="0" relativeHeight="226989056" behindDoc="1" locked="0" layoutInCell="1" allowOverlap="1">
                <wp:simplePos x="0" y="0"/>
                <wp:positionH relativeFrom="page">
                  <wp:posOffset>5887720</wp:posOffset>
                </wp:positionH>
                <wp:positionV relativeFrom="page">
                  <wp:posOffset>1331595</wp:posOffset>
                </wp:positionV>
                <wp:extent cx="264795" cy="1597660"/>
                <wp:effectExtent l="0" t="0" r="1905" b="2540"/>
                <wp:wrapNone/>
                <wp:docPr id="20" name="矩形 20"/>
                <wp:cNvGraphicFramePr/>
                <a:graphic xmlns:a="http://schemas.openxmlformats.org/drawingml/2006/main">
                  <a:graphicData uri="http://schemas.microsoft.com/office/word/2010/wordprocessingShape">
                    <wps:wsp>
                      <wps:cNvSpPr/>
                      <wps:spPr>
                        <a:xfrm>
                          <a:off x="0" y="0"/>
                          <a:ext cx="264795" cy="159766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463.6pt;margin-top:104.85pt;height:125.8pt;width:20.85pt;mso-position-horizontal-relative:page;mso-position-vertical-relative:page;z-index:-276327424;mso-width-relative:page;mso-height-relative:page;" fillcolor="#FFFFFF" filled="t" stroked="f" coordsize="21600,21600" o:gfxdata="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v31nD2QAAAAsBAAAPAAAAAAAAAAEAIAAA&#10;ACIAAABkcnMvZG93bnJldi54bWxQSwECFAAUAAAACACHTuJAoJvhq5kBAAATAwAADgAAAAAAAAAB&#10;ACAAAAAoAQAAZHJzL2Uyb0RvYy54bWxQSwUGAAAAAAYABgBZAQAAMwUAAAAA&#10;">
                <v:path/>
                <v:fill on="t" focussize="0,0"/>
                <v:stroke on="f"/>
                <v:imagedata o:title=""/>
                <o:lock v:ext="edit"/>
              </v:rect>
            </w:pict>
          </mc:Fallback>
        </mc:AlternateContent>
      </w:r>
      <w:r>
        <mc:AlternateContent>
          <mc:Choice Requires="wps">
            <w:drawing>
              <wp:anchor distT="0" distB="0" distL="114300" distR="114300" simplePos="0" relativeHeight="226990080" behindDoc="1" locked="0" layoutInCell="1" allowOverlap="1">
                <wp:simplePos x="0" y="0"/>
                <wp:positionH relativeFrom="page">
                  <wp:posOffset>5887720</wp:posOffset>
                </wp:positionH>
                <wp:positionV relativeFrom="page">
                  <wp:posOffset>3740785</wp:posOffset>
                </wp:positionV>
                <wp:extent cx="264795" cy="805180"/>
                <wp:effectExtent l="0" t="0" r="1905" b="13970"/>
                <wp:wrapNone/>
                <wp:docPr id="21" name="矩形 21"/>
                <wp:cNvGraphicFramePr/>
                <a:graphic xmlns:a="http://schemas.openxmlformats.org/drawingml/2006/main">
                  <a:graphicData uri="http://schemas.microsoft.com/office/word/2010/wordprocessingShape">
                    <wps:wsp>
                      <wps:cNvSpPr/>
                      <wps:spPr>
                        <a:xfrm>
                          <a:off x="0" y="0"/>
                          <a:ext cx="264795" cy="80518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463.6pt;margin-top:294.55pt;height:63.4pt;width:20.85pt;mso-position-horizontal-relative:page;mso-position-vertical-relative:page;z-index:-276326400;mso-width-relative:page;mso-height-relative:page;" fillcolor="#FFFFFF" filled="t" stroked="f" coordsize="21600,21600" o:gfxdata="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beGvfZAAAACwEAAA8AAAAAAAAAAQAgAAAA&#10;IgAAAGRycy9kb3ducmV2LnhtbFBLAQIUABQAAAAIAIdO4kBOT3qLmAEAABIDAAAOAAAAAAAAAAEA&#10;IAAAACgBAABkcnMvZTJvRG9jLnhtbFBLBQYAAAAABgAGAFkBAAAyBQAAAAA=&#10;">
                <v:path/>
                <v:fill on="t" focussize="0,0"/>
                <v:stroke on="f"/>
                <v:imagedata o:title=""/>
                <o:lock v:ext="edit"/>
              </v:rect>
            </w:pict>
          </mc:Fallback>
        </mc:AlternateContent>
      </w:r>
      <w:r>
        <w:pict>
          <v:shape id="_x0000_s1176" o:spid="_x0000_s1176" o:spt="136" type="#_x0000_t136" style="position:absolute;left:0pt;margin-left:248.4pt;margin-top:272.8pt;height:16pt;width:280.25pt;mso-position-horizontal-relative:page;mso-position-vertical-relative:page;rotation:20054016f;z-index:-27632537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77" o:spid="_x0000_s1177" o:spt="136" type="#_x0000_t136" style="position:absolute;left:0pt;margin-left:-48.9pt;margin-top:577.55pt;height:16pt;width:448.25pt;mso-position-horizontal-relative:page;mso-position-vertical-relative:page;rotation:20054016f;z-index:-27632435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78" o:spid="_x0000_s1178" o:spt="136" type="#_x0000_t136" style="position:absolute;left:0pt;margin-left:187.65pt;margin-top:459.6pt;height:16pt;width:200.25pt;mso-position-horizontal-relative:page;mso-position-vertical-relative:page;rotation:20054016f;z-index:-27632332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pStyle w:val="2"/>
        <w:spacing w:before="9"/>
        <w:rPr>
          <w:sz w:val="28"/>
        </w:r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885"/>
        <w:gridCol w:w="6030"/>
        <w:gridCol w:w="810"/>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8880" w:type="dxa"/>
            <w:gridSpan w:val="5"/>
          </w:tcPr>
          <w:p>
            <w:pPr>
              <w:pStyle w:val="5"/>
              <w:spacing w:before="128"/>
              <w:ind w:left="2769" w:right="2761"/>
              <w:jc w:val="center"/>
              <w:rPr>
                <w:sz w:val="20"/>
              </w:rPr>
            </w:pPr>
            <w:r>
              <w:rPr>
                <w:sz w:val="20"/>
              </w:rPr>
              <w:t>教学常规功能室设备设施-印刷功能室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495" w:type="dxa"/>
          </w:tcPr>
          <w:p>
            <w:pPr>
              <w:pStyle w:val="5"/>
              <w:spacing w:before="7"/>
              <w:rPr>
                <w:sz w:val="15"/>
              </w:rPr>
            </w:pPr>
          </w:p>
          <w:p>
            <w:pPr>
              <w:pStyle w:val="5"/>
              <w:ind w:left="45"/>
              <w:rPr>
                <w:sz w:val="20"/>
              </w:rPr>
            </w:pPr>
            <w:r>
              <w:rPr>
                <w:sz w:val="20"/>
              </w:rPr>
              <w:t>序号</w:t>
            </w:r>
          </w:p>
        </w:tc>
        <w:tc>
          <w:tcPr>
            <w:tcW w:w="885" w:type="dxa"/>
          </w:tcPr>
          <w:p>
            <w:pPr>
              <w:pStyle w:val="5"/>
              <w:spacing w:before="43"/>
              <w:ind w:left="20" w:right="15"/>
              <w:jc w:val="center"/>
              <w:rPr>
                <w:sz w:val="20"/>
              </w:rPr>
            </w:pPr>
            <w:r>
              <w:rPr>
                <w:sz w:val="20"/>
              </w:rPr>
              <w:t>采购品目</w:t>
            </w:r>
          </w:p>
          <w:p>
            <w:pPr>
              <w:pStyle w:val="5"/>
              <w:spacing w:before="56"/>
              <w:ind w:left="20" w:right="13"/>
              <w:jc w:val="center"/>
              <w:rPr>
                <w:sz w:val="20"/>
              </w:rPr>
            </w:pPr>
            <w:r>
              <w:rPr>
                <w:sz w:val="20"/>
              </w:rPr>
              <w:t>名称</w:t>
            </w:r>
          </w:p>
        </w:tc>
        <w:tc>
          <w:tcPr>
            <w:tcW w:w="6030" w:type="dxa"/>
          </w:tcPr>
          <w:p>
            <w:pPr>
              <w:pStyle w:val="5"/>
              <w:spacing w:before="7"/>
              <w:rPr>
                <w:sz w:val="15"/>
              </w:rPr>
            </w:pPr>
          </w:p>
          <w:p>
            <w:pPr>
              <w:pStyle w:val="5"/>
              <w:ind w:left="1713"/>
              <w:rPr>
                <w:sz w:val="20"/>
              </w:rPr>
            </w:pPr>
            <w:r>
              <w:rPr>
                <w:sz w:val="20"/>
              </w:rPr>
              <w:t>参考规格型号和配置技术参数</w:t>
            </w:r>
          </w:p>
        </w:tc>
        <w:tc>
          <w:tcPr>
            <w:tcW w:w="810" w:type="dxa"/>
          </w:tcPr>
          <w:p>
            <w:pPr>
              <w:pStyle w:val="5"/>
              <w:spacing w:before="7"/>
              <w:rPr>
                <w:sz w:val="15"/>
              </w:rPr>
            </w:pPr>
          </w:p>
          <w:p>
            <w:pPr>
              <w:pStyle w:val="5"/>
              <w:ind w:left="205"/>
              <w:rPr>
                <w:sz w:val="20"/>
              </w:rPr>
            </w:pPr>
            <w:r>
              <w:rPr>
                <w:sz w:val="20"/>
              </w:rPr>
              <w:t>数量</w:t>
            </w:r>
          </w:p>
        </w:tc>
        <w:tc>
          <w:tcPr>
            <w:tcW w:w="660" w:type="dxa"/>
          </w:tcPr>
          <w:p>
            <w:pPr>
              <w:pStyle w:val="5"/>
              <w:spacing w:before="7"/>
              <w:rPr>
                <w:sz w:val="15"/>
              </w:rPr>
            </w:pPr>
          </w:p>
          <w:p>
            <w:pPr>
              <w:pStyle w:val="5"/>
              <w:ind w:left="129"/>
              <w:rPr>
                <w:sz w:val="20"/>
              </w:rPr>
            </w:pPr>
            <w:r>
              <w:rPr>
                <w:sz w:val="20"/>
              </w:rPr>
              <w:t>单位</w:t>
            </w:r>
          </w:p>
        </w:tc>
      </w:tr>
    </w:tbl>
    <w:p>
      <w:pPr>
        <w:spacing w:after="0"/>
        <w:rPr>
          <w:sz w:val="20"/>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885"/>
        <w:gridCol w:w="6030"/>
        <w:gridCol w:w="810"/>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3" w:hRule="atLeast"/>
        </w:trPr>
        <w:tc>
          <w:tcPr>
            <w:tcW w:w="495"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5"/>
              <w:rPr>
                <w:sz w:val="23"/>
              </w:rPr>
            </w:pPr>
          </w:p>
          <w:p>
            <w:pPr>
              <w:pStyle w:val="5"/>
              <w:ind w:left="8"/>
              <w:jc w:val="center"/>
              <w:rPr>
                <w:sz w:val="20"/>
              </w:rPr>
            </w:pPr>
            <w:r>
              <w:rPr>
                <w:w w:val="99"/>
                <w:sz w:val="20"/>
              </w:rPr>
              <w:t>1</w:t>
            </w:r>
          </w:p>
        </w:tc>
        <w:tc>
          <w:tcPr>
            <w:tcW w:w="885"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5"/>
              <w:rPr>
                <w:sz w:val="23"/>
              </w:rPr>
            </w:pPr>
          </w:p>
          <w:p>
            <w:pPr>
              <w:pStyle w:val="5"/>
              <w:ind w:left="141"/>
              <w:rPr>
                <w:sz w:val="20"/>
              </w:rPr>
            </w:pPr>
            <w:r>
              <w:rPr>
                <w:sz w:val="20"/>
              </w:rPr>
              <w:t>计算机</w:t>
            </w:r>
          </w:p>
        </w:tc>
        <w:tc>
          <w:tcPr>
            <w:tcW w:w="6030" w:type="dxa"/>
          </w:tcPr>
          <w:p>
            <w:pPr>
              <w:pStyle w:val="5"/>
              <w:numPr>
                <w:ilvl w:val="0"/>
                <w:numId w:val="22"/>
              </w:numPr>
              <w:tabs>
                <w:tab w:val="left" w:pos="217"/>
              </w:tabs>
              <w:spacing w:before="43" w:after="0" w:line="240" w:lineRule="auto"/>
              <w:ind w:left="216" w:right="0" w:hanging="203"/>
              <w:jc w:val="left"/>
              <w:rPr>
                <w:sz w:val="20"/>
              </w:rPr>
            </w:pPr>
            <w:r>
              <w:rPr>
                <w:sz w:val="20"/>
              </w:rPr>
              <w:t>产品类型:商用分体台式电脑</w:t>
            </w:r>
          </w:p>
          <w:p>
            <w:pPr>
              <w:pStyle w:val="5"/>
              <w:numPr>
                <w:ilvl w:val="0"/>
                <w:numId w:val="22"/>
              </w:numPr>
              <w:tabs>
                <w:tab w:val="left" w:pos="217"/>
              </w:tabs>
              <w:spacing w:before="56" w:after="0" w:line="240" w:lineRule="auto"/>
              <w:ind w:left="216" w:right="0" w:hanging="203"/>
              <w:jc w:val="left"/>
              <w:rPr>
                <w:sz w:val="20"/>
              </w:rPr>
            </w:pPr>
            <w:r>
              <w:rPr>
                <w:sz w:val="20"/>
              </w:rPr>
              <w:t>★CPU：Intel</w:t>
            </w:r>
            <w:r>
              <w:rPr>
                <w:spacing w:val="-11"/>
                <w:sz w:val="20"/>
              </w:rPr>
              <w:t xml:space="preserve"> 系列，≥</w:t>
            </w:r>
            <w:r>
              <w:rPr>
                <w:sz w:val="20"/>
              </w:rPr>
              <w:t>i3-8100</w:t>
            </w:r>
          </w:p>
          <w:p>
            <w:pPr>
              <w:pStyle w:val="5"/>
              <w:numPr>
                <w:ilvl w:val="0"/>
                <w:numId w:val="22"/>
              </w:numPr>
              <w:tabs>
                <w:tab w:val="left" w:pos="217"/>
              </w:tabs>
              <w:spacing w:before="55" w:after="0" w:line="240" w:lineRule="auto"/>
              <w:ind w:left="216" w:right="0" w:hanging="203"/>
              <w:jc w:val="left"/>
              <w:rPr>
                <w:sz w:val="20"/>
              </w:rPr>
            </w:pPr>
            <w:r>
              <w:rPr>
                <w:sz w:val="20"/>
              </w:rPr>
              <w:t>★主板：Intel</w:t>
            </w:r>
            <w:r>
              <w:rPr>
                <w:spacing w:val="-2"/>
                <w:sz w:val="20"/>
              </w:rPr>
              <w:t xml:space="preserve"> </w:t>
            </w:r>
            <w:r>
              <w:rPr>
                <w:sz w:val="20"/>
              </w:rPr>
              <w:t>300</w:t>
            </w:r>
            <w:r>
              <w:rPr>
                <w:spacing w:val="-8"/>
                <w:sz w:val="20"/>
              </w:rPr>
              <w:t xml:space="preserve"> 系列及以上芯片组</w:t>
            </w:r>
          </w:p>
          <w:p>
            <w:pPr>
              <w:pStyle w:val="5"/>
              <w:numPr>
                <w:ilvl w:val="0"/>
                <w:numId w:val="22"/>
              </w:numPr>
              <w:tabs>
                <w:tab w:val="left" w:pos="217"/>
              </w:tabs>
              <w:spacing w:before="56" w:after="0" w:line="240" w:lineRule="auto"/>
              <w:ind w:left="216" w:right="0" w:hanging="203"/>
              <w:jc w:val="left"/>
              <w:rPr>
                <w:sz w:val="20"/>
              </w:rPr>
            </w:pPr>
            <w:r>
              <w:rPr>
                <w:sz w:val="20"/>
              </w:rPr>
              <w:t>★内存：≥4G</w:t>
            </w:r>
            <w:r>
              <w:rPr>
                <w:spacing w:val="-2"/>
                <w:sz w:val="20"/>
              </w:rPr>
              <w:t xml:space="preserve"> </w:t>
            </w:r>
            <w:r>
              <w:rPr>
                <w:sz w:val="20"/>
              </w:rPr>
              <w:t>DDR4</w:t>
            </w:r>
          </w:p>
          <w:p>
            <w:pPr>
              <w:pStyle w:val="5"/>
              <w:numPr>
                <w:ilvl w:val="0"/>
                <w:numId w:val="22"/>
              </w:numPr>
              <w:tabs>
                <w:tab w:val="left" w:pos="217"/>
              </w:tabs>
              <w:spacing w:before="56" w:after="0" w:line="240" w:lineRule="auto"/>
              <w:ind w:left="216" w:right="0" w:hanging="203"/>
              <w:jc w:val="left"/>
              <w:rPr>
                <w:sz w:val="20"/>
              </w:rPr>
            </w:pPr>
            <w:r>
              <w:rPr>
                <w:sz w:val="20"/>
              </w:rPr>
              <w:t>★硬盘：≥1T</w:t>
            </w:r>
            <w:r>
              <w:rPr>
                <w:spacing w:val="-2"/>
                <w:sz w:val="20"/>
              </w:rPr>
              <w:t xml:space="preserve"> </w:t>
            </w:r>
            <w:r>
              <w:rPr>
                <w:sz w:val="20"/>
              </w:rPr>
              <w:t>SATA3</w:t>
            </w:r>
            <w:r>
              <w:rPr>
                <w:spacing w:val="-1"/>
                <w:sz w:val="20"/>
              </w:rPr>
              <w:t xml:space="preserve"> </w:t>
            </w:r>
            <w:r>
              <w:rPr>
                <w:sz w:val="20"/>
              </w:rPr>
              <w:t>7200rpm</w:t>
            </w:r>
          </w:p>
          <w:p>
            <w:pPr>
              <w:pStyle w:val="5"/>
              <w:numPr>
                <w:ilvl w:val="0"/>
                <w:numId w:val="22"/>
              </w:numPr>
              <w:tabs>
                <w:tab w:val="left" w:pos="217"/>
              </w:tabs>
              <w:spacing w:before="56" w:after="0" w:line="240" w:lineRule="auto"/>
              <w:ind w:left="216" w:right="0" w:hanging="203"/>
              <w:jc w:val="left"/>
              <w:rPr>
                <w:sz w:val="20"/>
              </w:rPr>
            </w:pPr>
            <w:r>
              <w:rPr>
                <w:sz w:val="20"/>
              </w:rPr>
              <w:t>光驱：无光驱</w:t>
            </w:r>
          </w:p>
          <w:p>
            <w:pPr>
              <w:pStyle w:val="5"/>
              <w:numPr>
                <w:ilvl w:val="0"/>
                <w:numId w:val="22"/>
              </w:numPr>
              <w:tabs>
                <w:tab w:val="left" w:pos="217"/>
              </w:tabs>
              <w:spacing w:before="55" w:after="0" w:line="240" w:lineRule="auto"/>
              <w:ind w:left="216" w:right="0" w:hanging="203"/>
              <w:jc w:val="left"/>
              <w:rPr>
                <w:sz w:val="20"/>
              </w:rPr>
            </w:pPr>
            <w:r>
              <w:rPr>
                <w:w w:val="95"/>
                <w:sz w:val="20"/>
              </w:rPr>
              <w:t>显卡：集成显卡</w:t>
            </w:r>
          </w:p>
          <w:p>
            <w:pPr>
              <w:pStyle w:val="5"/>
              <w:numPr>
                <w:ilvl w:val="0"/>
                <w:numId w:val="22"/>
              </w:numPr>
              <w:tabs>
                <w:tab w:val="left" w:pos="217"/>
              </w:tabs>
              <w:spacing w:before="56" w:after="0" w:line="240" w:lineRule="auto"/>
              <w:ind w:left="216" w:right="0" w:hanging="203"/>
              <w:jc w:val="left"/>
              <w:rPr>
                <w:sz w:val="20"/>
              </w:rPr>
            </w:pPr>
            <w:r>
              <w:rPr>
                <w:w w:val="95"/>
                <w:sz w:val="20"/>
              </w:rPr>
              <w:t>声卡：集成声卡</w:t>
            </w:r>
          </w:p>
          <w:p>
            <w:pPr>
              <w:pStyle w:val="5"/>
              <w:spacing w:before="56"/>
              <w:ind w:left="14"/>
              <w:rPr>
                <w:sz w:val="20"/>
              </w:rPr>
            </w:pPr>
            <w:r>
              <w:rPr>
                <w:sz w:val="20"/>
              </w:rPr>
              <w:t>9.网卡：集成 10/100/1000M 以太网</w:t>
            </w:r>
          </w:p>
          <w:p>
            <w:pPr>
              <w:pStyle w:val="5"/>
              <w:numPr>
                <w:ilvl w:val="0"/>
                <w:numId w:val="23"/>
              </w:numPr>
              <w:tabs>
                <w:tab w:val="left" w:pos="317"/>
              </w:tabs>
              <w:spacing w:before="56" w:after="0" w:line="292" w:lineRule="auto"/>
              <w:ind w:left="14" w:right="3" w:firstLine="0"/>
              <w:jc w:val="left"/>
              <w:rPr>
                <w:sz w:val="20"/>
              </w:rPr>
            </w:pPr>
            <w:r>
              <w:rPr>
                <w:spacing w:val="-3"/>
                <w:sz w:val="20"/>
              </w:rPr>
              <w:t>键盘：键盘：PS2</w:t>
            </w:r>
            <w:r>
              <w:rPr>
                <w:spacing w:val="-12"/>
                <w:sz w:val="20"/>
              </w:rPr>
              <w:t xml:space="preserve"> 防水抗菌键盘</w:t>
            </w:r>
            <w:r>
              <w:rPr>
                <w:sz w:val="20"/>
              </w:rPr>
              <w:t>（</w:t>
            </w:r>
            <w:r>
              <w:rPr>
                <w:spacing w:val="-2"/>
                <w:sz w:val="20"/>
              </w:rPr>
              <w:t>键盘本身抗菌，非抗菌防尘键盘</w:t>
            </w:r>
            <w:r>
              <w:rPr>
                <w:spacing w:val="-2"/>
                <w:w w:val="99"/>
                <w:sz w:val="20"/>
              </w:rPr>
              <w:t>罩</w:t>
            </w:r>
            <w:r>
              <w:rPr>
                <w:spacing w:val="-99"/>
                <w:w w:val="99"/>
                <w:sz w:val="20"/>
              </w:rPr>
              <w:t>）</w:t>
            </w:r>
            <w:r>
              <w:rPr>
                <w:w w:val="99"/>
                <w:sz w:val="20"/>
              </w:rPr>
              <w:t>，需提供抗菌检测报告；</w:t>
            </w:r>
          </w:p>
          <w:p>
            <w:pPr>
              <w:pStyle w:val="5"/>
              <w:numPr>
                <w:ilvl w:val="0"/>
                <w:numId w:val="23"/>
              </w:numPr>
              <w:tabs>
                <w:tab w:val="left" w:pos="317"/>
              </w:tabs>
              <w:spacing w:before="0" w:after="0" w:line="255" w:lineRule="exact"/>
              <w:ind w:left="316" w:right="0" w:hanging="303"/>
              <w:jc w:val="left"/>
              <w:rPr>
                <w:sz w:val="20"/>
              </w:rPr>
            </w:pPr>
            <w:r>
              <w:rPr>
                <w:sz w:val="20"/>
              </w:rPr>
              <w:t>鼠标：光电抗菌鼠标/PS2/D</w:t>
            </w:r>
          </w:p>
          <w:p>
            <w:pPr>
              <w:pStyle w:val="5"/>
              <w:numPr>
                <w:ilvl w:val="0"/>
                <w:numId w:val="23"/>
              </w:numPr>
              <w:tabs>
                <w:tab w:val="left" w:pos="317"/>
              </w:tabs>
              <w:spacing w:before="55" w:after="0" w:line="292" w:lineRule="auto"/>
              <w:ind w:left="14" w:right="53" w:firstLine="0"/>
              <w:jc w:val="left"/>
              <w:rPr>
                <w:sz w:val="20"/>
              </w:rPr>
            </w:pPr>
            <w:r>
              <w:rPr>
                <w:sz w:val="20"/>
              </w:rPr>
              <w:t>★数据接口：≥8</w:t>
            </w:r>
            <w:r>
              <w:rPr>
                <w:spacing w:val="-35"/>
                <w:sz w:val="20"/>
              </w:rPr>
              <w:t xml:space="preserve"> 个 </w:t>
            </w:r>
            <w:r>
              <w:rPr>
                <w:sz w:val="20"/>
              </w:rPr>
              <w:t>USB</w:t>
            </w:r>
            <w:r>
              <w:rPr>
                <w:spacing w:val="-18"/>
                <w:sz w:val="20"/>
              </w:rPr>
              <w:t xml:space="preserve"> 接口</w:t>
            </w:r>
            <w:r>
              <w:rPr>
                <w:sz w:val="20"/>
              </w:rPr>
              <w:t>（</w:t>
            </w:r>
            <w:r>
              <w:rPr>
                <w:spacing w:val="-18"/>
                <w:sz w:val="20"/>
              </w:rPr>
              <w:t xml:space="preserve">至少 </w:t>
            </w:r>
            <w:r>
              <w:rPr>
                <w:sz w:val="20"/>
              </w:rPr>
              <w:t>6</w:t>
            </w:r>
            <w:r>
              <w:rPr>
                <w:spacing w:val="-34"/>
                <w:sz w:val="20"/>
              </w:rPr>
              <w:t xml:space="preserve"> 个 </w:t>
            </w:r>
            <w:r>
              <w:rPr>
                <w:sz w:val="20"/>
              </w:rPr>
              <w:t>USB</w:t>
            </w:r>
            <w:r>
              <w:rPr>
                <w:spacing w:val="-4"/>
                <w:sz w:val="20"/>
              </w:rPr>
              <w:t xml:space="preserve"> </w:t>
            </w:r>
            <w:r>
              <w:rPr>
                <w:sz w:val="20"/>
              </w:rPr>
              <w:t>3.1</w:t>
            </w:r>
            <w:r>
              <w:rPr>
                <w:spacing w:val="-3"/>
                <w:sz w:val="20"/>
              </w:rPr>
              <w:t xml:space="preserve"> </w:t>
            </w:r>
            <w:r>
              <w:rPr>
                <w:sz w:val="20"/>
              </w:rPr>
              <w:t>Gen1</w:t>
            </w:r>
            <w:r>
              <w:rPr>
                <w:spacing w:val="-12"/>
                <w:sz w:val="20"/>
              </w:rPr>
              <w:t xml:space="preserve"> 接口、并</w:t>
            </w:r>
            <w:r>
              <w:rPr>
                <w:spacing w:val="-3"/>
                <w:w w:val="99"/>
                <w:sz w:val="20"/>
              </w:rPr>
              <w:t>且要求前置</w:t>
            </w:r>
            <w:r>
              <w:rPr>
                <w:spacing w:val="-50"/>
                <w:sz w:val="20"/>
              </w:rPr>
              <w:t xml:space="preserve"> </w:t>
            </w:r>
            <w:r>
              <w:rPr>
                <w:w w:val="99"/>
                <w:sz w:val="20"/>
              </w:rPr>
              <w:t>4</w:t>
            </w:r>
            <w:r>
              <w:rPr>
                <w:spacing w:val="-49"/>
                <w:sz w:val="20"/>
              </w:rPr>
              <w:t xml:space="preserve"> </w:t>
            </w:r>
            <w:r>
              <w:rPr>
                <w:w w:val="99"/>
                <w:sz w:val="20"/>
              </w:rPr>
              <w:t>个</w:t>
            </w:r>
            <w:r>
              <w:rPr>
                <w:spacing w:val="-50"/>
                <w:sz w:val="20"/>
              </w:rPr>
              <w:t xml:space="preserve"> </w:t>
            </w:r>
            <w:r>
              <w:rPr>
                <w:spacing w:val="1"/>
                <w:w w:val="99"/>
                <w:sz w:val="20"/>
              </w:rPr>
              <w:t>US</w:t>
            </w:r>
            <w:r>
              <w:rPr>
                <w:spacing w:val="-2"/>
                <w:w w:val="99"/>
                <w:sz w:val="20"/>
              </w:rPr>
              <w:t>B</w:t>
            </w:r>
            <w:r>
              <w:rPr>
                <w:spacing w:val="1"/>
                <w:w w:val="99"/>
                <w:sz w:val="20"/>
              </w:rPr>
              <w:t>3.</w:t>
            </w:r>
            <w:r>
              <w:rPr>
                <w:spacing w:val="-2"/>
                <w:w w:val="99"/>
                <w:sz w:val="20"/>
              </w:rPr>
              <w:t>1</w:t>
            </w:r>
            <w:r>
              <w:rPr>
                <w:spacing w:val="-99"/>
                <w:w w:val="99"/>
                <w:sz w:val="20"/>
              </w:rPr>
              <w:t>）</w:t>
            </w:r>
            <w:r>
              <w:rPr>
                <w:w w:val="99"/>
                <w:sz w:val="20"/>
              </w:rPr>
              <w:t>；</w:t>
            </w:r>
          </w:p>
          <w:p>
            <w:pPr>
              <w:pStyle w:val="5"/>
              <w:numPr>
                <w:ilvl w:val="0"/>
                <w:numId w:val="23"/>
              </w:numPr>
              <w:tabs>
                <w:tab w:val="left" w:pos="317"/>
              </w:tabs>
              <w:spacing w:before="0" w:after="0" w:line="255" w:lineRule="exact"/>
              <w:ind w:left="316" w:right="0" w:hanging="303"/>
              <w:jc w:val="left"/>
              <w:rPr>
                <w:sz w:val="20"/>
              </w:rPr>
            </w:pPr>
            <w:r>
              <w:rPr>
                <w:sz w:val="20"/>
              </w:rPr>
              <w:t>视频接口：1</w:t>
            </w:r>
            <w:r>
              <w:rPr>
                <w:spacing w:val="-34"/>
                <w:sz w:val="20"/>
              </w:rPr>
              <w:t xml:space="preserve"> 个 </w:t>
            </w:r>
            <w:r>
              <w:rPr>
                <w:sz w:val="20"/>
              </w:rPr>
              <w:t>VGA（</w:t>
            </w:r>
            <w:r>
              <w:rPr>
                <w:spacing w:val="-24"/>
                <w:sz w:val="20"/>
              </w:rPr>
              <w:t xml:space="preserve">或 </w:t>
            </w:r>
            <w:r>
              <w:rPr>
                <w:sz w:val="20"/>
              </w:rPr>
              <w:t>HDMI、DP）视频接口；</w:t>
            </w:r>
          </w:p>
          <w:p>
            <w:pPr>
              <w:pStyle w:val="5"/>
              <w:numPr>
                <w:ilvl w:val="0"/>
                <w:numId w:val="23"/>
              </w:numPr>
              <w:tabs>
                <w:tab w:val="left" w:pos="317"/>
              </w:tabs>
              <w:spacing w:before="56" w:after="0" w:line="292" w:lineRule="auto"/>
              <w:ind w:left="14" w:right="3" w:firstLine="0"/>
              <w:jc w:val="left"/>
              <w:rPr>
                <w:sz w:val="20"/>
              </w:rPr>
            </w:pPr>
            <w:r>
              <w:rPr>
                <w:sz w:val="20"/>
              </w:rPr>
              <w:t>★机箱：MATX</w:t>
            </w:r>
            <w:r>
              <w:rPr>
                <w:spacing w:val="-12"/>
                <w:sz w:val="20"/>
              </w:rPr>
              <w:t xml:space="preserve"> 机箱，机箱体积小巧不大于 </w:t>
            </w:r>
            <w:r>
              <w:rPr>
                <w:sz w:val="20"/>
              </w:rPr>
              <w:t>9L，可立可卧，易于部署；</w:t>
            </w:r>
          </w:p>
          <w:p>
            <w:pPr>
              <w:pStyle w:val="5"/>
              <w:numPr>
                <w:ilvl w:val="0"/>
                <w:numId w:val="23"/>
              </w:numPr>
              <w:tabs>
                <w:tab w:val="left" w:pos="317"/>
              </w:tabs>
              <w:spacing w:before="0" w:after="0" w:line="255" w:lineRule="exact"/>
              <w:ind w:left="316" w:right="0" w:hanging="303"/>
              <w:jc w:val="left"/>
              <w:rPr>
                <w:sz w:val="20"/>
              </w:rPr>
            </w:pPr>
            <w:r>
              <w:rPr>
                <w:sz w:val="20"/>
              </w:rPr>
              <w:t>电源：≤200W</w:t>
            </w:r>
            <w:r>
              <w:rPr>
                <w:spacing w:val="-11"/>
                <w:sz w:val="20"/>
              </w:rPr>
              <w:t xml:space="preserve"> 节能电源</w:t>
            </w:r>
          </w:p>
          <w:p>
            <w:pPr>
              <w:pStyle w:val="5"/>
              <w:numPr>
                <w:ilvl w:val="0"/>
                <w:numId w:val="23"/>
              </w:numPr>
              <w:tabs>
                <w:tab w:val="left" w:pos="317"/>
              </w:tabs>
              <w:spacing w:before="56" w:after="0" w:line="240" w:lineRule="auto"/>
              <w:ind w:left="316" w:right="0" w:hanging="303"/>
              <w:jc w:val="left"/>
              <w:rPr>
                <w:sz w:val="20"/>
              </w:rPr>
            </w:pPr>
            <w:r>
              <w:rPr>
                <w:sz w:val="20"/>
              </w:rPr>
              <w:t>显示器：≥19.5"LED</w:t>
            </w:r>
            <w:r>
              <w:rPr>
                <w:spacing w:val="-14"/>
                <w:sz w:val="20"/>
              </w:rPr>
              <w:t xml:space="preserve"> 显示器</w:t>
            </w:r>
          </w:p>
          <w:p>
            <w:pPr>
              <w:pStyle w:val="5"/>
              <w:numPr>
                <w:ilvl w:val="0"/>
                <w:numId w:val="23"/>
              </w:numPr>
              <w:tabs>
                <w:tab w:val="left" w:pos="317"/>
              </w:tabs>
              <w:spacing w:before="56" w:after="0" w:line="240" w:lineRule="auto"/>
              <w:ind w:left="316" w:right="0" w:hanging="303"/>
              <w:jc w:val="left"/>
              <w:rPr>
                <w:sz w:val="20"/>
              </w:rPr>
            </w:pPr>
            <w:r>
              <w:rPr>
                <w:sz w:val="20"/>
              </w:rPr>
              <w:t>其他：耳麦</w:t>
            </w:r>
          </w:p>
          <w:p>
            <w:pPr>
              <w:pStyle w:val="5"/>
              <w:numPr>
                <w:ilvl w:val="0"/>
                <w:numId w:val="23"/>
              </w:numPr>
              <w:tabs>
                <w:tab w:val="left" w:pos="317"/>
              </w:tabs>
              <w:spacing w:before="55" w:after="0" w:line="240" w:lineRule="auto"/>
              <w:ind w:left="316" w:right="0" w:hanging="303"/>
              <w:jc w:val="left"/>
              <w:rPr>
                <w:sz w:val="20"/>
              </w:rPr>
            </w:pPr>
            <w:r>
              <w:rPr>
                <w:spacing w:val="-5"/>
                <w:sz w:val="20"/>
              </w:rPr>
              <w:t xml:space="preserve">操作系统：原厂预装正版 </w:t>
            </w:r>
            <w:r>
              <w:rPr>
                <w:sz w:val="20"/>
              </w:rPr>
              <w:t>Window10</w:t>
            </w:r>
            <w:r>
              <w:rPr>
                <w:spacing w:val="-13"/>
                <w:sz w:val="20"/>
              </w:rPr>
              <w:t xml:space="preserve"> 家庭版</w:t>
            </w:r>
          </w:p>
          <w:p>
            <w:pPr>
              <w:pStyle w:val="5"/>
              <w:numPr>
                <w:ilvl w:val="0"/>
                <w:numId w:val="23"/>
              </w:numPr>
              <w:tabs>
                <w:tab w:val="left" w:pos="317"/>
              </w:tabs>
              <w:spacing w:before="2" w:after="0" w:line="310" w:lineRule="atLeast"/>
              <w:ind w:left="14" w:right="3" w:firstLine="0"/>
              <w:jc w:val="both"/>
              <w:rPr>
                <w:sz w:val="20"/>
              </w:rPr>
            </w:pPr>
            <w:r>
              <w:rPr>
                <w:spacing w:val="-10"/>
                <w:w w:val="95"/>
                <w:sz w:val="20"/>
              </w:rPr>
              <w:t xml:space="preserve">★质保：整机主要部件不低于三年保修及上门服务。投标人如非生  产厂家，须提供投标货物生产厂家针对本项目的授权书、售后服务承  </w:t>
            </w:r>
            <w:r>
              <w:rPr>
                <w:spacing w:val="-10"/>
                <w:sz w:val="20"/>
              </w:rPr>
              <w:t>诺书、及投标产品技术参数确认文件。</w:t>
            </w:r>
          </w:p>
        </w:tc>
        <w:tc>
          <w:tcPr>
            <w:tcW w:w="810"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5"/>
              <w:rPr>
                <w:sz w:val="23"/>
              </w:rPr>
            </w:pPr>
          </w:p>
          <w:p>
            <w:pPr>
              <w:pStyle w:val="5"/>
              <w:ind w:left="8"/>
              <w:jc w:val="center"/>
              <w:rPr>
                <w:sz w:val="20"/>
              </w:rPr>
            </w:pPr>
            <w:r>
              <w:rPr>
                <w:w w:val="99"/>
                <w:sz w:val="20"/>
              </w:rPr>
              <w:t>9</w:t>
            </w:r>
          </w:p>
        </w:tc>
        <w:tc>
          <w:tcPr>
            <w:tcW w:w="660"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5"/>
              <w:rPr>
                <w:sz w:val="23"/>
              </w:rPr>
            </w:pPr>
          </w:p>
          <w:p>
            <w:pPr>
              <w:pStyle w:val="5"/>
              <w:ind w:left="10"/>
              <w:jc w:val="center"/>
              <w:rPr>
                <w:sz w:val="20"/>
              </w:rPr>
            </w:pPr>
            <w:r>
              <w:rPr>
                <w:w w:val="99"/>
                <w:sz w:val="20"/>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95" w:type="dxa"/>
          </w:tcPr>
          <w:p>
            <w:pPr>
              <w:pStyle w:val="5"/>
              <w:rPr>
                <w:sz w:val="20"/>
              </w:rPr>
            </w:pPr>
          </w:p>
          <w:p>
            <w:pPr>
              <w:pStyle w:val="5"/>
              <w:rPr>
                <w:sz w:val="20"/>
              </w:rPr>
            </w:pPr>
          </w:p>
          <w:p>
            <w:pPr>
              <w:pStyle w:val="5"/>
              <w:rPr>
                <w:sz w:val="20"/>
              </w:rPr>
            </w:pPr>
          </w:p>
          <w:p>
            <w:pPr>
              <w:pStyle w:val="5"/>
              <w:rPr>
                <w:sz w:val="20"/>
              </w:rPr>
            </w:pPr>
          </w:p>
          <w:p>
            <w:pPr>
              <w:pStyle w:val="5"/>
              <w:spacing w:before="11"/>
              <w:rPr>
                <w:sz w:val="20"/>
              </w:rPr>
            </w:pPr>
          </w:p>
          <w:p>
            <w:pPr>
              <w:pStyle w:val="5"/>
              <w:ind w:left="8"/>
              <w:jc w:val="center"/>
              <w:rPr>
                <w:sz w:val="20"/>
              </w:rPr>
            </w:pPr>
            <w:r>
              <w:rPr>
                <w:w w:val="99"/>
                <w:sz w:val="20"/>
              </w:rPr>
              <w:t>2</w:t>
            </w:r>
          </w:p>
        </w:tc>
        <w:tc>
          <w:tcPr>
            <w:tcW w:w="885" w:type="dxa"/>
          </w:tcPr>
          <w:p>
            <w:pPr>
              <w:pStyle w:val="5"/>
              <w:rPr>
                <w:sz w:val="20"/>
              </w:rPr>
            </w:pPr>
          </w:p>
          <w:p>
            <w:pPr>
              <w:pStyle w:val="5"/>
              <w:rPr>
                <w:sz w:val="20"/>
              </w:rPr>
            </w:pPr>
          </w:p>
          <w:p>
            <w:pPr>
              <w:pStyle w:val="5"/>
              <w:rPr>
                <w:sz w:val="20"/>
              </w:rPr>
            </w:pPr>
          </w:p>
          <w:p>
            <w:pPr>
              <w:pStyle w:val="5"/>
              <w:rPr>
                <w:sz w:val="20"/>
              </w:rPr>
            </w:pPr>
          </w:p>
          <w:p>
            <w:pPr>
              <w:pStyle w:val="5"/>
              <w:spacing w:before="11"/>
              <w:rPr>
                <w:sz w:val="20"/>
              </w:rPr>
            </w:pPr>
          </w:p>
          <w:p>
            <w:pPr>
              <w:pStyle w:val="5"/>
              <w:ind w:left="141"/>
              <w:rPr>
                <w:sz w:val="20"/>
              </w:rPr>
            </w:pPr>
            <w:r>
              <w:rPr>
                <w:sz w:val="20"/>
              </w:rPr>
              <w:t>打印机</w:t>
            </w:r>
          </w:p>
        </w:tc>
        <w:tc>
          <w:tcPr>
            <w:tcW w:w="6030" w:type="dxa"/>
          </w:tcPr>
          <w:p>
            <w:pPr>
              <w:pStyle w:val="5"/>
              <w:spacing w:before="44" w:line="292" w:lineRule="auto"/>
              <w:ind w:left="14" w:right="3"/>
              <w:jc w:val="both"/>
              <w:rPr>
                <w:sz w:val="20"/>
              </w:rPr>
            </w:pPr>
            <w:r>
              <w:rPr>
                <w:spacing w:val="-1"/>
                <w:sz w:val="20"/>
              </w:rPr>
              <w:t>"最大打印幅面：</w:t>
            </w:r>
            <w:r>
              <w:rPr>
                <w:spacing w:val="-4"/>
                <w:sz w:val="20"/>
              </w:rPr>
              <w:t>A4</w:t>
            </w:r>
            <w:r>
              <w:rPr>
                <w:spacing w:val="-3"/>
                <w:sz w:val="20"/>
              </w:rPr>
              <w:t>，进纸盒容量：标配：</w:t>
            </w:r>
            <w:r>
              <w:rPr>
                <w:sz w:val="20"/>
              </w:rPr>
              <w:t>250</w:t>
            </w:r>
            <w:r>
              <w:rPr>
                <w:spacing w:val="-10"/>
                <w:sz w:val="20"/>
              </w:rPr>
              <w:t xml:space="preserve"> 页，单页进纸器，黑白</w:t>
            </w:r>
            <w:r>
              <w:rPr>
                <w:spacing w:val="-9"/>
                <w:sz w:val="20"/>
              </w:rPr>
              <w:t>打印速度：</w:t>
            </w:r>
            <w:r>
              <w:rPr>
                <w:spacing w:val="-5"/>
                <w:sz w:val="20"/>
              </w:rPr>
              <w:t>25ppm</w:t>
            </w:r>
            <w:r>
              <w:rPr>
                <w:spacing w:val="-3"/>
                <w:sz w:val="20"/>
              </w:rPr>
              <w:t>，最高分辨率：600×600dpi</w:t>
            </w:r>
            <w:r>
              <w:rPr>
                <w:spacing w:val="-5"/>
                <w:sz w:val="20"/>
              </w:rPr>
              <w:t>，内存 标配：</w:t>
            </w:r>
            <w:r>
              <w:rPr>
                <w:spacing w:val="-6"/>
                <w:sz w:val="20"/>
              </w:rPr>
              <w:t>64MB</w:t>
            </w:r>
            <w:r>
              <w:rPr>
                <w:spacing w:val="-3"/>
                <w:sz w:val="20"/>
              </w:rPr>
              <w:t xml:space="preserve">，最大：64MB，首页打印时间 </w:t>
            </w:r>
            <w:r>
              <w:rPr>
                <w:sz w:val="20"/>
              </w:rPr>
              <w:t>6</w:t>
            </w:r>
            <w:r>
              <w:rPr>
                <w:spacing w:val="-9"/>
                <w:sz w:val="20"/>
              </w:rPr>
              <w:t xml:space="preserve"> 秒，打印语言 </w:t>
            </w:r>
            <w:r>
              <w:rPr>
                <w:sz w:val="20"/>
              </w:rPr>
              <w:t>UFR</w:t>
            </w:r>
            <w:r>
              <w:rPr>
                <w:spacing w:val="-52"/>
                <w:sz w:val="20"/>
              </w:rPr>
              <w:t xml:space="preserve"> </w:t>
            </w:r>
            <w:r>
              <w:rPr>
                <w:sz w:val="20"/>
              </w:rPr>
              <w:t>II</w:t>
            </w:r>
            <w:r>
              <w:rPr>
                <w:spacing w:val="-1"/>
                <w:sz w:val="20"/>
              </w:rPr>
              <w:t xml:space="preserve">，月打印负荷 </w:t>
            </w:r>
            <w:r>
              <w:rPr>
                <w:sz w:val="20"/>
              </w:rPr>
              <w:t>8000 页，接口类型 USB2.0</w:t>
            </w:r>
          </w:p>
          <w:p>
            <w:pPr>
              <w:pStyle w:val="5"/>
              <w:spacing w:line="292" w:lineRule="auto"/>
              <w:ind w:left="14" w:right="3"/>
              <w:rPr>
                <w:sz w:val="20"/>
              </w:rPr>
            </w:pPr>
            <w:r>
              <w:rPr>
                <w:sz w:val="20"/>
              </w:rPr>
              <w:t>10Base-T/100Base-TX（RJ-45</w:t>
            </w:r>
            <w:r>
              <w:rPr>
                <w:spacing w:val="-12"/>
                <w:sz w:val="20"/>
              </w:rPr>
              <w:t xml:space="preserve"> 网络接口</w:t>
            </w:r>
            <w:r>
              <w:rPr>
                <w:sz w:val="20"/>
              </w:rPr>
              <w:t>）</w:t>
            </w:r>
            <w:r>
              <w:rPr>
                <w:spacing w:val="-2"/>
                <w:sz w:val="20"/>
              </w:rPr>
              <w:t xml:space="preserve">，硒鼓型号 </w:t>
            </w:r>
            <w:r>
              <w:rPr>
                <w:sz w:val="20"/>
              </w:rPr>
              <w:t>CRG</w:t>
            </w:r>
            <w:r>
              <w:rPr>
                <w:spacing w:val="-55"/>
                <w:sz w:val="20"/>
              </w:rPr>
              <w:t xml:space="preserve"> </w:t>
            </w:r>
            <w:r>
              <w:rPr>
                <w:sz w:val="20"/>
              </w:rPr>
              <w:t>326，硒鼓</w:t>
            </w:r>
            <w:r>
              <w:rPr>
                <w:spacing w:val="-2"/>
                <w:sz w:val="20"/>
              </w:rPr>
              <w:t>寿命 标准：</w:t>
            </w:r>
            <w:r>
              <w:rPr>
                <w:spacing w:val="-8"/>
                <w:sz w:val="20"/>
              </w:rPr>
              <w:t>2100</w:t>
            </w:r>
            <w:r>
              <w:rPr>
                <w:spacing w:val="-17"/>
                <w:sz w:val="20"/>
              </w:rPr>
              <w:t xml:space="preserve"> 页，随机：</w:t>
            </w:r>
            <w:r>
              <w:rPr>
                <w:spacing w:val="-10"/>
                <w:sz w:val="20"/>
              </w:rPr>
              <w:t>900</w:t>
            </w:r>
            <w:r>
              <w:rPr>
                <w:spacing w:val="-13"/>
                <w:sz w:val="20"/>
              </w:rPr>
              <w:t xml:space="preserve"> 页，介质尺寸 </w:t>
            </w:r>
            <w:r>
              <w:rPr>
                <w:spacing w:val="-10"/>
                <w:sz w:val="20"/>
              </w:rPr>
              <w:t xml:space="preserve">A4，B5，A5，LGL，LTR </w:t>
            </w:r>
            <w:r>
              <w:rPr>
                <w:sz w:val="20"/>
              </w:rPr>
              <w:t>EXEC，16K</w:t>
            </w:r>
            <w:r>
              <w:rPr>
                <w:spacing w:val="-1"/>
                <w:sz w:val="20"/>
              </w:rPr>
              <w:t>，信封，自定义尺寸，进纸盒容量 标配：</w:t>
            </w:r>
            <w:r>
              <w:rPr>
                <w:sz w:val="20"/>
              </w:rPr>
              <w:t>250</w:t>
            </w:r>
            <w:r>
              <w:rPr>
                <w:spacing w:val="-10"/>
                <w:sz w:val="20"/>
              </w:rPr>
              <w:t xml:space="preserve"> 页，单页进纸器：1</w:t>
            </w:r>
            <w:r>
              <w:rPr>
                <w:spacing w:val="-8"/>
                <w:sz w:val="20"/>
              </w:rPr>
              <w:t xml:space="preserve"> 页，出纸盒容量 </w:t>
            </w:r>
            <w:r>
              <w:rPr>
                <w:sz w:val="20"/>
              </w:rPr>
              <w:t>100</w:t>
            </w:r>
            <w:r>
              <w:rPr>
                <w:spacing w:val="-9"/>
                <w:sz w:val="20"/>
              </w:rPr>
              <w:t xml:space="preserve"> 页。产品重量 </w:t>
            </w:r>
            <w:r>
              <w:rPr>
                <w:sz w:val="20"/>
              </w:rPr>
              <w:t>7kg（不含硒鼓），电源</w:t>
            </w:r>
          </w:p>
          <w:p>
            <w:pPr>
              <w:pStyle w:val="5"/>
              <w:spacing w:line="254" w:lineRule="exact"/>
              <w:ind w:left="14"/>
              <w:rPr>
                <w:sz w:val="20"/>
              </w:rPr>
            </w:pPr>
            <w:r>
              <w:rPr>
                <w:sz w:val="20"/>
              </w:rPr>
              <w:t>功率 打印：420W，待机：1.4W，睡眠：0.9W。</w:t>
            </w:r>
          </w:p>
        </w:tc>
        <w:tc>
          <w:tcPr>
            <w:tcW w:w="810" w:type="dxa"/>
          </w:tcPr>
          <w:p>
            <w:pPr>
              <w:pStyle w:val="5"/>
              <w:rPr>
                <w:sz w:val="20"/>
              </w:rPr>
            </w:pPr>
          </w:p>
          <w:p>
            <w:pPr>
              <w:pStyle w:val="5"/>
              <w:rPr>
                <w:sz w:val="20"/>
              </w:rPr>
            </w:pPr>
          </w:p>
          <w:p>
            <w:pPr>
              <w:pStyle w:val="5"/>
              <w:rPr>
                <w:sz w:val="20"/>
              </w:rPr>
            </w:pPr>
          </w:p>
          <w:p>
            <w:pPr>
              <w:pStyle w:val="5"/>
              <w:rPr>
                <w:sz w:val="20"/>
              </w:rPr>
            </w:pPr>
          </w:p>
          <w:p>
            <w:pPr>
              <w:pStyle w:val="5"/>
              <w:spacing w:before="11"/>
              <w:rPr>
                <w:sz w:val="20"/>
              </w:rPr>
            </w:pPr>
          </w:p>
          <w:p>
            <w:pPr>
              <w:pStyle w:val="5"/>
              <w:ind w:left="8"/>
              <w:jc w:val="center"/>
              <w:rPr>
                <w:sz w:val="20"/>
              </w:rPr>
            </w:pPr>
            <w:r>
              <w:rPr>
                <w:w w:val="99"/>
                <w:sz w:val="20"/>
              </w:rPr>
              <w:t>2</w:t>
            </w:r>
          </w:p>
          <w:p>
            <w:pPr>
              <w:pStyle w:val="5"/>
              <w:spacing w:before="56"/>
              <w:ind w:left="-117" w:right="715"/>
              <w:jc w:val="center"/>
              <w:rPr>
                <w:sz w:val="20"/>
              </w:rPr>
            </w:pPr>
            <w:r>
              <w:rPr>
                <w:w w:val="99"/>
                <w:sz w:val="20"/>
              </w:rPr>
              <w:t>，</w:t>
            </w:r>
          </w:p>
        </w:tc>
        <w:tc>
          <w:tcPr>
            <w:tcW w:w="660" w:type="dxa"/>
          </w:tcPr>
          <w:p>
            <w:pPr>
              <w:pStyle w:val="5"/>
              <w:rPr>
                <w:sz w:val="20"/>
              </w:rPr>
            </w:pPr>
          </w:p>
          <w:p>
            <w:pPr>
              <w:pStyle w:val="5"/>
              <w:rPr>
                <w:sz w:val="20"/>
              </w:rPr>
            </w:pPr>
          </w:p>
          <w:p>
            <w:pPr>
              <w:pStyle w:val="5"/>
              <w:rPr>
                <w:sz w:val="20"/>
              </w:rPr>
            </w:pPr>
          </w:p>
          <w:p>
            <w:pPr>
              <w:pStyle w:val="5"/>
              <w:rPr>
                <w:sz w:val="20"/>
              </w:rPr>
            </w:pPr>
          </w:p>
          <w:p>
            <w:pPr>
              <w:pStyle w:val="5"/>
              <w:spacing w:before="11"/>
              <w:rPr>
                <w:sz w:val="20"/>
              </w:rPr>
            </w:pPr>
          </w:p>
          <w:p>
            <w:pPr>
              <w:pStyle w:val="5"/>
              <w:ind w:left="10"/>
              <w:jc w:val="center"/>
              <w:rPr>
                <w:sz w:val="20"/>
              </w:rPr>
            </w:pPr>
            <w:r>
              <w:rPr>
                <w:w w:val="99"/>
                <w:sz w:val="20"/>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5" w:hRule="atLeast"/>
        </w:trPr>
        <w:tc>
          <w:tcPr>
            <w:tcW w:w="495"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25"/>
              </w:rPr>
            </w:pPr>
          </w:p>
          <w:p>
            <w:pPr>
              <w:pStyle w:val="5"/>
              <w:ind w:left="8"/>
              <w:jc w:val="center"/>
              <w:rPr>
                <w:sz w:val="20"/>
              </w:rPr>
            </w:pPr>
            <w:r>
              <w:rPr>
                <w:w w:val="99"/>
                <w:sz w:val="20"/>
              </w:rPr>
              <w:t>3</w:t>
            </w:r>
          </w:p>
        </w:tc>
        <w:tc>
          <w:tcPr>
            <w:tcW w:w="885"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25"/>
              </w:rPr>
            </w:pPr>
          </w:p>
          <w:p>
            <w:pPr>
              <w:pStyle w:val="5"/>
              <w:ind w:left="141"/>
              <w:rPr>
                <w:sz w:val="20"/>
              </w:rPr>
            </w:pPr>
            <w:r>
              <w:rPr>
                <w:sz w:val="20"/>
              </w:rPr>
              <w:t>复印机</w:t>
            </w:r>
          </w:p>
        </w:tc>
        <w:tc>
          <w:tcPr>
            <w:tcW w:w="6030" w:type="dxa"/>
          </w:tcPr>
          <w:p>
            <w:pPr>
              <w:pStyle w:val="5"/>
              <w:tabs>
                <w:tab w:val="left" w:pos="4764"/>
              </w:tabs>
              <w:spacing w:before="43" w:line="292" w:lineRule="auto"/>
              <w:ind w:left="14" w:right="5"/>
              <w:rPr>
                <w:sz w:val="20"/>
              </w:rPr>
            </w:pPr>
            <w:r>
              <w:rPr>
                <w:sz w:val="20"/>
              </w:rPr>
              <w:t>①节能、环境标准认证情况:节能环保；②幅面:A3；③输出速度:25 页/分钟(黑彩同速)；④分辨率：复印</w:t>
            </w:r>
            <w:r>
              <w:rPr>
                <w:spacing w:val="-55"/>
                <w:sz w:val="20"/>
              </w:rPr>
              <w:t xml:space="preserve"> </w:t>
            </w:r>
            <w:r>
              <w:rPr>
                <w:sz w:val="20"/>
              </w:rPr>
              <w:t>600dpi*600dpi，打印真正的1200dpi*1200dpi；⑤输稿器:100</w:t>
            </w:r>
            <w:r>
              <w:rPr>
                <w:spacing w:val="-56"/>
                <w:sz w:val="20"/>
              </w:rPr>
              <w:t xml:space="preserve"> </w:t>
            </w:r>
            <w:r>
              <w:rPr>
                <w:sz w:val="20"/>
              </w:rPr>
              <w:t>页自动双面输稿器</w:t>
            </w:r>
            <w:r>
              <w:rPr>
                <w:sz w:val="20"/>
              </w:rPr>
              <w:tab/>
            </w:r>
            <w:r>
              <w:rPr>
                <w:sz w:val="20"/>
              </w:rPr>
              <w:t>标配；⑥操作面板(显示屏</w:t>
            </w:r>
            <w:r>
              <w:rPr>
                <w:spacing w:val="-11"/>
                <w:sz w:val="20"/>
              </w:rPr>
              <w:t>）:5</w:t>
            </w:r>
            <w:r>
              <w:rPr>
                <w:spacing w:val="-58"/>
                <w:sz w:val="20"/>
              </w:rPr>
              <w:t xml:space="preserve"> </w:t>
            </w:r>
            <w:r>
              <w:rPr>
                <w:sz w:val="20"/>
              </w:rPr>
              <w:t>寸彩色触摸屏</w:t>
            </w:r>
            <w:r>
              <w:rPr>
                <w:spacing w:val="-16"/>
                <w:sz w:val="20"/>
              </w:rPr>
              <w:t>；⑦</w:t>
            </w:r>
            <w:r>
              <w:rPr>
                <w:sz w:val="20"/>
              </w:rPr>
              <w:t>扫描功能:标配</w:t>
            </w:r>
            <w:r>
              <w:rPr>
                <w:spacing w:val="-16"/>
                <w:sz w:val="20"/>
              </w:rPr>
              <w:t>；⑧</w:t>
            </w:r>
            <w:r>
              <w:rPr>
                <w:sz w:val="20"/>
              </w:rPr>
              <w:t>纸盒:550</w:t>
            </w:r>
            <w:r>
              <w:rPr>
                <w:spacing w:val="-59"/>
                <w:sz w:val="20"/>
              </w:rPr>
              <w:t xml:space="preserve"> </w:t>
            </w:r>
            <w:r>
              <w:rPr>
                <w:sz w:val="20"/>
              </w:rPr>
              <w:t>页纸盒*2+100</w:t>
            </w:r>
            <w:r>
              <w:rPr>
                <w:spacing w:val="-57"/>
                <w:sz w:val="20"/>
              </w:rPr>
              <w:t xml:space="preserve"> </w:t>
            </w:r>
            <w:r>
              <w:rPr>
                <w:sz w:val="20"/>
              </w:rPr>
              <w:t>页旁路送纸、内存:2GB、硬盘容量:无；可自行选配；⑨详细配置:预热时间:12.8</w:t>
            </w:r>
            <w:r>
              <w:rPr>
                <w:spacing w:val="-64"/>
                <w:sz w:val="20"/>
              </w:rPr>
              <w:t xml:space="preserve"> </w:t>
            </w:r>
            <w:r>
              <w:rPr>
                <w:sz w:val="20"/>
              </w:rPr>
              <w:t>秒｜首页复印时间:黑白</w:t>
            </w:r>
            <w:r>
              <w:rPr>
                <w:spacing w:val="-62"/>
                <w:sz w:val="20"/>
              </w:rPr>
              <w:t xml:space="preserve"> </w:t>
            </w:r>
            <w:r>
              <w:rPr>
                <w:sz w:val="20"/>
              </w:rPr>
              <w:t>5.9</w:t>
            </w:r>
            <w:r>
              <w:rPr>
                <w:spacing w:val="-64"/>
                <w:sz w:val="20"/>
              </w:rPr>
              <w:t xml:space="preserve"> </w:t>
            </w:r>
            <w:r>
              <w:rPr>
                <w:sz w:val="20"/>
              </w:rPr>
              <w:t>秒</w:t>
            </w:r>
            <w:r>
              <w:rPr>
                <w:spacing w:val="-101"/>
                <w:sz w:val="20"/>
              </w:rPr>
              <w:t>，</w:t>
            </w:r>
            <w:r>
              <w:rPr>
                <w:sz w:val="20"/>
              </w:rPr>
              <w:t>彩色</w:t>
            </w:r>
            <w:r>
              <w:rPr>
                <w:spacing w:val="-62"/>
                <w:sz w:val="20"/>
              </w:rPr>
              <w:t xml:space="preserve"> </w:t>
            </w:r>
            <w:r>
              <w:rPr>
                <w:sz w:val="20"/>
              </w:rPr>
              <w:t>8.2</w:t>
            </w:r>
            <w:r>
              <w:rPr>
                <w:spacing w:val="-64"/>
                <w:sz w:val="20"/>
              </w:rPr>
              <w:t xml:space="preserve"> </w:t>
            </w:r>
            <w:r>
              <w:rPr>
                <w:sz w:val="20"/>
              </w:rPr>
              <w:t>秒｜ 用纸尺英寸:A3-A5R｜连续输出页数:1-999</w:t>
            </w:r>
            <w:r>
              <w:rPr>
                <w:spacing w:val="-53"/>
                <w:sz w:val="20"/>
              </w:rPr>
              <w:t xml:space="preserve"> </w:t>
            </w:r>
            <w:r>
              <w:rPr>
                <w:sz w:val="20"/>
              </w:rPr>
              <w:t xml:space="preserve">份｜缩放倍率:25％－ </w:t>
            </w:r>
            <w:r>
              <w:rPr>
                <w:w w:val="95"/>
                <w:sz w:val="20"/>
              </w:rPr>
              <w:t xml:space="preserve">400％｜电子分页:标配｜打印功能:标配；⑩其它:标配双面器、网络  </w:t>
            </w:r>
            <w:r>
              <w:rPr>
                <w:sz w:val="20"/>
              </w:rPr>
              <w:t>打印</w:t>
            </w:r>
            <w:r>
              <w:rPr>
                <w:spacing w:val="-24"/>
                <w:sz w:val="20"/>
              </w:rPr>
              <w:t>、</w:t>
            </w:r>
            <w:r>
              <w:rPr>
                <w:sz w:val="20"/>
              </w:rPr>
              <w:t>网络扫描</w:t>
            </w:r>
            <w:r>
              <w:rPr>
                <w:spacing w:val="-24"/>
                <w:sz w:val="20"/>
              </w:rPr>
              <w:t>、</w:t>
            </w:r>
            <w:r>
              <w:rPr>
                <w:sz w:val="20"/>
              </w:rPr>
              <w:t>远程操控</w:t>
            </w:r>
            <w:r>
              <w:rPr>
                <w:spacing w:val="-24"/>
                <w:sz w:val="20"/>
              </w:rPr>
              <w:t>、</w:t>
            </w:r>
            <w:r>
              <w:rPr>
                <w:sz w:val="20"/>
              </w:rPr>
              <w:t>ID</w:t>
            </w:r>
            <w:r>
              <w:rPr>
                <w:spacing w:val="-52"/>
                <w:sz w:val="20"/>
              </w:rPr>
              <w:t xml:space="preserve"> </w:t>
            </w:r>
            <w:r>
              <w:rPr>
                <w:sz w:val="20"/>
              </w:rPr>
              <w:t>卡身份证正反自动复印</w:t>
            </w:r>
            <w:r>
              <w:rPr>
                <w:spacing w:val="-27"/>
                <w:sz w:val="20"/>
              </w:rPr>
              <w:t>、</w:t>
            </w:r>
            <w:r>
              <w:rPr>
                <w:sz w:val="20"/>
              </w:rPr>
              <w:t>2</w:t>
            </w:r>
            <w:r>
              <w:rPr>
                <w:spacing w:val="-49"/>
                <w:sz w:val="20"/>
              </w:rPr>
              <w:t xml:space="preserve"> </w:t>
            </w:r>
            <w:r>
              <w:rPr>
                <w:sz w:val="20"/>
              </w:rPr>
              <w:t>合</w:t>
            </w:r>
            <w:r>
              <w:rPr>
                <w:spacing w:val="-50"/>
                <w:sz w:val="20"/>
              </w:rPr>
              <w:t xml:space="preserve"> </w:t>
            </w:r>
            <w:r>
              <w:rPr>
                <w:sz w:val="20"/>
              </w:rPr>
              <w:t>1</w:t>
            </w:r>
            <w:r>
              <w:rPr>
                <w:spacing w:val="-49"/>
                <w:sz w:val="20"/>
              </w:rPr>
              <w:t xml:space="preserve"> </w:t>
            </w:r>
            <w:r>
              <w:rPr>
                <w:sz w:val="20"/>
              </w:rPr>
              <w:t>复印4</w:t>
            </w:r>
            <w:r>
              <w:rPr>
                <w:spacing w:val="-54"/>
                <w:sz w:val="20"/>
              </w:rPr>
              <w:t xml:space="preserve"> </w:t>
            </w:r>
            <w:r>
              <w:rPr>
                <w:sz w:val="20"/>
              </w:rPr>
              <w:t>合</w:t>
            </w:r>
            <w:r>
              <w:rPr>
                <w:spacing w:val="-50"/>
                <w:sz w:val="20"/>
              </w:rPr>
              <w:t xml:space="preserve"> </w:t>
            </w:r>
            <w:r>
              <w:rPr>
                <w:sz w:val="20"/>
              </w:rPr>
              <w:t>1</w:t>
            </w:r>
            <w:r>
              <w:rPr>
                <w:spacing w:val="-53"/>
                <w:sz w:val="20"/>
              </w:rPr>
              <w:t xml:space="preserve"> </w:t>
            </w:r>
            <w:r>
              <w:rPr>
                <w:sz w:val="20"/>
              </w:rPr>
              <w:t>复印功能、打印耗材报告、环保之星、苹果安卓系统移动打印</w:t>
            </w:r>
          </w:p>
          <w:p>
            <w:pPr>
              <w:pStyle w:val="5"/>
              <w:spacing w:line="250" w:lineRule="exact"/>
              <w:ind w:left="14"/>
              <w:rPr>
                <w:sz w:val="20"/>
              </w:rPr>
            </w:pPr>
            <w:r>
              <w:rPr>
                <w:spacing w:val="-22"/>
                <w:w w:val="99"/>
                <w:sz w:val="20"/>
              </w:rPr>
              <w:t>功能、远程关机功能；</w:t>
            </w:r>
            <w:r>
              <w:rPr>
                <w:rFonts w:hint="eastAsia" w:ascii="MS PGothic" w:hAnsi="MS PGothic" w:eastAsia="MS PGothic"/>
                <w:w w:val="99"/>
                <w:sz w:val="20"/>
              </w:rPr>
              <w:t>⑪</w:t>
            </w:r>
            <w:r>
              <w:rPr>
                <w:spacing w:val="-1"/>
                <w:w w:val="99"/>
                <w:sz w:val="20"/>
              </w:rPr>
              <w:t>保修情况:依据厂商关于申报产品质保期承诺</w:t>
            </w:r>
          </w:p>
        </w:tc>
        <w:tc>
          <w:tcPr>
            <w:tcW w:w="810"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25"/>
              </w:rPr>
            </w:pPr>
          </w:p>
          <w:p>
            <w:pPr>
              <w:pStyle w:val="5"/>
              <w:ind w:left="8"/>
              <w:jc w:val="center"/>
              <w:rPr>
                <w:sz w:val="20"/>
              </w:rPr>
            </w:pPr>
            <w:r>
              <w:rPr>
                <w:w w:val="99"/>
                <w:sz w:val="20"/>
              </w:rPr>
              <w:t>2</w:t>
            </w:r>
          </w:p>
          <w:p>
            <w:pPr>
              <w:pStyle w:val="5"/>
              <w:rPr>
                <w:sz w:val="20"/>
              </w:rPr>
            </w:pPr>
          </w:p>
          <w:p>
            <w:pPr>
              <w:pStyle w:val="5"/>
              <w:rPr>
                <w:sz w:val="20"/>
              </w:rPr>
            </w:pPr>
          </w:p>
          <w:p>
            <w:pPr>
              <w:pStyle w:val="5"/>
              <w:spacing w:before="167"/>
              <w:ind w:left="-117"/>
              <w:rPr>
                <w:sz w:val="20"/>
              </w:rPr>
            </w:pPr>
            <w:r>
              <w:rPr>
                <w:w w:val="99"/>
                <w:sz w:val="20"/>
              </w:rPr>
              <w:t>、</w:t>
            </w:r>
          </w:p>
          <w:p>
            <w:pPr>
              <w:pStyle w:val="5"/>
              <w:spacing w:before="9"/>
              <w:rPr>
                <w:sz w:val="28"/>
              </w:rPr>
            </w:pPr>
          </w:p>
          <w:p>
            <w:pPr>
              <w:pStyle w:val="5"/>
              <w:ind w:left="-117"/>
              <w:rPr>
                <w:sz w:val="20"/>
              </w:rPr>
            </w:pPr>
            <w:r>
              <w:rPr>
                <w:w w:val="99"/>
                <w:sz w:val="20"/>
              </w:rPr>
              <w:t>，</w:t>
            </w:r>
          </w:p>
        </w:tc>
        <w:tc>
          <w:tcPr>
            <w:tcW w:w="660"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25"/>
              </w:rPr>
            </w:pPr>
          </w:p>
          <w:p>
            <w:pPr>
              <w:pStyle w:val="5"/>
              <w:ind w:left="10"/>
              <w:jc w:val="center"/>
              <w:rPr>
                <w:sz w:val="20"/>
              </w:rPr>
            </w:pPr>
            <w:r>
              <w:rPr>
                <w:w w:val="99"/>
                <w:sz w:val="20"/>
              </w:rPr>
              <w:t>台</w:t>
            </w:r>
          </w:p>
        </w:tc>
      </w:tr>
    </w:tbl>
    <w:p>
      <w:pPr>
        <w:rPr>
          <w:sz w:val="2"/>
          <w:szCs w:val="2"/>
        </w:rPr>
      </w:pPr>
      <w:r>
        <w:pict>
          <v:shape id="_x0000_s1179" o:spid="_x0000_s1179" o:spt="136" type="#_x0000_t136" style="position:absolute;left:0pt;margin-left:248.4pt;margin-top:272.8pt;height:16pt;width:280.25pt;mso-position-horizontal-relative:page;mso-position-vertical-relative:page;rotation:20054016f;z-index:-27632230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80" o:spid="_x0000_s1180" o:spt="136" type="#_x0000_t136" style="position:absolute;left:0pt;margin-left:-48.9pt;margin-top:577.55pt;height:16pt;width:448.25pt;mso-position-horizontal-relative:page;mso-position-vertical-relative:page;rotation:20054016f;z-index:-27632128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81" o:spid="_x0000_s1181" o:spt="136" type="#_x0000_t136" style="position:absolute;left:0pt;margin-left:187.65pt;margin-top:459.6pt;height:16pt;width:200.25pt;mso-position-horizontal-relative:page;mso-position-vertical-relative:page;rotation:20054016f;z-index:-27632025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885"/>
        <w:gridCol w:w="6030"/>
        <w:gridCol w:w="810"/>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95" w:type="dxa"/>
          </w:tcPr>
          <w:p>
            <w:pPr>
              <w:pStyle w:val="5"/>
              <w:rPr>
                <w:rFonts w:ascii="Times New Roman"/>
                <w:sz w:val="20"/>
              </w:rPr>
            </w:pPr>
          </w:p>
        </w:tc>
        <w:tc>
          <w:tcPr>
            <w:tcW w:w="885" w:type="dxa"/>
          </w:tcPr>
          <w:p>
            <w:pPr>
              <w:pStyle w:val="5"/>
              <w:rPr>
                <w:rFonts w:ascii="Times New Roman"/>
                <w:sz w:val="20"/>
              </w:rPr>
            </w:pPr>
          </w:p>
        </w:tc>
        <w:tc>
          <w:tcPr>
            <w:tcW w:w="6030" w:type="dxa"/>
          </w:tcPr>
          <w:p>
            <w:pPr>
              <w:pStyle w:val="5"/>
              <w:spacing w:before="43"/>
              <w:ind w:left="14"/>
              <w:rPr>
                <w:sz w:val="20"/>
              </w:rPr>
            </w:pPr>
            <w:r>
              <w:rPr>
                <w:sz w:val="20"/>
              </w:rPr>
              <w:t>NPG-67 墨粉(黑)印量：36000 张，NPG-67 墨粉(彩)：19000 张。</w:t>
            </w:r>
          </w:p>
        </w:tc>
        <w:tc>
          <w:tcPr>
            <w:tcW w:w="810" w:type="dxa"/>
          </w:tcPr>
          <w:p>
            <w:pPr>
              <w:pStyle w:val="5"/>
              <w:rPr>
                <w:rFonts w:ascii="Times New Roman"/>
                <w:sz w:val="20"/>
              </w:rPr>
            </w:pPr>
          </w:p>
        </w:tc>
        <w:tc>
          <w:tcPr>
            <w:tcW w:w="66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5" w:hRule="atLeast"/>
        </w:trPr>
        <w:tc>
          <w:tcPr>
            <w:tcW w:w="495"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7"/>
              <w:rPr>
                <w:sz w:val="15"/>
              </w:rPr>
            </w:pPr>
          </w:p>
          <w:p>
            <w:pPr>
              <w:pStyle w:val="5"/>
              <w:spacing w:before="1"/>
              <w:ind w:left="8"/>
              <w:jc w:val="center"/>
              <w:rPr>
                <w:sz w:val="20"/>
              </w:rPr>
            </w:pPr>
            <w:r>
              <w:rPr>
                <w:w w:val="99"/>
                <w:sz w:val="20"/>
              </w:rPr>
              <w:t>4</w:t>
            </w:r>
          </w:p>
        </w:tc>
        <w:tc>
          <w:tcPr>
            <w:tcW w:w="885"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7"/>
              <w:rPr>
                <w:sz w:val="15"/>
              </w:rPr>
            </w:pPr>
          </w:p>
          <w:p>
            <w:pPr>
              <w:pStyle w:val="5"/>
              <w:spacing w:before="1"/>
              <w:ind w:left="141"/>
              <w:rPr>
                <w:sz w:val="20"/>
              </w:rPr>
            </w:pPr>
            <w:r>
              <w:rPr>
                <w:sz w:val="20"/>
              </w:rPr>
              <w:t>速印机</w:t>
            </w:r>
          </w:p>
        </w:tc>
        <w:tc>
          <w:tcPr>
            <w:tcW w:w="6030" w:type="dxa"/>
          </w:tcPr>
          <w:p>
            <w:pPr>
              <w:pStyle w:val="5"/>
              <w:spacing w:before="43"/>
              <w:ind w:left="14"/>
              <w:rPr>
                <w:sz w:val="20"/>
              </w:rPr>
            </w:pPr>
            <w:r>
              <w:rPr>
                <w:sz w:val="20"/>
              </w:rPr>
              <w:t>制版：数码制版</w:t>
            </w:r>
          </w:p>
          <w:p>
            <w:pPr>
              <w:pStyle w:val="5"/>
              <w:spacing w:before="56" w:line="292" w:lineRule="auto"/>
              <w:ind w:left="14" w:right="3003"/>
              <w:rPr>
                <w:sz w:val="20"/>
              </w:rPr>
            </w:pPr>
            <w:r>
              <w:rPr>
                <w:spacing w:val="-1"/>
                <w:sz w:val="20"/>
              </w:rPr>
              <w:t>印刷过程：全自动单印筒孔版印刷</w:t>
            </w:r>
            <w:r>
              <w:rPr>
                <w:sz w:val="20"/>
              </w:rPr>
              <w:t>原稿类型：单页（每次一张原稿</w:t>
            </w:r>
            <w:r>
              <w:rPr>
                <w:spacing w:val="-12"/>
                <w:sz w:val="20"/>
              </w:rPr>
              <w:t xml:space="preserve">） </w:t>
            </w:r>
            <w:r>
              <w:rPr>
                <w:sz w:val="20"/>
              </w:rPr>
              <w:t>印刷速度：60-90</w:t>
            </w:r>
            <w:r>
              <w:rPr>
                <w:spacing w:val="-25"/>
                <w:sz w:val="20"/>
              </w:rPr>
              <w:t xml:space="preserve"> 张</w:t>
            </w:r>
            <w:r>
              <w:rPr>
                <w:sz w:val="20"/>
              </w:rPr>
              <w:t>/分钟(2</w:t>
            </w:r>
            <w:r>
              <w:rPr>
                <w:spacing w:val="-16"/>
                <w:sz w:val="20"/>
              </w:rPr>
              <w:t xml:space="preserve"> 级) 扫描分辨率 ：300×300dpi</w:t>
            </w:r>
          </w:p>
          <w:p>
            <w:pPr>
              <w:pStyle w:val="5"/>
              <w:spacing w:line="254" w:lineRule="exact"/>
              <w:ind w:left="14"/>
              <w:rPr>
                <w:sz w:val="20"/>
              </w:rPr>
            </w:pPr>
            <w:r>
              <w:rPr>
                <w:sz w:val="20"/>
              </w:rPr>
              <w:t>制版分辨率：300×300dpi</w:t>
            </w:r>
          </w:p>
          <w:p>
            <w:pPr>
              <w:pStyle w:val="5"/>
              <w:spacing w:before="56"/>
              <w:ind w:left="14"/>
              <w:rPr>
                <w:sz w:val="20"/>
              </w:rPr>
            </w:pPr>
            <w:r>
              <w:rPr>
                <w:sz w:val="20"/>
              </w:rPr>
              <w:t>制版时间：40 秒（A4 长边，曝光玻璃）</w:t>
            </w:r>
          </w:p>
          <w:p>
            <w:pPr>
              <w:pStyle w:val="5"/>
              <w:spacing w:before="56"/>
              <w:ind w:left="14"/>
              <w:rPr>
                <w:sz w:val="20"/>
              </w:rPr>
            </w:pPr>
            <w:r>
              <w:rPr>
                <w:sz w:val="20"/>
              </w:rPr>
              <w:t>首页印刷时间：4 级缩小：42 秒（A4 长边，曝光玻璃）</w:t>
            </w:r>
          </w:p>
          <w:p>
            <w:pPr>
              <w:pStyle w:val="5"/>
              <w:spacing w:before="55" w:line="292" w:lineRule="auto"/>
              <w:ind w:left="14" w:right="404"/>
              <w:rPr>
                <w:sz w:val="20"/>
              </w:rPr>
            </w:pPr>
            <w:r>
              <w:rPr>
                <w:sz w:val="20"/>
              </w:rPr>
              <w:t>图像模式：文字、图片、文字/图片 （淡彩模式为独立功能键） 印刷面积：250×355mm（B4）</w:t>
            </w:r>
          </w:p>
          <w:p>
            <w:pPr>
              <w:pStyle w:val="5"/>
              <w:spacing w:line="292" w:lineRule="auto"/>
              <w:ind w:left="14" w:right="1302"/>
              <w:jc w:val="both"/>
              <w:rPr>
                <w:sz w:val="20"/>
              </w:rPr>
            </w:pPr>
            <w:r>
              <w:rPr>
                <w:sz w:val="20"/>
              </w:rPr>
              <w:t>原稿尺寸：最大：275×395mm (8K) 最小：90×140mm 纸张尺寸：最大：275×395mm (8K) 最小：90×140mm 前缘页边距：5mm +/- 3mm</w:t>
            </w:r>
          </w:p>
          <w:p>
            <w:pPr>
              <w:pStyle w:val="5"/>
              <w:spacing w:line="254" w:lineRule="exact"/>
              <w:ind w:left="14"/>
              <w:jc w:val="both"/>
              <w:rPr>
                <w:sz w:val="20"/>
              </w:rPr>
            </w:pPr>
            <w:r>
              <w:rPr>
                <w:sz w:val="20"/>
              </w:rPr>
              <w:t>图像浓度：3 级：淡、正常、深</w:t>
            </w:r>
          </w:p>
          <w:p>
            <w:pPr>
              <w:pStyle w:val="5"/>
              <w:spacing w:before="55"/>
              <w:ind w:left="14"/>
              <w:jc w:val="both"/>
              <w:rPr>
                <w:sz w:val="20"/>
              </w:rPr>
            </w:pPr>
            <w:r>
              <w:rPr>
                <w:sz w:val="20"/>
              </w:rPr>
              <w:t>印位调整：垂直：±10mm 水平：±10mm</w:t>
            </w:r>
          </w:p>
          <w:p>
            <w:pPr>
              <w:pStyle w:val="5"/>
              <w:spacing w:before="56"/>
              <w:ind w:left="14"/>
              <w:rPr>
                <w:sz w:val="20"/>
              </w:rPr>
            </w:pPr>
            <w:r>
              <w:rPr>
                <w:sz w:val="20"/>
              </w:rPr>
              <w:t>预设缩放比率：4 缩小:71, 82, 87, 93% 3 放大:115, 122, 141%</w:t>
            </w:r>
          </w:p>
          <w:p>
            <w:pPr>
              <w:pStyle w:val="5"/>
              <w:spacing w:before="55" w:line="292" w:lineRule="auto"/>
              <w:ind w:left="14" w:right="3702"/>
              <w:rPr>
                <w:sz w:val="20"/>
              </w:rPr>
            </w:pPr>
            <w:r>
              <w:rPr>
                <w:sz w:val="20"/>
              </w:rPr>
              <w:t>卸版容量：30</w:t>
            </w:r>
            <w:r>
              <w:rPr>
                <w:spacing w:val="7"/>
                <w:sz w:val="20"/>
              </w:rPr>
              <w:t xml:space="preserve"> 张</w:t>
            </w:r>
            <w:r>
              <w:rPr>
                <w:sz w:val="20"/>
              </w:rPr>
              <w:t xml:space="preserve">（B4） </w:t>
            </w:r>
            <w:r>
              <w:rPr>
                <w:w w:val="95"/>
                <w:sz w:val="20"/>
              </w:rPr>
              <w:t>电源：220-240V，50/60Hz</w:t>
            </w:r>
          </w:p>
          <w:p>
            <w:pPr>
              <w:pStyle w:val="5"/>
              <w:spacing w:line="292" w:lineRule="auto"/>
              <w:ind w:left="14" w:right="3"/>
              <w:rPr>
                <w:sz w:val="20"/>
              </w:rPr>
            </w:pPr>
            <w:r>
              <w:rPr>
                <w:spacing w:val="-12"/>
                <w:sz w:val="20"/>
              </w:rPr>
              <w:t>体积</w:t>
            </w:r>
            <w:r>
              <w:rPr>
                <w:sz w:val="20"/>
              </w:rPr>
              <w:t>（</w:t>
            </w:r>
            <w:r>
              <w:rPr>
                <w:spacing w:val="-27"/>
                <w:sz w:val="20"/>
              </w:rPr>
              <w:t xml:space="preserve">宽 </w:t>
            </w:r>
            <w:r>
              <w:rPr>
                <w:sz w:val="20"/>
              </w:rPr>
              <w:t>x</w:t>
            </w:r>
            <w:r>
              <w:rPr>
                <w:spacing w:val="-37"/>
                <w:sz w:val="20"/>
              </w:rPr>
              <w:t xml:space="preserve"> 深 </w:t>
            </w:r>
            <w:r>
              <w:rPr>
                <w:sz w:val="20"/>
              </w:rPr>
              <w:t>x</w:t>
            </w:r>
            <w:r>
              <w:rPr>
                <w:spacing w:val="-26"/>
                <w:sz w:val="20"/>
              </w:rPr>
              <w:t xml:space="preserve"> 高</w:t>
            </w:r>
            <w:r>
              <w:rPr>
                <w:sz w:val="20"/>
              </w:rPr>
              <w:t>） (标配盖板时)： 工作：1,232×672×519mm</w:t>
            </w:r>
            <w:r>
              <w:rPr>
                <w:spacing w:val="-5"/>
                <w:sz w:val="20"/>
              </w:rPr>
              <w:t xml:space="preserve"> 存储：582 </w:t>
            </w:r>
            <w:r>
              <w:rPr>
                <w:sz w:val="20"/>
              </w:rPr>
              <w:t>x 672 x 519mm</w:t>
            </w:r>
          </w:p>
          <w:p>
            <w:pPr>
              <w:pStyle w:val="5"/>
              <w:spacing w:line="255" w:lineRule="exact"/>
              <w:ind w:left="14"/>
              <w:rPr>
                <w:sz w:val="20"/>
              </w:rPr>
            </w:pPr>
            <w:r>
              <w:rPr>
                <w:sz w:val="20"/>
              </w:rPr>
              <w:t>重量：55kg</w:t>
            </w:r>
          </w:p>
          <w:p>
            <w:pPr>
              <w:pStyle w:val="5"/>
              <w:spacing w:before="55"/>
              <w:ind w:left="14"/>
              <w:rPr>
                <w:sz w:val="20"/>
              </w:rPr>
            </w:pPr>
            <w:r>
              <w:rPr>
                <w:sz w:val="20"/>
              </w:rPr>
              <w:t>电源：220-240V,50/60HZ</w:t>
            </w:r>
          </w:p>
          <w:p>
            <w:pPr>
              <w:pStyle w:val="5"/>
              <w:spacing w:before="56" w:line="292" w:lineRule="auto"/>
              <w:ind w:left="14" w:right="2104"/>
              <w:rPr>
                <w:sz w:val="20"/>
              </w:rPr>
            </w:pPr>
            <w:r>
              <w:rPr>
                <w:sz w:val="20"/>
              </w:rPr>
              <w:t>进纸盘容量：500</w:t>
            </w:r>
            <w:r>
              <w:rPr>
                <w:spacing w:val="-28"/>
                <w:sz w:val="20"/>
              </w:rPr>
              <w:t xml:space="preserve"> 张</w:t>
            </w:r>
            <w:r>
              <w:rPr>
                <w:sz w:val="20"/>
              </w:rPr>
              <w:t>（80g/</w:t>
            </w:r>
            <w:r>
              <w:rPr>
                <w:spacing w:val="-8"/>
                <w:sz w:val="20"/>
              </w:rPr>
              <w:t xml:space="preserve">㎡)，最高至 </w:t>
            </w:r>
            <w:r>
              <w:rPr>
                <w:sz w:val="20"/>
              </w:rPr>
              <w:t>55mm 接纸台容量：500</w:t>
            </w:r>
            <w:r>
              <w:rPr>
                <w:spacing w:val="-26"/>
                <w:sz w:val="20"/>
              </w:rPr>
              <w:t xml:space="preserve"> 张</w:t>
            </w:r>
            <w:r>
              <w:rPr>
                <w:sz w:val="20"/>
              </w:rPr>
              <w:t>（80g/㎡)</w:t>
            </w:r>
          </w:p>
          <w:p>
            <w:pPr>
              <w:pStyle w:val="5"/>
              <w:spacing w:line="255" w:lineRule="exact"/>
              <w:ind w:left="14"/>
              <w:rPr>
                <w:sz w:val="20"/>
              </w:rPr>
            </w:pPr>
            <w:r>
              <w:rPr>
                <w:sz w:val="20"/>
              </w:rPr>
              <w:t>纸张重量：35-128g/㎡</w:t>
            </w:r>
          </w:p>
        </w:tc>
        <w:tc>
          <w:tcPr>
            <w:tcW w:w="810"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7"/>
              <w:rPr>
                <w:sz w:val="15"/>
              </w:rPr>
            </w:pPr>
          </w:p>
          <w:p>
            <w:pPr>
              <w:pStyle w:val="5"/>
              <w:spacing w:before="1"/>
              <w:ind w:left="8"/>
              <w:jc w:val="center"/>
              <w:rPr>
                <w:sz w:val="20"/>
              </w:rPr>
            </w:pPr>
            <w:r>
              <w:rPr>
                <w:w w:val="99"/>
                <w:sz w:val="20"/>
              </w:rPr>
              <w:t>2</w:t>
            </w:r>
          </w:p>
        </w:tc>
        <w:tc>
          <w:tcPr>
            <w:tcW w:w="660" w:type="dxa"/>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7"/>
              <w:rPr>
                <w:sz w:val="15"/>
              </w:rPr>
            </w:pPr>
          </w:p>
          <w:p>
            <w:pPr>
              <w:pStyle w:val="5"/>
              <w:spacing w:before="1"/>
              <w:ind w:left="10"/>
              <w:jc w:val="center"/>
              <w:rPr>
                <w:sz w:val="20"/>
              </w:rPr>
            </w:pPr>
            <w:r>
              <w:rPr>
                <w:w w:val="99"/>
                <w:sz w:val="20"/>
              </w:rPr>
              <w:t>台</w:t>
            </w:r>
          </w:p>
        </w:tc>
      </w:tr>
    </w:tbl>
    <w:p>
      <w:pPr>
        <w:pStyle w:val="2"/>
        <w:rPr>
          <w:sz w:val="20"/>
        </w:rPr>
      </w:pPr>
      <w:r>
        <w:pict>
          <v:shape id="_x0000_s1182" o:spid="_x0000_s1182" o:spt="136" type="#_x0000_t136" style="position:absolute;left:0pt;margin-left:248.4pt;margin-top:272.8pt;height:16pt;width:280.25pt;mso-position-horizontal-relative:page;mso-position-vertical-relative:page;rotation:20054016f;z-index:-27631923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83" o:spid="_x0000_s1183" o:spt="136" type="#_x0000_t136" style="position:absolute;left:0pt;margin-left:-48.9pt;margin-top:577.55pt;height:16pt;width:448.25pt;mso-position-horizontal-relative:page;mso-position-vertical-relative:page;rotation:20054016f;z-index:-27631820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84" o:spid="_x0000_s1184" o:spt="136" type="#_x0000_t136" style="position:absolute;left:0pt;margin-left:187.65pt;margin-top:459.6pt;height:16pt;width:200.25pt;mso-position-horizontal-relative:page;mso-position-vertical-relative:page;rotation:20054016f;z-index:-27631718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pStyle w:val="2"/>
        <w:spacing w:before="9"/>
        <w:rPr>
          <w:sz w:val="28"/>
        </w:r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1222"/>
        <w:gridCol w:w="5090"/>
        <w:gridCol w:w="655"/>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333" w:type="dxa"/>
            <w:gridSpan w:val="5"/>
          </w:tcPr>
          <w:p>
            <w:pPr>
              <w:pStyle w:val="5"/>
              <w:spacing w:before="144"/>
              <w:ind w:left="2271" w:right="2263"/>
              <w:jc w:val="center"/>
              <w:rPr>
                <w:sz w:val="22"/>
              </w:rPr>
            </w:pPr>
            <w:r>
              <w:rPr>
                <w:sz w:val="22"/>
              </w:rPr>
              <w:t>教学常规功能室设备设施-体育器材室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99" w:type="dxa"/>
          </w:tcPr>
          <w:p>
            <w:pPr>
              <w:pStyle w:val="5"/>
              <w:spacing w:before="186"/>
              <w:ind w:left="11"/>
              <w:jc w:val="center"/>
              <w:rPr>
                <w:sz w:val="22"/>
              </w:rPr>
            </w:pPr>
            <w:r>
              <w:rPr>
                <w:sz w:val="22"/>
              </w:rPr>
              <w:t>序号</w:t>
            </w:r>
          </w:p>
        </w:tc>
        <w:tc>
          <w:tcPr>
            <w:tcW w:w="1222" w:type="dxa"/>
          </w:tcPr>
          <w:p>
            <w:pPr>
              <w:pStyle w:val="5"/>
              <w:spacing w:before="2" w:line="310" w:lineRule="atLeast"/>
              <w:ind w:left="499" w:right="47" w:hanging="440"/>
              <w:rPr>
                <w:sz w:val="22"/>
              </w:rPr>
            </w:pPr>
            <w:r>
              <w:rPr>
                <w:sz w:val="22"/>
              </w:rPr>
              <w:t>采购品目名称</w:t>
            </w:r>
          </w:p>
        </w:tc>
        <w:tc>
          <w:tcPr>
            <w:tcW w:w="5090" w:type="dxa"/>
          </w:tcPr>
          <w:p>
            <w:pPr>
              <w:pStyle w:val="5"/>
              <w:spacing w:before="186"/>
              <w:ind w:left="1113"/>
              <w:rPr>
                <w:sz w:val="22"/>
              </w:rPr>
            </w:pPr>
            <w:r>
              <w:rPr>
                <w:sz w:val="22"/>
              </w:rPr>
              <w:t>参考规格型号和配置技术参数</w:t>
            </w:r>
          </w:p>
        </w:tc>
        <w:tc>
          <w:tcPr>
            <w:tcW w:w="655" w:type="dxa"/>
          </w:tcPr>
          <w:p>
            <w:pPr>
              <w:pStyle w:val="5"/>
              <w:spacing w:before="186"/>
              <w:ind w:left="87" w:right="78"/>
              <w:jc w:val="center"/>
              <w:rPr>
                <w:sz w:val="22"/>
              </w:rPr>
            </w:pPr>
            <w:r>
              <w:rPr>
                <w:sz w:val="22"/>
              </w:rPr>
              <w:t>数量</w:t>
            </w:r>
          </w:p>
        </w:tc>
        <w:tc>
          <w:tcPr>
            <w:tcW w:w="867" w:type="dxa"/>
          </w:tcPr>
          <w:p>
            <w:pPr>
              <w:pStyle w:val="5"/>
              <w:spacing w:before="186"/>
              <w:ind w:left="192" w:right="184"/>
              <w:jc w:val="center"/>
              <w:rPr>
                <w:sz w:val="22"/>
              </w:rPr>
            </w:pPr>
            <w:r>
              <w:rPr>
                <w:sz w:val="22"/>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99" w:type="dxa"/>
          </w:tcPr>
          <w:p>
            <w:pPr>
              <w:pStyle w:val="5"/>
              <w:spacing w:before="8"/>
              <w:rPr>
                <w:sz w:val="15"/>
              </w:rPr>
            </w:pPr>
          </w:p>
          <w:p>
            <w:pPr>
              <w:pStyle w:val="5"/>
              <w:spacing w:before="1"/>
              <w:ind w:left="9"/>
              <w:jc w:val="center"/>
              <w:rPr>
                <w:sz w:val="20"/>
              </w:rPr>
            </w:pPr>
            <w:r>
              <w:rPr>
                <w:w w:val="99"/>
                <w:sz w:val="20"/>
              </w:rPr>
              <w:t>1</w:t>
            </w:r>
          </w:p>
        </w:tc>
        <w:tc>
          <w:tcPr>
            <w:tcW w:w="1222" w:type="dxa"/>
          </w:tcPr>
          <w:p>
            <w:pPr>
              <w:pStyle w:val="5"/>
              <w:spacing w:before="8"/>
              <w:rPr>
                <w:sz w:val="15"/>
              </w:rPr>
            </w:pPr>
          </w:p>
          <w:p>
            <w:pPr>
              <w:pStyle w:val="5"/>
              <w:spacing w:before="1"/>
              <w:ind w:left="90" w:right="82"/>
              <w:jc w:val="center"/>
              <w:rPr>
                <w:sz w:val="20"/>
              </w:rPr>
            </w:pPr>
            <w:r>
              <w:rPr>
                <w:sz w:val="20"/>
              </w:rPr>
              <w:t>电动充气泵</w:t>
            </w:r>
          </w:p>
        </w:tc>
        <w:tc>
          <w:tcPr>
            <w:tcW w:w="5090" w:type="dxa"/>
          </w:tcPr>
          <w:p>
            <w:pPr>
              <w:pStyle w:val="5"/>
              <w:spacing w:before="45"/>
              <w:ind w:left="14"/>
              <w:rPr>
                <w:sz w:val="20"/>
              </w:rPr>
            </w:pPr>
            <w:r>
              <w:rPr>
                <w:sz w:val="20"/>
              </w:rPr>
              <w:t>电压：220-230V</w:t>
            </w:r>
            <w:r>
              <w:rPr>
                <w:spacing w:val="-5"/>
                <w:sz w:val="20"/>
              </w:rPr>
              <w:t xml:space="preserve"> 最大气压：</w:t>
            </w:r>
            <w:r>
              <w:rPr>
                <w:sz w:val="20"/>
              </w:rPr>
              <w:t>150PSI</w:t>
            </w:r>
            <w:r>
              <w:rPr>
                <w:spacing w:val="-4"/>
                <w:sz w:val="20"/>
              </w:rPr>
              <w:t xml:space="preserve"> 工作电流：</w:t>
            </w:r>
            <w:r>
              <w:rPr>
                <w:sz w:val="20"/>
              </w:rPr>
              <w:t>0.4-1A</w:t>
            </w:r>
            <w:r>
              <w:rPr>
                <w:spacing w:val="-9"/>
                <w:sz w:val="20"/>
              </w:rPr>
              <w:t xml:space="preserve"> 出</w:t>
            </w:r>
          </w:p>
          <w:p>
            <w:pPr>
              <w:pStyle w:val="5"/>
              <w:spacing w:before="55"/>
              <w:ind w:left="14"/>
              <w:rPr>
                <w:sz w:val="20"/>
              </w:rPr>
            </w:pPr>
            <w:r>
              <w:rPr>
                <w:sz w:val="20"/>
              </w:rPr>
              <w:t>气量：35L/分钟</w:t>
            </w:r>
          </w:p>
        </w:tc>
        <w:tc>
          <w:tcPr>
            <w:tcW w:w="655" w:type="dxa"/>
          </w:tcPr>
          <w:p>
            <w:pPr>
              <w:pStyle w:val="5"/>
              <w:spacing w:before="8"/>
              <w:rPr>
                <w:sz w:val="15"/>
              </w:rPr>
            </w:pPr>
          </w:p>
          <w:p>
            <w:pPr>
              <w:pStyle w:val="5"/>
              <w:spacing w:before="1"/>
              <w:ind w:left="7"/>
              <w:jc w:val="center"/>
              <w:rPr>
                <w:sz w:val="20"/>
              </w:rPr>
            </w:pPr>
            <w:r>
              <w:rPr>
                <w:w w:val="99"/>
                <w:sz w:val="20"/>
              </w:rPr>
              <w:t>1</w:t>
            </w:r>
          </w:p>
        </w:tc>
        <w:tc>
          <w:tcPr>
            <w:tcW w:w="867" w:type="dxa"/>
          </w:tcPr>
          <w:p>
            <w:pPr>
              <w:pStyle w:val="5"/>
              <w:spacing w:before="8"/>
              <w:rPr>
                <w:sz w:val="15"/>
              </w:rPr>
            </w:pPr>
          </w:p>
          <w:p>
            <w:pPr>
              <w:pStyle w:val="5"/>
              <w:spacing w:before="1"/>
              <w:ind w:left="5"/>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4"/>
              <w:ind w:left="9"/>
              <w:jc w:val="center"/>
              <w:rPr>
                <w:sz w:val="20"/>
              </w:rPr>
            </w:pPr>
            <w:r>
              <w:rPr>
                <w:w w:val="99"/>
                <w:sz w:val="20"/>
              </w:rPr>
              <w:t>2</w:t>
            </w:r>
          </w:p>
        </w:tc>
        <w:tc>
          <w:tcPr>
            <w:tcW w:w="1222" w:type="dxa"/>
          </w:tcPr>
          <w:p>
            <w:pPr>
              <w:pStyle w:val="5"/>
              <w:spacing w:before="44"/>
              <w:ind w:left="90" w:right="82"/>
              <w:jc w:val="center"/>
              <w:rPr>
                <w:sz w:val="20"/>
              </w:rPr>
            </w:pPr>
            <w:r>
              <w:rPr>
                <w:sz w:val="20"/>
              </w:rPr>
              <w:t>秒表</w:t>
            </w:r>
          </w:p>
        </w:tc>
        <w:tc>
          <w:tcPr>
            <w:tcW w:w="5090" w:type="dxa"/>
          </w:tcPr>
          <w:p>
            <w:pPr>
              <w:pStyle w:val="5"/>
              <w:spacing w:before="44"/>
              <w:ind w:left="14"/>
              <w:rPr>
                <w:sz w:val="20"/>
              </w:rPr>
            </w:pPr>
            <w:r>
              <w:rPr>
                <w:sz w:val="20"/>
              </w:rPr>
              <w:t>60 道电子计时 秒表 JD-3B</w:t>
            </w:r>
          </w:p>
        </w:tc>
        <w:tc>
          <w:tcPr>
            <w:tcW w:w="655" w:type="dxa"/>
          </w:tcPr>
          <w:p>
            <w:pPr>
              <w:pStyle w:val="5"/>
              <w:spacing w:before="44"/>
              <w:ind w:left="85" w:right="78"/>
              <w:jc w:val="center"/>
              <w:rPr>
                <w:sz w:val="20"/>
              </w:rPr>
            </w:pPr>
            <w:r>
              <w:rPr>
                <w:sz w:val="20"/>
              </w:rPr>
              <w:t>15</w:t>
            </w:r>
          </w:p>
        </w:tc>
        <w:tc>
          <w:tcPr>
            <w:tcW w:w="867" w:type="dxa"/>
          </w:tcPr>
          <w:p>
            <w:pPr>
              <w:pStyle w:val="5"/>
              <w:spacing w:before="44"/>
              <w:ind w:left="5"/>
              <w:jc w:val="center"/>
              <w:rPr>
                <w:sz w:val="20"/>
              </w:rPr>
            </w:pPr>
            <w:r>
              <w:rPr>
                <w:w w:val="99"/>
                <w:sz w:val="20"/>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3"/>
              <w:ind w:left="9"/>
              <w:jc w:val="center"/>
              <w:rPr>
                <w:sz w:val="20"/>
              </w:rPr>
            </w:pPr>
            <w:r>
              <w:rPr>
                <w:w w:val="99"/>
                <w:sz w:val="20"/>
              </w:rPr>
              <w:t>3</w:t>
            </w:r>
          </w:p>
        </w:tc>
        <w:tc>
          <w:tcPr>
            <w:tcW w:w="1222" w:type="dxa"/>
          </w:tcPr>
          <w:p>
            <w:pPr>
              <w:pStyle w:val="5"/>
              <w:spacing w:before="43"/>
              <w:ind w:left="90" w:right="82"/>
              <w:jc w:val="center"/>
              <w:rPr>
                <w:sz w:val="20"/>
              </w:rPr>
            </w:pPr>
            <w:r>
              <w:rPr>
                <w:sz w:val="20"/>
              </w:rPr>
              <w:t>皮 尺</w:t>
            </w:r>
          </w:p>
        </w:tc>
        <w:tc>
          <w:tcPr>
            <w:tcW w:w="5090" w:type="dxa"/>
          </w:tcPr>
          <w:p>
            <w:pPr>
              <w:pStyle w:val="5"/>
              <w:spacing w:before="43"/>
              <w:ind w:left="14"/>
              <w:rPr>
                <w:sz w:val="20"/>
              </w:rPr>
            </w:pPr>
            <w:r>
              <w:rPr>
                <w:sz w:val="20"/>
              </w:rPr>
              <w:t>20m</w:t>
            </w:r>
          </w:p>
        </w:tc>
        <w:tc>
          <w:tcPr>
            <w:tcW w:w="655" w:type="dxa"/>
          </w:tcPr>
          <w:p>
            <w:pPr>
              <w:pStyle w:val="5"/>
              <w:spacing w:before="43"/>
              <w:ind w:left="7"/>
              <w:jc w:val="center"/>
              <w:rPr>
                <w:sz w:val="20"/>
              </w:rPr>
            </w:pPr>
            <w:r>
              <w:rPr>
                <w:w w:val="99"/>
                <w:sz w:val="20"/>
              </w:rPr>
              <w:t>3</w:t>
            </w:r>
          </w:p>
        </w:tc>
        <w:tc>
          <w:tcPr>
            <w:tcW w:w="867" w:type="dxa"/>
          </w:tcPr>
          <w:p>
            <w:pPr>
              <w:pStyle w:val="5"/>
              <w:spacing w:before="43"/>
              <w:ind w:left="5"/>
              <w:jc w:val="center"/>
              <w:rPr>
                <w:sz w:val="20"/>
              </w:rPr>
            </w:pPr>
            <w:r>
              <w:rPr>
                <w:w w:val="99"/>
                <w:sz w:val="20"/>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9" w:type="dxa"/>
          </w:tcPr>
          <w:p>
            <w:pPr>
              <w:pStyle w:val="5"/>
              <w:spacing w:before="44"/>
              <w:ind w:left="9"/>
              <w:jc w:val="center"/>
              <w:rPr>
                <w:sz w:val="20"/>
              </w:rPr>
            </w:pPr>
            <w:r>
              <w:rPr>
                <w:w w:val="99"/>
                <w:sz w:val="20"/>
              </w:rPr>
              <w:t>4</w:t>
            </w:r>
          </w:p>
        </w:tc>
        <w:tc>
          <w:tcPr>
            <w:tcW w:w="1222" w:type="dxa"/>
          </w:tcPr>
          <w:p>
            <w:pPr>
              <w:pStyle w:val="5"/>
              <w:spacing w:before="44"/>
              <w:ind w:left="90" w:right="82"/>
              <w:jc w:val="center"/>
              <w:rPr>
                <w:sz w:val="20"/>
              </w:rPr>
            </w:pPr>
            <w:r>
              <w:rPr>
                <w:sz w:val="20"/>
              </w:rPr>
              <w:t>皮 尺</w:t>
            </w:r>
          </w:p>
        </w:tc>
        <w:tc>
          <w:tcPr>
            <w:tcW w:w="5090" w:type="dxa"/>
          </w:tcPr>
          <w:p>
            <w:pPr>
              <w:pStyle w:val="5"/>
              <w:spacing w:before="44"/>
              <w:ind w:left="14"/>
              <w:rPr>
                <w:sz w:val="20"/>
              </w:rPr>
            </w:pPr>
            <w:r>
              <w:rPr>
                <w:sz w:val="20"/>
              </w:rPr>
              <w:t>30m</w:t>
            </w:r>
          </w:p>
        </w:tc>
        <w:tc>
          <w:tcPr>
            <w:tcW w:w="655" w:type="dxa"/>
          </w:tcPr>
          <w:p>
            <w:pPr>
              <w:pStyle w:val="5"/>
              <w:spacing w:before="44"/>
              <w:ind w:left="7"/>
              <w:jc w:val="center"/>
              <w:rPr>
                <w:sz w:val="20"/>
              </w:rPr>
            </w:pPr>
            <w:r>
              <w:rPr>
                <w:w w:val="99"/>
                <w:sz w:val="20"/>
              </w:rPr>
              <w:t>3</w:t>
            </w:r>
          </w:p>
        </w:tc>
        <w:tc>
          <w:tcPr>
            <w:tcW w:w="867" w:type="dxa"/>
          </w:tcPr>
          <w:p>
            <w:pPr>
              <w:pStyle w:val="5"/>
              <w:spacing w:before="44"/>
              <w:ind w:left="5"/>
              <w:jc w:val="center"/>
              <w:rPr>
                <w:sz w:val="20"/>
              </w:rPr>
            </w:pPr>
            <w:r>
              <w:rPr>
                <w:w w:val="99"/>
                <w:sz w:val="20"/>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3"/>
              <w:ind w:left="9"/>
              <w:jc w:val="center"/>
              <w:rPr>
                <w:sz w:val="20"/>
              </w:rPr>
            </w:pPr>
            <w:r>
              <w:rPr>
                <w:w w:val="99"/>
                <w:sz w:val="20"/>
              </w:rPr>
              <w:t>5</w:t>
            </w:r>
          </w:p>
        </w:tc>
        <w:tc>
          <w:tcPr>
            <w:tcW w:w="1222" w:type="dxa"/>
          </w:tcPr>
          <w:p>
            <w:pPr>
              <w:pStyle w:val="5"/>
              <w:spacing w:before="43"/>
              <w:ind w:left="90" w:right="82"/>
              <w:jc w:val="center"/>
              <w:rPr>
                <w:sz w:val="20"/>
              </w:rPr>
            </w:pPr>
            <w:r>
              <w:rPr>
                <w:sz w:val="20"/>
              </w:rPr>
              <w:t>皮 尺</w:t>
            </w:r>
          </w:p>
        </w:tc>
        <w:tc>
          <w:tcPr>
            <w:tcW w:w="5090" w:type="dxa"/>
          </w:tcPr>
          <w:p>
            <w:pPr>
              <w:pStyle w:val="5"/>
              <w:spacing w:before="43"/>
              <w:ind w:left="14"/>
              <w:rPr>
                <w:sz w:val="20"/>
              </w:rPr>
            </w:pPr>
            <w:r>
              <w:rPr>
                <w:sz w:val="20"/>
              </w:rPr>
              <w:t>50m</w:t>
            </w:r>
          </w:p>
        </w:tc>
        <w:tc>
          <w:tcPr>
            <w:tcW w:w="655" w:type="dxa"/>
          </w:tcPr>
          <w:p>
            <w:pPr>
              <w:pStyle w:val="5"/>
              <w:spacing w:before="43"/>
              <w:ind w:left="7"/>
              <w:jc w:val="center"/>
              <w:rPr>
                <w:sz w:val="20"/>
              </w:rPr>
            </w:pPr>
            <w:r>
              <w:rPr>
                <w:w w:val="99"/>
                <w:sz w:val="20"/>
              </w:rPr>
              <w:t>3</w:t>
            </w:r>
          </w:p>
        </w:tc>
        <w:tc>
          <w:tcPr>
            <w:tcW w:w="867" w:type="dxa"/>
          </w:tcPr>
          <w:p>
            <w:pPr>
              <w:pStyle w:val="5"/>
              <w:spacing w:before="43"/>
              <w:ind w:left="5"/>
              <w:jc w:val="center"/>
              <w:rPr>
                <w:sz w:val="20"/>
              </w:rPr>
            </w:pPr>
            <w:r>
              <w:rPr>
                <w:w w:val="99"/>
                <w:sz w:val="20"/>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4"/>
              <w:ind w:left="9"/>
              <w:jc w:val="center"/>
              <w:rPr>
                <w:sz w:val="20"/>
              </w:rPr>
            </w:pPr>
            <w:r>
              <w:rPr>
                <w:w w:val="99"/>
                <w:sz w:val="20"/>
              </w:rPr>
              <w:t>6</w:t>
            </w:r>
          </w:p>
        </w:tc>
        <w:tc>
          <w:tcPr>
            <w:tcW w:w="1222" w:type="dxa"/>
          </w:tcPr>
          <w:p>
            <w:pPr>
              <w:pStyle w:val="5"/>
              <w:spacing w:before="44"/>
              <w:ind w:left="90" w:right="82"/>
              <w:jc w:val="center"/>
              <w:rPr>
                <w:sz w:val="20"/>
              </w:rPr>
            </w:pPr>
            <w:r>
              <w:rPr>
                <w:sz w:val="20"/>
              </w:rPr>
              <w:t>体育器材架</w:t>
            </w:r>
          </w:p>
        </w:tc>
        <w:tc>
          <w:tcPr>
            <w:tcW w:w="5090" w:type="dxa"/>
          </w:tcPr>
          <w:p>
            <w:pPr>
              <w:pStyle w:val="5"/>
              <w:spacing w:before="44"/>
              <w:ind w:left="14"/>
              <w:rPr>
                <w:sz w:val="20"/>
              </w:rPr>
            </w:pPr>
            <w:r>
              <w:rPr>
                <w:sz w:val="20"/>
              </w:rPr>
              <w:t>规格：2000*600*2000mm 4 层 材质：钢制</w:t>
            </w:r>
          </w:p>
        </w:tc>
        <w:tc>
          <w:tcPr>
            <w:tcW w:w="655" w:type="dxa"/>
          </w:tcPr>
          <w:p>
            <w:pPr>
              <w:pStyle w:val="5"/>
              <w:spacing w:before="44"/>
              <w:ind w:left="7"/>
              <w:jc w:val="center"/>
              <w:rPr>
                <w:sz w:val="20"/>
              </w:rPr>
            </w:pPr>
            <w:r>
              <w:rPr>
                <w:w w:val="99"/>
                <w:sz w:val="20"/>
              </w:rPr>
              <w:t>8</w:t>
            </w:r>
          </w:p>
        </w:tc>
        <w:tc>
          <w:tcPr>
            <w:tcW w:w="867" w:type="dxa"/>
          </w:tcPr>
          <w:p>
            <w:pPr>
              <w:pStyle w:val="5"/>
              <w:spacing w:before="44"/>
              <w:ind w:left="5"/>
              <w:jc w:val="center"/>
              <w:rPr>
                <w:sz w:val="20"/>
              </w:rPr>
            </w:pPr>
            <w:r>
              <w:rPr>
                <w:w w:val="99"/>
                <w:sz w:val="20"/>
              </w:rPr>
              <w:t>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3"/>
              <w:ind w:left="9"/>
              <w:jc w:val="center"/>
              <w:rPr>
                <w:sz w:val="20"/>
              </w:rPr>
            </w:pPr>
            <w:r>
              <w:rPr>
                <w:w w:val="99"/>
                <w:sz w:val="20"/>
              </w:rPr>
              <w:t>7</w:t>
            </w:r>
          </w:p>
        </w:tc>
        <w:tc>
          <w:tcPr>
            <w:tcW w:w="1222" w:type="dxa"/>
          </w:tcPr>
          <w:p>
            <w:pPr>
              <w:pStyle w:val="5"/>
              <w:spacing w:before="43"/>
              <w:ind w:left="90" w:right="82"/>
              <w:jc w:val="center"/>
              <w:rPr>
                <w:sz w:val="20"/>
              </w:rPr>
            </w:pPr>
            <w:r>
              <w:rPr>
                <w:sz w:val="20"/>
              </w:rPr>
              <w:t>起跑器</w:t>
            </w:r>
          </w:p>
        </w:tc>
        <w:tc>
          <w:tcPr>
            <w:tcW w:w="5090" w:type="dxa"/>
          </w:tcPr>
          <w:p>
            <w:pPr>
              <w:pStyle w:val="5"/>
              <w:spacing w:before="43"/>
              <w:ind w:left="14"/>
              <w:rPr>
                <w:sz w:val="20"/>
              </w:rPr>
            </w:pPr>
            <w:r>
              <w:rPr>
                <w:sz w:val="20"/>
              </w:rPr>
              <w:t>材质：铝合金 规格：一副装 重量：约 6 公斤每件</w:t>
            </w:r>
          </w:p>
        </w:tc>
        <w:tc>
          <w:tcPr>
            <w:tcW w:w="655" w:type="dxa"/>
          </w:tcPr>
          <w:p>
            <w:pPr>
              <w:pStyle w:val="5"/>
              <w:spacing w:before="43"/>
              <w:ind w:left="7"/>
              <w:jc w:val="center"/>
              <w:rPr>
                <w:sz w:val="20"/>
              </w:rPr>
            </w:pPr>
            <w:r>
              <w:rPr>
                <w:w w:val="99"/>
                <w:sz w:val="20"/>
              </w:rPr>
              <w:t>8</w:t>
            </w:r>
          </w:p>
        </w:tc>
        <w:tc>
          <w:tcPr>
            <w:tcW w:w="867" w:type="dxa"/>
          </w:tcPr>
          <w:p>
            <w:pPr>
              <w:pStyle w:val="5"/>
              <w:spacing w:before="43"/>
              <w:ind w:left="5"/>
              <w:jc w:val="center"/>
              <w:rPr>
                <w:sz w:val="20"/>
              </w:rPr>
            </w:pPr>
            <w:r>
              <w:rPr>
                <w:w w:val="99"/>
                <w:sz w:val="20"/>
              </w:rPr>
              <w:t>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5"/>
              <w:ind w:left="9"/>
              <w:jc w:val="center"/>
              <w:rPr>
                <w:sz w:val="20"/>
              </w:rPr>
            </w:pPr>
            <w:r>
              <w:rPr>
                <w:w w:val="99"/>
                <w:sz w:val="20"/>
              </w:rPr>
              <w:t>8</w:t>
            </w:r>
          </w:p>
        </w:tc>
        <w:tc>
          <w:tcPr>
            <w:tcW w:w="1222" w:type="dxa"/>
          </w:tcPr>
          <w:p>
            <w:pPr>
              <w:pStyle w:val="5"/>
              <w:spacing w:before="45"/>
              <w:ind w:left="90" w:right="82"/>
              <w:jc w:val="center"/>
              <w:rPr>
                <w:sz w:val="20"/>
              </w:rPr>
            </w:pPr>
            <w:r>
              <w:rPr>
                <w:sz w:val="20"/>
              </w:rPr>
              <w:t>发令枪</w:t>
            </w:r>
          </w:p>
        </w:tc>
        <w:tc>
          <w:tcPr>
            <w:tcW w:w="5090" w:type="dxa"/>
          </w:tcPr>
          <w:p>
            <w:pPr>
              <w:pStyle w:val="5"/>
              <w:spacing w:before="45"/>
              <w:ind w:left="14"/>
              <w:rPr>
                <w:sz w:val="20"/>
              </w:rPr>
            </w:pPr>
            <w:r>
              <w:rPr>
                <w:sz w:val="20"/>
              </w:rPr>
              <w:t>两发， AJD-TJ-037</w:t>
            </w:r>
          </w:p>
        </w:tc>
        <w:tc>
          <w:tcPr>
            <w:tcW w:w="655" w:type="dxa"/>
          </w:tcPr>
          <w:p>
            <w:pPr>
              <w:pStyle w:val="5"/>
              <w:spacing w:before="45"/>
              <w:ind w:left="7"/>
              <w:jc w:val="center"/>
              <w:rPr>
                <w:sz w:val="20"/>
              </w:rPr>
            </w:pPr>
            <w:r>
              <w:rPr>
                <w:w w:val="99"/>
                <w:sz w:val="20"/>
              </w:rPr>
              <w:t>2</w:t>
            </w:r>
          </w:p>
        </w:tc>
        <w:tc>
          <w:tcPr>
            <w:tcW w:w="867" w:type="dxa"/>
          </w:tcPr>
          <w:p>
            <w:pPr>
              <w:pStyle w:val="5"/>
              <w:spacing w:before="45"/>
              <w:ind w:left="5"/>
              <w:jc w:val="center"/>
              <w:rPr>
                <w:sz w:val="20"/>
              </w:rPr>
            </w:pPr>
            <w:r>
              <w:rPr>
                <w:w w:val="99"/>
                <w:sz w:val="20"/>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99" w:type="dxa"/>
          </w:tcPr>
          <w:p>
            <w:pPr>
              <w:pStyle w:val="5"/>
              <w:spacing w:before="44"/>
              <w:ind w:left="9"/>
              <w:jc w:val="center"/>
              <w:rPr>
                <w:sz w:val="20"/>
              </w:rPr>
            </w:pPr>
            <w:r>
              <w:rPr>
                <w:w w:val="99"/>
                <w:sz w:val="20"/>
              </w:rPr>
              <w:t>9</w:t>
            </w:r>
          </w:p>
        </w:tc>
        <w:tc>
          <w:tcPr>
            <w:tcW w:w="1222" w:type="dxa"/>
          </w:tcPr>
          <w:p>
            <w:pPr>
              <w:pStyle w:val="5"/>
              <w:spacing w:before="44"/>
              <w:ind w:left="90" w:right="82"/>
              <w:jc w:val="center"/>
              <w:rPr>
                <w:sz w:val="20"/>
              </w:rPr>
            </w:pPr>
            <w:r>
              <w:rPr>
                <w:sz w:val="20"/>
              </w:rPr>
              <w:t>铅球</w:t>
            </w:r>
          </w:p>
        </w:tc>
        <w:tc>
          <w:tcPr>
            <w:tcW w:w="5090" w:type="dxa"/>
          </w:tcPr>
          <w:p>
            <w:pPr>
              <w:pStyle w:val="5"/>
              <w:spacing w:before="44"/>
              <w:ind w:left="14"/>
              <w:rPr>
                <w:sz w:val="20"/>
              </w:rPr>
            </w:pPr>
            <w:r>
              <w:rPr>
                <w:sz w:val="20"/>
              </w:rPr>
              <w:t>3Kg</w:t>
            </w:r>
          </w:p>
        </w:tc>
        <w:tc>
          <w:tcPr>
            <w:tcW w:w="655" w:type="dxa"/>
          </w:tcPr>
          <w:p>
            <w:pPr>
              <w:pStyle w:val="5"/>
              <w:spacing w:before="44"/>
              <w:ind w:left="7"/>
              <w:jc w:val="center"/>
              <w:rPr>
                <w:sz w:val="20"/>
              </w:rPr>
            </w:pPr>
            <w:r>
              <w:rPr>
                <w:w w:val="99"/>
                <w:sz w:val="20"/>
              </w:rPr>
              <w:t>3</w:t>
            </w:r>
          </w:p>
        </w:tc>
        <w:tc>
          <w:tcPr>
            <w:tcW w:w="867" w:type="dxa"/>
          </w:tcPr>
          <w:p>
            <w:pPr>
              <w:pStyle w:val="5"/>
              <w:spacing w:before="44"/>
              <w:ind w:left="5"/>
              <w:jc w:val="center"/>
              <w:rPr>
                <w:sz w:val="20"/>
              </w:rPr>
            </w:pPr>
            <w:r>
              <w:rPr>
                <w:w w:val="99"/>
                <w:sz w:val="20"/>
              </w:rPr>
              <w:t>个</w:t>
            </w:r>
          </w:p>
        </w:tc>
      </w:tr>
    </w:tbl>
    <w:p>
      <w:pPr>
        <w:spacing w:after="0"/>
        <w:jc w:val="center"/>
        <w:rPr>
          <w:sz w:val="20"/>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1222"/>
        <w:gridCol w:w="5090"/>
        <w:gridCol w:w="655"/>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3"/>
              <w:ind w:left="9"/>
              <w:jc w:val="center"/>
              <w:rPr>
                <w:sz w:val="20"/>
              </w:rPr>
            </w:pPr>
            <w:bookmarkStart w:id="4" w:name="_bookmark7"/>
            <w:bookmarkEnd w:id="4"/>
            <w:r>
              <w:rPr>
                <w:sz w:val="20"/>
              </w:rPr>
              <w:t>10</w:t>
            </w:r>
          </w:p>
        </w:tc>
        <w:tc>
          <w:tcPr>
            <w:tcW w:w="1222" w:type="dxa"/>
          </w:tcPr>
          <w:p>
            <w:pPr>
              <w:pStyle w:val="5"/>
              <w:spacing w:before="43"/>
              <w:ind w:left="90" w:right="82"/>
              <w:jc w:val="center"/>
              <w:rPr>
                <w:sz w:val="20"/>
              </w:rPr>
            </w:pPr>
            <w:r>
              <w:rPr>
                <w:sz w:val="20"/>
              </w:rPr>
              <w:t>铅球</w:t>
            </w:r>
          </w:p>
        </w:tc>
        <w:tc>
          <w:tcPr>
            <w:tcW w:w="5090" w:type="dxa"/>
          </w:tcPr>
          <w:p>
            <w:pPr>
              <w:pStyle w:val="5"/>
              <w:spacing w:before="43"/>
              <w:ind w:left="14"/>
              <w:rPr>
                <w:sz w:val="20"/>
              </w:rPr>
            </w:pPr>
            <w:r>
              <w:rPr>
                <w:sz w:val="20"/>
              </w:rPr>
              <w:t>4Kg</w:t>
            </w:r>
          </w:p>
        </w:tc>
        <w:tc>
          <w:tcPr>
            <w:tcW w:w="655" w:type="dxa"/>
          </w:tcPr>
          <w:p>
            <w:pPr>
              <w:pStyle w:val="5"/>
              <w:spacing w:before="43"/>
              <w:ind w:left="7"/>
              <w:jc w:val="center"/>
              <w:rPr>
                <w:sz w:val="20"/>
              </w:rPr>
            </w:pPr>
            <w:r>
              <w:rPr>
                <w:w w:val="99"/>
                <w:sz w:val="20"/>
              </w:rPr>
              <w:t>3</w:t>
            </w:r>
          </w:p>
        </w:tc>
        <w:tc>
          <w:tcPr>
            <w:tcW w:w="867" w:type="dxa"/>
          </w:tcPr>
          <w:p>
            <w:pPr>
              <w:pStyle w:val="5"/>
              <w:spacing w:before="43"/>
              <w:ind w:left="5"/>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9" w:type="dxa"/>
          </w:tcPr>
          <w:p>
            <w:pPr>
              <w:pStyle w:val="5"/>
              <w:spacing w:before="44"/>
              <w:ind w:left="9"/>
              <w:jc w:val="center"/>
              <w:rPr>
                <w:sz w:val="20"/>
              </w:rPr>
            </w:pPr>
            <w:r>
              <w:rPr>
                <w:sz w:val="20"/>
              </w:rPr>
              <w:t>11</w:t>
            </w:r>
          </w:p>
        </w:tc>
        <w:tc>
          <w:tcPr>
            <w:tcW w:w="1222" w:type="dxa"/>
          </w:tcPr>
          <w:p>
            <w:pPr>
              <w:pStyle w:val="5"/>
              <w:spacing w:before="44"/>
              <w:ind w:left="90" w:right="82"/>
              <w:jc w:val="center"/>
              <w:rPr>
                <w:sz w:val="20"/>
              </w:rPr>
            </w:pPr>
            <w:r>
              <w:rPr>
                <w:sz w:val="20"/>
              </w:rPr>
              <w:t>铅球</w:t>
            </w:r>
          </w:p>
        </w:tc>
        <w:tc>
          <w:tcPr>
            <w:tcW w:w="5090" w:type="dxa"/>
          </w:tcPr>
          <w:p>
            <w:pPr>
              <w:pStyle w:val="5"/>
              <w:spacing w:before="44"/>
              <w:ind w:left="14"/>
              <w:rPr>
                <w:sz w:val="20"/>
              </w:rPr>
            </w:pPr>
            <w:r>
              <w:rPr>
                <w:sz w:val="20"/>
              </w:rPr>
              <w:t>5Kg</w:t>
            </w:r>
          </w:p>
        </w:tc>
        <w:tc>
          <w:tcPr>
            <w:tcW w:w="655" w:type="dxa"/>
          </w:tcPr>
          <w:p>
            <w:pPr>
              <w:pStyle w:val="5"/>
              <w:spacing w:before="44"/>
              <w:ind w:left="7"/>
              <w:jc w:val="center"/>
              <w:rPr>
                <w:sz w:val="20"/>
              </w:rPr>
            </w:pPr>
            <w:r>
              <w:rPr>
                <w:w w:val="99"/>
                <w:sz w:val="20"/>
              </w:rPr>
              <w:t>3</w:t>
            </w:r>
          </w:p>
        </w:tc>
        <w:tc>
          <w:tcPr>
            <w:tcW w:w="867" w:type="dxa"/>
          </w:tcPr>
          <w:p>
            <w:pPr>
              <w:pStyle w:val="5"/>
              <w:spacing w:before="44"/>
              <w:ind w:left="5"/>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3"/>
              <w:ind w:left="9"/>
              <w:jc w:val="center"/>
              <w:rPr>
                <w:sz w:val="20"/>
              </w:rPr>
            </w:pPr>
            <w:r>
              <w:rPr>
                <w:sz w:val="20"/>
              </w:rPr>
              <w:t>12</w:t>
            </w:r>
          </w:p>
        </w:tc>
        <w:tc>
          <w:tcPr>
            <w:tcW w:w="1222" w:type="dxa"/>
          </w:tcPr>
          <w:p>
            <w:pPr>
              <w:pStyle w:val="5"/>
              <w:spacing w:before="43"/>
              <w:ind w:left="90" w:right="81"/>
              <w:jc w:val="center"/>
              <w:rPr>
                <w:sz w:val="20"/>
              </w:rPr>
            </w:pPr>
            <w:r>
              <w:rPr>
                <w:sz w:val="20"/>
              </w:rPr>
              <w:t>标枪 500g</w:t>
            </w:r>
          </w:p>
        </w:tc>
        <w:tc>
          <w:tcPr>
            <w:tcW w:w="5090" w:type="dxa"/>
          </w:tcPr>
          <w:p>
            <w:pPr>
              <w:pStyle w:val="5"/>
              <w:spacing w:before="43"/>
              <w:ind w:left="14"/>
              <w:rPr>
                <w:sz w:val="20"/>
              </w:rPr>
            </w:pPr>
            <w:r>
              <w:rPr>
                <w:sz w:val="20"/>
              </w:rPr>
              <w:t>材质：铝合金 规格：约 2.1m 重量:500g</w:t>
            </w:r>
          </w:p>
        </w:tc>
        <w:tc>
          <w:tcPr>
            <w:tcW w:w="655" w:type="dxa"/>
          </w:tcPr>
          <w:p>
            <w:pPr>
              <w:pStyle w:val="5"/>
              <w:spacing w:before="43"/>
              <w:ind w:left="7"/>
              <w:jc w:val="center"/>
              <w:rPr>
                <w:sz w:val="20"/>
              </w:rPr>
            </w:pPr>
            <w:r>
              <w:rPr>
                <w:w w:val="99"/>
                <w:sz w:val="20"/>
              </w:rPr>
              <w:t>2</w:t>
            </w:r>
          </w:p>
        </w:tc>
        <w:tc>
          <w:tcPr>
            <w:tcW w:w="867" w:type="dxa"/>
          </w:tcPr>
          <w:p>
            <w:pPr>
              <w:pStyle w:val="5"/>
              <w:spacing w:before="43"/>
              <w:ind w:left="5"/>
              <w:jc w:val="center"/>
              <w:rPr>
                <w:sz w:val="20"/>
              </w:rPr>
            </w:pPr>
            <w:r>
              <w:rPr>
                <w:w w:val="99"/>
                <w:sz w:val="20"/>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5"/>
              <w:ind w:left="9"/>
              <w:jc w:val="center"/>
              <w:rPr>
                <w:sz w:val="20"/>
              </w:rPr>
            </w:pPr>
            <w:r>
              <w:rPr>
                <w:sz w:val="20"/>
              </w:rPr>
              <w:t>13</w:t>
            </w:r>
          </w:p>
        </w:tc>
        <w:tc>
          <w:tcPr>
            <w:tcW w:w="1222" w:type="dxa"/>
          </w:tcPr>
          <w:p>
            <w:pPr>
              <w:pStyle w:val="5"/>
              <w:spacing w:before="45"/>
              <w:ind w:left="90" w:right="81"/>
              <w:jc w:val="center"/>
              <w:rPr>
                <w:sz w:val="20"/>
              </w:rPr>
            </w:pPr>
            <w:r>
              <w:rPr>
                <w:sz w:val="20"/>
              </w:rPr>
              <w:t>标枪 600g</w:t>
            </w:r>
          </w:p>
        </w:tc>
        <w:tc>
          <w:tcPr>
            <w:tcW w:w="5090" w:type="dxa"/>
          </w:tcPr>
          <w:p>
            <w:pPr>
              <w:pStyle w:val="5"/>
              <w:spacing w:before="45"/>
              <w:ind w:left="14"/>
              <w:rPr>
                <w:sz w:val="20"/>
              </w:rPr>
            </w:pPr>
            <w:r>
              <w:rPr>
                <w:sz w:val="20"/>
              </w:rPr>
              <w:t>材质：铝合金 规格：约 2.2m 重量:600g</w:t>
            </w:r>
          </w:p>
        </w:tc>
        <w:tc>
          <w:tcPr>
            <w:tcW w:w="655" w:type="dxa"/>
          </w:tcPr>
          <w:p>
            <w:pPr>
              <w:pStyle w:val="5"/>
              <w:spacing w:before="45"/>
              <w:ind w:left="7"/>
              <w:jc w:val="center"/>
              <w:rPr>
                <w:sz w:val="20"/>
              </w:rPr>
            </w:pPr>
            <w:r>
              <w:rPr>
                <w:w w:val="99"/>
                <w:sz w:val="20"/>
              </w:rPr>
              <w:t>2</w:t>
            </w:r>
          </w:p>
        </w:tc>
        <w:tc>
          <w:tcPr>
            <w:tcW w:w="867" w:type="dxa"/>
          </w:tcPr>
          <w:p>
            <w:pPr>
              <w:pStyle w:val="5"/>
              <w:spacing w:before="45"/>
              <w:ind w:left="5"/>
              <w:jc w:val="center"/>
              <w:rPr>
                <w:sz w:val="20"/>
              </w:rPr>
            </w:pPr>
            <w:r>
              <w:rPr>
                <w:w w:val="99"/>
                <w:sz w:val="20"/>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4"/>
              <w:ind w:left="9"/>
              <w:jc w:val="center"/>
              <w:rPr>
                <w:sz w:val="20"/>
              </w:rPr>
            </w:pPr>
            <w:r>
              <w:rPr>
                <w:sz w:val="20"/>
              </w:rPr>
              <w:t>14</w:t>
            </w:r>
          </w:p>
        </w:tc>
        <w:tc>
          <w:tcPr>
            <w:tcW w:w="1222" w:type="dxa"/>
          </w:tcPr>
          <w:p>
            <w:pPr>
              <w:pStyle w:val="5"/>
              <w:spacing w:before="44"/>
              <w:ind w:left="90" w:right="82"/>
              <w:jc w:val="center"/>
              <w:rPr>
                <w:sz w:val="20"/>
              </w:rPr>
            </w:pPr>
            <w:r>
              <w:rPr>
                <w:sz w:val="20"/>
              </w:rPr>
              <w:t>助跳板</w:t>
            </w:r>
          </w:p>
        </w:tc>
        <w:tc>
          <w:tcPr>
            <w:tcW w:w="5090" w:type="dxa"/>
          </w:tcPr>
          <w:p>
            <w:pPr>
              <w:pStyle w:val="5"/>
              <w:spacing w:before="44"/>
              <w:ind w:left="14"/>
              <w:rPr>
                <w:rFonts w:ascii="Times New Roman" w:eastAsia="Times New Roman"/>
                <w:sz w:val="20"/>
              </w:rPr>
            </w:pPr>
            <w:r>
              <w:rPr>
                <w:rFonts w:ascii="Times New Roman" w:eastAsia="Times New Roman"/>
                <w:sz w:val="20"/>
              </w:rPr>
              <w:t xml:space="preserve">50*80 </w:t>
            </w:r>
            <w:r>
              <w:rPr>
                <w:sz w:val="20"/>
              </w:rPr>
              <w:t xml:space="preserve">公分， </w:t>
            </w:r>
            <w:r>
              <w:rPr>
                <w:rFonts w:ascii="Times New Roman" w:eastAsia="Times New Roman"/>
                <w:sz w:val="20"/>
              </w:rPr>
              <w:t>AJD-TC-020</w:t>
            </w:r>
          </w:p>
        </w:tc>
        <w:tc>
          <w:tcPr>
            <w:tcW w:w="655" w:type="dxa"/>
          </w:tcPr>
          <w:p>
            <w:pPr>
              <w:pStyle w:val="5"/>
              <w:spacing w:before="44"/>
              <w:ind w:left="7"/>
              <w:jc w:val="center"/>
              <w:rPr>
                <w:sz w:val="20"/>
              </w:rPr>
            </w:pPr>
            <w:r>
              <w:rPr>
                <w:w w:val="99"/>
                <w:sz w:val="20"/>
              </w:rPr>
              <w:t>3</w:t>
            </w:r>
          </w:p>
        </w:tc>
        <w:tc>
          <w:tcPr>
            <w:tcW w:w="867" w:type="dxa"/>
          </w:tcPr>
          <w:p>
            <w:pPr>
              <w:pStyle w:val="5"/>
              <w:spacing w:before="44"/>
              <w:ind w:left="5"/>
              <w:jc w:val="center"/>
              <w:rPr>
                <w:sz w:val="20"/>
              </w:rPr>
            </w:pPr>
            <w:r>
              <w:rPr>
                <w:w w:val="99"/>
                <w:sz w:val="20"/>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99" w:type="dxa"/>
          </w:tcPr>
          <w:p>
            <w:pPr>
              <w:pStyle w:val="5"/>
              <w:spacing w:before="6"/>
              <w:rPr>
                <w:sz w:val="15"/>
              </w:rPr>
            </w:pPr>
          </w:p>
          <w:p>
            <w:pPr>
              <w:pStyle w:val="5"/>
              <w:spacing w:before="1"/>
              <w:ind w:left="9"/>
              <w:jc w:val="center"/>
              <w:rPr>
                <w:sz w:val="20"/>
              </w:rPr>
            </w:pPr>
            <w:r>
              <w:rPr>
                <w:sz w:val="20"/>
              </w:rPr>
              <w:t>15</w:t>
            </w:r>
          </w:p>
        </w:tc>
        <w:tc>
          <w:tcPr>
            <w:tcW w:w="1222" w:type="dxa"/>
          </w:tcPr>
          <w:p>
            <w:pPr>
              <w:pStyle w:val="5"/>
              <w:spacing w:before="43"/>
              <w:ind w:left="90" w:right="82"/>
              <w:jc w:val="center"/>
              <w:rPr>
                <w:sz w:val="20"/>
              </w:rPr>
            </w:pPr>
            <w:r>
              <w:rPr>
                <w:sz w:val="20"/>
              </w:rPr>
              <w:t>初中生用篮</w:t>
            </w:r>
          </w:p>
          <w:p>
            <w:pPr>
              <w:pStyle w:val="5"/>
              <w:spacing w:before="55"/>
              <w:ind w:left="10"/>
              <w:jc w:val="center"/>
              <w:rPr>
                <w:sz w:val="20"/>
              </w:rPr>
            </w:pPr>
            <w:r>
              <w:rPr>
                <w:w w:val="99"/>
                <w:sz w:val="20"/>
              </w:rPr>
              <w:t>球</w:t>
            </w:r>
          </w:p>
        </w:tc>
        <w:tc>
          <w:tcPr>
            <w:tcW w:w="5090" w:type="dxa"/>
          </w:tcPr>
          <w:p>
            <w:pPr>
              <w:pStyle w:val="5"/>
              <w:spacing w:before="6"/>
              <w:rPr>
                <w:sz w:val="15"/>
              </w:rPr>
            </w:pPr>
          </w:p>
          <w:p>
            <w:pPr>
              <w:pStyle w:val="5"/>
              <w:spacing w:before="1"/>
              <w:ind w:left="14"/>
              <w:rPr>
                <w:sz w:val="20"/>
              </w:rPr>
            </w:pPr>
            <w:r>
              <w:rPr>
                <w:sz w:val="20"/>
              </w:rPr>
              <w:t>6 号球</w:t>
            </w:r>
          </w:p>
        </w:tc>
        <w:tc>
          <w:tcPr>
            <w:tcW w:w="655" w:type="dxa"/>
          </w:tcPr>
          <w:p>
            <w:pPr>
              <w:pStyle w:val="5"/>
              <w:spacing w:before="6"/>
              <w:rPr>
                <w:sz w:val="15"/>
              </w:rPr>
            </w:pPr>
          </w:p>
          <w:p>
            <w:pPr>
              <w:pStyle w:val="5"/>
              <w:spacing w:before="1"/>
              <w:ind w:left="85" w:right="78"/>
              <w:jc w:val="center"/>
              <w:rPr>
                <w:sz w:val="20"/>
              </w:rPr>
            </w:pPr>
            <w:r>
              <w:rPr>
                <w:sz w:val="20"/>
              </w:rPr>
              <w:t>100</w:t>
            </w:r>
          </w:p>
        </w:tc>
        <w:tc>
          <w:tcPr>
            <w:tcW w:w="867" w:type="dxa"/>
          </w:tcPr>
          <w:p>
            <w:pPr>
              <w:pStyle w:val="5"/>
              <w:spacing w:before="6"/>
              <w:rPr>
                <w:sz w:val="15"/>
              </w:rPr>
            </w:pPr>
          </w:p>
          <w:p>
            <w:pPr>
              <w:pStyle w:val="5"/>
              <w:spacing w:before="1"/>
              <w:ind w:left="5"/>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4"/>
              <w:ind w:left="9"/>
              <w:jc w:val="center"/>
              <w:rPr>
                <w:sz w:val="20"/>
              </w:rPr>
            </w:pPr>
            <w:r>
              <w:rPr>
                <w:sz w:val="20"/>
              </w:rPr>
              <w:t>16</w:t>
            </w:r>
          </w:p>
        </w:tc>
        <w:tc>
          <w:tcPr>
            <w:tcW w:w="1222" w:type="dxa"/>
          </w:tcPr>
          <w:p>
            <w:pPr>
              <w:pStyle w:val="5"/>
              <w:spacing w:before="44"/>
              <w:ind w:left="90" w:right="82"/>
              <w:jc w:val="center"/>
              <w:rPr>
                <w:sz w:val="20"/>
              </w:rPr>
            </w:pPr>
            <w:r>
              <w:rPr>
                <w:sz w:val="20"/>
              </w:rPr>
              <w:t>篮球网</w:t>
            </w:r>
          </w:p>
        </w:tc>
        <w:tc>
          <w:tcPr>
            <w:tcW w:w="5090" w:type="dxa"/>
          </w:tcPr>
          <w:p>
            <w:pPr>
              <w:pStyle w:val="5"/>
              <w:spacing w:before="44"/>
              <w:ind w:left="14"/>
              <w:rPr>
                <w:sz w:val="20"/>
              </w:rPr>
            </w:pPr>
            <w:r>
              <w:rPr>
                <w:sz w:val="20"/>
              </w:rPr>
              <w:t>规格：2 只装（13 扣） 材质：棉、尼龙 约 330g</w:t>
            </w:r>
          </w:p>
        </w:tc>
        <w:tc>
          <w:tcPr>
            <w:tcW w:w="655" w:type="dxa"/>
          </w:tcPr>
          <w:p>
            <w:pPr>
              <w:pStyle w:val="5"/>
              <w:spacing w:before="44"/>
              <w:ind w:left="85" w:right="78"/>
              <w:jc w:val="center"/>
              <w:rPr>
                <w:sz w:val="20"/>
              </w:rPr>
            </w:pPr>
            <w:r>
              <w:rPr>
                <w:sz w:val="20"/>
              </w:rPr>
              <w:t>20</w:t>
            </w:r>
          </w:p>
        </w:tc>
        <w:tc>
          <w:tcPr>
            <w:tcW w:w="867" w:type="dxa"/>
          </w:tcPr>
          <w:p>
            <w:pPr>
              <w:pStyle w:val="5"/>
              <w:spacing w:before="44"/>
              <w:ind w:left="5"/>
              <w:jc w:val="center"/>
              <w:rPr>
                <w:sz w:val="20"/>
              </w:rPr>
            </w:pPr>
            <w:r>
              <w:rPr>
                <w:w w:val="99"/>
                <w:sz w:val="20"/>
              </w:rPr>
              <w:t>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99" w:type="dxa"/>
          </w:tcPr>
          <w:p>
            <w:pPr>
              <w:pStyle w:val="5"/>
              <w:spacing w:before="7"/>
              <w:rPr>
                <w:sz w:val="15"/>
              </w:rPr>
            </w:pPr>
          </w:p>
          <w:p>
            <w:pPr>
              <w:pStyle w:val="5"/>
              <w:ind w:left="9"/>
              <w:jc w:val="center"/>
              <w:rPr>
                <w:sz w:val="20"/>
              </w:rPr>
            </w:pPr>
            <w:r>
              <w:rPr>
                <w:sz w:val="20"/>
              </w:rPr>
              <w:t>17</w:t>
            </w:r>
          </w:p>
        </w:tc>
        <w:tc>
          <w:tcPr>
            <w:tcW w:w="1222" w:type="dxa"/>
          </w:tcPr>
          <w:p>
            <w:pPr>
              <w:pStyle w:val="5"/>
              <w:spacing w:before="43"/>
              <w:ind w:left="90" w:right="82"/>
              <w:jc w:val="center"/>
              <w:rPr>
                <w:sz w:val="20"/>
              </w:rPr>
            </w:pPr>
            <w:r>
              <w:rPr>
                <w:sz w:val="20"/>
              </w:rPr>
              <w:t>初中生用排</w:t>
            </w:r>
          </w:p>
          <w:p>
            <w:pPr>
              <w:pStyle w:val="5"/>
              <w:spacing w:before="56"/>
              <w:ind w:left="10"/>
              <w:jc w:val="center"/>
              <w:rPr>
                <w:sz w:val="20"/>
              </w:rPr>
            </w:pPr>
            <w:r>
              <w:rPr>
                <w:w w:val="99"/>
                <w:sz w:val="20"/>
              </w:rPr>
              <w:t>球</w:t>
            </w:r>
          </w:p>
        </w:tc>
        <w:tc>
          <w:tcPr>
            <w:tcW w:w="5090" w:type="dxa"/>
          </w:tcPr>
          <w:p>
            <w:pPr>
              <w:pStyle w:val="5"/>
              <w:spacing w:before="43"/>
              <w:ind w:left="14"/>
              <w:rPr>
                <w:sz w:val="20"/>
              </w:rPr>
            </w:pPr>
            <w:r>
              <w:rPr>
                <w:spacing w:val="-5"/>
                <w:sz w:val="20"/>
              </w:rPr>
              <w:t>尺寸：</w:t>
            </w:r>
            <w:r>
              <w:rPr>
                <w:spacing w:val="-15"/>
                <w:sz w:val="20"/>
              </w:rPr>
              <w:t>5</w:t>
            </w:r>
            <w:r>
              <w:rPr>
                <w:spacing w:val="-14"/>
                <w:sz w:val="20"/>
              </w:rPr>
              <w:t xml:space="preserve"> 号标准排球 表皮：软式 </w:t>
            </w:r>
            <w:r>
              <w:rPr>
                <w:sz w:val="20"/>
              </w:rPr>
              <w:t>PU</w:t>
            </w:r>
            <w:r>
              <w:rPr>
                <w:spacing w:val="-10"/>
                <w:sz w:val="20"/>
              </w:rPr>
              <w:t xml:space="preserve"> 球面 内胆：丁基内胆</w:t>
            </w:r>
            <w:r>
              <w:rPr>
                <w:sz w:val="20"/>
              </w:rPr>
              <w:t>/</w:t>
            </w:r>
          </w:p>
          <w:p>
            <w:pPr>
              <w:pStyle w:val="5"/>
              <w:spacing w:before="56"/>
              <w:ind w:left="14"/>
              <w:rPr>
                <w:sz w:val="20"/>
              </w:rPr>
            </w:pPr>
            <w:r>
              <w:rPr>
                <w:sz w:val="20"/>
              </w:rPr>
              <w:t>缠纱</w:t>
            </w:r>
          </w:p>
        </w:tc>
        <w:tc>
          <w:tcPr>
            <w:tcW w:w="655" w:type="dxa"/>
          </w:tcPr>
          <w:p>
            <w:pPr>
              <w:pStyle w:val="5"/>
              <w:spacing w:before="7"/>
              <w:rPr>
                <w:sz w:val="15"/>
              </w:rPr>
            </w:pPr>
          </w:p>
          <w:p>
            <w:pPr>
              <w:pStyle w:val="5"/>
              <w:ind w:left="85" w:right="78"/>
              <w:jc w:val="center"/>
              <w:rPr>
                <w:sz w:val="20"/>
              </w:rPr>
            </w:pPr>
            <w:r>
              <w:rPr>
                <w:sz w:val="20"/>
              </w:rPr>
              <w:t>50</w:t>
            </w:r>
          </w:p>
        </w:tc>
        <w:tc>
          <w:tcPr>
            <w:tcW w:w="867" w:type="dxa"/>
          </w:tcPr>
          <w:p>
            <w:pPr>
              <w:pStyle w:val="5"/>
              <w:spacing w:before="7"/>
              <w:rPr>
                <w:sz w:val="15"/>
              </w:rPr>
            </w:pPr>
          </w:p>
          <w:p>
            <w:pPr>
              <w:pStyle w:val="5"/>
              <w:ind w:left="5"/>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5"/>
              <w:ind w:left="9"/>
              <w:jc w:val="center"/>
              <w:rPr>
                <w:sz w:val="20"/>
              </w:rPr>
            </w:pPr>
            <w:r>
              <w:rPr>
                <w:sz w:val="20"/>
              </w:rPr>
              <w:t>18</w:t>
            </w:r>
          </w:p>
        </w:tc>
        <w:tc>
          <w:tcPr>
            <w:tcW w:w="1222" w:type="dxa"/>
          </w:tcPr>
          <w:p>
            <w:pPr>
              <w:pStyle w:val="5"/>
              <w:spacing w:before="45"/>
              <w:ind w:left="90" w:right="82"/>
              <w:jc w:val="center"/>
              <w:rPr>
                <w:sz w:val="20"/>
              </w:rPr>
            </w:pPr>
            <w:r>
              <w:rPr>
                <w:sz w:val="20"/>
              </w:rPr>
              <w:t>排球网</w:t>
            </w:r>
          </w:p>
        </w:tc>
        <w:tc>
          <w:tcPr>
            <w:tcW w:w="5090" w:type="dxa"/>
          </w:tcPr>
          <w:p>
            <w:pPr>
              <w:pStyle w:val="5"/>
              <w:spacing w:before="45"/>
              <w:ind w:left="14"/>
              <w:rPr>
                <w:sz w:val="20"/>
              </w:rPr>
            </w:pPr>
            <w:r>
              <w:rPr>
                <w:sz w:val="20"/>
              </w:rPr>
              <w:t>尺寸：9.5*1m 网孔：10*10cm</w:t>
            </w:r>
          </w:p>
        </w:tc>
        <w:tc>
          <w:tcPr>
            <w:tcW w:w="655" w:type="dxa"/>
          </w:tcPr>
          <w:p>
            <w:pPr>
              <w:pStyle w:val="5"/>
              <w:spacing w:before="45"/>
              <w:ind w:left="7"/>
              <w:jc w:val="center"/>
              <w:rPr>
                <w:sz w:val="20"/>
              </w:rPr>
            </w:pPr>
            <w:r>
              <w:rPr>
                <w:w w:val="99"/>
                <w:sz w:val="20"/>
              </w:rPr>
              <w:t>6</w:t>
            </w:r>
          </w:p>
        </w:tc>
        <w:tc>
          <w:tcPr>
            <w:tcW w:w="867" w:type="dxa"/>
          </w:tcPr>
          <w:p>
            <w:pPr>
              <w:pStyle w:val="5"/>
              <w:spacing w:before="45"/>
              <w:ind w:left="5"/>
              <w:jc w:val="center"/>
              <w:rPr>
                <w:sz w:val="20"/>
              </w:rPr>
            </w:pPr>
            <w:r>
              <w:rPr>
                <w:w w:val="99"/>
                <w:sz w:val="20"/>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9" w:type="dxa"/>
          </w:tcPr>
          <w:p>
            <w:pPr>
              <w:pStyle w:val="5"/>
              <w:spacing w:before="44"/>
              <w:ind w:left="9"/>
              <w:jc w:val="center"/>
              <w:rPr>
                <w:sz w:val="20"/>
              </w:rPr>
            </w:pPr>
            <w:r>
              <w:rPr>
                <w:sz w:val="20"/>
              </w:rPr>
              <w:t>19</w:t>
            </w:r>
          </w:p>
        </w:tc>
        <w:tc>
          <w:tcPr>
            <w:tcW w:w="1222" w:type="dxa"/>
          </w:tcPr>
          <w:p>
            <w:pPr>
              <w:pStyle w:val="5"/>
              <w:spacing w:before="44"/>
              <w:ind w:left="90" w:right="82"/>
              <w:jc w:val="center"/>
              <w:rPr>
                <w:sz w:val="20"/>
              </w:rPr>
            </w:pPr>
            <w:r>
              <w:rPr>
                <w:sz w:val="20"/>
              </w:rPr>
              <w:t>足球</w:t>
            </w:r>
          </w:p>
        </w:tc>
        <w:tc>
          <w:tcPr>
            <w:tcW w:w="5090" w:type="dxa"/>
          </w:tcPr>
          <w:p>
            <w:pPr>
              <w:pStyle w:val="5"/>
              <w:spacing w:before="44"/>
              <w:ind w:left="14"/>
              <w:rPr>
                <w:sz w:val="20"/>
              </w:rPr>
            </w:pPr>
            <w:r>
              <w:rPr>
                <w:sz w:val="20"/>
              </w:rPr>
              <w:t>规格：5 号球 直径约 21.5cm 材质：缠纱内胆+TPU</w:t>
            </w:r>
          </w:p>
        </w:tc>
        <w:tc>
          <w:tcPr>
            <w:tcW w:w="655" w:type="dxa"/>
          </w:tcPr>
          <w:p>
            <w:pPr>
              <w:pStyle w:val="5"/>
              <w:spacing w:before="44"/>
              <w:ind w:left="85" w:right="78"/>
              <w:jc w:val="center"/>
              <w:rPr>
                <w:sz w:val="20"/>
              </w:rPr>
            </w:pPr>
            <w:r>
              <w:rPr>
                <w:sz w:val="20"/>
              </w:rPr>
              <w:t>50</w:t>
            </w:r>
          </w:p>
        </w:tc>
        <w:tc>
          <w:tcPr>
            <w:tcW w:w="867" w:type="dxa"/>
          </w:tcPr>
          <w:p>
            <w:pPr>
              <w:pStyle w:val="5"/>
              <w:spacing w:before="44"/>
              <w:ind w:left="5"/>
              <w:jc w:val="center"/>
              <w:rPr>
                <w:sz w:val="20"/>
              </w:rPr>
            </w:pPr>
            <w:r>
              <w:rPr>
                <w:w w:val="99"/>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99" w:type="dxa"/>
          </w:tcPr>
          <w:p>
            <w:pPr>
              <w:pStyle w:val="5"/>
              <w:spacing w:before="9"/>
              <w:rPr>
                <w:sz w:val="15"/>
              </w:rPr>
            </w:pPr>
          </w:p>
          <w:p>
            <w:pPr>
              <w:pStyle w:val="5"/>
              <w:ind w:left="9"/>
              <w:jc w:val="center"/>
              <w:rPr>
                <w:sz w:val="20"/>
              </w:rPr>
            </w:pPr>
            <w:r>
              <w:rPr>
                <w:sz w:val="20"/>
              </w:rPr>
              <w:t>20</w:t>
            </w:r>
          </w:p>
        </w:tc>
        <w:tc>
          <w:tcPr>
            <w:tcW w:w="1222" w:type="dxa"/>
          </w:tcPr>
          <w:p>
            <w:pPr>
              <w:pStyle w:val="5"/>
              <w:spacing w:before="9"/>
              <w:rPr>
                <w:sz w:val="15"/>
              </w:rPr>
            </w:pPr>
          </w:p>
          <w:p>
            <w:pPr>
              <w:pStyle w:val="5"/>
              <w:ind w:left="90" w:right="82"/>
              <w:jc w:val="center"/>
              <w:rPr>
                <w:sz w:val="20"/>
              </w:rPr>
            </w:pPr>
            <w:r>
              <w:rPr>
                <w:sz w:val="20"/>
              </w:rPr>
              <w:t>足球网</w:t>
            </w:r>
          </w:p>
        </w:tc>
        <w:tc>
          <w:tcPr>
            <w:tcW w:w="5090" w:type="dxa"/>
          </w:tcPr>
          <w:p>
            <w:pPr>
              <w:pStyle w:val="5"/>
              <w:spacing w:before="45"/>
              <w:ind w:left="14"/>
              <w:rPr>
                <w:sz w:val="20"/>
              </w:rPr>
            </w:pPr>
            <w:r>
              <w:rPr>
                <w:sz w:val="20"/>
              </w:rPr>
              <w:t>规格：2 张装 材质：聚乙烯 尺寸：11 人制 网孔：12cm</w:t>
            </w:r>
          </w:p>
          <w:p>
            <w:pPr>
              <w:pStyle w:val="5"/>
              <w:spacing w:before="56"/>
              <w:ind w:left="14"/>
              <w:rPr>
                <w:sz w:val="20"/>
              </w:rPr>
            </w:pPr>
            <w:r>
              <w:rPr>
                <w:sz w:val="20"/>
              </w:rPr>
              <w:t>左右</w:t>
            </w:r>
          </w:p>
        </w:tc>
        <w:tc>
          <w:tcPr>
            <w:tcW w:w="655" w:type="dxa"/>
          </w:tcPr>
          <w:p>
            <w:pPr>
              <w:pStyle w:val="5"/>
              <w:spacing w:before="9"/>
              <w:rPr>
                <w:sz w:val="15"/>
              </w:rPr>
            </w:pPr>
          </w:p>
          <w:p>
            <w:pPr>
              <w:pStyle w:val="5"/>
              <w:ind w:left="85" w:right="78"/>
              <w:jc w:val="center"/>
              <w:rPr>
                <w:sz w:val="20"/>
              </w:rPr>
            </w:pPr>
            <w:r>
              <w:rPr>
                <w:sz w:val="20"/>
              </w:rPr>
              <w:t>10</w:t>
            </w:r>
          </w:p>
        </w:tc>
        <w:tc>
          <w:tcPr>
            <w:tcW w:w="867" w:type="dxa"/>
          </w:tcPr>
          <w:p>
            <w:pPr>
              <w:pStyle w:val="5"/>
              <w:spacing w:before="9"/>
              <w:rPr>
                <w:sz w:val="15"/>
              </w:rPr>
            </w:pPr>
          </w:p>
          <w:p>
            <w:pPr>
              <w:pStyle w:val="5"/>
              <w:ind w:left="5"/>
              <w:jc w:val="center"/>
              <w:rPr>
                <w:sz w:val="20"/>
              </w:rPr>
            </w:pPr>
            <w:r>
              <w:rPr>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9" w:type="dxa"/>
          </w:tcPr>
          <w:p>
            <w:pPr>
              <w:pStyle w:val="5"/>
              <w:spacing w:before="44"/>
              <w:ind w:left="9"/>
              <w:jc w:val="center"/>
              <w:rPr>
                <w:sz w:val="20"/>
              </w:rPr>
            </w:pPr>
            <w:r>
              <w:rPr>
                <w:sz w:val="20"/>
              </w:rPr>
              <w:t>21</w:t>
            </w:r>
          </w:p>
        </w:tc>
        <w:tc>
          <w:tcPr>
            <w:tcW w:w="1222" w:type="dxa"/>
          </w:tcPr>
          <w:p>
            <w:pPr>
              <w:pStyle w:val="5"/>
              <w:spacing w:before="44"/>
              <w:ind w:left="90" w:right="82"/>
              <w:jc w:val="center"/>
              <w:rPr>
                <w:sz w:val="20"/>
              </w:rPr>
            </w:pPr>
            <w:r>
              <w:rPr>
                <w:sz w:val="20"/>
              </w:rPr>
              <w:t>乒乓球</w:t>
            </w:r>
          </w:p>
        </w:tc>
        <w:tc>
          <w:tcPr>
            <w:tcW w:w="5090" w:type="dxa"/>
          </w:tcPr>
          <w:p>
            <w:pPr>
              <w:pStyle w:val="5"/>
              <w:spacing w:before="44"/>
              <w:ind w:left="14"/>
              <w:rPr>
                <w:sz w:val="20"/>
              </w:rPr>
            </w:pPr>
            <w:r>
              <w:rPr>
                <w:sz w:val="20"/>
              </w:rPr>
              <w:t>规格：10 个/盒 颜色：白色</w:t>
            </w:r>
          </w:p>
        </w:tc>
        <w:tc>
          <w:tcPr>
            <w:tcW w:w="655" w:type="dxa"/>
          </w:tcPr>
          <w:p>
            <w:pPr>
              <w:pStyle w:val="5"/>
              <w:spacing w:before="44"/>
              <w:ind w:left="85" w:right="78"/>
              <w:jc w:val="center"/>
              <w:rPr>
                <w:sz w:val="20"/>
              </w:rPr>
            </w:pPr>
            <w:r>
              <w:rPr>
                <w:sz w:val="20"/>
              </w:rPr>
              <w:t>12</w:t>
            </w:r>
          </w:p>
        </w:tc>
        <w:tc>
          <w:tcPr>
            <w:tcW w:w="867" w:type="dxa"/>
          </w:tcPr>
          <w:p>
            <w:pPr>
              <w:pStyle w:val="5"/>
              <w:spacing w:before="44"/>
              <w:ind w:left="5"/>
              <w:jc w:val="center"/>
              <w:rPr>
                <w:sz w:val="20"/>
              </w:rPr>
            </w:pPr>
            <w:r>
              <w:rPr>
                <w:w w:val="99"/>
                <w:sz w:val="20"/>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99" w:type="dxa"/>
          </w:tcPr>
          <w:p>
            <w:pPr>
              <w:pStyle w:val="5"/>
              <w:spacing w:before="7"/>
              <w:rPr>
                <w:sz w:val="15"/>
              </w:rPr>
            </w:pPr>
          </w:p>
          <w:p>
            <w:pPr>
              <w:pStyle w:val="5"/>
              <w:ind w:left="9"/>
              <w:jc w:val="center"/>
              <w:rPr>
                <w:sz w:val="20"/>
              </w:rPr>
            </w:pPr>
            <w:r>
              <w:rPr>
                <w:sz w:val="20"/>
              </w:rPr>
              <w:t>22</w:t>
            </w:r>
          </w:p>
        </w:tc>
        <w:tc>
          <w:tcPr>
            <w:tcW w:w="1222" w:type="dxa"/>
          </w:tcPr>
          <w:p>
            <w:pPr>
              <w:pStyle w:val="5"/>
              <w:spacing w:before="7"/>
              <w:rPr>
                <w:sz w:val="15"/>
              </w:rPr>
            </w:pPr>
          </w:p>
          <w:p>
            <w:pPr>
              <w:pStyle w:val="5"/>
              <w:ind w:left="90" w:right="80"/>
              <w:jc w:val="center"/>
              <w:rPr>
                <w:sz w:val="20"/>
              </w:rPr>
            </w:pPr>
            <w:r>
              <w:rPr>
                <w:sz w:val="20"/>
              </w:rPr>
              <w:t>乒乒球拍</w:t>
            </w:r>
          </w:p>
        </w:tc>
        <w:tc>
          <w:tcPr>
            <w:tcW w:w="5090" w:type="dxa"/>
          </w:tcPr>
          <w:p>
            <w:pPr>
              <w:pStyle w:val="5"/>
              <w:spacing w:before="43"/>
              <w:ind w:left="14"/>
              <w:rPr>
                <w:sz w:val="20"/>
              </w:rPr>
            </w:pPr>
            <w:r>
              <w:rPr>
                <w:spacing w:val="-5"/>
                <w:sz w:val="20"/>
              </w:rPr>
              <w:t xml:space="preserve">规格：一直板一横板 材质：实木 厚度：横板 </w:t>
            </w:r>
            <w:r>
              <w:rPr>
                <w:sz w:val="20"/>
              </w:rPr>
              <w:t>1.4cm</w:t>
            </w:r>
            <w:r>
              <w:rPr>
                <w:spacing w:val="-2"/>
                <w:sz w:val="20"/>
              </w:rPr>
              <w:t xml:space="preserve"> 直板</w:t>
            </w:r>
          </w:p>
          <w:p>
            <w:pPr>
              <w:pStyle w:val="5"/>
              <w:spacing w:before="56"/>
              <w:ind w:left="14"/>
              <w:rPr>
                <w:sz w:val="20"/>
              </w:rPr>
            </w:pPr>
            <w:r>
              <w:rPr>
                <w:sz w:val="20"/>
              </w:rPr>
              <w:t>1.4cm</w:t>
            </w:r>
            <w:r>
              <w:rPr>
                <w:spacing w:val="-10"/>
                <w:sz w:val="20"/>
              </w:rPr>
              <w:t xml:space="preserve"> 胶皮：横板正反手胶皮约</w:t>
            </w:r>
            <w:r>
              <w:rPr>
                <w:sz w:val="20"/>
              </w:rPr>
              <w:t>15.6cm</w:t>
            </w:r>
            <w:r>
              <w:rPr>
                <w:spacing w:val="1"/>
                <w:sz w:val="20"/>
              </w:rPr>
              <w:t xml:space="preserve"> 直板正反手约</w:t>
            </w:r>
            <w:r>
              <w:rPr>
                <w:sz w:val="20"/>
              </w:rPr>
              <w:t>14.7</w:t>
            </w:r>
          </w:p>
        </w:tc>
        <w:tc>
          <w:tcPr>
            <w:tcW w:w="655" w:type="dxa"/>
          </w:tcPr>
          <w:p>
            <w:pPr>
              <w:pStyle w:val="5"/>
              <w:spacing w:before="7"/>
              <w:rPr>
                <w:sz w:val="15"/>
              </w:rPr>
            </w:pPr>
          </w:p>
          <w:p>
            <w:pPr>
              <w:pStyle w:val="5"/>
              <w:ind w:left="85" w:right="78"/>
              <w:jc w:val="center"/>
              <w:rPr>
                <w:sz w:val="20"/>
              </w:rPr>
            </w:pPr>
            <w:r>
              <w:rPr>
                <w:sz w:val="20"/>
              </w:rPr>
              <w:t>26</w:t>
            </w:r>
          </w:p>
        </w:tc>
        <w:tc>
          <w:tcPr>
            <w:tcW w:w="867" w:type="dxa"/>
          </w:tcPr>
          <w:p>
            <w:pPr>
              <w:pStyle w:val="5"/>
              <w:spacing w:before="7"/>
              <w:rPr>
                <w:sz w:val="15"/>
              </w:rPr>
            </w:pPr>
          </w:p>
          <w:p>
            <w:pPr>
              <w:pStyle w:val="5"/>
              <w:ind w:left="5"/>
              <w:jc w:val="center"/>
              <w:rPr>
                <w:sz w:val="20"/>
              </w:rPr>
            </w:pPr>
            <w:r>
              <w:rPr>
                <w:w w:val="99"/>
                <w:sz w:val="20"/>
              </w:rPr>
              <w:t>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99" w:type="dxa"/>
          </w:tcPr>
          <w:p>
            <w:pPr>
              <w:pStyle w:val="5"/>
              <w:spacing w:before="8"/>
              <w:rPr>
                <w:sz w:val="15"/>
              </w:rPr>
            </w:pPr>
          </w:p>
          <w:p>
            <w:pPr>
              <w:pStyle w:val="5"/>
              <w:ind w:left="9"/>
              <w:jc w:val="center"/>
              <w:rPr>
                <w:sz w:val="20"/>
              </w:rPr>
            </w:pPr>
            <w:r>
              <w:rPr>
                <w:sz w:val="20"/>
              </w:rPr>
              <w:t>23</w:t>
            </w:r>
          </w:p>
        </w:tc>
        <w:tc>
          <w:tcPr>
            <w:tcW w:w="1222" w:type="dxa"/>
          </w:tcPr>
          <w:p>
            <w:pPr>
              <w:pStyle w:val="5"/>
              <w:spacing w:before="8"/>
              <w:rPr>
                <w:sz w:val="15"/>
              </w:rPr>
            </w:pPr>
          </w:p>
          <w:p>
            <w:pPr>
              <w:pStyle w:val="5"/>
              <w:ind w:left="90" w:right="82"/>
              <w:jc w:val="center"/>
              <w:rPr>
                <w:sz w:val="20"/>
              </w:rPr>
            </w:pPr>
            <w:r>
              <w:rPr>
                <w:sz w:val="20"/>
              </w:rPr>
              <w:t>乒乓球网架</w:t>
            </w:r>
          </w:p>
        </w:tc>
        <w:tc>
          <w:tcPr>
            <w:tcW w:w="5090" w:type="dxa"/>
          </w:tcPr>
          <w:p>
            <w:pPr>
              <w:pStyle w:val="5"/>
              <w:tabs>
                <w:tab w:val="left" w:pos="2186"/>
              </w:tabs>
              <w:spacing w:before="133"/>
              <w:ind w:left="14"/>
              <w:rPr>
                <w:rFonts w:hint="eastAsia" w:ascii="微软雅黑" w:eastAsia="微软雅黑"/>
                <w:sz w:val="21"/>
              </w:rPr>
            </w:pPr>
            <w:r>
              <w:rPr>
                <w:position w:val="1"/>
                <w:sz w:val="20"/>
              </w:rPr>
              <w:t>网柱高度：</w:t>
            </w:r>
            <w:r>
              <w:rPr>
                <w:rFonts w:ascii="Times New Roman" w:eastAsia="Times New Roman"/>
                <w:position w:val="1"/>
                <w:sz w:val="20"/>
              </w:rPr>
              <w:t>152.5+4mm</w:t>
            </w:r>
            <w:r>
              <w:rPr>
                <w:rFonts w:ascii="Times New Roman" w:eastAsia="Times New Roman"/>
                <w:position w:val="1"/>
                <w:sz w:val="20"/>
              </w:rPr>
              <w:tab/>
            </w:r>
            <w:r>
              <w:rPr>
                <w:rFonts w:hint="eastAsia" w:ascii="微软雅黑" w:eastAsia="微软雅黑"/>
                <w:sz w:val="21"/>
              </w:rPr>
              <w:t>装台方式：螺旋式</w:t>
            </w:r>
          </w:p>
        </w:tc>
        <w:tc>
          <w:tcPr>
            <w:tcW w:w="655" w:type="dxa"/>
          </w:tcPr>
          <w:p>
            <w:pPr>
              <w:pStyle w:val="5"/>
              <w:spacing w:before="8"/>
              <w:rPr>
                <w:sz w:val="15"/>
              </w:rPr>
            </w:pPr>
          </w:p>
          <w:p>
            <w:pPr>
              <w:pStyle w:val="5"/>
              <w:ind w:left="7"/>
              <w:jc w:val="center"/>
              <w:rPr>
                <w:sz w:val="20"/>
              </w:rPr>
            </w:pPr>
            <w:r>
              <w:rPr>
                <w:w w:val="99"/>
                <w:sz w:val="20"/>
              </w:rPr>
              <w:t>6</w:t>
            </w:r>
          </w:p>
        </w:tc>
        <w:tc>
          <w:tcPr>
            <w:tcW w:w="867" w:type="dxa"/>
          </w:tcPr>
          <w:p>
            <w:pPr>
              <w:pStyle w:val="5"/>
              <w:spacing w:before="8"/>
              <w:rPr>
                <w:sz w:val="15"/>
              </w:rPr>
            </w:pPr>
          </w:p>
          <w:p>
            <w:pPr>
              <w:pStyle w:val="5"/>
              <w:ind w:left="5"/>
              <w:jc w:val="center"/>
              <w:rPr>
                <w:sz w:val="20"/>
              </w:rPr>
            </w:pPr>
            <w:r>
              <w:rPr>
                <w:w w:val="99"/>
                <w:sz w:val="20"/>
              </w:rPr>
              <w:t>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99" w:type="dxa"/>
          </w:tcPr>
          <w:p>
            <w:pPr>
              <w:pStyle w:val="5"/>
              <w:spacing w:before="7"/>
              <w:rPr>
                <w:sz w:val="15"/>
              </w:rPr>
            </w:pPr>
          </w:p>
          <w:p>
            <w:pPr>
              <w:pStyle w:val="5"/>
              <w:ind w:left="9"/>
              <w:jc w:val="center"/>
              <w:rPr>
                <w:sz w:val="20"/>
              </w:rPr>
            </w:pPr>
            <w:r>
              <w:rPr>
                <w:sz w:val="20"/>
              </w:rPr>
              <w:t>24</w:t>
            </w:r>
          </w:p>
        </w:tc>
        <w:tc>
          <w:tcPr>
            <w:tcW w:w="1222" w:type="dxa"/>
          </w:tcPr>
          <w:p>
            <w:pPr>
              <w:pStyle w:val="5"/>
              <w:spacing w:before="7"/>
              <w:rPr>
                <w:sz w:val="15"/>
              </w:rPr>
            </w:pPr>
          </w:p>
          <w:p>
            <w:pPr>
              <w:pStyle w:val="5"/>
              <w:ind w:left="90" w:right="80"/>
              <w:jc w:val="center"/>
              <w:rPr>
                <w:sz w:val="20"/>
              </w:rPr>
            </w:pPr>
            <w:r>
              <w:rPr>
                <w:sz w:val="20"/>
              </w:rPr>
              <w:t>乒乓球网</w:t>
            </w:r>
          </w:p>
        </w:tc>
        <w:tc>
          <w:tcPr>
            <w:tcW w:w="5090" w:type="dxa"/>
          </w:tcPr>
          <w:p>
            <w:pPr>
              <w:pStyle w:val="5"/>
              <w:spacing w:before="43"/>
              <w:ind w:left="14"/>
              <w:rPr>
                <w:sz w:val="20"/>
              </w:rPr>
            </w:pPr>
            <w:r>
              <w:rPr>
                <w:spacing w:val="-10"/>
                <w:sz w:val="20"/>
              </w:rPr>
              <w:t xml:space="preserve">规格：单只装 材质：聚乙烯机织 尺寸：长 </w:t>
            </w:r>
            <w:r>
              <w:rPr>
                <w:sz w:val="20"/>
              </w:rPr>
              <w:t>171cm</w:t>
            </w:r>
            <w:r>
              <w:rPr>
                <w:spacing w:val="-19"/>
                <w:sz w:val="20"/>
              </w:rPr>
              <w:t xml:space="preserve"> 宽 </w:t>
            </w:r>
            <w:r>
              <w:rPr>
                <w:sz w:val="20"/>
              </w:rPr>
              <w:t>13cm</w:t>
            </w:r>
          </w:p>
          <w:p>
            <w:pPr>
              <w:pStyle w:val="5"/>
              <w:spacing w:before="56"/>
              <w:ind w:left="14"/>
              <w:rPr>
                <w:sz w:val="20"/>
              </w:rPr>
            </w:pPr>
            <w:r>
              <w:rPr>
                <w:sz w:val="20"/>
              </w:rPr>
              <w:t>网眼直径 1cm 重量：0.028KG</w:t>
            </w:r>
          </w:p>
        </w:tc>
        <w:tc>
          <w:tcPr>
            <w:tcW w:w="655" w:type="dxa"/>
          </w:tcPr>
          <w:p>
            <w:pPr>
              <w:pStyle w:val="5"/>
              <w:spacing w:before="7"/>
              <w:rPr>
                <w:sz w:val="15"/>
              </w:rPr>
            </w:pPr>
          </w:p>
          <w:p>
            <w:pPr>
              <w:pStyle w:val="5"/>
              <w:ind w:left="7"/>
              <w:jc w:val="center"/>
              <w:rPr>
                <w:sz w:val="20"/>
              </w:rPr>
            </w:pPr>
            <w:r>
              <w:rPr>
                <w:w w:val="99"/>
                <w:sz w:val="20"/>
              </w:rPr>
              <w:t>6</w:t>
            </w:r>
          </w:p>
        </w:tc>
        <w:tc>
          <w:tcPr>
            <w:tcW w:w="867" w:type="dxa"/>
          </w:tcPr>
          <w:p>
            <w:pPr>
              <w:pStyle w:val="5"/>
              <w:spacing w:before="7"/>
              <w:rPr>
                <w:sz w:val="15"/>
              </w:rPr>
            </w:pPr>
          </w:p>
          <w:p>
            <w:pPr>
              <w:pStyle w:val="5"/>
              <w:ind w:left="5"/>
              <w:jc w:val="center"/>
              <w:rPr>
                <w:sz w:val="20"/>
              </w:rPr>
            </w:pPr>
            <w:r>
              <w:rPr>
                <w:w w:val="99"/>
                <w:sz w:val="20"/>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99" w:type="dxa"/>
          </w:tcPr>
          <w:p>
            <w:pPr>
              <w:pStyle w:val="5"/>
              <w:spacing w:before="8"/>
              <w:rPr>
                <w:sz w:val="15"/>
              </w:rPr>
            </w:pPr>
          </w:p>
          <w:p>
            <w:pPr>
              <w:pStyle w:val="5"/>
              <w:spacing w:before="1"/>
              <w:ind w:left="9"/>
              <w:jc w:val="center"/>
              <w:rPr>
                <w:sz w:val="20"/>
              </w:rPr>
            </w:pPr>
            <w:r>
              <w:rPr>
                <w:sz w:val="20"/>
              </w:rPr>
              <w:t>25</w:t>
            </w:r>
          </w:p>
        </w:tc>
        <w:tc>
          <w:tcPr>
            <w:tcW w:w="1222" w:type="dxa"/>
          </w:tcPr>
          <w:p>
            <w:pPr>
              <w:pStyle w:val="5"/>
              <w:spacing w:before="45"/>
              <w:ind w:left="90" w:right="82"/>
              <w:jc w:val="center"/>
              <w:rPr>
                <w:sz w:val="20"/>
              </w:rPr>
            </w:pPr>
            <w:r>
              <w:rPr>
                <w:sz w:val="20"/>
              </w:rPr>
              <w:t>室外乒乓球</w:t>
            </w:r>
          </w:p>
          <w:p>
            <w:pPr>
              <w:pStyle w:val="5"/>
              <w:spacing w:before="55"/>
              <w:ind w:left="10"/>
              <w:jc w:val="center"/>
              <w:rPr>
                <w:sz w:val="20"/>
              </w:rPr>
            </w:pPr>
            <w:r>
              <w:rPr>
                <w:w w:val="99"/>
                <w:sz w:val="20"/>
              </w:rPr>
              <w:t>台</w:t>
            </w:r>
          </w:p>
        </w:tc>
        <w:tc>
          <w:tcPr>
            <w:tcW w:w="5090" w:type="dxa"/>
          </w:tcPr>
          <w:p>
            <w:pPr>
              <w:pStyle w:val="5"/>
              <w:spacing w:before="45"/>
              <w:ind w:left="14"/>
              <w:rPr>
                <w:sz w:val="20"/>
              </w:rPr>
            </w:pPr>
            <w:r>
              <w:rPr>
                <w:sz w:val="20"/>
              </w:rPr>
              <w:t>产品规格：2740*1520*760mm 材质：钢板 钢面球台 其他</w:t>
            </w:r>
          </w:p>
          <w:p>
            <w:pPr>
              <w:pStyle w:val="5"/>
              <w:spacing w:before="55"/>
              <w:ind w:left="14"/>
              <w:rPr>
                <w:sz w:val="20"/>
              </w:rPr>
            </w:pPr>
            <w:r>
              <w:rPr>
                <w:sz w:val="20"/>
              </w:rPr>
              <w:t>台面与边框一体成型工艺，防晒、防水抗风化</w:t>
            </w:r>
          </w:p>
        </w:tc>
        <w:tc>
          <w:tcPr>
            <w:tcW w:w="655" w:type="dxa"/>
          </w:tcPr>
          <w:p>
            <w:pPr>
              <w:pStyle w:val="5"/>
              <w:spacing w:before="45" w:line="206" w:lineRule="exact"/>
              <w:ind w:left="-115" w:right="558"/>
              <w:jc w:val="center"/>
              <w:rPr>
                <w:sz w:val="20"/>
              </w:rPr>
            </w:pPr>
            <w:r>
              <w:rPr>
                <w:w w:val="99"/>
                <w:sz w:val="20"/>
              </w:rPr>
              <w:t>：</w:t>
            </w:r>
          </w:p>
          <w:p>
            <w:pPr>
              <w:pStyle w:val="5"/>
              <w:spacing w:line="206" w:lineRule="exact"/>
              <w:ind w:left="7"/>
              <w:jc w:val="center"/>
              <w:rPr>
                <w:sz w:val="20"/>
              </w:rPr>
            </w:pPr>
            <w:r>
              <w:rPr>
                <w:w w:val="99"/>
                <w:sz w:val="20"/>
              </w:rPr>
              <w:t>6</w:t>
            </w:r>
          </w:p>
        </w:tc>
        <w:tc>
          <w:tcPr>
            <w:tcW w:w="867" w:type="dxa"/>
          </w:tcPr>
          <w:p>
            <w:pPr>
              <w:pStyle w:val="5"/>
              <w:spacing w:before="8"/>
              <w:rPr>
                <w:sz w:val="15"/>
              </w:rPr>
            </w:pPr>
          </w:p>
          <w:p>
            <w:pPr>
              <w:pStyle w:val="5"/>
              <w:spacing w:before="1"/>
              <w:ind w:left="5"/>
              <w:jc w:val="center"/>
              <w:rPr>
                <w:sz w:val="20"/>
              </w:rPr>
            </w:pPr>
            <w:r>
              <w:rPr>
                <w:w w:val="99"/>
                <w:sz w:val="20"/>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499" w:type="dxa"/>
          </w:tcPr>
          <w:p>
            <w:pPr>
              <w:pStyle w:val="5"/>
              <w:spacing w:before="10"/>
              <w:rPr>
                <w:sz w:val="27"/>
              </w:rPr>
            </w:pPr>
          </w:p>
          <w:p>
            <w:pPr>
              <w:pStyle w:val="5"/>
              <w:ind w:left="9"/>
              <w:jc w:val="center"/>
              <w:rPr>
                <w:sz w:val="20"/>
              </w:rPr>
            </w:pPr>
            <w:r>
              <w:rPr>
                <w:sz w:val="20"/>
              </w:rPr>
              <w:t>26</w:t>
            </w:r>
          </w:p>
        </w:tc>
        <w:tc>
          <w:tcPr>
            <w:tcW w:w="1222" w:type="dxa"/>
          </w:tcPr>
          <w:p>
            <w:pPr>
              <w:pStyle w:val="5"/>
              <w:spacing w:before="10"/>
              <w:rPr>
                <w:sz w:val="27"/>
              </w:rPr>
            </w:pPr>
          </w:p>
          <w:p>
            <w:pPr>
              <w:pStyle w:val="5"/>
              <w:ind w:left="90" w:right="82"/>
              <w:jc w:val="center"/>
              <w:rPr>
                <w:sz w:val="20"/>
              </w:rPr>
            </w:pPr>
            <w:r>
              <w:rPr>
                <w:sz w:val="20"/>
              </w:rPr>
              <w:t>羽毛球</w:t>
            </w:r>
          </w:p>
        </w:tc>
        <w:tc>
          <w:tcPr>
            <w:tcW w:w="5090" w:type="dxa"/>
          </w:tcPr>
          <w:p>
            <w:pPr>
              <w:pStyle w:val="5"/>
              <w:spacing w:before="44" w:line="292" w:lineRule="auto"/>
              <w:ind w:left="14" w:right="14"/>
              <w:rPr>
                <w:sz w:val="20"/>
              </w:rPr>
            </w:pPr>
            <w:r>
              <w:rPr>
                <w:sz w:val="20"/>
              </w:rPr>
              <w:t>规格：12</w:t>
            </w:r>
            <w:r>
              <w:rPr>
                <w:spacing w:val="-14"/>
                <w:sz w:val="20"/>
              </w:rPr>
              <w:t xml:space="preserve"> 支球装</w:t>
            </w:r>
            <w:r>
              <w:rPr>
                <w:sz w:val="20"/>
              </w:rPr>
              <w:t>/</w:t>
            </w:r>
            <w:r>
              <w:rPr>
                <w:spacing w:val="-2"/>
                <w:sz w:val="20"/>
              </w:rPr>
              <w:t>筒 产品细节：采用优质毛片，毛杆笔直粗壮，耐打性好，毛片排列整齐，16</w:t>
            </w:r>
            <w:r>
              <w:rPr>
                <w:spacing w:val="-8"/>
                <w:sz w:val="20"/>
              </w:rPr>
              <w:t xml:space="preserve"> 根毛片长短一致，飞</w:t>
            </w:r>
          </w:p>
          <w:p>
            <w:pPr>
              <w:pStyle w:val="5"/>
              <w:spacing w:line="255" w:lineRule="exact"/>
              <w:ind w:left="14"/>
              <w:rPr>
                <w:sz w:val="20"/>
              </w:rPr>
            </w:pPr>
            <w:r>
              <w:rPr>
                <w:sz w:val="20"/>
              </w:rPr>
              <w:t>行稳定，球头采用复合软木，弹性好，不易裂开</w:t>
            </w:r>
          </w:p>
        </w:tc>
        <w:tc>
          <w:tcPr>
            <w:tcW w:w="655" w:type="dxa"/>
          </w:tcPr>
          <w:p>
            <w:pPr>
              <w:pStyle w:val="5"/>
              <w:spacing w:before="10"/>
              <w:rPr>
                <w:sz w:val="27"/>
              </w:rPr>
            </w:pPr>
          </w:p>
          <w:p>
            <w:pPr>
              <w:pStyle w:val="5"/>
              <w:ind w:left="85" w:right="78"/>
              <w:jc w:val="center"/>
              <w:rPr>
                <w:sz w:val="20"/>
              </w:rPr>
            </w:pPr>
            <w:r>
              <w:rPr>
                <w:sz w:val="20"/>
              </w:rPr>
              <w:t>10</w:t>
            </w:r>
          </w:p>
        </w:tc>
        <w:tc>
          <w:tcPr>
            <w:tcW w:w="867" w:type="dxa"/>
          </w:tcPr>
          <w:p>
            <w:pPr>
              <w:pStyle w:val="5"/>
              <w:spacing w:before="10"/>
              <w:rPr>
                <w:sz w:val="27"/>
              </w:rPr>
            </w:pPr>
          </w:p>
          <w:p>
            <w:pPr>
              <w:pStyle w:val="5"/>
              <w:ind w:left="5"/>
              <w:jc w:val="center"/>
              <w:rPr>
                <w:sz w:val="20"/>
              </w:rPr>
            </w:pPr>
            <w:r>
              <w:rPr>
                <w:w w:val="99"/>
                <w:sz w:val="20"/>
              </w:rPr>
              <w:t>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99" w:type="dxa"/>
          </w:tcPr>
          <w:p>
            <w:pPr>
              <w:pStyle w:val="5"/>
              <w:spacing w:before="6"/>
              <w:rPr>
                <w:sz w:val="15"/>
              </w:rPr>
            </w:pPr>
          </w:p>
          <w:p>
            <w:pPr>
              <w:pStyle w:val="5"/>
              <w:spacing w:before="1"/>
              <w:ind w:left="9"/>
              <w:jc w:val="center"/>
              <w:rPr>
                <w:sz w:val="20"/>
              </w:rPr>
            </w:pPr>
            <w:r>
              <w:rPr>
                <w:sz w:val="20"/>
              </w:rPr>
              <w:t>27</w:t>
            </w:r>
          </w:p>
        </w:tc>
        <w:tc>
          <w:tcPr>
            <w:tcW w:w="1222" w:type="dxa"/>
          </w:tcPr>
          <w:p>
            <w:pPr>
              <w:pStyle w:val="5"/>
              <w:spacing w:before="6"/>
              <w:rPr>
                <w:sz w:val="15"/>
              </w:rPr>
            </w:pPr>
          </w:p>
          <w:p>
            <w:pPr>
              <w:pStyle w:val="5"/>
              <w:spacing w:before="1"/>
              <w:ind w:left="90" w:right="80"/>
              <w:jc w:val="center"/>
              <w:rPr>
                <w:sz w:val="20"/>
              </w:rPr>
            </w:pPr>
            <w:r>
              <w:rPr>
                <w:sz w:val="20"/>
              </w:rPr>
              <w:t>羽毛球拍</w:t>
            </w:r>
          </w:p>
        </w:tc>
        <w:tc>
          <w:tcPr>
            <w:tcW w:w="5090" w:type="dxa"/>
          </w:tcPr>
          <w:p>
            <w:pPr>
              <w:pStyle w:val="5"/>
              <w:spacing w:before="43"/>
              <w:ind w:left="14"/>
              <w:rPr>
                <w:sz w:val="20"/>
              </w:rPr>
            </w:pPr>
            <w:r>
              <w:rPr>
                <w:spacing w:val="-14"/>
                <w:sz w:val="20"/>
              </w:rPr>
              <w:t>规格：球拍</w:t>
            </w:r>
            <w:r>
              <w:rPr>
                <w:sz w:val="20"/>
              </w:rPr>
              <w:t>*2</w:t>
            </w:r>
            <w:r>
              <w:rPr>
                <w:spacing w:val="-2"/>
                <w:sz w:val="20"/>
              </w:rPr>
              <w:t xml:space="preserve"> 拍套</w:t>
            </w:r>
            <w:r>
              <w:rPr>
                <w:sz w:val="20"/>
              </w:rPr>
              <w:t>*1</w:t>
            </w:r>
            <w:r>
              <w:rPr>
                <w:spacing w:val="-16"/>
                <w:sz w:val="20"/>
              </w:rPr>
              <w:t xml:space="preserve"> 材质：铝合金 长度：约 </w:t>
            </w:r>
            <w:r>
              <w:rPr>
                <w:sz w:val="20"/>
              </w:rPr>
              <w:t>660mm</w:t>
            </w:r>
            <w:r>
              <w:rPr>
                <w:spacing w:val="-2"/>
                <w:sz w:val="20"/>
              </w:rPr>
              <w:t xml:space="preserve"> 重量</w:t>
            </w:r>
          </w:p>
          <w:p>
            <w:pPr>
              <w:pStyle w:val="5"/>
              <w:spacing w:before="55"/>
              <w:ind w:left="14"/>
              <w:rPr>
                <w:sz w:val="20"/>
              </w:rPr>
            </w:pPr>
            <w:r>
              <w:rPr>
                <w:sz w:val="20"/>
              </w:rPr>
              <w:t>约 107g</w:t>
            </w:r>
          </w:p>
        </w:tc>
        <w:tc>
          <w:tcPr>
            <w:tcW w:w="655" w:type="dxa"/>
          </w:tcPr>
          <w:p>
            <w:pPr>
              <w:pStyle w:val="5"/>
              <w:spacing w:before="43" w:line="206" w:lineRule="exact"/>
              <w:ind w:left="-115" w:right="558"/>
              <w:jc w:val="center"/>
              <w:rPr>
                <w:sz w:val="20"/>
              </w:rPr>
            </w:pPr>
            <w:r>
              <w:rPr>
                <w:w w:val="99"/>
                <w:sz w:val="20"/>
              </w:rPr>
              <w:t>：</w:t>
            </w:r>
          </w:p>
          <w:p>
            <w:pPr>
              <w:pStyle w:val="5"/>
              <w:spacing w:line="206" w:lineRule="exact"/>
              <w:ind w:left="85" w:right="78"/>
              <w:jc w:val="center"/>
              <w:rPr>
                <w:sz w:val="20"/>
              </w:rPr>
            </w:pPr>
            <w:r>
              <w:rPr>
                <w:sz w:val="20"/>
              </w:rPr>
              <w:t>26</w:t>
            </w:r>
          </w:p>
        </w:tc>
        <w:tc>
          <w:tcPr>
            <w:tcW w:w="867" w:type="dxa"/>
          </w:tcPr>
          <w:p>
            <w:pPr>
              <w:pStyle w:val="5"/>
              <w:spacing w:before="6"/>
              <w:rPr>
                <w:sz w:val="15"/>
              </w:rPr>
            </w:pPr>
          </w:p>
          <w:p>
            <w:pPr>
              <w:pStyle w:val="5"/>
              <w:spacing w:before="1"/>
              <w:ind w:left="5"/>
              <w:jc w:val="center"/>
              <w:rPr>
                <w:sz w:val="20"/>
              </w:rPr>
            </w:pPr>
            <w:r>
              <w:rPr>
                <w:w w:val="99"/>
                <w:sz w:val="20"/>
              </w:rPr>
              <w:t>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99" w:type="dxa"/>
          </w:tcPr>
          <w:p>
            <w:pPr>
              <w:pStyle w:val="5"/>
              <w:spacing w:before="8"/>
              <w:rPr>
                <w:sz w:val="15"/>
              </w:rPr>
            </w:pPr>
          </w:p>
          <w:p>
            <w:pPr>
              <w:pStyle w:val="5"/>
              <w:ind w:left="9"/>
              <w:jc w:val="center"/>
              <w:rPr>
                <w:sz w:val="20"/>
              </w:rPr>
            </w:pPr>
            <w:r>
              <w:rPr>
                <w:sz w:val="20"/>
              </w:rPr>
              <w:t>28</w:t>
            </w:r>
          </w:p>
        </w:tc>
        <w:tc>
          <w:tcPr>
            <w:tcW w:w="1222" w:type="dxa"/>
          </w:tcPr>
          <w:p>
            <w:pPr>
              <w:pStyle w:val="5"/>
              <w:spacing w:before="8"/>
              <w:rPr>
                <w:sz w:val="15"/>
              </w:rPr>
            </w:pPr>
          </w:p>
          <w:p>
            <w:pPr>
              <w:pStyle w:val="5"/>
              <w:ind w:left="90" w:right="82"/>
              <w:jc w:val="center"/>
              <w:rPr>
                <w:sz w:val="20"/>
              </w:rPr>
            </w:pPr>
            <w:r>
              <w:rPr>
                <w:sz w:val="20"/>
              </w:rPr>
              <w:t>羽毛球网柱</w:t>
            </w:r>
          </w:p>
        </w:tc>
        <w:tc>
          <w:tcPr>
            <w:tcW w:w="5090" w:type="dxa"/>
          </w:tcPr>
          <w:p>
            <w:pPr>
              <w:pStyle w:val="5"/>
              <w:spacing w:before="44"/>
              <w:ind w:left="14"/>
              <w:rPr>
                <w:sz w:val="20"/>
              </w:rPr>
            </w:pPr>
            <w:r>
              <w:rPr>
                <w:rFonts w:ascii="Times New Roman" w:eastAsia="Times New Roman"/>
                <w:sz w:val="20"/>
              </w:rPr>
              <w:t xml:space="preserve">ABS </w:t>
            </w:r>
            <w:r>
              <w:rPr>
                <w:spacing w:val="-11"/>
                <w:sz w:val="20"/>
              </w:rPr>
              <w:t xml:space="preserve">外壳，铸铁配重，柱体喷塑，直径 </w:t>
            </w:r>
            <w:r>
              <w:rPr>
                <w:rFonts w:ascii="Times New Roman" w:eastAsia="Times New Roman"/>
                <w:sz w:val="20"/>
              </w:rPr>
              <w:t xml:space="preserve">42 </w:t>
            </w:r>
            <w:r>
              <w:rPr>
                <w:spacing w:val="-5"/>
                <w:sz w:val="20"/>
              </w:rPr>
              <w:t>毫米，总重量为</w:t>
            </w:r>
          </w:p>
          <w:p>
            <w:pPr>
              <w:pStyle w:val="5"/>
              <w:spacing w:before="56"/>
              <w:ind w:left="14"/>
              <w:rPr>
                <w:rFonts w:ascii="Times New Roman" w:eastAsia="Times New Roman"/>
                <w:sz w:val="20"/>
              </w:rPr>
            </w:pPr>
            <w:r>
              <w:rPr>
                <w:rFonts w:ascii="Times New Roman" w:eastAsia="Times New Roman"/>
                <w:sz w:val="20"/>
              </w:rPr>
              <w:t xml:space="preserve">110 </w:t>
            </w:r>
            <w:r>
              <w:rPr>
                <w:sz w:val="20"/>
              </w:rPr>
              <w:t>公斤，</w:t>
            </w:r>
            <w:r>
              <w:rPr>
                <w:rFonts w:ascii="Times New Roman" w:eastAsia="Times New Roman"/>
                <w:sz w:val="20"/>
              </w:rPr>
              <w:t>ADJ-001</w:t>
            </w:r>
          </w:p>
        </w:tc>
        <w:tc>
          <w:tcPr>
            <w:tcW w:w="655" w:type="dxa"/>
          </w:tcPr>
          <w:p>
            <w:pPr>
              <w:pStyle w:val="5"/>
              <w:spacing w:before="8"/>
              <w:rPr>
                <w:sz w:val="15"/>
              </w:rPr>
            </w:pPr>
          </w:p>
          <w:p>
            <w:pPr>
              <w:pStyle w:val="5"/>
              <w:ind w:left="7"/>
              <w:jc w:val="center"/>
              <w:rPr>
                <w:sz w:val="20"/>
              </w:rPr>
            </w:pPr>
            <w:r>
              <w:rPr>
                <w:w w:val="99"/>
                <w:sz w:val="20"/>
              </w:rPr>
              <w:t>6</w:t>
            </w:r>
          </w:p>
        </w:tc>
        <w:tc>
          <w:tcPr>
            <w:tcW w:w="867" w:type="dxa"/>
          </w:tcPr>
          <w:p>
            <w:pPr>
              <w:pStyle w:val="5"/>
              <w:spacing w:before="8"/>
              <w:rPr>
                <w:sz w:val="15"/>
              </w:rPr>
            </w:pPr>
          </w:p>
          <w:p>
            <w:pPr>
              <w:pStyle w:val="5"/>
              <w:ind w:left="5"/>
              <w:jc w:val="center"/>
              <w:rPr>
                <w:sz w:val="20"/>
              </w:rPr>
            </w:pPr>
            <w:r>
              <w:rPr>
                <w:w w:val="99"/>
                <w:sz w:val="20"/>
              </w:rPr>
              <w:t>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99" w:type="dxa"/>
          </w:tcPr>
          <w:p>
            <w:pPr>
              <w:pStyle w:val="5"/>
              <w:spacing w:before="7"/>
              <w:rPr>
                <w:sz w:val="15"/>
              </w:rPr>
            </w:pPr>
          </w:p>
          <w:p>
            <w:pPr>
              <w:pStyle w:val="5"/>
              <w:ind w:left="9"/>
              <w:jc w:val="center"/>
              <w:rPr>
                <w:sz w:val="20"/>
              </w:rPr>
            </w:pPr>
            <w:r>
              <w:rPr>
                <w:sz w:val="20"/>
              </w:rPr>
              <w:t>29</w:t>
            </w:r>
          </w:p>
        </w:tc>
        <w:tc>
          <w:tcPr>
            <w:tcW w:w="1222" w:type="dxa"/>
          </w:tcPr>
          <w:p>
            <w:pPr>
              <w:pStyle w:val="5"/>
              <w:spacing w:before="7"/>
              <w:rPr>
                <w:sz w:val="15"/>
              </w:rPr>
            </w:pPr>
          </w:p>
          <w:p>
            <w:pPr>
              <w:pStyle w:val="5"/>
              <w:ind w:left="90" w:right="80"/>
              <w:jc w:val="center"/>
              <w:rPr>
                <w:sz w:val="20"/>
              </w:rPr>
            </w:pPr>
            <w:r>
              <w:rPr>
                <w:sz w:val="20"/>
              </w:rPr>
              <w:t>羽毛球网</w:t>
            </w:r>
          </w:p>
        </w:tc>
        <w:tc>
          <w:tcPr>
            <w:tcW w:w="5090" w:type="dxa"/>
          </w:tcPr>
          <w:p>
            <w:pPr>
              <w:pStyle w:val="5"/>
              <w:spacing w:before="43"/>
              <w:ind w:left="14" w:right="-44"/>
              <w:rPr>
                <w:sz w:val="20"/>
              </w:rPr>
            </w:pPr>
            <w:r>
              <w:rPr>
                <w:sz w:val="20"/>
              </w:rPr>
              <w:t>规格：610*76cm</w:t>
            </w:r>
            <w:r>
              <w:rPr>
                <w:spacing w:val="-2"/>
                <w:sz w:val="20"/>
              </w:rPr>
              <w:t xml:space="preserve"> 网孔：</w:t>
            </w:r>
            <w:r>
              <w:rPr>
                <w:sz w:val="20"/>
              </w:rPr>
              <w:t>25*25mm</w:t>
            </w:r>
            <w:r>
              <w:rPr>
                <w:spacing w:val="-3"/>
                <w:sz w:val="20"/>
              </w:rPr>
              <w:t xml:space="preserve"> 材质：尼龙+丙纶 重量：</w:t>
            </w:r>
          </w:p>
          <w:p>
            <w:pPr>
              <w:pStyle w:val="5"/>
              <w:spacing w:before="56"/>
              <w:ind w:left="14"/>
              <w:rPr>
                <w:sz w:val="20"/>
              </w:rPr>
            </w:pPr>
            <w:r>
              <w:rPr>
                <w:sz w:val="20"/>
              </w:rPr>
              <w:t>550g</w:t>
            </w:r>
          </w:p>
        </w:tc>
        <w:tc>
          <w:tcPr>
            <w:tcW w:w="655" w:type="dxa"/>
          </w:tcPr>
          <w:p>
            <w:pPr>
              <w:pStyle w:val="5"/>
              <w:spacing w:before="7"/>
              <w:rPr>
                <w:sz w:val="15"/>
              </w:rPr>
            </w:pPr>
          </w:p>
          <w:p>
            <w:pPr>
              <w:pStyle w:val="5"/>
              <w:ind w:left="7"/>
              <w:jc w:val="center"/>
              <w:rPr>
                <w:sz w:val="20"/>
              </w:rPr>
            </w:pPr>
            <w:r>
              <w:rPr>
                <w:w w:val="99"/>
                <w:sz w:val="20"/>
              </w:rPr>
              <w:t>6</w:t>
            </w:r>
          </w:p>
        </w:tc>
        <w:tc>
          <w:tcPr>
            <w:tcW w:w="867" w:type="dxa"/>
          </w:tcPr>
          <w:p>
            <w:pPr>
              <w:pStyle w:val="5"/>
              <w:spacing w:before="7"/>
              <w:rPr>
                <w:sz w:val="15"/>
              </w:rPr>
            </w:pPr>
          </w:p>
          <w:p>
            <w:pPr>
              <w:pStyle w:val="5"/>
              <w:ind w:left="5"/>
              <w:jc w:val="center"/>
              <w:rPr>
                <w:sz w:val="20"/>
              </w:rPr>
            </w:pPr>
            <w:r>
              <w:rPr>
                <w:w w:val="99"/>
                <w:sz w:val="20"/>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9" w:type="dxa"/>
          </w:tcPr>
          <w:p>
            <w:pPr>
              <w:pStyle w:val="5"/>
              <w:spacing w:before="44"/>
              <w:ind w:left="9"/>
              <w:jc w:val="center"/>
              <w:rPr>
                <w:sz w:val="20"/>
              </w:rPr>
            </w:pPr>
            <w:r>
              <w:rPr>
                <w:sz w:val="20"/>
              </w:rPr>
              <w:t>30</w:t>
            </w:r>
          </w:p>
        </w:tc>
        <w:tc>
          <w:tcPr>
            <w:tcW w:w="1222" w:type="dxa"/>
          </w:tcPr>
          <w:p>
            <w:pPr>
              <w:pStyle w:val="5"/>
              <w:spacing w:before="44"/>
              <w:ind w:left="90" w:right="82"/>
              <w:jc w:val="center"/>
              <w:rPr>
                <w:sz w:val="20"/>
              </w:rPr>
            </w:pPr>
            <w:r>
              <w:rPr>
                <w:sz w:val="20"/>
              </w:rPr>
              <w:t>拔河绳</w:t>
            </w:r>
          </w:p>
        </w:tc>
        <w:tc>
          <w:tcPr>
            <w:tcW w:w="5090" w:type="dxa"/>
          </w:tcPr>
          <w:p>
            <w:pPr>
              <w:pStyle w:val="5"/>
              <w:tabs>
                <w:tab w:val="left" w:pos="3165"/>
              </w:tabs>
              <w:spacing w:before="44"/>
              <w:ind w:left="14"/>
              <w:rPr>
                <w:sz w:val="20"/>
              </w:rPr>
            </w:pPr>
            <w:r>
              <w:rPr>
                <w:sz w:val="20"/>
              </w:rPr>
              <w:t>规格：30</w:t>
            </w:r>
            <w:r>
              <w:rPr>
                <w:spacing w:val="-52"/>
                <w:sz w:val="20"/>
              </w:rPr>
              <w:t xml:space="preserve"> </w:t>
            </w:r>
            <w:r>
              <w:rPr>
                <w:sz w:val="20"/>
              </w:rPr>
              <w:t>人以下</w:t>
            </w:r>
            <w:r>
              <w:rPr>
                <w:spacing w:val="-51"/>
                <w:sz w:val="20"/>
              </w:rPr>
              <w:t xml:space="preserve"> </w:t>
            </w:r>
            <w:r>
              <w:rPr>
                <w:sz w:val="20"/>
              </w:rPr>
              <w:t>30</w:t>
            </w:r>
            <w:r>
              <w:rPr>
                <w:spacing w:val="-52"/>
                <w:sz w:val="20"/>
              </w:rPr>
              <w:t xml:space="preserve"> </w:t>
            </w:r>
            <w:r>
              <w:rPr>
                <w:sz w:val="20"/>
              </w:rPr>
              <w:t>米</w:t>
            </w:r>
            <w:r>
              <w:rPr>
                <w:spacing w:val="-51"/>
                <w:sz w:val="20"/>
              </w:rPr>
              <w:t xml:space="preserve"> </w:t>
            </w:r>
            <w:r>
              <w:rPr>
                <w:sz w:val="20"/>
              </w:rPr>
              <w:t>3cm10</w:t>
            </w:r>
            <w:r>
              <w:rPr>
                <w:spacing w:val="-50"/>
                <w:sz w:val="20"/>
              </w:rPr>
              <w:t xml:space="preserve"> </w:t>
            </w:r>
            <w:r>
              <w:rPr>
                <w:sz w:val="20"/>
              </w:rPr>
              <w:t>公斤</w:t>
            </w:r>
            <w:r>
              <w:rPr>
                <w:sz w:val="20"/>
              </w:rPr>
              <w:tab/>
            </w:r>
            <w:r>
              <w:rPr>
                <w:sz w:val="20"/>
              </w:rPr>
              <w:t>材质：亚麻材质</w:t>
            </w:r>
          </w:p>
        </w:tc>
        <w:tc>
          <w:tcPr>
            <w:tcW w:w="655" w:type="dxa"/>
          </w:tcPr>
          <w:p>
            <w:pPr>
              <w:pStyle w:val="5"/>
              <w:spacing w:before="44"/>
              <w:ind w:left="7"/>
              <w:jc w:val="center"/>
              <w:rPr>
                <w:sz w:val="20"/>
              </w:rPr>
            </w:pPr>
            <w:r>
              <w:rPr>
                <w:w w:val="99"/>
                <w:sz w:val="20"/>
              </w:rPr>
              <w:t>3</w:t>
            </w:r>
          </w:p>
        </w:tc>
        <w:tc>
          <w:tcPr>
            <w:tcW w:w="867" w:type="dxa"/>
          </w:tcPr>
          <w:p>
            <w:pPr>
              <w:pStyle w:val="5"/>
              <w:spacing w:before="44"/>
              <w:ind w:left="5"/>
              <w:jc w:val="center"/>
              <w:rPr>
                <w:sz w:val="20"/>
              </w:rPr>
            </w:pPr>
            <w:r>
              <w:rPr>
                <w:w w:val="99"/>
                <w:sz w:val="20"/>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99" w:type="dxa"/>
          </w:tcPr>
          <w:p>
            <w:pPr>
              <w:pStyle w:val="5"/>
              <w:spacing w:before="7"/>
              <w:rPr>
                <w:sz w:val="15"/>
              </w:rPr>
            </w:pPr>
          </w:p>
          <w:p>
            <w:pPr>
              <w:pStyle w:val="5"/>
              <w:ind w:left="9"/>
              <w:jc w:val="center"/>
              <w:rPr>
                <w:sz w:val="20"/>
              </w:rPr>
            </w:pPr>
            <w:r>
              <w:rPr>
                <w:sz w:val="20"/>
              </w:rPr>
              <w:t>31</w:t>
            </w:r>
          </w:p>
        </w:tc>
        <w:tc>
          <w:tcPr>
            <w:tcW w:w="1222" w:type="dxa"/>
          </w:tcPr>
          <w:p>
            <w:pPr>
              <w:pStyle w:val="5"/>
              <w:spacing w:before="7"/>
              <w:rPr>
                <w:sz w:val="15"/>
              </w:rPr>
            </w:pPr>
          </w:p>
          <w:p>
            <w:pPr>
              <w:pStyle w:val="5"/>
              <w:ind w:left="90" w:right="82"/>
              <w:jc w:val="center"/>
              <w:rPr>
                <w:sz w:val="20"/>
              </w:rPr>
            </w:pPr>
            <w:r>
              <w:rPr>
                <w:sz w:val="20"/>
              </w:rPr>
              <w:t>哑铃</w:t>
            </w:r>
          </w:p>
        </w:tc>
        <w:tc>
          <w:tcPr>
            <w:tcW w:w="5090" w:type="dxa"/>
          </w:tcPr>
          <w:p>
            <w:pPr>
              <w:pStyle w:val="5"/>
              <w:spacing w:before="44"/>
              <w:ind w:left="14"/>
              <w:rPr>
                <w:sz w:val="20"/>
              </w:rPr>
            </w:pPr>
            <w:r>
              <w:rPr>
                <w:sz w:val="20"/>
              </w:rPr>
              <w:t>规格：10kg</w:t>
            </w:r>
            <w:r>
              <w:rPr>
                <w:spacing w:val="-18"/>
                <w:sz w:val="20"/>
              </w:rPr>
              <w:t xml:space="preserve"> 一副</w:t>
            </w:r>
            <w:r>
              <w:rPr>
                <w:sz w:val="20"/>
              </w:rPr>
              <w:t>=5kg*2</w:t>
            </w:r>
            <w:r>
              <w:rPr>
                <w:spacing w:val="-10"/>
                <w:sz w:val="20"/>
              </w:rPr>
              <w:t xml:space="preserve"> 材质：环保 </w:t>
            </w:r>
            <w:r>
              <w:rPr>
                <w:sz w:val="20"/>
              </w:rPr>
              <w:t>PVC</w:t>
            </w:r>
            <w:r>
              <w:rPr>
                <w:spacing w:val="-16"/>
                <w:sz w:val="20"/>
              </w:rPr>
              <w:t xml:space="preserve"> 砂铁混合物 </w:t>
            </w:r>
            <w:r>
              <w:rPr>
                <w:sz w:val="20"/>
              </w:rPr>
              <w:t>10mm</w:t>
            </w:r>
          </w:p>
          <w:p>
            <w:pPr>
              <w:pStyle w:val="5"/>
              <w:spacing w:before="55"/>
              <w:ind w:left="14"/>
              <w:rPr>
                <w:sz w:val="20"/>
              </w:rPr>
            </w:pPr>
            <w:r>
              <w:rPr>
                <w:sz w:val="20"/>
              </w:rPr>
              <w:t>钢筋（螺纹钢）</w:t>
            </w:r>
          </w:p>
        </w:tc>
        <w:tc>
          <w:tcPr>
            <w:tcW w:w="655" w:type="dxa"/>
          </w:tcPr>
          <w:p>
            <w:pPr>
              <w:pStyle w:val="5"/>
              <w:spacing w:before="7"/>
              <w:rPr>
                <w:sz w:val="15"/>
              </w:rPr>
            </w:pPr>
          </w:p>
          <w:p>
            <w:pPr>
              <w:pStyle w:val="5"/>
              <w:ind w:left="7"/>
              <w:jc w:val="center"/>
              <w:rPr>
                <w:sz w:val="20"/>
              </w:rPr>
            </w:pPr>
            <w:r>
              <w:rPr>
                <w:w w:val="99"/>
                <w:sz w:val="20"/>
              </w:rPr>
              <w:t>8</w:t>
            </w:r>
          </w:p>
        </w:tc>
        <w:tc>
          <w:tcPr>
            <w:tcW w:w="867" w:type="dxa"/>
          </w:tcPr>
          <w:p>
            <w:pPr>
              <w:pStyle w:val="5"/>
              <w:spacing w:before="7"/>
              <w:rPr>
                <w:sz w:val="15"/>
              </w:rPr>
            </w:pPr>
          </w:p>
          <w:p>
            <w:pPr>
              <w:pStyle w:val="5"/>
              <w:ind w:left="5"/>
              <w:jc w:val="center"/>
              <w:rPr>
                <w:sz w:val="20"/>
              </w:rPr>
            </w:pPr>
            <w:r>
              <w:rPr>
                <w:w w:val="99"/>
                <w:sz w:val="20"/>
              </w:rPr>
              <w:t>付</w:t>
            </w:r>
          </w:p>
        </w:tc>
      </w:tr>
    </w:tbl>
    <w:p>
      <w:pPr>
        <w:pStyle w:val="2"/>
        <w:rPr>
          <w:sz w:val="20"/>
        </w:rPr>
      </w:pPr>
      <w:r>
        <w:pict>
          <v:shape id="_x0000_s1185" o:spid="_x0000_s1185" o:spt="136" type="#_x0000_t136" style="position:absolute;left:0pt;margin-left:248.4pt;margin-top:272.8pt;height:16pt;width:280.25pt;mso-position-horizontal-relative:page;mso-position-vertical-relative:page;rotation:20054016f;z-index:-27631616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86" o:spid="_x0000_s1186" o:spt="136" type="#_x0000_t136" style="position:absolute;left:0pt;margin-left:187.65pt;margin-top:459.6pt;height:16pt;width:200.25pt;mso-position-horizontal-relative:page;mso-position-vertical-relative:page;rotation:20054016f;z-index:-27631411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pStyle w:val="2"/>
        <w:rPr>
          <w:sz w:val="20"/>
        </w:rPr>
      </w:pPr>
    </w:p>
    <w:p>
      <w:pPr>
        <w:pStyle w:val="2"/>
        <w:rPr>
          <w:sz w:val="20"/>
        </w:rPr>
      </w:pPr>
    </w:p>
    <w:p>
      <w:pPr>
        <w:pStyle w:val="2"/>
        <w:spacing w:before="4"/>
        <w:rPr>
          <w:sz w:val="23"/>
        </w:rPr>
      </w:pPr>
    </w:p>
    <w:p>
      <w:pPr>
        <w:spacing w:before="66"/>
        <w:ind w:left="520" w:right="0" w:firstLine="0"/>
        <w:jc w:val="left"/>
        <w:rPr>
          <w:rFonts w:hint="eastAsia" w:ascii="黑体" w:eastAsia="黑体"/>
          <w:b/>
          <w:sz w:val="36"/>
        </w:rPr>
      </w:pPr>
      <w:r>
        <w:pict>
          <v:shape id="_x0000_s1187" o:spid="_x0000_s1187" o:spt="136" type="#_x0000_t136" style="position:absolute;left:0pt;margin-left:-48.9pt;margin-top:-121.75pt;height:16pt;width:448.25pt;mso-position-horizontal-relative:page;rotation:20054016f;z-index:-27631513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bookmarkStart w:id="5" w:name="附件4：65寸交互平板具体详细参数"/>
      <w:bookmarkEnd w:id="5"/>
      <w:r>
        <w:rPr>
          <w:rFonts w:hint="eastAsia" w:ascii="黑体" w:eastAsia="黑体"/>
          <w:sz w:val="36"/>
        </w:rPr>
        <w:t xml:space="preserve">附件 </w:t>
      </w:r>
      <w:r>
        <w:rPr>
          <w:rFonts w:ascii="Arial" w:eastAsia="Arial"/>
          <w:sz w:val="36"/>
        </w:rPr>
        <w:t>4</w:t>
      </w:r>
      <w:r>
        <w:rPr>
          <w:rFonts w:hint="eastAsia" w:ascii="黑体" w:eastAsia="黑体"/>
          <w:sz w:val="36"/>
        </w:rPr>
        <w:t>：</w:t>
      </w:r>
      <w:r>
        <w:rPr>
          <w:rFonts w:ascii="Arial" w:eastAsia="Arial"/>
          <w:b/>
          <w:sz w:val="36"/>
        </w:rPr>
        <w:t xml:space="preserve">65 </w:t>
      </w:r>
      <w:r>
        <w:rPr>
          <w:rFonts w:hint="eastAsia" w:ascii="黑体" w:eastAsia="黑体"/>
          <w:b/>
          <w:sz w:val="36"/>
        </w:rPr>
        <w:t>寸交互平板具体详细参数</w:t>
      </w:r>
    </w:p>
    <w:p>
      <w:pPr>
        <w:spacing w:after="0"/>
        <w:jc w:val="left"/>
        <w:rPr>
          <w:rFonts w:hint="eastAsia" w:ascii="黑体" w:eastAsia="黑体"/>
          <w:sz w:val="36"/>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81"/>
        <w:gridCol w:w="6370"/>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56" w:type="dxa"/>
          </w:tcPr>
          <w:p>
            <w:pPr>
              <w:pStyle w:val="5"/>
              <w:spacing w:before="3"/>
              <w:ind w:left="106"/>
              <w:rPr>
                <w:rFonts w:hint="eastAsia" w:ascii="黑体" w:eastAsia="黑体"/>
                <w:sz w:val="24"/>
              </w:rPr>
            </w:pPr>
            <w:r>
              <w:rPr>
                <w:rFonts w:hint="eastAsia" w:ascii="黑体" w:eastAsia="黑体"/>
                <w:sz w:val="24"/>
              </w:rPr>
              <w:t>序</w:t>
            </w:r>
          </w:p>
          <w:p>
            <w:pPr>
              <w:pStyle w:val="5"/>
              <w:spacing w:before="4" w:line="292" w:lineRule="exact"/>
              <w:ind w:left="106"/>
              <w:rPr>
                <w:rFonts w:hint="eastAsia" w:ascii="黑体" w:eastAsia="黑体"/>
                <w:sz w:val="24"/>
              </w:rPr>
            </w:pPr>
            <w:r>
              <w:rPr>
                <w:rFonts w:hint="eastAsia" w:ascii="黑体" w:eastAsia="黑体"/>
                <w:sz w:val="24"/>
              </w:rPr>
              <w:t>号</w:t>
            </w:r>
          </w:p>
        </w:tc>
        <w:tc>
          <w:tcPr>
            <w:tcW w:w="781" w:type="dxa"/>
          </w:tcPr>
          <w:p>
            <w:pPr>
              <w:pStyle w:val="5"/>
              <w:spacing w:before="3"/>
              <w:ind w:left="149"/>
              <w:rPr>
                <w:rFonts w:hint="eastAsia" w:ascii="黑体" w:eastAsia="黑体"/>
                <w:sz w:val="24"/>
              </w:rPr>
            </w:pPr>
            <w:r>
              <w:rPr>
                <w:rFonts w:hint="eastAsia" w:ascii="黑体" w:eastAsia="黑体"/>
                <w:sz w:val="24"/>
              </w:rPr>
              <w:t>产品</w:t>
            </w:r>
          </w:p>
          <w:p>
            <w:pPr>
              <w:pStyle w:val="5"/>
              <w:spacing w:before="4" w:line="292" w:lineRule="exact"/>
              <w:ind w:left="149"/>
              <w:rPr>
                <w:rFonts w:hint="eastAsia" w:ascii="黑体" w:eastAsia="黑体"/>
                <w:sz w:val="24"/>
              </w:rPr>
            </w:pPr>
            <w:r>
              <w:rPr>
                <w:rFonts w:hint="eastAsia" w:ascii="黑体" w:eastAsia="黑体"/>
                <w:sz w:val="24"/>
              </w:rPr>
              <w:t>名称</w:t>
            </w:r>
          </w:p>
        </w:tc>
        <w:tc>
          <w:tcPr>
            <w:tcW w:w="6370" w:type="dxa"/>
          </w:tcPr>
          <w:p>
            <w:pPr>
              <w:pStyle w:val="5"/>
              <w:spacing w:before="159"/>
              <w:ind w:left="2444" w:right="2435"/>
              <w:jc w:val="center"/>
              <w:rPr>
                <w:rFonts w:hint="eastAsia" w:ascii="黑体" w:eastAsia="黑体"/>
                <w:sz w:val="24"/>
              </w:rPr>
            </w:pPr>
            <w:r>
              <w:rPr>
                <w:rFonts w:hint="eastAsia" w:ascii="黑体" w:eastAsia="黑体"/>
                <w:sz w:val="24"/>
              </w:rPr>
              <w:t>主要技术参数</w:t>
            </w:r>
          </w:p>
        </w:tc>
        <w:tc>
          <w:tcPr>
            <w:tcW w:w="456" w:type="dxa"/>
          </w:tcPr>
          <w:p>
            <w:pPr>
              <w:pStyle w:val="5"/>
              <w:spacing w:before="3"/>
              <w:ind w:left="107"/>
              <w:rPr>
                <w:rFonts w:hint="eastAsia" w:ascii="黑体" w:eastAsia="黑体"/>
                <w:sz w:val="24"/>
              </w:rPr>
            </w:pPr>
            <w:r>
              <w:rPr>
                <w:rFonts w:hint="eastAsia" w:ascii="黑体" w:eastAsia="黑体"/>
                <w:sz w:val="24"/>
              </w:rPr>
              <w:t>单</w:t>
            </w:r>
          </w:p>
          <w:p>
            <w:pPr>
              <w:pStyle w:val="5"/>
              <w:spacing w:before="4" w:line="292" w:lineRule="exact"/>
              <w:ind w:left="107"/>
              <w:rPr>
                <w:rFonts w:hint="eastAsia" w:ascii="黑体" w:eastAsia="黑体"/>
                <w:sz w:val="24"/>
              </w:rPr>
            </w:pPr>
            <w:r>
              <w:rPr>
                <w:rFonts w:hint="eastAsia" w:ascii="黑体" w:eastAsia="黑体"/>
                <w:sz w:val="24"/>
              </w:rPr>
              <w:t>位</w:t>
            </w:r>
          </w:p>
        </w:tc>
        <w:tc>
          <w:tcPr>
            <w:tcW w:w="456" w:type="dxa"/>
          </w:tcPr>
          <w:p>
            <w:pPr>
              <w:pStyle w:val="5"/>
              <w:spacing w:before="3"/>
              <w:ind w:left="107"/>
              <w:rPr>
                <w:rFonts w:hint="eastAsia" w:ascii="黑体" w:eastAsia="黑体"/>
                <w:sz w:val="24"/>
              </w:rPr>
            </w:pPr>
            <w:r>
              <w:rPr>
                <w:rFonts w:hint="eastAsia" w:ascii="黑体" w:eastAsia="黑体"/>
                <w:sz w:val="24"/>
              </w:rPr>
              <w:t>数</w:t>
            </w:r>
          </w:p>
          <w:p>
            <w:pPr>
              <w:pStyle w:val="5"/>
              <w:spacing w:before="4" w:line="292" w:lineRule="exact"/>
              <w:ind w:left="107"/>
              <w:rPr>
                <w:rFonts w:hint="eastAsia" w:ascii="黑体" w:eastAsia="黑体"/>
                <w:sz w:val="24"/>
              </w:rPr>
            </w:pPr>
            <w:r>
              <w:rPr>
                <w:rFonts w:hint="eastAsia" w:ascii="黑体" w:eastAsia="黑体"/>
                <w:sz w:val="24"/>
              </w:rPr>
              <w:t>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56" w:type="dxa"/>
            <w:tcBorders>
              <w:bottom w:val="nil"/>
            </w:tcBorders>
          </w:tcPr>
          <w:p>
            <w:pPr>
              <w:pStyle w:val="5"/>
              <w:rPr>
                <w:rFonts w:ascii="Times New Roman"/>
                <w:sz w:val="20"/>
              </w:rPr>
            </w:pPr>
          </w:p>
        </w:tc>
        <w:tc>
          <w:tcPr>
            <w:tcW w:w="781" w:type="dxa"/>
            <w:tcBorders>
              <w:bottom w:val="nil"/>
            </w:tcBorders>
          </w:tcPr>
          <w:p>
            <w:pPr>
              <w:pStyle w:val="5"/>
              <w:rPr>
                <w:rFonts w:ascii="Times New Roman"/>
                <w:sz w:val="20"/>
              </w:rPr>
            </w:pPr>
          </w:p>
        </w:tc>
        <w:tc>
          <w:tcPr>
            <w:tcW w:w="6370" w:type="dxa"/>
            <w:tcBorders>
              <w:bottom w:val="nil"/>
            </w:tcBorders>
          </w:tcPr>
          <w:p>
            <w:pPr>
              <w:pStyle w:val="5"/>
              <w:spacing w:before="118"/>
              <w:ind w:left="108"/>
              <w:rPr>
                <w:rFonts w:hint="eastAsia" w:ascii="微软雅黑" w:eastAsia="微软雅黑"/>
                <w:b/>
                <w:sz w:val="21"/>
              </w:rPr>
            </w:pPr>
            <w:r>
              <w:rPr>
                <w:rFonts w:hint="eastAsia" w:ascii="微软雅黑" w:eastAsia="微软雅黑"/>
                <w:b/>
                <w:sz w:val="21"/>
              </w:rPr>
              <w:t>一、硬件部分：</w:t>
            </w:r>
          </w:p>
        </w:tc>
        <w:tc>
          <w:tcPr>
            <w:tcW w:w="456" w:type="dxa"/>
            <w:tcBorders>
              <w:bottom w:val="nil"/>
            </w:tcBorders>
          </w:tcPr>
          <w:p>
            <w:pPr>
              <w:pStyle w:val="5"/>
              <w:rPr>
                <w:rFonts w:ascii="Times New Roman"/>
                <w:sz w:val="20"/>
              </w:rPr>
            </w:pPr>
          </w:p>
        </w:tc>
        <w:tc>
          <w:tcPr>
            <w:tcW w:w="456" w:type="dxa"/>
            <w:tcBorders>
              <w:bottom w:val="nil"/>
            </w:tcBorders>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9" w:hRule="atLeast"/>
        </w:trPr>
        <w:tc>
          <w:tcPr>
            <w:tcW w:w="456" w:type="dxa"/>
            <w:tcBorders>
              <w:top w:val="nil"/>
            </w:tcBorders>
          </w:tcPr>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spacing w:before="11"/>
              <w:rPr>
                <w:rFonts w:ascii="黑体"/>
                <w:b/>
                <w:sz w:val="16"/>
              </w:rPr>
            </w:pPr>
          </w:p>
          <w:p>
            <w:pPr>
              <w:pStyle w:val="5"/>
              <w:ind w:left="6"/>
              <w:jc w:val="center"/>
              <w:rPr>
                <w:sz w:val="21"/>
              </w:rPr>
            </w:pPr>
            <w:r>
              <w:rPr>
                <w:w w:val="99"/>
                <w:sz w:val="21"/>
              </w:rPr>
              <w:t>1</w:t>
            </w:r>
          </w:p>
        </w:tc>
        <w:tc>
          <w:tcPr>
            <w:tcW w:w="781" w:type="dxa"/>
            <w:tcBorders>
              <w:top w:val="nil"/>
            </w:tcBorders>
          </w:tcPr>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spacing w:before="8"/>
              <w:rPr>
                <w:rFonts w:ascii="黑体"/>
                <w:b/>
                <w:sz w:val="24"/>
              </w:rPr>
            </w:pPr>
          </w:p>
          <w:p>
            <w:pPr>
              <w:pStyle w:val="5"/>
              <w:spacing w:before="1" w:line="278" w:lineRule="auto"/>
              <w:ind w:left="178" w:right="170"/>
              <w:rPr>
                <w:b/>
                <w:sz w:val="21"/>
              </w:rPr>
            </w:pPr>
            <w:r>
              <w:rPr>
                <w:b/>
                <w:sz w:val="21"/>
              </w:rPr>
              <w:t>交互平板</w:t>
            </w:r>
          </w:p>
        </w:tc>
        <w:tc>
          <w:tcPr>
            <w:tcW w:w="6370" w:type="dxa"/>
            <w:tcBorders>
              <w:top w:val="nil"/>
            </w:tcBorders>
          </w:tcPr>
          <w:p>
            <w:pPr>
              <w:pStyle w:val="5"/>
              <w:spacing w:before="81"/>
              <w:ind w:left="108"/>
              <w:rPr>
                <w:sz w:val="21"/>
              </w:rPr>
            </w:pPr>
            <w:r>
              <w:rPr>
                <w:sz w:val="21"/>
              </w:rPr>
              <w:t>1、屏幕尺寸≥65 英寸,采用 LED 背光</w:t>
            </w:r>
          </w:p>
          <w:p>
            <w:pPr>
              <w:pStyle w:val="5"/>
              <w:spacing w:before="43"/>
              <w:ind w:left="108"/>
              <w:rPr>
                <w:sz w:val="21"/>
              </w:rPr>
            </w:pPr>
            <w:r>
              <w:rPr>
                <w:sz w:val="21"/>
              </w:rPr>
              <w:t>2、屏幕物理分辨率≥1920*1080</w:t>
            </w:r>
          </w:p>
          <w:p>
            <w:pPr>
              <w:pStyle w:val="5"/>
              <w:spacing w:before="43"/>
              <w:ind w:left="108"/>
              <w:rPr>
                <w:sz w:val="21"/>
              </w:rPr>
            </w:pPr>
            <w:r>
              <w:rPr>
                <w:sz w:val="21"/>
              </w:rPr>
              <w:t>3、屏幕满足全屏显示比例 16:9</w:t>
            </w:r>
          </w:p>
          <w:p>
            <w:pPr>
              <w:pStyle w:val="5"/>
              <w:spacing w:before="43"/>
              <w:ind w:left="108"/>
              <w:rPr>
                <w:sz w:val="21"/>
              </w:rPr>
            </w:pPr>
            <w:r>
              <w:rPr>
                <w:sz w:val="21"/>
              </w:rPr>
              <w:t>4、为提高安全性，交互平板需具备硬度≥7H 的钢化防眩玻璃</w:t>
            </w:r>
          </w:p>
          <w:p>
            <w:pPr>
              <w:pStyle w:val="5"/>
              <w:spacing w:before="43" w:line="278" w:lineRule="auto"/>
              <w:ind w:left="108" w:right="92"/>
              <w:jc w:val="both"/>
              <w:rPr>
                <w:sz w:val="21"/>
              </w:rPr>
            </w:pPr>
            <w:r>
              <w:rPr>
                <w:sz w:val="21"/>
              </w:rPr>
              <w:t>5</w:t>
            </w:r>
            <w:r>
              <w:rPr>
                <w:spacing w:val="-33"/>
                <w:sz w:val="21"/>
              </w:rPr>
              <w:t xml:space="preserve">、支持 </w:t>
            </w:r>
            <w:r>
              <w:rPr>
                <w:sz w:val="21"/>
              </w:rPr>
              <w:t>10</w:t>
            </w:r>
            <w:r>
              <w:rPr>
                <w:spacing w:val="-20"/>
                <w:sz w:val="21"/>
              </w:rPr>
              <w:t xml:space="preserve"> 点同时触控，支持 </w:t>
            </w:r>
            <w:r>
              <w:rPr>
                <w:sz w:val="21"/>
              </w:rPr>
              <w:t>10</w:t>
            </w:r>
            <w:r>
              <w:rPr>
                <w:spacing w:val="-8"/>
                <w:sz w:val="21"/>
              </w:rPr>
              <w:t xml:space="preserve"> 笔书写,触摸分辨率≥</w:t>
            </w:r>
            <w:r>
              <w:rPr>
                <w:sz w:val="21"/>
              </w:rPr>
              <w:t>32767*32767; 触摸高度≤2.5mm；最小识别直径≤3mm</w:t>
            </w:r>
          </w:p>
          <w:p>
            <w:pPr>
              <w:pStyle w:val="5"/>
              <w:spacing w:line="278" w:lineRule="auto"/>
              <w:ind w:left="108" w:right="93"/>
              <w:jc w:val="both"/>
              <w:rPr>
                <w:sz w:val="21"/>
              </w:rPr>
            </w:pPr>
            <w:r>
              <w:rPr>
                <w:w w:val="95"/>
                <w:sz w:val="21"/>
              </w:rPr>
              <w:t>★6</w:t>
            </w:r>
            <w:r>
              <w:rPr>
                <w:spacing w:val="-6"/>
                <w:w w:val="95"/>
                <w:sz w:val="21"/>
              </w:rPr>
              <w:t>、交互平板整机须提供隐藏式前置接口，需有磁吸式盖板多重防</w:t>
            </w:r>
            <w:r>
              <w:rPr>
                <w:spacing w:val="-1"/>
                <w:w w:val="99"/>
                <w:sz w:val="21"/>
              </w:rPr>
              <w:t>护</w:t>
            </w:r>
            <w:r>
              <w:rPr>
                <w:spacing w:val="-4"/>
                <w:w w:val="99"/>
                <w:sz w:val="21"/>
              </w:rPr>
              <w:t>，接口不少于</w:t>
            </w:r>
            <w:r>
              <w:rPr>
                <w:spacing w:val="-50"/>
                <w:sz w:val="21"/>
              </w:rPr>
              <w:t xml:space="preserve"> </w:t>
            </w:r>
            <w:r>
              <w:rPr>
                <w:w w:val="99"/>
                <w:sz w:val="21"/>
              </w:rPr>
              <w:t>3</w:t>
            </w:r>
            <w:r>
              <w:rPr>
                <w:spacing w:val="-54"/>
                <w:sz w:val="21"/>
              </w:rPr>
              <w:t xml:space="preserve"> </w:t>
            </w:r>
            <w:r>
              <w:rPr>
                <w:spacing w:val="-3"/>
                <w:w w:val="99"/>
                <w:sz w:val="21"/>
              </w:rPr>
              <w:t>个双通道接口</w:t>
            </w:r>
            <w:r>
              <w:rPr>
                <w:spacing w:val="-1"/>
                <w:w w:val="99"/>
                <w:sz w:val="21"/>
              </w:rPr>
              <w:t>（</w:t>
            </w:r>
            <w:r>
              <w:rPr>
                <w:spacing w:val="1"/>
                <w:w w:val="99"/>
                <w:sz w:val="21"/>
              </w:rPr>
              <w:t>And</w:t>
            </w:r>
            <w:r>
              <w:rPr>
                <w:spacing w:val="-2"/>
                <w:w w:val="99"/>
                <w:sz w:val="21"/>
              </w:rPr>
              <w:t>r</w:t>
            </w:r>
            <w:r>
              <w:rPr>
                <w:spacing w:val="1"/>
                <w:w w:val="99"/>
                <w:sz w:val="21"/>
              </w:rPr>
              <w:t>oid</w:t>
            </w:r>
            <w:r>
              <w:rPr>
                <w:spacing w:val="-2"/>
                <w:w w:val="99"/>
                <w:sz w:val="21"/>
              </w:rPr>
              <w:t>2</w:t>
            </w:r>
            <w:r>
              <w:rPr>
                <w:spacing w:val="1"/>
                <w:w w:val="99"/>
                <w:sz w:val="21"/>
              </w:rPr>
              <w:t>.</w:t>
            </w:r>
            <w:r>
              <w:rPr>
                <w:w w:val="99"/>
                <w:sz w:val="21"/>
              </w:rPr>
              <w:t>0</w:t>
            </w:r>
            <w:r>
              <w:rPr>
                <w:spacing w:val="-52"/>
                <w:sz w:val="21"/>
              </w:rPr>
              <w:t xml:space="preserve"> </w:t>
            </w:r>
            <w:r>
              <w:rPr>
                <w:w w:val="99"/>
                <w:sz w:val="21"/>
              </w:rPr>
              <w:t>和</w:t>
            </w:r>
            <w:r>
              <w:rPr>
                <w:spacing w:val="-53"/>
                <w:sz w:val="21"/>
              </w:rPr>
              <w:t xml:space="preserve"> </w:t>
            </w:r>
            <w:r>
              <w:rPr>
                <w:spacing w:val="1"/>
                <w:w w:val="99"/>
                <w:sz w:val="21"/>
              </w:rPr>
              <w:t>PC3</w:t>
            </w:r>
            <w:r>
              <w:rPr>
                <w:spacing w:val="-2"/>
                <w:w w:val="99"/>
                <w:sz w:val="21"/>
              </w:rPr>
              <w:t>.</w:t>
            </w:r>
            <w:r>
              <w:rPr>
                <w:spacing w:val="1"/>
                <w:w w:val="99"/>
                <w:sz w:val="21"/>
              </w:rPr>
              <w:t>0</w:t>
            </w:r>
            <w:r>
              <w:rPr>
                <w:spacing w:val="-104"/>
                <w:w w:val="99"/>
                <w:sz w:val="21"/>
              </w:rPr>
              <w:t>）</w:t>
            </w:r>
            <w:r>
              <w:rPr>
                <w:spacing w:val="-4"/>
                <w:w w:val="99"/>
                <w:sz w:val="21"/>
              </w:rPr>
              <w:t>，有中文标识</w:t>
            </w:r>
            <w:r>
              <w:rPr>
                <w:spacing w:val="-145"/>
                <w:w w:val="99"/>
                <w:sz w:val="21"/>
              </w:rPr>
              <w:t>，</w:t>
            </w:r>
            <w:r>
              <w:rPr>
                <w:spacing w:val="-1"/>
                <w:w w:val="99"/>
                <w:sz w:val="21"/>
              </w:rPr>
              <w:t>（需提供报告的机构可以是国家权威检测检验机构或具有资质的</w:t>
            </w:r>
            <w:r>
              <w:rPr>
                <w:sz w:val="21"/>
              </w:rPr>
              <w:t>第三方检测检验机构出具的检测报告）</w:t>
            </w:r>
          </w:p>
          <w:p>
            <w:pPr>
              <w:pStyle w:val="5"/>
              <w:spacing w:line="278" w:lineRule="auto"/>
              <w:ind w:left="108" w:right="96"/>
              <w:jc w:val="both"/>
              <w:rPr>
                <w:sz w:val="21"/>
              </w:rPr>
            </w:pPr>
            <w:r>
              <w:rPr>
                <w:sz w:val="21"/>
              </w:rPr>
              <w:t>7</w:t>
            </w:r>
            <w:r>
              <w:rPr>
                <w:spacing w:val="-3"/>
                <w:sz w:val="21"/>
              </w:rPr>
              <w:t xml:space="preserve">、为提高教学便利性，交互平板需具备前置 </w:t>
            </w:r>
            <w:r>
              <w:rPr>
                <w:sz w:val="21"/>
              </w:rPr>
              <w:t>HDMI*1</w:t>
            </w:r>
            <w:r>
              <w:rPr>
                <w:spacing w:val="-7"/>
                <w:sz w:val="21"/>
              </w:rPr>
              <w:t xml:space="preserve"> 接口，教师可快速连接实现信号的接入</w:t>
            </w:r>
          </w:p>
          <w:p>
            <w:pPr>
              <w:pStyle w:val="5"/>
              <w:spacing w:line="278" w:lineRule="auto"/>
              <w:ind w:left="108" w:right="96"/>
              <w:jc w:val="both"/>
              <w:rPr>
                <w:sz w:val="21"/>
              </w:rPr>
            </w:pPr>
            <w:r>
              <w:rPr>
                <w:w w:val="95"/>
                <w:sz w:val="21"/>
              </w:rPr>
              <w:t>8</w:t>
            </w:r>
            <w:r>
              <w:rPr>
                <w:spacing w:val="-7"/>
                <w:w w:val="95"/>
                <w:sz w:val="21"/>
              </w:rPr>
              <w:t xml:space="preserve">、为便于教学应用性，交互平板左右两侧具有与教学应用密切相关  </w:t>
            </w:r>
            <w:r>
              <w:rPr>
                <w:spacing w:val="-1"/>
                <w:sz w:val="21"/>
              </w:rPr>
              <w:t>的物理快捷键，该快捷键至少具有触控开关、关闭窗口、打开展台</w:t>
            </w:r>
            <w:r>
              <w:rPr>
                <w:sz w:val="21"/>
              </w:rPr>
              <w:t>功能，并且每个快捷键具有中文标识，不占用屏显面积（</w:t>
            </w:r>
            <w:r>
              <w:rPr>
                <w:spacing w:val="1"/>
                <w:sz w:val="21"/>
              </w:rPr>
              <w:t>不接受软件快捷键或不干胶贴纸形式）</w:t>
            </w:r>
          </w:p>
          <w:p>
            <w:pPr>
              <w:pStyle w:val="5"/>
              <w:spacing w:line="278" w:lineRule="auto"/>
              <w:ind w:left="108" w:right="96"/>
              <w:jc w:val="both"/>
              <w:rPr>
                <w:sz w:val="21"/>
              </w:rPr>
            </w:pPr>
            <w:r>
              <w:rPr>
                <w:w w:val="95"/>
                <w:sz w:val="21"/>
              </w:rPr>
              <w:t>★9</w:t>
            </w:r>
            <w:r>
              <w:rPr>
                <w:spacing w:val="-6"/>
                <w:w w:val="95"/>
                <w:sz w:val="21"/>
              </w:rPr>
              <w:t>、为了便捷教师上课置物，交互平板具备通屏笔槽设计</w:t>
            </w:r>
            <w:r>
              <w:rPr>
                <w:w w:val="95"/>
                <w:sz w:val="21"/>
              </w:rPr>
              <w:t xml:space="preserve">（需提供  </w:t>
            </w:r>
            <w:r>
              <w:rPr>
                <w:sz w:val="21"/>
              </w:rPr>
              <w:t>报告的机构可以是国家权威检测检验机构或具有资质的第三方检测检验机构出具的检测报告）</w:t>
            </w:r>
          </w:p>
          <w:p>
            <w:pPr>
              <w:pStyle w:val="5"/>
              <w:spacing w:line="278" w:lineRule="auto"/>
              <w:ind w:left="108" w:right="98"/>
              <w:rPr>
                <w:sz w:val="21"/>
              </w:rPr>
            </w:pPr>
            <w:r>
              <w:rPr>
                <w:sz w:val="21"/>
              </w:rPr>
              <w:t>10、为了便捷教学，避免误操作，交互平板前置按键，具备中文丝印标识</w:t>
            </w:r>
          </w:p>
          <w:p>
            <w:pPr>
              <w:pStyle w:val="5"/>
              <w:spacing w:line="278" w:lineRule="auto"/>
              <w:ind w:left="108" w:right="96"/>
              <w:rPr>
                <w:sz w:val="21"/>
              </w:rPr>
            </w:pPr>
            <w:r>
              <w:rPr>
                <w:sz w:val="21"/>
              </w:rPr>
              <w:t>★11、为便于教学应用性能，实现解决电脑系统故障，只需通过交互平板前置一键电脑还原按键，并带中文丝印标识，不需专业人员</w:t>
            </w:r>
            <w:r>
              <w:rPr>
                <w:spacing w:val="-1"/>
                <w:w w:val="99"/>
                <w:sz w:val="21"/>
              </w:rPr>
              <w:t>即可轻松解决电脑系统故障</w:t>
            </w:r>
            <w:r>
              <w:rPr>
                <w:spacing w:val="-147"/>
                <w:w w:val="99"/>
                <w:sz w:val="21"/>
              </w:rPr>
              <w:t>；</w:t>
            </w:r>
            <w:r>
              <w:rPr>
                <w:spacing w:val="2"/>
                <w:w w:val="99"/>
                <w:sz w:val="21"/>
              </w:rPr>
              <w:t>（</w:t>
            </w:r>
            <w:r>
              <w:rPr>
                <w:spacing w:val="-1"/>
                <w:w w:val="99"/>
                <w:sz w:val="21"/>
              </w:rPr>
              <w:t>需提供报告的机构可以是国家权威检</w:t>
            </w:r>
            <w:r>
              <w:rPr>
                <w:spacing w:val="-1"/>
                <w:sz w:val="21"/>
              </w:rPr>
              <w:t>测检验机构或具有资质的第三方检测检验机构出具的检测报告） 12、为方便教学，交互平板正面具备≥15W*2</w:t>
            </w:r>
            <w:r>
              <w:rPr>
                <w:spacing w:val="-18"/>
                <w:sz w:val="21"/>
              </w:rPr>
              <w:t xml:space="preserve"> 音箱</w:t>
            </w:r>
          </w:p>
          <w:p>
            <w:pPr>
              <w:pStyle w:val="5"/>
              <w:spacing w:line="278" w:lineRule="auto"/>
              <w:ind w:left="108" w:right="98"/>
              <w:rPr>
                <w:sz w:val="21"/>
              </w:rPr>
            </w:pPr>
            <w:r>
              <w:rPr>
                <w:sz w:val="21"/>
              </w:rPr>
              <w:t>13、交互平板采用插拔式模块电脑架构，接口严格遵循 Intel®的OPS-C 相关规范,针脚数≤80Pin,与插拔式电脑无单独接线</w:t>
            </w:r>
          </w:p>
          <w:p>
            <w:pPr>
              <w:pStyle w:val="5"/>
              <w:spacing w:line="278" w:lineRule="auto"/>
              <w:ind w:left="108" w:right="96"/>
              <w:rPr>
                <w:sz w:val="21"/>
              </w:rPr>
            </w:pPr>
            <w:r>
              <w:rPr>
                <w:sz w:val="21"/>
              </w:rPr>
              <w:t>14</w:t>
            </w:r>
            <w:r>
              <w:rPr>
                <w:spacing w:val="-5"/>
                <w:sz w:val="21"/>
              </w:rPr>
              <w:t xml:space="preserve">、交互平板的主板具备 </w:t>
            </w:r>
            <w:r>
              <w:rPr>
                <w:sz w:val="21"/>
              </w:rPr>
              <w:t>ROM</w:t>
            </w:r>
            <w:r>
              <w:rPr>
                <w:spacing w:val="-22"/>
                <w:sz w:val="21"/>
              </w:rPr>
              <w:t xml:space="preserve"> 不小于 </w:t>
            </w:r>
            <w:r>
              <w:rPr>
                <w:sz w:val="21"/>
              </w:rPr>
              <w:t>8G，RAM</w:t>
            </w:r>
            <w:r>
              <w:rPr>
                <w:spacing w:val="-22"/>
                <w:sz w:val="21"/>
              </w:rPr>
              <w:t xml:space="preserve"> 不小于 </w:t>
            </w:r>
            <w:r>
              <w:rPr>
                <w:sz w:val="21"/>
              </w:rPr>
              <w:t>1G，版本不低</w:t>
            </w:r>
            <w:r>
              <w:rPr>
                <w:spacing w:val="-27"/>
                <w:sz w:val="21"/>
              </w:rPr>
              <w:t xml:space="preserve">于 </w:t>
            </w:r>
            <w:r>
              <w:rPr>
                <w:sz w:val="21"/>
              </w:rPr>
              <w:t>6.0</w:t>
            </w:r>
          </w:p>
          <w:p>
            <w:pPr>
              <w:pStyle w:val="5"/>
              <w:spacing w:line="278" w:lineRule="auto"/>
              <w:ind w:left="108" w:right="96"/>
              <w:jc w:val="both"/>
              <w:rPr>
                <w:sz w:val="21"/>
              </w:rPr>
            </w:pPr>
            <w:r>
              <w:rPr>
                <w:sz w:val="21"/>
              </w:rPr>
              <w:t>★15、为提高安全性能，防止设备因接触不良导致损坏，交互平板需具备供电保护模块，在外接设备未锁定的情况下，不给供电，保</w:t>
            </w:r>
            <w:r>
              <w:rPr>
                <w:w w:val="95"/>
                <w:sz w:val="21"/>
              </w:rPr>
              <w:t>障设备与师生的安全</w:t>
            </w:r>
            <w:r>
              <w:rPr>
                <w:spacing w:val="-145"/>
                <w:w w:val="95"/>
                <w:sz w:val="21"/>
              </w:rPr>
              <w:t>。</w:t>
            </w:r>
            <w:r>
              <w:rPr>
                <w:w w:val="95"/>
                <w:sz w:val="21"/>
              </w:rPr>
              <w:t xml:space="preserve">（需提供报告的机构可以是国家权威检测检验  </w:t>
            </w:r>
            <w:r>
              <w:rPr>
                <w:sz w:val="21"/>
              </w:rPr>
              <w:t>机构或具有资质的第三方检测检验机构出具的检测报告）</w:t>
            </w:r>
          </w:p>
          <w:p>
            <w:pPr>
              <w:pStyle w:val="5"/>
              <w:spacing w:line="278" w:lineRule="auto"/>
              <w:ind w:left="108" w:right="94"/>
              <w:jc w:val="both"/>
              <w:rPr>
                <w:sz w:val="21"/>
              </w:rPr>
            </w:pPr>
            <w:r>
              <w:rPr>
                <w:sz w:val="21"/>
              </w:rPr>
              <w:t>16</w:t>
            </w:r>
            <w:r>
              <w:rPr>
                <w:spacing w:val="-22"/>
                <w:sz w:val="21"/>
              </w:rPr>
              <w:t xml:space="preserve">、为提高教学便利性能，交互平板只需一根网线，即可满足 </w:t>
            </w:r>
            <w:r>
              <w:rPr>
                <w:sz w:val="21"/>
              </w:rPr>
              <w:t xml:space="preserve">windows </w:t>
            </w:r>
            <w:r>
              <w:rPr>
                <w:spacing w:val="-27"/>
                <w:sz w:val="21"/>
              </w:rPr>
              <w:t xml:space="preserve">和 </w:t>
            </w:r>
            <w:r>
              <w:rPr>
                <w:sz w:val="21"/>
              </w:rPr>
              <w:t>Android</w:t>
            </w:r>
            <w:r>
              <w:rPr>
                <w:spacing w:val="-8"/>
                <w:sz w:val="21"/>
              </w:rPr>
              <w:t xml:space="preserve"> 双系统的上网需求</w:t>
            </w:r>
          </w:p>
          <w:p>
            <w:pPr>
              <w:pStyle w:val="5"/>
              <w:spacing w:line="269" w:lineRule="exact"/>
              <w:ind w:left="108" w:right="-15"/>
              <w:rPr>
                <w:sz w:val="21"/>
              </w:rPr>
            </w:pPr>
            <w:r>
              <w:rPr>
                <w:sz w:val="21"/>
              </w:rPr>
              <w:t>17</w:t>
            </w:r>
            <w:r>
              <w:rPr>
                <w:spacing w:val="-10"/>
                <w:sz w:val="21"/>
              </w:rPr>
              <w:t xml:space="preserve">、为防止学生误触，交互平板需提供不少于 </w:t>
            </w:r>
            <w:r>
              <w:rPr>
                <w:sz w:val="21"/>
              </w:rPr>
              <w:t>3</w:t>
            </w:r>
            <w:r>
              <w:rPr>
                <w:spacing w:val="-8"/>
                <w:sz w:val="21"/>
              </w:rPr>
              <w:t xml:space="preserve"> 种锁定设备的方式，</w:t>
            </w:r>
          </w:p>
          <w:p>
            <w:pPr>
              <w:pStyle w:val="5"/>
              <w:spacing w:before="40" w:line="278" w:lineRule="auto"/>
              <w:ind w:left="108" w:right="94"/>
              <w:rPr>
                <w:sz w:val="21"/>
              </w:rPr>
            </w:pPr>
            <w:r>
              <w:rPr>
                <w:spacing w:val="-10"/>
                <w:sz w:val="21"/>
              </w:rPr>
              <w:t xml:space="preserve">通过遥控器、前置按键或虚拟按键进行锁定；同时，应提供不少于 </w:t>
            </w:r>
            <w:r>
              <w:rPr>
                <w:sz w:val="21"/>
              </w:rPr>
              <w:t xml:space="preserve">3 </w:t>
            </w:r>
            <w:r>
              <w:rPr>
                <w:spacing w:val="-3"/>
                <w:sz w:val="21"/>
              </w:rPr>
              <w:t xml:space="preserve">种方式进行解锁，通过遥控器、前置按键或 </w:t>
            </w:r>
            <w:r>
              <w:rPr>
                <w:sz w:val="21"/>
              </w:rPr>
              <w:t>USBKey</w:t>
            </w:r>
            <w:r>
              <w:rPr>
                <w:spacing w:val="-12"/>
                <w:sz w:val="21"/>
              </w:rPr>
              <w:t xml:space="preserve"> 进行解锁</w:t>
            </w:r>
          </w:p>
          <w:p>
            <w:pPr>
              <w:pStyle w:val="5"/>
              <w:spacing w:line="269" w:lineRule="exact"/>
              <w:ind w:left="108"/>
              <w:rPr>
                <w:sz w:val="21"/>
              </w:rPr>
            </w:pPr>
            <w:r>
              <w:rPr>
                <w:sz w:val="21"/>
              </w:rPr>
              <w:t>18、为方便教学，交互平板自动识别新接入的信号源，并自动切换</w:t>
            </w:r>
          </w:p>
        </w:tc>
        <w:tc>
          <w:tcPr>
            <w:tcW w:w="456" w:type="dxa"/>
            <w:tcBorders>
              <w:top w:val="nil"/>
            </w:tcBorders>
          </w:tcPr>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spacing w:before="11"/>
              <w:rPr>
                <w:rFonts w:ascii="黑体"/>
                <w:b/>
                <w:sz w:val="16"/>
              </w:rPr>
            </w:pPr>
          </w:p>
          <w:p>
            <w:pPr>
              <w:pStyle w:val="5"/>
              <w:ind w:left="122"/>
              <w:rPr>
                <w:sz w:val="21"/>
              </w:rPr>
            </w:pPr>
            <w:r>
              <w:rPr>
                <w:w w:val="99"/>
                <w:sz w:val="21"/>
              </w:rPr>
              <w:t>台</w:t>
            </w:r>
          </w:p>
        </w:tc>
        <w:tc>
          <w:tcPr>
            <w:tcW w:w="456" w:type="dxa"/>
            <w:tcBorders>
              <w:top w:val="nil"/>
            </w:tcBorders>
          </w:tcPr>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spacing w:before="11"/>
              <w:rPr>
                <w:rFonts w:ascii="黑体"/>
                <w:b/>
                <w:sz w:val="16"/>
              </w:rPr>
            </w:pPr>
          </w:p>
          <w:p>
            <w:pPr>
              <w:pStyle w:val="5"/>
              <w:ind w:left="8"/>
              <w:jc w:val="center"/>
              <w:rPr>
                <w:sz w:val="21"/>
              </w:rPr>
            </w:pPr>
            <w:r>
              <w:rPr>
                <w:w w:val="99"/>
                <w:sz w:val="21"/>
              </w:rPr>
              <w:t>1</w:t>
            </w:r>
          </w:p>
        </w:tc>
      </w:tr>
    </w:tbl>
    <w:p>
      <w:pPr>
        <w:rPr>
          <w:sz w:val="2"/>
          <w:szCs w:val="2"/>
        </w:rPr>
      </w:pPr>
      <w:r>
        <w:pict>
          <v:shape id="_x0000_s1188" o:spid="_x0000_s1188" o:spt="136" type="#_x0000_t136" style="position:absolute;left:0pt;margin-left:248.4pt;margin-top:272.8pt;height:16pt;width:280.25pt;mso-position-horizontal-relative:page;mso-position-vertical-relative:page;rotation:20054016f;z-index:-27631308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89" o:spid="_x0000_s1189" o:spt="136" type="#_x0000_t136" style="position:absolute;left:0pt;margin-left:-48.9pt;margin-top:577.55pt;height:16pt;width:448.25pt;mso-position-horizontal-relative:page;mso-position-vertical-relative:page;rotation:20054016f;z-index:-27631206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90" o:spid="_x0000_s1190" o:spt="136" type="#_x0000_t136" style="position:absolute;left:0pt;margin-left:187.65pt;margin-top:459.6pt;height:16pt;width:200.25pt;mso-position-horizontal-relative:page;mso-position-vertical-relative:page;rotation:20054016f;z-index:-27631104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81"/>
        <w:gridCol w:w="6370"/>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0"/>
              </w:rPr>
            </w:pPr>
          </w:p>
        </w:tc>
        <w:tc>
          <w:tcPr>
            <w:tcW w:w="781" w:type="dxa"/>
          </w:tcPr>
          <w:p>
            <w:pPr>
              <w:pStyle w:val="5"/>
              <w:rPr>
                <w:rFonts w:ascii="Times New Roman"/>
                <w:sz w:val="20"/>
              </w:rPr>
            </w:pPr>
          </w:p>
        </w:tc>
        <w:tc>
          <w:tcPr>
            <w:tcW w:w="6370" w:type="dxa"/>
          </w:tcPr>
          <w:p>
            <w:pPr>
              <w:pStyle w:val="5"/>
              <w:spacing w:before="21"/>
              <w:ind w:left="108"/>
              <w:rPr>
                <w:sz w:val="21"/>
              </w:rPr>
            </w:pPr>
            <w:r>
              <w:rPr>
                <w:sz w:val="21"/>
              </w:rPr>
              <w:t>到该信号源</w:t>
            </w:r>
          </w:p>
          <w:p>
            <w:pPr>
              <w:pStyle w:val="5"/>
              <w:spacing w:before="43" w:line="278" w:lineRule="auto"/>
              <w:ind w:left="108" w:right="96"/>
              <w:rPr>
                <w:sz w:val="21"/>
              </w:rPr>
            </w:pPr>
            <w:r>
              <w:rPr>
                <w:sz w:val="21"/>
              </w:rPr>
              <w:t>19</w:t>
            </w:r>
            <w:r>
              <w:rPr>
                <w:spacing w:val="-5"/>
                <w:sz w:val="21"/>
              </w:rPr>
              <w:t xml:space="preserve">、后置输入接口具备 </w:t>
            </w:r>
            <w:r>
              <w:rPr>
                <w:sz w:val="21"/>
              </w:rPr>
              <w:t>USB*2（</w:t>
            </w:r>
            <w:r>
              <w:rPr>
                <w:spacing w:val="-17"/>
                <w:sz w:val="21"/>
              </w:rPr>
              <w:t xml:space="preserve">其中 </w:t>
            </w:r>
            <w:r>
              <w:rPr>
                <w:sz w:val="21"/>
              </w:rPr>
              <w:t>1</w:t>
            </w:r>
            <w:r>
              <w:rPr>
                <w:spacing w:val="-7"/>
                <w:sz w:val="21"/>
              </w:rPr>
              <w:t xml:space="preserve"> 路为双通道</w:t>
            </w:r>
            <w:r>
              <w:rPr>
                <w:spacing w:val="-101"/>
                <w:sz w:val="21"/>
              </w:rPr>
              <w:t>）</w:t>
            </w:r>
            <w:r>
              <w:rPr>
                <w:sz w:val="21"/>
              </w:rPr>
              <w:t>、USB</w:t>
            </w:r>
            <w:r>
              <w:rPr>
                <w:spacing w:val="-15"/>
                <w:sz w:val="21"/>
              </w:rPr>
              <w:t xml:space="preserve"> 触控</w:t>
            </w:r>
            <w:r>
              <w:rPr>
                <w:sz w:val="21"/>
              </w:rPr>
              <w:t>*1、HDMI*2、VGA*1、Line in*1、Line out *1、R232*1、RJ45*1</w:t>
            </w:r>
          </w:p>
          <w:p>
            <w:pPr>
              <w:pStyle w:val="5"/>
              <w:spacing w:line="278" w:lineRule="auto"/>
              <w:ind w:left="108" w:right="98"/>
              <w:rPr>
                <w:sz w:val="21"/>
              </w:rPr>
            </w:pPr>
            <w:r>
              <w:rPr>
                <w:sz w:val="21"/>
              </w:rPr>
              <w:t>20、为节约用电，在无操作或无信号输入状态下，交互平板具备进入待机的功能，时间可自行设定</w:t>
            </w:r>
          </w:p>
          <w:p>
            <w:pPr>
              <w:pStyle w:val="5"/>
              <w:spacing w:line="278" w:lineRule="auto"/>
              <w:ind w:left="108" w:right="98"/>
              <w:rPr>
                <w:sz w:val="21"/>
              </w:rPr>
            </w:pPr>
            <w:r>
              <w:rPr>
                <w:sz w:val="21"/>
              </w:rPr>
              <w:t>21、为方便教学，整机具备单独听功能，在不关闭屏幕的情况下播放音频，轻触屏幕可点亮</w:t>
            </w:r>
          </w:p>
          <w:p>
            <w:pPr>
              <w:pStyle w:val="5"/>
              <w:spacing w:before="98"/>
              <w:ind w:left="108"/>
              <w:rPr>
                <w:rFonts w:hint="eastAsia" w:ascii="微软雅黑" w:eastAsia="微软雅黑"/>
                <w:b/>
                <w:sz w:val="21"/>
              </w:rPr>
            </w:pPr>
            <w:r>
              <w:rPr>
                <w:rFonts w:hint="eastAsia" w:ascii="微软雅黑" w:eastAsia="微软雅黑"/>
                <w:b/>
                <w:sz w:val="21"/>
              </w:rPr>
              <w:t>二：教学应用</w:t>
            </w:r>
          </w:p>
          <w:p>
            <w:pPr>
              <w:pStyle w:val="5"/>
              <w:spacing w:before="138" w:line="379" w:lineRule="auto"/>
              <w:ind w:left="108" w:right="98"/>
              <w:jc w:val="both"/>
              <w:rPr>
                <w:sz w:val="21"/>
              </w:rPr>
            </w:pPr>
            <w:r>
              <w:rPr>
                <w:w w:val="95"/>
                <w:sz w:val="21"/>
              </w:rPr>
              <w:t>★1</w:t>
            </w:r>
            <w:r>
              <w:rPr>
                <w:spacing w:val="-7"/>
                <w:w w:val="95"/>
                <w:sz w:val="21"/>
              </w:rPr>
              <w:t xml:space="preserve">、为操作便捷，教师可通过多指长按屏幕，一步操作达到息屏和  </w:t>
            </w:r>
            <w:r>
              <w:rPr>
                <w:spacing w:val="-1"/>
                <w:sz w:val="21"/>
              </w:rPr>
              <w:t>唤醒功能，不接受触摸菜单或物理按键</w:t>
            </w:r>
            <w:r>
              <w:rPr>
                <w:sz w:val="21"/>
              </w:rPr>
              <w:t>（</w:t>
            </w:r>
            <w:r>
              <w:rPr>
                <w:rFonts w:hint="eastAsia" w:ascii="微软雅黑" w:hAnsi="微软雅黑" w:eastAsia="微软雅黑"/>
                <w:sz w:val="21"/>
              </w:rPr>
              <w:t>需提供报告的机构可以是国家权威检测检验机构或具有资质的第三方检测检验机构出具的检测报告</w:t>
            </w:r>
            <w:r>
              <w:rPr>
                <w:sz w:val="21"/>
              </w:rPr>
              <w:t>）</w:t>
            </w:r>
          </w:p>
          <w:p>
            <w:pPr>
              <w:pStyle w:val="5"/>
              <w:spacing w:line="193" w:lineRule="exact"/>
              <w:ind w:left="108"/>
              <w:rPr>
                <w:sz w:val="21"/>
              </w:rPr>
            </w:pPr>
            <w:r>
              <w:rPr>
                <w:sz w:val="21"/>
              </w:rPr>
              <w:t>2、具备文件浏览功能，可实现文件分类，具有选定、全选、复制、</w:t>
            </w:r>
          </w:p>
          <w:p>
            <w:pPr>
              <w:pStyle w:val="5"/>
              <w:spacing w:before="43"/>
              <w:ind w:left="108"/>
              <w:rPr>
                <w:sz w:val="21"/>
              </w:rPr>
            </w:pPr>
            <w:r>
              <w:rPr>
                <w:sz w:val="21"/>
              </w:rPr>
              <w:t>粘贴、删除、一键发送、二维码分享等功能</w:t>
            </w:r>
          </w:p>
          <w:p>
            <w:pPr>
              <w:pStyle w:val="5"/>
              <w:spacing w:before="43" w:line="278" w:lineRule="auto"/>
              <w:ind w:left="108" w:right="98"/>
              <w:rPr>
                <w:sz w:val="21"/>
              </w:rPr>
            </w:pPr>
            <w:r>
              <w:rPr>
                <w:w w:val="95"/>
                <w:sz w:val="21"/>
              </w:rPr>
              <w:t>3</w:t>
            </w:r>
            <w:r>
              <w:rPr>
                <w:spacing w:val="-6"/>
                <w:w w:val="95"/>
                <w:sz w:val="21"/>
              </w:rPr>
              <w:t xml:space="preserve">、交互平板具备智能护眼组合功能，可提供护眼模式、实现智能光  </w:t>
            </w:r>
            <w:r>
              <w:rPr>
                <w:spacing w:val="-6"/>
                <w:sz w:val="21"/>
              </w:rPr>
              <w:t>控、以及书写时屏显自动变暗</w:t>
            </w:r>
          </w:p>
          <w:p>
            <w:pPr>
              <w:pStyle w:val="5"/>
              <w:spacing w:line="278" w:lineRule="auto"/>
              <w:ind w:left="108" w:right="96"/>
              <w:rPr>
                <w:sz w:val="21"/>
              </w:rPr>
            </w:pPr>
            <w:r>
              <w:rPr>
                <w:sz w:val="21"/>
              </w:rPr>
              <w:t>4</w:t>
            </w:r>
            <w:r>
              <w:rPr>
                <w:spacing w:val="-10"/>
                <w:sz w:val="21"/>
              </w:rPr>
              <w:t xml:space="preserve">、为方便教师操作，在 </w:t>
            </w:r>
            <w:r>
              <w:rPr>
                <w:sz w:val="21"/>
              </w:rPr>
              <w:t>Windows</w:t>
            </w:r>
            <w:r>
              <w:rPr>
                <w:spacing w:val="-37"/>
                <w:sz w:val="21"/>
              </w:rPr>
              <w:t xml:space="preserve"> 和 </w:t>
            </w:r>
            <w:r>
              <w:rPr>
                <w:sz w:val="21"/>
              </w:rPr>
              <w:t>Android</w:t>
            </w:r>
            <w:r>
              <w:rPr>
                <w:spacing w:val="-9"/>
                <w:sz w:val="21"/>
              </w:rPr>
              <w:t xml:space="preserve"> 的白板软件下，悬浮菜单中的书写工具（批注、橡皮）可与底部白板软件的工具条联动</w:t>
            </w:r>
          </w:p>
          <w:p>
            <w:pPr>
              <w:pStyle w:val="5"/>
              <w:spacing w:line="278" w:lineRule="auto"/>
              <w:ind w:left="108" w:right="96"/>
              <w:jc w:val="both"/>
              <w:rPr>
                <w:sz w:val="21"/>
              </w:rPr>
            </w:pPr>
            <w:r>
              <w:rPr>
                <w:w w:val="95"/>
                <w:sz w:val="21"/>
              </w:rPr>
              <w:t>5</w:t>
            </w:r>
            <w:r>
              <w:rPr>
                <w:spacing w:val="-6"/>
                <w:w w:val="95"/>
                <w:sz w:val="21"/>
              </w:rPr>
              <w:t xml:space="preserve">、为了教师方便应用，交互平板提供前置综合设置物理按键，可在  </w:t>
            </w:r>
            <w:r>
              <w:rPr>
                <w:sz w:val="21"/>
              </w:rPr>
              <w:t>任意通道下一键呼出系统设置、系统检测、智能温控</w:t>
            </w:r>
            <w:r>
              <w:rPr>
                <w:spacing w:val="4"/>
                <w:sz w:val="21"/>
              </w:rPr>
              <w:t>（</w:t>
            </w:r>
            <w:r>
              <w:rPr>
                <w:sz w:val="21"/>
              </w:rPr>
              <w:t>含高温预警及断电保护功能</w:t>
            </w:r>
            <w:r>
              <w:rPr>
                <w:spacing w:val="-104"/>
                <w:sz w:val="21"/>
              </w:rPr>
              <w:t>）</w:t>
            </w:r>
            <w:r>
              <w:rPr>
                <w:sz w:val="21"/>
              </w:rPr>
              <w:t>、信号源预览等功能进行快速设置</w:t>
            </w:r>
          </w:p>
          <w:p>
            <w:pPr>
              <w:pStyle w:val="5"/>
              <w:spacing w:line="269" w:lineRule="exact"/>
              <w:ind w:left="108"/>
              <w:rPr>
                <w:sz w:val="21"/>
              </w:rPr>
            </w:pPr>
            <w:r>
              <w:rPr>
                <w:w w:val="95"/>
                <w:sz w:val="21"/>
              </w:rPr>
              <w:t>6、为方便教学，本地白板软件具备二维码分享功能</w:t>
            </w:r>
          </w:p>
          <w:p>
            <w:pPr>
              <w:pStyle w:val="5"/>
              <w:spacing w:before="42"/>
              <w:ind w:left="108"/>
              <w:rPr>
                <w:sz w:val="21"/>
              </w:rPr>
            </w:pPr>
            <w:r>
              <w:rPr>
                <w:sz w:val="21"/>
              </w:rPr>
              <w:t>7、为方便老师操作，交互平板各通道的名称可以修改</w:t>
            </w:r>
          </w:p>
          <w:p>
            <w:pPr>
              <w:pStyle w:val="5"/>
              <w:spacing w:before="43" w:line="278" w:lineRule="auto"/>
              <w:ind w:left="108" w:right="96"/>
              <w:rPr>
                <w:sz w:val="21"/>
              </w:rPr>
            </w:pPr>
            <w:r>
              <w:rPr>
                <w:w w:val="95"/>
                <w:sz w:val="21"/>
              </w:rPr>
              <w:t>8</w:t>
            </w:r>
            <w:r>
              <w:rPr>
                <w:spacing w:val="-7"/>
                <w:w w:val="95"/>
                <w:sz w:val="21"/>
              </w:rPr>
              <w:t xml:space="preserve">、为方便教学，悬浮菜单中的信号源可自定义修改，并固化到菜单  </w:t>
            </w:r>
            <w:r>
              <w:rPr>
                <w:spacing w:val="-7"/>
                <w:sz w:val="21"/>
              </w:rPr>
              <w:t>中，一键直达常用信号源</w:t>
            </w:r>
          </w:p>
          <w:p>
            <w:pPr>
              <w:pStyle w:val="5"/>
              <w:spacing w:line="278" w:lineRule="auto"/>
              <w:ind w:left="108" w:right="98"/>
              <w:rPr>
                <w:sz w:val="21"/>
              </w:rPr>
            </w:pPr>
            <w:r>
              <w:rPr>
                <w:w w:val="95"/>
                <w:sz w:val="21"/>
              </w:rPr>
              <w:t>9</w:t>
            </w:r>
            <w:r>
              <w:rPr>
                <w:spacing w:val="-7"/>
                <w:w w:val="95"/>
                <w:sz w:val="21"/>
              </w:rPr>
              <w:t xml:space="preserve">、为方便教学，提高教学进度，可通过交互平板的悬浮菜单一键切  </w:t>
            </w:r>
            <w:r>
              <w:rPr>
                <w:spacing w:val="-7"/>
                <w:sz w:val="21"/>
              </w:rPr>
              <w:t>换信号源通道，并可通过两指调用悬浮菜单到屏幕任意位置</w:t>
            </w:r>
          </w:p>
          <w:p>
            <w:pPr>
              <w:pStyle w:val="5"/>
              <w:spacing w:line="278" w:lineRule="auto"/>
              <w:ind w:left="108" w:right="93"/>
              <w:jc w:val="both"/>
              <w:rPr>
                <w:sz w:val="21"/>
              </w:rPr>
            </w:pPr>
            <w:r>
              <w:rPr>
                <w:sz w:val="21"/>
              </w:rPr>
              <w:t>10</w:t>
            </w:r>
            <w:r>
              <w:rPr>
                <w:spacing w:val="-2"/>
                <w:sz w:val="21"/>
              </w:rPr>
              <w:t xml:space="preserve">、为方便排查问题，交互平板需提供硬件系统检测(支持无 </w:t>
            </w:r>
            <w:r>
              <w:rPr>
                <w:sz w:val="21"/>
              </w:rPr>
              <w:t>PC</w:t>
            </w:r>
            <w:r>
              <w:rPr>
                <w:spacing w:val="-26"/>
                <w:sz w:val="21"/>
              </w:rPr>
              <w:t xml:space="preserve"> 状</w:t>
            </w:r>
            <w:r>
              <w:rPr>
                <w:spacing w:val="-18"/>
                <w:w w:val="95"/>
                <w:sz w:val="21"/>
              </w:rPr>
              <w:t xml:space="preserve">况下使用)对系统内存、存储、触控系统、内嵌电脑、屏温监控等提  </w:t>
            </w:r>
            <w:r>
              <w:rPr>
                <w:spacing w:val="-18"/>
                <w:sz w:val="21"/>
              </w:rPr>
              <w:t>供直观的状态、故障提示等信息</w:t>
            </w:r>
          </w:p>
          <w:p>
            <w:pPr>
              <w:pStyle w:val="5"/>
              <w:spacing w:line="278" w:lineRule="auto"/>
              <w:ind w:left="108" w:right="98"/>
              <w:rPr>
                <w:sz w:val="21"/>
              </w:rPr>
            </w:pPr>
            <w:r>
              <w:rPr>
                <w:sz w:val="21"/>
              </w:rPr>
              <w:t>11、交互平板具备任意通道下无需点击物理按键，可随时调用计算器、日历等小工具，并支持拖拽及关闭</w:t>
            </w:r>
          </w:p>
          <w:p>
            <w:pPr>
              <w:pStyle w:val="5"/>
              <w:spacing w:line="278" w:lineRule="auto"/>
              <w:ind w:left="108" w:right="98"/>
              <w:rPr>
                <w:sz w:val="21"/>
              </w:rPr>
            </w:pPr>
            <w:r>
              <w:rPr>
                <w:sz w:val="21"/>
              </w:rPr>
              <w:t>12、为适应不同教师使用习惯，交互平板提供不少于三种启动展台软件的方式</w:t>
            </w:r>
          </w:p>
          <w:p>
            <w:pPr>
              <w:pStyle w:val="5"/>
              <w:spacing w:line="278" w:lineRule="auto"/>
              <w:ind w:left="108" w:right="98"/>
              <w:rPr>
                <w:sz w:val="21"/>
              </w:rPr>
            </w:pPr>
            <w:r>
              <w:rPr>
                <w:sz w:val="21"/>
              </w:rPr>
              <w:t>13、为方便教学，交互平板具备多任务功能，对正在运行的应用快速切换或结束进程</w:t>
            </w:r>
          </w:p>
          <w:p>
            <w:pPr>
              <w:pStyle w:val="5"/>
              <w:spacing w:line="269" w:lineRule="exact"/>
              <w:ind w:left="108"/>
              <w:rPr>
                <w:b/>
                <w:sz w:val="21"/>
              </w:rPr>
            </w:pPr>
            <w:r>
              <w:rPr>
                <w:b/>
                <w:sz w:val="21"/>
              </w:rPr>
              <w:t>三：电脑系统</w:t>
            </w:r>
          </w:p>
          <w:p>
            <w:pPr>
              <w:pStyle w:val="5"/>
              <w:numPr>
                <w:ilvl w:val="0"/>
                <w:numId w:val="24"/>
              </w:numPr>
              <w:tabs>
                <w:tab w:val="left" w:pos="320"/>
              </w:tabs>
              <w:spacing w:before="42" w:after="0" w:line="278" w:lineRule="auto"/>
              <w:ind w:left="108" w:right="98" w:firstLine="0"/>
              <w:jc w:val="left"/>
              <w:rPr>
                <w:sz w:val="21"/>
              </w:rPr>
            </w:pPr>
            <w:r>
              <w:rPr>
                <w:spacing w:val="-9"/>
                <w:sz w:val="21"/>
              </w:rPr>
              <w:t xml:space="preserve">整机架构:采用插拔式模块电脑架构，接口严格遵循 </w:t>
            </w:r>
            <w:r>
              <w:rPr>
                <w:sz w:val="21"/>
              </w:rPr>
              <w:t>Intel®相关规范,针脚数为≤80Pin</w:t>
            </w:r>
            <w:r>
              <w:rPr>
                <w:spacing w:val="-1"/>
                <w:sz w:val="21"/>
              </w:rPr>
              <w:t xml:space="preserve"> ,与大屏无单独接线.</w:t>
            </w:r>
          </w:p>
          <w:p>
            <w:pPr>
              <w:pStyle w:val="5"/>
              <w:numPr>
                <w:ilvl w:val="0"/>
                <w:numId w:val="24"/>
              </w:numPr>
              <w:tabs>
                <w:tab w:val="left" w:pos="320"/>
              </w:tabs>
              <w:spacing w:before="0" w:after="0" w:line="269" w:lineRule="exact"/>
              <w:ind w:left="319" w:right="0" w:hanging="212"/>
              <w:jc w:val="left"/>
              <w:rPr>
                <w:sz w:val="21"/>
              </w:rPr>
            </w:pPr>
            <w:r>
              <w:rPr>
                <w:sz w:val="21"/>
              </w:rPr>
              <w:t>散热处理:具备高效散热模组，超低静音侧出风散热设计.</w:t>
            </w:r>
          </w:p>
        </w:tc>
        <w:tc>
          <w:tcPr>
            <w:tcW w:w="456" w:type="dxa"/>
          </w:tcPr>
          <w:p>
            <w:pPr>
              <w:pStyle w:val="5"/>
              <w:rPr>
                <w:rFonts w:ascii="Times New Roman"/>
                <w:sz w:val="20"/>
              </w:rPr>
            </w:pPr>
          </w:p>
        </w:tc>
        <w:tc>
          <w:tcPr>
            <w:tcW w:w="456" w:type="dxa"/>
          </w:tcPr>
          <w:p>
            <w:pPr>
              <w:pStyle w:val="5"/>
              <w:rPr>
                <w:rFonts w:ascii="Times New Roman"/>
                <w:sz w:val="20"/>
              </w:rPr>
            </w:pPr>
          </w:p>
        </w:tc>
      </w:tr>
    </w:tbl>
    <w:p>
      <w:pPr>
        <w:rPr>
          <w:sz w:val="2"/>
          <w:szCs w:val="2"/>
        </w:rPr>
      </w:pPr>
      <w:r>
        <w:pict>
          <v:shape id="_x0000_s1191" o:spid="_x0000_s1191" o:spt="136" type="#_x0000_t136" style="position:absolute;left:0pt;margin-left:248.4pt;margin-top:272.8pt;height:16pt;width:280.25pt;mso-position-horizontal-relative:page;mso-position-vertical-relative:page;rotation:20054016f;z-index:-27631001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92" o:spid="_x0000_s1192" o:spt="136" type="#_x0000_t136" style="position:absolute;left:0pt;margin-left:-48.9pt;margin-top:577.55pt;height:16pt;width:448.25pt;mso-position-horizontal-relative:page;mso-position-vertical-relative:page;rotation:20054016f;z-index:-27630899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93" o:spid="_x0000_s1193" o:spt="136" type="#_x0000_t136" style="position:absolute;left:0pt;margin-left:187.65pt;margin-top:459.6pt;height:16pt;width:200.25pt;mso-position-horizontal-relative:page;mso-position-vertical-relative:page;rotation:20054016f;z-index:-27630796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81"/>
        <w:gridCol w:w="6370"/>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0"/>
              </w:rPr>
            </w:pPr>
          </w:p>
        </w:tc>
        <w:tc>
          <w:tcPr>
            <w:tcW w:w="781" w:type="dxa"/>
          </w:tcPr>
          <w:p>
            <w:pPr>
              <w:pStyle w:val="5"/>
              <w:rPr>
                <w:rFonts w:ascii="Times New Roman"/>
                <w:sz w:val="20"/>
              </w:rPr>
            </w:pPr>
          </w:p>
        </w:tc>
        <w:tc>
          <w:tcPr>
            <w:tcW w:w="6370" w:type="dxa"/>
          </w:tcPr>
          <w:p>
            <w:pPr>
              <w:pStyle w:val="5"/>
              <w:numPr>
                <w:ilvl w:val="0"/>
                <w:numId w:val="25"/>
              </w:numPr>
              <w:tabs>
                <w:tab w:val="left" w:pos="320"/>
              </w:tabs>
              <w:spacing w:before="21" w:after="0" w:line="240" w:lineRule="auto"/>
              <w:ind w:left="319" w:right="0" w:hanging="212"/>
              <w:jc w:val="left"/>
              <w:rPr>
                <w:sz w:val="21"/>
              </w:rPr>
            </w:pPr>
            <w:r>
              <w:rPr>
                <w:sz w:val="21"/>
              </w:rPr>
              <w:t>主板规格:支持无盘启动、网络唤醒、上电开机、看门狗等功能；</w:t>
            </w:r>
          </w:p>
          <w:p>
            <w:pPr>
              <w:pStyle w:val="5"/>
              <w:numPr>
                <w:ilvl w:val="0"/>
                <w:numId w:val="25"/>
              </w:numPr>
              <w:tabs>
                <w:tab w:val="left" w:pos="320"/>
              </w:tabs>
              <w:spacing w:before="43" w:after="0" w:line="240" w:lineRule="auto"/>
              <w:ind w:left="319" w:right="0" w:hanging="212"/>
              <w:jc w:val="left"/>
              <w:rPr>
                <w:sz w:val="21"/>
              </w:rPr>
            </w:pPr>
            <w:r>
              <w:rPr>
                <w:spacing w:val="-7"/>
                <w:sz w:val="21"/>
              </w:rPr>
              <w:t xml:space="preserve">处理器性能:采用 </w:t>
            </w:r>
            <w:r>
              <w:rPr>
                <w:sz w:val="21"/>
              </w:rPr>
              <w:t>Intel</w:t>
            </w:r>
            <w:r>
              <w:rPr>
                <w:spacing w:val="1"/>
                <w:sz w:val="21"/>
              </w:rPr>
              <w:t xml:space="preserve"> </w:t>
            </w:r>
            <w:r>
              <w:rPr>
                <w:sz w:val="21"/>
              </w:rPr>
              <w:t>I3</w:t>
            </w:r>
            <w:r>
              <w:rPr>
                <w:spacing w:val="-14"/>
                <w:sz w:val="21"/>
              </w:rPr>
              <w:t xml:space="preserve"> 处理器</w:t>
            </w:r>
          </w:p>
          <w:p>
            <w:pPr>
              <w:pStyle w:val="5"/>
              <w:numPr>
                <w:ilvl w:val="0"/>
                <w:numId w:val="25"/>
              </w:numPr>
              <w:tabs>
                <w:tab w:val="left" w:pos="320"/>
              </w:tabs>
              <w:spacing w:before="43" w:after="0" w:line="240" w:lineRule="auto"/>
              <w:ind w:left="319" w:right="0" w:hanging="212"/>
              <w:jc w:val="left"/>
              <w:rPr>
                <w:sz w:val="21"/>
              </w:rPr>
            </w:pPr>
            <w:r>
              <w:rPr>
                <w:sz w:val="21"/>
              </w:rPr>
              <w:t>内存性能:4G</w:t>
            </w:r>
            <w:r>
              <w:rPr>
                <w:spacing w:val="-2"/>
                <w:sz w:val="21"/>
              </w:rPr>
              <w:t xml:space="preserve"> </w:t>
            </w:r>
            <w:r>
              <w:rPr>
                <w:sz w:val="21"/>
              </w:rPr>
              <w:t>DDR4</w:t>
            </w:r>
            <w:r>
              <w:rPr>
                <w:spacing w:val="-8"/>
                <w:sz w:val="21"/>
              </w:rPr>
              <w:t xml:space="preserve"> 笔记本内存或以上配置;</w:t>
            </w:r>
          </w:p>
          <w:p>
            <w:pPr>
              <w:pStyle w:val="5"/>
              <w:numPr>
                <w:ilvl w:val="0"/>
                <w:numId w:val="25"/>
              </w:numPr>
              <w:tabs>
                <w:tab w:val="left" w:pos="320"/>
              </w:tabs>
              <w:spacing w:before="43" w:after="0" w:line="240" w:lineRule="auto"/>
              <w:ind w:left="319" w:right="0" w:hanging="212"/>
              <w:jc w:val="left"/>
              <w:rPr>
                <w:sz w:val="21"/>
              </w:rPr>
            </w:pPr>
            <w:r>
              <w:rPr>
                <w:spacing w:val="-6"/>
                <w:sz w:val="21"/>
              </w:rPr>
              <w:t xml:space="preserve">硬盘性能:存储空间 </w:t>
            </w:r>
            <w:r>
              <w:rPr>
                <w:sz w:val="21"/>
              </w:rPr>
              <w:t>128G</w:t>
            </w:r>
            <w:r>
              <w:rPr>
                <w:spacing w:val="-3"/>
                <w:sz w:val="21"/>
              </w:rPr>
              <w:t xml:space="preserve"> </w:t>
            </w:r>
            <w:r>
              <w:rPr>
                <w:sz w:val="21"/>
              </w:rPr>
              <w:t>SSD</w:t>
            </w:r>
            <w:r>
              <w:rPr>
                <w:spacing w:val="-8"/>
                <w:sz w:val="21"/>
              </w:rPr>
              <w:t xml:space="preserve"> 或以上配置,并具有防震功能;</w:t>
            </w:r>
          </w:p>
          <w:p>
            <w:pPr>
              <w:pStyle w:val="5"/>
              <w:numPr>
                <w:ilvl w:val="0"/>
                <w:numId w:val="25"/>
              </w:numPr>
              <w:tabs>
                <w:tab w:val="left" w:pos="423"/>
              </w:tabs>
              <w:spacing w:before="43" w:after="0" w:line="278" w:lineRule="auto"/>
              <w:ind w:left="108" w:right="55" w:firstLine="0"/>
              <w:jc w:val="left"/>
              <w:rPr>
                <w:sz w:val="21"/>
              </w:rPr>
            </w:pPr>
            <w:r>
              <w:rPr>
                <w:spacing w:val="-7"/>
                <w:sz w:val="21"/>
              </w:rPr>
              <w:t xml:space="preserve">网络接入:内置 </w:t>
            </w:r>
            <w:r>
              <w:rPr>
                <w:sz w:val="21"/>
              </w:rPr>
              <w:t>10/100/1000M</w:t>
            </w:r>
            <w:r>
              <w:rPr>
                <w:spacing w:val="-9"/>
                <w:sz w:val="21"/>
              </w:rPr>
              <w:t xml:space="preserve"> 自适应网卡,</w:t>
            </w:r>
            <w:r>
              <w:rPr>
                <w:sz w:val="21"/>
              </w:rPr>
              <w:t>WiFi</w:t>
            </w:r>
            <w:r>
              <w:rPr>
                <w:spacing w:val="-20"/>
                <w:sz w:val="21"/>
              </w:rPr>
              <w:t xml:space="preserve"> 支持支持 </w:t>
            </w:r>
            <w:r>
              <w:rPr>
                <w:sz w:val="21"/>
              </w:rPr>
              <w:t>2.4G、5G</w:t>
            </w:r>
            <w:r>
              <w:rPr>
                <w:spacing w:val="-12"/>
                <w:sz w:val="21"/>
              </w:rPr>
              <w:t xml:space="preserve"> 双模式，</w:t>
            </w:r>
            <w:r>
              <w:rPr>
                <w:sz w:val="21"/>
              </w:rPr>
              <w:t>WiFi</w:t>
            </w:r>
            <w:r>
              <w:rPr>
                <w:spacing w:val="-26"/>
                <w:sz w:val="21"/>
              </w:rPr>
              <w:t xml:space="preserve"> 遵循 </w:t>
            </w:r>
            <w:r>
              <w:rPr>
                <w:sz w:val="21"/>
              </w:rPr>
              <w:t>IEEE</w:t>
            </w:r>
            <w:r>
              <w:rPr>
                <w:spacing w:val="-1"/>
                <w:sz w:val="21"/>
              </w:rPr>
              <w:t xml:space="preserve"> </w:t>
            </w:r>
            <w:r>
              <w:rPr>
                <w:sz w:val="21"/>
              </w:rPr>
              <w:t>802.11ac</w:t>
            </w:r>
            <w:r>
              <w:rPr>
                <w:spacing w:val="-14"/>
                <w:sz w:val="21"/>
              </w:rPr>
              <w:t xml:space="preserve"> 标准。</w:t>
            </w:r>
          </w:p>
          <w:p>
            <w:pPr>
              <w:pStyle w:val="5"/>
              <w:numPr>
                <w:ilvl w:val="0"/>
                <w:numId w:val="25"/>
              </w:numPr>
              <w:tabs>
                <w:tab w:val="left" w:pos="320"/>
              </w:tabs>
              <w:spacing w:before="0" w:after="0" w:line="278" w:lineRule="auto"/>
              <w:ind w:left="108" w:right="93" w:firstLine="0"/>
              <w:jc w:val="left"/>
              <w:rPr>
                <w:sz w:val="21"/>
              </w:rPr>
            </w:pPr>
            <w:r>
              <w:rPr>
                <w:spacing w:val="-4"/>
                <w:sz w:val="21"/>
              </w:rPr>
              <w:t xml:space="preserve">拓展接口:具备独立非外扩展 </w:t>
            </w:r>
            <w:r>
              <w:rPr>
                <w:sz w:val="21"/>
              </w:rPr>
              <w:t>6</w:t>
            </w:r>
            <w:r>
              <w:rPr>
                <w:spacing w:val="-36"/>
                <w:sz w:val="21"/>
              </w:rPr>
              <w:t xml:space="preserve"> 个 </w:t>
            </w:r>
            <w:r>
              <w:rPr>
                <w:spacing w:val="-5"/>
                <w:sz w:val="21"/>
              </w:rPr>
              <w:t>USB（</w:t>
            </w:r>
            <w:r>
              <w:rPr>
                <w:spacing w:val="-11"/>
                <w:sz w:val="21"/>
              </w:rPr>
              <w:t xml:space="preserve">至少包含 </w:t>
            </w:r>
            <w:r>
              <w:rPr>
                <w:sz w:val="21"/>
              </w:rPr>
              <w:t>3</w:t>
            </w:r>
            <w:r>
              <w:rPr>
                <w:spacing w:val="-37"/>
                <w:sz w:val="21"/>
              </w:rPr>
              <w:t xml:space="preserve"> 路 </w:t>
            </w:r>
            <w:r>
              <w:rPr>
                <w:spacing w:val="-3"/>
                <w:sz w:val="21"/>
              </w:rPr>
              <w:t>USB3.0）</w:t>
            </w:r>
            <w:r>
              <w:rPr>
                <w:sz w:val="21"/>
              </w:rPr>
              <w:t>接口、HDMI*1、DP*1,RJ45*1</w:t>
            </w:r>
            <w:r>
              <w:rPr>
                <w:spacing w:val="-8"/>
                <w:sz w:val="21"/>
              </w:rPr>
              <w:t xml:space="preserve"> 满足教学拓展需求;</w:t>
            </w:r>
          </w:p>
          <w:p>
            <w:pPr>
              <w:pStyle w:val="5"/>
              <w:numPr>
                <w:ilvl w:val="0"/>
                <w:numId w:val="25"/>
              </w:numPr>
              <w:tabs>
                <w:tab w:val="left" w:pos="320"/>
              </w:tabs>
              <w:spacing w:before="0" w:after="0" w:line="278" w:lineRule="auto"/>
              <w:ind w:left="108" w:right="96" w:firstLine="0"/>
              <w:jc w:val="left"/>
              <w:rPr>
                <w:sz w:val="21"/>
              </w:rPr>
            </w:pPr>
            <w:r>
              <w:rPr>
                <w:spacing w:val="-4"/>
                <w:sz w:val="21"/>
              </w:rPr>
              <w:t xml:space="preserve">插拔式电脑天线可拆卸，并具备 </w:t>
            </w:r>
            <w:r>
              <w:rPr>
                <w:sz w:val="21"/>
              </w:rPr>
              <w:t>SMA</w:t>
            </w:r>
            <w:r>
              <w:rPr>
                <w:spacing w:val="-12"/>
                <w:sz w:val="21"/>
              </w:rPr>
              <w:t xml:space="preserve"> 标准接口，可配 </w:t>
            </w:r>
            <w:r>
              <w:rPr>
                <w:sz w:val="21"/>
              </w:rPr>
              <w:t>SMA</w:t>
            </w:r>
            <w:r>
              <w:rPr>
                <w:spacing w:val="-12"/>
                <w:sz w:val="21"/>
              </w:rPr>
              <w:t xml:space="preserve"> 标准天线。</w:t>
            </w:r>
          </w:p>
          <w:p>
            <w:pPr>
              <w:pStyle w:val="5"/>
              <w:numPr>
                <w:ilvl w:val="0"/>
                <w:numId w:val="25"/>
              </w:numPr>
              <w:tabs>
                <w:tab w:val="left" w:pos="423"/>
              </w:tabs>
              <w:spacing w:before="0" w:after="0" w:line="269" w:lineRule="exact"/>
              <w:ind w:left="422" w:right="0" w:hanging="315"/>
              <w:jc w:val="left"/>
              <w:rPr>
                <w:sz w:val="21"/>
              </w:rPr>
            </w:pPr>
            <w:r>
              <w:rPr>
                <w:sz w:val="21"/>
              </w:rPr>
              <w:t>为安全考虑，插拔式电脑具备防盗锁孔。</w:t>
            </w:r>
          </w:p>
          <w:p>
            <w:pPr>
              <w:pStyle w:val="5"/>
              <w:spacing w:before="141"/>
              <w:ind w:left="108"/>
              <w:rPr>
                <w:rFonts w:hint="eastAsia" w:ascii="微软雅黑" w:eastAsia="微软雅黑"/>
                <w:b/>
                <w:sz w:val="21"/>
              </w:rPr>
            </w:pPr>
            <w:r>
              <w:rPr>
                <w:rFonts w:hint="eastAsia" w:ascii="微软雅黑" w:eastAsia="微软雅黑"/>
                <w:b/>
                <w:sz w:val="21"/>
              </w:rPr>
              <w:t>四、全学科备授课系统：</w:t>
            </w:r>
          </w:p>
          <w:p>
            <w:pPr>
              <w:pStyle w:val="5"/>
              <w:spacing w:before="138"/>
              <w:ind w:left="108"/>
              <w:rPr>
                <w:sz w:val="21"/>
              </w:rPr>
            </w:pPr>
            <w:r>
              <w:rPr>
                <w:sz w:val="21"/>
              </w:rPr>
              <w:t>1、教学设计</w:t>
            </w:r>
          </w:p>
          <w:p>
            <w:pPr>
              <w:pStyle w:val="5"/>
              <w:spacing w:before="43" w:line="278" w:lineRule="auto"/>
              <w:ind w:left="108" w:right="98"/>
              <w:jc w:val="both"/>
              <w:rPr>
                <w:sz w:val="21"/>
              </w:rPr>
            </w:pPr>
            <w:r>
              <w:rPr>
                <w:spacing w:val="-7"/>
                <w:w w:val="95"/>
                <w:sz w:val="21"/>
              </w:rPr>
              <w:t>★（1）</w:t>
            </w:r>
            <w:r>
              <w:rPr>
                <w:spacing w:val="-2"/>
                <w:w w:val="95"/>
                <w:sz w:val="21"/>
              </w:rPr>
              <w:t xml:space="preserve">软件提供教学设计功能，支持教师根据教学需要自主添加课  </w:t>
            </w:r>
            <w:r>
              <w:rPr>
                <w:spacing w:val="-2"/>
                <w:sz w:val="21"/>
              </w:rPr>
              <w:t>堂活动。课堂活动中涵盖情景导入、内容精讲、同步习题、随堂测</w:t>
            </w:r>
            <w:r>
              <w:rPr>
                <w:spacing w:val="-6"/>
                <w:sz w:val="21"/>
              </w:rPr>
              <w:t xml:space="preserve">试、分组竞赛、分组探究等至少 </w:t>
            </w:r>
            <w:r>
              <w:rPr>
                <w:sz w:val="21"/>
              </w:rPr>
              <w:t>6</w:t>
            </w:r>
            <w:r>
              <w:rPr>
                <w:spacing w:val="-8"/>
                <w:sz w:val="21"/>
              </w:rPr>
              <w:t xml:space="preserve"> 个环节，支持调整各个环节顺序或增删环节；</w:t>
            </w:r>
          </w:p>
          <w:p>
            <w:pPr>
              <w:pStyle w:val="5"/>
              <w:numPr>
                <w:ilvl w:val="0"/>
                <w:numId w:val="26"/>
              </w:numPr>
              <w:tabs>
                <w:tab w:val="left" w:pos="634"/>
              </w:tabs>
              <w:spacing w:before="0" w:after="0" w:line="269" w:lineRule="exact"/>
              <w:ind w:left="633" w:right="0" w:hanging="526"/>
              <w:jc w:val="left"/>
              <w:rPr>
                <w:sz w:val="21"/>
              </w:rPr>
            </w:pPr>
            <w:r>
              <w:rPr>
                <w:sz w:val="21"/>
              </w:rPr>
              <w:t>云平台针对不同教学环节自动推送与课程精准匹配的资源；</w:t>
            </w:r>
          </w:p>
          <w:p>
            <w:pPr>
              <w:pStyle w:val="5"/>
              <w:numPr>
                <w:ilvl w:val="0"/>
                <w:numId w:val="26"/>
              </w:numPr>
              <w:tabs>
                <w:tab w:val="left" w:pos="633"/>
              </w:tabs>
              <w:spacing w:before="43" w:after="0" w:line="278" w:lineRule="auto"/>
              <w:ind w:left="108" w:right="163" w:firstLine="0"/>
              <w:jc w:val="left"/>
              <w:rPr>
                <w:sz w:val="21"/>
              </w:rPr>
            </w:pPr>
            <w:r>
              <w:rPr>
                <w:sz w:val="21"/>
              </w:rPr>
              <w:t>支持添加：mp4、txt、ppt、pptx、doc、jpg</w:t>
            </w:r>
            <w:r>
              <w:rPr>
                <w:spacing w:val="-7"/>
                <w:sz w:val="21"/>
              </w:rPr>
              <w:t xml:space="preserve"> 、</w:t>
            </w:r>
            <w:r>
              <w:rPr>
                <w:sz w:val="21"/>
              </w:rPr>
              <w:t>gif、等多种格式的本地素材。</w:t>
            </w:r>
          </w:p>
          <w:p>
            <w:pPr>
              <w:pStyle w:val="5"/>
              <w:numPr>
                <w:ilvl w:val="0"/>
                <w:numId w:val="26"/>
              </w:numPr>
              <w:tabs>
                <w:tab w:val="left" w:pos="634"/>
              </w:tabs>
              <w:spacing w:before="0" w:after="0" w:line="278" w:lineRule="auto"/>
              <w:ind w:left="108" w:right="266" w:firstLine="0"/>
              <w:jc w:val="left"/>
              <w:rPr>
                <w:sz w:val="21"/>
              </w:rPr>
            </w:pPr>
            <w:r>
              <w:rPr>
                <w:w w:val="95"/>
                <w:sz w:val="21"/>
              </w:rPr>
              <w:t xml:space="preserve">教案可同步至云端，方便教师随时随地查看教案及再次修改  </w:t>
            </w:r>
            <w:r>
              <w:rPr>
                <w:sz w:val="21"/>
              </w:rPr>
              <w:t>2、白板软件功能</w:t>
            </w:r>
          </w:p>
          <w:p>
            <w:pPr>
              <w:pStyle w:val="5"/>
              <w:spacing w:line="278" w:lineRule="auto"/>
              <w:ind w:left="108" w:right="98"/>
              <w:jc w:val="both"/>
              <w:rPr>
                <w:sz w:val="21"/>
              </w:rPr>
            </w:pPr>
            <w:r>
              <w:rPr>
                <w:spacing w:val="-7"/>
                <w:w w:val="95"/>
                <w:sz w:val="21"/>
              </w:rPr>
              <w:t>（1）</w:t>
            </w:r>
            <w:r>
              <w:rPr>
                <w:spacing w:val="-2"/>
                <w:w w:val="95"/>
                <w:sz w:val="21"/>
              </w:rPr>
              <w:t xml:space="preserve">支持免登录直接使用本地教学工具；老师的每个个人账号提供  </w:t>
            </w:r>
            <w:r>
              <w:rPr>
                <w:spacing w:val="-16"/>
                <w:sz w:val="21"/>
              </w:rPr>
              <w:t xml:space="preserve">不少于 </w:t>
            </w:r>
            <w:r>
              <w:rPr>
                <w:sz w:val="21"/>
              </w:rPr>
              <w:t>50G</w:t>
            </w:r>
            <w:r>
              <w:rPr>
                <w:spacing w:val="-8"/>
                <w:sz w:val="21"/>
              </w:rPr>
              <w:t xml:space="preserve"> 云端存储空间，无需用户通过完成特定任务才能获取， 方便老师存储资料；</w:t>
            </w:r>
          </w:p>
          <w:p>
            <w:pPr>
              <w:pStyle w:val="5"/>
              <w:spacing w:line="278" w:lineRule="auto"/>
              <w:ind w:left="108" w:right="-15"/>
              <w:rPr>
                <w:sz w:val="21"/>
              </w:rPr>
            </w:pPr>
            <w:r>
              <w:rPr>
                <w:sz w:val="21"/>
              </w:rPr>
              <w:t>★（2）软硬件菜单功能按钮/图标配备明确中文标识，交互平板双</w:t>
            </w:r>
            <w:r>
              <w:rPr>
                <w:spacing w:val="-3"/>
                <w:w w:val="95"/>
                <w:sz w:val="21"/>
              </w:rPr>
              <w:t xml:space="preserve">侧快捷键具备一个自定义功能，可自定义常用软件功能如：荧光笔、  </w:t>
            </w:r>
            <w:r>
              <w:rPr>
                <w:spacing w:val="-3"/>
                <w:sz w:val="21"/>
              </w:rPr>
              <w:t>幕布、时钟、截图、量角器、圆规等；</w:t>
            </w:r>
          </w:p>
          <w:p>
            <w:pPr>
              <w:pStyle w:val="5"/>
              <w:numPr>
                <w:ilvl w:val="0"/>
                <w:numId w:val="27"/>
              </w:numPr>
              <w:tabs>
                <w:tab w:val="left" w:pos="633"/>
              </w:tabs>
              <w:spacing w:before="0" w:after="0" w:line="278" w:lineRule="auto"/>
              <w:ind w:left="108" w:right="-15" w:firstLine="0"/>
              <w:jc w:val="left"/>
              <w:rPr>
                <w:sz w:val="21"/>
              </w:rPr>
            </w:pPr>
            <w:r>
              <w:rPr>
                <w:spacing w:val="-7"/>
                <w:sz w:val="21"/>
              </w:rPr>
              <w:t>易用的文本编辑功能，支持文本输入并可快速设置字体、大小、颜色、粗体、斜体、下划线、删除线、上标、下标、项目符号等复杂文本的输入，可对文本的对齐、行间距、透明度、等进行设置，方便用户编辑文字。</w:t>
            </w:r>
          </w:p>
          <w:p>
            <w:pPr>
              <w:pStyle w:val="5"/>
              <w:numPr>
                <w:ilvl w:val="0"/>
                <w:numId w:val="27"/>
              </w:numPr>
              <w:tabs>
                <w:tab w:val="left" w:pos="634"/>
              </w:tabs>
              <w:spacing w:before="0" w:after="0" w:line="278" w:lineRule="auto"/>
              <w:ind w:left="108" w:right="55" w:firstLine="0"/>
              <w:jc w:val="left"/>
              <w:rPr>
                <w:sz w:val="21"/>
              </w:rPr>
            </w:pPr>
            <w:r>
              <w:rPr>
                <w:w w:val="95"/>
                <w:sz w:val="21"/>
              </w:rPr>
              <w:t xml:space="preserve">软件具备智能辅助线，移动单个素材时，可以智能提示水平、 </w:t>
            </w:r>
            <w:r>
              <w:rPr>
                <w:sz w:val="21"/>
              </w:rPr>
              <w:t>垂直对齐位置，方便课件排版；</w:t>
            </w:r>
          </w:p>
          <w:p>
            <w:pPr>
              <w:pStyle w:val="5"/>
              <w:numPr>
                <w:ilvl w:val="0"/>
                <w:numId w:val="27"/>
              </w:numPr>
              <w:tabs>
                <w:tab w:val="left" w:pos="633"/>
              </w:tabs>
              <w:spacing w:before="0" w:after="0" w:line="278" w:lineRule="auto"/>
              <w:ind w:left="108" w:right="98" w:firstLine="0"/>
              <w:jc w:val="both"/>
              <w:rPr>
                <w:sz w:val="21"/>
              </w:rPr>
            </w:pPr>
            <w:r>
              <w:rPr>
                <w:spacing w:val="-4"/>
                <w:w w:val="95"/>
                <w:sz w:val="21"/>
              </w:rPr>
              <w:t xml:space="preserve">提供音、视频图片编辑功能。音、视频文件导入到软件中进行 </w:t>
            </w:r>
            <w:r>
              <w:rPr>
                <w:spacing w:val="-4"/>
                <w:sz w:val="21"/>
              </w:rPr>
              <w:t>播放，可设置循环播放、跨页面播放。视频文件可一键全屏播放， 支持动态截图，截取图片自动生成图片索引栏，图片索引栏可跨页面显示。</w:t>
            </w:r>
          </w:p>
          <w:p>
            <w:pPr>
              <w:pStyle w:val="5"/>
              <w:spacing w:line="278" w:lineRule="auto"/>
              <w:ind w:left="108" w:right="-15"/>
              <w:rPr>
                <w:sz w:val="21"/>
              </w:rPr>
            </w:pPr>
            <w:r>
              <w:rPr>
                <w:spacing w:val="-4"/>
                <w:sz w:val="21"/>
              </w:rPr>
              <w:t>★（6）</w:t>
            </w:r>
            <w:r>
              <w:rPr>
                <w:spacing w:val="-8"/>
                <w:sz w:val="21"/>
              </w:rPr>
              <w:t xml:space="preserve">学科工具：至少提供 </w:t>
            </w:r>
            <w:r>
              <w:rPr>
                <w:sz w:val="21"/>
              </w:rPr>
              <w:t>12</w:t>
            </w:r>
            <w:r>
              <w:rPr>
                <w:spacing w:val="-9"/>
                <w:sz w:val="21"/>
              </w:rPr>
              <w:t xml:space="preserve"> 门以上学科工具，包含语文、数学、英语、物理、化学、生物、地理、历史、音乐、体育、书法等。针对以上学科，学科工具里不是简单的静态图片，包括交互式操作的动画，动画支持一键全屏显示。</w:t>
            </w:r>
          </w:p>
          <w:p>
            <w:pPr>
              <w:pStyle w:val="5"/>
              <w:spacing w:line="268" w:lineRule="exact"/>
              <w:ind w:left="108"/>
              <w:rPr>
                <w:sz w:val="21"/>
              </w:rPr>
            </w:pPr>
            <w:r>
              <w:rPr>
                <w:sz w:val="21"/>
              </w:rPr>
              <w:t>★（7）语文学科工具需提供成语词典功能，通过搜索关键字的方式</w:t>
            </w:r>
          </w:p>
        </w:tc>
        <w:tc>
          <w:tcPr>
            <w:tcW w:w="456" w:type="dxa"/>
          </w:tcPr>
          <w:p>
            <w:pPr>
              <w:pStyle w:val="5"/>
              <w:rPr>
                <w:rFonts w:ascii="Times New Roman"/>
                <w:sz w:val="20"/>
              </w:rPr>
            </w:pPr>
          </w:p>
        </w:tc>
        <w:tc>
          <w:tcPr>
            <w:tcW w:w="456" w:type="dxa"/>
          </w:tcPr>
          <w:p>
            <w:pPr>
              <w:pStyle w:val="5"/>
              <w:rPr>
                <w:rFonts w:ascii="Times New Roman"/>
                <w:sz w:val="20"/>
              </w:rPr>
            </w:pPr>
          </w:p>
        </w:tc>
      </w:tr>
    </w:tbl>
    <w:p>
      <w:pPr>
        <w:rPr>
          <w:sz w:val="2"/>
          <w:szCs w:val="2"/>
        </w:rPr>
      </w:pPr>
      <w:r>
        <w:pict>
          <v:shape id="_x0000_s1194" o:spid="_x0000_s1194" o:spt="136" type="#_x0000_t136" style="position:absolute;left:0pt;margin-left:248.4pt;margin-top:272.8pt;height:16pt;width:280.25pt;mso-position-horizontal-relative:page;mso-position-vertical-relative:page;rotation:20054016f;z-index:-27630694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95" o:spid="_x0000_s1195" o:spt="136" type="#_x0000_t136" style="position:absolute;left:0pt;margin-left:-48.9pt;margin-top:577.55pt;height:16pt;width:448.25pt;mso-position-horizontal-relative:page;mso-position-vertical-relative:page;rotation:20054016f;z-index:-27630592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96" o:spid="_x0000_s1196" o:spt="136" type="#_x0000_t136" style="position:absolute;left:0pt;margin-left:187.65pt;margin-top:459.6pt;height:16pt;width:200.25pt;mso-position-horizontal-relative:page;mso-position-vertical-relative:page;rotation:20054016f;z-index:-27630489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81"/>
        <w:gridCol w:w="6370"/>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0"/>
              </w:rPr>
            </w:pPr>
          </w:p>
        </w:tc>
        <w:tc>
          <w:tcPr>
            <w:tcW w:w="781" w:type="dxa"/>
          </w:tcPr>
          <w:p>
            <w:pPr>
              <w:pStyle w:val="5"/>
              <w:rPr>
                <w:rFonts w:ascii="Times New Roman"/>
                <w:sz w:val="20"/>
              </w:rPr>
            </w:pPr>
          </w:p>
        </w:tc>
        <w:tc>
          <w:tcPr>
            <w:tcW w:w="6370" w:type="dxa"/>
          </w:tcPr>
          <w:p>
            <w:pPr>
              <w:pStyle w:val="5"/>
              <w:spacing w:before="21" w:line="278" w:lineRule="auto"/>
              <w:ind w:left="108" w:right="161"/>
              <w:jc w:val="both"/>
              <w:rPr>
                <w:sz w:val="21"/>
              </w:rPr>
            </w:pPr>
            <w:r>
              <w:rPr>
                <w:w w:val="95"/>
                <w:sz w:val="21"/>
              </w:rPr>
              <w:t xml:space="preserve">即可查找成语，并可显示该成语的意思、出处、组词、拼音等，为  方便向学生展示，学科工具支持一键全屏播放。需提供拼音教学工  具，可实现声母韵母的读音（包含一声、二声、三声、四声）、拼 </w:t>
            </w:r>
            <w:r>
              <w:rPr>
                <w:sz w:val="21"/>
              </w:rPr>
              <w:t>音的笔画顺序演示等。</w:t>
            </w:r>
          </w:p>
          <w:p>
            <w:pPr>
              <w:pStyle w:val="5"/>
              <w:numPr>
                <w:ilvl w:val="0"/>
                <w:numId w:val="28"/>
              </w:numPr>
              <w:tabs>
                <w:tab w:val="left" w:pos="633"/>
              </w:tabs>
              <w:spacing w:before="0" w:after="0" w:line="278" w:lineRule="auto"/>
              <w:ind w:left="108" w:right="98" w:firstLine="0"/>
              <w:jc w:val="both"/>
              <w:rPr>
                <w:sz w:val="21"/>
              </w:rPr>
            </w:pPr>
            <w:r>
              <w:rPr>
                <w:spacing w:val="-2"/>
                <w:w w:val="95"/>
                <w:sz w:val="21"/>
              </w:rPr>
              <w:t xml:space="preserve">生物学科工具需提供显微镜功能，模拟实物显微镜，可以进行 </w:t>
            </w:r>
            <w:r>
              <w:rPr>
                <w:spacing w:val="-2"/>
                <w:sz w:val="21"/>
              </w:rPr>
              <w:t>装片展示，物镜目镜调整及旋转聚焦等操作。为方便向学生展示， 学科工具支持一键全屏播放。</w:t>
            </w:r>
          </w:p>
          <w:p>
            <w:pPr>
              <w:pStyle w:val="5"/>
              <w:numPr>
                <w:ilvl w:val="0"/>
                <w:numId w:val="28"/>
              </w:numPr>
              <w:tabs>
                <w:tab w:val="left" w:pos="633"/>
              </w:tabs>
              <w:spacing w:before="0" w:after="0" w:line="278" w:lineRule="auto"/>
              <w:ind w:left="108" w:right="98" w:firstLine="0"/>
              <w:jc w:val="both"/>
              <w:rPr>
                <w:sz w:val="21"/>
              </w:rPr>
            </w:pPr>
            <w:r>
              <w:rPr>
                <w:spacing w:val="-2"/>
                <w:sz w:val="21"/>
              </w:rPr>
              <w:t>历史学科工具需提供朝代更替动画演示，包含每个朝代的世系表、疆域图、朝代简介等；丝绸之路工具，可实现丝绸之路的线路动画演示。战国经济工具，可展现战国冶铁中心、水浇地、煮盐中心、商业中心等。</w:t>
            </w:r>
          </w:p>
          <w:p>
            <w:pPr>
              <w:pStyle w:val="5"/>
              <w:numPr>
                <w:ilvl w:val="0"/>
                <w:numId w:val="28"/>
              </w:numPr>
              <w:tabs>
                <w:tab w:val="left" w:pos="739"/>
              </w:tabs>
              <w:spacing w:before="0" w:after="0" w:line="278" w:lineRule="auto"/>
              <w:ind w:left="108" w:right="-15" w:firstLine="0"/>
              <w:jc w:val="left"/>
              <w:rPr>
                <w:sz w:val="21"/>
              </w:rPr>
            </w:pPr>
            <w:r>
              <w:rPr>
                <w:sz w:val="21"/>
              </w:rPr>
              <w:t>物理学科工具需提供力学、电学、电磁学、光学、电学图例</w:t>
            </w:r>
            <w:r>
              <w:rPr>
                <w:spacing w:val="-5"/>
                <w:w w:val="95"/>
                <w:sz w:val="21"/>
              </w:rPr>
              <w:t xml:space="preserve">等多种类型的实验素材，如弹簧、小车、游标卡尺、木棒、刻度尺、  </w:t>
            </w:r>
            <w:r>
              <w:rPr>
                <w:spacing w:val="-5"/>
                <w:sz w:val="21"/>
              </w:rPr>
              <w:t>凹槽、安培表、伏特表、开关、滑动变阻器等。</w:t>
            </w:r>
          </w:p>
          <w:p>
            <w:pPr>
              <w:pStyle w:val="5"/>
              <w:numPr>
                <w:ilvl w:val="0"/>
                <w:numId w:val="28"/>
              </w:numPr>
              <w:tabs>
                <w:tab w:val="left" w:pos="739"/>
              </w:tabs>
              <w:spacing w:before="0" w:after="0" w:line="278" w:lineRule="auto"/>
              <w:ind w:left="108" w:right="-15" w:firstLine="0"/>
              <w:jc w:val="left"/>
              <w:rPr>
                <w:sz w:val="21"/>
              </w:rPr>
            </w:pPr>
            <w:r>
              <w:rPr>
                <w:spacing w:val="-2"/>
                <w:w w:val="95"/>
                <w:sz w:val="21"/>
              </w:rPr>
              <w:t xml:space="preserve">音乐学科工具需至少提供电子琴、架子鼓、吉他等多种教具。 </w:t>
            </w:r>
            <w:r>
              <w:rPr>
                <w:spacing w:val="-2"/>
                <w:sz w:val="21"/>
              </w:rPr>
              <w:t>为方便学生操作，学科工具支持一键全屏播放。</w:t>
            </w:r>
          </w:p>
          <w:p>
            <w:pPr>
              <w:pStyle w:val="5"/>
              <w:numPr>
                <w:ilvl w:val="0"/>
                <w:numId w:val="28"/>
              </w:numPr>
              <w:tabs>
                <w:tab w:val="left" w:pos="739"/>
              </w:tabs>
              <w:spacing w:before="0" w:after="0" w:line="278" w:lineRule="auto"/>
              <w:ind w:left="108" w:right="162" w:firstLine="0"/>
              <w:jc w:val="both"/>
              <w:rPr>
                <w:sz w:val="21"/>
              </w:rPr>
            </w:pPr>
            <w:r>
              <w:rPr>
                <w:w w:val="95"/>
                <w:sz w:val="21"/>
              </w:rPr>
              <w:t xml:space="preserve">地理学科工具需提供地球仪功能，模拟实物地球仪可以进行 旋转，也可调整地球仪显示类型，如全球气候、国家、地形等；提  供太阳系图示，可显示不同视角、黄白交角、地球晨昏线、可选择 </w:t>
            </w:r>
            <w:r>
              <w:rPr>
                <w:sz w:val="21"/>
              </w:rPr>
              <w:t>仅显示地月图示；为方便向学生展示，支持一键全屏播放。</w:t>
            </w:r>
          </w:p>
          <w:p>
            <w:pPr>
              <w:pStyle w:val="5"/>
              <w:numPr>
                <w:ilvl w:val="0"/>
                <w:numId w:val="28"/>
              </w:numPr>
              <w:tabs>
                <w:tab w:val="left" w:pos="739"/>
              </w:tabs>
              <w:spacing w:before="0" w:after="0" w:line="278" w:lineRule="auto"/>
              <w:ind w:left="108" w:right="98" w:firstLine="0"/>
              <w:jc w:val="both"/>
              <w:rPr>
                <w:sz w:val="21"/>
              </w:rPr>
            </w:pPr>
            <w:r>
              <w:rPr>
                <w:sz w:val="21"/>
              </w:rPr>
              <w:t xml:space="preserve">化学学科工具需提供化学器械、化学器皿等多种实验素材， </w:t>
            </w:r>
            <w:r>
              <w:rPr>
                <w:spacing w:val="-9"/>
                <w:sz w:val="21"/>
              </w:rPr>
              <w:t>如烧杯、酒精灯、铁架台、玻璃棒、砝码、</w:t>
            </w:r>
            <w:r>
              <w:rPr>
                <w:sz w:val="21"/>
              </w:rPr>
              <w:t>U</w:t>
            </w:r>
            <w:r>
              <w:rPr>
                <w:spacing w:val="-10"/>
                <w:sz w:val="21"/>
              </w:rPr>
              <w:t xml:space="preserve"> 型管；提供化学元素周期表工具。</w:t>
            </w:r>
          </w:p>
          <w:p>
            <w:pPr>
              <w:pStyle w:val="5"/>
              <w:numPr>
                <w:ilvl w:val="0"/>
                <w:numId w:val="28"/>
              </w:numPr>
              <w:tabs>
                <w:tab w:val="left" w:pos="739"/>
              </w:tabs>
              <w:spacing w:before="0" w:after="0" w:line="278" w:lineRule="auto"/>
              <w:ind w:left="108" w:right="160" w:firstLine="0"/>
              <w:jc w:val="both"/>
              <w:rPr>
                <w:sz w:val="21"/>
              </w:rPr>
            </w:pPr>
            <w:r>
              <w:rPr>
                <w:spacing w:val="-5"/>
                <w:sz w:val="21"/>
              </w:rPr>
              <w:t xml:space="preserve">仿真实验:具备总数不少于 </w:t>
            </w:r>
            <w:r>
              <w:rPr>
                <w:sz w:val="21"/>
              </w:rPr>
              <w:t>450</w:t>
            </w:r>
            <w:r>
              <w:rPr>
                <w:spacing w:val="-20"/>
                <w:sz w:val="21"/>
              </w:rPr>
              <w:t xml:space="preserve"> 个,涵盖 </w:t>
            </w:r>
            <w:r>
              <w:rPr>
                <w:sz w:val="21"/>
              </w:rPr>
              <w:t>K12</w:t>
            </w:r>
            <w:r>
              <w:rPr>
                <w:spacing w:val="-8"/>
                <w:sz w:val="21"/>
              </w:rPr>
              <w:t xml:space="preserve"> 年级科学、初高</w:t>
            </w:r>
            <w:r>
              <w:rPr>
                <w:spacing w:val="-8"/>
                <w:w w:val="95"/>
                <w:sz w:val="21"/>
              </w:rPr>
              <w:t xml:space="preserve">中物理、化学、生物等学科的本地仿真实验资源，仿真实验包括实  验目的、实验原理、实验器材、注意事项、实验演示、开始实验、  实验检测、实验应用等环节，为方便向学生展示及操作，仿真实验 </w:t>
            </w:r>
            <w:r>
              <w:rPr>
                <w:spacing w:val="-8"/>
                <w:sz w:val="21"/>
              </w:rPr>
              <w:t>支持一键全屏播放。。</w:t>
            </w:r>
          </w:p>
          <w:p>
            <w:pPr>
              <w:pStyle w:val="5"/>
              <w:numPr>
                <w:ilvl w:val="0"/>
                <w:numId w:val="28"/>
              </w:numPr>
              <w:tabs>
                <w:tab w:val="left" w:pos="739"/>
              </w:tabs>
              <w:spacing w:before="0" w:after="0" w:line="269" w:lineRule="exact"/>
              <w:ind w:left="738" w:right="0" w:hanging="631"/>
              <w:jc w:val="left"/>
              <w:rPr>
                <w:sz w:val="21"/>
              </w:rPr>
            </w:pPr>
            <w:r>
              <w:rPr>
                <w:sz w:val="21"/>
              </w:rPr>
              <w:t>一键进行备、授课场景切换。</w:t>
            </w:r>
          </w:p>
          <w:p>
            <w:pPr>
              <w:pStyle w:val="5"/>
              <w:spacing w:before="40" w:line="278" w:lineRule="auto"/>
              <w:ind w:left="108" w:right="-15"/>
              <w:rPr>
                <w:sz w:val="21"/>
              </w:rPr>
            </w:pPr>
            <w:r>
              <w:rPr>
                <w:spacing w:val="-10"/>
                <w:sz w:val="21"/>
              </w:rPr>
              <w:t>★（16）</w:t>
            </w:r>
            <w:r>
              <w:rPr>
                <w:spacing w:val="-7"/>
                <w:sz w:val="21"/>
              </w:rPr>
              <w:t>书写工具:至少提供硬笔、智能笔、荧光笔、激光笔、软笔、</w:t>
            </w:r>
            <w:r>
              <w:rPr>
                <w:spacing w:val="-11"/>
                <w:sz w:val="21"/>
              </w:rPr>
              <w:t xml:space="preserve">纹理笔、图章笔、手势笔等不少于 </w:t>
            </w:r>
            <w:r>
              <w:rPr>
                <w:sz w:val="21"/>
              </w:rPr>
              <w:t>9</w:t>
            </w:r>
            <w:r>
              <w:rPr>
                <w:spacing w:val="-8"/>
                <w:sz w:val="21"/>
              </w:rPr>
              <w:t xml:space="preserve"> 种书写工具。通过智能笔可以手动绘制标准的平面二维图形；纹理笔可以实现刮奖效果，擦涂即可呈现图案，增加教学趣味性；利用图章笔可以对学生进行评价， 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pStyle w:val="5"/>
              <w:numPr>
                <w:ilvl w:val="0"/>
                <w:numId w:val="29"/>
              </w:numPr>
              <w:tabs>
                <w:tab w:val="left" w:pos="739"/>
              </w:tabs>
              <w:spacing w:before="0" w:after="0" w:line="278" w:lineRule="auto"/>
              <w:ind w:left="108" w:right="98" w:firstLine="0"/>
              <w:jc w:val="both"/>
              <w:rPr>
                <w:sz w:val="21"/>
              </w:rPr>
            </w:pPr>
            <w:r>
              <w:rPr>
                <w:spacing w:val="-11"/>
                <w:sz w:val="21"/>
              </w:rPr>
              <w:t xml:space="preserve">、工具箱：提供不少于 </w:t>
            </w:r>
            <w:r>
              <w:rPr>
                <w:sz w:val="21"/>
              </w:rPr>
              <w:t>12</w:t>
            </w:r>
            <w:r>
              <w:rPr>
                <w:spacing w:val="-9"/>
                <w:sz w:val="21"/>
              </w:rPr>
              <w:t xml:space="preserve"> 个老师教学的辅助工具，例如数学作图工具(直尺、圆规、三角板等)、聚光灯、放大镜、屏幕截图、展台、草稿纸等；</w:t>
            </w:r>
          </w:p>
          <w:p>
            <w:pPr>
              <w:pStyle w:val="5"/>
              <w:numPr>
                <w:ilvl w:val="0"/>
                <w:numId w:val="29"/>
              </w:numPr>
              <w:tabs>
                <w:tab w:val="left" w:pos="739"/>
              </w:tabs>
              <w:spacing w:before="0" w:after="0" w:line="278" w:lineRule="auto"/>
              <w:ind w:left="108" w:right="55" w:firstLine="0"/>
              <w:jc w:val="left"/>
              <w:rPr>
                <w:sz w:val="21"/>
              </w:rPr>
            </w:pPr>
            <w:r>
              <w:rPr>
                <w:sz w:val="21"/>
              </w:rPr>
              <w:t>、PPT</w:t>
            </w:r>
            <w:r>
              <w:rPr>
                <w:spacing w:val="-8"/>
                <w:sz w:val="21"/>
              </w:rPr>
              <w:t xml:space="preserve"> 课件批注功能：</w:t>
            </w:r>
            <w:r>
              <w:rPr>
                <w:sz w:val="21"/>
              </w:rPr>
              <w:t>PPT</w:t>
            </w:r>
            <w:r>
              <w:rPr>
                <w:spacing w:val="-8"/>
                <w:sz w:val="21"/>
              </w:rPr>
              <w:t xml:space="preserve"> 全屏播放时可自动开启工具菜单， </w:t>
            </w:r>
            <w:r>
              <w:rPr>
                <w:spacing w:val="-25"/>
                <w:sz w:val="21"/>
              </w:rPr>
              <w:t xml:space="preserve">提供 </w:t>
            </w:r>
            <w:r>
              <w:rPr>
                <w:sz w:val="21"/>
              </w:rPr>
              <w:t>PPT</w:t>
            </w:r>
            <w:r>
              <w:rPr>
                <w:spacing w:val="-8"/>
                <w:sz w:val="21"/>
              </w:rPr>
              <w:t xml:space="preserve"> 课件的播放控制(如前后翻页)、聚光灯、放大镜、草稿纸和书写批注等功能,支持生成二维码，快速分享课件。</w:t>
            </w:r>
          </w:p>
          <w:p>
            <w:pPr>
              <w:pStyle w:val="5"/>
              <w:numPr>
                <w:ilvl w:val="0"/>
                <w:numId w:val="29"/>
              </w:numPr>
              <w:tabs>
                <w:tab w:val="left" w:pos="739"/>
              </w:tabs>
              <w:spacing w:before="0" w:after="0" w:line="268" w:lineRule="exact"/>
              <w:ind w:left="738" w:right="0" w:hanging="631"/>
              <w:jc w:val="left"/>
              <w:rPr>
                <w:sz w:val="21"/>
              </w:rPr>
            </w:pPr>
            <w:r>
              <w:rPr>
                <w:sz w:val="21"/>
              </w:rPr>
              <w:t>、多屏互动功能：支持手机、pad</w:t>
            </w:r>
            <w:r>
              <w:rPr>
                <w:spacing w:val="-9"/>
                <w:sz w:val="21"/>
              </w:rPr>
              <w:t xml:space="preserve"> 移动端与交互平板连接后，</w:t>
            </w:r>
          </w:p>
        </w:tc>
        <w:tc>
          <w:tcPr>
            <w:tcW w:w="456" w:type="dxa"/>
          </w:tcPr>
          <w:p>
            <w:pPr>
              <w:pStyle w:val="5"/>
              <w:rPr>
                <w:rFonts w:ascii="Times New Roman"/>
                <w:sz w:val="20"/>
              </w:rPr>
            </w:pPr>
          </w:p>
        </w:tc>
        <w:tc>
          <w:tcPr>
            <w:tcW w:w="456" w:type="dxa"/>
          </w:tcPr>
          <w:p>
            <w:pPr>
              <w:pStyle w:val="5"/>
              <w:rPr>
                <w:rFonts w:ascii="Times New Roman"/>
                <w:sz w:val="20"/>
              </w:rPr>
            </w:pPr>
          </w:p>
        </w:tc>
      </w:tr>
    </w:tbl>
    <w:p>
      <w:pPr>
        <w:rPr>
          <w:sz w:val="2"/>
          <w:szCs w:val="2"/>
        </w:rPr>
      </w:pPr>
      <w:r>
        <w:pict>
          <v:shape id="_x0000_s1197" o:spid="_x0000_s1197" o:spt="136" type="#_x0000_t136" style="position:absolute;left:0pt;margin-left:248.4pt;margin-top:272.8pt;height:16pt;width:280.25pt;mso-position-horizontal-relative:page;mso-position-vertical-relative:page;rotation:20054016f;z-index:-27630387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198" o:spid="_x0000_s1198" o:spt="136" type="#_x0000_t136" style="position:absolute;left:0pt;margin-left:-48.9pt;margin-top:577.55pt;height:16pt;width:448.25pt;mso-position-horizontal-relative:page;mso-position-vertical-relative:page;rotation:20054016f;z-index:-27630284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199" o:spid="_x0000_s1199" o:spt="136" type="#_x0000_t136" style="position:absolute;left:0pt;margin-left:187.65pt;margin-top:459.6pt;height:16pt;width:200.25pt;mso-position-horizontal-relative:page;mso-position-vertical-relative:page;rotation:20054016f;z-index:-27630182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81"/>
        <w:gridCol w:w="6370"/>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0"/>
              </w:rPr>
            </w:pPr>
          </w:p>
        </w:tc>
        <w:tc>
          <w:tcPr>
            <w:tcW w:w="781" w:type="dxa"/>
          </w:tcPr>
          <w:p>
            <w:pPr>
              <w:pStyle w:val="5"/>
              <w:rPr>
                <w:rFonts w:ascii="Times New Roman"/>
                <w:sz w:val="20"/>
              </w:rPr>
            </w:pPr>
          </w:p>
        </w:tc>
        <w:tc>
          <w:tcPr>
            <w:tcW w:w="6370" w:type="dxa"/>
          </w:tcPr>
          <w:p>
            <w:pPr>
              <w:pStyle w:val="5"/>
              <w:spacing w:before="21" w:line="278" w:lineRule="auto"/>
              <w:ind w:left="108" w:right="110"/>
              <w:jc w:val="both"/>
              <w:rPr>
                <w:sz w:val="21"/>
              </w:rPr>
            </w:pPr>
            <w:r>
              <w:rPr>
                <w:sz w:val="21"/>
              </w:rPr>
              <w:t>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w:t>
            </w:r>
            <w:r>
              <w:rPr>
                <w:spacing w:val="-20"/>
                <w:sz w:val="21"/>
              </w:rPr>
              <w:t xml:space="preserve">面的 </w:t>
            </w:r>
            <w:r>
              <w:rPr>
                <w:sz w:val="21"/>
              </w:rPr>
              <w:t>ppt</w:t>
            </w:r>
            <w:r>
              <w:rPr>
                <w:spacing w:val="-8"/>
                <w:sz w:val="21"/>
              </w:rPr>
              <w:t xml:space="preserve"> 课件；还可实现手机移动直播功能； </w:t>
            </w:r>
            <w:r>
              <w:rPr>
                <w:sz w:val="21"/>
              </w:rPr>
              <w:t>u</w:t>
            </w:r>
            <w:r>
              <w:rPr>
                <w:spacing w:val="-8"/>
                <w:sz w:val="21"/>
              </w:rPr>
              <w:t xml:space="preserve"> 盘文件直读、一键切换电脑窗口文件、模拟鼠标等功能；，方便教师及时分享各类资源。</w:t>
            </w:r>
          </w:p>
          <w:p>
            <w:pPr>
              <w:pStyle w:val="5"/>
              <w:spacing w:line="278" w:lineRule="auto"/>
              <w:ind w:left="108" w:right="162"/>
              <w:jc w:val="both"/>
              <w:rPr>
                <w:sz w:val="21"/>
              </w:rPr>
            </w:pPr>
            <w:r>
              <w:rPr>
                <w:w w:val="95"/>
                <w:sz w:val="21"/>
              </w:rPr>
              <w:t xml:space="preserve">（20）、为方便老师应用，提供与所投产品相关的微信公众号学习  交流及售后平台，老师可通过关注厂家微信公众号在线自主学习产 </w:t>
            </w:r>
            <w:r>
              <w:rPr>
                <w:sz w:val="21"/>
              </w:rPr>
              <w:t>品使用，也可通过公众号在线提问及产品的报修；</w:t>
            </w:r>
          </w:p>
          <w:p>
            <w:pPr>
              <w:pStyle w:val="5"/>
              <w:spacing w:line="269" w:lineRule="exact"/>
              <w:ind w:left="129"/>
              <w:rPr>
                <w:sz w:val="21"/>
              </w:rPr>
            </w:pPr>
            <w:r>
              <w:rPr>
                <w:sz w:val="21"/>
              </w:rPr>
              <w:t>3、资源平台</w:t>
            </w:r>
          </w:p>
          <w:p>
            <w:pPr>
              <w:pStyle w:val="5"/>
              <w:spacing w:before="42"/>
              <w:ind w:left="129"/>
              <w:rPr>
                <w:sz w:val="21"/>
              </w:rPr>
            </w:pPr>
            <w:r>
              <w:rPr>
                <w:sz w:val="21"/>
              </w:rPr>
              <w:t>（1）、资料库</w:t>
            </w:r>
          </w:p>
          <w:p>
            <w:pPr>
              <w:pStyle w:val="5"/>
              <w:spacing w:before="43" w:line="278" w:lineRule="auto"/>
              <w:ind w:left="129" w:right="194"/>
              <w:jc w:val="both"/>
              <w:rPr>
                <w:sz w:val="21"/>
              </w:rPr>
            </w:pPr>
            <w:r>
              <w:rPr>
                <w:sz w:val="21"/>
              </w:rPr>
              <w:t>网络学科资源:具备丰富的学科资源，包括人教、北师大、苏教等30</w:t>
            </w:r>
            <w:r>
              <w:rPr>
                <w:spacing w:val="-9"/>
                <w:sz w:val="21"/>
              </w:rPr>
              <w:t xml:space="preserve"> 多个主流教材版本;支持按年级、版本、学科、章节等分类方式进行查找；支持资源下载及一键插入白板页面使用。</w:t>
            </w:r>
          </w:p>
          <w:p>
            <w:pPr>
              <w:pStyle w:val="5"/>
              <w:numPr>
                <w:ilvl w:val="0"/>
                <w:numId w:val="30"/>
              </w:numPr>
              <w:tabs>
                <w:tab w:val="left" w:pos="339"/>
              </w:tabs>
              <w:spacing w:before="0" w:after="0" w:line="269" w:lineRule="exact"/>
              <w:ind w:left="338" w:right="0" w:hanging="210"/>
              <w:jc w:val="left"/>
              <w:rPr>
                <w:sz w:val="21"/>
              </w:rPr>
            </w:pPr>
            <w:r>
              <w:rPr>
                <w:sz w:val="21"/>
              </w:rPr>
              <w:t>小学资源库</w:t>
            </w:r>
          </w:p>
          <w:p>
            <w:pPr>
              <w:pStyle w:val="5"/>
              <w:spacing w:before="43" w:line="278" w:lineRule="auto"/>
              <w:ind w:left="129" w:right="139"/>
              <w:jc w:val="both"/>
              <w:rPr>
                <w:sz w:val="21"/>
              </w:rPr>
            </w:pPr>
            <w:r>
              <w:rPr>
                <w:w w:val="95"/>
                <w:sz w:val="21"/>
              </w:rPr>
              <w:t xml:space="preserve">小学资源库每个学科均包括：教学目标、教学建议、教案示例、扩  展资料、习题精选、动画类、课件类、视频类、音频类、图片类等 </w:t>
            </w:r>
            <w:r>
              <w:rPr>
                <w:sz w:val="21"/>
              </w:rPr>
              <w:t>栏目。</w:t>
            </w:r>
          </w:p>
          <w:p>
            <w:pPr>
              <w:pStyle w:val="5"/>
              <w:spacing w:line="278" w:lineRule="auto"/>
              <w:ind w:left="129" w:right="36"/>
              <w:rPr>
                <w:sz w:val="21"/>
              </w:rPr>
            </w:pPr>
            <w:r>
              <w:rPr>
                <w:w w:val="95"/>
                <w:sz w:val="21"/>
              </w:rPr>
              <w:t xml:space="preserve">资源覆盖小学语文、数学、英语、品德与生活/社会、科学、音乐、  </w:t>
            </w:r>
            <w:r>
              <w:rPr>
                <w:sz w:val="21"/>
              </w:rPr>
              <w:t>美术、信息技术等学科。</w:t>
            </w:r>
          </w:p>
          <w:p>
            <w:pPr>
              <w:pStyle w:val="5"/>
              <w:numPr>
                <w:ilvl w:val="0"/>
                <w:numId w:val="30"/>
              </w:numPr>
              <w:tabs>
                <w:tab w:val="left" w:pos="339"/>
              </w:tabs>
              <w:spacing w:before="0" w:after="0" w:line="269" w:lineRule="exact"/>
              <w:ind w:left="338" w:right="0" w:hanging="210"/>
              <w:jc w:val="left"/>
              <w:rPr>
                <w:sz w:val="21"/>
              </w:rPr>
            </w:pPr>
            <w:r>
              <w:rPr>
                <w:sz w:val="21"/>
              </w:rPr>
              <w:t>初中资源库</w:t>
            </w:r>
          </w:p>
          <w:p>
            <w:pPr>
              <w:pStyle w:val="5"/>
              <w:spacing w:before="43" w:line="278" w:lineRule="auto"/>
              <w:ind w:left="129" w:right="139"/>
              <w:jc w:val="both"/>
              <w:rPr>
                <w:sz w:val="21"/>
              </w:rPr>
            </w:pPr>
            <w:r>
              <w:rPr>
                <w:w w:val="95"/>
                <w:sz w:val="21"/>
              </w:rPr>
              <w:t xml:space="preserve">初中资源库每个学科均包括：教学目标、教学建议、教案示例、扩  展资料、习题精选、动画类、课件类、视频类、音频类、图片类等 </w:t>
            </w:r>
            <w:r>
              <w:rPr>
                <w:sz w:val="21"/>
              </w:rPr>
              <w:t>栏目。</w:t>
            </w:r>
          </w:p>
          <w:p>
            <w:pPr>
              <w:pStyle w:val="5"/>
              <w:spacing w:line="278" w:lineRule="auto"/>
              <w:ind w:left="129" w:right="-15"/>
              <w:rPr>
                <w:sz w:val="21"/>
              </w:rPr>
            </w:pPr>
            <w:r>
              <w:rPr>
                <w:spacing w:val="-8"/>
                <w:w w:val="95"/>
                <w:sz w:val="21"/>
              </w:rPr>
              <w:t xml:space="preserve">资源覆盖初中语文、数学、英语、物理、化学、生物、历史、地理、  </w:t>
            </w:r>
            <w:r>
              <w:rPr>
                <w:spacing w:val="-8"/>
                <w:sz w:val="21"/>
              </w:rPr>
              <w:t>思想品德、科学、音乐、美术、信息技术等学科。</w:t>
            </w:r>
          </w:p>
          <w:p>
            <w:pPr>
              <w:pStyle w:val="5"/>
              <w:numPr>
                <w:ilvl w:val="0"/>
                <w:numId w:val="30"/>
              </w:numPr>
              <w:tabs>
                <w:tab w:val="left" w:pos="339"/>
              </w:tabs>
              <w:spacing w:before="0" w:after="0" w:line="269" w:lineRule="exact"/>
              <w:ind w:left="338" w:right="0" w:hanging="210"/>
              <w:jc w:val="left"/>
              <w:rPr>
                <w:sz w:val="21"/>
              </w:rPr>
            </w:pPr>
            <w:r>
              <w:rPr>
                <w:sz w:val="21"/>
              </w:rPr>
              <w:t>高中资源库</w:t>
            </w:r>
          </w:p>
          <w:p>
            <w:pPr>
              <w:pStyle w:val="5"/>
              <w:spacing w:before="42" w:line="278" w:lineRule="auto"/>
              <w:ind w:left="129" w:right="139"/>
              <w:jc w:val="both"/>
              <w:rPr>
                <w:sz w:val="21"/>
              </w:rPr>
            </w:pPr>
            <w:r>
              <w:rPr>
                <w:w w:val="95"/>
                <w:sz w:val="21"/>
              </w:rPr>
              <w:t xml:space="preserve">高中资源库每个学科均包括：教学目标、教学建议、教案示例、扩  展资料、习题精选、动画类、课件类、视频类、音频类、图片类等 </w:t>
            </w:r>
            <w:r>
              <w:rPr>
                <w:sz w:val="21"/>
              </w:rPr>
              <w:t>栏目。</w:t>
            </w:r>
          </w:p>
          <w:p>
            <w:pPr>
              <w:pStyle w:val="5"/>
              <w:spacing w:line="278" w:lineRule="auto"/>
              <w:ind w:left="129" w:right="-15"/>
              <w:rPr>
                <w:sz w:val="21"/>
              </w:rPr>
            </w:pPr>
            <w:r>
              <w:rPr>
                <w:spacing w:val="-8"/>
                <w:w w:val="95"/>
                <w:sz w:val="21"/>
              </w:rPr>
              <w:t xml:space="preserve">资源覆盖高中语文、数学、英语、物理、化学、生物、历史、地理、  </w:t>
            </w:r>
            <w:r>
              <w:rPr>
                <w:spacing w:val="-8"/>
                <w:sz w:val="21"/>
              </w:rPr>
              <w:t>思想政治、音乐、美术、信息技术等学科。</w:t>
            </w:r>
          </w:p>
          <w:p>
            <w:pPr>
              <w:pStyle w:val="5"/>
              <w:spacing w:line="278" w:lineRule="auto"/>
              <w:ind w:left="129" w:right="98"/>
              <w:jc w:val="both"/>
              <w:rPr>
                <w:sz w:val="21"/>
              </w:rPr>
            </w:pPr>
            <w:r>
              <w:rPr>
                <w:spacing w:val="-11"/>
                <w:sz w:val="21"/>
              </w:rPr>
              <w:t>★（2）</w:t>
            </w:r>
            <w:r>
              <w:rPr>
                <w:spacing w:val="-4"/>
                <w:sz w:val="21"/>
              </w:rPr>
              <w:t>数字教材: 免费提供正版人民教育出版社数字教材，数字教材覆盖小学、初中、高中三个学段各个年级各个学科；符合当前教育理念，数字教材资源内容与课程标准及现行课改教材完全配套相符，能够满足广大中小学教师同步教学、备课、授课及教务管理等需求。数字教材内容具有可拓展性和前瞻性，并能根据中小学教材内容的变化随时更新与补充；</w:t>
            </w:r>
          </w:p>
          <w:p>
            <w:pPr>
              <w:pStyle w:val="5"/>
              <w:spacing w:line="278" w:lineRule="auto"/>
              <w:ind w:left="108" w:right="-15"/>
              <w:rPr>
                <w:sz w:val="21"/>
              </w:rPr>
            </w:pPr>
            <w:r>
              <w:rPr>
                <w:spacing w:val="-17"/>
                <w:w w:val="95"/>
                <w:sz w:val="21"/>
              </w:rPr>
              <w:t>（3）</w:t>
            </w:r>
            <w:r>
              <w:rPr>
                <w:spacing w:val="-10"/>
                <w:w w:val="95"/>
                <w:sz w:val="21"/>
              </w:rPr>
              <w:t xml:space="preserve">学科题库资源：提供丰富的学科试题库，支持教师自定义题目，  </w:t>
            </w:r>
            <w:r>
              <w:rPr>
                <w:spacing w:val="-10"/>
                <w:sz w:val="21"/>
              </w:rPr>
              <w:t>能够自定义单选、多选、判断、解答等多种类型题目。学科试题库提供按学科知识点与学科教材目录同步检索方式，方便教师使用。 4、数学备授课工具</w:t>
            </w:r>
          </w:p>
          <w:p>
            <w:pPr>
              <w:pStyle w:val="5"/>
              <w:spacing w:line="268" w:lineRule="exact"/>
              <w:ind w:left="108"/>
              <w:rPr>
                <w:sz w:val="21"/>
              </w:rPr>
            </w:pPr>
            <w:r>
              <w:rPr>
                <w:sz w:val="21"/>
              </w:rPr>
              <w:t>（1）登录使用</w:t>
            </w:r>
          </w:p>
        </w:tc>
        <w:tc>
          <w:tcPr>
            <w:tcW w:w="456" w:type="dxa"/>
          </w:tcPr>
          <w:p>
            <w:pPr>
              <w:pStyle w:val="5"/>
              <w:rPr>
                <w:rFonts w:ascii="Times New Roman"/>
                <w:sz w:val="20"/>
              </w:rPr>
            </w:pPr>
          </w:p>
        </w:tc>
        <w:tc>
          <w:tcPr>
            <w:tcW w:w="456" w:type="dxa"/>
          </w:tcPr>
          <w:p>
            <w:pPr>
              <w:pStyle w:val="5"/>
              <w:rPr>
                <w:rFonts w:ascii="Times New Roman"/>
                <w:sz w:val="20"/>
              </w:rPr>
            </w:pPr>
          </w:p>
        </w:tc>
      </w:tr>
    </w:tbl>
    <w:p>
      <w:pPr>
        <w:rPr>
          <w:sz w:val="2"/>
          <w:szCs w:val="2"/>
        </w:rPr>
      </w:pPr>
      <w:r>
        <w:pict>
          <v:shape id="_x0000_s1200" o:spid="_x0000_s1200" o:spt="136" type="#_x0000_t136" style="position:absolute;left:0pt;margin-left:248.4pt;margin-top:272.8pt;height:16pt;width:280.25pt;mso-position-horizontal-relative:page;mso-position-vertical-relative:page;rotation:20054016f;z-index:-27630080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01" o:spid="_x0000_s1201" o:spt="136" type="#_x0000_t136" style="position:absolute;left:0pt;margin-left:-48.9pt;margin-top:577.55pt;height:16pt;width:448.25pt;mso-position-horizontal-relative:page;mso-position-vertical-relative:page;rotation:20054016f;z-index:-27629977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02" o:spid="_x0000_s1202" o:spt="136" type="#_x0000_t136" style="position:absolute;left:0pt;margin-left:187.65pt;margin-top:459.6pt;height:16pt;width:200.25pt;mso-position-horizontal-relative:page;mso-position-vertical-relative:page;rotation:20054016f;z-index:-27629875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81"/>
        <w:gridCol w:w="6370"/>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0"/>
              </w:rPr>
            </w:pPr>
          </w:p>
        </w:tc>
        <w:tc>
          <w:tcPr>
            <w:tcW w:w="781" w:type="dxa"/>
          </w:tcPr>
          <w:p>
            <w:pPr>
              <w:pStyle w:val="5"/>
              <w:rPr>
                <w:rFonts w:ascii="Times New Roman"/>
                <w:sz w:val="20"/>
              </w:rPr>
            </w:pPr>
          </w:p>
        </w:tc>
        <w:tc>
          <w:tcPr>
            <w:tcW w:w="6370" w:type="dxa"/>
          </w:tcPr>
          <w:p>
            <w:pPr>
              <w:pStyle w:val="5"/>
              <w:numPr>
                <w:ilvl w:val="0"/>
                <w:numId w:val="31"/>
              </w:numPr>
              <w:tabs>
                <w:tab w:val="left" w:pos="424"/>
              </w:tabs>
              <w:spacing w:before="21" w:after="0" w:line="240" w:lineRule="auto"/>
              <w:ind w:left="423" w:right="0" w:hanging="316"/>
              <w:jc w:val="left"/>
              <w:rPr>
                <w:sz w:val="21"/>
              </w:rPr>
            </w:pPr>
            <w:r>
              <w:rPr>
                <w:sz w:val="21"/>
              </w:rPr>
              <w:t>扫码登陆</w:t>
            </w:r>
          </w:p>
          <w:p>
            <w:pPr>
              <w:pStyle w:val="5"/>
              <w:spacing w:before="43" w:line="278" w:lineRule="auto"/>
              <w:ind w:left="108" w:right="161"/>
              <w:rPr>
                <w:sz w:val="21"/>
              </w:rPr>
            </w:pPr>
            <w:r>
              <w:rPr>
                <w:w w:val="95"/>
                <w:sz w:val="21"/>
              </w:rPr>
              <w:t xml:space="preserve">支持微信扫码登录，注册后绑定微信，可方便老师在大屏上登录， </w:t>
            </w:r>
            <w:r>
              <w:rPr>
                <w:sz w:val="21"/>
              </w:rPr>
              <w:t>无需键盘输入密码。</w:t>
            </w:r>
          </w:p>
          <w:p>
            <w:pPr>
              <w:pStyle w:val="5"/>
              <w:numPr>
                <w:ilvl w:val="0"/>
                <w:numId w:val="31"/>
              </w:numPr>
              <w:tabs>
                <w:tab w:val="left" w:pos="424"/>
              </w:tabs>
              <w:spacing w:before="0" w:after="0" w:line="269" w:lineRule="exact"/>
              <w:ind w:left="423" w:right="0" w:hanging="316"/>
              <w:jc w:val="left"/>
              <w:rPr>
                <w:sz w:val="21"/>
              </w:rPr>
            </w:pPr>
            <w:r>
              <w:rPr>
                <w:sz w:val="21"/>
              </w:rPr>
              <w:t>实时保存</w:t>
            </w:r>
          </w:p>
          <w:p>
            <w:pPr>
              <w:pStyle w:val="5"/>
              <w:spacing w:before="43" w:line="278" w:lineRule="auto"/>
              <w:ind w:left="108" w:right="161"/>
              <w:rPr>
                <w:sz w:val="21"/>
              </w:rPr>
            </w:pPr>
            <w:r>
              <w:rPr>
                <w:w w:val="95"/>
                <w:sz w:val="21"/>
              </w:rPr>
              <w:t xml:space="preserve">课件制作过程中实时保存到云端，避免因断电关机、死机等问题而 </w:t>
            </w:r>
            <w:r>
              <w:rPr>
                <w:sz w:val="21"/>
              </w:rPr>
              <w:t>导致课件制作过程中的遗失问题。</w:t>
            </w:r>
          </w:p>
          <w:p>
            <w:pPr>
              <w:pStyle w:val="5"/>
              <w:numPr>
                <w:ilvl w:val="0"/>
                <w:numId w:val="31"/>
              </w:numPr>
              <w:tabs>
                <w:tab w:val="left" w:pos="424"/>
              </w:tabs>
              <w:spacing w:before="0" w:after="0" w:line="269" w:lineRule="exact"/>
              <w:ind w:left="423" w:right="0" w:hanging="316"/>
              <w:jc w:val="left"/>
              <w:rPr>
                <w:sz w:val="21"/>
              </w:rPr>
            </w:pPr>
            <w:r>
              <w:rPr>
                <w:sz w:val="21"/>
              </w:rPr>
              <w:t>课件云端同步</w:t>
            </w:r>
          </w:p>
          <w:p>
            <w:pPr>
              <w:pStyle w:val="5"/>
              <w:spacing w:before="43" w:line="278" w:lineRule="auto"/>
              <w:ind w:left="108" w:right="160"/>
              <w:jc w:val="both"/>
              <w:rPr>
                <w:sz w:val="21"/>
              </w:rPr>
            </w:pPr>
            <w:r>
              <w:rPr>
                <w:spacing w:val="-4"/>
                <w:sz w:val="21"/>
              </w:rPr>
              <w:t xml:space="preserve">所有制作的课件均可云端保存，无需使用 </w:t>
            </w:r>
            <w:r>
              <w:rPr>
                <w:sz w:val="21"/>
              </w:rPr>
              <w:t>U</w:t>
            </w:r>
            <w:r>
              <w:rPr>
                <w:spacing w:val="-8"/>
                <w:sz w:val="21"/>
              </w:rPr>
              <w:t xml:space="preserve"> 盘等设备，老师只需要</w:t>
            </w:r>
            <w:r>
              <w:rPr>
                <w:spacing w:val="-12"/>
                <w:sz w:val="21"/>
              </w:rPr>
              <w:t xml:space="preserve">登陆即可查看，无需随身携带 </w:t>
            </w:r>
            <w:r>
              <w:rPr>
                <w:sz w:val="21"/>
              </w:rPr>
              <w:t>U</w:t>
            </w:r>
            <w:r>
              <w:rPr>
                <w:spacing w:val="-8"/>
                <w:sz w:val="21"/>
              </w:rPr>
              <w:t xml:space="preserve"> 盘，并解决了电脑存储小以及更换设备等问题。</w:t>
            </w:r>
          </w:p>
          <w:p>
            <w:pPr>
              <w:pStyle w:val="5"/>
              <w:numPr>
                <w:ilvl w:val="0"/>
                <w:numId w:val="31"/>
              </w:numPr>
              <w:tabs>
                <w:tab w:val="left" w:pos="424"/>
              </w:tabs>
              <w:spacing w:before="0" w:after="0" w:line="269" w:lineRule="exact"/>
              <w:ind w:left="423" w:right="0" w:hanging="316"/>
              <w:jc w:val="left"/>
              <w:rPr>
                <w:sz w:val="21"/>
              </w:rPr>
            </w:pPr>
            <w:r>
              <w:rPr>
                <w:sz w:val="21"/>
              </w:rPr>
              <w:t>离线模式</w:t>
            </w:r>
          </w:p>
          <w:p>
            <w:pPr>
              <w:pStyle w:val="5"/>
              <w:spacing w:before="43" w:line="278" w:lineRule="auto"/>
              <w:ind w:left="108" w:right="161"/>
              <w:rPr>
                <w:sz w:val="21"/>
              </w:rPr>
            </w:pPr>
            <w:r>
              <w:rPr>
                <w:w w:val="95"/>
                <w:sz w:val="21"/>
              </w:rPr>
              <w:t xml:space="preserve">在无网络环境下，通过安装桌面端依然可以播放下载的课件，无网 </w:t>
            </w:r>
            <w:r>
              <w:rPr>
                <w:sz w:val="21"/>
              </w:rPr>
              <w:t>络教室也可以使用授课。</w:t>
            </w:r>
          </w:p>
          <w:p>
            <w:pPr>
              <w:pStyle w:val="5"/>
              <w:spacing w:line="278" w:lineRule="auto"/>
              <w:ind w:left="108" w:right="4677"/>
              <w:rPr>
                <w:sz w:val="21"/>
              </w:rPr>
            </w:pPr>
            <w:r>
              <w:rPr>
                <w:sz w:val="21"/>
              </w:rPr>
              <w:t>（2）课件编辑器1）课件背景：</w:t>
            </w:r>
          </w:p>
          <w:p>
            <w:pPr>
              <w:pStyle w:val="5"/>
              <w:spacing w:line="278" w:lineRule="auto"/>
              <w:ind w:left="108" w:right="895"/>
              <w:rPr>
                <w:sz w:val="21"/>
              </w:rPr>
            </w:pPr>
            <w:r>
              <w:rPr>
                <w:spacing w:val="-20"/>
                <w:sz w:val="21"/>
              </w:rPr>
              <w:t xml:space="preserve">提供 </w:t>
            </w:r>
            <w:r>
              <w:rPr>
                <w:sz w:val="21"/>
              </w:rPr>
              <w:t>12</w:t>
            </w:r>
            <w:r>
              <w:rPr>
                <w:spacing w:val="-8"/>
                <w:sz w:val="21"/>
              </w:rPr>
              <w:t xml:space="preserve"> 种背景颜色可供选择，每页课件可设计不同颜色。2）文本框：</w:t>
            </w:r>
          </w:p>
          <w:p>
            <w:pPr>
              <w:pStyle w:val="5"/>
              <w:spacing w:line="278" w:lineRule="auto"/>
              <w:ind w:left="108" w:right="-15"/>
              <w:rPr>
                <w:sz w:val="21"/>
              </w:rPr>
            </w:pPr>
            <w:r>
              <w:rPr>
                <w:sz w:val="21"/>
              </w:rPr>
              <w:t>支持文本输入并快速设置四种字体：微软雅黑、宋体、黑体、英文字体；可快速调整字体大小、颜色、粗体、斜体、下划线、项目符</w:t>
            </w:r>
            <w:r>
              <w:rPr>
                <w:spacing w:val="-8"/>
                <w:sz w:val="21"/>
              </w:rPr>
              <w:t xml:space="preserve">号、方程式等复杂文本的输入。可设置文本的对齐方式，支持 </w:t>
            </w:r>
            <w:r>
              <w:rPr>
                <w:sz w:val="21"/>
              </w:rPr>
              <w:t>1</w:t>
            </w:r>
            <w:r>
              <w:rPr>
                <w:spacing w:val="-21"/>
                <w:sz w:val="21"/>
              </w:rPr>
              <w:t xml:space="preserve"> 倍、</w:t>
            </w:r>
          </w:p>
          <w:p>
            <w:pPr>
              <w:pStyle w:val="5"/>
              <w:spacing w:line="278" w:lineRule="auto"/>
              <w:ind w:left="108" w:right="98"/>
              <w:rPr>
                <w:sz w:val="21"/>
              </w:rPr>
            </w:pPr>
            <w:r>
              <w:rPr>
                <w:sz w:val="21"/>
              </w:rPr>
              <w:t>1.5</w:t>
            </w:r>
            <w:r>
              <w:rPr>
                <w:spacing w:val="-25"/>
                <w:sz w:val="21"/>
              </w:rPr>
              <w:t xml:space="preserve"> 倍、</w:t>
            </w:r>
            <w:r>
              <w:rPr>
                <w:sz w:val="21"/>
              </w:rPr>
              <w:t>2</w:t>
            </w:r>
            <w:r>
              <w:rPr>
                <w:spacing w:val="-13"/>
                <w:sz w:val="21"/>
              </w:rPr>
              <w:t xml:space="preserve"> 倍行间距的设置。提供 </w:t>
            </w:r>
            <w:r>
              <w:rPr>
                <w:sz w:val="21"/>
              </w:rPr>
              <w:t>7</w:t>
            </w:r>
            <w:r>
              <w:rPr>
                <w:spacing w:val="-9"/>
                <w:sz w:val="21"/>
              </w:rPr>
              <w:t xml:space="preserve"> 种文本框样式，可对边框线条样</w:t>
            </w:r>
            <w:r>
              <w:rPr>
                <w:spacing w:val="-12"/>
                <w:sz w:val="21"/>
              </w:rPr>
              <w:t xml:space="preserve">式及颜色进行选择填充。文本框支持 </w:t>
            </w:r>
            <w:r>
              <w:rPr>
                <w:sz w:val="21"/>
              </w:rPr>
              <w:t>0~100</w:t>
            </w:r>
            <w:r>
              <w:rPr>
                <w:spacing w:val="-9"/>
                <w:sz w:val="21"/>
              </w:rPr>
              <w:t xml:space="preserve"> 调整透明度。</w:t>
            </w:r>
          </w:p>
          <w:p>
            <w:pPr>
              <w:pStyle w:val="5"/>
              <w:numPr>
                <w:ilvl w:val="0"/>
                <w:numId w:val="32"/>
              </w:numPr>
              <w:tabs>
                <w:tab w:val="left" w:pos="424"/>
              </w:tabs>
              <w:spacing w:before="0" w:after="0" w:line="269" w:lineRule="exact"/>
              <w:ind w:left="423" w:right="0" w:hanging="316"/>
              <w:jc w:val="left"/>
              <w:rPr>
                <w:sz w:val="21"/>
              </w:rPr>
            </w:pPr>
            <w:r>
              <w:rPr>
                <w:sz w:val="21"/>
              </w:rPr>
              <w:t>图形编辑：</w:t>
            </w:r>
          </w:p>
          <w:p>
            <w:pPr>
              <w:pStyle w:val="5"/>
              <w:spacing w:before="42" w:line="278" w:lineRule="auto"/>
              <w:ind w:left="108" w:right="161"/>
              <w:jc w:val="both"/>
              <w:rPr>
                <w:sz w:val="21"/>
              </w:rPr>
            </w:pPr>
            <w:r>
              <w:rPr>
                <w:w w:val="95"/>
                <w:sz w:val="21"/>
              </w:rPr>
              <w:t xml:space="preserve">支持直线、箭头、矩形等基本图形，并可以自己动手设计需要的图  形。支持对图形对象进行颜色、边框、透明度、大小、角度等属性 </w:t>
            </w:r>
            <w:r>
              <w:rPr>
                <w:sz w:val="21"/>
              </w:rPr>
              <w:t>设置。</w:t>
            </w:r>
          </w:p>
          <w:p>
            <w:pPr>
              <w:pStyle w:val="5"/>
              <w:numPr>
                <w:ilvl w:val="0"/>
                <w:numId w:val="32"/>
              </w:numPr>
              <w:tabs>
                <w:tab w:val="left" w:pos="424"/>
              </w:tabs>
              <w:spacing w:before="0" w:after="0" w:line="278" w:lineRule="auto"/>
              <w:ind w:left="108" w:right="-15" w:firstLine="0"/>
              <w:jc w:val="left"/>
              <w:rPr>
                <w:sz w:val="21"/>
              </w:rPr>
            </w:pPr>
            <w:r>
              <w:rPr>
                <w:spacing w:val="-12"/>
                <w:sz w:val="21"/>
              </w:rPr>
              <w:t xml:space="preserve">动画效果：提供 </w:t>
            </w:r>
            <w:r>
              <w:rPr>
                <w:sz w:val="21"/>
              </w:rPr>
              <w:t>7</w:t>
            </w:r>
            <w:r>
              <w:rPr>
                <w:spacing w:val="-14"/>
                <w:sz w:val="21"/>
              </w:rPr>
              <w:t xml:space="preserve"> 种动画效果：显现、弹入、浮入、翻转、旋转、缩放、橡皮筋，可设计动画顺序效果。点击翻页笔翻页按钮或点击课件页面会显示出预设的动画效果。可修改动画出现的先后顺序。5）插入：</w:t>
            </w:r>
          </w:p>
          <w:p>
            <w:pPr>
              <w:pStyle w:val="5"/>
              <w:spacing w:line="278" w:lineRule="auto"/>
              <w:ind w:left="108" w:right="161"/>
              <w:rPr>
                <w:sz w:val="21"/>
              </w:rPr>
            </w:pPr>
            <w:r>
              <w:rPr>
                <w:w w:val="95"/>
                <w:sz w:val="21"/>
              </w:rPr>
              <w:t xml:space="preserve">支持图片文件的导入，支持快速插入表格。可在任意课件页中插入 </w:t>
            </w:r>
            <w:r>
              <w:rPr>
                <w:sz w:val="21"/>
              </w:rPr>
              <w:t>新的课件页。</w:t>
            </w:r>
          </w:p>
          <w:p>
            <w:pPr>
              <w:pStyle w:val="5"/>
              <w:numPr>
                <w:ilvl w:val="0"/>
                <w:numId w:val="33"/>
              </w:numPr>
              <w:tabs>
                <w:tab w:val="left" w:pos="424"/>
              </w:tabs>
              <w:spacing w:before="0" w:after="0" w:line="269" w:lineRule="exact"/>
              <w:ind w:left="423" w:right="0" w:hanging="316"/>
              <w:jc w:val="left"/>
              <w:rPr>
                <w:sz w:val="21"/>
              </w:rPr>
            </w:pPr>
            <w:r>
              <w:rPr>
                <w:sz w:val="21"/>
              </w:rPr>
              <w:t>图片的编辑</w:t>
            </w:r>
          </w:p>
          <w:p>
            <w:pPr>
              <w:pStyle w:val="5"/>
              <w:spacing w:before="42" w:line="278" w:lineRule="auto"/>
              <w:ind w:left="108" w:right="161"/>
              <w:jc w:val="both"/>
              <w:rPr>
                <w:sz w:val="21"/>
              </w:rPr>
            </w:pPr>
            <w:r>
              <w:rPr>
                <w:w w:val="95"/>
                <w:sz w:val="21"/>
              </w:rPr>
              <w:t xml:space="preserve">可对插入的图片设置图层顺序，支持调整图片宽高比例，且可以锁  定宽高比调整图片大小。可任意设置图片旋转角度、垂直镜像翻转  和水平镜像翻转。可对图片设置投影方式以及调整图片透明度。支 </w:t>
            </w:r>
            <w:r>
              <w:rPr>
                <w:sz w:val="21"/>
              </w:rPr>
              <w:t>持上传后随时对图片进行裁剪。</w:t>
            </w:r>
          </w:p>
          <w:p>
            <w:pPr>
              <w:pStyle w:val="5"/>
              <w:numPr>
                <w:ilvl w:val="0"/>
                <w:numId w:val="33"/>
              </w:numPr>
              <w:tabs>
                <w:tab w:val="left" w:pos="424"/>
              </w:tabs>
              <w:spacing w:before="0" w:after="0" w:line="269" w:lineRule="exact"/>
              <w:ind w:left="423" w:right="0" w:hanging="316"/>
              <w:jc w:val="left"/>
              <w:rPr>
                <w:sz w:val="21"/>
              </w:rPr>
            </w:pPr>
            <w:r>
              <w:rPr>
                <w:sz w:val="21"/>
              </w:rPr>
              <w:t>数学公式编辑器：</w:t>
            </w:r>
          </w:p>
          <w:p>
            <w:pPr>
              <w:pStyle w:val="5"/>
              <w:spacing w:before="43" w:line="278" w:lineRule="auto"/>
              <w:ind w:left="108" w:right="160"/>
              <w:jc w:val="both"/>
              <w:rPr>
                <w:sz w:val="21"/>
              </w:rPr>
            </w:pPr>
            <w:r>
              <w:rPr>
                <w:w w:val="95"/>
                <w:sz w:val="21"/>
              </w:rPr>
              <w:t xml:space="preserve">可插入高级公式如：普通运算符号、根号、分数、上下角标、不等  号、希腊字母、集合运算、逻辑符号、积分符号、求和符号、运算 </w:t>
            </w:r>
            <w:r>
              <w:rPr>
                <w:spacing w:val="-3"/>
                <w:sz w:val="21"/>
              </w:rPr>
              <w:t xml:space="preserve">箭头、上下标箭头以及其他常用符号。支持 </w:t>
            </w:r>
            <w:r>
              <w:rPr>
                <w:sz w:val="21"/>
              </w:rPr>
              <w:t>LaTex</w:t>
            </w:r>
            <w:r>
              <w:rPr>
                <w:spacing w:val="-8"/>
                <w:sz w:val="21"/>
              </w:rPr>
              <w:t xml:space="preserve"> 公式利用代码编</w:t>
            </w:r>
            <w:r>
              <w:rPr>
                <w:spacing w:val="-8"/>
                <w:w w:val="95"/>
                <w:sz w:val="21"/>
              </w:rPr>
              <w:t>辑高级公式等。可快速输入繁分数，支持自动修正数学符号字体。</w:t>
            </w:r>
          </w:p>
          <w:p>
            <w:pPr>
              <w:pStyle w:val="5"/>
              <w:spacing w:line="269" w:lineRule="exact"/>
              <w:ind w:left="108"/>
              <w:rPr>
                <w:sz w:val="21"/>
              </w:rPr>
            </w:pPr>
            <w:r>
              <w:rPr>
                <w:sz w:val="21"/>
              </w:rPr>
              <w:t>（3）3D 绘图：</w:t>
            </w:r>
          </w:p>
          <w:p>
            <w:pPr>
              <w:pStyle w:val="5"/>
              <w:spacing w:before="43" w:line="269" w:lineRule="exact"/>
              <w:ind w:left="108" w:right="-15"/>
              <w:rPr>
                <w:sz w:val="21"/>
              </w:rPr>
            </w:pPr>
            <w:r>
              <w:rPr>
                <w:spacing w:val="-3"/>
                <w:w w:val="95"/>
                <w:sz w:val="21"/>
              </w:rPr>
              <w:t>涵盖大部分平面绘图功能，还有平面系列功能，相交曲线系列功能，</w:t>
            </w:r>
          </w:p>
        </w:tc>
        <w:tc>
          <w:tcPr>
            <w:tcW w:w="456" w:type="dxa"/>
          </w:tcPr>
          <w:p>
            <w:pPr>
              <w:pStyle w:val="5"/>
              <w:rPr>
                <w:rFonts w:ascii="Times New Roman"/>
                <w:sz w:val="20"/>
              </w:rPr>
            </w:pPr>
          </w:p>
        </w:tc>
        <w:tc>
          <w:tcPr>
            <w:tcW w:w="456" w:type="dxa"/>
          </w:tcPr>
          <w:p>
            <w:pPr>
              <w:pStyle w:val="5"/>
              <w:rPr>
                <w:rFonts w:ascii="Times New Roman"/>
                <w:sz w:val="20"/>
              </w:rPr>
            </w:pPr>
          </w:p>
        </w:tc>
      </w:tr>
    </w:tbl>
    <w:p>
      <w:pPr>
        <w:rPr>
          <w:sz w:val="2"/>
          <w:szCs w:val="2"/>
        </w:rPr>
      </w:pPr>
      <w:r>
        <w:pict>
          <v:shape id="_x0000_s1203" o:spid="_x0000_s1203" o:spt="136" type="#_x0000_t136" style="position:absolute;left:0pt;margin-left:248.4pt;margin-top:272.8pt;height:16pt;width:280.25pt;mso-position-horizontal-relative:page;mso-position-vertical-relative:page;rotation:20054016f;z-index:-27629772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04" o:spid="_x0000_s1204" o:spt="136" type="#_x0000_t136" style="position:absolute;left:0pt;margin-left:-48.9pt;margin-top:577.55pt;height:16pt;width:448.25pt;mso-position-horizontal-relative:page;mso-position-vertical-relative:page;rotation:20054016f;z-index:-27629670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05" o:spid="_x0000_s1205" o:spt="136" type="#_x0000_t136" style="position:absolute;left:0pt;margin-left:187.65pt;margin-top:459.6pt;height:16pt;width:200.25pt;mso-position-horizontal-relative:page;mso-position-vertical-relative:page;rotation:20054016f;z-index:-27629568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81"/>
        <w:gridCol w:w="6370"/>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0"/>
              </w:rPr>
            </w:pPr>
          </w:p>
        </w:tc>
        <w:tc>
          <w:tcPr>
            <w:tcW w:w="781" w:type="dxa"/>
          </w:tcPr>
          <w:p>
            <w:pPr>
              <w:pStyle w:val="5"/>
              <w:rPr>
                <w:rFonts w:ascii="Times New Roman"/>
                <w:sz w:val="20"/>
              </w:rPr>
            </w:pPr>
          </w:p>
        </w:tc>
        <w:tc>
          <w:tcPr>
            <w:tcW w:w="6370" w:type="dxa"/>
          </w:tcPr>
          <w:p>
            <w:pPr>
              <w:pStyle w:val="5"/>
              <w:spacing w:before="21"/>
              <w:ind w:left="108"/>
              <w:rPr>
                <w:sz w:val="21"/>
              </w:rPr>
            </w:pPr>
            <w:r>
              <w:rPr>
                <w:sz w:val="21"/>
              </w:rPr>
              <w:t>平面系列功能等，几何体系列功能。</w:t>
            </w:r>
          </w:p>
          <w:p>
            <w:pPr>
              <w:pStyle w:val="5"/>
              <w:numPr>
                <w:ilvl w:val="0"/>
                <w:numId w:val="34"/>
              </w:numPr>
              <w:tabs>
                <w:tab w:val="left" w:pos="424"/>
              </w:tabs>
              <w:spacing w:before="43" w:after="0" w:line="278" w:lineRule="auto"/>
              <w:ind w:left="108" w:right="-15" w:firstLine="0"/>
              <w:jc w:val="left"/>
              <w:rPr>
                <w:sz w:val="21"/>
              </w:rPr>
            </w:pPr>
            <w:r>
              <w:rPr>
                <w:spacing w:val="-8"/>
                <w:sz w:val="21"/>
              </w:rPr>
              <w:t>可以绘制所有立体几何图形：例如：棱柱，棱锥，展开图，曲线，曲面，相交曲线等可以制作所有动态立体课件，例如：震荡，视图旋转，空间运动，投影等等；</w:t>
            </w:r>
          </w:p>
          <w:p>
            <w:pPr>
              <w:pStyle w:val="5"/>
              <w:numPr>
                <w:ilvl w:val="0"/>
                <w:numId w:val="34"/>
              </w:numPr>
              <w:tabs>
                <w:tab w:val="left" w:pos="424"/>
              </w:tabs>
              <w:spacing w:before="0" w:after="0" w:line="278" w:lineRule="auto"/>
              <w:ind w:left="108" w:right="98" w:firstLine="0"/>
              <w:jc w:val="both"/>
              <w:rPr>
                <w:sz w:val="21"/>
              </w:rPr>
            </w:pPr>
            <w:r>
              <w:rPr>
                <w:spacing w:val="-1"/>
                <w:sz w:val="21"/>
              </w:rPr>
              <w:t>指令及功能涵盖：</w:t>
            </w:r>
            <w:r>
              <w:rPr>
                <w:spacing w:val="-8"/>
                <w:sz w:val="21"/>
              </w:rPr>
              <w:t>3D</w:t>
            </w:r>
            <w:r>
              <w:rPr>
                <w:spacing w:val="-11"/>
                <w:sz w:val="21"/>
              </w:rPr>
              <w:t xml:space="preserve"> 指令集合，代数指令集合，几何变换指令集合，函数与微积分指令集合，文本指令集合，向量与矩阵指令集合等等</w:t>
            </w:r>
          </w:p>
          <w:p>
            <w:pPr>
              <w:pStyle w:val="5"/>
              <w:numPr>
                <w:ilvl w:val="0"/>
                <w:numId w:val="34"/>
              </w:numPr>
              <w:tabs>
                <w:tab w:val="left" w:pos="424"/>
              </w:tabs>
              <w:spacing w:before="0" w:after="0" w:line="269" w:lineRule="exact"/>
              <w:ind w:left="423" w:right="0" w:hanging="316"/>
              <w:jc w:val="left"/>
              <w:rPr>
                <w:sz w:val="21"/>
              </w:rPr>
            </w:pPr>
            <w:r>
              <w:rPr>
                <w:sz w:val="21"/>
              </w:rPr>
              <w:t>优势（对标几何画板）：</w:t>
            </w:r>
          </w:p>
          <w:p>
            <w:pPr>
              <w:pStyle w:val="5"/>
              <w:spacing w:before="42"/>
              <w:ind w:left="108"/>
              <w:rPr>
                <w:sz w:val="21"/>
              </w:rPr>
            </w:pPr>
            <w:r>
              <w:rPr>
                <w:sz w:val="21"/>
              </w:rPr>
              <w:t>①支持绘制立方体、圆柱体等立体几何图形；</w:t>
            </w:r>
          </w:p>
          <w:p>
            <w:pPr>
              <w:pStyle w:val="5"/>
              <w:spacing w:before="43" w:line="278" w:lineRule="auto"/>
              <w:ind w:left="108" w:right="-15"/>
              <w:rPr>
                <w:sz w:val="21"/>
              </w:rPr>
            </w:pPr>
            <w:r>
              <w:rPr>
                <w:spacing w:val="-6"/>
                <w:w w:val="95"/>
                <w:sz w:val="21"/>
              </w:rPr>
              <w:t xml:space="preserve">②支持棱锥、棱柱、圆锥、圆柱、正四面体、正六面体的快速生成；  </w:t>
            </w:r>
            <w:r>
              <w:rPr>
                <w:spacing w:val="-6"/>
                <w:sz w:val="21"/>
              </w:rPr>
              <w:t>支持将立方体拉成椎体或柱体；支持快速生成立体图形的展开图；</w:t>
            </w:r>
          </w:p>
          <w:p>
            <w:pPr>
              <w:pStyle w:val="5"/>
              <w:spacing w:line="269" w:lineRule="exact"/>
              <w:ind w:left="108"/>
              <w:rPr>
                <w:sz w:val="21"/>
              </w:rPr>
            </w:pPr>
            <w:r>
              <w:rPr>
                <w:sz w:val="21"/>
              </w:rPr>
              <w:t>③支持任意调节立体几何图形的尺寸，改变长宽高比例；</w:t>
            </w:r>
          </w:p>
          <w:p>
            <w:pPr>
              <w:pStyle w:val="5"/>
              <w:spacing w:before="43" w:line="278" w:lineRule="auto"/>
              <w:ind w:left="108" w:right="160"/>
              <w:rPr>
                <w:sz w:val="21"/>
              </w:rPr>
            </w:pPr>
            <w:r>
              <w:rPr>
                <w:spacing w:val="-8"/>
                <w:sz w:val="21"/>
              </w:rPr>
              <w:t xml:space="preserve">④支持为长方体 </w:t>
            </w:r>
            <w:r>
              <w:rPr>
                <w:sz w:val="21"/>
              </w:rPr>
              <w:t>6</w:t>
            </w:r>
            <w:r>
              <w:rPr>
                <w:spacing w:val="-8"/>
                <w:sz w:val="21"/>
              </w:rPr>
              <w:t xml:space="preserve"> 个面分别涂色，并且可以同过任意旋转观察涂色与未涂色面</w:t>
            </w:r>
          </w:p>
          <w:p>
            <w:pPr>
              <w:pStyle w:val="5"/>
              <w:spacing w:line="269" w:lineRule="exact"/>
              <w:ind w:left="108"/>
              <w:rPr>
                <w:sz w:val="21"/>
              </w:rPr>
            </w:pPr>
            <w:r>
              <w:rPr>
                <w:sz w:val="21"/>
              </w:rPr>
              <w:t>（4）2D 动态课件制作工具：</w:t>
            </w:r>
          </w:p>
          <w:p>
            <w:pPr>
              <w:pStyle w:val="5"/>
              <w:spacing w:before="43" w:line="278" w:lineRule="auto"/>
              <w:ind w:left="108" w:right="161"/>
              <w:jc w:val="both"/>
              <w:rPr>
                <w:sz w:val="21"/>
              </w:rPr>
            </w:pPr>
            <w:r>
              <w:rPr>
                <w:w w:val="95"/>
                <w:sz w:val="21"/>
              </w:rPr>
              <w:t xml:space="preserve">①描点系列功能，直线线段系列功能，平行线垂线系列功能，圆系  列功能，角度系列功能，对称系列功能，文本系列功能，参数变量 </w:t>
            </w:r>
            <w:r>
              <w:rPr>
                <w:sz w:val="21"/>
              </w:rPr>
              <w:t>系类功能等等；</w:t>
            </w:r>
          </w:p>
          <w:p>
            <w:pPr>
              <w:pStyle w:val="5"/>
              <w:spacing w:line="278" w:lineRule="auto"/>
              <w:ind w:left="108" w:right="163"/>
              <w:rPr>
                <w:sz w:val="21"/>
              </w:rPr>
            </w:pPr>
            <w:r>
              <w:rPr>
                <w:w w:val="95"/>
                <w:sz w:val="21"/>
              </w:rPr>
              <w:t xml:space="preserve">②可以绘制所有平面图形：例如：多边形，圆，圆锥曲线，向量， </w:t>
            </w:r>
            <w:r>
              <w:rPr>
                <w:sz w:val="21"/>
              </w:rPr>
              <w:t>解析几何函数图形等等；</w:t>
            </w:r>
          </w:p>
          <w:p>
            <w:pPr>
              <w:pStyle w:val="5"/>
              <w:spacing w:line="278" w:lineRule="auto"/>
              <w:ind w:left="108" w:right="-15"/>
              <w:rPr>
                <w:sz w:val="21"/>
              </w:rPr>
            </w:pPr>
            <w:r>
              <w:rPr>
                <w:spacing w:val="-9"/>
                <w:sz w:val="21"/>
              </w:rPr>
              <w:t xml:space="preserve">③可以制作所有平面动态课件，也可以制作模拟 </w:t>
            </w:r>
            <w:r>
              <w:rPr>
                <w:sz w:val="21"/>
              </w:rPr>
              <w:t>3D</w:t>
            </w:r>
            <w:r>
              <w:rPr>
                <w:spacing w:val="-16"/>
                <w:sz w:val="21"/>
              </w:rPr>
              <w:t xml:space="preserve"> 动态课件，例如： 翻折，旋转等初级动态效果，迭代，列表等高级动态效果；</w:t>
            </w:r>
          </w:p>
          <w:p>
            <w:pPr>
              <w:pStyle w:val="5"/>
              <w:spacing w:line="278" w:lineRule="auto"/>
              <w:ind w:left="108" w:right="-15"/>
              <w:rPr>
                <w:sz w:val="21"/>
              </w:rPr>
            </w:pPr>
            <w:r>
              <w:rPr>
                <w:sz w:val="21"/>
              </w:rPr>
              <w:t>④指令及功能涵盖：代数指令集合，几何变换指令集合，函数与微</w:t>
            </w:r>
            <w:r>
              <w:rPr>
                <w:spacing w:val="-5"/>
                <w:w w:val="95"/>
                <w:sz w:val="21"/>
              </w:rPr>
              <w:t xml:space="preserve">积分指令集合，图表指令集合，离散数学指令几何，文本指令集合，  </w:t>
            </w:r>
            <w:r>
              <w:rPr>
                <w:spacing w:val="-5"/>
                <w:sz w:val="21"/>
              </w:rPr>
              <w:t>向量与矩阵指令集合等等；</w:t>
            </w:r>
          </w:p>
          <w:p>
            <w:pPr>
              <w:pStyle w:val="5"/>
              <w:spacing w:line="278" w:lineRule="auto"/>
              <w:ind w:left="108" w:right="161"/>
              <w:rPr>
                <w:sz w:val="21"/>
              </w:rPr>
            </w:pPr>
            <w:r>
              <w:rPr>
                <w:w w:val="95"/>
                <w:sz w:val="21"/>
              </w:rPr>
              <w:t xml:space="preserve">便利性（对标几何画板）：显著，例如：输入函数解析式即可出图 </w:t>
            </w:r>
            <w:r>
              <w:rPr>
                <w:sz w:val="21"/>
              </w:rPr>
              <w:t>像</w:t>
            </w:r>
          </w:p>
          <w:p>
            <w:pPr>
              <w:pStyle w:val="5"/>
              <w:numPr>
                <w:ilvl w:val="0"/>
                <w:numId w:val="35"/>
              </w:numPr>
              <w:tabs>
                <w:tab w:val="left" w:pos="634"/>
              </w:tabs>
              <w:spacing w:before="0" w:after="0" w:line="269" w:lineRule="exact"/>
              <w:ind w:left="633" w:right="0" w:hanging="526"/>
              <w:jc w:val="left"/>
              <w:rPr>
                <w:sz w:val="21"/>
              </w:rPr>
            </w:pPr>
            <w:r>
              <w:rPr>
                <w:sz w:val="21"/>
              </w:rPr>
              <w:t>课件素材：</w:t>
            </w:r>
          </w:p>
          <w:p>
            <w:pPr>
              <w:pStyle w:val="5"/>
              <w:spacing w:before="42"/>
              <w:ind w:left="108"/>
              <w:rPr>
                <w:sz w:val="21"/>
              </w:rPr>
            </w:pPr>
            <w:r>
              <w:rPr>
                <w:sz w:val="21"/>
              </w:rPr>
              <w:t>①涵盖初高中数学学科全部章节课件，高质量贴近教学；</w:t>
            </w:r>
          </w:p>
          <w:p>
            <w:pPr>
              <w:pStyle w:val="5"/>
              <w:spacing w:before="43" w:line="278" w:lineRule="auto"/>
              <w:ind w:left="108" w:right="161"/>
              <w:jc w:val="both"/>
              <w:rPr>
                <w:sz w:val="21"/>
              </w:rPr>
            </w:pPr>
            <w:r>
              <w:rPr>
                <w:w w:val="95"/>
                <w:sz w:val="21"/>
              </w:rPr>
              <w:t xml:space="preserve">②素材丰富，支持组选：课堂引入，知识引导与探索，知识辨析与  练习，例题与变式，拓展延伸，课堂练习等等，注重知识的形成过 </w:t>
            </w:r>
            <w:r>
              <w:rPr>
                <w:sz w:val="21"/>
              </w:rPr>
              <w:t>程；</w:t>
            </w:r>
          </w:p>
          <w:p>
            <w:pPr>
              <w:pStyle w:val="5"/>
              <w:spacing w:line="269" w:lineRule="exact"/>
              <w:ind w:left="108"/>
              <w:rPr>
                <w:sz w:val="21"/>
              </w:rPr>
            </w:pPr>
            <w:r>
              <w:rPr>
                <w:sz w:val="21"/>
              </w:rPr>
              <w:t>③内置上千个制作完成的动态课件，可直接选用插入到课件中；</w:t>
            </w:r>
          </w:p>
          <w:p>
            <w:pPr>
              <w:pStyle w:val="5"/>
              <w:numPr>
                <w:ilvl w:val="0"/>
                <w:numId w:val="35"/>
              </w:numPr>
              <w:tabs>
                <w:tab w:val="left" w:pos="633"/>
              </w:tabs>
              <w:spacing w:before="43" w:after="0" w:line="240" w:lineRule="auto"/>
              <w:ind w:left="632" w:right="0" w:hanging="525"/>
              <w:jc w:val="left"/>
              <w:rPr>
                <w:sz w:val="21"/>
              </w:rPr>
            </w:pPr>
            <w:r>
              <w:rPr>
                <w:sz w:val="21"/>
              </w:rPr>
              <w:t>题库</w:t>
            </w:r>
          </w:p>
          <w:p>
            <w:pPr>
              <w:pStyle w:val="5"/>
              <w:numPr>
                <w:ilvl w:val="0"/>
                <w:numId w:val="36"/>
              </w:numPr>
              <w:tabs>
                <w:tab w:val="left" w:pos="424"/>
              </w:tabs>
              <w:spacing w:before="43" w:after="0" w:line="240" w:lineRule="auto"/>
              <w:ind w:left="423" w:right="0" w:hanging="316"/>
              <w:jc w:val="left"/>
              <w:rPr>
                <w:sz w:val="21"/>
              </w:rPr>
            </w:pPr>
            <w:r>
              <w:rPr>
                <w:sz w:val="21"/>
              </w:rPr>
              <w:t>课件支持插入题库功能。并可定位教材版本，知识点。</w:t>
            </w:r>
          </w:p>
          <w:p>
            <w:pPr>
              <w:pStyle w:val="5"/>
              <w:numPr>
                <w:ilvl w:val="0"/>
                <w:numId w:val="36"/>
              </w:numPr>
              <w:tabs>
                <w:tab w:val="left" w:pos="424"/>
              </w:tabs>
              <w:spacing w:before="43" w:after="0" w:line="240" w:lineRule="auto"/>
              <w:ind w:left="423" w:right="0" w:hanging="316"/>
              <w:jc w:val="left"/>
              <w:rPr>
                <w:sz w:val="21"/>
              </w:rPr>
            </w:pPr>
            <w:r>
              <w:rPr>
                <w:sz w:val="21"/>
              </w:rPr>
              <w:t>支持选择题型和试题难度。</w:t>
            </w:r>
          </w:p>
          <w:p>
            <w:pPr>
              <w:pStyle w:val="5"/>
              <w:numPr>
                <w:ilvl w:val="0"/>
                <w:numId w:val="36"/>
              </w:numPr>
              <w:tabs>
                <w:tab w:val="left" w:pos="424"/>
              </w:tabs>
              <w:spacing w:before="43" w:after="0" w:line="278" w:lineRule="auto"/>
              <w:ind w:left="108" w:right="55" w:firstLine="0"/>
              <w:jc w:val="left"/>
              <w:rPr>
                <w:sz w:val="21"/>
              </w:rPr>
            </w:pPr>
            <w:r>
              <w:rPr>
                <w:w w:val="95"/>
                <w:sz w:val="21"/>
              </w:rPr>
              <w:t xml:space="preserve">题库内容添加进课件之后，还可以对文本和公式进行二次编辑。 </w:t>
            </w:r>
            <w:r>
              <w:rPr>
                <w:spacing w:val="-7"/>
                <w:sz w:val="21"/>
              </w:rPr>
              <w:t xml:space="preserve">题中公式均采用 </w:t>
            </w:r>
            <w:r>
              <w:rPr>
                <w:sz w:val="21"/>
              </w:rPr>
              <w:t>LaTex</w:t>
            </w:r>
            <w:r>
              <w:rPr>
                <w:spacing w:val="-8"/>
                <w:sz w:val="21"/>
              </w:rPr>
              <w:t xml:space="preserve"> 公式编写，支持老师进行改编。</w:t>
            </w:r>
          </w:p>
          <w:p>
            <w:pPr>
              <w:pStyle w:val="5"/>
              <w:numPr>
                <w:ilvl w:val="0"/>
                <w:numId w:val="36"/>
              </w:numPr>
              <w:tabs>
                <w:tab w:val="left" w:pos="424"/>
              </w:tabs>
              <w:spacing w:before="0" w:after="0" w:line="278" w:lineRule="auto"/>
              <w:ind w:left="108" w:right="98" w:firstLine="0"/>
              <w:jc w:val="left"/>
              <w:rPr>
                <w:sz w:val="21"/>
              </w:rPr>
            </w:pPr>
            <w:r>
              <w:rPr>
                <w:spacing w:val="-4"/>
                <w:w w:val="95"/>
                <w:sz w:val="21"/>
              </w:rPr>
              <w:t xml:space="preserve">题库来源：历年中高考真题、各省市或学校考试真题，以及主流 </w:t>
            </w:r>
            <w:r>
              <w:rPr>
                <w:spacing w:val="-8"/>
                <w:sz w:val="21"/>
              </w:rPr>
              <w:t xml:space="preserve">教辅书的习题精选。题库总量高达 </w:t>
            </w:r>
            <w:r>
              <w:rPr>
                <w:sz w:val="21"/>
              </w:rPr>
              <w:t>20</w:t>
            </w:r>
            <w:r>
              <w:rPr>
                <w:spacing w:val="-14"/>
                <w:sz w:val="21"/>
              </w:rPr>
              <w:t xml:space="preserve"> 万道。</w:t>
            </w:r>
          </w:p>
          <w:p>
            <w:pPr>
              <w:pStyle w:val="5"/>
              <w:spacing w:line="269" w:lineRule="exact"/>
              <w:ind w:left="108"/>
              <w:rPr>
                <w:sz w:val="21"/>
              </w:rPr>
            </w:pPr>
            <w:r>
              <w:rPr>
                <w:sz w:val="21"/>
              </w:rPr>
              <w:t>（7）课件播放：</w:t>
            </w:r>
          </w:p>
          <w:p>
            <w:pPr>
              <w:pStyle w:val="5"/>
              <w:numPr>
                <w:ilvl w:val="0"/>
                <w:numId w:val="37"/>
              </w:numPr>
              <w:tabs>
                <w:tab w:val="left" w:pos="424"/>
              </w:tabs>
              <w:spacing w:before="42" w:after="0" w:line="278" w:lineRule="auto"/>
              <w:ind w:left="108" w:right="-15" w:firstLine="0"/>
              <w:jc w:val="left"/>
              <w:rPr>
                <w:sz w:val="21"/>
              </w:rPr>
            </w:pPr>
            <w:r>
              <w:rPr>
                <w:spacing w:val="-10"/>
                <w:sz w:val="21"/>
              </w:rPr>
              <w:t>备授课一体化，并加以区分，进入产品后默认进入编辑备课页面，当点击播放后即可进行授课，符合用户使用需求</w:t>
            </w:r>
          </w:p>
          <w:p>
            <w:pPr>
              <w:pStyle w:val="5"/>
              <w:numPr>
                <w:ilvl w:val="0"/>
                <w:numId w:val="37"/>
              </w:numPr>
              <w:tabs>
                <w:tab w:val="left" w:pos="424"/>
              </w:tabs>
              <w:spacing w:before="0" w:after="0" w:line="269" w:lineRule="exact"/>
              <w:ind w:left="423" w:right="0" w:hanging="316"/>
              <w:jc w:val="left"/>
              <w:rPr>
                <w:sz w:val="21"/>
              </w:rPr>
            </w:pPr>
            <w:r>
              <w:rPr>
                <w:spacing w:val="-1"/>
                <w:sz w:val="21"/>
              </w:rPr>
              <w:t>可通过点击或触摸屏幕实现动画的显示和翻页，同时支持支持翻</w:t>
            </w:r>
          </w:p>
        </w:tc>
        <w:tc>
          <w:tcPr>
            <w:tcW w:w="456" w:type="dxa"/>
          </w:tcPr>
          <w:p>
            <w:pPr>
              <w:pStyle w:val="5"/>
              <w:rPr>
                <w:rFonts w:ascii="Times New Roman"/>
                <w:sz w:val="20"/>
              </w:rPr>
            </w:pPr>
          </w:p>
        </w:tc>
        <w:tc>
          <w:tcPr>
            <w:tcW w:w="456" w:type="dxa"/>
          </w:tcPr>
          <w:p>
            <w:pPr>
              <w:pStyle w:val="5"/>
              <w:rPr>
                <w:rFonts w:ascii="Times New Roman"/>
                <w:sz w:val="20"/>
              </w:rPr>
            </w:pPr>
          </w:p>
        </w:tc>
      </w:tr>
    </w:tbl>
    <w:p>
      <w:pPr>
        <w:rPr>
          <w:sz w:val="2"/>
          <w:szCs w:val="2"/>
        </w:rPr>
      </w:pPr>
      <w:r>
        <w:pict>
          <v:shape id="_x0000_s1206" o:spid="_x0000_s1206" o:spt="136" type="#_x0000_t136" style="position:absolute;left:0pt;margin-left:248.4pt;margin-top:272.8pt;height:16pt;width:280.25pt;mso-position-horizontal-relative:page;mso-position-vertical-relative:page;rotation:20054016f;z-index:-27629465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07" o:spid="_x0000_s1207" o:spt="136" type="#_x0000_t136" style="position:absolute;left:0pt;margin-left:-48.9pt;margin-top:577.55pt;height:16pt;width:448.25pt;mso-position-horizontal-relative:page;mso-position-vertical-relative:page;rotation:20054016f;z-index:-27629363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08" o:spid="_x0000_s1208" o:spt="136" type="#_x0000_t136" style="position:absolute;left:0pt;margin-left:187.65pt;margin-top:459.6pt;height:16pt;width:200.25pt;mso-position-horizontal-relative:page;mso-position-vertical-relative:page;rotation:20054016f;z-index:-27629260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81"/>
        <w:gridCol w:w="6370"/>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456" w:type="dxa"/>
          </w:tcPr>
          <w:p>
            <w:pPr>
              <w:pStyle w:val="5"/>
              <w:rPr>
                <w:rFonts w:ascii="Times New Roman"/>
                <w:sz w:val="20"/>
              </w:rPr>
            </w:pPr>
          </w:p>
        </w:tc>
        <w:tc>
          <w:tcPr>
            <w:tcW w:w="781" w:type="dxa"/>
          </w:tcPr>
          <w:p>
            <w:pPr>
              <w:pStyle w:val="5"/>
              <w:rPr>
                <w:rFonts w:ascii="Times New Roman"/>
                <w:sz w:val="20"/>
              </w:rPr>
            </w:pPr>
          </w:p>
        </w:tc>
        <w:tc>
          <w:tcPr>
            <w:tcW w:w="6370" w:type="dxa"/>
          </w:tcPr>
          <w:p>
            <w:pPr>
              <w:pStyle w:val="5"/>
              <w:spacing w:before="21"/>
              <w:ind w:left="108"/>
              <w:rPr>
                <w:sz w:val="21"/>
              </w:rPr>
            </w:pPr>
            <w:r>
              <w:rPr>
                <w:sz w:val="21"/>
              </w:rPr>
              <w:t>页笔。</w:t>
            </w:r>
          </w:p>
          <w:p>
            <w:pPr>
              <w:pStyle w:val="5"/>
              <w:spacing w:before="43" w:line="278" w:lineRule="auto"/>
              <w:ind w:left="108" w:right="98"/>
              <w:jc w:val="both"/>
              <w:rPr>
                <w:sz w:val="21"/>
              </w:rPr>
            </w:pPr>
            <w:r>
              <w:rPr>
                <w:spacing w:val="-7"/>
                <w:w w:val="95"/>
                <w:sz w:val="21"/>
              </w:rPr>
              <w:t>3）</w:t>
            </w:r>
            <w:r>
              <w:rPr>
                <w:spacing w:val="-3"/>
                <w:w w:val="95"/>
                <w:sz w:val="21"/>
              </w:rPr>
              <w:t xml:space="preserve">播放过程中可对页面放大。支持手写标注圈选功能，配合四种颜  </w:t>
            </w:r>
            <w:r>
              <w:rPr>
                <w:spacing w:val="-3"/>
                <w:sz w:val="21"/>
              </w:rPr>
              <w:t>色画笔，可在课件中任意绘画，且可以用橡皮擦功能部分擦除和一键擦除。</w:t>
            </w:r>
          </w:p>
          <w:p>
            <w:pPr>
              <w:pStyle w:val="5"/>
              <w:spacing w:line="269" w:lineRule="exact"/>
              <w:ind w:left="108"/>
              <w:rPr>
                <w:sz w:val="21"/>
              </w:rPr>
            </w:pPr>
            <w:r>
              <w:rPr>
                <w:sz w:val="21"/>
              </w:rPr>
              <w:t>（8）打印（网页版）</w:t>
            </w:r>
          </w:p>
          <w:p>
            <w:pPr>
              <w:pStyle w:val="5"/>
              <w:spacing w:before="43" w:line="278" w:lineRule="auto"/>
              <w:ind w:left="108" w:right="-15"/>
              <w:rPr>
                <w:sz w:val="21"/>
              </w:rPr>
            </w:pPr>
            <w:r>
              <w:rPr>
                <w:spacing w:val="-4"/>
                <w:sz w:val="21"/>
              </w:rPr>
              <w:t xml:space="preserve">支持将做好的课件打印成纸质版和导出成 </w:t>
            </w:r>
            <w:r>
              <w:rPr>
                <w:sz w:val="21"/>
              </w:rPr>
              <w:t>PDF，方便老师制作教案。</w:t>
            </w:r>
            <w:r>
              <w:rPr>
                <w:spacing w:val="-6"/>
                <w:sz w:val="21"/>
              </w:rPr>
              <w:t xml:space="preserve">支持选择打印规格：可选择横向纵向打印，支持选择每页打印 </w:t>
            </w:r>
            <w:r>
              <w:rPr>
                <w:sz w:val="21"/>
              </w:rPr>
              <w:t>1</w:t>
            </w:r>
            <w:r>
              <w:rPr>
                <w:spacing w:val="-21"/>
                <w:sz w:val="21"/>
              </w:rPr>
              <w:t xml:space="preserve"> 张、</w:t>
            </w:r>
          </w:p>
          <w:p>
            <w:pPr>
              <w:pStyle w:val="5"/>
              <w:spacing w:line="269" w:lineRule="exact"/>
              <w:ind w:left="108"/>
              <w:rPr>
                <w:sz w:val="21"/>
              </w:rPr>
            </w:pPr>
            <w:r>
              <w:rPr>
                <w:sz w:val="21"/>
              </w:rPr>
              <w:t>2 张或 4 张。</w:t>
            </w:r>
          </w:p>
          <w:p>
            <w:pPr>
              <w:pStyle w:val="5"/>
              <w:spacing w:before="43"/>
              <w:ind w:left="108"/>
              <w:rPr>
                <w:sz w:val="21"/>
              </w:rPr>
            </w:pPr>
            <w:r>
              <w:rPr>
                <w:sz w:val="21"/>
              </w:rPr>
              <w:t>（9）分享（网页版）</w:t>
            </w:r>
          </w:p>
          <w:p>
            <w:pPr>
              <w:pStyle w:val="5"/>
              <w:spacing w:before="43" w:line="278" w:lineRule="auto"/>
              <w:ind w:left="108" w:right="161"/>
              <w:jc w:val="both"/>
              <w:rPr>
                <w:sz w:val="21"/>
              </w:rPr>
            </w:pPr>
            <w:r>
              <w:rPr>
                <w:w w:val="95"/>
                <w:sz w:val="21"/>
              </w:rPr>
              <w:t xml:space="preserve">支持将做好的课件以链接的形式分享。便于老师将课件分享给学生  预习、复习，以及老师们之间共享课件，协同教研。同时，还支持 </w:t>
            </w:r>
            <w:r>
              <w:rPr>
                <w:spacing w:val="-4"/>
                <w:sz w:val="21"/>
              </w:rPr>
              <w:t xml:space="preserve">扫码分享到手机微信以及一键分享到 </w:t>
            </w:r>
            <w:r>
              <w:rPr>
                <w:sz w:val="21"/>
              </w:rPr>
              <w:t>QQ</w:t>
            </w:r>
            <w:r>
              <w:rPr>
                <w:spacing w:val="-18"/>
                <w:sz w:val="21"/>
              </w:rPr>
              <w:t xml:space="preserve"> 群。</w:t>
            </w:r>
          </w:p>
          <w:p>
            <w:pPr>
              <w:pStyle w:val="5"/>
              <w:spacing w:line="269" w:lineRule="exact"/>
              <w:ind w:left="422"/>
              <w:rPr>
                <w:sz w:val="21"/>
              </w:rPr>
            </w:pPr>
            <w:r>
              <w:rPr>
                <w:sz w:val="21"/>
              </w:rPr>
              <w:t>5.展台软件：</w:t>
            </w:r>
          </w:p>
          <w:p>
            <w:pPr>
              <w:pStyle w:val="5"/>
              <w:numPr>
                <w:ilvl w:val="0"/>
                <w:numId w:val="38"/>
              </w:numPr>
              <w:tabs>
                <w:tab w:val="left" w:pos="633"/>
              </w:tabs>
              <w:spacing w:before="43" w:after="0" w:line="278" w:lineRule="auto"/>
              <w:ind w:left="108" w:right="98" w:firstLine="0"/>
              <w:jc w:val="left"/>
              <w:rPr>
                <w:sz w:val="21"/>
              </w:rPr>
            </w:pPr>
            <w:r>
              <w:rPr>
                <w:spacing w:val="-5"/>
                <w:w w:val="95"/>
                <w:sz w:val="21"/>
              </w:rPr>
              <w:t xml:space="preserve">具有拍照截图、智能连拍功能，支持通用、文档、色彩三种图 </w:t>
            </w:r>
            <w:r>
              <w:rPr>
                <w:spacing w:val="-5"/>
                <w:sz w:val="21"/>
              </w:rPr>
              <w:t>像模式，方便用户根据实际教学场景切换模式；</w:t>
            </w:r>
          </w:p>
          <w:p>
            <w:pPr>
              <w:pStyle w:val="5"/>
              <w:numPr>
                <w:ilvl w:val="0"/>
                <w:numId w:val="38"/>
              </w:numPr>
              <w:tabs>
                <w:tab w:val="left" w:pos="633"/>
              </w:tabs>
              <w:spacing w:before="0" w:after="0" w:line="278" w:lineRule="auto"/>
              <w:ind w:left="108" w:right="110" w:firstLine="0"/>
              <w:jc w:val="left"/>
              <w:rPr>
                <w:sz w:val="21"/>
              </w:rPr>
            </w:pPr>
            <w:r>
              <w:rPr>
                <w:spacing w:val="-3"/>
                <w:sz w:val="21"/>
              </w:rPr>
              <w:t xml:space="preserve">不借助物理按键和触摸菜单，通过手势实现图像 </w:t>
            </w:r>
            <w:r>
              <w:rPr>
                <w:sz w:val="21"/>
              </w:rPr>
              <w:t>360°旋转、放大、缩小、移动、全屏等操作；</w:t>
            </w:r>
          </w:p>
          <w:p>
            <w:pPr>
              <w:pStyle w:val="5"/>
              <w:numPr>
                <w:ilvl w:val="0"/>
                <w:numId w:val="38"/>
              </w:numPr>
              <w:tabs>
                <w:tab w:val="left" w:pos="633"/>
              </w:tabs>
              <w:spacing w:before="0" w:after="0" w:line="278" w:lineRule="auto"/>
              <w:ind w:left="108" w:right="98" w:firstLine="0"/>
              <w:jc w:val="left"/>
              <w:rPr>
                <w:sz w:val="21"/>
              </w:rPr>
            </w:pPr>
            <w:r>
              <w:rPr>
                <w:spacing w:val="-1"/>
                <w:sz w:val="21"/>
              </w:rPr>
              <w:t>具有点击方式进行实时画面及图片的同屏对比功能，且支持本地图片导入功能；</w:t>
            </w:r>
          </w:p>
          <w:p>
            <w:pPr>
              <w:pStyle w:val="5"/>
              <w:numPr>
                <w:ilvl w:val="0"/>
                <w:numId w:val="38"/>
              </w:numPr>
              <w:tabs>
                <w:tab w:val="left" w:pos="633"/>
              </w:tabs>
              <w:spacing w:before="0" w:after="0" w:line="278" w:lineRule="auto"/>
              <w:ind w:left="108" w:right="98" w:firstLine="0"/>
              <w:jc w:val="left"/>
              <w:rPr>
                <w:sz w:val="21"/>
              </w:rPr>
            </w:pPr>
            <w:r>
              <w:rPr>
                <w:spacing w:val="-3"/>
                <w:w w:val="95"/>
                <w:sz w:val="21"/>
              </w:rPr>
              <w:t xml:space="preserve">支持展台画面实时批注，预设多种笔划粗细及颜色供选择，且 </w:t>
            </w:r>
            <w:r>
              <w:rPr>
                <w:spacing w:val="-3"/>
                <w:sz w:val="21"/>
              </w:rPr>
              <w:t>支持对展台画面联同批注内容进行同步缩放、移动；</w:t>
            </w:r>
          </w:p>
          <w:p>
            <w:pPr>
              <w:pStyle w:val="5"/>
              <w:numPr>
                <w:ilvl w:val="0"/>
                <w:numId w:val="38"/>
              </w:numPr>
              <w:tabs>
                <w:tab w:val="left" w:pos="633"/>
              </w:tabs>
              <w:spacing w:before="0" w:after="0" w:line="278" w:lineRule="auto"/>
              <w:ind w:left="108" w:right="98" w:firstLine="0"/>
              <w:jc w:val="left"/>
              <w:rPr>
                <w:sz w:val="21"/>
              </w:rPr>
            </w:pPr>
            <w:r>
              <w:rPr>
                <w:spacing w:val="-4"/>
                <w:w w:val="95"/>
                <w:sz w:val="21"/>
              </w:rPr>
              <w:t xml:space="preserve">支持不少于三种裁切模式：无裁切、单图裁切、多图裁切，根 </w:t>
            </w:r>
            <w:r>
              <w:rPr>
                <w:spacing w:val="-4"/>
                <w:sz w:val="21"/>
              </w:rPr>
              <w:t>据所选模式自动裁切图像，生成正式文档；</w:t>
            </w:r>
          </w:p>
          <w:p>
            <w:pPr>
              <w:pStyle w:val="5"/>
              <w:numPr>
                <w:ilvl w:val="0"/>
                <w:numId w:val="38"/>
              </w:numPr>
              <w:tabs>
                <w:tab w:val="left" w:pos="633"/>
              </w:tabs>
              <w:spacing w:before="0" w:after="0" w:line="278" w:lineRule="auto"/>
              <w:ind w:left="108" w:right="98" w:firstLine="0"/>
              <w:jc w:val="left"/>
              <w:rPr>
                <w:sz w:val="21"/>
              </w:rPr>
            </w:pPr>
            <w:r>
              <w:rPr>
                <w:spacing w:val="-1"/>
                <w:sz w:val="21"/>
              </w:rPr>
              <w:t>同屏对比支持多图联动缩放和单图缩放两种模式，并支持不少于五张图片同屏对比；</w:t>
            </w:r>
          </w:p>
          <w:p>
            <w:pPr>
              <w:pStyle w:val="5"/>
              <w:numPr>
                <w:ilvl w:val="0"/>
                <w:numId w:val="38"/>
              </w:numPr>
              <w:tabs>
                <w:tab w:val="left" w:pos="633"/>
              </w:tabs>
              <w:spacing w:before="0" w:after="0" w:line="269" w:lineRule="exact"/>
              <w:ind w:left="632" w:right="0" w:hanging="525"/>
              <w:jc w:val="left"/>
              <w:rPr>
                <w:sz w:val="21"/>
              </w:rPr>
            </w:pPr>
            <w:r>
              <w:rPr>
                <w:sz w:val="21"/>
              </w:rPr>
              <w:t>支持拍照图片去背景功能；</w:t>
            </w:r>
          </w:p>
          <w:p>
            <w:pPr>
              <w:pStyle w:val="5"/>
              <w:numPr>
                <w:ilvl w:val="0"/>
                <w:numId w:val="38"/>
              </w:numPr>
              <w:tabs>
                <w:tab w:val="left" w:pos="633"/>
              </w:tabs>
              <w:spacing w:before="41" w:after="0" w:line="240" w:lineRule="auto"/>
              <w:ind w:left="632" w:right="0" w:hanging="525"/>
              <w:jc w:val="left"/>
              <w:rPr>
                <w:sz w:val="21"/>
              </w:rPr>
            </w:pPr>
            <w:r>
              <w:rPr>
                <w:sz w:val="21"/>
              </w:rPr>
              <w:t>图像修正：具有缺角补边功能；</w:t>
            </w:r>
          </w:p>
          <w:p>
            <w:pPr>
              <w:pStyle w:val="5"/>
              <w:numPr>
                <w:ilvl w:val="0"/>
                <w:numId w:val="38"/>
              </w:numPr>
              <w:tabs>
                <w:tab w:val="left" w:pos="633"/>
              </w:tabs>
              <w:spacing w:before="43" w:after="0" w:line="278" w:lineRule="auto"/>
              <w:ind w:left="108" w:right="55" w:firstLine="0"/>
              <w:jc w:val="left"/>
              <w:rPr>
                <w:sz w:val="21"/>
              </w:rPr>
            </w:pPr>
            <w:r>
              <w:rPr>
                <w:w w:val="95"/>
                <w:sz w:val="21"/>
              </w:rPr>
              <w:t xml:space="preserve">展台软件具有自检功能：硬件检测、解码器、机器序列号等， </w:t>
            </w:r>
            <w:r>
              <w:rPr>
                <w:sz w:val="21"/>
              </w:rPr>
              <w:t>方便维护升级.；</w:t>
            </w:r>
          </w:p>
          <w:p>
            <w:pPr>
              <w:pStyle w:val="5"/>
              <w:numPr>
                <w:ilvl w:val="0"/>
                <w:numId w:val="38"/>
              </w:numPr>
              <w:tabs>
                <w:tab w:val="left" w:pos="739"/>
              </w:tabs>
              <w:spacing w:before="0" w:after="0" w:line="278" w:lineRule="auto"/>
              <w:ind w:left="108" w:right="162" w:firstLine="0"/>
              <w:jc w:val="left"/>
              <w:rPr>
                <w:sz w:val="21"/>
              </w:rPr>
            </w:pPr>
            <w:r>
              <w:rPr>
                <w:w w:val="95"/>
                <w:sz w:val="21"/>
              </w:rPr>
              <w:t xml:space="preserve">索引栏支持左右位置互换，方便教学使用；且实时画面始终 </w:t>
            </w:r>
            <w:r>
              <w:rPr>
                <w:sz w:val="21"/>
              </w:rPr>
              <w:t>置于索引栏顶部，可随时调用；</w:t>
            </w:r>
          </w:p>
          <w:p>
            <w:pPr>
              <w:pStyle w:val="5"/>
              <w:numPr>
                <w:ilvl w:val="0"/>
                <w:numId w:val="38"/>
              </w:numPr>
              <w:tabs>
                <w:tab w:val="left" w:pos="739"/>
              </w:tabs>
              <w:spacing w:before="0" w:after="0" w:line="269" w:lineRule="exact"/>
              <w:ind w:left="738" w:right="0" w:hanging="631"/>
              <w:jc w:val="left"/>
              <w:rPr>
                <w:sz w:val="21"/>
              </w:rPr>
            </w:pPr>
            <w:r>
              <w:rPr>
                <w:spacing w:val="-11"/>
                <w:sz w:val="21"/>
              </w:rPr>
              <w:t xml:space="preserve">支持最少 </w:t>
            </w:r>
            <w:r>
              <w:rPr>
                <w:sz w:val="21"/>
              </w:rPr>
              <w:t>5</w:t>
            </w:r>
            <w:r>
              <w:rPr>
                <w:spacing w:val="-8"/>
                <w:sz w:val="21"/>
              </w:rPr>
              <w:t xml:space="preserve"> 幅展台画面插入白板软件进行批注；</w:t>
            </w:r>
          </w:p>
          <w:p>
            <w:pPr>
              <w:pStyle w:val="5"/>
              <w:numPr>
                <w:ilvl w:val="0"/>
                <w:numId w:val="38"/>
              </w:numPr>
              <w:tabs>
                <w:tab w:val="left" w:pos="739"/>
              </w:tabs>
              <w:spacing w:before="43" w:after="0" w:line="278" w:lineRule="auto"/>
              <w:ind w:left="108" w:right="162" w:firstLine="0"/>
              <w:jc w:val="left"/>
              <w:rPr>
                <w:sz w:val="21"/>
              </w:rPr>
            </w:pPr>
            <w:r>
              <w:rPr>
                <w:w w:val="95"/>
                <w:sz w:val="21"/>
              </w:rPr>
              <w:t xml:space="preserve">具有图片、课件、文档、试卷等二维码分享和保存功能，方 </w:t>
            </w:r>
            <w:r>
              <w:rPr>
                <w:sz w:val="21"/>
              </w:rPr>
              <w:t>便用户留档备存；</w:t>
            </w:r>
          </w:p>
          <w:p>
            <w:pPr>
              <w:pStyle w:val="5"/>
              <w:spacing w:line="278" w:lineRule="auto"/>
              <w:ind w:left="108" w:right="96"/>
              <w:jc w:val="both"/>
              <w:rPr>
                <w:sz w:val="21"/>
              </w:rPr>
            </w:pPr>
            <w:r>
              <w:rPr>
                <w:sz w:val="21"/>
              </w:rPr>
              <w:t>★为了便捷老师上课使用，整套软件功能，必须在同一套软件环境下实现，整套软件功能（需提供报告的机构可以是国家权威检测检验机构或具有资质的第三方检测检验机构出具的检测报告）中实现并加盖厂家公章。</w:t>
            </w:r>
          </w:p>
          <w:p>
            <w:pPr>
              <w:pStyle w:val="5"/>
              <w:spacing w:before="98"/>
              <w:ind w:left="108"/>
              <w:rPr>
                <w:rFonts w:hint="eastAsia" w:ascii="微软雅黑" w:eastAsia="微软雅黑"/>
                <w:b/>
                <w:sz w:val="21"/>
              </w:rPr>
            </w:pPr>
            <w:r>
              <w:rPr>
                <w:rFonts w:hint="eastAsia" w:ascii="微软雅黑" w:eastAsia="微软雅黑"/>
                <w:b/>
                <w:sz w:val="21"/>
              </w:rPr>
              <w:t>五、资质</w:t>
            </w:r>
          </w:p>
          <w:p>
            <w:pPr>
              <w:pStyle w:val="5"/>
              <w:spacing w:before="97" w:line="310" w:lineRule="atLeast"/>
              <w:ind w:left="528" w:right="96" w:hanging="420"/>
              <w:jc w:val="both"/>
              <w:rPr>
                <w:sz w:val="21"/>
              </w:rPr>
            </w:pPr>
            <w:r>
              <w:rPr>
                <w:sz w:val="21"/>
              </w:rPr>
              <w:t>★1</w:t>
            </w:r>
            <w:r>
              <w:rPr>
                <w:spacing w:val="-7"/>
                <w:sz w:val="21"/>
              </w:rPr>
              <w:t>. 为保证产品质量、供货进度及后续便利维护，最大限度保护用</w:t>
            </w:r>
            <w:r>
              <w:rPr>
                <w:sz w:val="21"/>
              </w:rPr>
              <w:t xml:space="preserve">户根本利益，本次投标商所投交互平板产品必须为原厂产品， </w:t>
            </w:r>
            <w:r>
              <w:rPr>
                <w:spacing w:val="-8"/>
                <w:sz w:val="21"/>
              </w:rPr>
              <w:t xml:space="preserve">要求交互平板 </w:t>
            </w:r>
            <w:r>
              <w:rPr>
                <w:sz w:val="21"/>
              </w:rPr>
              <w:t>CCC</w:t>
            </w:r>
            <w:r>
              <w:rPr>
                <w:spacing w:val="-5"/>
                <w:sz w:val="21"/>
              </w:rPr>
              <w:t xml:space="preserve"> 证书的申请人、制造商、生产厂必须为同一</w:t>
            </w:r>
            <w:r>
              <w:rPr>
                <w:spacing w:val="-12"/>
                <w:sz w:val="21"/>
              </w:rPr>
              <w:t xml:space="preserve">企业，不接受 </w:t>
            </w:r>
            <w:r>
              <w:rPr>
                <w:sz w:val="21"/>
              </w:rPr>
              <w:t>OEM</w:t>
            </w:r>
            <w:r>
              <w:rPr>
                <w:spacing w:val="-8"/>
                <w:sz w:val="21"/>
              </w:rPr>
              <w:t xml:space="preserve"> 等代工方式产品；</w:t>
            </w:r>
          </w:p>
        </w:tc>
        <w:tc>
          <w:tcPr>
            <w:tcW w:w="456" w:type="dxa"/>
          </w:tcPr>
          <w:p>
            <w:pPr>
              <w:pStyle w:val="5"/>
              <w:rPr>
                <w:rFonts w:ascii="Times New Roman"/>
                <w:sz w:val="20"/>
              </w:rPr>
            </w:pPr>
          </w:p>
        </w:tc>
        <w:tc>
          <w:tcPr>
            <w:tcW w:w="456" w:type="dxa"/>
          </w:tcPr>
          <w:p>
            <w:pPr>
              <w:pStyle w:val="5"/>
              <w:rPr>
                <w:rFonts w:ascii="Times New Roman"/>
                <w:sz w:val="20"/>
              </w:rPr>
            </w:pPr>
          </w:p>
        </w:tc>
      </w:tr>
    </w:tbl>
    <w:p>
      <w:pPr>
        <w:rPr>
          <w:sz w:val="2"/>
          <w:szCs w:val="2"/>
        </w:rPr>
      </w:pPr>
      <w:r>
        <w:pict>
          <v:shape id="_x0000_s1209" o:spid="_x0000_s1209" o:spt="136" type="#_x0000_t136" style="position:absolute;left:0pt;margin-left:248.4pt;margin-top:272.8pt;height:16pt;width:280.25pt;mso-position-horizontal-relative:page;mso-position-vertical-relative:page;rotation:20054016f;z-index:-27629158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10" o:spid="_x0000_s1210" o:spt="136" type="#_x0000_t136" style="position:absolute;left:0pt;margin-left:-48.9pt;margin-top:577.55pt;height:16pt;width:448.25pt;mso-position-horizontal-relative:page;mso-position-vertical-relative:page;rotation:20054016f;z-index:-27629056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11" o:spid="_x0000_s1211" o:spt="136" type="#_x0000_t136" style="position:absolute;left:0pt;margin-left:187.65pt;margin-top:459.6pt;height:16pt;width:200.25pt;mso-position-horizontal-relative:page;mso-position-vertical-relative:page;rotation:20054016f;z-index:-27628953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81"/>
        <w:gridCol w:w="6370"/>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56" w:type="dxa"/>
          </w:tcPr>
          <w:p>
            <w:pPr>
              <w:pStyle w:val="5"/>
              <w:rPr>
                <w:rFonts w:ascii="Times New Roman"/>
                <w:sz w:val="20"/>
              </w:rPr>
            </w:pPr>
          </w:p>
        </w:tc>
        <w:tc>
          <w:tcPr>
            <w:tcW w:w="781" w:type="dxa"/>
          </w:tcPr>
          <w:p>
            <w:pPr>
              <w:pStyle w:val="5"/>
              <w:rPr>
                <w:rFonts w:ascii="Times New Roman"/>
                <w:sz w:val="20"/>
              </w:rPr>
            </w:pPr>
          </w:p>
        </w:tc>
        <w:tc>
          <w:tcPr>
            <w:tcW w:w="6370" w:type="dxa"/>
          </w:tcPr>
          <w:p>
            <w:pPr>
              <w:pStyle w:val="5"/>
              <w:numPr>
                <w:ilvl w:val="0"/>
                <w:numId w:val="39"/>
              </w:numPr>
              <w:tabs>
                <w:tab w:val="left" w:pos="425"/>
              </w:tabs>
              <w:spacing w:before="21" w:after="0" w:line="240" w:lineRule="auto"/>
              <w:ind w:left="424" w:right="0" w:hanging="212"/>
              <w:jc w:val="both"/>
              <w:rPr>
                <w:sz w:val="21"/>
              </w:rPr>
            </w:pPr>
            <w:r>
              <w:rPr>
                <w:spacing w:val="-1"/>
                <w:w w:val="99"/>
                <w:sz w:val="21"/>
              </w:rPr>
              <w:t>生产厂商具有依据</w:t>
            </w:r>
            <w:r>
              <w:rPr>
                <w:spacing w:val="-50"/>
                <w:sz w:val="21"/>
              </w:rPr>
              <w:t xml:space="preserve"> </w:t>
            </w:r>
            <w:r>
              <w:rPr>
                <w:spacing w:val="1"/>
                <w:w w:val="99"/>
                <w:sz w:val="21"/>
              </w:rPr>
              <w:t>GB</w:t>
            </w:r>
            <w:r>
              <w:rPr>
                <w:spacing w:val="-2"/>
                <w:w w:val="99"/>
                <w:sz w:val="21"/>
              </w:rPr>
              <w:t>2</w:t>
            </w:r>
            <w:r>
              <w:rPr>
                <w:spacing w:val="1"/>
                <w:w w:val="99"/>
                <w:sz w:val="21"/>
              </w:rPr>
              <w:t>152</w:t>
            </w:r>
            <w:r>
              <w:rPr>
                <w:spacing w:val="-2"/>
                <w:w w:val="99"/>
                <w:sz w:val="21"/>
              </w:rPr>
              <w:t>0</w:t>
            </w:r>
            <w:r>
              <w:rPr>
                <w:spacing w:val="1"/>
                <w:w w:val="99"/>
                <w:sz w:val="21"/>
              </w:rPr>
              <w:t>-20</w:t>
            </w:r>
            <w:r>
              <w:rPr>
                <w:spacing w:val="-2"/>
                <w:w w:val="99"/>
                <w:sz w:val="21"/>
              </w:rPr>
              <w:t>1</w:t>
            </w:r>
            <w:r>
              <w:rPr>
                <w:spacing w:val="-98"/>
                <w:w w:val="99"/>
                <w:sz w:val="21"/>
              </w:rPr>
              <w:t>5</w:t>
            </w:r>
            <w:r>
              <w:rPr>
                <w:spacing w:val="-10"/>
                <w:w w:val="99"/>
                <w:sz w:val="21"/>
              </w:rPr>
              <w:t>《中国节能产品认证》认证证书，</w:t>
            </w:r>
          </w:p>
          <w:p>
            <w:pPr>
              <w:pStyle w:val="5"/>
              <w:numPr>
                <w:ilvl w:val="0"/>
                <w:numId w:val="39"/>
              </w:numPr>
              <w:tabs>
                <w:tab w:val="left" w:pos="425"/>
              </w:tabs>
              <w:spacing w:before="43" w:after="0" w:line="278" w:lineRule="auto"/>
              <w:ind w:left="528" w:right="96" w:hanging="315"/>
              <w:jc w:val="both"/>
              <w:rPr>
                <w:sz w:val="21"/>
              </w:rPr>
            </w:pPr>
            <w:r>
              <w:rPr>
                <w:spacing w:val="-6"/>
                <w:sz w:val="21"/>
              </w:rPr>
              <w:t xml:space="preserve">生产厂商具有依据 </w:t>
            </w:r>
            <w:r>
              <w:rPr>
                <w:sz w:val="21"/>
              </w:rPr>
              <w:t>GB/T</w:t>
            </w:r>
            <w:r>
              <w:rPr>
                <w:spacing w:val="-3"/>
                <w:sz w:val="21"/>
              </w:rPr>
              <w:t xml:space="preserve"> </w:t>
            </w:r>
            <w:r>
              <w:rPr>
                <w:sz w:val="21"/>
              </w:rPr>
              <w:t>5080.7-1986《设备可靠性试验 恒定失效率假设下的失效率与平均无故障时间的验证试验方案》不小</w:t>
            </w:r>
            <w:r>
              <w:rPr>
                <w:spacing w:val="-30"/>
                <w:sz w:val="21"/>
              </w:rPr>
              <w:t xml:space="preserve">于 </w:t>
            </w:r>
            <w:r>
              <w:rPr>
                <w:sz w:val="21"/>
              </w:rPr>
              <w:t>100000</w:t>
            </w:r>
            <w:r>
              <w:rPr>
                <w:spacing w:val="-11"/>
                <w:sz w:val="21"/>
              </w:rPr>
              <w:t xml:space="preserve"> 小时，需提供报告的机构可以是国家权威检测检验机</w:t>
            </w:r>
            <w:r>
              <w:rPr>
                <w:sz w:val="21"/>
              </w:rPr>
              <w:t>构或具有资质的第三方检测检验机构出具的产品可靠性检验证书。</w:t>
            </w:r>
          </w:p>
          <w:p>
            <w:pPr>
              <w:pStyle w:val="5"/>
              <w:spacing w:line="268" w:lineRule="exact"/>
              <w:ind w:left="108"/>
              <w:rPr>
                <w:sz w:val="21"/>
              </w:rPr>
            </w:pPr>
            <w:r>
              <w:rPr>
                <w:sz w:val="21"/>
              </w:rPr>
              <w:t>★为确保售后服务及供货渠道的合法性，提供生产厂家针对本项目</w:t>
            </w:r>
          </w:p>
          <w:p>
            <w:pPr>
              <w:pStyle w:val="5"/>
              <w:spacing w:before="43"/>
              <w:ind w:left="108"/>
              <w:rPr>
                <w:sz w:val="21"/>
              </w:rPr>
            </w:pPr>
            <w:r>
              <w:rPr>
                <w:sz w:val="21"/>
              </w:rPr>
              <w:t>的授权书及售后服务承诺函原件并加盖公章。</w:t>
            </w:r>
          </w:p>
        </w:tc>
        <w:tc>
          <w:tcPr>
            <w:tcW w:w="456" w:type="dxa"/>
          </w:tcPr>
          <w:p>
            <w:pPr>
              <w:pStyle w:val="5"/>
              <w:rPr>
                <w:rFonts w:ascii="Times New Roman"/>
                <w:sz w:val="20"/>
              </w:rPr>
            </w:pPr>
          </w:p>
        </w:tc>
        <w:tc>
          <w:tcPr>
            <w:tcW w:w="456"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456" w:type="dxa"/>
          </w:tcPr>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spacing w:before="11"/>
              <w:rPr>
                <w:rFonts w:ascii="黑体"/>
                <w:b/>
                <w:sz w:val="19"/>
              </w:rPr>
            </w:pPr>
          </w:p>
          <w:p>
            <w:pPr>
              <w:pStyle w:val="5"/>
              <w:ind w:left="6"/>
              <w:jc w:val="center"/>
              <w:rPr>
                <w:sz w:val="21"/>
              </w:rPr>
            </w:pPr>
            <w:r>
              <w:rPr>
                <w:w w:val="99"/>
                <w:sz w:val="21"/>
              </w:rPr>
              <w:t>2</w:t>
            </w:r>
          </w:p>
        </w:tc>
        <w:tc>
          <w:tcPr>
            <w:tcW w:w="781" w:type="dxa"/>
          </w:tcPr>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rPr>
                <w:rFonts w:ascii="黑体"/>
                <w:b/>
                <w:sz w:val="20"/>
              </w:rPr>
            </w:pPr>
          </w:p>
          <w:p>
            <w:pPr>
              <w:pStyle w:val="5"/>
              <w:spacing w:before="9"/>
              <w:rPr>
                <w:rFonts w:ascii="黑体"/>
                <w:b/>
                <w:sz w:val="27"/>
              </w:rPr>
            </w:pPr>
          </w:p>
          <w:p>
            <w:pPr>
              <w:pStyle w:val="5"/>
              <w:spacing w:line="278" w:lineRule="auto"/>
              <w:ind w:left="178" w:right="172"/>
              <w:rPr>
                <w:sz w:val="21"/>
              </w:rPr>
            </w:pPr>
            <w:r>
              <w:rPr>
                <w:sz w:val="21"/>
              </w:rPr>
              <w:t>推拉黑板</w:t>
            </w:r>
          </w:p>
        </w:tc>
        <w:tc>
          <w:tcPr>
            <w:tcW w:w="6370" w:type="dxa"/>
          </w:tcPr>
          <w:p>
            <w:pPr>
              <w:pStyle w:val="5"/>
              <w:spacing w:before="20"/>
              <w:ind w:left="108"/>
              <w:rPr>
                <w:sz w:val="21"/>
              </w:rPr>
            </w:pPr>
            <w:r>
              <w:rPr>
                <w:sz w:val="21"/>
              </w:rPr>
              <w:t>1、尺寸：整体尺寸：4000*1300mm；可根据实际需要调整。</w:t>
            </w:r>
          </w:p>
          <w:p>
            <w:pPr>
              <w:pStyle w:val="5"/>
              <w:spacing w:before="43" w:line="278" w:lineRule="auto"/>
              <w:ind w:left="108" w:right="37"/>
              <w:rPr>
                <w:sz w:val="21"/>
              </w:rPr>
            </w:pPr>
            <w:r>
              <w:rPr>
                <w:w w:val="95"/>
                <w:sz w:val="21"/>
              </w:rPr>
              <w:t xml:space="preserve">2、面板：优质树脂烤漆板面，厚度≥0.27mm，板面经过双面双涂处 </w:t>
            </w:r>
            <w:r>
              <w:rPr>
                <w:sz w:val="21"/>
              </w:rPr>
              <w:t>理，书写流畅，易写易擦</w:t>
            </w:r>
          </w:p>
          <w:p>
            <w:pPr>
              <w:pStyle w:val="5"/>
              <w:spacing w:line="278" w:lineRule="auto"/>
              <w:ind w:left="108" w:right="43"/>
              <w:rPr>
                <w:sz w:val="21"/>
              </w:rPr>
            </w:pPr>
            <w:r>
              <w:rPr>
                <w:sz w:val="21"/>
              </w:rPr>
              <w:t>3、夹层：超高密度泡沫板夹层，厚度≥15mm，密度 18kg/m3，泡沫板经过双面双砂处理，防潮不变形。</w:t>
            </w:r>
          </w:p>
          <w:p>
            <w:pPr>
              <w:pStyle w:val="5"/>
              <w:spacing w:line="269" w:lineRule="exact"/>
              <w:ind w:left="108"/>
              <w:rPr>
                <w:sz w:val="21"/>
              </w:rPr>
            </w:pPr>
            <w:r>
              <w:rPr>
                <w:sz w:val="21"/>
              </w:rPr>
              <w:t>4、底板：优质镀锌钢板底板，厚度≥0.2mm，钝化处理，防锈防潮</w:t>
            </w:r>
          </w:p>
          <w:p>
            <w:pPr>
              <w:pStyle w:val="5"/>
              <w:spacing w:before="43"/>
              <w:ind w:left="108"/>
              <w:rPr>
                <w:sz w:val="21"/>
              </w:rPr>
            </w:pPr>
            <w:r>
              <w:rPr>
                <w:sz w:val="21"/>
              </w:rPr>
              <w:t>5、边框：绿板边框：采用壁厚 1.2mm 高档电泳香槟铝型材。</w:t>
            </w:r>
          </w:p>
          <w:p>
            <w:pPr>
              <w:pStyle w:val="5"/>
              <w:spacing w:before="43" w:line="278" w:lineRule="auto"/>
              <w:ind w:left="108" w:right="98"/>
              <w:rPr>
                <w:sz w:val="21"/>
              </w:rPr>
            </w:pPr>
            <w:r>
              <w:rPr>
                <w:sz w:val="21"/>
              </w:rPr>
              <w:t>6</w:t>
            </w:r>
            <w:r>
              <w:rPr>
                <w:spacing w:val="-11"/>
                <w:sz w:val="21"/>
              </w:rPr>
              <w:t xml:space="preserve">、保护角：四角采用 </w:t>
            </w:r>
            <w:r>
              <w:rPr>
                <w:sz w:val="21"/>
              </w:rPr>
              <w:t>ABS</w:t>
            </w:r>
            <w:r>
              <w:rPr>
                <w:spacing w:val="-10"/>
                <w:sz w:val="21"/>
              </w:rPr>
              <w:t xml:space="preserve"> 工程防爆塑料，模具一次成型，抗冲击力强。</w:t>
            </w:r>
          </w:p>
          <w:p>
            <w:pPr>
              <w:pStyle w:val="5"/>
              <w:spacing w:line="269" w:lineRule="exact"/>
              <w:ind w:left="108"/>
              <w:rPr>
                <w:sz w:val="21"/>
              </w:rPr>
            </w:pPr>
            <w:r>
              <w:rPr>
                <w:sz w:val="21"/>
              </w:rPr>
              <w:t>7、外框：采用特制高档电泳香槟铝型材，壁厚≥1.2mm。</w:t>
            </w:r>
          </w:p>
          <w:p>
            <w:pPr>
              <w:pStyle w:val="5"/>
              <w:spacing w:before="2" w:line="310" w:lineRule="atLeast"/>
              <w:ind w:left="108" w:right="160"/>
              <w:jc w:val="both"/>
              <w:rPr>
                <w:sz w:val="21"/>
              </w:rPr>
            </w:pPr>
            <w:r>
              <w:rPr>
                <w:spacing w:val="-3"/>
                <w:sz w:val="21"/>
              </w:rPr>
              <w:t xml:space="preserve">其他：黑板橡胶刷安装在活动绿板下方两侧各 </w:t>
            </w:r>
            <w:r>
              <w:rPr>
                <w:sz w:val="21"/>
              </w:rPr>
              <w:t>1</w:t>
            </w:r>
            <w:r>
              <w:rPr>
                <w:spacing w:val="-8"/>
                <w:sz w:val="21"/>
              </w:rPr>
              <w:t xml:space="preserve"> 个，经久耐用，消</w:t>
            </w:r>
            <w:r>
              <w:rPr>
                <w:spacing w:val="-8"/>
                <w:w w:val="95"/>
                <w:sz w:val="21"/>
              </w:rPr>
              <w:t xml:space="preserve">除推拉撞击产生的噪音，伴随推拉过程，完成粉笔灰尘清洁，方便 </w:t>
            </w:r>
            <w:r>
              <w:rPr>
                <w:spacing w:val="-13"/>
                <w:sz w:val="21"/>
              </w:rPr>
              <w:t xml:space="preserve">使用；整套黑板装有 </w:t>
            </w:r>
            <w:r>
              <w:rPr>
                <w:sz w:val="21"/>
              </w:rPr>
              <w:t>4</w:t>
            </w:r>
            <w:r>
              <w:rPr>
                <w:spacing w:val="-13"/>
                <w:sz w:val="21"/>
              </w:rPr>
              <w:t xml:space="preserve"> 个缓冲橡胶垫。中间 </w:t>
            </w:r>
            <w:r>
              <w:rPr>
                <w:sz w:val="21"/>
              </w:rPr>
              <w:t>1</w:t>
            </w:r>
            <w:r>
              <w:rPr>
                <w:spacing w:val="-8"/>
                <w:sz w:val="21"/>
              </w:rPr>
              <w:t xml:space="preserve"> 个定位橡胶块，防止撞击产生的噪音过大。</w:t>
            </w:r>
          </w:p>
        </w:tc>
        <w:tc>
          <w:tcPr>
            <w:tcW w:w="456" w:type="dxa"/>
          </w:tcPr>
          <w:p>
            <w:pPr>
              <w:pStyle w:val="5"/>
              <w:rPr>
                <w:rFonts w:ascii="Times New Roman"/>
                <w:sz w:val="20"/>
              </w:rPr>
            </w:pPr>
          </w:p>
        </w:tc>
        <w:tc>
          <w:tcPr>
            <w:tcW w:w="456" w:type="dxa"/>
          </w:tcPr>
          <w:p>
            <w:pPr>
              <w:pStyle w:val="5"/>
              <w:rPr>
                <w:rFonts w:ascii="Times New Roman"/>
                <w:sz w:val="20"/>
              </w:rPr>
            </w:pPr>
          </w:p>
        </w:tc>
      </w:tr>
    </w:tbl>
    <w:p>
      <w:pPr>
        <w:pStyle w:val="2"/>
        <w:spacing w:before="7"/>
        <w:rPr>
          <w:rFonts w:ascii="黑体"/>
          <w:b/>
          <w:sz w:val="28"/>
        </w:rPr>
      </w:pPr>
    </w:p>
    <w:p>
      <w:pPr>
        <w:spacing w:before="37"/>
        <w:ind w:left="520" w:right="0" w:firstLine="0"/>
        <w:jc w:val="left"/>
        <w:rPr>
          <w:rFonts w:hint="eastAsia" w:ascii="微软雅黑" w:eastAsia="微软雅黑"/>
          <w:b/>
          <w:sz w:val="24"/>
        </w:rPr>
      </w:pPr>
      <w:r>
        <w:pict>
          <v:shape id="_x0000_s1212" o:spid="_x0000_s1212" o:spt="136" type="#_x0000_t136" style="position:absolute;left:0pt;margin-left:248.4pt;margin-top:-162.15pt;height:16pt;width:280.25pt;mso-position-horizontal-relative:page;rotation:20054016f;z-index:-27628851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13" o:spid="_x0000_s1213" o:spt="136" type="#_x0000_t136" style="position:absolute;left:0pt;margin-left:-48.9pt;margin-top:142.55pt;height:16pt;width:448.25pt;mso-position-horizontal-relative:page;rotation:20054016f;z-index:-27628748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14" o:spid="_x0000_s1214" o:spt="136" type="#_x0000_t136" style="position:absolute;left:0pt;margin-left:187.65pt;margin-top:24.6pt;height:16pt;width:200.25pt;mso-position-horizontal-relative:page;rotation:20054016f;z-index:-27628646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b/>
          <w:color w:val="FF0000"/>
          <w:position w:val="1"/>
          <w:sz w:val="24"/>
        </w:rPr>
        <w:t>E</w:t>
      </w:r>
      <w:r>
        <w:rPr>
          <w:b/>
          <w:color w:val="FF0000"/>
          <w:spacing w:val="-61"/>
          <w:position w:val="1"/>
          <w:sz w:val="24"/>
        </w:rPr>
        <w:t xml:space="preserve"> </w:t>
      </w:r>
      <w:r>
        <w:rPr>
          <w:rFonts w:hint="eastAsia" w:ascii="微软雅黑" w:eastAsia="微软雅黑"/>
          <w:b/>
          <w:color w:val="FF0000"/>
          <w:sz w:val="24"/>
        </w:rPr>
        <w:t>包需求：</w:t>
      </w:r>
    </w:p>
    <w:p>
      <w:pPr>
        <w:pStyle w:val="2"/>
        <w:spacing w:before="17"/>
        <w:rPr>
          <w:rFonts w:ascii="微软雅黑"/>
          <w:b/>
          <w:sz w:val="4"/>
        </w:r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4574"/>
        <w:gridCol w:w="5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975" w:type="dxa"/>
            <w:gridSpan w:val="6"/>
          </w:tcPr>
          <w:p>
            <w:pPr>
              <w:pStyle w:val="5"/>
              <w:spacing w:before="143"/>
              <w:ind w:left="14"/>
              <w:rPr>
                <w:rFonts w:hint="eastAsia" w:ascii="微软雅黑" w:eastAsia="微软雅黑"/>
                <w:b/>
                <w:sz w:val="20"/>
              </w:rPr>
            </w:pPr>
            <w:r>
              <w:rPr>
                <w:rFonts w:hint="eastAsia" w:ascii="微软雅黑" w:eastAsia="微软雅黑"/>
                <w:b/>
                <w:sz w:val="20"/>
              </w:rPr>
              <w:t>一、厨房设备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42"/>
              <w:ind w:left="81" w:right="72"/>
              <w:jc w:val="center"/>
              <w:rPr>
                <w:rFonts w:hint="eastAsia" w:ascii="微软雅黑" w:eastAsia="微软雅黑"/>
                <w:sz w:val="20"/>
              </w:rPr>
            </w:pPr>
            <w:r>
              <w:rPr>
                <w:rFonts w:hint="eastAsia" w:ascii="微软雅黑" w:eastAsia="微软雅黑"/>
                <w:sz w:val="20"/>
              </w:rPr>
              <w:t>序号</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采购品目名称</w:t>
            </w:r>
          </w:p>
        </w:tc>
        <w:tc>
          <w:tcPr>
            <w:tcW w:w="4574" w:type="dxa"/>
          </w:tcPr>
          <w:p>
            <w:pPr>
              <w:pStyle w:val="5"/>
              <w:spacing w:before="142"/>
              <w:ind w:left="15" w:right="5"/>
              <w:jc w:val="center"/>
              <w:rPr>
                <w:rFonts w:hint="eastAsia" w:ascii="微软雅黑" w:eastAsia="微软雅黑"/>
                <w:sz w:val="20"/>
              </w:rPr>
            </w:pPr>
            <w:r>
              <w:rPr>
                <w:rFonts w:hint="eastAsia" w:ascii="微软雅黑" w:eastAsia="微软雅黑"/>
                <w:sz w:val="20"/>
              </w:rPr>
              <w:t>参考规格型号和配置技术参数</w:t>
            </w:r>
          </w:p>
        </w:tc>
        <w:tc>
          <w:tcPr>
            <w:tcW w:w="544" w:type="dxa"/>
          </w:tcPr>
          <w:p>
            <w:pPr>
              <w:pStyle w:val="5"/>
              <w:spacing w:before="142"/>
              <w:ind w:left="71"/>
              <w:rPr>
                <w:rFonts w:hint="eastAsia" w:ascii="微软雅黑" w:eastAsia="微软雅黑"/>
                <w:sz w:val="20"/>
              </w:rPr>
            </w:pPr>
            <w:r>
              <w:rPr>
                <w:rFonts w:hint="eastAsia" w:ascii="微软雅黑" w:eastAsia="微软雅黑"/>
                <w:sz w:val="20"/>
              </w:rPr>
              <w:t>数量</w:t>
            </w:r>
          </w:p>
        </w:tc>
        <w:tc>
          <w:tcPr>
            <w:tcW w:w="544" w:type="dxa"/>
          </w:tcPr>
          <w:p>
            <w:pPr>
              <w:pStyle w:val="5"/>
              <w:spacing w:before="142"/>
              <w:ind w:left="51" w:right="43"/>
              <w:jc w:val="center"/>
              <w:rPr>
                <w:rFonts w:hint="eastAsia" w:ascii="微软雅黑" w:eastAsia="微软雅黑"/>
                <w:sz w:val="20"/>
              </w:rPr>
            </w:pPr>
            <w:r>
              <w:rPr>
                <w:rFonts w:hint="eastAsia" w:ascii="微软雅黑" w:eastAsia="微软雅黑"/>
                <w:sz w:val="20"/>
              </w:rPr>
              <w:t>单位</w:t>
            </w:r>
          </w:p>
        </w:tc>
        <w:tc>
          <w:tcPr>
            <w:tcW w:w="950" w:type="dxa"/>
          </w:tcPr>
          <w:p>
            <w:pPr>
              <w:pStyle w:val="5"/>
              <w:spacing w:before="142"/>
              <w:ind w:left="274"/>
              <w:rPr>
                <w:rFonts w:hint="eastAsia" w:ascii="微软雅黑" w:eastAsia="微软雅黑"/>
                <w:sz w:val="20"/>
              </w:rPr>
            </w:pPr>
            <w:r>
              <w:rPr>
                <w:rFonts w:hint="eastAsia" w:ascii="微软雅黑" w:eastAsia="微软雅黑"/>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606" w:type="dxa"/>
          </w:tcPr>
          <w:p>
            <w:pPr>
              <w:pStyle w:val="5"/>
              <w:rPr>
                <w:rFonts w:ascii="微软雅黑"/>
                <w:b/>
                <w:sz w:val="20"/>
              </w:rPr>
            </w:pPr>
          </w:p>
          <w:p>
            <w:pPr>
              <w:pStyle w:val="5"/>
              <w:spacing w:before="13"/>
              <w:rPr>
                <w:rFonts w:ascii="微软雅黑"/>
                <w:b/>
                <w:sz w:val="24"/>
              </w:rPr>
            </w:pPr>
          </w:p>
          <w:p>
            <w:pPr>
              <w:pStyle w:val="5"/>
              <w:ind w:left="8"/>
              <w:jc w:val="center"/>
              <w:rPr>
                <w:sz w:val="20"/>
              </w:rPr>
            </w:pPr>
            <w:r>
              <w:rPr>
                <w:w w:val="99"/>
                <w:sz w:val="20"/>
              </w:rPr>
              <w:t>1</w:t>
            </w:r>
          </w:p>
        </w:tc>
        <w:tc>
          <w:tcPr>
            <w:tcW w:w="1757" w:type="dxa"/>
          </w:tcPr>
          <w:p>
            <w:pPr>
              <w:pStyle w:val="5"/>
              <w:rPr>
                <w:rFonts w:ascii="微软雅黑"/>
                <w:b/>
                <w:sz w:val="26"/>
              </w:rPr>
            </w:pPr>
          </w:p>
          <w:p>
            <w:pPr>
              <w:pStyle w:val="5"/>
              <w:spacing w:before="12"/>
              <w:rPr>
                <w:rFonts w:ascii="微软雅黑"/>
                <w:b/>
                <w:sz w:val="15"/>
              </w:rPr>
            </w:pPr>
          </w:p>
          <w:p>
            <w:pPr>
              <w:pStyle w:val="5"/>
              <w:ind w:left="26" w:right="21"/>
              <w:jc w:val="center"/>
              <w:rPr>
                <w:rFonts w:hint="eastAsia" w:ascii="微软雅黑" w:eastAsia="微软雅黑"/>
                <w:sz w:val="20"/>
              </w:rPr>
            </w:pPr>
            <w:r>
              <w:rPr>
                <w:rFonts w:hint="eastAsia" w:ascii="微软雅黑" w:eastAsia="微软雅黑"/>
                <w:sz w:val="20"/>
              </w:rPr>
              <w:t>四层菜架</w:t>
            </w:r>
          </w:p>
        </w:tc>
        <w:tc>
          <w:tcPr>
            <w:tcW w:w="4574" w:type="dxa"/>
          </w:tcPr>
          <w:p>
            <w:pPr>
              <w:pStyle w:val="5"/>
              <w:spacing w:before="144" w:line="405" w:lineRule="auto"/>
              <w:ind w:left="15" w:right="3"/>
              <w:rPr>
                <w:rFonts w:hint="eastAsia" w:ascii="微软雅黑" w:hAnsi="微软雅黑" w:eastAsia="微软雅黑"/>
                <w:sz w:val="20"/>
              </w:rPr>
            </w:pPr>
            <w:r>
              <w:rPr>
                <w:rFonts w:hint="eastAsia" w:ascii="微软雅黑" w:hAnsi="微软雅黑" w:eastAsia="微软雅黑"/>
                <w:spacing w:val="-16"/>
                <w:w w:val="99"/>
                <w:sz w:val="20"/>
              </w:rPr>
              <w:t>“定制品”，尺寸：</w:t>
            </w:r>
            <w:r>
              <w:rPr>
                <w:spacing w:val="1"/>
                <w:w w:val="99"/>
                <w:position w:val="1"/>
                <w:sz w:val="20"/>
              </w:rPr>
              <w:t>12</w:t>
            </w:r>
            <w:r>
              <w:rPr>
                <w:spacing w:val="-2"/>
                <w:w w:val="99"/>
                <w:position w:val="1"/>
                <w:sz w:val="20"/>
              </w:rPr>
              <w:t>2</w:t>
            </w:r>
            <w:r>
              <w:rPr>
                <w:spacing w:val="1"/>
                <w:w w:val="99"/>
                <w:position w:val="1"/>
                <w:sz w:val="20"/>
              </w:rPr>
              <w:t>0*</w:t>
            </w:r>
            <w:r>
              <w:rPr>
                <w:spacing w:val="-2"/>
                <w:w w:val="99"/>
                <w:position w:val="1"/>
                <w:sz w:val="20"/>
              </w:rPr>
              <w:t>5</w:t>
            </w:r>
            <w:r>
              <w:rPr>
                <w:spacing w:val="1"/>
                <w:w w:val="99"/>
                <w:position w:val="1"/>
                <w:sz w:val="20"/>
              </w:rPr>
              <w:t>30</w:t>
            </w:r>
            <w:r>
              <w:rPr>
                <w:spacing w:val="-2"/>
                <w:w w:val="99"/>
                <w:position w:val="1"/>
                <w:sz w:val="20"/>
              </w:rPr>
              <w:t>*</w:t>
            </w:r>
            <w:r>
              <w:rPr>
                <w:spacing w:val="1"/>
                <w:w w:val="99"/>
                <w:position w:val="1"/>
                <w:sz w:val="20"/>
              </w:rPr>
              <w:t>18</w:t>
            </w:r>
            <w:r>
              <w:rPr>
                <w:spacing w:val="-2"/>
                <w:w w:val="99"/>
                <w:position w:val="1"/>
                <w:sz w:val="20"/>
              </w:rPr>
              <w:t>0</w:t>
            </w:r>
            <w:r>
              <w:rPr>
                <w:spacing w:val="1"/>
                <w:w w:val="99"/>
                <w:position w:val="1"/>
                <w:sz w:val="20"/>
              </w:rPr>
              <w:t>0c</w:t>
            </w:r>
            <w:r>
              <w:rPr>
                <w:spacing w:val="-2"/>
                <w:w w:val="99"/>
                <w:position w:val="1"/>
                <w:sz w:val="20"/>
              </w:rPr>
              <w:t>m</w:t>
            </w:r>
            <w:r>
              <w:rPr>
                <w:rFonts w:hint="eastAsia" w:ascii="微软雅黑" w:hAnsi="微软雅黑" w:eastAsia="微软雅黑"/>
                <w:spacing w:val="-5"/>
                <w:w w:val="99"/>
                <w:sz w:val="20"/>
              </w:rPr>
              <w:t>，结构独特，不</w:t>
            </w:r>
            <w:r>
              <w:rPr>
                <w:rFonts w:hint="eastAsia" w:ascii="微软雅黑" w:hAnsi="微软雅黑" w:eastAsia="微软雅黑"/>
                <w:spacing w:val="-9"/>
                <w:w w:val="95"/>
                <w:sz w:val="20"/>
              </w:rPr>
              <w:t>锈钢网面坚固耐用，每层网片可随意调整高度。灵活</w:t>
            </w:r>
          </w:p>
          <w:p>
            <w:pPr>
              <w:pStyle w:val="5"/>
              <w:spacing w:before="2"/>
              <w:ind w:left="15"/>
              <w:rPr>
                <w:rFonts w:hint="eastAsia" w:ascii="微软雅黑" w:eastAsia="微软雅黑"/>
                <w:sz w:val="20"/>
              </w:rPr>
            </w:pPr>
            <w:r>
              <w:rPr>
                <w:rFonts w:hint="eastAsia" w:ascii="微软雅黑" w:eastAsia="微软雅黑"/>
                <w:sz w:val="20"/>
              </w:rPr>
              <w:t>多变，美观耐用，经久常新。</w:t>
            </w:r>
          </w:p>
        </w:tc>
        <w:tc>
          <w:tcPr>
            <w:tcW w:w="544" w:type="dxa"/>
          </w:tcPr>
          <w:p>
            <w:pPr>
              <w:pStyle w:val="5"/>
              <w:rPr>
                <w:rFonts w:ascii="微软雅黑"/>
                <w:b/>
                <w:sz w:val="20"/>
              </w:rPr>
            </w:pPr>
          </w:p>
          <w:p>
            <w:pPr>
              <w:pStyle w:val="5"/>
              <w:spacing w:before="13"/>
              <w:rPr>
                <w:rFonts w:ascii="微软雅黑"/>
                <w:b/>
                <w:sz w:val="24"/>
              </w:rPr>
            </w:pPr>
          </w:p>
          <w:p>
            <w:pPr>
              <w:pStyle w:val="5"/>
              <w:ind w:left="10"/>
              <w:jc w:val="center"/>
              <w:rPr>
                <w:sz w:val="20"/>
              </w:rPr>
            </w:pPr>
            <w:r>
              <w:rPr>
                <w:w w:val="99"/>
                <w:sz w:val="20"/>
              </w:rPr>
              <w:t>4</w:t>
            </w:r>
          </w:p>
        </w:tc>
        <w:tc>
          <w:tcPr>
            <w:tcW w:w="544" w:type="dxa"/>
          </w:tcPr>
          <w:p>
            <w:pPr>
              <w:pStyle w:val="5"/>
              <w:rPr>
                <w:rFonts w:ascii="微软雅黑"/>
                <w:b/>
                <w:sz w:val="26"/>
              </w:rPr>
            </w:pPr>
          </w:p>
          <w:p>
            <w:pPr>
              <w:pStyle w:val="5"/>
              <w:spacing w:before="12"/>
              <w:rPr>
                <w:rFonts w:ascii="微软雅黑"/>
                <w:b/>
                <w:sz w:val="15"/>
              </w:rPr>
            </w:pPr>
          </w:p>
          <w:p>
            <w:pPr>
              <w:pStyle w:val="5"/>
              <w:ind w:left="6"/>
              <w:jc w:val="center"/>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606" w:type="dxa"/>
          </w:tcPr>
          <w:p>
            <w:pPr>
              <w:pStyle w:val="5"/>
              <w:rPr>
                <w:rFonts w:ascii="微软雅黑"/>
                <w:b/>
                <w:sz w:val="20"/>
              </w:rPr>
            </w:pPr>
          </w:p>
          <w:p>
            <w:pPr>
              <w:pStyle w:val="5"/>
              <w:spacing w:before="12"/>
              <w:rPr>
                <w:rFonts w:ascii="微软雅黑"/>
                <w:b/>
                <w:sz w:val="24"/>
              </w:rPr>
            </w:pPr>
          </w:p>
          <w:p>
            <w:pPr>
              <w:pStyle w:val="5"/>
              <w:ind w:left="8"/>
              <w:jc w:val="center"/>
              <w:rPr>
                <w:sz w:val="20"/>
              </w:rPr>
            </w:pPr>
            <w:r>
              <w:rPr>
                <w:w w:val="99"/>
                <w:sz w:val="20"/>
              </w:rPr>
              <w:t>2</w:t>
            </w:r>
          </w:p>
        </w:tc>
        <w:tc>
          <w:tcPr>
            <w:tcW w:w="1757" w:type="dxa"/>
          </w:tcPr>
          <w:p>
            <w:pPr>
              <w:pStyle w:val="5"/>
              <w:rPr>
                <w:rFonts w:ascii="微软雅黑"/>
                <w:b/>
                <w:sz w:val="26"/>
              </w:rPr>
            </w:pPr>
          </w:p>
          <w:p>
            <w:pPr>
              <w:pStyle w:val="5"/>
              <w:spacing w:before="11"/>
              <w:rPr>
                <w:rFonts w:ascii="微软雅黑"/>
                <w:b/>
                <w:sz w:val="15"/>
              </w:rPr>
            </w:pPr>
          </w:p>
          <w:p>
            <w:pPr>
              <w:pStyle w:val="5"/>
              <w:ind w:left="26" w:right="19"/>
              <w:jc w:val="center"/>
              <w:rPr>
                <w:rFonts w:hint="eastAsia" w:ascii="微软雅黑" w:eastAsia="微软雅黑"/>
                <w:sz w:val="20"/>
              </w:rPr>
            </w:pPr>
            <w:r>
              <w:rPr>
                <w:rFonts w:hint="eastAsia" w:ascii="微软雅黑" w:eastAsia="微软雅黑"/>
                <w:sz w:val="20"/>
              </w:rPr>
              <w:t>打荷台</w:t>
            </w:r>
          </w:p>
        </w:tc>
        <w:tc>
          <w:tcPr>
            <w:tcW w:w="4574" w:type="dxa"/>
          </w:tcPr>
          <w:p>
            <w:pPr>
              <w:pStyle w:val="5"/>
              <w:spacing w:before="143"/>
              <w:ind w:left="15"/>
              <w:rPr>
                <w:sz w:val="20"/>
              </w:rPr>
            </w:pPr>
            <w:r>
              <w:rPr>
                <w:rFonts w:hint="eastAsia" w:ascii="微软雅黑" w:hAnsi="微软雅黑" w:eastAsia="微软雅黑"/>
                <w:spacing w:val="-17"/>
                <w:sz w:val="20"/>
              </w:rPr>
              <w:t>“定制品”，尺寸：</w:t>
            </w:r>
            <w:r>
              <w:rPr>
                <w:spacing w:val="-5"/>
                <w:position w:val="1"/>
                <w:sz w:val="20"/>
              </w:rPr>
              <w:t>1750*800*800cm</w:t>
            </w:r>
            <w:r>
              <w:rPr>
                <w:rFonts w:hint="eastAsia" w:ascii="微软雅黑" w:hAnsi="微软雅黑" w:eastAsia="微软雅黑"/>
                <w:spacing w:val="-4"/>
                <w:sz w:val="20"/>
              </w:rPr>
              <w:t xml:space="preserve">，台面采用 </w:t>
            </w:r>
            <w:r>
              <w:rPr>
                <w:position w:val="1"/>
                <w:sz w:val="20"/>
              </w:rPr>
              <w:t>1.2mm</w:t>
            </w:r>
          </w:p>
          <w:p>
            <w:pPr>
              <w:pStyle w:val="5"/>
              <w:spacing w:before="4" w:line="620" w:lineRule="atLeast"/>
              <w:ind w:left="15" w:right="5"/>
              <w:rPr>
                <w:rFonts w:hint="eastAsia" w:ascii="微软雅黑" w:eastAsia="微软雅黑"/>
                <w:sz w:val="20"/>
              </w:rPr>
            </w:pPr>
            <w:r>
              <w:rPr>
                <w:rFonts w:hint="eastAsia" w:ascii="微软雅黑" w:eastAsia="微软雅黑"/>
                <w:spacing w:val="-9"/>
                <w:sz w:val="20"/>
              </w:rPr>
              <w:t xml:space="preserve">厚 </w:t>
            </w:r>
            <w:r>
              <w:rPr>
                <w:position w:val="1"/>
                <w:sz w:val="20"/>
              </w:rPr>
              <w:t>304#</w:t>
            </w:r>
            <w:r>
              <w:rPr>
                <w:rFonts w:hint="eastAsia" w:ascii="微软雅黑" w:eastAsia="微软雅黑"/>
                <w:spacing w:val="5"/>
                <w:sz w:val="20"/>
              </w:rPr>
              <w:t>不锈钢板，放置位置为副厨房（</w:t>
            </w:r>
            <w:r>
              <w:rPr>
                <w:rFonts w:hint="eastAsia" w:ascii="微软雅黑" w:eastAsia="微软雅黑"/>
                <w:spacing w:val="1"/>
                <w:sz w:val="20"/>
              </w:rPr>
              <w:t>摆放蒸柜的</w:t>
            </w:r>
            <w:r>
              <w:rPr>
                <w:rFonts w:hint="eastAsia" w:ascii="微软雅黑" w:eastAsia="微软雅黑"/>
                <w:sz w:val="20"/>
              </w:rPr>
              <w:t>地方</w:t>
            </w:r>
            <w:r>
              <w:rPr>
                <w:rFonts w:hint="eastAsia" w:ascii="微软雅黑" w:eastAsia="微软雅黑"/>
                <w:spacing w:val="-99"/>
                <w:sz w:val="20"/>
              </w:rPr>
              <w:t>）</w:t>
            </w:r>
            <w:r>
              <w:rPr>
                <w:rFonts w:hint="eastAsia" w:ascii="微软雅黑" w:eastAsia="微软雅黑"/>
                <w:sz w:val="20"/>
              </w:rPr>
              <w:t>。</w:t>
            </w:r>
          </w:p>
        </w:tc>
        <w:tc>
          <w:tcPr>
            <w:tcW w:w="544" w:type="dxa"/>
          </w:tcPr>
          <w:p>
            <w:pPr>
              <w:pStyle w:val="5"/>
              <w:rPr>
                <w:rFonts w:ascii="微软雅黑"/>
                <w:b/>
                <w:sz w:val="20"/>
              </w:rPr>
            </w:pPr>
          </w:p>
          <w:p>
            <w:pPr>
              <w:pStyle w:val="5"/>
              <w:spacing w:before="12"/>
              <w:rPr>
                <w:rFonts w:ascii="微软雅黑"/>
                <w:b/>
                <w:sz w:val="24"/>
              </w:rPr>
            </w:pPr>
          </w:p>
          <w:p>
            <w:pPr>
              <w:pStyle w:val="5"/>
              <w:ind w:left="10"/>
              <w:jc w:val="center"/>
              <w:rPr>
                <w:sz w:val="20"/>
              </w:rPr>
            </w:pPr>
            <w:r>
              <w:rPr>
                <w:w w:val="99"/>
                <w:sz w:val="20"/>
              </w:rPr>
              <w:t>4</w:t>
            </w:r>
          </w:p>
        </w:tc>
        <w:tc>
          <w:tcPr>
            <w:tcW w:w="544" w:type="dxa"/>
          </w:tcPr>
          <w:p>
            <w:pPr>
              <w:pStyle w:val="5"/>
              <w:rPr>
                <w:rFonts w:ascii="微软雅黑"/>
                <w:b/>
                <w:sz w:val="26"/>
              </w:rPr>
            </w:pPr>
          </w:p>
          <w:p>
            <w:pPr>
              <w:pStyle w:val="5"/>
              <w:spacing w:before="11"/>
              <w:rPr>
                <w:rFonts w:ascii="微软雅黑"/>
                <w:b/>
                <w:sz w:val="15"/>
              </w:rPr>
            </w:pPr>
          </w:p>
          <w:p>
            <w:pPr>
              <w:pStyle w:val="5"/>
              <w:ind w:left="6"/>
              <w:jc w:val="center"/>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606" w:type="dxa"/>
          </w:tcPr>
          <w:p>
            <w:pPr>
              <w:pStyle w:val="5"/>
              <w:spacing w:before="12"/>
              <w:rPr>
                <w:rFonts w:ascii="微软雅黑"/>
                <w:b/>
                <w:sz w:val="11"/>
              </w:rPr>
            </w:pPr>
          </w:p>
          <w:p>
            <w:pPr>
              <w:pStyle w:val="5"/>
              <w:spacing w:before="1"/>
              <w:ind w:left="8"/>
              <w:jc w:val="center"/>
              <w:rPr>
                <w:sz w:val="20"/>
              </w:rPr>
            </w:pPr>
            <w:r>
              <w:rPr>
                <w:w w:val="99"/>
                <w:sz w:val="20"/>
              </w:rPr>
              <w:t>3</w:t>
            </w:r>
          </w:p>
        </w:tc>
        <w:tc>
          <w:tcPr>
            <w:tcW w:w="1757" w:type="dxa"/>
          </w:tcPr>
          <w:p>
            <w:pPr>
              <w:pStyle w:val="5"/>
              <w:spacing w:before="159"/>
              <w:ind w:left="26" w:right="19"/>
              <w:jc w:val="center"/>
              <w:rPr>
                <w:rFonts w:hint="eastAsia" w:ascii="微软雅黑" w:eastAsia="微软雅黑"/>
                <w:sz w:val="20"/>
              </w:rPr>
            </w:pPr>
            <w:r>
              <w:rPr>
                <w:rFonts w:hint="eastAsia" w:ascii="微软雅黑" w:eastAsia="微软雅黑"/>
                <w:sz w:val="20"/>
              </w:rPr>
              <w:t>垃圾桶</w:t>
            </w:r>
          </w:p>
        </w:tc>
        <w:tc>
          <w:tcPr>
            <w:tcW w:w="4574" w:type="dxa"/>
          </w:tcPr>
          <w:p>
            <w:pPr>
              <w:pStyle w:val="5"/>
              <w:spacing w:before="159"/>
              <w:ind w:left="15" w:right="103"/>
              <w:jc w:val="center"/>
              <w:rPr>
                <w:rFonts w:hint="eastAsia" w:ascii="微软雅黑" w:eastAsia="微软雅黑"/>
                <w:sz w:val="20"/>
              </w:rPr>
            </w:pPr>
            <w:r>
              <w:rPr>
                <w:rFonts w:hint="eastAsia" w:ascii="微软雅黑" w:eastAsia="微软雅黑"/>
                <w:spacing w:val="-1"/>
                <w:sz w:val="20"/>
              </w:rPr>
              <w:t>尺寸：</w:t>
            </w:r>
            <w:r>
              <w:rPr>
                <w:spacing w:val="-3"/>
                <w:position w:val="1"/>
                <w:sz w:val="20"/>
              </w:rPr>
              <w:t>470*520*810cm</w:t>
            </w:r>
            <w:r>
              <w:rPr>
                <w:rFonts w:hint="eastAsia" w:ascii="微软雅黑" w:eastAsia="微软雅黑"/>
                <w:spacing w:val="-4"/>
                <w:sz w:val="20"/>
              </w:rPr>
              <w:t>，带轮子可以随意移动，体积</w:t>
            </w:r>
          </w:p>
        </w:tc>
        <w:tc>
          <w:tcPr>
            <w:tcW w:w="544" w:type="dxa"/>
          </w:tcPr>
          <w:p>
            <w:pPr>
              <w:pStyle w:val="5"/>
              <w:spacing w:before="159"/>
              <w:ind w:left="-116"/>
              <w:rPr>
                <w:sz w:val="20"/>
              </w:rPr>
            </w:pPr>
            <w:r>
              <w:rPr>
                <w:rFonts w:hint="eastAsia" w:ascii="微软雅黑" w:eastAsia="微软雅黑"/>
                <w:sz w:val="20"/>
              </w:rPr>
              <w:t xml:space="preserve">： </w:t>
            </w:r>
            <w:r>
              <w:rPr>
                <w:position w:val="1"/>
                <w:sz w:val="20"/>
              </w:rPr>
              <w:t>4</w:t>
            </w:r>
          </w:p>
        </w:tc>
        <w:tc>
          <w:tcPr>
            <w:tcW w:w="544" w:type="dxa"/>
          </w:tcPr>
          <w:p>
            <w:pPr>
              <w:pStyle w:val="5"/>
              <w:spacing w:before="159"/>
              <w:ind w:left="6"/>
              <w:jc w:val="center"/>
              <w:rPr>
                <w:rFonts w:hint="eastAsia" w:ascii="微软雅黑" w:eastAsia="微软雅黑"/>
                <w:sz w:val="20"/>
              </w:rPr>
            </w:pPr>
            <w:r>
              <w:rPr>
                <w:rFonts w:hint="eastAsia" w:ascii="微软雅黑" w:eastAsia="微软雅黑"/>
                <w:w w:val="99"/>
                <w:sz w:val="20"/>
              </w:rPr>
              <w:t>个</w:t>
            </w:r>
          </w:p>
        </w:tc>
        <w:tc>
          <w:tcPr>
            <w:tcW w:w="950" w:type="dxa"/>
          </w:tcPr>
          <w:p>
            <w:pPr>
              <w:pStyle w:val="5"/>
              <w:rPr>
                <w:rFonts w:ascii="Times New Roman"/>
                <w:sz w:val="20"/>
              </w:rPr>
            </w:pPr>
          </w:p>
        </w:tc>
      </w:tr>
    </w:tbl>
    <w:p>
      <w:pPr>
        <w:spacing w:after="0"/>
        <w:rPr>
          <w:rFonts w:ascii="Times New Roman"/>
          <w:sz w:val="20"/>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4574"/>
        <w:gridCol w:w="5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606" w:type="dxa"/>
          </w:tcPr>
          <w:p>
            <w:pPr>
              <w:pStyle w:val="5"/>
              <w:rPr>
                <w:rFonts w:ascii="Times New Roman"/>
                <w:sz w:val="20"/>
              </w:rPr>
            </w:pPr>
          </w:p>
        </w:tc>
        <w:tc>
          <w:tcPr>
            <w:tcW w:w="1757" w:type="dxa"/>
          </w:tcPr>
          <w:p>
            <w:pPr>
              <w:pStyle w:val="5"/>
              <w:rPr>
                <w:rFonts w:ascii="Times New Roman"/>
                <w:sz w:val="20"/>
              </w:rPr>
            </w:pPr>
          </w:p>
        </w:tc>
        <w:tc>
          <w:tcPr>
            <w:tcW w:w="4574" w:type="dxa"/>
          </w:tcPr>
          <w:p>
            <w:pPr>
              <w:pStyle w:val="5"/>
              <w:spacing w:before="142"/>
              <w:ind w:left="15"/>
              <w:rPr>
                <w:rFonts w:hint="eastAsia" w:ascii="微软雅黑" w:eastAsia="微软雅黑"/>
                <w:sz w:val="20"/>
              </w:rPr>
            </w:pPr>
            <w:r>
              <w:rPr>
                <w:position w:val="1"/>
                <w:sz w:val="20"/>
              </w:rPr>
              <w:t>100</w:t>
            </w:r>
            <w:r>
              <w:rPr>
                <w:spacing w:val="-52"/>
                <w:position w:val="1"/>
                <w:sz w:val="20"/>
              </w:rPr>
              <w:t xml:space="preserve"> </w:t>
            </w:r>
            <w:r>
              <w:rPr>
                <w:rFonts w:hint="eastAsia" w:ascii="微软雅黑" w:eastAsia="微软雅黑"/>
                <w:sz w:val="20"/>
              </w:rPr>
              <w:t>升。</w:t>
            </w:r>
          </w:p>
        </w:tc>
        <w:tc>
          <w:tcPr>
            <w:tcW w:w="544" w:type="dxa"/>
          </w:tcPr>
          <w:p>
            <w:pPr>
              <w:pStyle w:val="5"/>
              <w:rPr>
                <w:rFonts w:ascii="Times New Roman"/>
                <w:sz w:val="20"/>
              </w:rPr>
            </w:pPr>
          </w:p>
        </w:tc>
        <w:tc>
          <w:tcPr>
            <w:tcW w:w="544" w:type="dxa"/>
          </w:tcPr>
          <w:p>
            <w:pPr>
              <w:pStyle w:val="5"/>
              <w:rPr>
                <w:rFonts w:ascii="Times New Roman"/>
                <w:sz w:val="20"/>
              </w:rPr>
            </w:pP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606" w:type="dxa"/>
          </w:tcPr>
          <w:p>
            <w:pPr>
              <w:pStyle w:val="5"/>
              <w:rPr>
                <w:rFonts w:ascii="微软雅黑"/>
                <w:b/>
                <w:sz w:val="20"/>
              </w:rPr>
            </w:pPr>
          </w:p>
          <w:p>
            <w:pPr>
              <w:pStyle w:val="5"/>
              <w:spacing w:before="12"/>
              <w:rPr>
                <w:rFonts w:ascii="微软雅黑"/>
                <w:b/>
                <w:sz w:val="24"/>
              </w:rPr>
            </w:pPr>
          </w:p>
          <w:p>
            <w:pPr>
              <w:pStyle w:val="5"/>
              <w:ind w:left="8"/>
              <w:jc w:val="center"/>
              <w:rPr>
                <w:sz w:val="20"/>
              </w:rPr>
            </w:pPr>
            <w:r>
              <w:rPr>
                <w:w w:val="99"/>
                <w:sz w:val="20"/>
              </w:rPr>
              <w:t>4</w:t>
            </w:r>
          </w:p>
        </w:tc>
        <w:tc>
          <w:tcPr>
            <w:tcW w:w="1757" w:type="dxa"/>
          </w:tcPr>
          <w:p>
            <w:pPr>
              <w:pStyle w:val="5"/>
              <w:rPr>
                <w:rFonts w:ascii="微软雅黑"/>
                <w:b/>
                <w:sz w:val="26"/>
              </w:rPr>
            </w:pPr>
          </w:p>
          <w:p>
            <w:pPr>
              <w:pStyle w:val="5"/>
              <w:spacing w:before="10"/>
              <w:rPr>
                <w:rFonts w:ascii="微软雅黑"/>
                <w:b/>
                <w:sz w:val="15"/>
              </w:rPr>
            </w:pPr>
          </w:p>
          <w:p>
            <w:pPr>
              <w:pStyle w:val="5"/>
              <w:spacing w:before="1"/>
              <w:ind w:left="26" w:right="19"/>
              <w:jc w:val="center"/>
              <w:rPr>
                <w:rFonts w:hint="eastAsia" w:ascii="微软雅黑" w:eastAsia="微软雅黑"/>
                <w:sz w:val="20"/>
              </w:rPr>
            </w:pPr>
            <w:r>
              <w:rPr>
                <w:rFonts w:hint="eastAsia" w:ascii="微软雅黑" w:eastAsia="微软雅黑"/>
                <w:sz w:val="20"/>
              </w:rPr>
              <w:t>四门双温冷柜</w:t>
            </w:r>
          </w:p>
        </w:tc>
        <w:tc>
          <w:tcPr>
            <w:tcW w:w="4574" w:type="dxa"/>
          </w:tcPr>
          <w:p>
            <w:pPr>
              <w:pStyle w:val="5"/>
              <w:spacing w:before="142" w:line="405" w:lineRule="auto"/>
              <w:ind w:left="15" w:right="102"/>
              <w:rPr>
                <w:rFonts w:hint="eastAsia" w:ascii="微软雅黑" w:hAnsi="微软雅黑" w:eastAsia="微软雅黑"/>
                <w:sz w:val="20"/>
              </w:rPr>
            </w:pPr>
            <w:r>
              <w:rPr>
                <w:rFonts w:hint="eastAsia" w:ascii="微软雅黑" w:hAnsi="微软雅黑" w:eastAsia="微软雅黑"/>
                <w:spacing w:val="-2"/>
                <w:w w:val="95"/>
                <w:sz w:val="20"/>
              </w:rPr>
              <w:t>尺寸：</w:t>
            </w:r>
            <w:r>
              <w:rPr>
                <w:spacing w:val="-6"/>
                <w:w w:val="95"/>
                <w:position w:val="1"/>
                <w:sz w:val="20"/>
              </w:rPr>
              <w:t>1220*692*1950cm</w:t>
            </w:r>
            <w:r>
              <w:rPr>
                <w:rFonts w:hint="eastAsia" w:ascii="微软雅黑" w:hAnsi="微软雅黑" w:eastAsia="微软雅黑"/>
                <w:spacing w:val="-3"/>
                <w:w w:val="95"/>
                <w:sz w:val="20"/>
              </w:rPr>
              <w:t>，输入功率：</w:t>
            </w:r>
            <w:r>
              <w:rPr>
                <w:spacing w:val="-4"/>
                <w:w w:val="95"/>
                <w:position w:val="1"/>
                <w:sz w:val="20"/>
              </w:rPr>
              <w:t xml:space="preserve">220V/16A/315w </w:t>
            </w:r>
            <w:r>
              <w:rPr>
                <w:rFonts w:hint="eastAsia" w:ascii="微软雅黑" w:hAnsi="微软雅黑" w:eastAsia="微软雅黑"/>
                <w:spacing w:val="-1"/>
                <w:w w:val="95"/>
                <w:sz w:val="20"/>
              </w:rPr>
              <w:t>温度范围：</w:t>
            </w:r>
            <w:r>
              <w:rPr>
                <w:spacing w:val="-4"/>
                <w:w w:val="95"/>
                <w:position w:val="1"/>
                <w:sz w:val="20"/>
              </w:rPr>
              <w:t>-5</w:t>
            </w:r>
            <w:r>
              <w:rPr>
                <w:rFonts w:hint="eastAsia" w:ascii="微软雅黑" w:hAnsi="微软雅黑" w:eastAsia="微软雅黑"/>
                <w:spacing w:val="-4"/>
                <w:w w:val="95"/>
                <w:sz w:val="20"/>
              </w:rPr>
              <w:t>℃</w:t>
            </w:r>
            <w:r>
              <w:rPr>
                <w:spacing w:val="-4"/>
                <w:w w:val="95"/>
                <w:position w:val="1"/>
                <w:sz w:val="20"/>
              </w:rPr>
              <w:t>~+10</w:t>
            </w:r>
            <w:r>
              <w:rPr>
                <w:rFonts w:hint="eastAsia" w:ascii="微软雅黑" w:hAnsi="微软雅黑" w:eastAsia="微软雅黑"/>
                <w:spacing w:val="-4"/>
                <w:w w:val="95"/>
                <w:sz w:val="20"/>
              </w:rPr>
              <w:t>℃</w:t>
            </w:r>
            <w:r>
              <w:rPr>
                <w:spacing w:val="-4"/>
                <w:w w:val="95"/>
                <w:position w:val="1"/>
                <w:sz w:val="20"/>
              </w:rPr>
              <w:t>/-15</w:t>
            </w:r>
            <w:r>
              <w:rPr>
                <w:rFonts w:hint="eastAsia" w:ascii="微软雅黑" w:hAnsi="微软雅黑" w:eastAsia="微软雅黑"/>
                <w:spacing w:val="-4"/>
                <w:w w:val="95"/>
                <w:sz w:val="20"/>
              </w:rPr>
              <w:t>℃</w:t>
            </w:r>
            <w:r>
              <w:rPr>
                <w:spacing w:val="-4"/>
                <w:w w:val="95"/>
                <w:position w:val="1"/>
                <w:sz w:val="20"/>
              </w:rPr>
              <w:t>~-6</w:t>
            </w:r>
            <w:r>
              <w:rPr>
                <w:rFonts w:hint="eastAsia" w:ascii="微软雅黑" w:hAnsi="微软雅黑" w:eastAsia="微软雅黑"/>
                <w:spacing w:val="-4"/>
                <w:w w:val="95"/>
                <w:sz w:val="20"/>
              </w:rPr>
              <w:t>℃</w:t>
            </w:r>
            <w:r>
              <w:rPr>
                <w:spacing w:val="-4"/>
                <w:w w:val="95"/>
                <w:position w:val="1"/>
                <w:sz w:val="20"/>
              </w:rPr>
              <w:t>/</w:t>
            </w:r>
            <w:r>
              <w:rPr>
                <w:rFonts w:hint="eastAsia" w:ascii="微软雅黑" w:hAnsi="微软雅黑" w:eastAsia="微软雅黑"/>
                <w:spacing w:val="-12"/>
                <w:w w:val="95"/>
                <w:sz w:val="20"/>
              </w:rPr>
              <w:t>制冷方式：直冷</w:t>
            </w:r>
          </w:p>
          <w:p>
            <w:pPr>
              <w:pStyle w:val="5"/>
              <w:spacing w:before="2"/>
              <w:ind w:left="15"/>
              <w:rPr>
                <w:rFonts w:hint="eastAsia" w:ascii="微软雅黑" w:eastAsia="微软雅黑"/>
                <w:sz w:val="20"/>
              </w:rPr>
            </w:pPr>
            <w:r>
              <w:rPr>
                <w:rFonts w:hint="eastAsia" w:ascii="微软雅黑" w:eastAsia="微软雅黑"/>
                <w:sz w:val="20"/>
              </w:rPr>
              <w:t>控温类型：电子控温。</w:t>
            </w:r>
          </w:p>
        </w:tc>
        <w:tc>
          <w:tcPr>
            <w:tcW w:w="544" w:type="dxa"/>
          </w:tcPr>
          <w:p>
            <w:pPr>
              <w:pStyle w:val="5"/>
              <w:spacing w:before="142"/>
              <w:ind w:left="-116"/>
              <w:rPr>
                <w:rFonts w:hint="eastAsia" w:ascii="微软雅黑" w:eastAsia="微软雅黑"/>
                <w:sz w:val="20"/>
              </w:rPr>
            </w:pPr>
            <w:r>
              <w:rPr>
                <w:rFonts w:hint="eastAsia" w:ascii="微软雅黑" w:eastAsia="微软雅黑"/>
                <w:w w:val="99"/>
                <w:sz w:val="20"/>
              </w:rPr>
              <w:t>，</w:t>
            </w:r>
          </w:p>
          <w:p>
            <w:pPr>
              <w:pStyle w:val="5"/>
              <w:spacing w:before="16"/>
              <w:rPr>
                <w:rFonts w:ascii="微软雅黑"/>
                <w:b/>
                <w:sz w:val="13"/>
              </w:rPr>
            </w:pPr>
          </w:p>
          <w:p>
            <w:pPr>
              <w:pStyle w:val="5"/>
              <w:ind w:left="-116"/>
              <w:rPr>
                <w:sz w:val="20"/>
              </w:rPr>
            </w:pPr>
            <w:r>
              <w:rPr>
                <w:rFonts w:hint="eastAsia" w:ascii="微软雅黑" w:eastAsia="微软雅黑"/>
                <w:sz w:val="20"/>
              </w:rPr>
              <w:t xml:space="preserve">， </w:t>
            </w:r>
            <w:r>
              <w:rPr>
                <w:position w:val="1"/>
                <w:sz w:val="20"/>
              </w:rPr>
              <w:t>2</w:t>
            </w:r>
          </w:p>
        </w:tc>
        <w:tc>
          <w:tcPr>
            <w:tcW w:w="544" w:type="dxa"/>
          </w:tcPr>
          <w:p>
            <w:pPr>
              <w:pStyle w:val="5"/>
              <w:rPr>
                <w:rFonts w:ascii="微软雅黑"/>
                <w:b/>
                <w:sz w:val="26"/>
              </w:rPr>
            </w:pPr>
          </w:p>
          <w:p>
            <w:pPr>
              <w:pStyle w:val="5"/>
              <w:spacing w:before="10"/>
              <w:rPr>
                <w:rFonts w:ascii="微软雅黑"/>
                <w:b/>
                <w:sz w:val="15"/>
              </w:rPr>
            </w:pPr>
          </w:p>
          <w:p>
            <w:pPr>
              <w:pStyle w:val="5"/>
              <w:spacing w:before="1"/>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606" w:type="dxa"/>
          </w:tcPr>
          <w:p>
            <w:pPr>
              <w:pStyle w:val="5"/>
              <w:rPr>
                <w:rFonts w:ascii="微软雅黑"/>
                <w:b/>
                <w:sz w:val="20"/>
              </w:rPr>
            </w:pPr>
          </w:p>
          <w:p>
            <w:pPr>
              <w:pStyle w:val="5"/>
              <w:spacing w:before="13"/>
              <w:rPr>
                <w:rFonts w:ascii="微软雅黑"/>
                <w:b/>
                <w:sz w:val="24"/>
              </w:rPr>
            </w:pPr>
          </w:p>
          <w:p>
            <w:pPr>
              <w:pStyle w:val="5"/>
              <w:ind w:left="8"/>
              <w:jc w:val="center"/>
              <w:rPr>
                <w:sz w:val="20"/>
              </w:rPr>
            </w:pPr>
            <w:r>
              <w:rPr>
                <w:w w:val="99"/>
                <w:sz w:val="20"/>
              </w:rPr>
              <w:t>5</w:t>
            </w:r>
          </w:p>
        </w:tc>
        <w:tc>
          <w:tcPr>
            <w:tcW w:w="1757" w:type="dxa"/>
          </w:tcPr>
          <w:p>
            <w:pPr>
              <w:pStyle w:val="5"/>
              <w:rPr>
                <w:rFonts w:ascii="微软雅黑"/>
                <w:b/>
                <w:sz w:val="26"/>
              </w:rPr>
            </w:pPr>
          </w:p>
          <w:p>
            <w:pPr>
              <w:pStyle w:val="5"/>
              <w:spacing w:before="12"/>
              <w:rPr>
                <w:rFonts w:ascii="微软雅黑"/>
                <w:b/>
                <w:sz w:val="15"/>
              </w:rPr>
            </w:pPr>
          </w:p>
          <w:p>
            <w:pPr>
              <w:pStyle w:val="5"/>
              <w:ind w:left="26" w:right="19"/>
              <w:jc w:val="center"/>
              <w:rPr>
                <w:rFonts w:hint="eastAsia" w:ascii="微软雅黑" w:eastAsia="微软雅黑"/>
                <w:sz w:val="20"/>
              </w:rPr>
            </w:pPr>
            <w:r>
              <w:rPr>
                <w:rFonts w:hint="eastAsia" w:ascii="微软雅黑" w:eastAsia="微软雅黑"/>
                <w:sz w:val="20"/>
              </w:rPr>
              <w:t>冷藏操作台</w:t>
            </w:r>
          </w:p>
        </w:tc>
        <w:tc>
          <w:tcPr>
            <w:tcW w:w="4574" w:type="dxa"/>
          </w:tcPr>
          <w:p>
            <w:pPr>
              <w:pStyle w:val="5"/>
              <w:spacing w:before="144" w:line="405" w:lineRule="auto"/>
              <w:ind w:left="15" w:right="3"/>
              <w:rPr>
                <w:rFonts w:hint="eastAsia" w:ascii="微软雅黑" w:hAnsi="微软雅黑" w:eastAsia="微软雅黑"/>
                <w:sz w:val="20"/>
              </w:rPr>
            </w:pPr>
            <w:r>
              <w:rPr>
                <w:rFonts w:hint="eastAsia" w:ascii="微软雅黑" w:hAnsi="微软雅黑" w:eastAsia="微软雅黑"/>
                <w:spacing w:val="-1"/>
                <w:w w:val="95"/>
                <w:sz w:val="20"/>
              </w:rPr>
              <w:t>尺寸：</w:t>
            </w:r>
            <w:r>
              <w:rPr>
                <w:w w:val="95"/>
                <w:position w:val="1"/>
                <w:sz w:val="20"/>
              </w:rPr>
              <w:t>1500*600*800cm</w:t>
            </w:r>
            <w:r>
              <w:rPr>
                <w:rFonts w:hint="eastAsia" w:ascii="微软雅黑" w:hAnsi="微软雅黑" w:eastAsia="微软雅黑"/>
                <w:spacing w:val="-1"/>
                <w:w w:val="95"/>
                <w:sz w:val="20"/>
              </w:rPr>
              <w:t>，输入功率：</w:t>
            </w:r>
            <w:r>
              <w:rPr>
                <w:spacing w:val="-3"/>
                <w:w w:val="95"/>
                <w:position w:val="1"/>
                <w:sz w:val="20"/>
              </w:rPr>
              <w:t>220V/180w/</w:t>
            </w:r>
            <w:r>
              <w:rPr>
                <w:rFonts w:hint="eastAsia" w:ascii="微软雅黑" w:hAnsi="微软雅黑" w:eastAsia="微软雅黑"/>
                <w:spacing w:val="-2"/>
                <w:w w:val="95"/>
                <w:sz w:val="20"/>
              </w:rPr>
              <w:t xml:space="preserve">，温 </w:t>
            </w:r>
            <w:r>
              <w:rPr>
                <w:rFonts w:hint="eastAsia" w:ascii="微软雅黑" w:hAnsi="微软雅黑" w:eastAsia="微软雅黑"/>
                <w:sz w:val="20"/>
              </w:rPr>
              <w:t>度范围：</w:t>
            </w:r>
            <w:r>
              <w:rPr>
                <w:position w:val="1"/>
                <w:sz w:val="20"/>
              </w:rPr>
              <w:t>+10</w:t>
            </w:r>
            <w:r>
              <w:rPr>
                <w:rFonts w:hint="eastAsia" w:ascii="微软雅黑" w:hAnsi="微软雅黑" w:eastAsia="微软雅黑"/>
                <w:sz w:val="20"/>
              </w:rPr>
              <w:t>℃</w:t>
            </w:r>
            <w:r>
              <w:rPr>
                <w:position w:val="1"/>
                <w:sz w:val="20"/>
              </w:rPr>
              <w:t>~-5</w:t>
            </w:r>
            <w:r>
              <w:rPr>
                <w:rFonts w:hint="eastAsia" w:ascii="微软雅黑" w:hAnsi="微软雅黑" w:eastAsia="微软雅黑"/>
                <w:sz w:val="20"/>
              </w:rPr>
              <w:t>℃</w:t>
            </w:r>
            <w:r>
              <w:rPr>
                <w:position w:val="1"/>
                <w:sz w:val="20"/>
              </w:rPr>
              <w:t>/</w:t>
            </w:r>
            <w:r>
              <w:rPr>
                <w:rFonts w:hint="eastAsia" w:ascii="微软雅黑" w:hAnsi="微软雅黑" w:eastAsia="微软雅黑"/>
                <w:sz w:val="20"/>
              </w:rPr>
              <w:t>制冷方式：直冷，控温类型：</w:t>
            </w:r>
          </w:p>
          <w:p>
            <w:pPr>
              <w:pStyle w:val="5"/>
              <w:spacing w:before="2"/>
              <w:ind w:left="15"/>
              <w:rPr>
                <w:rFonts w:hint="eastAsia" w:ascii="微软雅黑" w:eastAsia="微软雅黑"/>
                <w:sz w:val="20"/>
              </w:rPr>
            </w:pPr>
            <w:r>
              <w:rPr>
                <w:rFonts w:hint="eastAsia" w:ascii="微软雅黑" w:eastAsia="微软雅黑"/>
                <w:sz w:val="20"/>
              </w:rPr>
              <w:t>机械控温。</w:t>
            </w:r>
          </w:p>
        </w:tc>
        <w:tc>
          <w:tcPr>
            <w:tcW w:w="544" w:type="dxa"/>
          </w:tcPr>
          <w:p>
            <w:pPr>
              <w:pStyle w:val="5"/>
              <w:rPr>
                <w:rFonts w:ascii="微软雅黑"/>
                <w:b/>
                <w:sz w:val="20"/>
              </w:rPr>
            </w:pPr>
          </w:p>
          <w:p>
            <w:pPr>
              <w:pStyle w:val="5"/>
              <w:spacing w:before="13"/>
              <w:rPr>
                <w:rFonts w:ascii="微软雅黑"/>
                <w:b/>
                <w:sz w:val="24"/>
              </w:rPr>
            </w:pPr>
          </w:p>
          <w:p>
            <w:pPr>
              <w:pStyle w:val="5"/>
              <w:ind w:left="10"/>
              <w:jc w:val="center"/>
              <w:rPr>
                <w:sz w:val="20"/>
              </w:rPr>
            </w:pPr>
            <w:r>
              <w:rPr>
                <w:w w:val="99"/>
                <w:sz w:val="20"/>
              </w:rPr>
              <w:t>2</w:t>
            </w:r>
          </w:p>
        </w:tc>
        <w:tc>
          <w:tcPr>
            <w:tcW w:w="544" w:type="dxa"/>
          </w:tcPr>
          <w:p>
            <w:pPr>
              <w:pStyle w:val="5"/>
              <w:rPr>
                <w:rFonts w:ascii="微软雅黑"/>
                <w:b/>
                <w:sz w:val="26"/>
              </w:rPr>
            </w:pPr>
          </w:p>
          <w:p>
            <w:pPr>
              <w:pStyle w:val="5"/>
              <w:spacing w:before="12"/>
              <w:rPr>
                <w:rFonts w:ascii="微软雅黑"/>
                <w:b/>
                <w:sz w:val="15"/>
              </w:rPr>
            </w:pPr>
          </w:p>
          <w:p>
            <w:pPr>
              <w:pStyle w:val="5"/>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606" w:type="dxa"/>
          </w:tcPr>
          <w:p>
            <w:pPr>
              <w:pStyle w:val="5"/>
              <w:spacing w:before="14"/>
              <w:rPr>
                <w:rFonts w:ascii="微软雅黑"/>
                <w:b/>
                <w:sz w:val="27"/>
              </w:rPr>
            </w:pPr>
          </w:p>
          <w:p>
            <w:pPr>
              <w:pStyle w:val="5"/>
              <w:ind w:left="8"/>
              <w:jc w:val="center"/>
              <w:rPr>
                <w:sz w:val="20"/>
              </w:rPr>
            </w:pPr>
            <w:r>
              <w:rPr>
                <w:w w:val="99"/>
                <w:sz w:val="20"/>
              </w:rPr>
              <w:t>6</w:t>
            </w:r>
          </w:p>
        </w:tc>
        <w:tc>
          <w:tcPr>
            <w:tcW w:w="1757" w:type="dxa"/>
          </w:tcPr>
          <w:p>
            <w:pPr>
              <w:pStyle w:val="5"/>
              <w:spacing w:before="12"/>
              <w:rPr>
                <w:rFonts w:ascii="微软雅黑"/>
                <w:b/>
                <w:sz w:val="24"/>
              </w:rPr>
            </w:pPr>
          </w:p>
          <w:p>
            <w:pPr>
              <w:pStyle w:val="5"/>
              <w:ind w:left="26" w:right="21"/>
              <w:jc w:val="center"/>
              <w:rPr>
                <w:rFonts w:hint="eastAsia" w:ascii="微软雅黑" w:eastAsia="微软雅黑"/>
                <w:sz w:val="20"/>
              </w:rPr>
            </w:pPr>
            <w:r>
              <w:rPr>
                <w:rFonts w:hint="eastAsia" w:ascii="微软雅黑" w:eastAsia="微软雅黑"/>
                <w:sz w:val="20"/>
              </w:rPr>
              <w:t>洗地龙头</w:t>
            </w:r>
          </w:p>
        </w:tc>
        <w:tc>
          <w:tcPr>
            <w:tcW w:w="4574" w:type="dxa"/>
          </w:tcPr>
          <w:p>
            <w:pPr>
              <w:pStyle w:val="5"/>
              <w:spacing w:before="143"/>
              <w:ind w:left="15"/>
              <w:rPr>
                <w:sz w:val="20"/>
              </w:rPr>
            </w:pPr>
            <w:r>
              <w:rPr>
                <w:rFonts w:hint="eastAsia" w:ascii="微软雅黑" w:eastAsia="微软雅黑"/>
                <w:sz w:val="20"/>
              </w:rPr>
              <w:t>尺寸：</w:t>
            </w:r>
            <w:r>
              <w:rPr>
                <w:position w:val="1"/>
                <w:sz w:val="20"/>
              </w:rPr>
              <w:t>390*140*310cm</w:t>
            </w:r>
            <w:r>
              <w:rPr>
                <w:rFonts w:hint="eastAsia" w:ascii="微软雅黑" w:eastAsia="微软雅黑"/>
                <w:sz w:val="20"/>
              </w:rPr>
              <w:t>，材质：碳钢</w:t>
            </w:r>
            <w:r>
              <w:rPr>
                <w:position w:val="1"/>
                <w:sz w:val="20"/>
              </w:rPr>
              <w:t>+</w:t>
            </w:r>
            <w:r>
              <w:rPr>
                <w:rFonts w:hint="eastAsia" w:ascii="微软雅黑" w:eastAsia="微软雅黑"/>
                <w:sz w:val="20"/>
              </w:rPr>
              <w:t>喷漆，</w:t>
            </w:r>
            <w:r>
              <w:rPr>
                <w:position w:val="1"/>
                <w:sz w:val="20"/>
              </w:rPr>
              <w:t>16KG(10</w:t>
            </w:r>
          </w:p>
          <w:p>
            <w:pPr>
              <w:pStyle w:val="5"/>
              <w:spacing w:before="15"/>
              <w:rPr>
                <w:rFonts w:ascii="微软雅黑"/>
                <w:b/>
                <w:sz w:val="13"/>
              </w:rPr>
            </w:pPr>
          </w:p>
          <w:p>
            <w:pPr>
              <w:pStyle w:val="5"/>
              <w:ind w:left="15"/>
              <w:rPr>
                <w:rFonts w:hint="eastAsia" w:ascii="微软雅黑" w:eastAsia="微软雅黑"/>
                <w:sz w:val="20"/>
              </w:rPr>
            </w:pPr>
            <w:r>
              <w:rPr>
                <w:rFonts w:hint="eastAsia" w:ascii="微软雅黑" w:eastAsia="微软雅黑"/>
                <w:w w:val="99"/>
                <w:sz w:val="20"/>
              </w:rPr>
              <w:t>米</w:t>
            </w:r>
            <w:r>
              <w:rPr>
                <w:rFonts w:hint="eastAsia" w:ascii="微软雅黑" w:eastAsia="微软雅黑"/>
                <w:spacing w:val="-99"/>
                <w:w w:val="99"/>
                <w:sz w:val="20"/>
              </w:rPr>
              <w:t>）</w:t>
            </w:r>
            <w:r>
              <w:rPr>
                <w:rFonts w:hint="eastAsia" w:ascii="微软雅黑" w:eastAsia="微软雅黑"/>
                <w:w w:val="99"/>
                <w:sz w:val="20"/>
              </w:rPr>
              <w:t>，嵌墙式，蓝色喷枪。</w:t>
            </w:r>
          </w:p>
        </w:tc>
        <w:tc>
          <w:tcPr>
            <w:tcW w:w="544" w:type="dxa"/>
          </w:tcPr>
          <w:p>
            <w:pPr>
              <w:pStyle w:val="5"/>
              <w:spacing w:before="14"/>
              <w:rPr>
                <w:rFonts w:ascii="微软雅黑"/>
                <w:b/>
                <w:sz w:val="27"/>
              </w:rPr>
            </w:pPr>
          </w:p>
          <w:p>
            <w:pPr>
              <w:pStyle w:val="5"/>
              <w:ind w:left="10"/>
              <w:jc w:val="center"/>
              <w:rPr>
                <w:sz w:val="20"/>
              </w:rPr>
            </w:pPr>
            <w:r>
              <w:rPr>
                <w:w w:val="99"/>
                <w:sz w:val="20"/>
              </w:rPr>
              <w:t>2</w:t>
            </w:r>
          </w:p>
        </w:tc>
        <w:tc>
          <w:tcPr>
            <w:tcW w:w="544" w:type="dxa"/>
          </w:tcPr>
          <w:p>
            <w:pPr>
              <w:pStyle w:val="5"/>
              <w:spacing w:before="12"/>
              <w:rPr>
                <w:rFonts w:ascii="微软雅黑"/>
                <w:b/>
                <w:sz w:val="24"/>
              </w:rPr>
            </w:pPr>
          </w:p>
          <w:p>
            <w:pPr>
              <w:pStyle w:val="5"/>
              <w:ind w:left="170"/>
              <w:rPr>
                <w:rFonts w:hint="eastAsia" w:ascii="微软雅黑" w:eastAsia="微软雅黑"/>
                <w:sz w:val="20"/>
              </w:rPr>
            </w:pPr>
            <w:r>
              <w:rPr>
                <w:rFonts w:hint="eastAsia" w:ascii="微软雅黑" w:eastAsia="微软雅黑"/>
                <w:w w:val="99"/>
                <w:sz w:val="20"/>
              </w:rPr>
              <w:t>把</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06" w:type="dxa"/>
          </w:tcPr>
          <w:p>
            <w:pPr>
              <w:pStyle w:val="5"/>
              <w:spacing w:before="15"/>
              <w:rPr>
                <w:rFonts w:ascii="微软雅黑"/>
                <w:b/>
                <w:sz w:val="27"/>
              </w:rPr>
            </w:pPr>
          </w:p>
          <w:p>
            <w:pPr>
              <w:pStyle w:val="5"/>
              <w:ind w:left="8"/>
              <w:jc w:val="center"/>
              <w:rPr>
                <w:sz w:val="20"/>
              </w:rPr>
            </w:pPr>
            <w:r>
              <w:rPr>
                <w:w w:val="99"/>
                <w:sz w:val="20"/>
              </w:rPr>
              <w:t>7</w:t>
            </w:r>
          </w:p>
        </w:tc>
        <w:tc>
          <w:tcPr>
            <w:tcW w:w="1757" w:type="dxa"/>
          </w:tcPr>
          <w:p>
            <w:pPr>
              <w:pStyle w:val="5"/>
              <w:spacing w:before="11"/>
              <w:rPr>
                <w:rFonts w:ascii="微软雅黑"/>
                <w:b/>
                <w:sz w:val="24"/>
              </w:rPr>
            </w:pPr>
          </w:p>
          <w:p>
            <w:pPr>
              <w:pStyle w:val="5"/>
              <w:ind w:left="26" w:right="19"/>
              <w:jc w:val="center"/>
              <w:rPr>
                <w:rFonts w:hint="eastAsia" w:ascii="微软雅黑" w:eastAsia="微软雅黑"/>
                <w:sz w:val="20"/>
              </w:rPr>
            </w:pPr>
            <w:r>
              <w:rPr>
                <w:rFonts w:hint="eastAsia" w:ascii="微软雅黑" w:eastAsia="微软雅黑"/>
                <w:sz w:val="20"/>
              </w:rPr>
              <w:t>调料台</w:t>
            </w:r>
          </w:p>
        </w:tc>
        <w:tc>
          <w:tcPr>
            <w:tcW w:w="4574" w:type="dxa"/>
          </w:tcPr>
          <w:p>
            <w:pPr>
              <w:pStyle w:val="5"/>
              <w:spacing w:before="142"/>
              <w:ind w:left="15"/>
              <w:rPr>
                <w:rFonts w:hint="eastAsia" w:ascii="微软雅黑" w:hAnsi="微软雅黑" w:eastAsia="微软雅黑"/>
                <w:sz w:val="20"/>
              </w:rPr>
            </w:pPr>
            <w:r>
              <w:rPr>
                <w:rFonts w:hint="eastAsia" w:ascii="微软雅黑" w:hAnsi="微软雅黑" w:eastAsia="微软雅黑"/>
                <w:w w:val="95"/>
                <w:sz w:val="20"/>
              </w:rPr>
              <w:t>“定制品”尺寸：</w:t>
            </w:r>
            <w:r>
              <w:rPr>
                <w:w w:val="95"/>
                <w:sz w:val="20"/>
              </w:rPr>
              <w:t>400*1250*810cm</w:t>
            </w:r>
            <w:r>
              <w:rPr>
                <w:rFonts w:hint="eastAsia" w:ascii="微软雅黑" w:hAnsi="微软雅黑" w:eastAsia="微软雅黑"/>
                <w:w w:val="95"/>
                <w:sz w:val="20"/>
              </w:rPr>
              <w:t>，</w:t>
            </w:r>
            <w:r>
              <w:rPr>
                <w:w w:val="95"/>
                <w:sz w:val="20"/>
              </w:rPr>
              <w:t>304#</w:t>
            </w:r>
            <w:r>
              <w:rPr>
                <w:rFonts w:hint="eastAsia" w:ascii="微软雅黑" w:hAnsi="微软雅黑" w:eastAsia="微软雅黑"/>
                <w:w w:val="95"/>
                <w:sz w:val="20"/>
              </w:rPr>
              <w:t>不锈钢，台</w:t>
            </w:r>
          </w:p>
          <w:p>
            <w:pPr>
              <w:pStyle w:val="5"/>
              <w:spacing w:before="15"/>
              <w:rPr>
                <w:rFonts w:ascii="微软雅黑"/>
                <w:b/>
                <w:sz w:val="13"/>
              </w:rPr>
            </w:pPr>
          </w:p>
          <w:p>
            <w:pPr>
              <w:pStyle w:val="5"/>
              <w:ind w:left="15"/>
              <w:rPr>
                <w:rFonts w:hint="eastAsia" w:ascii="微软雅黑" w:eastAsia="微软雅黑"/>
                <w:sz w:val="20"/>
              </w:rPr>
            </w:pPr>
            <w:r>
              <w:rPr>
                <w:rFonts w:hint="eastAsia" w:ascii="微软雅黑" w:eastAsia="微软雅黑"/>
                <w:sz w:val="20"/>
              </w:rPr>
              <w:t xml:space="preserve">面采用 </w:t>
            </w:r>
            <w:r>
              <w:rPr>
                <w:sz w:val="20"/>
              </w:rPr>
              <w:t>304#</w:t>
            </w:r>
            <w:r>
              <w:rPr>
                <w:rFonts w:hint="eastAsia" w:ascii="微软雅黑" w:eastAsia="微软雅黑"/>
                <w:sz w:val="20"/>
              </w:rPr>
              <w:t>不锈钢板。</w:t>
            </w:r>
          </w:p>
        </w:tc>
        <w:tc>
          <w:tcPr>
            <w:tcW w:w="544" w:type="dxa"/>
          </w:tcPr>
          <w:p>
            <w:pPr>
              <w:pStyle w:val="5"/>
              <w:spacing w:before="15"/>
              <w:rPr>
                <w:rFonts w:ascii="微软雅黑"/>
                <w:b/>
                <w:sz w:val="27"/>
              </w:rPr>
            </w:pPr>
          </w:p>
          <w:p>
            <w:pPr>
              <w:pStyle w:val="5"/>
              <w:ind w:left="10"/>
              <w:jc w:val="center"/>
              <w:rPr>
                <w:sz w:val="20"/>
              </w:rPr>
            </w:pPr>
            <w:r>
              <w:rPr>
                <w:w w:val="99"/>
                <w:sz w:val="20"/>
              </w:rPr>
              <w:t>4</w:t>
            </w:r>
          </w:p>
        </w:tc>
        <w:tc>
          <w:tcPr>
            <w:tcW w:w="544" w:type="dxa"/>
          </w:tcPr>
          <w:p>
            <w:pPr>
              <w:pStyle w:val="5"/>
              <w:spacing w:before="11"/>
              <w:rPr>
                <w:rFonts w:ascii="微软雅黑"/>
                <w:b/>
                <w:sz w:val="24"/>
              </w:rPr>
            </w:pPr>
          </w:p>
          <w:p>
            <w:pPr>
              <w:pStyle w:val="5"/>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6" w:hRule="atLeast"/>
        </w:trPr>
        <w:tc>
          <w:tcPr>
            <w:tcW w:w="606"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2"/>
              <w:rPr>
                <w:rFonts w:ascii="微软雅黑"/>
                <w:b/>
                <w:sz w:val="20"/>
              </w:rPr>
            </w:pPr>
          </w:p>
          <w:p>
            <w:pPr>
              <w:pStyle w:val="5"/>
              <w:ind w:left="8"/>
              <w:jc w:val="center"/>
              <w:rPr>
                <w:sz w:val="20"/>
              </w:rPr>
            </w:pPr>
            <w:r>
              <w:rPr>
                <w:w w:val="99"/>
                <w:sz w:val="20"/>
              </w:rPr>
              <w:t>8</w:t>
            </w:r>
          </w:p>
        </w:tc>
        <w:tc>
          <w:tcPr>
            <w:tcW w:w="1757"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1"/>
              </w:rPr>
            </w:pPr>
          </w:p>
          <w:p>
            <w:pPr>
              <w:pStyle w:val="5"/>
              <w:spacing w:before="1"/>
              <w:ind w:left="26" w:right="19"/>
              <w:jc w:val="center"/>
              <w:rPr>
                <w:rFonts w:hint="eastAsia" w:ascii="微软雅黑" w:eastAsia="微软雅黑"/>
                <w:sz w:val="20"/>
              </w:rPr>
            </w:pPr>
            <w:r>
              <w:rPr>
                <w:rFonts w:hint="eastAsia" w:ascii="微软雅黑" w:eastAsia="微软雅黑"/>
                <w:sz w:val="20"/>
              </w:rPr>
              <w:t>双头中炒炉</w:t>
            </w:r>
          </w:p>
        </w:tc>
        <w:tc>
          <w:tcPr>
            <w:tcW w:w="4574" w:type="dxa"/>
          </w:tcPr>
          <w:p>
            <w:pPr>
              <w:pStyle w:val="5"/>
              <w:spacing w:before="143" w:line="405" w:lineRule="auto"/>
              <w:ind w:left="15" w:right="1848"/>
              <w:rPr>
                <w:rFonts w:hint="eastAsia" w:ascii="微软雅黑" w:eastAsia="微软雅黑"/>
                <w:sz w:val="20"/>
              </w:rPr>
            </w:pPr>
            <w:r>
              <w:rPr>
                <w:rFonts w:hint="eastAsia" w:ascii="微软雅黑" w:eastAsia="微软雅黑"/>
                <w:w w:val="95"/>
                <w:sz w:val="20"/>
              </w:rPr>
              <w:t>尺 寸 ：</w:t>
            </w:r>
            <w:r>
              <w:rPr>
                <w:w w:val="95"/>
                <w:sz w:val="20"/>
              </w:rPr>
              <w:t>2000*1250*800+400cm</w:t>
            </w:r>
            <w:r>
              <w:rPr>
                <w:rFonts w:hint="eastAsia" w:ascii="微软雅黑" w:eastAsia="微软雅黑"/>
                <w:w w:val="95"/>
                <w:sz w:val="20"/>
              </w:rPr>
              <w:t xml:space="preserve">； </w:t>
            </w:r>
            <w:r>
              <w:rPr>
                <w:rFonts w:hint="eastAsia" w:ascii="微软雅黑" w:eastAsia="微软雅黑"/>
                <w:sz w:val="20"/>
              </w:rPr>
              <w:t>技术参数：</w:t>
            </w:r>
          </w:p>
          <w:p>
            <w:pPr>
              <w:pStyle w:val="5"/>
              <w:spacing w:before="2"/>
              <w:ind w:left="15"/>
              <w:rPr>
                <w:rFonts w:hint="eastAsia" w:ascii="微软雅黑" w:hAnsi="微软雅黑" w:eastAsia="微软雅黑"/>
                <w:b/>
                <w:sz w:val="20"/>
              </w:rPr>
            </w:pPr>
            <w:r>
              <w:rPr>
                <w:rFonts w:hint="eastAsia" w:ascii="微软雅黑" w:hAnsi="微软雅黑" w:eastAsia="微软雅黑"/>
                <w:sz w:val="20"/>
              </w:rPr>
              <w:t>★</w:t>
            </w:r>
            <w:r>
              <w:rPr>
                <w:b/>
                <w:sz w:val="20"/>
              </w:rPr>
              <w:t>1</w:t>
            </w:r>
            <w:r>
              <w:rPr>
                <w:rFonts w:hint="eastAsia" w:ascii="微软雅黑" w:hAnsi="微软雅黑" w:eastAsia="微软雅黑"/>
                <w:b/>
                <w:sz w:val="20"/>
              </w:rPr>
              <w:t>、使用空气能炉头燃烧：</w:t>
            </w:r>
          </w:p>
          <w:p>
            <w:pPr>
              <w:pStyle w:val="5"/>
              <w:spacing w:before="16"/>
              <w:rPr>
                <w:rFonts w:ascii="微软雅黑"/>
                <w:b/>
                <w:sz w:val="13"/>
              </w:rPr>
            </w:pPr>
          </w:p>
          <w:p>
            <w:pPr>
              <w:pStyle w:val="5"/>
              <w:spacing w:line="405" w:lineRule="auto"/>
              <w:ind w:left="15" w:right="3" w:firstLine="199"/>
              <w:jc w:val="both"/>
              <w:rPr>
                <w:rFonts w:hint="eastAsia" w:ascii="微软雅黑" w:hAnsi="微软雅黑" w:eastAsia="微软雅黑"/>
                <w:sz w:val="20"/>
              </w:rPr>
            </w:pPr>
            <w:r>
              <w:rPr>
                <w:rFonts w:hint="eastAsia" w:ascii="微软雅黑" w:hAnsi="微软雅黑" w:eastAsia="微软雅黑"/>
                <w:spacing w:val="2"/>
                <w:sz w:val="20"/>
              </w:rPr>
              <w:t xml:space="preserve">传统炉头温度为 </w:t>
            </w:r>
            <w:r>
              <w:rPr>
                <w:sz w:val="20"/>
              </w:rPr>
              <w:t>800-1000</w:t>
            </w:r>
            <w:r>
              <w:rPr>
                <w:rFonts w:hint="eastAsia" w:ascii="微软雅黑" w:hAnsi="微软雅黑" w:eastAsia="微软雅黑"/>
                <w:spacing w:val="3"/>
                <w:sz w:val="20"/>
              </w:rPr>
              <w:t>℃。空气能炉头燃烧器</w:t>
            </w:r>
            <w:r>
              <w:rPr>
                <w:rFonts w:hint="eastAsia" w:ascii="微软雅黑" w:hAnsi="微软雅黑" w:eastAsia="微软雅黑"/>
                <w:spacing w:val="-1"/>
                <w:sz w:val="20"/>
              </w:rPr>
              <w:t xml:space="preserve">采用多层中空结构，可提前预热空气至 </w:t>
            </w:r>
            <w:r>
              <w:rPr>
                <w:sz w:val="20"/>
              </w:rPr>
              <w:t>500</w:t>
            </w:r>
            <w:r>
              <w:rPr>
                <w:rFonts w:hint="eastAsia" w:ascii="微软雅黑" w:hAnsi="微软雅黑" w:eastAsia="微软雅黑"/>
                <w:sz w:val="20"/>
              </w:rPr>
              <w:t>℃再与燃</w:t>
            </w:r>
            <w:r>
              <w:rPr>
                <w:rFonts w:hint="eastAsia" w:ascii="微软雅黑" w:hAnsi="微软雅黑" w:eastAsia="微软雅黑"/>
                <w:spacing w:val="-6"/>
                <w:w w:val="95"/>
                <w:sz w:val="20"/>
              </w:rPr>
              <w:t xml:space="preserve">气充分混合燃烧，内置高耐热合金多层面板，使其温 </w:t>
            </w:r>
            <w:r>
              <w:rPr>
                <w:rFonts w:hint="eastAsia" w:ascii="微软雅黑" w:hAnsi="微软雅黑" w:eastAsia="微软雅黑"/>
                <w:spacing w:val="-8"/>
                <w:sz w:val="20"/>
              </w:rPr>
              <w:t xml:space="preserve">度达到 </w:t>
            </w:r>
            <w:r>
              <w:rPr>
                <w:sz w:val="20"/>
              </w:rPr>
              <w:t>1350</w:t>
            </w:r>
            <w:r>
              <w:rPr>
                <w:rFonts w:hint="eastAsia" w:ascii="微软雅黑" w:hAnsi="微软雅黑" w:eastAsia="微软雅黑"/>
                <w:spacing w:val="-1"/>
                <w:sz w:val="20"/>
              </w:rPr>
              <w:t xml:space="preserve">℃，加热效率提高 </w:t>
            </w:r>
            <w:r>
              <w:rPr>
                <w:sz w:val="20"/>
              </w:rPr>
              <w:t>30%</w:t>
            </w:r>
            <w:r>
              <w:rPr>
                <w:rFonts w:hint="eastAsia" w:ascii="微软雅黑" w:hAnsi="微软雅黑" w:eastAsia="微软雅黑"/>
                <w:sz w:val="20"/>
              </w:rPr>
              <w:t>以上。</w:t>
            </w:r>
          </w:p>
          <w:p>
            <w:pPr>
              <w:pStyle w:val="5"/>
              <w:spacing w:before="4"/>
              <w:ind w:left="15"/>
              <w:rPr>
                <w:rFonts w:hint="eastAsia" w:ascii="微软雅黑" w:hAnsi="微软雅黑" w:eastAsia="微软雅黑"/>
                <w:b/>
                <w:sz w:val="20"/>
              </w:rPr>
            </w:pPr>
            <w:r>
              <w:rPr>
                <w:rFonts w:hint="eastAsia" w:ascii="微软雅黑" w:hAnsi="微软雅黑" w:eastAsia="微软雅黑"/>
                <w:sz w:val="20"/>
              </w:rPr>
              <w:t>★</w:t>
            </w:r>
            <w:r>
              <w:rPr>
                <w:b/>
                <w:sz w:val="20"/>
              </w:rPr>
              <w:t>2</w:t>
            </w:r>
            <w:r>
              <w:rPr>
                <w:rFonts w:hint="eastAsia" w:ascii="微软雅黑" w:hAnsi="微软雅黑" w:eastAsia="微软雅黑"/>
                <w:b/>
                <w:sz w:val="20"/>
              </w:rPr>
              <w:t>、纳米聚热技术：</w:t>
            </w:r>
          </w:p>
          <w:p>
            <w:pPr>
              <w:pStyle w:val="5"/>
              <w:spacing w:before="17" w:line="624" w:lineRule="exact"/>
              <w:ind w:left="15" w:right="3" w:firstLine="199"/>
              <w:jc w:val="both"/>
              <w:rPr>
                <w:rFonts w:hint="eastAsia" w:ascii="微软雅黑" w:eastAsia="微软雅黑"/>
                <w:sz w:val="20"/>
              </w:rPr>
            </w:pPr>
            <w:r>
              <w:rPr>
                <w:rFonts w:hint="eastAsia" w:ascii="微软雅黑" w:eastAsia="微软雅黑"/>
                <w:spacing w:val="-4"/>
                <w:w w:val="95"/>
                <w:sz w:val="20"/>
              </w:rPr>
              <w:t xml:space="preserve">纳米储热板间隔在锅和炉膛中间，可有效吸收燃烧 </w:t>
            </w:r>
            <w:r>
              <w:rPr>
                <w:rFonts w:hint="eastAsia" w:ascii="微软雅黑" w:eastAsia="微软雅黑"/>
                <w:spacing w:val="-9"/>
                <w:w w:val="95"/>
                <w:sz w:val="20"/>
              </w:rPr>
              <w:t>时产生的热能，给燃烧未尽的天然气回收，进行二次 燃烧，尽能使燃气燃烧干净。三层整体特种金属炉膛</w:t>
            </w:r>
          </w:p>
        </w:tc>
        <w:tc>
          <w:tcPr>
            <w:tcW w:w="544"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2"/>
              <w:rPr>
                <w:rFonts w:ascii="微软雅黑"/>
                <w:b/>
                <w:sz w:val="20"/>
              </w:rPr>
            </w:pPr>
          </w:p>
          <w:p>
            <w:pPr>
              <w:pStyle w:val="5"/>
              <w:ind w:left="10"/>
              <w:jc w:val="center"/>
              <w:rPr>
                <w:sz w:val="20"/>
              </w:rPr>
            </w:pPr>
            <w:r>
              <w:rPr>
                <w:w w:val="99"/>
                <w:sz w:val="20"/>
              </w:rPr>
              <w:t>1</w:t>
            </w:r>
          </w:p>
        </w:tc>
        <w:tc>
          <w:tcPr>
            <w:tcW w:w="544"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1"/>
              </w:rPr>
            </w:pPr>
          </w:p>
          <w:p>
            <w:pPr>
              <w:pStyle w:val="5"/>
              <w:spacing w:before="1"/>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0"/>
              </w:rPr>
            </w:pPr>
          </w:p>
        </w:tc>
      </w:tr>
    </w:tbl>
    <w:p>
      <w:pPr>
        <w:rPr>
          <w:sz w:val="2"/>
          <w:szCs w:val="2"/>
        </w:rPr>
      </w:pPr>
      <w:r>
        <w:pict>
          <v:shape id="_x0000_s1215" o:spid="_x0000_s1215" o:spt="136" type="#_x0000_t136" style="position:absolute;left:0pt;margin-left:248.4pt;margin-top:272.8pt;height:16pt;width:280.25pt;mso-position-horizontal-relative:page;mso-position-vertical-relative:page;rotation:20054016f;z-index:-27628544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16" o:spid="_x0000_s1216" o:spt="136" type="#_x0000_t136" style="position:absolute;left:0pt;margin-left:-48.9pt;margin-top:577.55pt;height:16pt;width:448.25pt;mso-position-horizontal-relative:page;mso-position-vertical-relative:page;rotation:20054016f;z-index:-27628441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17" o:spid="_x0000_s1217" o:spt="136" type="#_x0000_t136" style="position:absolute;left:0pt;margin-left:187.65pt;margin-top:459.6pt;height:16pt;width:200.25pt;mso-position-horizontal-relative:page;mso-position-vertical-relative:page;rotation:20054016f;z-index:-27628339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4574"/>
        <w:gridCol w:w="5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3" w:hRule="atLeast"/>
        </w:trPr>
        <w:tc>
          <w:tcPr>
            <w:tcW w:w="606" w:type="dxa"/>
          </w:tcPr>
          <w:p>
            <w:pPr>
              <w:pStyle w:val="5"/>
              <w:rPr>
                <w:rFonts w:ascii="Times New Roman"/>
                <w:sz w:val="22"/>
              </w:rPr>
            </w:pPr>
          </w:p>
        </w:tc>
        <w:tc>
          <w:tcPr>
            <w:tcW w:w="1757" w:type="dxa"/>
          </w:tcPr>
          <w:p>
            <w:pPr>
              <w:pStyle w:val="5"/>
              <w:rPr>
                <w:rFonts w:ascii="Times New Roman"/>
                <w:sz w:val="22"/>
              </w:rPr>
            </w:pPr>
          </w:p>
        </w:tc>
        <w:tc>
          <w:tcPr>
            <w:tcW w:w="4574" w:type="dxa"/>
          </w:tcPr>
          <w:p>
            <w:pPr>
              <w:pStyle w:val="5"/>
              <w:spacing w:before="142" w:line="405" w:lineRule="auto"/>
              <w:ind w:left="15" w:right="3"/>
              <w:rPr>
                <w:rFonts w:hint="eastAsia" w:ascii="微软雅黑" w:eastAsia="微软雅黑"/>
                <w:sz w:val="20"/>
              </w:rPr>
            </w:pPr>
            <w:r>
              <w:rPr>
                <w:rFonts w:hint="eastAsia" w:ascii="微软雅黑" w:eastAsia="微软雅黑"/>
                <w:spacing w:val="-6"/>
                <w:w w:val="95"/>
                <w:sz w:val="20"/>
              </w:rPr>
              <w:t xml:space="preserve">和密封式锅圈，减少热量流失并且收集重复利用，可 </w:t>
            </w:r>
            <w:r>
              <w:rPr>
                <w:rFonts w:hint="eastAsia" w:ascii="微软雅黑" w:eastAsia="微软雅黑"/>
                <w:spacing w:val="-7"/>
                <w:sz w:val="20"/>
              </w:rPr>
              <w:t xml:space="preserve">减少燃气耗能 </w:t>
            </w:r>
            <w:r>
              <w:rPr>
                <w:sz w:val="20"/>
              </w:rPr>
              <w:t>30%-50%</w:t>
            </w:r>
            <w:r>
              <w:rPr>
                <w:rFonts w:hint="eastAsia" w:ascii="微软雅黑" w:eastAsia="微软雅黑"/>
                <w:sz w:val="20"/>
              </w:rPr>
              <w:t>。</w:t>
            </w:r>
          </w:p>
          <w:p>
            <w:pPr>
              <w:pStyle w:val="5"/>
              <w:spacing w:before="2"/>
              <w:ind w:left="15"/>
              <w:rPr>
                <w:rFonts w:hint="eastAsia" w:ascii="微软雅黑" w:hAnsi="微软雅黑" w:eastAsia="微软雅黑"/>
                <w:b/>
                <w:sz w:val="20"/>
              </w:rPr>
            </w:pPr>
            <w:r>
              <w:rPr>
                <w:rFonts w:hint="eastAsia" w:ascii="微软雅黑" w:hAnsi="微软雅黑" w:eastAsia="微软雅黑"/>
                <w:sz w:val="20"/>
              </w:rPr>
              <w:t>★</w:t>
            </w:r>
            <w:r>
              <w:rPr>
                <w:b/>
                <w:sz w:val="20"/>
              </w:rPr>
              <w:t>3</w:t>
            </w:r>
            <w:r>
              <w:rPr>
                <w:rFonts w:hint="eastAsia" w:ascii="微软雅黑" w:hAnsi="微软雅黑" w:eastAsia="微软雅黑"/>
                <w:b/>
                <w:sz w:val="20"/>
              </w:rPr>
              <w:t>、蒸汽回收系统：</w:t>
            </w:r>
          </w:p>
          <w:p>
            <w:pPr>
              <w:pStyle w:val="5"/>
              <w:spacing w:before="16"/>
              <w:rPr>
                <w:rFonts w:ascii="微软雅黑"/>
                <w:b/>
                <w:sz w:val="13"/>
              </w:rPr>
            </w:pPr>
          </w:p>
          <w:p>
            <w:pPr>
              <w:pStyle w:val="5"/>
              <w:spacing w:line="405" w:lineRule="auto"/>
              <w:ind w:left="15" w:right="5" w:firstLine="199"/>
              <w:rPr>
                <w:rFonts w:hint="eastAsia" w:ascii="微软雅黑" w:eastAsia="微软雅黑"/>
                <w:sz w:val="20"/>
              </w:rPr>
            </w:pPr>
            <w:r>
              <w:rPr>
                <w:rFonts w:hint="eastAsia" w:ascii="微软雅黑" w:eastAsia="微软雅黑"/>
                <w:spacing w:val="-6"/>
                <w:w w:val="95"/>
                <w:sz w:val="20"/>
              </w:rPr>
              <w:t xml:space="preserve">蒸汽回收再利用，高温废气经过回收再利用，其产 </w:t>
            </w:r>
            <w:r>
              <w:rPr>
                <w:rFonts w:hint="eastAsia" w:ascii="微软雅黑" w:eastAsia="微软雅黑"/>
                <w:spacing w:val="-6"/>
                <w:sz w:val="20"/>
              </w:rPr>
              <w:t>生的热能可供厨房其他蒸柜或开水桶使用。</w:t>
            </w:r>
          </w:p>
          <w:p>
            <w:pPr>
              <w:pStyle w:val="5"/>
              <w:spacing w:before="2"/>
              <w:ind w:left="15"/>
              <w:rPr>
                <w:rFonts w:hint="eastAsia" w:ascii="微软雅黑" w:hAnsi="微软雅黑" w:eastAsia="微软雅黑"/>
                <w:b/>
                <w:sz w:val="20"/>
              </w:rPr>
            </w:pPr>
            <w:r>
              <w:rPr>
                <w:rFonts w:hint="eastAsia" w:ascii="微软雅黑" w:hAnsi="微软雅黑" w:eastAsia="微软雅黑"/>
                <w:sz w:val="20"/>
              </w:rPr>
              <w:t>★</w:t>
            </w:r>
            <w:r>
              <w:rPr>
                <w:b/>
                <w:sz w:val="20"/>
              </w:rPr>
              <w:t>4</w:t>
            </w:r>
            <w:r>
              <w:rPr>
                <w:rFonts w:hint="eastAsia" w:ascii="微软雅黑" w:hAnsi="微软雅黑" w:eastAsia="微软雅黑"/>
                <w:b/>
                <w:sz w:val="20"/>
              </w:rPr>
              <w:t>、内部风冷及水冷系统：</w:t>
            </w:r>
          </w:p>
          <w:p>
            <w:pPr>
              <w:pStyle w:val="5"/>
              <w:spacing w:before="15"/>
              <w:rPr>
                <w:rFonts w:ascii="微软雅黑"/>
                <w:b/>
                <w:sz w:val="13"/>
              </w:rPr>
            </w:pPr>
          </w:p>
          <w:p>
            <w:pPr>
              <w:pStyle w:val="5"/>
              <w:spacing w:line="405" w:lineRule="auto"/>
              <w:ind w:left="15" w:right="3" w:firstLine="199"/>
              <w:jc w:val="both"/>
              <w:rPr>
                <w:rFonts w:hint="eastAsia" w:ascii="微软雅黑" w:eastAsia="微软雅黑"/>
                <w:sz w:val="20"/>
              </w:rPr>
            </w:pPr>
            <w:r>
              <w:rPr>
                <w:rFonts w:hint="eastAsia" w:ascii="微软雅黑" w:eastAsia="微软雅黑"/>
                <w:spacing w:val="-6"/>
                <w:w w:val="95"/>
                <w:sz w:val="20"/>
              </w:rPr>
              <w:t xml:space="preserve">采用合金一体铸造，内部集成风冷系统，降低最外 </w:t>
            </w:r>
            <w:r>
              <w:rPr>
                <w:rFonts w:hint="eastAsia" w:ascii="微软雅黑" w:eastAsia="微软雅黑"/>
                <w:spacing w:val="-10"/>
                <w:w w:val="95"/>
                <w:sz w:val="20"/>
              </w:rPr>
              <w:t xml:space="preserve">层燃烧外壁温度，蒸汽系统的空气能燃烧器采用水冷 </w:t>
            </w:r>
            <w:r>
              <w:rPr>
                <w:rFonts w:hint="eastAsia" w:ascii="微软雅黑" w:eastAsia="微软雅黑"/>
                <w:spacing w:val="-10"/>
                <w:sz w:val="20"/>
              </w:rPr>
              <w:t>技术，有效降低燃烧室外壁温度。</w:t>
            </w:r>
          </w:p>
          <w:p>
            <w:pPr>
              <w:pStyle w:val="5"/>
              <w:spacing w:before="3"/>
              <w:ind w:left="15"/>
              <w:rPr>
                <w:rFonts w:hint="eastAsia" w:ascii="微软雅黑" w:hAnsi="微软雅黑" w:eastAsia="微软雅黑"/>
                <w:b/>
                <w:sz w:val="20"/>
              </w:rPr>
            </w:pPr>
            <w:r>
              <w:rPr>
                <w:rFonts w:hint="eastAsia" w:ascii="微软雅黑" w:hAnsi="微软雅黑" w:eastAsia="微软雅黑"/>
                <w:sz w:val="20"/>
              </w:rPr>
              <w:t>★</w:t>
            </w:r>
            <w:r>
              <w:rPr>
                <w:b/>
                <w:sz w:val="20"/>
              </w:rPr>
              <w:t>5</w:t>
            </w:r>
            <w:r>
              <w:rPr>
                <w:rFonts w:hint="eastAsia" w:ascii="微软雅黑" w:hAnsi="微软雅黑" w:eastAsia="微软雅黑"/>
                <w:b/>
                <w:sz w:val="20"/>
              </w:rPr>
              <w:t>、防空烧系统：</w:t>
            </w:r>
          </w:p>
          <w:p>
            <w:pPr>
              <w:pStyle w:val="5"/>
              <w:spacing w:before="16"/>
              <w:rPr>
                <w:rFonts w:ascii="微软雅黑"/>
                <w:b/>
                <w:sz w:val="13"/>
              </w:rPr>
            </w:pPr>
          </w:p>
          <w:p>
            <w:pPr>
              <w:pStyle w:val="5"/>
              <w:spacing w:line="405" w:lineRule="auto"/>
              <w:ind w:left="15" w:right="3" w:firstLine="199"/>
              <w:jc w:val="both"/>
              <w:rPr>
                <w:rFonts w:hint="eastAsia" w:ascii="微软雅黑" w:hAnsi="微软雅黑" w:eastAsia="微软雅黑"/>
                <w:sz w:val="20"/>
              </w:rPr>
            </w:pPr>
            <w:r>
              <w:rPr>
                <w:rFonts w:hint="eastAsia" w:ascii="微软雅黑" w:hAnsi="微软雅黑" w:eastAsia="微软雅黑"/>
                <w:spacing w:val="-4"/>
                <w:w w:val="95"/>
                <w:sz w:val="20"/>
              </w:rPr>
              <w:t xml:space="preserve">采用锅离火息的航空磁防空烧技术，减少空烧时影 </w:t>
            </w:r>
            <w:r>
              <w:rPr>
                <w:rFonts w:hint="eastAsia" w:ascii="微软雅黑" w:hAnsi="微软雅黑" w:eastAsia="微软雅黑"/>
                <w:spacing w:val="1"/>
                <w:sz w:val="20"/>
              </w:rPr>
              <w:t xml:space="preserve">响厨房工作环境的温度 </w:t>
            </w:r>
            <w:r>
              <w:rPr>
                <w:spacing w:val="2"/>
                <w:sz w:val="20"/>
              </w:rPr>
              <w:t>5-10</w:t>
            </w:r>
            <w:r>
              <w:rPr>
                <w:rFonts w:hint="eastAsia" w:ascii="微软雅黑" w:hAnsi="微软雅黑" w:eastAsia="微软雅黑"/>
                <w:spacing w:val="1"/>
                <w:sz w:val="20"/>
              </w:rPr>
              <w:t>℃，同时减少空烧时燃</w:t>
            </w:r>
            <w:r>
              <w:rPr>
                <w:rFonts w:hint="eastAsia" w:ascii="微软雅黑" w:hAnsi="微软雅黑" w:eastAsia="微软雅黑"/>
                <w:sz w:val="20"/>
              </w:rPr>
              <w:t>气耗能。</w:t>
            </w:r>
          </w:p>
          <w:p>
            <w:pPr>
              <w:pStyle w:val="5"/>
              <w:spacing w:before="3"/>
              <w:ind w:left="15"/>
              <w:rPr>
                <w:rFonts w:hint="eastAsia" w:ascii="微软雅黑" w:hAnsi="微软雅黑" w:eastAsia="微软雅黑"/>
                <w:b/>
                <w:sz w:val="20"/>
              </w:rPr>
            </w:pPr>
            <w:r>
              <w:rPr>
                <w:rFonts w:hint="eastAsia" w:ascii="微软雅黑" w:hAnsi="微软雅黑" w:eastAsia="微软雅黑"/>
                <w:sz w:val="20"/>
              </w:rPr>
              <w:t>★</w:t>
            </w:r>
            <w:r>
              <w:rPr>
                <w:b/>
                <w:sz w:val="20"/>
              </w:rPr>
              <w:t>6</w:t>
            </w:r>
            <w:r>
              <w:rPr>
                <w:rFonts w:hint="eastAsia" w:ascii="微软雅黑" w:hAnsi="微软雅黑" w:eastAsia="微软雅黑"/>
                <w:b/>
                <w:sz w:val="20"/>
              </w:rPr>
              <w:t>、其他：</w:t>
            </w:r>
          </w:p>
          <w:p>
            <w:pPr>
              <w:pStyle w:val="5"/>
              <w:spacing w:before="16"/>
              <w:rPr>
                <w:rFonts w:ascii="微软雅黑"/>
                <w:b/>
                <w:sz w:val="13"/>
              </w:rPr>
            </w:pPr>
          </w:p>
          <w:p>
            <w:pPr>
              <w:pStyle w:val="5"/>
              <w:spacing w:line="405" w:lineRule="auto"/>
              <w:ind w:left="214" w:right="948"/>
              <w:rPr>
                <w:rFonts w:hint="eastAsia" w:ascii="微软雅黑" w:eastAsia="微软雅黑"/>
                <w:sz w:val="20"/>
              </w:rPr>
            </w:pPr>
            <w:r>
              <w:rPr>
                <w:rFonts w:hint="eastAsia" w:ascii="微软雅黑" w:eastAsia="微软雅黑"/>
                <w:sz w:val="20"/>
              </w:rPr>
              <w:t>点火方式：电子点火，息火保护装置。热效率：</w:t>
            </w:r>
            <w:r>
              <w:rPr>
                <w:sz w:val="20"/>
              </w:rPr>
              <w:t>65%</w:t>
            </w:r>
            <w:r>
              <w:rPr>
                <w:rFonts w:hint="eastAsia" w:ascii="微软雅黑" w:eastAsia="微软雅黑"/>
                <w:sz w:val="20"/>
              </w:rPr>
              <w:t xml:space="preserve">（国家一级 </w:t>
            </w:r>
            <w:r>
              <w:rPr>
                <w:sz w:val="20"/>
              </w:rPr>
              <w:t>55%</w:t>
            </w:r>
            <w:r>
              <w:rPr>
                <w:rFonts w:hint="eastAsia" w:ascii="微软雅黑" w:eastAsia="微软雅黑"/>
                <w:sz w:val="20"/>
              </w:rPr>
              <w:t>）</w:t>
            </w:r>
          </w:p>
          <w:p>
            <w:pPr>
              <w:pStyle w:val="5"/>
              <w:spacing w:before="2"/>
              <w:ind w:left="15"/>
              <w:rPr>
                <w:rFonts w:hint="eastAsia" w:ascii="微软雅黑" w:eastAsia="微软雅黑"/>
                <w:sz w:val="20"/>
              </w:rPr>
            </w:pPr>
            <w:r>
              <w:rPr>
                <w:spacing w:val="1"/>
                <w:w w:val="99"/>
                <w:position w:val="1"/>
                <w:sz w:val="20"/>
              </w:rPr>
              <w:t>C</w:t>
            </w:r>
            <w:r>
              <w:rPr>
                <w:w w:val="99"/>
                <w:position w:val="1"/>
                <w:sz w:val="20"/>
              </w:rPr>
              <w:t>O</w:t>
            </w:r>
            <w:r>
              <w:rPr>
                <w:spacing w:val="-51"/>
                <w:position w:val="1"/>
                <w:sz w:val="20"/>
              </w:rPr>
              <w:t xml:space="preserve"> </w:t>
            </w:r>
            <w:r>
              <w:rPr>
                <w:rFonts w:hint="eastAsia" w:ascii="微软雅黑" w:eastAsia="微软雅黑"/>
                <w:w w:val="99"/>
                <w:sz w:val="20"/>
              </w:rPr>
              <w:t>排放：</w:t>
            </w:r>
            <w:r>
              <w:rPr>
                <w:spacing w:val="1"/>
                <w:w w:val="99"/>
                <w:position w:val="1"/>
                <w:sz w:val="20"/>
              </w:rPr>
              <w:t>0.</w:t>
            </w:r>
            <w:r>
              <w:rPr>
                <w:spacing w:val="-2"/>
                <w:w w:val="99"/>
                <w:position w:val="1"/>
                <w:sz w:val="20"/>
              </w:rPr>
              <w:t>0</w:t>
            </w:r>
            <w:r>
              <w:rPr>
                <w:spacing w:val="1"/>
                <w:w w:val="99"/>
                <w:position w:val="1"/>
                <w:sz w:val="20"/>
              </w:rPr>
              <w:t>00</w:t>
            </w:r>
            <w:r>
              <w:rPr>
                <w:spacing w:val="-2"/>
                <w:w w:val="99"/>
                <w:position w:val="1"/>
                <w:sz w:val="20"/>
              </w:rPr>
              <w:t>3%</w:t>
            </w:r>
            <w:r>
              <w:rPr>
                <w:rFonts w:hint="eastAsia" w:ascii="微软雅黑" w:eastAsia="微软雅黑"/>
                <w:w w:val="99"/>
                <w:sz w:val="20"/>
              </w:rPr>
              <w:t>（</w:t>
            </w:r>
            <w:r>
              <w:rPr>
                <w:rFonts w:hint="eastAsia" w:ascii="微软雅黑" w:eastAsia="微软雅黑"/>
                <w:spacing w:val="1"/>
                <w:w w:val="99"/>
                <w:sz w:val="20"/>
              </w:rPr>
              <w:t>国标</w:t>
            </w:r>
            <w:r>
              <w:rPr>
                <w:rFonts w:hint="eastAsia" w:ascii="微软雅黑" w:eastAsia="微软雅黑"/>
                <w:spacing w:val="-9"/>
                <w:sz w:val="20"/>
              </w:rPr>
              <w:t xml:space="preserve"> </w:t>
            </w:r>
            <w:r>
              <w:rPr>
                <w:spacing w:val="1"/>
                <w:w w:val="99"/>
                <w:position w:val="1"/>
                <w:sz w:val="20"/>
              </w:rPr>
              <w:t>0.</w:t>
            </w:r>
            <w:r>
              <w:rPr>
                <w:spacing w:val="-2"/>
                <w:w w:val="99"/>
                <w:position w:val="1"/>
                <w:sz w:val="20"/>
              </w:rPr>
              <w:t>1</w:t>
            </w:r>
            <w:r>
              <w:rPr>
                <w:spacing w:val="1"/>
                <w:w w:val="99"/>
                <w:position w:val="1"/>
                <w:sz w:val="20"/>
              </w:rPr>
              <w:t>%</w:t>
            </w:r>
            <w:r>
              <w:rPr>
                <w:rFonts w:hint="eastAsia" w:ascii="微软雅黑" w:eastAsia="微软雅黑"/>
                <w:spacing w:val="-99"/>
                <w:w w:val="99"/>
                <w:sz w:val="20"/>
              </w:rPr>
              <w:t>）</w:t>
            </w:r>
            <w:r>
              <w:rPr>
                <w:rFonts w:hint="eastAsia" w:ascii="微软雅黑" w:eastAsia="微软雅黑"/>
                <w:w w:val="99"/>
                <w:sz w:val="20"/>
              </w:rPr>
              <w:t>。</w:t>
            </w:r>
          </w:p>
        </w:tc>
        <w:tc>
          <w:tcPr>
            <w:tcW w:w="544" w:type="dxa"/>
          </w:tcPr>
          <w:p>
            <w:pPr>
              <w:pStyle w:val="5"/>
              <w:rPr>
                <w:rFonts w:ascii="Times New Roman"/>
                <w:sz w:val="22"/>
              </w:rPr>
            </w:pPr>
          </w:p>
        </w:tc>
        <w:tc>
          <w:tcPr>
            <w:tcW w:w="544" w:type="dxa"/>
          </w:tcPr>
          <w:p>
            <w:pPr>
              <w:pStyle w:val="5"/>
              <w:rPr>
                <w:rFonts w:ascii="Times New Roman"/>
                <w:sz w:val="22"/>
              </w:rPr>
            </w:pP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trPr>
        <w:tc>
          <w:tcPr>
            <w:tcW w:w="606"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0"/>
              <w:rPr>
                <w:rFonts w:ascii="微软雅黑"/>
                <w:b/>
                <w:sz w:val="18"/>
              </w:rPr>
            </w:pPr>
          </w:p>
          <w:p>
            <w:pPr>
              <w:pStyle w:val="5"/>
              <w:spacing w:before="1"/>
              <w:ind w:left="8"/>
              <w:jc w:val="center"/>
              <w:rPr>
                <w:sz w:val="20"/>
              </w:rPr>
            </w:pPr>
            <w:r>
              <w:rPr>
                <w:w w:val="99"/>
                <w:sz w:val="20"/>
              </w:rPr>
              <w:t>9</w:t>
            </w:r>
          </w:p>
        </w:tc>
        <w:tc>
          <w:tcPr>
            <w:tcW w:w="1757" w:type="dxa"/>
          </w:tcPr>
          <w:p>
            <w:pPr>
              <w:pStyle w:val="5"/>
              <w:rPr>
                <w:rFonts w:ascii="微软雅黑"/>
                <w:b/>
                <w:sz w:val="26"/>
              </w:rPr>
            </w:pPr>
          </w:p>
          <w:p>
            <w:pPr>
              <w:pStyle w:val="5"/>
              <w:rPr>
                <w:rFonts w:ascii="微软雅黑"/>
                <w:b/>
                <w:sz w:val="26"/>
              </w:rPr>
            </w:pPr>
          </w:p>
          <w:p>
            <w:pPr>
              <w:pStyle w:val="5"/>
              <w:spacing w:before="9"/>
              <w:rPr>
                <w:rFonts w:ascii="微软雅黑"/>
                <w:b/>
                <w:sz w:val="23"/>
              </w:rPr>
            </w:pPr>
          </w:p>
          <w:p>
            <w:pPr>
              <w:pStyle w:val="5"/>
              <w:ind w:left="378"/>
              <w:rPr>
                <w:rFonts w:hint="eastAsia" w:ascii="微软雅黑" w:eastAsia="微软雅黑"/>
                <w:sz w:val="20"/>
              </w:rPr>
            </w:pPr>
            <w:r>
              <w:rPr>
                <w:rFonts w:hint="eastAsia" w:ascii="微软雅黑" w:eastAsia="微软雅黑"/>
                <w:sz w:val="20"/>
              </w:rPr>
              <w:t>单头大锅灶</w:t>
            </w:r>
          </w:p>
        </w:tc>
        <w:tc>
          <w:tcPr>
            <w:tcW w:w="4574" w:type="dxa"/>
          </w:tcPr>
          <w:p>
            <w:pPr>
              <w:pStyle w:val="5"/>
              <w:spacing w:before="144" w:line="405" w:lineRule="auto"/>
              <w:ind w:left="15" w:right="1848"/>
              <w:rPr>
                <w:rFonts w:hint="eastAsia" w:ascii="微软雅黑" w:eastAsia="微软雅黑"/>
                <w:sz w:val="20"/>
              </w:rPr>
            </w:pPr>
            <w:r>
              <w:rPr>
                <w:rFonts w:hint="eastAsia" w:ascii="微软雅黑" w:eastAsia="微软雅黑"/>
                <w:w w:val="95"/>
                <w:sz w:val="20"/>
              </w:rPr>
              <w:t>尺 寸 ：</w:t>
            </w:r>
            <w:r>
              <w:rPr>
                <w:w w:val="95"/>
                <w:sz w:val="20"/>
              </w:rPr>
              <w:t>1100*1250*800+400cm</w:t>
            </w:r>
            <w:r>
              <w:rPr>
                <w:rFonts w:hint="eastAsia" w:ascii="微软雅黑" w:eastAsia="微软雅黑"/>
                <w:w w:val="95"/>
                <w:sz w:val="20"/>
              </w:rPr>
              <w:t xml:space="preserve">； </w:t>
            </w:r>
            <w:r>
              <w:rPr>
                <w:rFonts w:hint="eastAsia" w:ascii="微软雅黑" w:eastAsia="微软雅黑"/>
                <w:sz w:val="20"/>
              </w:rPr>
              <w:t>技术参数：</w:t>
            </w:r>
          </w:p>
          <w:p>
            <w:pPr>
              <w:pStyle w:val="5"/>
              <w:spacing w:before="1"/>
              <w:ind w:left="15"/>
              <w:rPr>
                <w:rFonts w:hint="eastAsia" w:ascii="微软雅黑" w:hAnsi="微软雅黑" w:eastAsia="微软雅黑"/>
                <w:b/>
                <w:sz w:val="20"/>
              </w:rPr>
            </w:pPr>
            <w:r>
              <w:rPr>
                <w:rFonts w:hint="eastAsia" w:ascii="微软雅黑" w:hAnsi="微软雅黑" w:eastAsia="微软雅黑"/>
                <w:sz w:val="20"/>
              </w:rPr>
              <w:t>★</w:t>
            </w:r>
            <w:r>
              <w:rPr>
                <w:b/>
                <w:sz w:val="20"/>
              </w:rPr>
              <w:t>1</w:t>
            </w:r>
            <w:r>
              <w:rPr>
                <w:rFonts w:hint="eastAsia" w:ascii="微软雅黑" w:hAnsi="微软雅黑" w:eastAsia="微软雅黑"/>
                <w:b/>
                <w:sz w:val="20"/>
              </w:rPr>
              <w:t>、恒压直喷燃烧技术：</w:t>
            </w:r>
          </w:p>
          <w:p>
            <w:pPr>
              <w:pStyle w:val="5"/>
              <w:spacing w:before="18" w:line="624" w:lineRule="exact"/>
              <w:ind w:left="15" w:right="3" w:firstLine="199"/>
              <w:rPr>
                <w:rFonts w:hint="eastAsia" w:ascii="微软雅黑" w:eastAsia="微软雅黑"/>
                <w:sz w:val="20"/>
              </w:rPr>
            </w:pPr>
            <w:r>
              <w:rPr>
                <w:rFonts w:hint="eastAsia" w:ascii="微软雅黑" w:eastAsia="微软雅黑"/>
                <w:spacing w:val="-5"/>
                <w:w w:val="95"/>
                <w:sz w:val="20"/>
              </w:rPr>
              <w:t xml:space="preserve">采用恒压直喷燃烧技术，产生热量大且火力强，火 </w:t>
            </w:r>
            <w:r>
              <w:rPr>
                <w:rFonts w:hint="eastAsia" w:ascii="微软雅黑" w:eastAsia="微软雅黑"/>
                <w:spacing w:val="6"/>
                <w:w w:val="95"/>
                <w:sz w:val="20"/>
              </w:rPr>
              <w:t>候掌握精准，同时保证火焰外焰与锅底最大面积接</w:t>
            </w:r>
          </w:p>
        </w:tc>
        <w:tc>
          <w:tcPr>
            <w:tcW w:w="544"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0"/>
              <w:rPr>
                <w:rFonts w:ascii="微软雅黑"/>
                <w:b/>
                <w:sz w:val="18"/>
              </w:rPr>
            </w:pPr>
          </w:p>
          <w:p>
            <w:pPr>
              <w:pStyle w:val="5"/>
              <w:spacing w:before="1"/>
              <w:ind w:left="10"/>
              <w:jc w:val="center"/>
              <w:rPr>
                <w:sz w:val="20"/>
              </w:rPr>
            </w:pPr>
            <w:r>
              <w:rPr>
                <w:w w:val="99"/>
                <w:sz w:val="20"/>
              </w:rPr>
              <w:t>4</w:t>
            </w:r>
          </w:p>
        </w:tc>
        <w:tc>
          <w:tcPr>
            <w:tcW w:w="544" w:type="dxa"/>
          </w:tcPr>
          <w:p>
            <w:pPr>
              <w:pStyle w:val="5"/>
              <w:rPr>
                <w:rFonts w:ascii="微软雅黑"/>
                <w:b/>
                <w:sz w:val="26"/>
              </w:rPr>
            </w:pPr>
          </w:p>
          <w:p>
            <w:pPr>
              <w:pStyle w:val="5"/>
              <w:rPr>
                <w:rFonts w:ascii="微软雅黑"/>
                <w:b/>
                <w:sz w:val="26"/>
              </w:rPr>
            </w:pPr>
          </w:p>
          <w:p>
            <w:pPr>
              <w:pStyle w:val="5"/>
              <w:spacing w:before="9"/>
              <w:rPr>
                <w:rFonts w:ascii="微软雅黑"/>
                <w:b/>
                <w:sz w:val="23"/>
              </w:rPr>
            </w:pPr>
          </w:p>
          <w:p>
            <w:pPr>
              <w:pStyle w:val="5"/>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2"/>
              </w:rPr>
            </w:pPr>
          </w:p>
        </w:tc>
      </w:tr>
    </w:tbl>
    <w:p>
      <w:pPr>
        <w:rPr>
          <w:sz w:val="2"/>
          <w:szCs w:val="2"/>
        </w:rPr>
      </w:pPr>
      <w:r>
        <w:pict>
          <v:shape id="_x0000_s1218" o:spid="_x0000_s1218" o:spt="136" type="#_x0000_t136" style="position:absolute;left:0pt;margin-left:248.4pt;margin-top:272.8pt;height:16pt;width:280.25pt;mso-position-horizontal-relative:page;mso-position-vertical-relative:page;rotation:20054016f;z-index:-27628236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19" o:spid="_x0000_s1219" o:spt="136" type="#_x0000_t136" style="position:absolute;left:0pt;margin-left:-48.9pt;margin-top:577.55pt;height:16pt;width:448.25pt;mso-position-horizontal-relative:page;mso-position-vertical-relative:page;rotation:20054016f;z-index:-27628134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20" o:spid="_x0000_s1220" o:spt="136" type="#_x0000_t136" style="position:absolute;left:0pt;margin-left:187.65pt;margin-top:459.6pt;height:16pt;width:200.25pt;mso-position-horizontal-relative:page;mso-position-vertical-relative:page;rotation:20054016f;z-index:-27628032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4574"/>
        <w:gridCol w:w="5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9" w:hRule="atLeast"/>
        </w:trPr>
        <w:tc>
          <w:tcPr>
            <w:tcW w:w="606" w:type="dxa"/>
          </w:tcPr>
          <w:p>
            <w:pPr>
              <w:pStyle w:val="5"/>
              <w:rPr>
                <w:rFonts w:ascii="Times New Roman"/>
                <w:sz w:val="22"/>
              </w:rPr>
            </w:pPr>
          </w:p>
        </w:tc>
        <w:tc>
          <w:tcPr>
            <w:tcW w:w="1757" w:type="dxa"/>
          </w:tcPr>
          <w:p>
            <w:pPr>
              <w:pStyle w:val="5"/>
              <w:rPr>
                <w:rFonts w:ascii="Times New Roman"/>
                <w:sz w:val="22"/>
              </w:rPr>
            </w:pPr>
          </w:p>
        </w:tc>
        <w:tc>
          <w:tcPr>
            <w:tcW w:w="4574" w:type="dxa"/>
          </w:tcPr>
          <w:p>
            <w:pPr>
              <w:pStyle w:val="5"/>
              <w:spacing w:before="142"/>
              <w:ind w:left="15"/>
              <w:rPr>
                <w:rFonts w:hint="eastAsia" w:ascii="微软雅黑" w:eastAsia="微软雅黑"/>
                <w:sz w:val="20"/>
              </w:rPr>
            </w:pPr>
            <w:r>
              <w:rPr>
                <w:rFonts w:hint="eastAsia" w:ascii="微软雅黑" w:eastAsia="微软雅黑"/>
                <w:sz w:val="20"/>
              </w:rPr>
              <w:t>触，使锅底受热均匀，出品速度快，菜肴可口。</w:t>
            </w:r>
          </w:p>
          <w:p>
            <w:pPr>
              <w:pStyle w:val="5"/>
              <w:spacing w:before="16"/>
              <w:rPr>
                <w:rFonts w:ascii="微软雅黑"/>
                <w:b/>
                <w:sz w:val="13"/>
              </w:rPr>
            </w:pPr>
          </w:p>
          <w:p>
            <w:pPr>
              <w:pStyle w:val="5"/>
              <w:ind w:left="15"/>
              <w:rPr>
                <w:rFonts w:hint="eastAsia" w:ascii="微软雅黑" w:hAnsi="微软雅黑" w:eastAsia="微软雅黑"/>
                <w:b/>
                <w:sz w:val="20"/>
              </w:rPr>
            </w:pPr>
            <w:r>
              <w:rPr>
                <w:rFonts w:hint="eastAsia" w:ascii="微软雅黑" w:hAnsi="微软雅黑" w:eastAsia="微软雅黑"/>
                <w:sz w:val="20"/>
              </w:rPr>
              <w:t>★</w:t>
            </w:r>
            <w:r>
              <w:rPr>
                <w:sz w:val="20"/>
              </w:rPr>
              <w:t>2</w:t>
            </w:r>
            <w:r>
              <w:rPr>
                <w:rFonts w:hint="eastAsia" w:ascii="微软雅黑" w:hAnsi="微软雅黑" w:eastAsia="微软雅黑"/>
                <w:b/>
                <w:sz w:val="20"/>
              </w:rPr>
              <w:t>、蒸汽回收系统：</w:t>
            </w:r>
          </w:p>
          <w:p>
            <w:pPr>
              <w:pStyle w:val="5"/>
              <w:spacing w:before="15"/>
              <w:rPr>
                <w:rFonts w:ascii="微软雅黑"/>
                <w:b/>
                <w:sz w:val="13"/>
              </w:rPr>
            </w:pPr>
          </w:p>
          <w:p>
            <w:pPr>
              <w:pStyle w:val="5"/>
              <w:spacing w:before="1" w:line="405" w:lineRule="auto"/>
              <w:ind w:left="15" w:right="3" w:firstLine="199"/>
              <w:jc w:val="both"/>
              <w:rPr>
                <w:sz w:val="20"/>
              </w:rPr>
            </w:pPr>
            <w:r>
              <w:rPr>
                <w:rFonts w:hint="eastAsia" w:ascii="微软雅黑" w:eastAsia="微软雅黑"/>
                <w:spacing w:val="-6"/>
                <w:w w:val="95"/>
                <w:sz w:val="20"/>
              </w:rPr>
              <w:t xml:space="preserve">蒸汽回收再利用，高温废气经过回收再利用，其产 </w:t>
            </w:r>
            <w:r>
              <w:rPr>
                <w:rFonts w:hint="eastAsia" w:ascii="微软雅黑" w:eastAsia="微软雅黑"/>
                <w:spacing w:val="6"/>
                <w:w w:val="95"/>
                <w:sz w:val="20"/>
              </w:rPr>
              <w:t xml:space="preserve">生的热能可供厨房其他蒸柜或开水桶使用，减少蒸 </w:t>
            </w:r>
            <w:r>
              <w:rPr>
                <w:rFonts w:hint="eastAsia" w:ascii="微软雅黑" w:eastAsia="微软雅黑"/>
                <w:spacing w:val="-11"/>
                <w:sz w:val="20"/>
              </w:rPr>
              <w:t xml:space="preserve">柜、开水桶燃气使用耗能，可节能燃气耗能 </w:t>
            </w:r>
            <w:r>
              <w:rPr>
                <w:sz w:val="20"/>
              </w:rPr>
              <w:t>30%-70%</w:t>
            </w:r>
          </w:p>
          <w:p>
            <w:pPr>
              <w:pStyle w:val="5"/>
              <w:spacing w:before="2"/>
              <w:ind w:left="15"/>
              <w:rPr>
                <w:rFonts w:hint="eastAsia" w:ascii="微软雅黑" w:hAnsi="微软雅黑" w:eastAsia="微软雅黑"/>
                <w:b/>
                <w:sz w:val="20"/>
              </w:rPr>
            </w:pPr>
            <w:r>
              <w:rPr>
                <w:rFonts w:hint="eastAsia" w:ascii="微软雅黑" w:hAnsi="微软雅黑" w:eastAsia="微软雅黑"/>
                <w:sz w:val="20"/>
              </w:rPr>
              <w:t>★</w:t>
            </w:r>
            <w:r>
              <w:rPr>
                <w:b/>
                <w:sz w:val="20"/>
              </w:rPr>
              <w:t>3</w:t>
            </w:r>
            <w:r>
              <w:rPr>
                <w:rFonts w:hint="eastAsia" w:ascii="微软雅黑" w:hAnsi="微软雅黑" w:eastAsia="微软雅黑"/>
                <w:b/>
                <w:sz w:val="20"/>
              </w:rPr>
              <w:t>、翅片生铁锅及蒸汽加热系统</w:t>
            </w:r>
          </w:p>
          <w:p>
            <w:pPr>
              <w:pStyle w:val="5"/>
              <w:spacing w:before="16"/>
              <w:rPr>
                <w:rFonts w:ascii="微软雅黑"/>
                <w:b/>
                <w:sz w:val="13"/>
              </w:rPr>
            </w:pPr>
          </w:p>
          <w:p>
            <w:pPr>
              <w:pStyle w:val="5"/>
              <w:ind w:right="3"/>
              <w:jc w:val="right"/>
              <w:rPr>
                <w:rFonts w:hint="eastAsia" w:ascii="微软雅黑" w:eastAsia="微软雅黑"/>
                <w:sz w:val="20"/>
              </w:rPr>
            </w:pPr>
            <w:r>
              <w:rPr>
                <w:rFonts w:hint="eastAsia" w:ascii="微软雅黑" w:eastAsia="微软雅黑"/>
                <w:spacing w:val="-6"/>
                <w:sz w:val="20"/>
              </w:rPr>
              <w:t xml:space="preserve">开模配套带翅片生铁锅，蒸汽回收系统 </w:t>
            </w:r>
            <w:r>
              <w:rPr>
                <w:sz w:val="20"/>
              </w:rPr>
              <w:t>4</w:t>
            </w:r>
            <w:r>
              <w:rPr>
                <w:spacing w:val="-54"/>
                <w:sz w:val="20"/>
              </w:rPr>
              <w:t xml:space="preserve"> </w:t>
            </w:r>
            <w:r>
              <w:rPr>
                <w:rFonts w:hint="eastAsia" w:ascii="微软雅黑" w:eastAsia="微软雅黑"/>
                <w:sz w:val="20"/>
              </w:rPr>
              <w:t>分钟可出</w:t>
            </w:r>
          </w:p>
          <w:p>
            <w:pPr>
              <w:pStyle w:val="5"/>
              <w:spacing w:before="16"/>
              <w:rPr>
                <w:rFonts w:ascii="微软雅黑"/>
                <w:b/>
                <w:sz w:val="13"/>
              </w:rPr>
            </w:pPr>
          </w:p>
          <w:p>
            <w:pPr>
              <w:pStyle w:val="5"/>
              <w:ind w:right="3"/>
              <w:jc w:val="right"/>
              <w:rPr>
                <w:rFonts w:hint="eastAsia" w:ascii="微软雅黑" w:eastAsia="微软雅黑"/>
                <w:sz w:val="20"/>
              </w:rPr>
            </w:pPr>
            <w:r>
              <w:rPr>
                <w:rFonts w:hint="eastAsia" w:ascii="微软雅黑" w:eastAsia="微软雅黑"/>
                <w:sz w:val="20"/>
              </w:rPr>
              <w:t>高温蒸汽，</w:t>
            </w:r>
            <w:r>
              <w:rPr>
                <w:sz w:val="20"/>
              </w:rPr>
              <w:t>50</w:t>
            </w:r>
            <w:r>
              <w:rPr>
                <w:spacing w:val="-54"/>
                <w:sz w:val="20"/>
              </w:rPr>
              <w:t xml:space="preserve"> </w:t>
            </w:r>
            <w:r>
              <w:rPr>
                <w:rFonts w:hint="eastAsia" w:ascii="微软雅黑" w:eastAsia="微软雅黑"/>
                <w:spacing w:val="-2"/>
                <w:sz w:val="20"/>
              </w:rPr>
              <w:t xml:space="preserve">斤开水烧开只需 </w:t>
            </w:r>
            <w:r>
              <w:rPr>
                <w:sz w:val="20"/>
              </w:rPr>
              <w:t>3</w:t>
            </w:r>
            <w:r>
              <w:rPr>
                <w:spacing w:val="-52"/>
                <w:sz w:val="20"/>
              </w:rPr>
              <w:t xml:space="preserve"> </w:t>
            </w:r>
            <w:r>
              <w:rPr>
                <w:rFonts w:hint="eastAsia" w:ascii="微软雅黑" w:eastAsia="微软雅黑"/>
                <w:spacing w:val="-6"/>
                <w:sz w:val="20"/>
              </w:rPr>
              <w:t xml:space="preserve">分 </w:t>
            </w:r>
            <w:r>
              <w:rPr>
                <w:sz w:val="20"/>
              </w:rPr>
              <w:t>50</w:t>
            </w:r>
            <w:r>
              <w:rPr>
                <w:spacing w:val="-53"/>
                <w:sz w:val="20"/>
              </w:rPr>
              <w:t xml:space="preserve"> </w:t>
            </w:r>
            <w:r>
              <w:rPr>
                <w:rFonts w:hint="eastAsia" w:ascii="微软雅黑" w:eastAsia="微软雅黑"/>
                <w:spacing w:val="-3"/>
                <w:sz w:val="20"/>
              </w:rPr>
              <w:t>秒</w:t>
            </w:r>
            <w:r>
              <w:rPr>
                <w:rFonts w:hint="eastAsia" w:ascii="微软雅黑" w:eastAsia="微软雅黑"/>
                <w:sz w:val="20"/>
              </w:rPr>
              <w:t>（普通大锅</w:t>
            </w:r>
          </w:p>
          <w:p>
            <w:pPr>
              <w:pStyle w:val="5"/>
              <w:spacing w:before="15"/>
              <w:rPr>
                <w:rFonts w:ascii="微软雅黑"/>
                <w:b/>
                <w:sz w:val="13"/>
              </w:rPr>
            </w:pPr>
          </w:p>
          <w:p>
            <w:pPr>
              <w:pStyle w:val="5"/>
              <w:spacing w:before="1"/>
              <w:ind w:left="15"/>
              <w:rPr>
                <w:rFonts w:hint="eastAsia" w:ascii="微软雅黑" w:eastAsia="微软雅黑"/>
                <w:sz w:val="20"/>
              </w:rPr>
            </w:pPr>
            <w:r>
              <w:rPr>
                <w:rFonts w:hint="eastAsia" w:ascii="微软雅黑" w:eastAsia="微软雅黑"/>
                <w:spacing w:val="-5"/>
                <w:sz w:val="20"/>
              </w:rPr>
              <w:t xml:space="preserve">需 </w:t>
            </w:r>
            <w:r>
              <w:rPr>
                <w:sz w:val="20"/>
              </w:rPr>
              <w:t>8</w:t>
            </w:r>
            <w:r>
              <w:rPr>
                <w:spacing w:val="-51"/>
                <w:sz w:val="20"/>
              </w:rPr>
              <w:t xml:space="preserve"> </w:t>
            </w:r>
            <w:r>
              <w:rPr>
                <w:rFonts w:hint="eastAsia" w:ascii="微软雅黑" w:eastAsia="微软雅黑"/>
                <w:sz w:val="20"/>
              </w:rPr>
              <w:t>分钟</w:t>
            </w:r>
            <w:r>
              <w:rPr>
                <w:rFonts w:hint="eastAsia" w:ascii="微软雅黑" w:eastAsia="微软雅黑"/>
                <w:spacing w:val="-99"/>
                <w:sz w:val="20"/>
              </w:rPr>
              <w:t>）</w:t>
            </w:r>
            <w:r>
              <w:rPr>
                <w:rFonts w:hint="eastAsia" w:ascii="微软雅黑" w:eastAsia="微软雅黑"/>
                <w:sz w:val="20"/>
              </w:rPr>
              <w:t>。</w:t>
            </w:r>
          </w:p>
          <w:p>
            <w:pPr>
              <w:pStyle w:val="5"/>
              <w:spacing w:before="15"/>
              <w:rPr>
                <w:rFonts w:ascii="微软雅黑"/>
                <w:b/>
                <w:sz w:val="13"/>
              </w:rPr>
            </w:pPr>
          </w:p>
          <w:p>
            <w:pPr>
              <w:pStyle w:val="5"/>
              <w:ind w:left="15"/>
              <w:rPr>
                <w:rFonts w:hint="eastAsia" w:ascii="微软雅黑" w:eastAsia="微软雅黑"/>
                <w:b/>
                <w:sz w:val="20"/>
              </w:rPr>
            </w:pPr>
            <w:r>
              <w:rPr>
                <w:b/>
                <w:sz w:val="20"/>
              </w:rPr>
              <w:t>4</w:t>
            </w:r>
            <w:r>
              <w:rPr>
                <w:rFonts w:hint="eastAsia" w:ascii="微软雅黑" w:eastAsia="微软雅黑"/>
                <w:b/>
                <w:sz w:val="20"/>
              </w:rPr>
              <w:t>、分体式设计</w:t>
            </w:r>
          </w:p>
          <w:p>
            <w:pPr>
              <w:pStyle w:val="5"/>
              <w:spacing w:before="16"/>
              <w:rPr>
                <w:rFonts w:ascii="微软雅黑"/>
                <w:b/>
                <w:sz w:val="13"/>
              </w:rPr>
            </w:pPr>
          </w:p>
          <w:p>
            <w:pPr>
              <w:pStyle w:val="5"/>
              <w:spacing w:line="405" w:lineRule="auto"/>
              <w:ind w:left="15" w:right="5" w:firstLine="98"/>
              <w:rPr>
                <w:rFonts w:hint="eastAsia" w:ascii="微软雅黑" w:eastAsia="微软雅黑"/>
                <w:sz w:val="20"/>
              </w:rPr>
            </w:pPr>
            <w:r>
              <w:rPr>
                <w:rFonts w:hint="eastAsia" w:ascii="微软雅黑" w:eastAsia="微软雅黑"/>
                <w:sz w:val="20"/>
              </w:rPr>
              <w:t>采用分体式设计，可单独更换炉胆，快速维修、改装。</w:t>
            </w:r>
          </w:p>
          <w:p>
            <w:pPr>
              <w:pStyle w:val="5"/>
              <w:spacing w:before="2"/>
              <w:ind w:left="15"/>
              <w:rPr>
                <w:rFonts w:hint="eastAsia" w:ascii="微软雅黑" w:hAnsi="微软雅黑" w:eastAsia="微软雅黑"/>
                <w:b/>
                <w:sz w:val="20"/>
              </w:rPr>
            </w:pPr>
            <w:r>
              <w:rPr>
                <w:rFonts w:hint="eastAsia" w:ascii="微软雅黑" w:hAnsi="微软雅黑" w:eastAsia="微软雅黑"/>
                <w:sz w:val="20"/>
              </w:rPr>
              <w:t>★</w:t>
            </w:r>
            <w:r>
              <w:rPr>
                <w:b/>
                <w:sz w:val="20"/>
              </w:rPr>
              <w:t>5</w:t>
            </w:r>
            <w:r>
              <w:rPr>
                <w:rFonts w:hint="eastAsia" w:ascii="微软雅黑" w:hAnsi="微软雅黑" w:eastAsia="微软雅黑"/>
                <w:b/>
                <w:sz w:val="20"/>
              </w:rPr>
              <w:t>、其他：</w:t>
            </w:r>
          </w:p>
          <w:p>
            <w:pPr>
              <w:pStyle w:val="5"/>
              <w:spacing w:before="16"/>
              <w:rPr>
                <w:rFonts w:ascii="微软雅黑"/>
                <w:b/>
                <w:sz w:val="13"/>
              </w:rPr>
            </w:pPr>
          </w:p>
          <w:p>
            <w:pPr>
              <w:pStyle w:val="5"/>
              <w:spacing w:line="405" w:lineRule="auto"/>
              <w:ind w:left="15" w:right="1148"/>
              <w:rPr>
                <w:rFonts w:hint="eastAsia" w:ascii="微软雅黑" w:eastAsia="微软雅黑"/>
                <w:sz w:val="20"/>
              </w:rPr>
            </w:pPr>
            <w:r>
              <w:rPr>
                <w:rFonts w:hint="eastAsia" w:ascii="微软雅黑" w:eastAsia="微软雅黑"/>
                <w:sz w:val="20"/>
              </w:rPr>
              <w:t>点火方式：电子点火，息火保护装置。热效率：</w:t>
            </w:r>
            <w:r>
              <w:rPr>
                <w:sz w:val="20"/>
              </w:rPr>
              <w:t>71%</w:t>
            </w:r>
            <w:r>
              <w:rPr>
                <w:rFonts w:hint="eastAsia" w:ascii="微软雅黑" w:eastAsia="微软雅黑"/>
                <w:sz w:val="20"/>
              </w:rPr>
              <w:t xml:space="preserve">（国家一级 </w:t>
            </w:r>
            <w:r>
              <w:rPr>
                <w:sz w:val="20"/>
              </w:rPr>
              <w:t>55%</w:t>
            </w:r>
            <w:r>
              <w:rPr>
                <w:rFonts w:hint="eastAsia" w:ascii="微软雅黑" w:eastAsia="微软雅黑"/>
                <w:sz w:val="20"/>
              </w:rPr>
              <w:t>）</w:t>
            </w:r>
          </w:p>
          <w:p>
            <w:pPr>
              <w:pStyle w:val="5"/>
              <w:spacing w:before="2"/>
              <w:ind w:left="15"/>
              <w:rPr>
                <w:rFonts w:hint="eastAsia" w:ascii="微软雅黑" w:eastAsia="微软雅黑"/>
                <w:sz w:val="20"/>
              </w:rPr>
            </w:pPr>
            <w:r>
              <w:rPr>
                <w:spacing w:val="1"/>
                <w:w w:val="99"/>
                <w:sz w:val="20"/>
              </w:rPr>
              <w:t>C</w:t>
            </w:r>
            <w:r>
              <w:rPr>
                <w:w w:val="99"/>
                <w:sz w:val="20"/>
              </w:rPr>
              <w:t>O</w:t>
            </w:r>
            <w:r>
              <w:rPr>
                <w:spacing w:val="-51"/>
                <w:sz w:val="20"/>
              </w:rPr>
              <w:t xml:space="preserve"> </w:t>
            </w:r>
            <w:r>
              <w:rPr>
                <w:rFonts w:hint="eastAsia" w:ascii="微软雅黑" w:eastAsia="微软雅黑"/>
                <w:w w:val="99"/>
                <w:sz w:val="20"/>
              </w:rPr>
              <w:t>排放：</w:t>
            </w:r>
            <w:r>
              <w:rPr>
                <w:spacing w:val="1"/>
                <w:w w:val="99"/>
                <w:sz w:val="20"/>
              </w:rPr>
              <w:t>0.</w:t>
            </w:r>
            <w:r>
              <w:rPr>
                <w:spacing w:val="-2"/>
                <w:w w:val="99"/>
                <w:sz w:val="20"/>
              </w:rPr>
              <w:t>0</w:t>
            </w:r>
            <w:r>
              <w:rPr>
                <w:spacing w:val="1"/>
                <w:w w:val="99"/>
                <w:sz w:val="20"/>
              </w:rPr>
              <w:t>00</w:t>
            </w:r>
            <w:r>
              <w:rPr>
                <w:spacing w:val="-2"/>
                <w:w w:val="99"/>
                <w:sz w:val="20"/>
              </w:rPr>
              <w:t>4%</w:t>
            </w:r>
            <w:r>
              <w:rPr>
                <w:rFonts w:hint="eastAsia" w:ascii="微软雅黑" w:eastAsia="微软雅黑"/>
                <w:w w:val="99"/>
                <w:sz w:val="20"/>
              </w:rPr>
              <w:t>（</w:t>
            </w:r>
            <w:r>
              <w:rPr>
                <w:rFonts w:hint="eastAsia" w:ascii="微软雅黑" w:eastAsia="微软雅黑"/>
                <w:spacing w:val="1"/>
                <w:w w:val="99"/>
                <w:sz w:val="20"/>
              </w:rPr>
              <w:t>国标</w:t>
            </w:r>
            <w:r>
              <w:rPr>
                <w:rFonts w:hint="eastAsia" w:ascii="微软雅黑" w:eastAsia="微软雅黑"/>
                <w:spacing w:val="-9"/>
                <w:sz w:val="20"/>
              </w:rPr>
              <w:t xml:space="preserve"> </w:t>
            </w:r>
            <w:r>
              <w:rPr>
                <w:spacing w:val="1"/>
                <w:w w:val="99"/>
                <w:sz w:val="20"/>
              </w:rPr>
              <w:t>0.</w:t>
            </w:r>
            <w:r>
              <w:rPr>
                <w:spacing w:val="-2"/>
                <w:w w:val="99"/>
                <w:sz w:val="20"/>
              </w:rPr>
              <w:t>1</w:t>
            </w:r>
            <w:r>
              <w:rPr>
                <w:spacing w:val="1"/>
                <w:w w:val="99"/>
                <w:sz w:val="20"/>
              </w:rPr>
              <w:t>%</w:t>
            </w:r>
            <w:r>
              <w:rPr>
                <w:rFonts w:hint="eastAsia" w:ascii="微软雅黑" w:eastAsia="微软雅黑"/>
                <w:spacing w:val="-99"/>
                <w:w w:val="99"/>
                <w:sz w:val="20"/>
              </w:rPr>
              <w:t>）</w:t>
            </w:r>
            <w:r>
              <w:rPr>
                <w:rFonts w:hint="eastAsia" w:ascii="微软雅黑" w:eastAsia="微软雅黑"/>
                <w:w w:val="99"/>
                <w:sz w:val="20"/>
              </w:rPr>
              <w:t>。</w:t>
            </w:r>
          </w:p>
        </w:tc>
        <w:tc>
          <w:tcPr>
            <w:tcW w:w="544"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2"/>
              <w:rPr>
                <w:rFonts w:ascii="微软雅黑"/>
                <w:b/>
                <w:sz w:val="13"/>
              </w:rPr>
            </w:pPr>
          </w:p>
          <w:p>
            <w:pPr>
              <w:pStyle w:val="5"/>
              <w:ind w:left="-116"/>
              <w:rPr>
                <w:rFonts w:hint="eastAsia" w:ascii="微软雅黑" w:eastAsia="微软雅黑"/>
                <w:sz w:val="20"/>
              </w:rPr>
            </w:pPr>
            <w:r>
              <w:rPr>
                <w:rFonts w:hint="eastAsia" w:ascii="微软雅黑" w:eastAsia="微软雅黑"/>
                <w:w w:val="99"/>
                <w:sz w:val="20"/>
              </w:rPr>
              <w:t>。</w:t>
            </w:r>
          </w:p>
        </w:tc>
        <w:tc>
          <w:tcPr>
            <w:tcW w:w="544" w:type="dxa"/>
          </w:tcPr>
          <w:p>
            <w:pPr>
              <w:pStyle w:val="5"/>
              <w:rPr>
                <w:rFonts w:ascii="Times New Roman"/>
                <w:sz w:val="22"/>
              </w:rPr>
            </w:pP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6" w:hRule="atLeast"/>
        </w:trPr>
        <w:tc>
          <w:tcPr>
            <w:tcW w:w="606"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9"/>
              <w:rPr>
                <w:rFonts w:ascii="微软雅黑"/>
                <w:b/>
                <w:sz w:val="15"/>
              </w:rPr>
            </w:pPr>
          </w:p>
          <w:p>
            <w:pPr>
              <w:pStyle w:val="5"/>
              <w:ind w:left="201"/>
              <w:rPr>
                <w:sz w:val="20"/>
              </w:rPr>
            </w:pPr>
            <w:r>
              <w:rPr>
                <w:sz w:val="20"/>
              </w:rPr>
              <w:t>10</w:t>
            </w:r>
          </w:p>
        </w:tc>
        <w:tc>
          <w:tcPr>
            <w:tcW w:w="1757"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8"/>
              <w:rPr>
                <w:rFonts w:ascii="微软雅黑"/>
                <w:b/>
                <w:sz w:val="14"/>
              </w:rPr>
            </w:pPr>
          </w:p>
          <w:p>
            <w:pPr>
              <w:pStyle w:val="5"/>
              <w:ind w:left="378"/>
              <w:rPr>
                <w:rFonts w:hint="eastAsia" w:ascii="微软雅黑" w:eastAsia="微软雅黑"/>
                <w:sz w:val="20"/>
              </w:rPr>
            </w:pPr>
            <w:r>
              <w:rPr>
                <w:rFonts w:hint="eastAsia" w:ascii="微软雅黑" w:eastAsia="微软雅黑"/>
                <w:sz w:val="20"/>
              </w:rPr>
              <w:t>单头煲汤炉</w:t>
            </w:r>
          </w:p>
        </w:tc>
        <w:tc>
          <w:tcPr>
            <w:tcW w:w="4574" w:type="dxa"/>
          </w:tcPr>
          <w:p>
            <w:pPr>
              <w:pStyle w:val="5"/>
              <w:spacing w:before="144" w:line="405" w:lineRule="auto"/>
              <w:ind w:left="15" w:right="2048"/>
              <w:rPr>
                <w:rFonts w:hint="eastAsia" w:ascii="微软雅黑" w:eastAsia="微软雅黑"/>
                <w:sz w:val="20"/>
              </w:rPr>
            </w:pPr>
            <w:r>
              <w:rPr>
                <w:rFonts w:hint="eastAsia" w:ascii="微软雅黑" w:eastAsia="微软雅黑"/>
                <w:w w:val="95"/>
                <w:sz w:val="20"/>
              </w:rPr>
              <w:t>尺 寸 ：</w:t>
            </w:r>
            <w:r>
              <w:rPr>
                <w:w w:val="95"/>
                <w:sz w:val="20"/>
              </w:rPr>
              <w:t>700*700*400+400cm</w:t>
            </w:r>
            <w:r>
              <w:rPr>
                <w:rFonts w:hint="eastAsia" w:ascii="微软雅黑" w:eastAsia="微软雅黑"/>
                <w:w w:val="95"/>
                <w:sz w:val="20"/>
              </w:rPr>
              <w:t xml:space="preserve">； </w:t>
            </w:r>
            <w:r>
              <w:rPr>
                <w:rFonts w:hint="eastAsia" w:ascii="微软雅黑" w:eastAsia="微软雅黑"/>
                <w:sz w:val="20"/>
              </w:rPr>
              <w:t>技术参数：</w:t>
            </w:r>
          </w:p>
          <w:p>
            <w:pPr>
              <w:pStyle w:val="5"/>
              <w:spacing w:before="1"/>
              <w:ind w:left="15"/>
              <w:rPr>
                <w:rFonts w:hint="eastAsia" w:ascii="微软雅黑" w:hAnsi="微软雅黑" w:eastAsia="微软雅黑"/>
                <w:b/>
                <w:sz w:val="20"/>
              </w:rPr>
            </w:pPr>
            <w:r>
              <w:rPr>
                <w:rFonts w:hint="eastAsia" w:ascii="微软雅黑" w:hAnsi="微软雅黑" w:eastAsia="微软雅黑"/>
                <w:sz w:val="20"/>
              </w:rPr>
              <w:t>★</w:t>
            </w:r>
            <w:r>
              <w:rPr>
                <w:b/>
                <w:sz w:val="20"/>
              </w:rPr>
              <w:t>1</w:t>
            </w:r>
            <w:r>
              <w:rPr>
                <w:rFonts w:hint="eastAsia" w:ascii="微软雅黑" w:hAnsi="微软雅黑" w:eastAsia="微软雅黑"/>
                <w:b/>
                <w:sz w:val="20"/>
              </w:rPr>
              <w:t>、恒压直喷燃烧技术：</w:t>
            </w:r>
          </w:p>
          <w:p>
            <w:pPr>
              <w:pStyle w:val="5"/>
              <w:spacing w:before="18" w:line="624" w:lineRule="exact"/>
              <w:ind w:left="15" w:right="3" w:firstLine="199"/>
              <w:jc w:val="both"/>
              <w:rPr>
                <w:rFonts w:hint="eastAsia" w:ascii="微软雅黑" w:eastAsia="微软雅黑"/>
                <w:sz w:val="20"/>
              </w:rPr>
            </w:pPr>
            <w:r>
              <w:rPr>
                <w:rFonts w:hint="eastAsia" w:ascii="微软雅黑" w:eastAsia="微软雅黑"/>
                <w:spacing w:val="-5"/>
                <w:w w:val="95"/>
                <w:sz w:val="20"/>
              </w:rPr>
              <w:t xml:space="preserve">采用恒压直喷燃烧技术，产生热量大且火力强，火 </w:t>
            </w:r>
            <w:r>
              <w:rPr>
                <w:rFonts w:hint="eastAsia" w:ascii="微软雅黑" w:eastAsia="微软雅黑"/>
                <w:spacing w:val="6"/>
                <w:w w:val="95"/>
                <w:sz w:val="20"/>
              </w:rPr>
              <w:t xml:space="preserve">候掌握精准，同时保证火焰外焰与锅底最大面积接 </w:t>
            </w:r>
            <w:r>
              <w:rPr>
                <w:rFonts w:hint="eastAsia" w:ascii="微软雅黑" w:eastAsia="微软雅黑"/>
                <w:spacing w:val="6"/>
                <w:sz w:val="20"/>
              </w:rPr>
              <w:t>触，使锅底受热均匀，出品速度快提高。</w:t>
            </w:r>
          </w:p>
        </w:tc>
        <w:tc>
          <w:tcPr>
            <w:tcW w:w="544"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9"/>
              <w:rPr>
                <w:rFonts w:ascii="微软雅黑"/>
                <w:b/>
                <w:sz w:val="15"/>
              </w:rPr>
            </w:pPr>
          </w:p>
          <w:p>
            <w:pPr>
              <w:pStyle w:val="5"/>
              <w:ind w:left="10"/>
              <w:jc w:val="center"/>
              <w:rPr>
                <w:sz w:val="20"/>
              </w:rPr>
            </w:pPr>
            <w:r>
              <w:rPr>
                <w:w w:val="99"/>
                <w:sz w:val="20"/>
              </w:rPr>
              <w:t>2</w:t>
            </w:r>
          </w:p>
        </w:tc>
        <w:tc>
          <w:tcPr>
            <w:tcW w:w="544"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8"/>
              <w:rPr>
                <w:rFonts w:ascii="微软雅黑"/>
                <w:b/>
                <w:sz w:val="14"/>
              </w:rPr>
            </w:pPr>
          </w:p>
          <w:p>
            <w:pPr>
              <w:pStyle w:val="5"/>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2"/>
              </w:rPr>
            </w:pPr>
          </w:p>
        </w:tc>
      </w:tr>
    </w:tbl>
    <w:p>
      <w:pPr>
        <w:rPr>
          <w:sz w:val="2"/>
          <w:szCs w:val="2"/>
        </w:rPr>
      </w:pPr>
      <w:r>
        <w:pict>
          <v:shape id="_x0000_s1221" o:spid="_x0000_s1221" o:spt="136" type="#_x0000_t136" style="position:absolute;left:0pt;margin-left:248.4pt;margin-top:272.8pt;height:16pt;width:280.25pt;mso-position-horizontal-relative:page;mso-position-vertical-relative:page;rotation:20054016f;z-index:-27627929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22" o:spid="_x0000_s1222" o:spt="136" type="#_x0000_t136" style="position:absolute;left:0pt;margin-left:-48.9pt;margin-top:577.55pt;height:16pt;width:448.25pt;mso-position-horizontal-relative:page;mso-position-vertical-relative:page;rotation:20054016f;z-index:-27627827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23" o:spid="_x0000_s1223" o:spt="136" type="#_x0000_t136" style="position:absolute;left:0pt;margin-left:187.65pt;margin-top:459.6pt;height:16pt;width:200.25pt;mso-position-horizontal-relative:page;mso-position-vertical-relative:page;rotation:20054016f;z-index:-27627724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4574"/>
        <w:gridCol w:w="5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7" w:hRule="atLeast"/>
        </w:trPr>
        <w:tc>
          <w:tcPr>
            <w:tcW w:w="606" w:type="dxa"/>
          </w:tcPr>
          <w:p>
            <w:pPr>
              <w:pStyle w:val="5"/>
              <w:rPr>
                <w:rFonts w:ascii="Times New Roman"/>
                <w:sz w:val="20"/>
              </w:rPr>
            </w:pPr>
          </w:p>
        </w:tc>
        <w:tc>
          <w:tcPr>
            <w:tcW w:w="1757" w:type="dxa"/>
          </w:tcPr>
          <w:p>
            <w:pPr>
              <w:pStyle w:val="5"/>
              <w:rPr>
                <w:rFonts w:ascii="Times New Roman"/>
                <w:sz w:val="20"/>
              </w:rPr>
            </w:pPr>
          </w:p>
        </w:tc>
        <w:tc>
          <w:tcPr>
            <w:tcW w:w="4574" w:type="dxa"/>
          </w:tcPr>
          <w:p>
            <w:pPr>
              <w:pStyle w:val="5"/>
              <w:spacing w:before="142"/>
              <w:ind w:left="15"/>
              <w:rPr>
                <w:rFonts w:hint="eastAsia" w:ascii="微软雅黑" w:hAnsi="微软雅黑" w:eastAsia="微软雅黑"/>
                <w:b/>
                <w:sz w:val="20"/>
              </w:rPr>
            </w:pPr>
            <w:r>
              <w:rPr>
                <w:rFonts w:hint="eastAsia" w:ascii="微软雅黑" w:hAnsi="微软雅黑" w:eastAsia="微软雅黑"/>
                <w:sz w:val="20"/>
              </w:rPr>
              <w:t>★</w:t>
            </w:r>
            <w:r>
              <w:rPr>
                <w:b/>
                <w:sz w:val="20"/>
              </w:rPr>
              <w:t>2</w:t>
            </w:r>
            <w:r>
              <w:rPr>
                <w:rFonts w:hint="eastAsia" w:ascii="微软雅黑" w:hAnsi="微软雅黑" w:eastAsia="微软雅黑"/>
                <w:b/>
                <w:sz w:val="20"/>
              </w:rPr>
              <w:t>、蒸汽回收系统：</w:t>
            </w:r>
          </w:p>
          <w:p>
            <w:pPr>
              <w:pStyle w:val="5"/>
              <w:spacing w:before="16"/>
              <w:rPr>
                <w:rFonts w:ascii="微软雅黑"/>
                <w:b/>
                <w:sz w:val="13"/>
              </w:rPr>
            </w:pPr>
          </w:p>
          <w:p>
            <w:pPr>
              <w:pStyle w:val="5"/>
              <w:spacing w:line="405" w:lineRule="auto"/>
              <w:ind w:left="15" w:right="3" w:firstLine="199"/>
              <w:jc w:val="both"/>
              <w:rPr>
                <w:sz w:val="20"/>
              </w:rPr>
            </w:pPr>
            <w:r>
              <w:rPr>
                <w:rFonts w:hint="eastAsia" w:ascii="微软雅黑" w:eastAsia="微软雅黑"/>
                <w:spacing w:val="-6"/>
                <w:w w:val="95"/>
                <w:sz w:val="20"/>
              </w:rPr>
              <w:t xml:space="preserve">蒸汽回收再利用，高温废气经过回收再利用，其产 </w:t>
            </w:r>
            <w:r>
              <w:rPr>
                <w:rFonts w:hint="eastAsia" w:ascii="微软雅黑" w:eastAsia="微软雅黑"/>
                <w:spacing w:val="6"/>
                <w:w w:val="95"/>
                <w:sz w:val="20"/>
              </w:rPr>
              <w:t xml:space="preserve">生的热能可供厨房其他蒸柜或开水桶使用，减少蒸 </w:t>
            </w:r>
            <w:r>
              <w:rPr>
                <w:rFonts w:hint="eastAsia" w:ascii="微软雅黑" w:eastAsia="微软雅黑"/>
                <w:spacing w:val="-11"/>
                <w:sz w:val="20"/>
              </w:rPr>
              <w:t xml:space="preserve">柜、开水桶燃气使用耗能，可节能燃气耗能 </w:t>
            </w:r>
            <w:r>
              <w:rPr>
                <w:sz w:val="20"/>
              </w:rPr>
              <w:t>30%-70%</w:t>
            </w:r>
          </w:p>
          <w:p>
            <w:pPr>
              <w:pStyle w:val="5"/>
              <w:spacing w:before="3"/>
              <w:ind w:left="15"/>
              <w:rPr>
                <w:rFonts w:hint="eastAsia" w:ascii="微软雅黑" w:hAnsi="微软雅黑" w:eastAsia="微软雅黑"/>
                <w:b/>
                <w:sz w:val="20"/>
              </w:rPr>
            </w:pPr>
            <w:r>
              <w:rPr>
                <w:rFonts w:hint="eastAsia" w:ascii="微软雅黑" w:hAnsi="微软雅黑" w:eastAsia="微软雅黑"/>
                <w:sz w:val="20"/>
              </w:rPr>
              <w:t>★</w:t>
            </w:r>
            <w:r>
              <w:rPr>
                <w:b/>
                <w:sz w:val="20"/>
              </w:rPr>
              <w:t>3</w:t>
            </w:r>
            <w:r>
              <w:rPr>
                <w:rFonts w:hint="eastAsia" w:ascii="微软雅黑" w:hAnsi="微软雅黑" w:eastAsia="微软雅黑"/>
                <w:b/>
                <w:sz w:val="20"/>
              </w:rPr>
              <w:t>、其他：</w:t>
            </w:r>
          </w:p>
          <w:p>
            <w:pPr>
              <w:pStyle w:val="5"/>
              <w:spacing w:before="15"/>
              <w:rPr>
                <w:rFonts w:ascii="微软雅黑"/>
                <w:b/>
                <w:sz w:val="13"/>
              </w:rPr>
            </w:pPr>
          </w:p>
          <w:p>
            <w:pPr>
              <w:pStyle w:val="5"/>
              <w:spacing w:line="405" w:lineRule="auto"/>
              <w:ind w:left="15" w:right="1148"/>
              <w:rPr>
                <w:rFonts w:hint="eastAsia" w:ascii="微软雅黑" w:eastAsia="微软雅黑"/>
                <w:sz w:val="20"/>
              </w:rPr>
            </w:pPr>
            <w:r>
              <w:rPr>
                <w:rFonts w:hint="eastAsia" w:ascii="微软雅黑" w:eastAsia="微软雅黑"/>
                <w:sz w:val="20"/>
              </w:rPr>
              <w:t>点火方式：电子点火，息火保护装置。热效率：</w:t>
            </w:r>
            <w:r>
              <w:rPr>
                <w:sz w:val="20"/>
              </w:rPr>
              <w:t>71%</w:t>
            </w:r>
            <w:r>
              <w:rPr>
                <w:rFonts w:hint="eastAsia" w:ascii="微软雅黑" w:eastAsia="微软雅黑"/>
                <w:sz w:val="20"/>
              </w:rPr>
              <w:t xml:space="preserve">（国家一级 </w:t>
            </w:r>
            <w:r>
              <w:rPr>
                <w:sz w:val="20"/>
              </w:rPr>
              <w:t>55%</w:t>
            </w:r>
            <w:r>
              <w:rPr>
                <w:rFonts w:hint="eastAsia" w:ascii="微软雅黑" w:eastAsia="微软雅黑"/>
                <w:sz w:val="20"/>
              </w:rPr>
              <w:t>）</w:t>
            </w:r>
          </w:p>
          <w:p>
            <w:pPr>
              <w:pStyle w:val="5"/>
              <w:spacing w:before="2"/>
              <w:ind w:left="15"/>
              <w:rPr>
                <w:rFonts w:hint="eastAsia" w:ascii="微软雅黑" w:eastAsia="微软雅黑"/>
                <w:sz w:val="20"/>
              </w:rPr>
            </w:pPr>
            <w:r>
              <w:rPr>
                <w:spacing w:val="1"/>
                <w:w w:val="99"/>
                <w:sz w:val="20"/>
              </w:rPr>
              <w:t>C</w:t>
            </w:r>
            <w:r>
              <w:rPr>
                <w:w w:val="99"/>
                <w:sz w:val="20"/>
              </w:rPr>
              <w:t>O</w:t>
            </w:r>
            <w:r>
              <w:rPr>
                <w:spacing w:val="-51"/>
                <w:sz w:val="20"/>
              </w:rPr>
              <w:t xml:space="preserve"> </w:t>
            </w:r>
            <w:r>
              <w:rPr>
                <w:rFonts w:hint="eastAsia" w:ascii="微软雅黑" w:eastAsia="微软雅黑"/>
                <w:w w:val="99"/>
                <w:sz w:val="20"/>
              </w:rPr>
              <w:t>排放：</w:t>
            </w:r>
            <w:r>
              <w:rPr>
                <w:spacing w:val="1"/>
                <w:w w:val="99"/>
                <w:sz w:val="20"/>
              </w:rPr>
              <w:t>0.</w:t>
            </w:r>
            <w:r>
              <w:rPr>
                <w:spacing w:val="-2"/>
                <w:w w:val="99"/>
                <w:sz w:val="20"/>
              </w:rPr>
              <w:t>0</w:t>
            </w:r>
            <w:r>
              <w:rPr>
                <w:spacing w:val="1"/>
                <w:w w:val="99"/>
                <w:sz w:val="20"/>
              </w:rPr>
              <w:t>00</w:t>
            </w:r>
            <w:r>
              <w:rPr>
                <w:spacing w:val="-2"/>
                <w:w w:val="99"/>
                <w:sz w:val="20"/>
              </w:rPr>
              <w:t>3%</w:t>
            </w:r>
            <w:r>
              <w:rPr>
                <w:rFonts w:hint="eastAsia" w:ascii="微软雅黑" w:eastAsia="微软雅黑"/>
                <w:w w:val="99"/>
                <w:sz w:val="20"/>
              </w:rPr>
              <w:t>（</w:t>
            </w:r>
            <w:r>
              <w:rPr>
                <w:rFonts w:hint="eastAsia" w:ascii="微软雅黑" w:eastAsia="微软雅黑"/>
                <w:spacing w:val="1"/>
                <w:w w:val="99"/>
                <w:sz w:val="20"/>
              </w:rPr>
              <w:t>国标</w:t>
            </w:r>
            <w:r>
              <w:rPr>
                <w:rFonts w:hint="eastAsia" w:ascii="微软雅黑" w:eastAsia="微软雅黑"/>
                <w:spacing w:val="-9"/>
                <w:sz w:val="20"/>
              </w:rPr>
              <w:t xml:space="preserve"> </w:t>
            </w:r>
            <w:r>
              <w:rPr>
                <w:spacing w:val="1"/>
                <w:w w:val="99"/>
                <w:sz w:val="20"/>
              </w:rPr>
              <w:t>0.</w:t>
            </w:r>
            <w:r>
              <w:rPr>
                <w:spacing w:val="-2"/>
                <w:w w:val="99"/>
                <w:sz w:val="20"/>
              </w:rPr>
              <w:t>1</w:t>
            </w:r>
            <w:r>
              <w:rPr>
                <w:spacing w:val="1"/>
                <w:w w:val="99"/>
                <w:sz w:val="20"/>
              </w:rPr>
              <w:t>%</w:t>
            </w:r>
            <w:r>
              <w:rPr>
                <w:rFonts w:hint="eastAsia" w:ascii="微软雅黑" w:eastAsia="微软雅黑"/>
                <w:spacing w:val="-99"/>
                <w:w w:val="99"/>
                <w:sz w:val="20"/>
              </w:rPr>
              <w:t>）</w:t>
            </w:r>
            <w:r>
              <w:rPr>
                <w:rFonts w:hint="eastAsia" w:ascii="微软雅黑" w:eastAsia="微软雅黑"/>
                <w:w w:val="99"/>
                <w:sz w:val="20"/>
              </w:rPr>
              <w:t>。</w:t>
            </w:r>
          </w:p>
        </w:tc>
        <w:tc>
          <w:tcPr>
            <w:tcW w:w="544"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5"/>
              <w:rPr>
                <w:rFonts w:ascii="微软雅黑"/>
                <w:b/>
                <w:sz w:val="31"/>
              </w:rPr>
            </w:pPr>
          </w:p>
          <w:p>
            <w:pPr>
              <w:pStyle w:val="5"/>
              <w:ind w:left="-116"/>
              <w:rPr>
                <w:rFonts w:hint="eastAsia" w:ascii="微软雅黑" w:eastAsia="微软雅黑"/>
                <w:sz w:val="20"/>
              </w:rPr>
            </w:pPr>
            <w:r>
              <w:rPr>
                <w:rFonts w:hint="eastAsia" w:ascii="微软雅黑" w:eastAsia="微软雅黑"/>
                <w:w w:val="99"/>
                <w:sz w:val="20"/>
              </w:rPr>
              <w:t>。</w:t>
            </w:r>
          </w:p>
        </w:tc>
        <w:tc>
          <w:tcPr>
            <w:tcW w:w="544" w:type="dxa"/>
          </w:tcPr>
          <w:p>
            <w:pPr>
              <w:pStyle w:val="5"/>
              <w:rPr>
                <w:rFonts w:ascii="Times New Roman"/>
                <w:sz w:val="20"/>
              </w:rPr>
            </w:pP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trPr>
        <w:tc>
          <w:tcPr>
            <w:tcW w:w="606" w:type="dxa"/>
          </w:tcPr>
          <w:p>
            <w:pPr>
              <w:pStyle w:val="5"/>
              <w:rPr>
                <w:rFonts w:ascii="微软雅黑"/>
                <w:b/>
                <w:sz w:val="20"/>
              </w:rPr>
            </w:pPr>
          </w:p>
          <w:p>
            <w:pPr>
              <w:pStyle w:val="5"/>
              <w:spacing w:before="13"/>
              <w:rPr>
                <w:rFonts w:ascii="微软雅黑"/>
                <w:b/>
                <w:sz w:val="24"/>
              </w:rPr>
            </w:pPr>
          </w:p>
          <w:p>
            <w:pPr>
              <w:pStyle w:val="5"/>
              <w:ind w:left="81" w:right="73"/>
              <w:jc w:val="center"/>
              <w:rPr>
                <w:sz w:val="20"/>
              </w:rPr>
            </w:pPr>
            <w:r>
              <w:rPr>
                <w:sz w:val="20"/>
              </w:rPr>
              <w:t>11</w:t>
            </w:r>
          </w:p>
        </w:tc>
        <w:tc>
          <w:tcPr>
            <w:tcW w:w="1757" w:type="dxa"/>
          </w:tcPr>
          <w:p>
            <w:pPr>
              <w:pStyle w:val="5"/>
              <w:rPr>
                <w:rFonts w:ascii="微软雅黑"/>
                <w:b/>
                <w:sz w:val="26"/>
              </w:rPr>
            </w:pPr>
          </w:p>
          <w:p>
            <w:pPr>
              <w:pStyle w:val="5"/>
              <w:spacing w:before="12"/>
              <w:rPr>
                <w:rFonts w:ascii="微软雅黑"/>
                <w:b/>
                <w:sz w:val="15"/>
              </w:rPr>
            </w:pPr>
          </w:p>
          <w:p>
            <w:pPr>
              <w:pStyle w:val="5"/>
              <w:ind w:left="26" w:right="21"/>
              <w:jc w:val="center"/>
              <w:rPr>
                <w:rFonts w:hint="eastAsia" w:ascii="微软雅黑" w:eastAsia="微软雅黑"/>
                <w:sz w:val="20"/>
              </w:rPr>
            </w:pPr>
            <w:r>
              <w:rPr>
                <w:rFonts w:hint="eastAsia" w:ascii="微软雅黑" w:eastAsia="微软雅黑"/>
                <w:sz w:val="20"/>
              </w:rPr>
              <w:t>摇摆龙头</w:t>
            </w:r>
          </w:p>
        </w:tc>
        <w:tc>
          <w:tcPr>
            <w:tcW w:w="4574" w:type="dxa"/>
          </w:tcPr>
          <w:p>
            <w:pPr>
              <w:pStyle w:val="5"/>
              <w:spacing w:before="144"/>
              <w:ind w:left="15"/>
              <w:rPr>
                <w:rFonts w:hint="eastAsia" w:ascii="微软雅黑" w:eastAsia="微软雅黑"/>
                <w:sz w:val="20"/>
              </w:rPr>
            </w:pPr>
            <w:r>
              <w:rPr>
                <w:rFonts w:hint="eastAsia" w:ascii="微软雅黑" w:eastAsia="微软雅黑"/>
                <w:w w:val="95"/>
                <w:sz w:val="20"/>
              </w:rPr>
              <w:t>材质：全铜主体</w:t>
            </w:r>
            <w:r>
              <w:rPr>
                <w:w w:val="95"/>
                <w:position w:val="1"/>
                <w:sz w:val="20"/>
              </w:rPr>
              <w:t>/</w:t>
            </w:r>
            <w:r>
              <w:rPr>
                <w:rFonts w:hint="eastAsia" w:ascii="微软雅黑" w:eastAsia="微软雅黑"/>
                <w:w w:val="95"/>
                <w:sz w:val="20"/>
              </w:rPr>
              <w:t>不锈钢出水管</w:t>
            </w:r>
            <w:r>
              <w:rPr>
                <w:w w:val="95"/>
                <w:position w:val="1"/>
                <w:sz w:val="20"/>
              </w:rPr>
              <w:t>/</w:t>
            </w:r>
            <w:r>
              <w:rPr>
                <w:rFonts w:hint="eastAsia" w:ascii="微软雅黑" w:eastAsia="微软雅黑"/>
                <w:w w:val="95"/>
                <w:sz w:val="20"/>
              </w:rPr>
              <w:t>出水嘴黄铜</w:t>
            </w:r>
            <w:r>
              <w:rPr>
                <w:w w:val="95"/>
                <w:position w:val="1"/>
                <w:sz w:val="20"/>
              </w:rPr>
              <w:t>/</w:t>
            </w:r>
            <w:r>
              <w:rPr>
                <w:rFonts w:hint="eastAsia" w:ascii="微软雅黑" w:eastAsia="微软雅黑"/>
                <w:w w:val="95"/>
                <w:sz w:val="20"/>
              </w:rPr>
              <w:t>滤网</w:t>
            </w:r>
          </w:p>
          <w:p>
            <w:pPr>
              <w:pStyle w:val="5"/>
              <w:spacing w:before="4" w:line="620" w:lineRule="atLeast"/>
              <w:ind w:left="15"/>
              <w:rPr>
                <w:rFonts w:hint="eastAsia" w:ascii="微软雅黑" w:eastAsia="微软雅黑"/>
                <w:sz w:val="20"/>
              </w:rPr>
            </w:pPr>
            <w:r>
              <w:rPr>
                <w:spacing w:val="-8"/>
                <w:w w:val="95"/>
                <w:position w:val="1"/>
                <w:sz w:val="20"/>
              </w:rPr>
              <w:t>ABS</w:t>
            </w:r>
            <w:r>
              <w:rPr>
                <w:rFonts w:hint="eastAsia" w:ascii="微软雅黑" w:eastAsia="微软雅黑"/>
                <w:spacing w:val="-12"/>
                <w:w w:val="95"/>
                <w:sz w:val="20"/>
              </w:rPr>
              <w:t>，滤芯：不锈钢弹簧阀芯，表面处理：电镀烙</w:t>
            </w:r>
            <w:r>
              <w:rPr>
                <w:rFonts w:hint="eastAsia" w:ascii="微软雅黑" w:eastAsia="微软雅黑"/>
                <w:w w:val="95"/>
                <w:sz w:val="20"/>
              </w:rPr>
              <w:t xml:space="preserve">（煲 </w:t>
            </w:r>
            <w:r>
              <w:rPr>
                <w:rFonts w:hint="eastAsia" w:ascii="微软雅黑" w:eastAsia="微软雅黑"/>
                <w:sz w:val="20"/>
              </w:rPr>
              <w:t>汤炉专用）</w:t>
            </w:r>
          </w:p>
        </w:tc>
        <w:tc>
          <w:tcPr>
            <w:tcW w:w="544" w:type="dxa"/>
          </w:tcPr>
          <w:p>
            <w:pPr>
              <w:pStyle w:val="5"/>
              <w:rPr>
                <w:rFonts w:ascii="微软雅黑"/>
                <w:b/>
                <w:sz w:val="20"/>
              </w:rPr>
            </w:pPr>
          </w:p>
          <w:p>
            <w:pPr>
              <w:pStyle w:val="5"/>
              <w:spacing w:before="13"/>
              <w:rPr>
                <w:rFonts w:ascii="微软雅黑"/>
                <w:b/>
                <w:sz w:val="24"/>
              </w:rPr>
            </w:pPr>
          </w:p>
          <w:p>
            <w:pPr>
              <w:pStyle w:val="5"/>
              <w:ind w:right="209"/>
              <w:jc w:val="right"/>
              <w:rPr>
                <w:sz w:val="20"/>
              </w:rPr>
            </w:pPr>
            <w:r>
              <w:rPr>
                <w:w w:val="99"/>
                <w:sz w:val="20"/>
              </w:rPr>
              <w:t>2</w:t>
            </w:r>
          </w:p>
        </w:tc>
        <w:tc>
          <w:tcPr>
            <w:tcW w:w="544" w:type="dxa"/>
          </w:tcPr>
          <w:p>
            <w:pPr>
              <w:pStyle w:val="5"/>
              <w:rPr>
                <w:rFonts w:ascii="微软雅黑"/>
                <w:b/>
                <w:sz w:val="26"/>
              </w:rPr>
            </w:pPr>
          </w:p>
          <w:p>
            <w:pPr>
              <w:pStyle w:val="5"/>
              <w:spacing w:before="12"/>
              <w:rPr>
                <w:rFonts w:ascii="微软雅黑"/>
                <w:b/>
                <w:sz w:val="15"/>
              </w:rPr>
            </w:pPr>
          </w:p>
          <w:p>
            <w:pPr>
              <w:pStyle w:val="5"/>
              <w:ind w:left="170"/>
              <w:rPr>
                <w:rFonts w:hint="eastAsia" w:ascii="微软雅黑" w:eastAsia="微软雅黑"/>
                <w:sz w:val="20"/>
              </w:rPr>
            </w:pPr>
            <w:r>
              <w:rPr>
                <w:rFonts w:hint="eastAsia" w:ascii="微软雅黑" w:eastAsia="微软雅黑"/>
                <w:w w:val="99"/>
                <w:sz w:val="20"/>
              </w:rPr>
              <w:t>个</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06" w:type="dxa"/>
          </w:tcPr>
          <w:p>
            <w:pPr>
              <w:pStyle w:val="5"/>
              <w:spacing w:before="13"/>
              <w:rPr>
                <w:rFonts w:ascii="微软雅黑"/>
                <w:b/>
                <w:sz w:val="27"/>
              </w:rPr>
            </w:pPr>
          </w:p>
          <w:p>
            <w:pPr>
              <w:pStyle w:val="5"/>
              <w:spacing w:before="1"/>
              <w:ind w:left="81" w:right="73"/>
              <w:jc w:val="center"/>
              <w:rPr>
                <w:sz w:val="20"/>
              </w:rPr>
            </w:pPr>
            <w:r>
              <w:rPr>
                <w:sz w:val="20"/>
              </w:rPr>
              <w:t>12</w:t>
            </w:r>
          </w:p>
        </w:tc>
        <w:tc>
          <w:tcPr>
            <w:tcW w:w="1757" w:type="dxa"/>
          </w:tcPr>
          <w:p>
            <w:pPr>
              <w:pStyle w:val="5"/>
              <w:spacing w:before="12"/>
              <w:rPr>
                <w:rFonts w:ascii="微软雅黑"/>
                <w:b/>
                <w:sz w:val="24"/>
              </w:rPr>
            </w:pPr>
          </w:p>
          <w:p>
            <w:pPr>
              <w:pStyle w:val="5"/>
              <w:ind w:left="26" w:right="21"/>
              <w:jc w:val="center"/>
              <w:rPr>
                <w:rFonts w:hint="eastAsia" w:ascii="微软雅黑" w:eastAsia="微软雅黑"/>
                <w:sz w:val="20"/>
              </w:rPr>
            </w:pPr>
            <w:r>
              <w:rPr>
                <w:rFonts w:hint="eastAsia" w:ascii="微软雅黑" w:eastAsia="微软雅黑"/>
                <w:sz w:val="20"/>
              </w:rPr>
              <w:t>普通烟罩</w:t>
            </w:r>
          </w:p>
        </w:tc>
        <w:tc>
          <w:tcPr>
            <w:tcW w:w="4574" w:type="dxa"/>
          </w:tcPr>
          <w:p>
            <w:pPr>
              <w:pStyle w:val="5"/>
              <w:spacing w:before="143"/>
              <w:ind w:left="15"/>
              <w:rPr>
                <w:sz w:val="20"/>
              </w:rPr>
            </w:pPr>
            <w:r>
              <w:rPr>
                <w:rFonts w:hint="eastAsia" w:ascii="微软雅黑" w:eastAsia="微软雅黑"/>
                <w:spacing w:val="-2"/>
                <w:sz w:val="20"/>
              </w:rPr>
              <w:t>尺寸：</w:t>
            </w:r>
            <w:r>
              <w:rPr>
                <w:spacing w:val="-4"/>
                <w:sz w:val="20"/>
              </w:rPr>
              <w:t>2000*1200*500cm</w:t>
            </w:r>
            <w:r>
              <w:rPr>
                <w:rFonts w:hint="eastAsia" w:ascii="微软雅黑" w:eastAsia="微软雅黑"/>
                <w:spacing w:val="-6"/>
                <w:sz w:val="20"/>
              </w:rPr>
              <w:t xml:space="preserve">，共计 </w:t>
            </w:r>
            <w:r>
              <w:rPr>
                <w:sz w:val="20"/>
              </w:rPr>
              <w:t>8</w:t>
            </w:r>
            <w:r>
              <w:rPr>
                <w:spacing w:val="-56"/>
                <w:sz w:val="20"/>
              </w:rPr>
              <w:t xml:space="preserve"> </w:t>
            </w:r>
            <w:r>
              <w:rPr>
                <w:rFonts w:hint="eastAsia" w:ascii="微软雅黑" w:eastAsia="微软雅黑"/>
                <w:spacing w:val="-11"/>
                <w:sz w:val="20"/>
              </w:rPr>
              <w:t xml:space="preserve">米。采用 </w:t>
            </w:r>
            <w:r>
              <w:rPr>
                <w:sz w:val="20"/>
              </w:rPr>
              <w:t>1.0mm304#</w:t>
            </w:r>
          </w:p>
          <w:p>
            <w:pPr>
              <w:pStyle w:val="5"/>
              <w:spacing w:before="15"/>
              <w:rPr>
                <w:rFonts w:ascii="微软雅黑"/>
                <w:b/>
                <w:sz w:val="13"/>
              </w:rPr>
            </w:pPr>
          </w:p>
          <w:p>
            <w:pPr>
              <w:pStyle w:val="5"/>
              <w:ind w:left="15"/>
              <w:rPr>
                <w:rFonts w:hint="eastAsia" w:ascii="微软雅黑" w:eastAsia="微软雅黑"/>
                <w:sz w:val="20"/>
              </w:rPr>
            </w:pPr>
            <w:r>
              <w:rPr>
                <w:rFonts w:hint="eastAsia" w:ascii="微软雅黑" w:eastAsia="微软雅黑"/>
                <w:sz w:val="20"/>
              </w:rPr>
              <w:t>不锈钢板制做，带隔油网。</w:t>
            </w:r>
          </w:p>
        </w:tc>
        <w:tc>
          <w:tcPr>
            <w:tcW w:w="544" w:type="dxa"/>
          </w:tcPr>
          <w:p>
            <w:pPr>
              <w:pStyle w:val="5"/>
              <w:spacing w:before="13"/>
              <w:rPr>
                <w:rFonts w:ascii="微软雅黑"/>
                <w:b/>
                <w:sz w:val="27"/>
              </w:rPr>
            </w:pPr>
          </w:p>
          <w:p>
            <w:pPr>
              <w:pStyle w:val="5"/>
              <w:spacing w:before="1"/>
              <w:ind w:right="209"/>
              <w:jc w:val="right"/>
              <w:rPr>
                <w:sz w:val="20"/>
              </w:rPr>
            </w:pPr>
            <w:r>
              <w:rPr>
                <w:w w:val="99"/>
                <w:sz w:val="20"/>
              </w:rPr>
              <w:t>8</w:t>
            </w:r>
          </w:p>
        </w:tc>
        <w:tc>
          <w:tcPr>
            <w:tcW w:w="544" w:type="dxa"/>
          </w:tcPr>
          <w:p>
            <w:pPr>
              <w:pStyle w:val="5"/>
              <w:spacing w:before="12"/>
              <w:rPr>
                <w:rFonts w:ascii="微软雅黑"/>
                <w:b/>
                <w:sz w:val="24"/>
              </w:rPr>
            </w:pPr>
          </w:p>
          <w:p>
            <w:pPr>
              <w:pStyle w:val="5"/>
              <w:ind w:left="170"/>
              <w:rPr>
                <w:rFonts w:hint="eastAsia" w:ascii="微软雅黑" w:eastAsia="微软雅黑"/>
                <w:sz w:val="20"/>
              </w:rPr>
            </w:pPr>
            <w:r>
              <w:rPr>
                <w:rFonts w:hint="eastAsia" w:ascii="微软雅黑" w:eastAsia="微软雅黑"/>
                <w:w w:val="99"/>
                <w:sz w:val="20"/>
              </w:rPr>
              <w:t>米</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6"/>
              <w:rPr>
                <w:rFonts w:ascii="微软雅黑"/>
                <w:b/>
                <w:sz w:val="10"/>
              </w:rPr>
            </w:pPr>
          </w:p>
          <w:p>
            <w:pPr>
              <w:pStyle w:val="5"/>
              <w:ind w:left="81" w:right="73"/>
              <w:jc w:val="center"/>
              <w:rPr>
                <w:sz w:val="20"/>
              </w:rPr>
            </w:pPr>
            <w:r>
              <w:rPr>
                <w:sz w:val="20"/>
              </w:rPr>
              <w:t>13</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普通烟罩侧板</w:t>
            </w:r>
          </w:p>
        </w:tc>
        <w:tc>
          <w:tcPr>
            <w:tcW w:w="4574" w:type="dxa"/>
          </w:tcPr>
          <w:p>
            <w:pPr>
              <w:pStyle w:val="5"/>
              <w:spacing w:before="144"/>
              <w:ind w:left="15"/>
              <w:rPr>
                <w:rFonts w:hint="eastAsia" w:ascii="微软雅黑" w:eastAsia="微软雅黑"/>
                <w:sz w:val="20"/>
              </w:rPr>
            </w:pPr>
            <w:r>
              <w:rPr>
                <w:rFonts w:hint="eastAsia" w:ascii="微软雅黑" w:eastAsia="微软雅黑"/>
                <w:sz w:val="20"/>
              </w:rPr>
              <w:t xml:space="preserve">定制品，采用 </w:t>
            </w:r>
            <w:r>
              <w:rPr>
                <w:position w:val="1"/>
                <w:sz w:val="20"/>
              </w:rPr>
              <w:t>1.0mm304#</w:t>
            </w:r>
            <w:r>
              <w:rPr>
                <w:rFonts w:hint="eastAsia" w:ascii="微软雅黑" w:eastAsia="微软雅黑"/>
                <w:sz w:val="20"/>
              </w:rPr>
              <w:t>不锈钢板制做。</w:t>
            </w:r>
          </w:p>
        </w:tc>
        <w:tc>
          <w:tcPr>
            <w:tcW w:w="544" w:type="dxa"/>
          </w:tcPr>
          <w:p>
            <w:pPr>
              <w:pStyle w:val="5"/>
              <w:spacing w:before="16"/>
              <w:rPr>
                <w:rFonts w:ascii="微软雅黑"/>
                <w:b/>
                <w:sz w:val="10"/>
              </w:rPr>
            </w:pPr>
          </w:p>
          <w:p>
            <w:pPr>
              <w:pStyle w:val="5"/>
              <w:ind w:right="209"/>
              <w:jc w:val="right"/>
              <w:rPr>
                <w:sz w:val="20"/>
              </w:rPr>
            </w:pPr>
            <w:r>
              <w:rPr>
                <w:w w:val="99"/>
                <w:sz w:val="20"/>
              </w:rPr>
              <w:t>2</w:t>
            </w:r>
          </w:p>
        </w:tc>
        <w:tc>
          <w:tcPr>
            <w:tcW w:w="544" w:type="dxa"/>
          </w:tcPr>
          <w:p>
            <w:pPr>
              <w:pStyle w:val="5"/>
              <w:spacing w:before="144"/>
              <w:ind w:left="170"/>
              <w:rPr>
                <w:rFonts w:hint="eastAsia" w:ascii="微软雅黑" w:eastAsia="微软雅黑"/>
                <w:sz w:val="20"/>
              </w:rPr>
            </w:pPr>
            <w:r>
              <w:rPr>
                <w:rFonts w:hint="eastAsia" w:ascii="微软雅黑" w:eastAsia="微软雅黑"/>
                <w:w w:val="99"/>
                <w:sz w:val="20"/>
              </w:rPr>
              <w:t>组</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606" w:type="dxa"/>
          </w:tcPr>
          <w:p>
            <w:pPr>
              <w:pStyle w:val="5"/>
              <w:rPr>
                <w:rFonts w:ascii="微软雅黑"/>
                <w:b/>
                <w:sz w:val="20"/>
              </w:rPr>
            </w:pPr>
          </w:p>
          <w:p>
            <w:pPr>
              <w:pStyle w:val="5"/>
              <w:spacing w:before="12"/>
              <w:rPr>
                <w:rFonts w:ascii="微软雅黑"/>
                <w:b/>
                <w:sz w:val="24"/>
              </w:rPr>
            </w:pPr>
          </w:p>
          <w:p>
            <w:pPr>
              <w:pStyle w:val="5"/>
              <w:spacing w:before="1"/>
              <w:ind w:left="81" w:right="73"/>
              <w:jc w:val="center"/>
              <w:rPr>
                <w:sz w:val="20"/>
              </w:rPr>
            </w:pPr>
            <w:r>
              <w:rPr>
                <w:sz w:val="20"/>
              </w:rPr>
              <w:t>14</w:t>
            </w:r>
          </w:p>
        </w:tc>
        <w:tc>
          <w:tcPr>
            <w:tcW w:w="1757" w:type="dxa"/>
          </w:tcPr>
          <w:p>
            <w:pPr>
              <w:pStyle w:val="5"/>
              <w:rPr>
                <w:rFonts w:ascii="微软雅黑"/>
                <w:b/>
                <w:sz w:val="26"/>
              </w:rPr>
            </w:pPr>
          </w:p>
          <w:p>
            <w:pPr>
              <w:pStyle w:val="5"/>
              <w:spacing w:before="11"/>
              <w:rPr>
                <w:rFonts w:ascii="微软雅黑"/>
                <w:b/>
                <w:sz w:val="15"/>
              </w:rPr>
            </w:pPr>
          </w:p>
          <w:p>
            <w:pPr>
              <w:pStyle w:val="5"/>
              <w:ind w:left="26" w:right="21"/>
              <w:jc w:val="center"/>
              <w:rPr>
                <w:rFonts w:hint="eastAsia" w:ascii="微软雅黑" w:eastAsia="微软雅黑"/>
                <w:sz w:val="20"/>
              </w:rPr>
            </w:pPr>
            <w:r>
              <w:rPr>
                <w:rFonts w:hint="eastAsia" w:ascii="微软雅黑" w:eastAsia="微软雅黑"/>
                <w:sz w:val="20"/>
              </w:rPr>
              <w:t>电热开水机连座</w:t>
            </w:r>
          </w:p>
        </w:tc>
        <w:tc>
          <w:tcPr>
            <w:tcW w:w="4574" w:type="dxa"/>
          </w:tcPr>
          <w:p>
            <w:pPr>
              <w:pStyle w:val="5"/>
              <w:spacing w:before="143" w:line="405" w:lineRule="auto"/>
              <w:ind w:left="15" w:right="101"/>
              <w:rPr>
                <w:rFonts w:hint="eastAsia" w:ascii="微软雅黑" w:eastAsia="微软雅黑"/>
                <w:sz w:val="20"/>
              </w:rPr>
            </w:pPr>
            <w:r>
              <w:rPr>
                <w:rFonts w:hint="eastAsia" w:ascii="微软雅黑" w:eastAsia="微软雅黑"/>
                <w:sz w:val="20"/>
              </w:rPr>
              <w:t>机身尺寸：</w:t>
            </w:r>
            <w:r>
              <w:rPr>
                <w:position w:val="1"/>
                <w:sz w:val="20"/>
              </w:rPr>
              <w:t>480*270*840</w:t>
            </w:r>
            <w:r>
              <w:rPr>
                <w:rFonts w:hint="eastAsia" w:ascii="微软雅黑" w:eastAsia="微软雅黑"/>
                <w:sz w:val="20"/>
              </w:rPr>
              <w:t>，底座尺寸：</w:t>
            </w:r>
            <w:r>
              <w:rPr>
                <w:position w:val="1"/>
                <w:sz w:val="20"/>
              </w:rPr>
              <w:t xml:space="preserve">500*500*430 </w:t>
            </w:r>
            <w:r>
              <w:rPr>
                <w:rFonts w:hint="eastAsia" w:ascii="微软雅黑" w:eastAsia="微软雅黑"/>
                <w:sz w:val="20"/>
              </w:rPr>
              <w:t>容积：</w:t>
            </w:r>
            <w:r>
              <w:rPr>
                <w:position w:val="1"/>
                <w:sz w:val="20"/>
              </w:rPr>
              <w:t>90</w:t>
            </w:r>
            <w:r>
              <w:rPr>
                <w:spacing w:val="-61"/>
                <w:position w:val="1"/>
                <w:sz w:val="20"/>
              </w:rPr>
              <w:t xml:space="preserve"> </w:t>
            </w:r>
            <w:r>
              <w:rPr>
                <w:rFonts w:hint="eastAsia" w:ascii="微软雅黑" w:eastAsia="微软雅黑"/>
                <w:sz w:val="20"/>
              </w:rPr>
              <w:t>升，功率：</w:t>
            </w:r>
            <w:r>
              <w:rPr>
                <w:position w:val="1"/>
                <w:sz w:val="20"/>
              </w:rPr>
              <w:t>9KW/380V</w:t>
            </w:r>
            <w:r>
              <w:rPr>
                <w:rFonts w:hint="eastAsia" w:ascii="微软雅黑" w:eastAsia="微软雅黑"/>
                <w:spacing w:val="-1"/>
                <w:sz w:val="20"/>
              </w:rPr>
              <w:t>，快速加热，水龙头</w:t>
            </w:r>
          </w:p>
          <w:p>
            <w:pPr>
              <w:pStyle w:val="5"/>
              <w:spacing w:before="2"/>
              <w:ind w:left="15"/>
              <w:rPr>
                <w:rFonts w:hint="eastAsia" w:ascii="微软雅黑" w:eastAsia="微软雅黑"/>
                <w:sz w:val="20"/>
              </w:rPr>
            </w:pPr>
            <w:r>
              <w:rPr>
                <w:position w:val="1"/>
                <w:sz w:val="20"/>
              </w:rPr>
              <w:t>2</w:t>
            </w:r>
            <w:r>
              <w:rPr>
                <w:spacing w:val="-52"/>
                <w:position w:val="1"/>
                <w:sz w:val="20"/>
              </w:rPr>
              <w:t xml:space="preserve"> </w:t>
            </w:r>
            <w:r>
              <w:rPr>
                <w:rFonts w:hint="eastAsia" w:ascii="微软雅黑" w:eastAsia="微软雅黑"/>
                <w:sz w:val="20"/>
              </w:rPr>
              <w:t>个。</w:t>
            </w:r>
          </w:p>
        </w:tc>
        <w:tc>
          <w:tcPr>
            <w:tcW w:w="544" w:type="dxa"/>
          </w:tcPr>
          <w:p>
            <w:pPr>
              <w:pStyle w:val="5"/>
              <w:spacing w:before="143"/>
              <w:ind w:left="-160"/>
              <w:rPr>
                <w:rFonts w:hint="eastAsia" w:ascii="微软雅黑" w:eastAsia="微软雅黑"/>
                <w:sz w:val="20"/>
              </w:rPr>
            </w:pPr>
            <w:r>
              <w:rPr>
                <w:rFonts w:hint="eastAsia" w:ascii="微软雅黑" w:eastAsia="微软雅黑"/>
                <w:w w:val="99"/>
                <w:sz w:val="20"/>
              </w:rPr>
              <w:t>，</w:t>
            </w:r>
          </w:p>
          <w:p>
            <w:pPr>
              <w:pStyle w:val="5"/>
              <w:spacing w:before="15"/>
              <w:rPr>
                <w:rFonts w:ascii="微软雅黑"/>
                <w:b/>
                <w:sz w:val="13"/>
              </w:rPr>
            </w:pPr>
          </w:p>
          <w:p>
            <w:pPr>
              <w:pStyle w:val="5"/>
              <w:spacing w:before="1"/>
              <w:ind w:left="-112"/>
              <w:rPr>
                <w:sz w:val="20"/>
              </w:rPr>
            </w:pPr>
            <w:r>
              <w:rPr>
                <w:rFonts w:hint="eastAsia" w:ascii="微软雅黑" w:eastAsia="微软雅黑"/>
                <w:sz w:val="20"/>
              </w:rPr>
              <w:t xml:space="preserve">： </w:t>
            </w:r>
            <w:r>
              <w:rPr>
                <w:position w:val="1"/>
                <w:sz w:val="20"/>
              </w:rPr>
              <w:t>4</w:t>
            </w:r>
          </w:p>
        </w:tc>
        <w:tc>
          <w:tcPr>
            <w:tcW w:w="544" w:type="dxa"/>
          </w:tcPr>
          <w:p>
            <w:pPr>
              <w:pStyle w:val="5"/>
              <w:rPr>
                <w:rFonts w:ascii="微软雅黑"/>
                <w:b/>
                <w:sz w:val="26"/>
              </w:rPr>
            </w:pPr>
          </w:p>
          <w:p>
            <w:pPr>
              <w:pStyle w:val="5"/>
              <w:spacing w:before="11"/>
              <w:rPr>
                <w:rFonts w:ascii="微软雅黑"/>
                <w:b/>
                <w:sz w:val="15"/>
              </w:rPr>
            </w:pPr>
          </w:p>
          <w:p>
            <w:pPr>
              <w:pStyle w:val="5"/>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trPr>
        <w:tc>
          <w:tcPr>
            <w:tcW w:w="606"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9"/>
              <w:rPr>
                <w:rFonts w:ascii="微软雅黑"/>
                <w:b/>
                <w:sz w:val="18"/>
              </w:rPr>
            </w:pPr>
          </w:p>
          <w:p>
            <w:pPr>
              <w:pStyle w:val="5"/>
              <w:ind w:left="81" w:right="73"/>
              <w:jc w:val="center"/>
              <w:rPr>
                <w:sz w:val="20"/>
              </w:rPr>
            </w:pPr>
            <w:r>
              <w:rPr>
                <w:sz w:val="20"/>
              </w:rPr>
              <w:t>15</w:t>
            </w:r>
          </w:p>
        </w:tc>
        <w:tc>
          <w:tcPr>
            <w:tcW w:w="1757" w:type="dxa"/>
          </w:tcPr>
          <w:p>
            <w:pPr>
              <w:pStyle w:val="5"/>
              <w:rPr>
                <w:rFonts w:ascii="微软雅黑"/>
                <w:b/>
                <w:sz w:val="26"/>
              </w:rPr>
            </w:pPr>
          </w:p>
          <w:p>
            <w:pPr>
              <w:pStyle w:val="5"/>
              <w:rPr>
                <w:rFonts w:ascii="微软雅黑"/>
                <w:b/>
                <w:sz w:val="26"/>
              </w:rPr>
            </w:pPr>
          </w:p>
          <w:p>
            <w:pPr>
              <w:pStyle w:val="5"/>
              <w:spacing w:before="7"/>
              <w:rPr>
                <w:rFonts w:ascii="微软雅黑"/>
                <w:b/>
                <w:sz w:val="23"/>
              </w:rPr>
            </w:pPr>
          </w:p>
          <w:p>
            <w:pPr>
              <w:pStyle w:val="5"/>
              <w:ind w:left="26" w:right="19"/>
              <w:jc w:val="center"/>
              <w:rPr>
                <w:rFonts w:hint="eastAsia" w:ascii="微软雅黑" w:eastAsia="微软雅黑"/>
                <w:sz w:val="20"/>
              </w:rPr>
            </w:pPr>
            <w:r>
              <w:rPr>
                <w:rFonts w:hint="eastAsia" w:ascii="微软雅黑" w:eastAsia="微软雅黑"/>
                <w:sz w:val="20"/>
              </w:rPr>
              <w:t>三门海鲜蒸柜</w:t>
            </w:r>
          </w:p>
        </w:tc>
        <w:tc>
          <w:tcPr>
            <w:tcW w:w="4574" w:type="dxa"/>
          </w:tcPr>
          <w:p>
            <w:pPr>
              <w:pStyle w:val="5"/>
              <w:spacing w:before="142" w:line="405" w:lineRule="auto"/>
              <w:ind w:left="15" w:right="2545"/>
              <w:rPr>
                <w:rFonts w:hint="eastAsia" w:ascii="微软雅黑" w:eastAsia="微软雅黑"/>
                <w:sz w:val="20"/>
              </w:rPr>
            </w:pPr>
            <w:r>
              <w:rPr>
                <w:rFonts w:hint="eastAsia" w:ascii="微软雅黑" w:eastAsia="微软雅黑"/>
                <w:sz w:val="20"/>
              </w:rPr>
              <w:t>尺寸：</w:t>
            </w:r>
            <w:r>
              <w:rPr>
                <w:position w:val="1"/>
                <w:sz w:val="20"/>
              </w:rPr>
              <w:t xml:space="preserve">950*900*1750cm </w:t>
            </w:r>
            <w:r>
              <w:rPr>
                <w:rFonts w:hint="eastAsia" w:ascii="微软雅黑" w:eastAsia="微软雅黑"/>
                <w:spacing w:val="-2"/>
                <w:sz w:val="20"/>
              </w:rPr>
              <w:t xml:space="preserve">材质：国标 </w:t>
            </w:r>
            <w:r>
              <w:rPr>
                <w:position w:val="1"/>
                <w:sz w:val="20"/>
              </w:rPr>
              <w:t>304</w:t>
            </w:r>
            <w:r>
              <w:rPr>
                <w:spacing w:val="-52"/>
                <w:position w:val="1"/>
                <w:sz w:val="20"/>
              </w:rPr>
              <w:t xml:space="preserve"> </w:t>
            </w:r>
            <w:r>
              <w:rPr>
                <w:rFonts w:hint="eastAsia" w:ascii="微软雅黑" w:eastAsia="微软雅黑"/>
                <w:spacing w:val="-4"/>
                <w:sz w:val="20"/>
              </w:rPr>
              <w:t>不锈钢</w:t>
            </w:r>
          </w:p>
          <w:p>
            <w:pPr>
              <w:pStyle w:val="5"/>
              <w:spacing w:before="2" w:line="405" w:lineRule="auto"/>
              <w:ind w:left="15" w:right="27"/>
              <w:rPr>
                <w:rFonts w:hint="eastAsia" w:ascii="微软雅黑" w:eastAsia="微软雅黑"/>
                <w:sz w:val="20"/>
              </w:rPr>
            </w:pPr>
            <w:r>
              <w:rPr>
                <w:position w:val="1"/>
                <w:sz w:val="20"/>
              </w:rPr>
              <w:t>1&gt;</w:t>
            </w:r>
            <w:r>
              <w:rPr>
                <w:rFonts w:hint="eastAsia" w:ascii="微软雅黑" w:eastAsia="微软雅黑"/>
                <w:sz w:val="20"/>
              </w:rPr>
              <w:t xml:space="preserve">柜体结构框架用 </w:t>
            </w:r>
            <w:r>
              <w:rPr>
                <w:position w:val="1"/>
                <w:sz w:val="20"/>
              </w:rPr>
              <w:t>1.5mm</w:t>
            </w:r>
            <w:r>
              <w:rPr>
                <w:rFonts w:hint="eastAsia" w:ascii="微软雅黑" w:eastAsia="微软雅黑"/>
                <w:sz w:val="20"/>
              </w:rPr>
              <w:t xml:space="preserve">，盘托架用 </w:t>
            </w:r>
            <w:r>
              <w:rPr>
                <w:position w:val="1"/>
                <w:sz w:val="20"/>
              </w:rPr>
              <w:t>1.2mm</w:t>
            </w:r>
            <w:r>
              <w:rPr>
                <w:rFonts w:hint="eastAsia" w:ascii="微软雅黑" w:eastAsia="微软雅黑"/>
                <w:sz w:val="20"/>
              </w:rPr>
              <w:t xml:space="preserve">，门、侧底板用 </w:t>
            </w:r>
            <w:r>
              <w:rPr>
                <w:position w:val="1"/>
                <w:sz w:val="20"/>
              </w:rPr>
              <w:t xml:space="preserve">1.0mm </w:t>
            </w:r>
            <w:r>
              <w:rPr>
                <w:rFonts w:hint="eastAsia" w:ascii="微软雅黑" w:eastAsia="微软雅黑"/>
                <w:sz w:val="20"/>
              </w:rPr>
              <w:t>不锈钢板材；</w:t>
            </w:r>
          </w:p>
          <w:p>
            <w:pPr>
              <w:pStyle w:val="5"/>
              <w:spacing w:before="2"/>
              <w:ind w:left="15"/>
              <w:rPr>
                <w:rFonts w:hint="eastAsia" w:ascii="微软雅黑" w:eastAsia="微软雅黑"/>
                <w:sz w:val="20"/>
              </w:rPr>
            </w:pPr>
            <w:r>
              <w:rPr>
                <w:w w:val="95"/>
                <w:position w:val="1"/>
                <w:sz w:val="20"/>
              </w:rPr>
              <w:t>2&gt;</w:t>
            </w:r>
            <w:r>
              <w:rPr>
                <w:rFonts w:hint="eastAsia" w:ascii="微软雅黑" w:eastAsia="微软雅黑"/>
                <w:w w:val="95"/>
                <w:sz w:val="20"/>
              </w:rPr>
              <w:t>双层门板，门边用进口耐热硅胶密封，旋钮式门拉</w:t>
            </w:r>
          </w:p>
        </w:tc>
        <w:tc>
          <w:tcPr>
            <w:tcW w:w="544" w:type="dxa"/>
          </w:tcPr>
          <w:p>
            <w:pPr>
              <w:pStyle w:val="5"/>
              <w:rPr>
                <w:rFonts w:ascii="微软雅黑"/>
                <w:b/>
                <w:sz w:val="26"/>
              </w:rPr>
            </w:pPr>
          </w:p>
          <w:p>
            <w:pPr>
              <w:pStyle w:val="5"/>
              <w:rPr>
                <w:rFonts w:ascii="微软雅黑"/>
                <w:b/>
                <w:sz w:val="26"/>
              </w:rPr>
            </w:pPr>
          </w:p>
          <w:p>
            <w:pPr>
              <w:pStyle w:val="5"/>
              <w:spacing w:before="7"/>
              <w:rPr>
                <w:rFonts w:ascii="微软雅黑"/>
                <w:b/>
                <w:sz w:val="23"/>
              </w:rPr>
            </w:pPr>
          </w:p>
          <w:p>
            <w:pPr>
              <w:pStyle w:val="5"/>
              <w:ind w:left="-114"/>
              <w:rPr>
                <w:sz w:val="20"/>
              </w:rPr>
            </w:pPr>
            <w:r>
              <w:rPr>
                <w:rFonts w:hint="eastAsia" w:ascii="微软雅黑" w:eastAsia="微软雅黑"/>
                <w:sz w:val="20"/>
              </w:rPr>
              <w:t xml:space="preserve">、 </w:t>
            </w:r>
            <w:r>
              <w:rPr>
                <w:position w:val="1"/>
                <w:sz w:val="20"/>
              </w:rPr>
              <w:t>1</w:t>
            </w:r>
          </w:p>
        </w:tc>
        <w:tc>
          <w:tcPr>
            <w:tcW w:w="544" w:type="dxa"/>
          </w:tcPr>
          <w:p>
            <w:pPr>
              <w:pStyle w:val="5"/>
              <w:rPr>
                <w:rFonts w:ascii="微软雅黑"/>
                <w:b/>
                <w:sz w:val="26"/>
              </w:rPr>
            </w:pPr>
          </w:p>
          <w:p>
            <w:pPr>
              <w:pStyle w:val="5"/>
              <w:rPr>
                <w:rFonts w:ascii="微软雅黑"/>
                <w:b/>
                <w:sz w:val="26"/>
              </w:rPr>
            </w:pPr>
          </w:p>
          <w:p>
            <w:pPr>
              <w:pStyle w:val="5"/>
              <w:spacing w:before="7"/>
              <w:rPr>
                <w:rFonts w:ascii="微软雅黑"/>
                <w:b/>
                <w:sz w:val="23"/>
              </w:rPr>
            </w:pPr>
          </w:p>
          <w:p>
            <w:pPr>
              <w:pStyle w:val="5"/>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0"/>
              </w:rPr>
            </w:pPr>
          </w:p>
        </w:tc>
      </w:tr>
    </w:tbl>
    <w:p>
      <w:pPr>
        <w:rPr>
          <w:sz w:val="2"/>
          <w:szCs w:val="2"/>
        </w:rPr>
      </w:pPr>
      <w:r>
        <w:pict>
          <v:shape id="_x0000_s1224" o:spid="_x0000_s1224" o:spt="136" type="#_x0000_t136" style="position:absolute;left:0pt;margin-left:248.4pt;margin-top:272.8pt;height:16pt;width:280.25pt;mso-position-horizontal-relative:page;mso-position-vertical-relative:page;rotation:20054016f;z-index:-27627622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25" o:spid="_x0000_s1225" o:spt="136" type="#_x0000_t136" style="position:absolute;left:0pt;margin-left:-48.9pt;margin-top:577.55pt;height:16pt;width:448.25pt;mso-position-horizontal-relative:page;mso-position-vertical-relative:page;rotation:20054016f;z-index:-27627520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26" o:spid="_x0000_s1226" o:spt="136" type="#_x0000_t136" style="position:absolute;left:0pt;margin-left:187.65pt;margin-top:459.6pt;height:16pt;width:200.25pt;mso-position-horizontal-relative:page;mso-position-vertical-relative:page;rotation:20054016f;z-index:-27627417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4574"/>
        <w:gridCol w:w="5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8" w:hRule="atLeast"/>
        </w:trPr>
        <w:tc>
          <w:tcPr>
            <w:tcW w:w="606" w:type="dxa"/>
          </w:tcPr>
          <w:p>
            <w:pPr>
              <w:pStyle w:val="5"/>
              <w:rPr>
                <w:rFonts w:ascii="Times New Roman"/>
                <w:sz w:val="22"/>
              </w:rPr>
            </w:pPr>
          </w:p>
        </w:tc>
        <w:tc>
          <w:tcPr>
            <w:tcW w:w="1757" w:type="dxa"/>
          </w:tcPr>
          <w:p>
            <w:pPr>
              <w:pStyle w:val="5"/>
              <w:rPr>
                <w:rFonts w:ascii="Times New Roman"/>
                <w:sz w:val="22"/>
              </w:rPr>
            </w:pPr>
          </w:p>
        </w:tc>
        <w:tc>
          <w:tcPr>
            <w:tcW w:w="4574" w:type="dxa"/>
          </w:tcPr>
          <w:p>
            <w:pPr>
              <w:pStyle w:val="5"/>
              <w:spacing w:before="142"/>
              <w:ind w:left="15"/>
              <w:rPr>
                <w:rFonts w:hint="eastAsia" w:ascii="微软雅黑" w:eastAsia="微软雅黑"/>
                <w:sz w:val="20"/>
              </w:rPr>
            </w:pPr>
            <w:r>
              <w:rPr>
                <w:rFonts w:hint="eastAsia" w:ascii="微软雅黑" w:eastAsia="微软雅黑"/>
                <w:sz w:val="20"/>
              </w:rPr>
              <w:t>手；</w:t>
            </w:r>
          </w:p>
          <w:p>
            <w:pPr>
              <w:pStyle w:val="5"/>
              <w:spacing w:before="16"/>
              <w:rPr>
                <w:rFonts w:ascii="微软雅黑"/>
                <w:b/>
                <w:sz w:val="13"/>
              </w:rPr>
            </w:pPr>
          </w:p>
          <w:p>
            <w:pPr>
              <w:pStyle w:val="5"/>
              <w:ind w:left="15"/>
              <w:rPr>
                <w:rFonts w:hint="eastAsia" w:ascii="微软雅黑" w:hAnsi="微软雅黑" w:eastAsia="微软雅黑"/>
                <w:sz w:val="20"/>
              </w:rPr>
            </w:pPr>
            <w:r>
              <w:rPr>
                <w:position w:val="1"/>
                <w:sz w:val="20"/>
              </w:rPr>
              <w:t>3&gt;</w:t>
            </w:r>
            <w:r>
              <w:rPr>
                <w:rFonts w:hint="eastAsia" w:ascii="微软雅黑" w:hAnsi="微软雅黑" w:eastAsia="微软雅黑"/>
                <w:sz w:val="20"/>
              </w:rPr>
              <w:t xml:space="preserve">底座结构用 </w:t>
            </w:r>
            <w:r>
              <w:rPr>
                <w:position w:val="1"/>
                <w:sz w:val="20"/>
              </w:rPr>
              <w:t>50</w:t>
            </w:r>
            <w:r>
              <w:rPr>
                <w:rFonts w:hint="eastAsia" w:ascii="微软雅黑" w:hAnsi="微软雅黑" w:eastAsia="微软雅黑"/>
                <w:sz w:val="20"/>
              </w:rPr>
              <w:t>×</w:t>
            </w:r>
            <w:r>
              <w:rPr>
                <w:position w:val="1"/>
                <w:sz w:val="20"/>
              </w:rPr>
              <w:t xml:space="preserve">50 </w:t>
            </w:r>
            <w:r>
              <w:rPr>
                <w:rFonts w:hint="eastAsia" w:ascii="微软雅黑" w:hAnsi="微软雅黑" w:eastAsia="微软雅黑"/>
                <w:sz w:val="20"/>
              </w:rPr>
              <w:t>方管，可调不锈钢重力脚</w:t>
            </w:r>
          </w:p>
          <w:p>
            <w:pPr>
              <w:pStyle w:val="5"/>
              <w:spacing w:before="15"/>
              <w:rPr>
                <w:rFonts w:ascii="微软雅黑"/>
                <w:b/>
                <w:sz w:val="13"/>
              </w:rPr>
            </w:pPr>
          </w:p>
          <w:p>
            <w:pPr>
              <w:pStyle w:val="5"/>
              <w:spacing w:before="1"/>
              <w:ind w:left="15"/>
              <w:rPr>
                <w:rFonts w:hint="eastAsia" w:ascii="微软雅黑" w:eastAsia="微软雅黑"/>
                <w:sz w:val="20"/>
              </w:rPr>
            </w:pPr>
            <w:r>
              <w:rPr>
                <w:position w:val="1"/>
                <w:sz w:val="20"/>
              </w:rPr>
              <w:t>4&gt;</w:t>
            </w:r>
            <w:r>
              <w:rPr>
                <w:rFonts w:hint="eastAsia" w:ascii="微软雅黑" w:eastAsia="微软雅黑"/>
                <w:sz w:val="20"/>
              </w:rPr>
              <w:t>蒸汽蒸发量：</w:t>
            </w:r>
            <w:r>
              <w:rPr>
                <w:position w:val="1"/>
                <w:sz w:val="20"/>
              </w:rPr>
              <w:t>80kg</w:t>
            </w:r>
            <w:r>
              <w:rPr>
                <w:rFonts w:hint="eastAsia" w:ascii="微软雅黑" w:eastAsia="微软雅黑"/>
                <w:sz w:val="20"/>
              </w:rPr>
              <w:t xml:space="preserve">，有效容积 </w:t>
            </w:r>
            <w:r>
              <w:rPr>
                <w:position w:val="1"/>
                <w:sz w:val="20"/>
              </w:rPr>
              <w:t>29L</w:t>
            </w:r>
            <w:r>
              <w:rPr>
                <w:rFonts w:hint="eastAsia" w:ascii="微软雅黑" w:eastAsia="微软雅黑"/>
                <w:sz w:val="20"/>
              </w:rPr>
              <w:t>；</w:t>
            </w:r>
          </w:p>
          <w:p>
            <w:pPr>
              <w:pStyle w:val="5"/>
              <w:spacing w:before="15"/>
              <w:rPr>
                <w:rFonts w:ascii="微软雅黑"/>
                <w:b/>
                <w:sz w:val="13"/>
              </w:rPr>
            </w:pPr>
          </w:p>
          <w:p>
            <w:pPr>
              <w:pStyle w:val="5"/>
              <w:ind w:left="15"/>
              <w:rPr>
                <w:sz w:val="20"/>
              </w:rPr>
            </w:pPr>
            <w:r>
              <w:rPr>
                <w:position w:val="1"/>
                <w:sz w:val="20"/>
              </w:rPr>
              <w:t>5&gt;</w:t>
            </w:r>
            <w:r>
              <w:rPr>
                <w:rFonts w:hint="eastAsia" w:ascii="微软雅黑" w:eastAsia="微软雅黑"/>
                <w:sz w:val="20"/>
              </w:rPr>
              <w:t>智能脉冲电子点火，额定电压</w:t>
            </w:r>
            <w:r>
              <w:rPr>
                <w:position w:val="1"/>
                <w:sz w:val="20"/>
              </w:rPr>
              <w:t>/</w:t>
            </w:r>
            <w:r>
              <w:rPr>
                <w:rFonts w:hint="eastAsia" w:ascii="微软雅黑" w:eastAsia="微软雅黑"/>
                <w:sz w:val="20"/>
              </w:rPr>
              <w:t>功率：</w:t>
            </w:r>
            <w:r>
              <w:rPr>
                <w:position w:val="1"/>
                <w:sz w:val="20"/>
              </w:rPr>
              <w:t>220V/120W</w:t>
            </w:r>
          </w:p>
          <w:p>
            <w:pPr>
              <w:pStyle w:val="5"/>
              <w:spacing w:before="4" w:line="620" w:lineRule="atLeast"/>
              <w:ind w:left="15" w:right="3"/>
              <w:rPr>
                <w:rFonts w:hint="eastAsia" w:ascii="微软雅黑" w:hAnsi="微软雅黑" w:eastAsia="微软雅黑"/>
                <w:sz w:val="20"/>
              </w:rPr>
            </w:pPr>
            <w:r>
              <w:rPr>
                <w:position w:val="1"/>
                <w:sz w:val="20"/>
              </w:rPr>
              <w:t>6&gt;</w:t>
            </w:r>
            <w:r>
              <w:rPr>
                <w:rFonts w:hint="eastAsia" w:ascii="微软雅黑" w:hAnsi="微软雅黑" w:eastAsia="微软雅黑"/>
                <w:sz w:val="20"/>
              </w:rPr>
              <w:t>燃气耗气量：</w:t>
            </w:r>
            <w:r>
              <w:rPr>
                <w:position w:val="1"/>
                <w:sz w:val="20"/>
              </w:rPr>
              <w:t>5m</w:t>
            </w:r>
            <w:r>
              <w:rPr>
                <w:rFonts w:hint="eastAsia" w:ascii="微软雅黑" w:hAnsi="微软雅黑" w:eastAsia="微软雅黑"/>
                <w:sz w:val="20"/>
              </w:rPr>
              <w:t>³</w:t>
            </w:r>
            <w:r>
              <w:rPr>
                <w:position w:val="1"/>
                <w:sz w:val="20"/>
              </w:rPr>
              <w:t>/h</w:t>
            </w:r>
            <w:r>
              <w:rPr>
                <w:rFonts w:hint="eastAsia" w:ascii="微软雅黑" w:hAnsi="微软雅黑" w:eastAsia="微软雅黑"/>
                <w:sz w:val="20"/>
              </w:rPr>
              <w:t>，具有熄火、压力、缺水等多重保护装置。</w:t>
            </w:r>
          </w:p>
        </w:tc>
        <w:tc>
          <w:tcPr>
            <w:tcW w:w="544"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5"/>
              <w:rPr>
                <w:rFonts w:ascii="微软雅黑"/>
                <w:b/>
                <w:sz w:val="31"/>
              </w:rPr>
            </w:pPr>
          </w:p>
          <w:p>
            <w:pPr>
              <w:pStyle w:val="5"/>
              <w:ind w:left="-160"/>
              <w:rPr>
                <w:rFonts w:hint="eastAsia" w:ascii="微软雅黑" w:eastAsia="微软雅黑"/>
                <w:sz w:val="20"/>
              </w:rPr>
            </w:pPr>
            <w:r>
              <w:rPr>
                <w:rFonts w:hint="eastAsia" w:ascii="微软雅黑" w:eastAsia="微软雅黑"/>
                <w:w w:val="99"/>
                <w:sz w:val="20"/>
              </w:rPr>
              <w:t>；</w:t>
            </w:r>
          </w:p>
        </w:tc>
        <w:tc>
          <w:tcPr>
            <w:tcW w:w="544" w:type="dxa"/>
          </w:tcPr>
          <w:p>
            <w:pPr>
              <w:pStyle w:val="5"/>
              <w:rPr>
                <w:rFonts w:ascii="Times New Roman"/>
                <w:sz w:val="22"/>
              </w:rPr>
            </w:pP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9" w:hRule="atLeast"/>
        </w:trPr>
        <w:tc>
          <w:tcPr>
            <w:tcW w:w="606"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2"/>
              <w:rPr>
                <w:rFonts w:ascii="微软雅黑"/>
                <w:b/>
                <w:sz w:val="20"/>
              </w:rPr>
            </w:pPr>
          </w:p>
          <w:p>
            <w:pPr>
              <w:pStyle w:val="5"/>
              <w:ind w:left="81" w:right="73"/>
              <w:jc w:val="center"/>
              <w:rPr>
                <w:sz w:val="20"/>
              </w:rPr>
            </w:pPr>
            <w:r>
              <w:rPr>
                <w:sz w:val="20"/>
              </w:rPr>
              <w:t>16</w:t>
            </w:r>
          </w:p>
        </w:tc>
        <w:tc>
          <w:tcPr>
            <w:tcW w:w="1757"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1"/>
              <w:rPr>
                <w:rFonts w:ascii="微软雅黑"/>
                <w:b/>
                <w:sz w:val="21"/>
              </w:rPr>
            </w:pPr>
          </w:p>
          <w:p>
            <w:pPr>
              <w:pStyle w:val="5"/>
              <w:ind w:left="26" w:right="19"/>
              <w:jc w:val="center"/>
              <w:rPr>
                <w:rFonts w:hint="eastAsia" w:ascii="微软雅黑" w:eastAsia="微软雅黑"/>
                <w:sz w:val="20"/>
              </w:rPr>
            </w:pPr>
            <w:r>
              <w:rPr>
                <w:rFonts w:hint="eastAsia" w:ascii="微软雅黑" w:eastAsia="微软雅黑"/>
                <w:sz w:val="20"/>
              </w:rPr>
              <w:t>蒸饭柜</w:t>
            </w:r>
          </w:p>
        </w:tc>
        <w:tc>
          <w:tcPr>
            <w:tcW w:w="4574" w:type="dxa"/>
          </w:tcPr>
          <w:p>
            <w:pPr>
              <w:pStyle w:val="5"/>
              <w:spacing w:before="144" w:line="405" w:lineRule="auto"/>
              <w:ind w:left="15" w:right="2447"/>
              <w:rPr>
                <w:rFonts w:hint="eastAsia" w:ascii="微软雅黑" w:eastAsia="微软雅黑"/>
                <w:sz w:val="20"/>
              </w:rPr>
            </w:pPr>
            <w:r>
              <w:rPr>
                <w:rFonts w:hint="eastAsia" w:ascii="微软雅黑" w:eastAsia="微软雅黑"/>
                <w:w w:val="95"/>
                <w:sz w:val="20"/>
              </w:rPr>
              <w:t>尺寸：</w:t>
            </w:r>
            <w:r>
              <w:rPr>
                <w:w w:val="95"/>
                <w:position w:val="1"/>
                <w:sz w:val="20"/>
              </w:rPr>
              <w:t xml:space="preserve">1100*900*1750cm </w:t>
            </w:r>
            <w:r>
              <w:rPr>
                <w:rFonts w:hint="eastAsia" w:ascii="微软雅黑" w:eastAsia="微软雅黑"/>
                <w:spacing w:val="-2"/>
                <w:sz w:val="20"/>
              </w:rPr>
              <w:t xml:space="preserve">材质：国标 </w:t>
            </w:r>
            <w:r>
              <w:rPr>
                <w:position w:val="1"/>
                <w:sz w:val="20"/>
              </w:rPr>
              <w:t>304</w:t>
            </w:r>
            <w:r>
              <w:rPr>
                <w:spacing w:val="-52"/>
                <w:position w:val="1"/>
                <w:sz w:val="20"/>
              </w:rPr>
              <w:t xml:space="preserve"> </w:t>
            </w:r>
            <w:r>
              <w:rPr>
                <w:rFonts w:hint="eastAsia" w:ascii="微软雅黑" w:eastAsia="微软雅黑"/>
                <w:sz w:val="20"/>
              </w:rPr>
              <w:t>不锈钢</w:t>
            </w:r>
          </w:p>
          <w:p>
            <w:pPr>
              <w:pStyle w:val="5"/>
              <w:spacing w:before="1" w:line="405" w:lineRule="auto"/>
              <w:ind w:left="15" w:right="27"/>
              <w:rPr>
                <w:rFonts w:hint="eastAsia" w:ascii="微软雅黑" w:eastAsia="微软雅黑"/>
                <w:sz w:val="20"/>
              </w:rPr>
            </w:pPr>
            <w:r>
              <w:rPr>
                <w:position w:val="1"/>
                <w:sz w:val="20"/>
              </w:rPr>
              <w:t>1&gt;</w:t>
            </w:r>
            <w:r>
              <w:rPr>
                <w:rFonts w:hint="eastAsia" w:ascii="微软雅黑" w:eastAsia="微软雅黑"/>
                <w:sz w:val="20"/>
              </w:rPr>
              <w:t xml:space="preserve">柜体结构框架用 </w:t>
            </w:r>
            <w:r>
              <w:rPr>
                <w:position w:val="1"/>
                <w:sz w:val="20"/>
              </w:rPr>
              <w:t>1.5mm</w:t>
            </w:r>
            <w:r>
              <w:rPr>
                <w:rFonts w:hint="eastAsia" w:ascii="微软雅黑" w:eastAsia="微软雅黑"/>
                <w:sz w:val="20"/>
              </w:rPr>
              <w:t xml:space="preserve">，盘托架用 </w:t>
            </w:r>
            <w:r>
              <w:rPr>
                <w:position w:val="1"/>
                <w:sz w:val="20"/>
              </w:rPr>
              <w:t>1.2mm</w:t>
            </w:r>
            <w:r>
              <w:rPr>
                <w:rFonts w:hint="eastAsia" w:ascii="微软雅黑" w:eastAsia="微软雅黑"/>
                <w:sz w:val="20"/>
              </w:rPr>
              <w:t xml:space="preserve">，门、侧底板用 </w:t>
            </w:r>
            <w:r>
              <w:rPr>
                <w:position w:val="1"/>
                <w:sz w:val="20"/>
              </w:rPr>
              <w:t xml:space="preserve">1.0mm </w:t>
            </w:r>
            <w:r>
              <w:rPr>
                <w:rFonts w:hint="eastAsia" w:ascii="微软雅黑" w:eastAsia="微软雅黑"/>
                <w:sz w:val="20"/>
              </w:rPr>
              <w:t>不锈钢板材；</w:t>
            </w:r>
          </w:p>
          <w:p>
            <w:pPr>
              <w:pStyle w:val="5"/>
              <w:spacing w:before="2" w:line="405" w:lineRule="auto"/>
              <w:ind w:left="15" w:right="5"/>
              <w:rPr>
                <w:rFonts w:hint="eastAsia" w:ascii="微软雅黑" w:eastAsia="微软雅黑"/>
                <w:sz w:val="20"/>
              </w:rPr>
            </w:pPr>
            <w:r>
              <w:rPr>
                <w:w w:val="95"/>
                <w:position w:val="1"/>
                <w:sz w:val="20"/>
              </w:rPr>
              <w:t>2&gt;</w:t>
            </w:r>
            <w:r>
              <w:rPr>
                <w:rFonts w:hint="eastAsia" w:ascii="微软雅黑" w:eastAsia="微软雅黑"/>
                <w:spacing w:val="-7"/>
                <w:w w:val="95"/>
                <w:sz w:val="20"/>
              </w:rPr>
              <w:t xml:space="preserve">双层门板，门边用进口耐热硅胶密封，旋钮式门拉 </w:t>
            </w:r>
            <w:r>
              <w:rPr>
                <w:rFonts w:hint="eastAsia" w:ascii="微软雅黑" w:eastAsia="微软雅黑"/>
                <w:spacing w:val="-7"/>
                <w:sz w:val="20"/>
              </w:rPr>
              <w:t>手；</w:t>
            </w:r>
          </w:p>
          <w:p>
            <w:pPr>
              <w:pStyle w:val="5"/>
              <w:spacing w:before="2"/>
              <w:ind w:left="15"/>
              <w:rPr>
                <w:rFonts w:hint="eastAsia" w:ascii="微软雅黑" w:hAnsi="微软雅黑" w:eastAsia="微软雅黑"/>
                <w:sz w:val="20"/>
              </w:rPr>
            </w:pPr>
            <w:r>
              <w:rPr>
                <w:position w:val="1"/>
                <w:sz w:val="20"/>
              </w:rPr>
              <w:t>3&gt;</w:t>
            </w:r>
            <w:r>
              <w:rPr>
                <w:rFonts w:hint="eastAsia" w:ascii="微软雅黑" w:hAnsi="微软雅黑" w:eastAsia="微软雅黑"/>
                <w:sz w:val="20"/>
              </w:rPr>
              <w:t xml:space="preserve">底座结构用 </w:t>
            </w:r>
            <w:r>
              <w:rPr>
                <w:position w:val="1"/>
                <w:sz w:val="20"/>
              </w:rPr>
              <w:t>50</w:t>
            </w:r>
            <w:r>
              <w:rPr>
                <w:rFonts w:hint="eastAsia" w:ascii="微软雅黑" w:hAnsi="微软雅黑" w:eastAsia="微软雅黑"/>
                <w:sz w:val="20"/>
              </w:rPr>
              <w:t>×</w:t>
            </w:r>
            <w:r>
              <w:rPr>
                <w:position w:val="1"/>
                <w:sz w:val="20"/>
              </w:rPr>
              <w:t xml:space="preserve">50 </w:t>
            </w:r>
            <w:r>
              <w:rPr>
                <w:rFonts w:hint="eastAsia" w:ascii="微软雅黑" w:hAnsi="微软雅黑" w:eastAsia="微软雅黑"/>
                <w:sz w:val="20"/>
              </w:rPr>
              <w:t>方管，可调不锈钢重力脚</w:t>
            </w:r>
          </w:p>
          <w:p>
            <w:pPr>
              <w:pStyle w:val="5"/>
              <w:spacing w:before="16"/>
              <w:rPr>
                <w:rFonts w:ascii="微软雅黑"/>
                <w:b/>
                <w:sz w:val="13"/>
              </w:rPr>
            </w:pPr>
          </w:p>
          <w:p>
            <w:pPr>
              <w:pStyle w:val="5"/>
              <w:ind w:left="15"/>
              <w:rPr>
                <w:rFonts w:hint="eastAsia" w:ascii="微软雅黑" w:eastAsia="微软雅黑"/>
                <w:sz w:val="20"/>
              </w:rPr>
            </w:pPr>
            <w:r>
              <w:rPr>
                <w:position w:val="1"/>
                <w:sz w:val="20"/>
              </w:rPr>
              <w:t>4&gt;</w:t>
            </w:r>
            <w:r>
              <w:rPr>
                <w:rFonts w:hint="eastAsia" w:ascii="微软雅黑" w:eastAsia="微软雅黑"/>
                <w:sz w:val="20"/>
              </w:rPr>
              <w:t>蒸汽蒸发量：</w:t>
            </w:r>
            <w:r>
              <w:rPr>
                <w:position w:val="1"/>
                <w:sz w:val="20"/>
              </w:rPr>
              <w:t>80kg</w:t>
            </w:r>
            <w:r>
              <w:rPr>
                <w:rFonts w:hint="eastAsia" w:ascii="微软雅黑" w:eastAsia="微软雅黑"/>
                <w:sz w:val="20"/>
              </w:rPr>
              <w:t xml:space="preserve">，有效容积 </w:t>
            </w:r>
            <w:r>
              <w:rPr>
                <w:position w:val="1"/>
                <w:sz w:val="20"/>
              </w:rPr>
              <w:t>29L</w:t>
            </w:r>
            <w:r>
              <w:rPr>
                <w:rFonts w:hint="eastAsia" w:ascii="微软雅黑" w:eastAsia="微软雅黑"/>
                <w:sz w:val="20"/>
              </w:rPr>
              <w:t>；</w:t>
            </w:r>
          </w:p>
          <w:p>
            <w:pPr>
              <w:pStyle w:val="5"/>
              <w:spacing w:before="16"/>
              <w:rPr>
                <w:rFonts w:ascii="微软雅黑"/>
                <w:b/>
                <w:sz w:val="13"/>
              </w:rPr>
            </w:pPr>
          </w:p>
          <w:p>
            <w:pPr>
              <w:pStyle w:val="5"/>
              <w:ind w:left="15"/>
              <w:rPr>
                <w:sz w:val="20"/>
              </w:rPr>
            </w:pPr>
            <w:r>
              <w:rPr>
                <w:position w:val="1"/>
                <w:sz w:val="20"/>
              </w:rPr>
              <w:t>5&gt;</w:t>
            </w:r>
            <w:r>
              <w:rPr>
                <w:rFonts w:hint="eastAsia" w:ascii="微软雅黑" w:eastAsia="微软雅黑"/>
                <w:sz w:val="20"/>
              </w:rPr>
              <w:t>智能脉冲电子点火，额定电压</w:t>
            </w:r>
            <w:r>
              <w:rPr>
                <w:position w:val="1"/>
                <w:sz w:val="20"/>
              </w:rPr>
              <w:t>/</w:t>
            </w:r>
            <w:r>
              <w:rPr>
                <w:rFonts w:hint="eastAsia" w:ascii="微软雅黑" w:eastAsia="微软雅黑"/>
                <w:sz w:val="20"/>
              </w:rPr>
              <w:t>功率：</w:t>
            </w:r>
            <w:r>
              <w:rPr>
                <w:position w:val="1"/>
                <w:sz w:val="20"/>
              </w:rPr>
              <w:t>220V/120W</w:t>
            </w:r>
          </w:p>
          <w:p>
            <w:pPr>
              <w:pStyle w:val="5"/>
              <w:spacing w:before="4" w:line="620" w:lineRule="atLeast"/>
              <w:ind w:left="15" w:right="3"/>
              <w:rPr>
                <w:rFonts w:hint="eastAsia" w:ascii="微软雅黑" w:hAnsi="微软雅黑" w:eastAsia="微软雅黑"/>
                <w:sz w:val="20"/>
              </w:rPr>
            </w:pPr>
            <w:r>
              <w:rPr>
                <w:position w:val="1"/>
                <w:sz w:val="20"/>
              </w:rPr>
              <w:t>6&gt;</w:t>
            </w:r>
            <w:r>
              <w:rPr>
                <w:rFonts w:hint="eastAsia" w:ascii="微软雅黑" w:hAnsi="微软雅黑" w:eastAsia="微软雅黑"/>
                <w:sz w:val="20"/>
              </w:rPr>
              <w:t>燃气耗气量：</w:t>
            </w:r>
            <w:r>
              <w:rPr>
                <w:position w:val="1"/>
                <w:sz w:val="20"/>
              </w:rPr>
              <w:t>5m</w:t>
            </w:r>
            <w:r>
              <w:rPr>
                <w:rFonts w:hint="eastAsia" w:ascii="微软雅黑" w:hAnsi="微软雅黑" w:eastAsia="微软雅黑"/>
                <w:sz w:val="20"/>
              </w:rPr>
              <w:t>³</w:t>
            </w:r>
            <w:r>
              <w:rPr>
                <w:position w:val="1"/>
                <w:sz w:val="20"/>
              </w:rPr>
              <w:t>/h</w:t>
            </w:r>
            <w:r>
              <w:rPr>
                <w:rFonts w:hint="eastAsia" w:ascii="微软雅黑" w:hAnsi="微软雅黑" w:eastAsia="微软雅黑"/>
                <w:sz w:val="20"/>
              </w:rPr>
              <w:t>，具有熄火、压力、缺水等多重保护装置。</w:t>
            </w:r>
          </w:p>
        </w:tc>
        <w:tc>
          <w:tcPr>
            <w:tcW w:w="544" w:type="dxa"/>
          </w:tcPr>
          <w:p>
            <w:pPr>
              <w:pStyle w:val="5"/>
              <w:rPr>
                <w:rFonts w:ascii="微软雅黑"/>
                <w:b/>
                <w:sz w:val="26"/>
              </w:rPr>
            </w:pPr>
          </w:p>
          <w:p>
            <w:pPr>
              <w:pStyle w:val="5"/>
              <w:rPr>
                <w:rFonts w:ascii="微软雅黑"/>
                <w:b/>
                <w:sz w:val="26"/>
              </w:rPr>
            </w:pPr>
          </w:p>
          <w:p>
            <w:pPr>
              <w:pStyle w:val="5"/>
              <w:spacing w:before="9"/>
              <w:rPr>
                <w:rFonts w:ascii="微软雅黑"/>
                <w:b/>
                <w:sz w:val="23"/>
              </w:rPr>
            </w:pPr>
          </w:p>
          <w:p>
            <w:pPr>
              <w:pStyle w:val="5"/>
              <w:ind w:left="-114"/>
              <w:rPr>
                <w:rFonts w:hint="eastAsia" w:ascii="微软雅黑" w:eastAsia="微软雅黑"/>
                <w:sz w:val="20"/>
              </w:rPr>
            </w:pPr>
            <w:r>
              <w:rPr>
                <w:rFonts w:hint="eastAsia" w:ascii="微软雅黑" w:eastAsia="微软雅黑"/>
                <w:w w:val="99"/>
                <w:sz w:val="20"/>
              </w:rPr>
              <w:t>、</w:t>
            </w:r>
          </w:p>
          <w:p>
            <w:pPr>
              <w:pStyle w:val="5"/>
              <w:rPr>
                <w:rFonts w:ascii="微软雅黑"/>
                <w:b/>
                <w:sz w:val="26"/>
              </w:rPr>
            </w:pPr>
          </w:p>
          <w:p>
            <w:pPr>
              <w:pStyle w:val="5"/>
              <w:rPr>
                <w:rFonts w:ascii="微软雅黑"/>
                <w:b/>
                <w:sz w:val="26"/>
              </w:rPr>
            </w:pPr>
          </w:p>
          <w:p>
            <w:pPr>
              <w:pStyle w:val="5"/>
              <w:spacing w:before="12"/>
              <w:rPr>
                <w:rFonts w:ascii="微软雅黑"/>
                <w:b/>
                <w:sz w:val="32"/>
              </w:rPr>
            </w:pPr>
          </w:p>
          <w:p>
            <w:pPr>
              <w:pStyle w:val="5"/>
              <w:ind w:left="10"/>
              <w:jc w:val="center"/>
              <w:rPr>
                <w:sz w:val="20"/>
              </w:rPr>
            </w:pPr>
            <w:r>
              <w:rPr>
                <w:w w:val="99"/>
                <w:sz w:val="20"/>
              </w:rPr>
              <w:t>2</w:t>
            </w: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0"/>
              <w:rPr>
                <w:rFonts w:ascii="微软雅黑"/>
                <w:b/>
                <w:sz w:val="24"/>
              </w:rPr>
            </w:pPr>
          </w:p>
          <w:p>
            <w:pPr>
              <w:pStyle w:val="5"/>
              <w:spacing w:before="1"/>
              <w:ind w:left="-160"/>
              <w:rPr>
                <w:rFonts w:hint="eastAsia" w:ascii="微软雅黑" w:eastAsia="微软雅黑"/>
                <w:sz w:val="20"/>
              </w:rPr>
            </w:pPr>
            <w:r>
              <w:rPr>
                <w:rFonts w:hint="eastAsia" w:ascii="微软雅黑" w:eastAsia="微软雅黑"/>
                <w:w w:val="99"/>
                <w:sz w:val="20"/>
              </w:rPr>
              <w:t>；</w:t>
            </w:r>
          </w:p>
        </w:tc>
        <w:tc>
          <w:tcPr>
            <w:tcW w:w="544" w:type="dxa"/>
          </w:tcPr>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rPr>
                <w:rFonts w:ascii="微软雅黑"/>
                <w:b/>
                <w:sz w:val="26"/>
              </w:rPr>
            </w:pPr>
          </w:p>
          <w:p>
            <w:pPr>
              <w:pStyle w:val="5"/>
              <w:spacing w:before="1"/>
              <w:rPr>
                <w:rFonts w:ascii="微软雅黑"/>
                <w:b/>
                <w:sz w:val="21"/>
              </w:rPr>
            </w:pPr>
          </w:p>
          <w:p>
            <w:pPr>
              <w:pStyle w:val="5"/>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trPr>
        <w:tc>
          <w:tcPr>
            <w:tcW w:w="606"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9"/>
              <w:rPr>
                <w:rFonts w:ascii="微软雅黑"/>
                <w:b/>
                <w:sz w:val="18"/>
              </w:rPr>
            </w:pPr>
          </w:p>
          <w:p>
            <w:pPr>
              <w:pStyle w:val="5"/>
              <w:spacing w:before="1"/>
              <w:ind w:left="81" w:right="73"/>
              <w:jc w:val="center"/>
              <w:rPr>
                <w:sz w:val="20"/>
              </w:rPr>
            </w:pPr>
            <w:r>
              <w:rPr>
                <w:sz w:val="20"/>
              </w:rPr>
              <w:t>17</w:t>
            </w:r>
          </w:p>
        </w:tc>
        <w:tc>
          <w:tcPr>
            <w:tcW w:w="1757" w:type="dxa"/>
          </w:tcPr>
          <w:p>
            <w:pPr>
              <w:pStyle w:val="5"/>
              <w:rPr>
                <w:rFonts w:ascii="微软雅黑"/>
                <w:b/>
                <w:sz w:val="26"/>
              </w:rPr>
            </w:pPr>
          </w:p>
          <w:p>
            <w:pPr>
              <w:pStyle w:val="5"/>
              <w:rPr>
                <w:rFonts w:ascii="微软雅黑"/>
                <w:b/>
                <w:sz w:val="26"/>
              </w:rPr>
            </w:pPr>
          </w:p>
          <w:p>
            <w:pPr>
              <w:pStyle w:val="5"/>
              <w:spacing w:before="8"/>
              <w:rPr>
                <w:rFonts w:ascii="微软雅黑"/>
                <w:b/>
                <w:sz w:val="23"/>
              </w:rPr>
            </w:pPr>
          </w:p>
          <w:p>
            <w:pPr>
              <w:pStyle w:val="5"/>
              <w:ind w:left="26" w:right="21"/>
              <w:jc w:val="center"/>
              <w:rPr>
                <w:rFonts w:hint="eastAsia" w:ascii="微软雅黑" w:eastAsia="微软雅黑"/>
                <w:sz w:val="20"/>
              </w:rPr>
            </w:pPr>
            <w:r>
              <w:rPr>
                <w:rFonts w:hint="eastAsia" w:ascii="微软雅黑" w:eastAsia="微软雅黑"/>
                <w:sz w:val="20"/>
              </w:rPr>
              <w:t>油烟净化一体机</w:t>
            </w:r>
          </w:p>
        </w:tc>
        <w:tc>
          <w:tcPr>
            <w:tcW w:w="4574" w:type="dxa"/>
          </w:tcPr>
          <w:p>
            <w:pPr>
              <w:pStyle w:val="5"/>
              <w:spacing w:before="143" w:line="405" w:lineRule="auto"/>
              <w:ind w:left="15" w:right="800"/>
              <w:rPr>
                <w:rFonts w:hint="eastAsia" w:ascii="微软雅黑" w:eastAsia="微软雅黑"/>
                <w:sz w:val="20"/>
              </w:rPr>
            </w:pPr>
            <w:r>
              <w:rPr>
                <w:rFonts w:hint="eastAsia" w:ascii="微软雅黑" w:eastAsia="微软雅黑"/>
                <w:sz w:val="20"/>
              </w:rPr>
              <w:t>尺寸：</w:t>
            </w:r>
            <w:r>
              <w:rPr>
                <w:sz w:val="20"/>
              </w:rPr>
              <w:t>2400*1300*1000cm</w:t>
            </w:r>
            <w:r>
              <w:rPr>
                <w:rFonts w:hint="eastAsia" w:ascii="微软雅黑" w:eastAsia="微软雅黑"/>
                <w:sz w:val="20"/>
              </w:rPr>
              <w:t>，共计：</w:t>
            </w:r>
            <w:r>
              <w:rPr>
                <w:sz w:val="20"/>
              </w:rPr>
              <w:t>7.2</w:t>
            </w:r>
            <w:r>
              <w:rPr>
                <w:spacing w:val="-63"/>
                <w:sz w:val="20"/>
              </w:rPr>
              <w:t xml:space="preserve"> </w:t>
            </w:r>
            <w:r>
              <w:rPr>
                <w:rFonts w:hint="eastAsia" w:ascii="微软雅黑" w:eastAsia="微软雅黑"/>
                <w:sz w:val="20"/>
              </w:rPr>
              <w:t>米。技术参数：</w:t>
            </w:r>
          </w:p>
          <w:p>
            <w:pPr>
              <w:pStyle w:val="5"/>
              <w:spacing w:before="1"/>
              <w:ind w:left="15"/>
              <w:rPr>
                <w:rFonts w:hint="eastAsia" w:ascii="微软雅黑" w:eastAsia="微软雅黑"/>
                <w:b/>
                <w:sz w:val="20"/>
              </w:rPr>
            </w:pPr>
            <w:r>
              <w:rPr>
                <w:b/>
                <w:spacing w:val="-2"/>
                <w:w w:val="98"/>
                <w:sz w:val="20"/>
              </w:rPr>
              <w:t>1</w:t>
            </w:r>
            <w:r>
              <w:rPr>
                <w:rFonts w:hint="eastAsia" w:ascii="微软雅黑" w:eastAsia="微软雅黑"/>
                <w:b/>
                <w:w w:val="99"/>
                <w:sz w:val="20"/>
              </w:rPr>
              <w:t>、超强五级净化</w:t>
            </w:r>
            <w:r>
              <w:rPr>
                <w:rFonts w:hint="eastAsia" w:ascii="微软雅黑" w:eastAsia="微软雅黑"/>
                <w:b/>
                <w:spacing w:val="2"/>
                <w:w w:val="99"/>
                <w:sz w:val="20"/>
              </w:rPr>
              <w:t>（</w:t>
            </w:r>
            <w:r>
              <w:rPr>
                <w:rFonts w:hint="eastAsia" w:ascii="微软雅黑" w:eastAsia="微软雅黑"/>
                <w:b/>
                <w:w w:val="99"/>
                <w:sz w:val="20"/>
              </w:rPr>
              <w:t>油烟净化率达</w:t>
            </w:r>
            <w:r>
              <w:rPr>
                <w:rFonts w:hint="eastAsia" w:ascii="微软雅黑" w:eastAsia="微软雅黑"/>
                <w:b/>
                <w:spacing w:val="-7"/>
                <w:sz w:val="20"/>
              </w:rPr>
              <w:t xml:space="preserve"> </w:t>
            </w:r>
            <w:r>
              <w:rPr>
                <w:b/>
                <w:spacing w:val="1"/>
                <w:w w:val="98"/>
                <w:sz w:val="20"/>
              </w:rPr>
              <w:t>98%</w:t>
            </w:r>
            <w:r>
              <w:rPr>
                <w:rFonts w:hint="eastAsia" w:ascii="微软雅黑" w:eastAsia="微软雅黑"/>
                <w:b/>
                <w:spacing w:val="-99"/>
                <w:w w:val="99"/>
                <w:sz w:val="20"/>
              </w:rPr>
              <w:t>）</w:t>
            </w:r>
            <w:r>
              <w:rPr>
                <w:rFonts w:hint="eastAsia" w:ascii="微软雅黑" w:eastAsia="微软雅黑"/>
                <w:b/>
                <w:w w:val="99"/>
                <w:sz w:val="20"/>
              </w:rPr>
              <w:t>：</w:t>
            </w:r>
          </w:p>
          <w:p>
            <w:pPr>
              <w:pStyle w:val="5"/>
              <w:spacing w:before="4" w:line="620" w:lineRule="atLeast"/>
              <w:ind w:left="15" w:right="3"/>
              <w:rPr>
                <w:rFonts w:hint="eastAsia" w:ascii="微软雅黑" w:hAnsi="微软雅黑" w:eastAsia="微软雅黑"/>
                <w:sz w:val="20"/>
              </w:rPr>
            </w:pPr>
            <w:r>
              <w:rPr>
                <w:rFonts w:hint="eastAsia" w:ascii="微软雅黑" w:hAnsi="微软雅黑" w:eastAsia="微软雅黑"/>
                <w:b/>
                <w:spacing w:val="-3"/>
                <w:w w:val="95"/>
                <w:sz w:val="20"/>
              </w:rPr>
              <w:t>一级净化—冷凝碰撞净化：</w:t>
            </w:r>
            <w:r>
              <w:rPr>
                <w:rFonts w:hint="eastAsia" w:ascii="微软雅黑" w:hAnsi="微软雅黑" w:eastAsia="微软雅黑"/>
                <w:spacing w:val="-6"/>
                <w:w w:val="95"/>
                <w:sz w:val="20"/>
              </w:rPr>
              <w:t xml:space="preserve">冷凝碰撞原理，除去大颗 </w:t>
            </w:r>
            <w:r>
              <w:rPr>
                <w:rFonts w:hint="eastAsia" w:ascii="微软雅黑" w:hAnsi="微软雅黑" w:eastAsia="微软雅黑"/>
                <w:spacing w:val="-9"/>
                <w:w w:val="95"/>
                <w:sz w:val="20"/>
              </w:rPr>
              <w:t>粒油烟，在降低温度或提高压力下可将某些污染物凝</w:t>
            </w:r>
          </w:p>
        </w:tc>
        <w:tc>
          <w:tcPr>
            <w:tcW w:w="544" w:type="dxa"/>
          </w:tcPr>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9"/>
              <w:rPr>
                <w:rFonts w:ascii="微软雅黑"/>
                <w:b/>
                <w:sz w:val="18"/>
              </w:rPr>
            </w:pPr>
          </w:p>
          <w:p>
            <w:pPr>
              <w:pStyle w:val="5"/>
              <w:spacing w:before="1"/>
              <w:ind w:left="121"/>
              <w:rPr>
                <w:sz w:val="20"/>
              </w:rPr>
            </w:pPr>
            <w:r>
              <w:rPr>
                <w:sz w:val="20"/>
              </w:rPr>
              <w:t>7.2</w:t>
            </w:r>
          </w:p>
        </w:tc>
        <w:tc>
          <w:tcPr>
            <w:tcW w:w="544" w:type="dxa"/>
          </w:tcPr>
          <w:p>
            <w:pPr>
              <w:pStyle w:val="5"/>
              <w:rPr>
                <w:rFonts w:ascii="微软雅黑"/>
                <w:b/>
                <w:sz w:val="26"/>
              </w:rPr>
            </w:pPr>
          </w:p>
          <w:p>
            <w:pPr>
              <w:pStyle w:val="5"/>
              <w:rPr>
                <w:rFonts w:ascii="微软雅黑"/>
                <w:b/>
                <w:sz w:val="26"/>
              </w:rPr>
            </w:pPr>
          </w:p>
          <w:p>
            <w:pPr>
              <w:pStyle w:val="5"/>
              <w:spacing w:before="8"/>
              <w:rPr>
                <w:rFonts w:ascii="微软雅黑"/>
                <w:b/>
                <w:sz w:val="23"/>
              </w:rPr>
            </w:pPr>
          </w:p>
          <w:p>
            <w:pPr>
              <w:pStyle w:val="5"/>
              <w:ind w:left="170"/>
              <w:rPr>
                <w:rFonts w:hint="eastAsia" w:ascii="微软雅黑" w:eastAsia="微软雅黑"/>
                <w:sz w:val="20"/>
              </w:rPr>
            </w:pPr>
            <w:r>
              <w:rPr>
                <w:rFonts w:hint="eastAsia" w:ascii="微软雅黑" w:eastAsia="微软雅黑"/>
                <w:w w:val="99"/>
                <w:sz w:val="20"/>
              </w:rPr>
              <w:t>米</w:t>
            </w:r>
          </w:p>
        </w:tc>
        <w:tc>
          <w:tcPr>
            <w:tcW w:w="950" w:type="dxa"/>
          </w:tcPr>
          <w:p>
            <w:pPr>
              <w:pStyle w:val="5"/>
              <w:rPr>
                <w:rFonts w:ascii="Times New Roman"/>
                <w:sz w:val="22"/>
              </w:rPr>
            </w:pPr>
          </w:p>
        </w:tc>
      </w:tr>
    </w:tbl>
    <w:p>
      <w:pPr>
        <w:rPr>
          <w:sz w:val="2"/>
          <w:szCs w:val="2"/>
        </w:rPr>
      </w:pPr>
      <w:r>
        <w:pict>
          <v:shape id="_x0000_s1227" o:spid="_x0000_s1227" o:spt="136" type="#_x0000_t136" style="position:absolute;left:0pt;margin-left:248.4pt;margin-top:272.8pt;height:16pt;width:280.25pt;mso-position-horizontal-relative:page;mso-position-vertical-relative:page;rotation:20054016f;z-index:-27627315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28" o:spid="_x0000_s1228" o:spt="136" type="#_x0000_t136" style="position:absolute;left:0pt;margin-left:-48.9pt;margin-top:577.55pt;height:16pt;width:448.25pt;mso-position-horizontal-relative:page;mso-position-vertical-relative:page;rotation:20054016f;z-index:-27627212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29" o:spid="_x0000_s1229" o:spt="136" type="#_x0000_t136" style="position:absolute;left:0pt;margin-left:187.65pt;margin-top:459.6pt;height:16pt;width:200.25pt;mso-position-horizontal-relative:page;mso-position-vertical-relative:page;rotation:20054016f;z-index:-27627110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4574"/>
        <w:gridCol w:w="5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7" w:hRule="atLeast"/>
        </w:trPr>
        <w:tc>
          <w:tcPr>
            <w:tcW w:w="606" w:type="dxa"/>
          </w:tcPr>
          <w:p>
            <w:pPr>
              <w:pStyle w:val="5"/>
              <w:rPr>
                <w:rFonts w:ascii="Times New Roman"/>
                <w:sz w:val="20"/>
              </w:rPr>
            </w:pPr>
          </w:p>
        </w:tc>
        <w:tc>
          <w:tcPr>
            <w:tcW w:w="1757" w:type="dxa"/>
          </w:tcPr>
          <w:p>
            <w:pPr>
              <w:pStyle w:val="5"/>
              <w:rPr>
                <w:rFonts w:ascii="Times New Roman"/>
                <w:sz w:val="20"/>
              </w:rPr>
            </w:pPr>
          </w:p>
        </w:tc>
        <w:tc>
          <w:tcPr>
            <w:tcW w:w="4574" w:type="dxa"/>
          </w:tcPr>
          <w:p>
            <w:pPr>
              <w:pStyle w:val="5"/>
              <w:spacing w:before="142"/>
              <w:ind w:left="15"/>
              <w:jc w:val="both"/>
              <w:rPr>
                <w:rFonts w:hint="eastAsia" w:ascii="微软雅黑" w:eastAsia="微软雅黑"/>
                <w:sz w:val="20"/>
              </w:rPr>
            </w:pPr>
            <w:r>
              <w:rPr>
                <w:rFonts w:hint="eastAsia" w:ascii="微软雅黑" w:eastAsia="微软雅黑"/>
                <w:sz w:val="20"/>
              </w:rPr>
              <w:t xml:space="preserve">结，以达到 </w:t>
            </w:r>
            <w:r>
              <w:rPr>
                <w:sz w:val="20"/>
              </w:rPr>
              <w:t>60%</w:t>
            </w:r>
            <w:r>
              <w:rPr>
                <w:rFonts w:hint="eastAsia" w:ascii="微软雅黑" w:eastAsia="微软雅黑"/>
                <w:sz w:val="20"/>
              </w:rPr>
              <w:t xml:space="preserve">净化回收 </w:t>
            </w:r>
            <w:r>
              <w:rPr>
                <w:sz w:val="20"/>
              </w:rPr>
              <w:t xml:space="preserve">5 </w:t>
            </w:r>
            <w:r>
              <w:rPr>
                <w:rFonts w:hint="eastAsia" w:ascii="微软雅黑" w:eastAsia="微软雅黑"/>
                <w:sz w:val="20"/>
              </w:rPr>
              <w:t>微米以上油粒。</w:t>
            </w:r>
          </w:p>
          <w:p>
            <w:pPr>
              <w:pStyle w:val="5"/>
              <w:spacing w:before="16"/>
              <w:rPr>
                <w:rFonts w:ascii="微软雅黑"/>
                <w:b/>
                <w:sz w:val="13"/>
              </w:rPr>
            </w:pPr>
          </w:p>
          <w:p>
            <w:pPr>
              <w:pStyle w:val="5"/>
              <w:spacing w:line="405" w:lineRule="auto"/>
              <w:ind w:left="15" w:right="3"/>
              <w:jc w:val="both"/>
              <w:rPr>
                <w:rFonts w:hint="eastAsia" w:ascii="微软雅黑" w:hAnsi="微软雅黑" w:eastAsia="微软雅黑"/>
                <w:sz w:val="20"/>
              </w:rPr>
            </w:pPr>
            <w:r>
              <w:rPr>
                <w:rFonts w:hint="eastAsia" w:ascii="微软雅黑" w:hAnsi="微软雅黑" w:eastAsia="微软雅黑"/>
                <w:b/>
                <w:spacing w:val="-3"/>
                <w:w w:val="95"/>
                <w:sz w:val="20"/>
              </w:rPr>
              <w:t>二级净化—动态屏蔽净化：</w:t>
            </w:r>
            <w:r>
              <w:rPr>
                <w:rFonts w:hint="eastAsia" w:ascii="微软雅黑" w:hAnsi="微软雅黑" w:eastAsia="微软雅黑"/>
                <w:spacing w:val="-6"/>
                <w:w w:val="95"/>
                <w:sz w:val="20"/>
              </w:rPr>
              <w:t xml:space="preserve">动态屏蔽原理，再次处理 </w:t>
            </w:r>
            <w:r>
              <w:rPr>
                <w:rFonts w:hint="eastAsia" w:ascii="微软雅黑" w:hAnsi="微软雅黑" w:eastAsia="微软雅黑"/>
                <w:spacing w:val="-9"/>
                <w:w w:val="95"/>
                <w:sz w:val="20"/>
              </w:rPr>
              <w:t xml:space="preserve">大颗粒油粒。在屏蔽器高速旋转工作状态下，大颗粒 </w:t>
            </w:r>
            <w:r>
              <w:rPr>
                <w:rFonts w:hint="eastAsia" w:ascii="微软雅黑" w:hAnsi="微软雅黑" w:eastAsia="微软雅黑"/>
                <w:spacing w:val="-9"/>
                <w:sz w:val="20"/>
              </w:rPr>
              <w:t>来不及通过即被屏蔽器离心力拦截并回收。</w:t>
            </w:r>
          </w:p>
          <w:p>
            <w:pPr>
              <w:pStyle w:val="5"/>
              <w:spacing w:before="3" w:line="405" w:lineRule="auto"/>
              <w:ind w:left="15" w:right="3"/>
              <w:jc w:val="both"/>
              <w:rPr>
                <w:rFonts w:hint="eastAsia" w:ascii="微软雅黑" w:hAnsi="微软雅黑" w:eastAsia="微软雅黑"/>
                <w:sz w:val="20"/>
              </w:rPr>
            </w:pPr>
            <w:r>
              <w:rPr>
                <w:rFonts w:hint="eastAsia" w:ascii="微软雅黑" w:hAnsi="微软雅黑" w:eastAsia="微软雅黑"/>
                <w:b/>
                <w:spacing w:val="-6"/>
                <w:w w:val="95"/>
                <w:sz w:val="20"/>
              </w:rPr>
              <w:t>三级净化—金属过滤器装置：</w:t>
            </w:r>
            <w:r>
              <w:rPr>
                <w:rFonts w:hint="eastAsia" w:ascii="微软雅黑" w:hAnsi="微软雅黑" w:eastAsia="微软雅黑"/>
                <w:w w:val="95"/>
                <w:sz w:val="20"/>
              </w:rPr>
              <w:t xml:space="preserve">采用数控工艺及利用重 </w:t>
            </w:r>
            <w:r>
              <w:rPr>
                <w:rFonts w:hint="eastAsia" w:ascii="微软雅黑" w:hAnsi="微软雅黑" w:eastAsia="微软雅黑"/>
                <w:spacing w:val="-5"/>
                <w:w w:val="95"/>
                <w:sz w:val="20"/>
              </w:rPr>
              <w:t xml:space="preserve">力和碰撞原理，分离杂质和油脂、均风散流，使下级 </w:t>
            </w:r>
            <w:r>
              <w:rPr>
                <w:rFonts w:hint="eastAsia" w:ascii="微软雅黑" w:hAnsi="微软雅黑" w:eastAsia="微软雅黑"/>
                <w:spacing w:val="-5"/>
                <w:sz w:val="20"/>
              </w:rPr>
              <w:t>静电净化达到充分净化。</w:t>
            </w:r>
          </w:p>
          <w:p>
            <w:pPr>
              <w:pStyle w:val="5"/>
              <w:spacing w:before="3" w:line="405" w:lineRule="auto"/>
              <w:ind w:left="15" w:right="3"/>
              <w:jc w:val="both"/>
              <w:rPr>
                <w:rFonts w:hint="eastAsia" w:ascii="微软雅黑" w:hAnsi="微软雅黑" w:eastAsia="微软雅黑"/>
                <w:sz w:val="20"/>
              </w:rPr>
            </w:pPr>
            <w:r>
              <w:rPr>
                <w:rFonts w:hint="eastAsia" w:ascii="微软雅黑" w:hAnsi="微软雅黑" w:eastAsia="微软雅黑"/>
                <w:b/>
                <w:spacing w:val="-6"/>
                <w:w w:val="95"/>
                <w:sz w:val="20"/>
              </w:rPr>
              <w:t>四级净化—专利电子静电净化：</w:t>
            </w:r>
            <w:r>
              <w:rPr>
                <w:rFonts w:hint="eastAsia" w:ascii="微软雅黑" w:hAnsi="微软雅黑" w:eastAsia="微软雅黑"/>
                <w:w w:val="95"/>
                <w:sz w:val="20"/>
              </w:rPr>
              <w:t xml:space="preserve">将气体离子化成为带 </w:t>
            </w:r>
            <w:r>
              <w:rPr>
                <w:rFonts w:hint="eastAsia" w:ascii="微软雅黑" w:hAnsi="微软雅黑" w:eastAsia="微软雅黑"/>
                <w:spacing w:val="-9"/>
                <w:sz w:val="20"/>
              </w:rPr>
              <w:t xml:space="preserve">电颗粒，经铝合金集成器处理，收集大于 </w:t>
            </w:r>
            <w:r>
              <w:rPr>
                <w:sz w:val="20"/>
              </w:rPr>
              <w:t>0.1</w:t>
            </w:r>
            <w:r>
              <w:rPr>
                <w:spacing w:val="-55"/>
                <w:sz w:val="20"/>
              </w:rPr>
              <w:t xml:space="preserve"> </w:t>
            </w:r>
            <w:r>
              <w:rPr>
                <w:rFonts w:hint="eastAsia" w:ascii="微软雅黑" w:hAnsi="微软雅黑" w:eastAsia="微软雅黑"/>
                <w:sz w:val="20"/>
              </w:rPr>
              <w:t>微米的颗粒，</w:t>
            </w:r>
            <w:r>
              <w:rPr>
                <w:sz w:val="20"/>
              </w:rPr>
              <w:t>90%</w:t>
            </w:r>
            <w:r>
              <w:rPr>
                <w:rFonts w:hint="eastAsia" w:ascii="微软雅黑" w:hAnsi="微软雅黑" w:eastAsia="微软雅黑"/>
                <w:sz w:val="20"/>
              </w:rPr>
              <w:t>以上的污染物被滤除。</w:t>
            </w:r>
          </w:p>
          <w:p>
            <w:pPr>
              <w:pStyle w:val="5"/>
              <w:spacing w:before="3" w:line="405" w:lineRule="auto"/>
              <w:ind w:left="15" w:right="5"/>
              <w:rPr>
                <w:rFonts w:hint="eastAsia" w:ascii="微软雅黑" w:hAnsi="微软雅黑" w:eastAsia="微软雅黑"/>
                <w:b/>
                <w:sz w:val="20"/>
              </w:rPr>
            </w:pPr>
            <w:r>
              <w:rPr>
                <w:rFonts w:hint="eastAsia" w:ascii="微软雅黑" w:hAnsi="微软雅黑" w:eastAsia="微软雅黑"/>
                <w:b/>
                <w:spacing w:val="2"/>
                <w:sz w:val="20"/>
              </w:rPr>
              <w:t>五级净化—光解降味净化：</w:t>
            </w:r>
            <w:r>
              <w:rPr>
                <w:spacing w:val="2"/>
                <w:sz w:val="20"/>
              </w:rPr>
              <w:t>UV</w:t>
            </w:r>
            <w:r>
              <w:rPr>
                <w:spacing w:val="-60"/>
                <w:sz w:val="20"/>
              </w:rPr>
              <w:t xml:space="preserve"> </w:t>
            </w:r>
            <w:r>
              <w:rPr>
                <w:rFonts w:hint="eastAsia" w:ascii="微软雅黑" w:hAnsi="微软雅黑" w:eastAsia="微软雅黑"/>
                <w:spacing w:val="2"/>
                <w:sz w:val="20"/>
              </w:rPr>
              <w:t>灯管除味处理，油烟</w:t>
            </w:r>
            <w:r>
              <w:rPr>
                <w:rFonts w:hint="eastAsia" w:ascii="微软雅黑" w:hAnsi="微软雅黑" w:eastAsia="微软雅黑"/>
                <w:sz w:val="20"/>
              </w:rPr>
              <w:t xml:space="preserve">中的油被光解氧化，烟道中的异味也大部分去除。 </w:t>
            </w:r>
            <w:r>
              <w:rPr>
                <w:b/>
                <w:sz w:val="20"/>
              </w:rPr>
              <w:t>2</w:t>
            </w:r>
            <w:r>
              <w:rPr>
                <w:rFonts w:hint="eastAsia" w:ascii="微软雅黑" w:hAnsi="微软雅黑" w:eastAsia="微软雅黑"/>
                <w:b/>
                <w:sz w:val="20"/>
              </w:rPr>
              <w:t>、无需烟囱清洗：</w:t>
            </w:r>
          </w:p>
          <w:p>
            <w:pPr>
              <w:pStyle w:val="5"/>
              <w:spacing w:before="3" w:line="405" w:lineRule="auto"/>
              <w:ind w:left="15" w:right="3" w:firstLine="199"/>
              <w:jc w:val="both"/>
              <w:rPr>
                <w:rFonts w:hint="eastAsia" w:ascii="微软雅黑" w:eastAsia="微软雅黑"/>
                <w:sz w:val="20"/>
              </w:rPr>
            </w:pPr>
            <w:r>
              <w:rPr>
                <w:rFonts w:hint="eastAsia" w:ascii="微软雅黑" w:eastAsia="微软雅黑"/>
                <w:spacing w:val="-2"/>
                <w:sz w:val="20"/>
              </w:rPr>
              <w:t xml:space="preserve">无需安装烟囱，可出风口直排，净化率达 </w:t>
            </w:r>
            <w:r>
              <w:rPr>
                <w:sz w:val="20"/>
              </w:rPr>
              <w:t>98%</w:t>
            </w:r>
            <w:r>
              <w:rPr>
                <w:rFonts w:hint="eastAsia" w:ascii="微软雅黑" w:eastAsia="微软雅黑"/>
                <w:sz w:val="20"/>
              </w:rPr>
              <w:t>，直</w:t>
            </w:r>
            <w:r>
              <w:rPr>
                <w:rFonts w:hint="eastAsia" w:ascii="微软雅黑" w:eastAsia="微软雅黑"/>
                <w:spacing w:val="-4"/>
                <w:sz w:val="20"/>
              </w:rPr>
              <w:t xml:space="preserve">排标准。净烟率达 </w:t>
            </w:r>
            <w:r>
              <w:rPr>
                <w:sz w:val="20"/>
              </w:rPr>
              <w:t>90%</w:t>
            </w:r>
            <w:r>
              <w:rPr>
                <w:rFonts w:hint="eastAsia" w:ascii="微软雅黑" w:eastAsia="微软雅黑"/>
                <w:sz w:val="20"/>
              </w:rPr>
              <w:t>，目测无烟，可节约每年烟囱清洗费用。</w:t>
            </w:r>
          </w:p>
          <w:p>
            <w:pPr>
              <w:pStyle w:val="5"/>
              <w:spacing w:before="3"/>
              <w:ind w:left="15"/>
              <w:rPr>
                <w:rFonts w:hint="eastAsia" w:ascii="微软雅黑" w:eastAsia="微软雅黑"/>
                <w:sz w:val="20"/>
              </w:rPr>
            </w:pPr>
            <w:r>
              <w:rPr>
                <w:sz w:val="20"/>
              </w:rPr>
              <w:t>3</w:t>
            </w:r>
            <w:r>
              <w:rPr>
                <w:rFonts w:hint="eastAsia" w:ascii="微软雅黑" w:eastAsia="微软雅黑"/>
                <w:sz w:val="20"/>
              </w:rPr>
              <w:t>、油烟收集、净化、输送集于一体，占用空间小，</w:t>
            </w:r>
          </w:p>
          <w:p>
            <w:pPr>
              <w:pStyle w:val="5"/>
              <w:spacing w:before="15"/>
              <w:rPr>
                <w:rFonts w:ascii="微软雅黑"/>
                <w:b/>
                <w:sz w:val="13"/>
              </w:rPr>
            </w:pPr>
          </w:p>
          <w:p>
            <w:pPr>
              <w:pStyle w:val="5"/>
              <w:ind w:left="15"/>
              <w:rPr>
                <w:rFonts w:hint="eastAsia" w:ascii="微软雅黑" w:eastAsia="微软雅黑"/>
                <w:sz w:val="20"/>
              </w:rPr>
            </w:pPr>
            <w:r>
              <w:rPr>
                <w:rFonts w:hint="eastAsia" w:ascii="微软雅黑" w:eastAsia="微软雅黑"/>
                <w:sz w:val="20"/>
              </w:rPr>
              <w:t>噪音低，</w:t>
            </w:r>
            <w:r>
              <w:rPr>
                <w:sz w:val="20"/>
              </w:rPr>
              <w:t>73</w:t>
            </w:r>
            <w:r>
              <w:rPr>
                <w:spacing w:val="-52"/>
                <w:sz w:val="20"/>
              </w:rPr>
              <w:t xml:space="preserve"> </w:t>
            </w:r>
            <w:r>
              <w:rPr>
                <w:rFonts w:hint="eastAsia" w:ascii="微软雅黑" w:eastAsia="微软雅黑"/>
                <w:sz w:val="20"/>
              </w:rPr>
              <w:t>分贝左右。</w:t>
            </w:r>
          </w:p>
        </w:tc>
        <w:tc>
          <w:tcPr>
            <w:tcW w:w="544" w:type="dxa"/>
          </w:tcPr>
          <w:p>
            <w:pPr>
              <w:pStyle w:val="5"/>
              <w:rPr>
                <w:rFonts w:ascii="Times New Roman"/>
                <w:sz w:val="20"/>
              </w:rPr>
            </w:pPr>
          </w:p>
        </w:tc>
        <w:tc>
          <w:tcPr>
            <w:tcW w:w="544" w:type="dxa"/>
          </w:tcPr>
          <w:p>
            <w:pPr>
              <w:pStyle w:val="5"/>
              <w:rPr>
                <w:rFonts w:ascii="Times New Roman"/>
                <w:sz w:val="20"/>
              </w:rPr>
            </w:pP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6"/>
              <w:rPr>
                <w:rFonts w:ascii="微软雅黑"/>
                <w:b/>
                <w:sz w:val="10"/>
              </w:rPr>
            </w:pPr>
          </w:p>
          <w:p>
            <w:pPr>
              <w:pStyle w:val="5"/>
              <w:ind w:left="81" w:right="73"/>
              <w:jc w:val="center"/>
              <w:rPr>
                <w:sz w:val="20"/>
              </w:rPr>
            </w:pPr>
            <w:r>
              <w:rPr>
                <w:sz w:val="20"/>
              </w:rPr>
              <w:t>18</w:t>
            </w:r>
          </w:p>
        </w:tc>
        <w:tc>
          <w:tcPr>
            <w:tcW w:w="1757" w:type="dxa"/>
          </w:tcPr>
          <w:p>
            <w:pPr>
              <w:pStyle w:val="5"/>
              <w:spacing w:before="144"/>
              <w:ind w:left="26" w:right="21"/>
              <w:jc w:val="center"/>
              <w:rPr>
                <w:rFonts w:hint="eastAsia" w:ascii="微软雅黑" w:eastAsia="微软雅黑"/>
                <w:sz w:val="20"/>
              </w:rPr>
            </w:pPr>
            <w:r>
              <w:rPr>
                <w:rFonts w:hint="eastAsia" w:ascii="微软雅黑" w:eastAsia="微软雅黑"/>
                <w:sz w:val="20"/>
              </w:rPr>
              <w:t>一体机缝隙接口</w:t>
            </w:r>
          </w:p>
        </w:tc>
        <w:tc>
          <w:tcPr>
            <w:tcW w:w="4574" w:type="dxa"/>
          </w:tcPr>
          <w:p>
            <w:pPr>
              <w:pStyle w:val="5"/>
              <w:spacing w:before="144"/>
              <w:ind w:left="15"/>
              <w:rPr>
                <w:rFonts w:hint="eastAsia" w:ascii="微软雅黑" w:hAnsi="微软雅黑" w:eastAsia="微软雅黑"/>
                <w:sz w:val="20"/>
              </w:rPr>
            </w:pPr>
            <w:r>
              <w:rPr>
                <w:rFonts w:hint="eastAsia" w:ascii="微软雅黑" w:hAnsi="微软雅黑" w:eastAsia="微软雅黑"/>
                <w:spacing w:val="-11"/>
                <w:w w:val="99"/>
                <w:sz w:val="20"/>
              </w:rPr>
              <w:t>“定制品”，材质：采用</w:t>
            </w:r>
            <w:r>
              <w:rPr>
                <w:rFonts w:hint="eastAsia" w:ascii="微软雅黑" w:hAnsi="微软雅黑" w:eastAsia="微软雅黑"/>
                <w:spacing w:val="-11"/>
                <w:sz w:val="20"/>
              </w:rPr>
              <w:t xml:space="preserve"> </w:t>
            </w:r>
            <w:r>
              <w:rPr>
                <w:spacing w:val="1"/>
                <w:w w:val="99"/>
                <w:position w:val="1"/>
                <w:sz w:val="20"/>
              </w:rPr>
              <w:t>1.</w:t>
            </w:r>
            <w:r>
              <w:rPr>
                <w:spacing w:val="-2"/>
                <w:w w:val="99"/>
                <w:position w:val="1"/>
                <w:sz w:val="20"/>
              </w:rPr>
              <w:t>0</w:t>
            </w:r>
            <w:r>
              <w:rPr>
                <w:spacing w:val="1"/>
                <w:w w:val="99"/>
                <w:position w:val="1"/>
                <w:sz w:val="20"/>
              </w:rPr>
              <w:t>mm</w:t>
            </w:r>
            <w:r>
              <w:rPr>
                <w:spacing w:val="-2"/>
                <w:w w:val="99"/>
                <w:position w:val="1"/>
                <w:sz w:val="20"/>
              </w:rPr>
              <w:t>3</w:t>
            </w:r>
            <w:r>
              <w:rPr>
                <w:spacing w:val="1"/>
                <w:w w:val="99"/>
                <w:position w:val="1"/>
                <w:sz w:val="20"/>
              </w:rPr>
              <w:t>04</w:t>
            </w:r>
            <w:r>
              <w:rPr>
                <w:spacing w:val="-2"/>
                <w:w w:val="99"/>
                <w:position w:val="1"/>
                <w:sz w:val="20"/>
              </w:rPr>
              <w:t>#</w:t>
            </w:r>
            <w:r>
              <w:rPr>
                <w:rFonts w:hint="eastAsia" w:ascii="微软雅黑" w:hAnsi="微软雅黑" w:eastAsia="微软雅黑"/>
                <w:w w:val="99"/>
                <w:sz w:val="20"/>
              </w:rPr>
              <w:t>不锈钢板制做。</w:t>
            </w:r>
          </w:p>
        </w:tc>
        <w:tc>
          <w:tcPr>
            <w:tcW w:w="544" w:type="dxa"/>
          </w:tcPr>
          <w:p>
            <w:pPr>
              <w:pStyle w:val="5"/>
              <w:spacing w:before="16"/>
              <w:rPr>
                <w:rFonts w:ascii="微软雅黑"/>
                <w:b/>
                <w:sz w:val="10"/>
              </w:rPr>
            </w:pPr>
          </w:p>
          <w:p>
            <w:pPr>
              <w:pStyle w:val="5"/>
              <w:ind w:right="209"/>
              <w:jc w:val="right"/>
              <w:rPr>
                <w:sz w:val="20"/>
              </w:rPr>
            </w:pPr>
            <w:r>
              <w:rPr>
                <w:w w:val="99"/>
                <w:sz w:val="20"/>
              </w:rPr>
              <w:t>4</w:t>
            </w:r>
          </w:p>
        </w:tc>
        <w:tc>
          <w:tcPr>
            <w:tcW w:w="544" w:type="dxa"/>
          </w:tcPr>
          <w:p>
            <w:pPr>
              <w:pStyle w:val="5"/>
              <w:spacing w:before="144"/>
              <w:ind w:left="170"/>
              <w:rPr>
                <w:rFonts w:hint="eastAsia" w:ascii="微软雅黑" w:eastAsia="微软雅黑"/>
                <w:sz w:val="20"/>
              </w:rPr>
            </w:pPr>
            <w:r>
              <w:rPr>
                <w:rFonts w:hint="eastAsia" w:ascii="微软雅黑" w:eastAsia="微软雅黑"/>
                <w:w w:val="99"/>
                <w:sz w:val="20"/>
              </w:rPr>
              <w:t>块</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606" w:type="dxa"/>
          </w:tcPr>
          <w:p>
            <w:pPr>
              <w:pStyle w:val="5"/>
              <w:spacing w:before="13"/>
              <w:rPr>
                <w:rFonts w:ascii="微软雅黑"/>
                <w:b/>
                <w:sz w:val="27"/>
              </w:rPr>
            </w:pPr>
          </w:p>
          <w:p>
            <w:pPr>
              <w:pStyle w:val="5"/>
              <w:spacing w:before="1"/>
              <w:ind w:left="81" w:right="73"/>
              <w:jc w:val="center"/>
              <w:rPr>
                <w:sz w:val="20"/>
              </w:rPr>
            </w:pPr>
            <w:r>
              <w:rPr>
                <w:sz w:val="20"/>
              </w:rPr>
              <w:t>19</w:t>
            </w:r>
          </w:p>
        </w:tc>
        <w:tc>
          <w:tcPr>
            <w:tcW w:w="1757" w:type="dxa"/>
          </w:tcPr>
          <w:p>
            <w:pPr>
              <w:pStyle w:val="5"/>
              <w:spacing w:before="12"/>
              <w:rPr>
                <w:rFonts w:ascii="微软雅黑"/>
                <w:b/>
                <w:sz w:val="24"/>
              </w:rPr>
            </w:pPr>
          </w:p>
          <w:p>
            <w:pPr>
              <w:pStyle w:val="5"/>
              <w:ind w:left="26" w:right="19"/>
              <w:jc w:val="center"/>
              <w:rPr>
                <w:rFonts w:hint="eastAsia" w:ascii="微软雅黑" w:eastAsia="微软雅黑"/>
                <w:sz w:val="20"/>
              </w:rPr>
            </w:pPr>
            <w:r>
              <w:rPr>
                <w:rFonts w:hint="eastAsia" w:ascii="微软雅黑" w:eastAsia="微软雅黑"/>
                <w:sz w:val="20"/>
              </w:rPr>
              <w:t>排烟管</w:t>
            </w:r>
          </w:p>
        </w:tc>
        <w:tc>
          <w:tcPr>
            <w:tcW w:w="4574" w:type="dxa"/>
          </w:tcPr>
          <w:p>
            <w:pPr>
              <w:pStyle w:val="5"/>
              <w:spacing w:before="143"/>
              <w:ind w:left="15"/>
              <w:rPr>
                <w:sz w:val="20"/>
              </w:rPr>
            </w:pPr>
            <w:r>
              <w:rPr>
                <w:rFonts w:hint="eastAsia" w:ascii="微软雅黑" w:hAnsi="微软雅黑" w:eastAsia="微软雅黑"/>
                <w:spacing w:val="-32"/>
                <w:w w:val="99"/>
                <w:sz w:val="20"/>
              </w:rPr>
              <w:t>“定制品”，尺寸：</w:t>
            </w:r>
            <w:r>
              <w:rPr>
                <w:spacing w:val="1"/>
                <w:w w:val="99"/>
                <w:position w:val="1"/>
                <w:sz w:val="20"/>
              </w:rPr>
              <w:t>50</w:t>
            </w:r>
            <w:r>
              <w:rPr>
                <w:spacing w:val="-2"/>
                <w:w w:val="99"/>
                <w:position w:val="1"/>
                <w:sz w:val="20"/>
              </w:rPr>
              <w:t>0</w:t>
            </w:r>
            <w:r>
              <w:rPr>
                <w:spacing w:val="1"/>
                <w:w w:val="99"/>
                <w:position w:val="1"/>
                <w:sz w:val="20"/>
              </w:rPr>
              <w:t>*5</w:t>
            </w:r>
            <w:r>
              <w:rPr>
                <w:spacing w:val="-2"/>
                <w:w w:val="99"/>
                <w:position w:val="1"/>
                <w:sz w:val="20"/>
              </w:rPr>
              <w:t>0</w:t>
            </w:r>
            <w:r>
              <w:rPr>
                <w:spacing w:val="1"/>
                <w:w w:val="99"/>
                <w:position w:val="1"/>
                <w:sz w:val="20"/>
              </w:rPr>
              <w:t>0c</w:t>
            </w:r>
            <w:r>
              <w:rPr>
                <w:spacing w:val="-2"/>
                <w:w w:val="99"/>
                <w:position w:val="1"/>
                <w:sz w:val="20"/>
              </w:rPr>
              <w:t>m</w:t>
            </w:r>
            <w:r>
              <w:rPr>
                <w:rFonts w:hint="eastAsia" w:ascii="微软雅黑" w:hAnsi="微软雅黑" w:eastAsia="微软雅黑"/>
                <w:spacing w:val="-24"/>
                <w:w w:val="99"/>
                <w:sz w:val="20"/>
              </w:rPr>
              <w:t>，镀锌铁板厚度：</w:t>
            </w:r>
            <w:r>
              <w:rPr>
                <w:spacing w:val="1"/>
                <w:w w:val="99"/>
                <w:position w:val="1"/>
                <w:sz w:val="20"/>
              </w:rPr>
              <w:t>0.</w:t>
            </w:r>
            <w:r>
              <w:rPr>
                <w:spacing w:val="-2"/>
                <w:w w:val="99"/>
                <w:position w:val="1"/>
                <w:sz w:val="20"/>
              </w:rPr>
              <w:t>7</w:t>
            </w:r>
            <w:r>
              <w:rPr>
                <w:spacing w:val="1"/>
                <w:w w:val="99"/>
                <w:position w:val="1"/>
                <w:sz w:val="20"/>
              </w:rPr>
              <w:t>5m</w:t>
            </w:r>
            <w:r>
              <w:rPr>
                <w:w w:val="99"/>
                <w:position w:val="1"/>
                <w:sz w:val="20"/>
              </w:rPr>
              <w:t>m</w:t>
            </w:r>
          </w:p>
          <w:p>
            <w:pPr>
              <w:pStyle w:val="5"/>
              <w:spacing w:before="15"/>
              <w:rPr>
                <w:rFonts w:ascii="微软雅黑"/>
                <w:b/>
                <w:sz w:val="13"/>
              </w:rPr>
            </w:pPr>
          </w:p>
          <w:p>
            <w:pPr>
              <w:pStyle w:val="5"/>
              <w:ind w:left="15"/>
              <w:rPr>
                <w:rFonts w:hint="eastAsia" w:ascii="微软雅黑" w:eastAsia="微软雅黑"/>
                <w:sz w:val="20"/>
              </w:rPr>
            </w:pPr>
            <w:r>
              <w:rPr>
                <w:rFonts w:hint="eastAsia" w:ascii="微软雅黑" w:eastAsia="微软雅黑"/>
                <w:sz w:val="20"/>
              </w:rPr>
              <w:t>含辅材含损耗！</w:t>
            </w:r>
          </w:p>
        </w:tc>
        <w:tc>
          <w:tcPr>
            <w:tcW w:w="544" w:type="dxa"/>
          </w:tcPr>
          <w:p>
            <w:pPr>
              <w:pStyle w:val="5"/>
              <w:spacing w:before="143"/>
              <w:ind w:left="-116"/>
              <w:rPr>
                <w:rFonts w:hint="eastAsia" w:ascii="微软雅黑" w:eastAsia="微软雅黑"/>
                <w:sz w:val="20"/>
              </w:rPr>
            </w:pPr>
            <w:r>
              <w:rPr>
                <w:rFonts w:hint="eastAsia" w:ascii="微软雅黑" w:eastAsia="微软雅黑"/>
                <w:w w:val="99"/>
                <w:sz w:val="20"/>
              </w:rPr>
              <w:t>。</w:t>
            </w:r>
          </w:p>
          <w:p>
            <w:pPr>
              <w:pStyle w:val="5"/>
              <w:ind w:left="10"/>
              <w:jc w:val="center"/>
              <w:rPr>
                <w:sz w:val="20"/>
              </w:rPr>
            </w:pPr>
            <w:r>
              <w:rPr>
                <w:w w:val="99"/>
                <w:sz w:val="20"/>
              </w:rPr>
              <w:t>6</w:t>
            </w:r>
          </w:p>
        </w:tc>
        <w:tc>
          <w:tcPr>
            <w:tcW w:w="544" w:type="dxa"/>
          </w:tcPr>
          <w:p>
            <w:pPr>
              <w:pStyle w:val="5"/>
              <w:spacing w:before="12"/>
              <w:rPr>
                <w:rFonts w:ascii="微软雅黑"/>
                <w:b/>
                <w:sz w:val="24"/>
              </w:rPr>
            </w:pPr>
          </w:p>
          <w:p>
            <w:pPr>
              <w:pStyle w:val="5"/>
              <w:ind w:left="170"/>
              <w:rPr>
                <w:rFonts w:hint="eastAsia" w:ascii="微软雅黑" w:eastAsia="微软雅黑"/>
                <w:sz w:val="20"/>
              </w:rPr>
            </w:pPr>
            <w:r>
              <w:rPr>
                <w:rFonts w:hint="eastAsia" w:ascii="微软雅黑" w:eastAsia="微软雅黑"/>
                <w:w w:val="99"/>
                <w:sz w:val="20"/>
              </w:rPr>
              <w:t>米</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06" w:type="dxa"/>
          </w:tcPr>
          <w:p>
            <w:pPr>
              <w:pStyle w:val="5"/>
              <w:spacing w:before="16"/>
              <w:rPr>
                <w:rFonts w:ascii="微软雅黑"/>
                <w:b/>
                <w:sz w:val="10"/>
              </w:rPr>
            </w:pPr>
          </w:p>
          <w:p>
            <w:pPr>
              <w:pStyle w:val="5"/>
              <w:ind w:left="81" w:right="73"/>
              <w:jc w:val="center"/>
              <w:rPr>
                <w:sz w:val="20"/>
              </w:rPr>
            </w:pPr>
            <w:r>
              <w:rPr>
                <w:sz w:val="20"/>
              </w:rPr>
              <w:t>20</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排烟管</w:t>
            </w:r>
          </w:p>
        </w:tc>
        <w:tc>
          <w:tcPr>
            <w:tcW w:w="4574" w:type="dxa"/>
          </w:tcPr>
          <w:p>
            <w:pPr>
              <w:pStyle w:val="5"/>
              <w:spacing w:before="144"/>
              <w:ind w:left="15"/>
              <w:rPr>
                <w:sz w:val="20"/>
              </w:rPr>
            </w:pPr>
            <w:r>
              <w:rPr>
                <w:rFonts w:hint="eastAsia" w:ascii="微软雅黑" w:hAnsi="微软雅黑" w:eastAsia="微软雅黑"/>
                <w:spacing w:val="-32"/>
                <w:w w:val="99"/>
                <w:sz w:val="20"/>
              </w:rPr>
              <w:t>“定制品”，尺寸：</w:t>
            </w:r>
            <w:r>
              <w:rPr>
                <w:spacing w:val="1"/>
                <w:w w:val="99"/>
                <w:position w:val="1"/>
                <w:sz w:val="20"/>
              </w:rPr>
              <w:t>70</w:t>
            </w:r>
            <w:r>
              <w:rPr>
                <w:spacing w:val="-2"/>
                <w:w w:val="99"/>
                <w:position w:val="1"/>
                <w:sz w:val="20"/>
              </w:rPr>
              <w:t>0</w:t>
            </w:r>
            <w:r>
              <w:rPr>
                <w:spacing w:val="1"/>
                <w:w w:val="99"/>
                <w:position w:val="1"/>
                <w:sz w:val="20"/>
              </w:rPr>
              <w:t>*7</w:t>
            </w:r>
            <w:r>
              <w:rPr>
                <w:spacing w:val="-2"/>
                <w:w w:val="99"/>
                <w:position w:val="1"/>
                <w:sz w:val="20"/>
              </w:rPr>
              <w:t>0</w:t>
            </w:r>
            <w:r>
              <w:rPr>
                <w:spacing w:val="1"/>
                <w:w w:val="99"/>
                <w:position w:val="1"/>
                <w:sz w:val="20"/>
              </w:rPr>
              <w:t>0c</w:t>
            </w:r>
            <w:r>
              <w:rPr>
                <w:spacing w:val="-2"/>
                <w:w w:val="99"/>
                <w:position w:val="1"/>
                <w:sz w:val="20"/>
              </w:rPr>
              <w:t>m</w:t>
            </w:r>
            <w:r>
              <w:rPr>
                <w:rFonts w:hint="eastAsia" w:ascii="微软雅黑" w:hAnsi="微软雅黑" w:eastAsia="微软雅黑"/>
                <w:spacing w:val="-24"/>
                <w:w w:val="99"/>
                <w:sz w:val="20"/>
              </w:rPr>
              <w:t>，镀锌铁板厚度：</w:t>
            </w:r>
            <w:r>
              <w:rPr>
                <w:spacing w:val="1"/>
                <w:w w:val="99"/>
                <w:position w:val="1"/>
                <w:sz w:val="20"/>
              </w:rPr>
              <w:t>0.</w:t>
            </w:r>
            <w:r>
              <w:rPr>
                <w:spacing w:val="-2"/>
                <w:w w:val="99"/>
                <w:position w:val="1"/>
                <w:sz w:val="20"/>
              </w:rPr>
              <w:t>7</w:t>
            </w:r>
            <w:r>
              <w:rPr>
                <w:spacing w:val="1"/>
                <w:w w:val="99"/>
                <w:position w:val="1"/>
                <w:sz w:val="20"/>
              </w:rPr>
              <w:t>5m</w:t>
            </w:r>
            <w:r>
              <w:rPr>
                <w:w w:val="99"/>
                <w:position w:val="1"/>
                <w:sz w:val="20"/>
              </w:rPr>
              <w:t>m</w:t>
            </w:r>
          </w:p>
        </w:tc>
        <w:tc>
          <w:tcPr>
            <w:tcW w:w="544" w:type="dxa"/>
          </w:tcPr>
          <w:p>
            <w:pPr>
              <w:pStyle w:val="5"/>
              <w:spacing w:before="144"/>
              <w:ind w:left="-116" w:right="159"/>
              <w:jc w:val="right"/>
              <w:rPr>
                <w:sz w:val="20"/>
              </w:rPr>
            </w:pPr>
            <w:r>
              <w:rPr>
                <w:rFonts w:hint="eastAsia" w:ascii="微软雅黑" w:eastAsia="微软雅黑"/>
                <w:spacing w:val="14"/>
                <w:sz w:val="20"/>
              </w:rPr>
              <w:t xml:space="preserve">。 </w:t>
            </w:r>
            <w:r>
              <w:rPr>
                <w:spacing w:val="-9"/>
                <w:position w:val="1"/>
                <w:sz w:val="20"/>
              </w:rPr>
              <w:t>10</w:t>
            </w:r>
          </w:p>
        </w:tc>
        <w:tc>
          <w:tcPr>
            <w:tcW w:w="544" w:type="dxa"/>
          </w:tcPr>
          <w:p>
            <w:pPr>
              <w:pStyle w:val="5"/>
              <w:spacing w:before="144"/>
              <w:ind w:left="170"/>
              <w:rPr>
                <w:rFonts w:hint="eastAsia" w:ascii="微软雅黑" w:eastAsia="微软雅黑"/>
                <w:sz w:val="20"/>
              </w:rPr>
            </w:pPr>
            <w:r>
              <w:rPr>
                <w:rFonts w:hint="eastAsia" w:ascii="微软雅黑" w:eastAsia="微软雅黑"/>
                <w:w w:val="99"/>
                <w:sz w:val="20"/>
              </w:rPr>
              <w:t>米</w:t>
            </w:r>
          </w:p>
        </w:tc>
        <w:tc>
          <w:tcPr>
            <w:tcW w:w="950" w:type="dxa"/>
          </w:tcPr>
          <w:p>
            <w:pPr>
              <w:pStyle w:val="5"/>
              <w:rPr>
                <w:rFonts w:ascii="Times New Roman"/>
                <w:sz w:val="20"/>
              </w:rPr>
            </w:pPr>
          </w:p>
        </w:tc>
      </w:tr>
    </w:tbl>
    <w:p>
      <w:pPr>
        <w:rPr>
          <w:sz w:val="2"/>
          <w:szCs w:val="2"/>
        </w:rPr>
      </w:pPr>
      <w:r>
        <w:pict>
          <v:shape id="_x0000_s1230" o:spid="_x0000_s1230" o:spt="136" type="#_x0000_t136" style="position:absolute;left:0pt;margin-left:248.4pt;margin-top:272.8pt;height:16pt;width:280.25pt;mso-position-horizontal-relative:page;mso-position-vertical-relative:page;rotation:20054016f;z-index:-27627008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31" o:spid="_x0000_s1231" o:spt="136" type="#_x0000_t136" style="position:absolute;left:0pt;margin-left:-48.9pt;margin-top:577.55pt;height:16pt;width:448.25pt;mso-position-horizontal-relative:page;mso-position-vertical-relative:page;rotation:20054016f;z-index:-27626905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32" o:spid="_x0000_s1232" o:spt="136" type="#_x0000_t136" style="position:absolute;left:0pt;margin-left:187.65pt;margin-top:459.6pt;height:16pt;width:200.25pt;mso-position-horizontal-relative:page;mso-position-vertical-relative:page;rotation:20054016f;z-index:-27626803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4574"/>
        <w:gridCol w:w="5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rPr>
                <w:rFonts w:ascii="Times New Roman"/>
                <w:sz w:val="22"/>
              </w:rPr>
            </w:pPr>
          </w:p>
        </w:tc>
        <w:tc>
          <w:tcPr>
            <w:tcW w:w="1757" w:type="dxa"/>
          </w:tcPr>
          <w:p>
            <w:pPr>
              <w:pStyle w:val="5"/>
              <w:rPr>
                <w:rFonts w:ascii="Times New Roman"/>
                <w:sz w:val="22"/>
              </w:rPr>
            </w:pPr>
          </w:p>
        </w:tc>
        <w:tc>
          <w:tcPr>
            <w:tcW w:w="4574" w:type="dxa"/>
          </w:tcPr>
          <w:p>
            <w:pPr>
              <w:pStyle w:val="5"/>
              <w:spacing w:before="142"/>
              <w:ind w:left="15"/>
              <w:rPr>
                <w:rFonts w:hint="eastAsia" w:ascii="微软雅黑" w:eastAsia="微软雅黑"/>
                <w:sz w:val="20"/>
              </w:rPr>
            </w:pPr>
            <w:r>
              <w:rPr>
                <w:rFonts w:hint="eastAsia" w:ascii="微软雅黑" w:eastAsia="微软雅黑"/>
                <w:sz w:val="20"/>
              </w:rPr>
              <w:t>含辅材含损耗！</w:t>
            </w:r>
          </w:p>
        </w:tc>
        <w:tc>
          <w:tcPr>
            <w:tcW w:w="544" w:type="dxa"/>
          </w:tcPr>
          <w:p>
            <w:pPr>
              <w:pStyle w:val="5"/>
              <w:rPr>
                <w:rFonts w:ascii="Times New Roman"/>
                <w:sz w:val="22"/>
              </w:rPr>
            </w:pPr>
          </w:p>
        </w:tc>
        <w:tc>
          <w:tcPr>
            <w:tcW w:w="544" w:type="dxa"/>
          </w:tcPr>
          <w:p>
            <w:pPr>
              <w:pStyle w:val="5"/>
              <w:rPr>
                <w:rFonts w:ascii="Times New Roman"/>
                <w:sz w:val="22"/>
              </w:rPr>
            </w:pP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6"/>
              <w:rPr>
                <w:rFonts w:ascii="微软雅黑"/>
                <w:b/>
                <w:sz w:val="10"/>
              </w:rPr>
            </w:pPr>
          </w:p>
          <w:p>
            <w:pPr>
              <w:pStyle w:val="5"/>
              <w:ind w:left="81" w:right="73"/>
              <w:jc w:val="center"/>
              <w:rPr>
                <w:sz w:val="20"/>
              </w:rPr>
            </w:pPr>
            <w:r>
              <w:rPr>
                <w:sz w:val="20"/>
              </w:rPr>
              <w:t>21</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圆型新风口</w:t>
            </w:r>
          </w:p>
        </w:tc>
        <w:tc>
          <w:tcPr>
            <w:tcW w:w="4574" w:type="dxa"/>
          </w:tcPr>
          <w:p>
            <w:pPr>
              <w:pStyle w:val="5"/>
              <w:spacing w:before="144"/>
              <w:ind w:left="15"/>
              <w:rPr>
                <w:rFonts w:hint="eastAsia" w:ascii="微软雅黑" w:hAnsi="微软雅黑" w:eastAsia="微软雅黑"/>
                <w:sz w:val="20"/>
              </w:rPr>
            </w:pPr>
            <w:r>
              <w:rPr>
                <w:rFonts w:hint="eastAsia" w:ascii="微软雅黑" w:hAnsi="微软雅黑" w:eastAsia="微软雅黑"/>
                <w:spacing w:val="-11"/>
                <w:w w:val="99"/>
                <w:sz w:val="20"/>
              </w:rPr>
              <w:t>“定制品”，材质：采用</w:t>
            </w:r>
            <w:r>
              <w:rPr>
                <w:rFonts w:hint="eastAsia" w:ascii="微软雅黑" w:hAnsi="微软雅黑" w:eastAsia="微软雅黑"/>
                <w:spacing w:val="-11"/>
                <w:sz w:val="20"/>
              </w:rPr>
              <w:t xml:space="preserve"> </w:t>
            </w:r>
            <w:r>
              <w:rPr>
                <w:spacing w:val="1"/>
                <w:w w:val="99"/>
                <w:position w:val="1"/>
                <w:sz w:val="20"/>
              </w:rPr>
              <w:t>1.</w:t>
            </w:r>
            <w:r>
              <w:rPr>
                <w:spacing w:val="-2"/>
                <w:w w:val="99"/>
                <w:position w:val="1"/>
                <w:sz w:val="20"/>
              </w:rPr>
              <w:t>0</w:t>
            </w:r>
            <w:r>
              <w:rPr>
                <w:spacing w:val="1"/>
                <w:w w:val="99"/>
                <w:position w:val="1"/>
                <w:sz w:val="20"/>
              </w:rPr>
              <w:t>mm</w:t>
            </w:r>
            <w:r>
              <w:rPr>
                <w:spacing w:val="-2"/>
                <w:w w:val="99"/>
                <w:position w:val="1"/>
                <w:sz w:val="20"/>
              </w:rPr>
              <w:t>3</w:t>
            </w:r>
            <w:r>
              <w:rPr>
                <w:spacing w:val="1"/>
                <w:w w:val="99"/>
                <w:position w:val="1"/>
                <w:sz w:val="20"/>
              </w:rPr>
              <w:t>04</w:t>
            </w:r>
            <w:r>
              <w:rPr>
                <w:spacing w:val="-2"/>
                <w:w w:val="99"/>
                <w:position w:val="1"/>
                <w:sz w:val="20"/>
              </w:rPr>
              <w:t>#</w:t>
            </w:r>
            <w:r>
              <w:rPr>
                <w:rFonts w:hint="eastAsia" w:ascii="微软雅黑" w:hAnsi="微软雅黑" w:eastAsia="微软雅黑"/>
                <w:w w:val="99"/>
                <w:sz w:val="20"/>
              </w:rPr>
              <w:t>不锈钢板制做。</w:t>
            </w:r>
          </w:p>
        </w:tc>
        <w:tc>
          <w:tcPr>
            <w:tcW w:w="544" w:type="dxa"/>
          </w:tcPr>
          <w:p>
            <w:pPr>
              <w:pStyle w:val="5"/>
              <w:spacing w:before="16"/>
              <w:rPr>
                <w:rFonts w:ascii="微软雅黑"/>
                <w:b/>
                <w:sz w:val="10"/>
              </w:rPr>
            </w:pPr>
          </w:p>
          <w:p>
            <w:pPr>
              <w:pStyle w:val="5"/>
              <w:ind w:left="10"/>
              <w:jc w:val="center"/>
              <w:rPr>
                <w:sz w:val="20"/>
              </w:rPr>
            </w:pPr>
            <w:r>
              <w:rPr>
                <w:w w:val="99"/>
                <w:sz w:val="20"/>
              </w:rPr>
              <w:t>4</w:t>
            </w:r>
          </w:p>
        </w:tc>
        <w:tc>
          <w:tcPr>
            <w:tcW w:w="544" w:type="dxa"/>
          </w:tcPr>
          <w:p>
            <w:pPr>
              <w:pStyle w:val="5"/>
              <w:spacing w:before="144"/>
              <w:ind w:left="170"/>
              <w:rPr>
                <w:rFonts w:hint="eastAsia" w:ascii="微软雅黑" w:eastAsia="微软雅黑"/>
                <w:sz w:val="20"/>
              </w:rPr>
            </w:pPr>
            <w:r>
              <w:rPr>
                <w:rFonts w:hint="eastAsia" w:ascii="微软雅黑" w:eastAsia="微软雅黑"/>
                <w:w w:val="99"/>
                <w:sz w:val="20"/>
              </w:rPr>
              <w:t>个</w:t>
            </w: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5"/>
              <w:rPr>
                <w:rFonts w:ascii="微软雅黑"/>
                <w:b/>
                <w:sz w:val="10"/>
              </w:rPr>
            </w:pPr>
          </w:p>
          <w:p>
            <w:pPr>
              <w:pStyle w:val="5"/>
              <w:ind w:left="81" w:right="73"/>
              <w:jc w:val="center"/>
              <w:rPr>
                <w:sz w:val="20"/>
              </w:rPr>
            </w:pPr>
            <w:r>
              <w:rPr>
                <w:sz w:val="20"/>
              </w:rPr>
              <w:t>22</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低噪音风柜</w:t>
            </w:r>
          </w:p>
        </w:tc>
        <w:tc>
          <w:tcPr>
            <w:tcW w:w="4574" w:type="dxa"/>
          </w:tcPr>
          <w:p>
            <w:pPr>
              <w:pStyle w:val="5"/>
              <w:spacing w:before="143"/>
              <w:ind w:left="15"/>
              <w:rPr>
                <w:rFonts w:hint="eastAsia" w:ascii="微软雅黑" w:hAnsi="微软雅黑" w:eastAsia="微软雅黑"/>
                <w:sz w:val="20"/>
              </w:rPr>
            </w:pPr>
            <w:r>
              <w:rPr>
                <w:rFonts w:hint="eastAsia" w:ascii="微软雅黑" w:hAnsi="微软雅黑" w:eastAsia="微软雅黑"/>
                <w:sz w:val="20"/>
              </w:rPr>
              <w:t xml:space="preserve">电压 </w:t>
            </w:r>
            <w:r>
              <w:rPr>
                <w:position w:val="1"/>
                <w:sz w:val="20"/>
              </w:rPr>
              <w:t>380V</w:t>
            </w:r>
            <w:r>
              <w:rPr>
                <w:rFonts w:hint="eastAsia" w:ascii="微软雅黑" w:hAnsi="微软雅黑" w:eastAsia="微软雅黑"/>
                <w:sz w:val="20"/>
              </w:rPr>
              <w:t>，功率：</w:t>
            </w:r>
            <w:r>
              <w:rPr>
                <w:position w:val="1"/>
                <w:sz w:val="20"/>
              </w:rPr>
              <w:t>5.5KW</w:t>
            </w:r>
            <w:r>
              <w:rPr>
                <w:rFonts w:hint="eastAsia" w:ascii="微软雅黑" w:hAnsi="微软雅黑" w:eastAsia="微软雅黑"/>
                <w:sz w:val="20"/>
              </w:rPr>
              <w:t>，流量：</w:t>
            </w:r>
            <w:r>
              <w:rPr>
                <w:position w:val="1"/>
                <w:sz w:val="20"/>
              </w:rPr>
              <w:t>13000m3/</w:t>
            </w:r>
            <w:r>
              <w:rPr>
                <w:rFonts w:hint="eastAsia" w:ascii="微软雅黑" w:hAnsi="微软雅黑" w:eastAsia="微软雅黑"/>
                <w:sz w:val="20"/>
              </w:rPr>
              <w:t>小时•台</w:t>
            </w:r>
          </w:p>
        </w:tc>
        <w:tc>
          <w:tcPr>
            <w:tcW w:w="544" w:type="dxa"/>
          </w:tcPr>
          <w:p>
            <w:pPr>
              <w:pStyle w:val="5"/>
              <w:spacing w:before="15"/>
              <w:rPr>
                <w:rFonts w:ascii="微软雅黑"/>
                <w:b/>
                <w:sz w:val="10"/>
              </w:rPr>
            </w:pPr>
          </w:p>
          <w:p>
            <w:pPr>
              <w:pStyle w:val="5"/>
              <w:ind w:left="10"/>
              <w:jc w:val="center"/>
              <w:rPr>
                <w:sz w:val="20"/>
              </w:rPr>
            </w:pPr>
            <w:r>
              <w:rPr>
                <w:w w:val="99"/>
                <w:sz w:val="20"/>
              </w:rPr>
              <w:t>1</w:t>
            </w:r>
          </w:p>
        </w:tc>
        <w:tc>
          <w:tcPr>
            <w:tcW w:w="544" w:type="dxa"/>
          </w:tcPr>
          <w:p>
            <w:pPr>
              <w:pStyle w:val="5"/>
              <w:spacing w:before="143"/>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06" w:type="dxa"/>
            <w:tcBorders>
              <w:bottom w:val="nil"/>
            </w:tcBorders>
          </w:tcPr>
          <w:p>
            <w:pPr>
              <w:pStyle w:val="5"/>
              <w:rPr>
                <w:rFonts w:ascii="Times New Roman"/>
                <w:sz w:val="22"/>
              </w:rPr>
            </w:pPr>
          </w:p>
        </w:tc>
        <w:tc>
          <w:tcPr>
            <w:tcW w:w="1757" w:type="dxa"/>
            <w:tcBorders>
              <w:bottom w:val="nil"/>
            </w:tcBorders>
          </w:tcPr>
          <w:p>
            <w:pPr>
              <w:pStyle w:val="5"/>
              <w:rPr>
                <w:rFonts w:ascii="Times New Roman"/>
                <w:sz w:val="22"/>
              </w:rPr>
            </w:pPr>
          </w:p>
        </w:tc>
        <w:tc>
          <w:tcPr>
            <w:tcW w:w="4574" w:type="dxa"/>
            <w:tcBorders>
              <w:bottom w:val="nil"/>
            </w:tcBorders>
          </w:tcPr>
          <w:p>
            <w:pPr>
              <w:pStyle w:val="5"/>
              <w:spacing w:before="144"/>
              <w:ind w:left="15"/>
              <w:rPr>
                <w:rFonts w:hint="eastAsia" w:ascii="微软雅黑" w:hAnsi="微软雅黑" w:eastAsia="微软雅黑"/>
                <w:sz w:val="20"/>
              </w:rPr>
            </w:pPr>
            <w:r>
              <w:rPr>
                <w:rFonts w:hint="eastAsia" w:ascii="微软雅黑" w:hAnsi="微软雅黑" w:eastAsia="微软雅黑"/>
                <w:w w:val="95"/>
                <w:sz w:val="20"/>
              </w:rPr>
              <w:t>处理风量：</w:t>
            </w:r>
            <w:r>
              <w:rPr>
                <w:w w:val="95"/>
                <w:sz w:val="20"/>
              </w:rPr>
              <w:t>16000m</w:t>
            </w:r>
            <w:r>
              <w:rPr>
                <w:rFonts w:hint="eastAsia" w:ascii="微软雅黑" w:hAnsi="微软雅黑" w:eastAsia="微软雅黑"/>
                <w:w w:val="95"/>
                <w:sz w:val="20"/>
              </w:rPr>
              <w:t>³</w:t>
            </w:r>
            <w:r>
              <w:rPr>
                <w:w w:val="95"/>
                <w:sz w:val="20"/>
              </w:rPr>
              <w:t>/h</w:t>
            </w:r>
            <w:r>
              <w:rPr>
                <w:rFonts w:hint="eastAsia" w:ascii="微软雅黑" w:hAnsi="微软雅黑" w:eastAsia="微软雅黑"/>
                <w:w w:val="95"/>
                <w:sz w:val="20"/>
              </w:rPr>
              <w:t>，尺寸：</w:t>
            </w:r>
            <w:r>
              <w:rPr>
                <w:w w:val="95"/>
                <w:sz w:val="20"/>
              </w:rPr>
              <w:t>690*1360*1285cm</w:t>
            </w:r>
            <w:r>
              <w:rPr>
                <w:rFonts w:hint="eastAsia" w:ascii="微软雅黑" w:hAnsi="微软雅黑" w:eastAsia="微软雅黑"/>
                <w:w w:val="95"/>
                <w:sz w:val="20"/>
              </w:rPr>
              <w:t>，功</w:t>
            </w:r>
          </w:p>
        </w:tc>
        <w:tc>
          <w:tcPr>
            <w:tcW w:w="544" w:type="dxa"/>
            <w:vMerge w:val="restart"/>
          </w:tcPr>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spacing w:before="10"/>
              <w:rPr>
                <w:rFonts w:ascii="微软雅黑"/>
                <w:b/>
                <w:sz w:val="15"/>
              </w:rPr>
            </w:pPr>
          </w:p>
          <w:p>
            <w:pPr>
              <w:pStyle w:val="5"/>
              <w:ind w:left="10"/>
              <w:jc w:val="center"/>
              <w:rPr>
                <w:sz w:val="20"/>
              </w:rPr>
            </w:pPr>
            <w:r>
              <w:rPr>
                <w:w w:val="99"/>
                <w:sz w:val="20"/>
              </w:rPr>
              <w:t>1</w:t>
            </w: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0"/>
              </w:rPr>
            </w:pPr>
          </w:p>
          <w:p>
            <w:pPr>
              <w:pStyle w:val="5"/>
              <w:rPr>
                <w:rFonts w:ascii="微软雅黑"/>
                <w:b/>
                <w:sz w:val="26"/>
              </w:rPr>
            </w:pPr>
          </w:p>
          <w:p>
            <w:pPr>
              <w:pStyle w:val="5"/>
              <w:spacing w:before="1"/>
              <w:ind w:left="-160"/>
              <w:rPr>
                <w:rFonts w:hint="eastAsia" w:ascii="微软雅黑" w:eastAsia="微软雅黑"/>
                <w:sz w:val="20"/>
              </w:rPr>
            </w:pPr>
            <w:r>
              <w:rPr>
                <w:rFonts w:hint="eastAsia" w:ascii="微软雅黑" w:eastAsia="微软雅黑"/>
                <w:w w:val="99"/>
                <w:sz w:val="20"/>
              </w:rPr>
              <w:t>，</w:t>
            </w:r>
          </w:p>
        </w:tc>
        <w:tc>
          <w:tcPr>
            <w:tcW w:w="544" w:type="dxa"/>
            <w:tcBorders>
              <w:bottom w:val="nil"/>
            </w:tcBorders>
          </w:tcPr>
          <w:p>
            <w:pPr>
              <w:pStyle w:val="5"/>
              <w:rPr>
                <w:rFonts w:ascii="Times New Roman"/>
                <w:sz w:val="22"/>
              </w:rPr>
            </w:pPr>
          </w:p>
        </w:tc>
        <w:tc>
          <w:tcPr>
            <w:tcW w:w="95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4"/>
              <w:ind w:left="15"/>
              <w:rPr>
                <w:rFonts w:hint="eastAsia" w:ascii="微软雅黑" w:eastAsia="微软雅黑"/>
                <w:sz w:val="20"/>
              </w:rPr>
            </w:pPr>
            <w:r>
              <w:rPr>
                <w:rFonts w:hint="eastAsia" w:ascii="微软雅黑" w:eastAsia="微软雅黑"/>
                <w:sz w:val="20"/>
              </w:rPr>
              <w:t>耗：</w:t>
            </w:r>
            <w:r>
              <w:rPr>
                <w:sz w:val="20"/>
              </w:rPr>
              <w:t>440W</w:t>
            </w:r>
            <w:r>
              <w:rPr>
                <w:rFonts w:hint="eastAsia" w:ascii="微软雅黑" w:eastAsia="微软雅黑"/>
                <w:sz w:val="20"/>
              </w:rPr>
              <w:t>，净化率：</w:t>
            </w:r>
            <w:r>
              <w:rPr>
                <w:sz w:val="20"/>
              </w:rPr>
              <w:t>95%</w:t>
            </w:r>
            <w:r>
              <w:rPr>
                <w:rFonts w:hint="eastAsia" w:ascii="微软雅黑" w:eastAsia="微软雅黑"/>
                <w:sz w:val="20"/>
              </w:rPr>
              <w:t>。</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sz w:val="20"/>
              </w:rPr>
              <w:t>技术参数：</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4"/>
              <w:ind w:left="15"/>
              <w:rPr>
                <w:rFonts w:hint="eastAsia" w:ascii="微软雅黑" w:hAnsi="微软雅黑" w:eastAsia="微软雅黑"/>
                <w:b/>
                <w:sz w:val="20"/>
              </w:rPr>
            </w:pPr>
            <w:r>
              <w:rPr>
                <w:b/>
                <w:sz w:val="20"/>
              </w:rPr>
              <w:t>1</w:t>
            </w:r>
            <w:r>
              <w:rPr>
                <w:rFonts w:hint="eastAsia" w:ascii="微软雅黑" w:hAnsi="微软雅黑" w:eastAsia="微软雅黑"/>
                <w:b/>
                <w:sz w:val="20"/>
              </w:rPr>
              <w:t>、技术优势—国际专利的方管导油槽电场：</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w w:val="95"/>
                <w:sz w:val="20"/>
              </w:rPr>
              <w:t>专利的方管导油槽电场，每个发光管的中心线上带有</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w w:val="95"/>
                <w:sz w:val="20"/>
              </w:rPr>
              <w:t>一根极阴针，保证电场在高压的作用下产生最大的平</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w w:val="95"/>
                <w:sz w:val="20"/>
              </w:rPr>
              <w:t>均电场强度。良好的刚性彻底解决其他电场结构在拆</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w w:val="95"/>
                <w:sz w:val="20"/>
              </w:rPr>
              <w:t>装维护后易产生变形等问题，方管回收油流入倒流槽</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sz w:val="20"/>
              </w:rPr>
              <w:t>顺流到净化箱底部。</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06" w:type="dxa"/>
            <w:tcBorders>
              <w:top w:val="nil"/>
              <w:bottom w:val="nil"/>
            </w:tcBorders>
          </w:tcPr>
          <w:p>
            <w:pPr>
              <w:pStyle w:val="5"/>
              <w:spacing w:before="15"/>
              <w:rPr>
                <w:rFonts w:ascii="微软雅黑"/>
                <w:b/>
                <w:sz w:val="9"/>
              </w:rPr>
            </w:pPr>
          </w:p>
          <w:p>
            <w:pPr>
              <w:pStyle w:val="5"/>
              <w:ind w:left="81" w:right="73"/>
              <w:jc w:val="center"/>
              <w:rPr>
                <w:sz w:val="20"/>
              </w:rPr>
            </w:pPr>
            <w:r>
              <w:rPr>
                <w:sz w:val="20"/>
              </w:rPr>
              <w:t>23</w:t>
            </w:r>
          </w:p>
        </w:tc>
        <w:tc>
          <w:tcPr>
            <w:tcW w:w="1757" w:type="dxa"/>
            <w:tcBorders>
              <w:top w:val="nil"/>
              <w:bottom w:val="nil"/>
            </w:tcBorders>
          </w:tcPr>
          <w:p>
            <w:pPr>
              <w:pStyle w:val="5"/>
              <w:spacing w:before="124"/>
              <w:ind w:left="26" w:right="19"/>
              <w:jc w:val="center"/>
              <w:rPr>
                <w:rFonts w:hint="eastAsia" w:ascii="微软雅黑" w:eastAsia="微软雅黑"/>
                <w:sz w:val="20"/>
              </w:rPr>
            </w:pPr>
            <w:r>
              <w:rPr>
                <w:rFonts w:hint="eastAsia" w:ascii="微软雅黑" w:eastAsia="微软雅黑"/>
                <w:sz w:val="20"/>
              </w:rPr>
              <w:t>低空型净化器</w:t>
            </w:r>
          </w:p>
        </w:tc>
        <w:tc>
          <w:tcPr>
            <w:tcW w:w="4574" w:type="dxa"/>
            <w:tcBorders>
              <w:top w:val="nil"/>
              <w:bottom w:val="nil"/>
            </w:tcBorders>
          </w:tcPr>
          <w:p>
            <w:pPr>
              <w:pStyle w:val="5"/>
              <w:spacing w:before="124"/>
              <w:ind w:left="15"/>
              <w:rPr>
                <w:rFonts w:hint="eastAsia" w:ascii="微软雅黑" w:eastAsia="微软雅黑"/>
                <w:b/>
                <w:sz w:val="20"/>
              </w:rPr>
            </w:pPr>
            <w:r>
              <w:rPr>
                <w:b/>
                <w:sz w:val="20"/>
              </w:rPr>
              <w:t>2</w:t>
            </w:r>
            <w:r>
              <w:rPr>
                <w:rFonts w:hint="eastAsia" w:ascii="微软雅黑" w:eastAsia="微软雅黑"/>
                <w:b/>
                <w:sz w:val="20"/>
              </w:rPr>
              <w:t>、通道散热专利技术：</w:t>
            </w:r>
          </w:p>
        </w:tc>
        <w:tc>
          <w:tcPr>
            <w:tcW w:w="544" w:type="dxa"/>
            <w:vMerge w:val="continue"/>
            <w:tcBorders>
              <w:top w:val="nil"/>
            </w:tcBorders>
          </w:tcPr>
          <w:p>
            <w:pPr>
              <w:rPr>
                <w:sz w:val="2"/>
                <w:szCs w:val="2"/>
              </w:rPr>
            </w:pPr>
          </w:p>
        </w:tc>
        <w:tc>
          <w:tcPr>
            <w:tcW w:w="544" w:type="dxa"/>
            <w:tcBorders>
              <w:top w:val="nil"/>
              <w:bottom w:val="nil"/>
            </w:tcBorders>
          </w:tcPr>
          <w:p>
            <w:pPr>
              <w:pStyle w:val="5"/>
              <w:spacing w:before="124"/>
              <w:ind w:left="170"/>
              <w:rPr>
                <w:rFonts w:hint="eastAsia" w:ascii="微软雅黑" w:eastAsia="微软雅黑"/>
                <w:sz w:val="20"/>
              </w:rPr>
            </w:pPr>
            <w:r>
              <w:rPr>
                <w:rFonts w:hint="eastAsia" w:ascii="微软雅黑" w:eastAsia="微软雅黑"/>
                <w:w w:val="99"/>
                <w:sz w:val="20"/>
              </w:rPr>
              <w:t>台</w:t>
            </w: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1"/>
              <w:ind w:left="15"/>
              <w:rPr>
                <w:rFonts w:hint="eastAsia" w:ascii="微软雅黑" w:eastAsia="微软雅黑"/>
                <w:sz w:val="20"/>
              </w:rPr>
            </w:pPr>
            <w:r>
              <w:rPr>
                <w:rFonts w:hint="eastAsia" w:ascii="微软雅黑" w:eastAsia="微软雅黑"/>
                <w:w w:val="95"/>
                <w:sz w:val="20"/>
              </w:rPr>
              <w:t>设备采用专利顶部散热、隔热方式。可达到油烟、粉</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w w:val="95"/>
                <w:sz w:val="20"/>
              </w:rPr>
              <w:t>尘、高温、雨水都进入不了控制箱，增加电源及电器</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sz w:val="20"/>
              </w:rPr>
              <w:t>原件使用寿命。</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4"/>
              <w:ind w:left="15"/>
              <w:rPr>
                <w:rFonts w:hint="eastAsia" w:ascii="微软雅黑" w:eastAsia="微软雅黑"/>
                <w:b/>
                <w:sz w:val="20"/>
              </w:rPr>
            </w:pPr>
            <w:r>
              <w:rPr>
                <w:b/>
                <w:sz w:val="20"/>
              </w:rPr>
              <w:t>3</w:t>
            </w:r>
            <w:r>
              <w:rPr>
                <w:rFonts w:hint="eastAsia" w:ascii="微软雅黑" w:eastAsia="微软雅黑"/>
                <w:b/>
                <w:sz w:val="20"/>
              </w:rPr>
              <w:t>、灵活组合：</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w w:val="95"/>
                <w:sz w:val="20"/>
              </w:rPr>
              <w:t>设备采用积木式结构，可根据不同类型的生产线或根</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sz w:val="20"/>
              </w:rPr>
              <w:t>据安装现场的情况随意组合设备。电场能轻松拆卸</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w w:val="95"/>
                <w:sz w:val="20"/>
              </w:rPr>
              <w:t>方便对设备进行清洗维护，使设备能长期保持高效的</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6" w:type="dxa"/>
            <w:tcBorders>
              <w:top w:val="nil"/>
              <w:bottom w:val="nil"/>
            </w:tcBorders>
          </w:tcPr>
          <w:p>
            <w:pPr>
              <w:pStyle w:val="5"/>
              <w:rPr>
                <w:rFonts w:ascii="Times New Roman"/>
                <w:sz w:val="22"/>
              </w:rPr>
            </w:pPr>
          </w:p>
        </w:tc>
        <w:tc>
          <w:tcPr>
            <w:tcW w:w="1757" w:type="dxa"/>
            <w:tcBorders>
              <w:top w:val="nil"/>
              <w:bottom w:val="nil"/>
            </w:tcBorders>
          </w:tcPr>
          <w:p>
            <w:pPr>
              <w:pStyle w:val="5"/>
              <w:rPr>
                <w:rFonts w:ascii="Times New Roman"/>
                <w:sz w:val="22"/>
              </w:rPr>
            </w:pPr>
          </w:p>
        </w:tc>
        <w:tc>
          <w:tcPr>
            <w:tcW w:w="4574" w:type="dxa"/>
            <w:tcBorders>
              <w:top w:val="nil"/>
              <w:bottom w:val="nil"/>
            </w:tcBorders>
          </w:tcPr>
          <w:p>
            <w:pPr>
              <w:pStyle w:val="5"/>
              <w:spacing w:before="122"/>
              <w:ind w:left="15"/>
              <w:rPr>
                <w:rFonts w:hint="eastAsia" w:ascii="微软雅黑" w:eastAsia="微软雅黑"/>
                <w:sz w:val="20"/>
              </w:rPr>
            </w:pPr>
            <w:r>
              <w:rPr>
                <w:rFonts w:hint="eastAsia" w:ascii="微软雅黑" w:eastAsia="微软雅黑"/>
                <w:sz w:val="20"/>
              </w:rPr>
              <w:t>处理效果。</w:t>
            </w:r>
          </w:p>
        </w:tc>
        <w:tc>
          <w:tcPr>
            <w:tcW w:w="544" w:type="dxa"/>
            <w:vMerge w:val="continue"/>
            <w:tcBorders>
              <w:top w:val="nil"/>
            </w:tcBorders>
          </w:tcPr>
          <w:p>
            <w:pPr>
              <w:rPr>
                <w:sz w:val="2"/>
                <w:szCs w:val="2"/>
              </w:rPr>
            </w:pPr>
          </w:p>
        </w:tc>
        <w:tc>
          <w:tcPr>
            <w:tcW w:w="544" w:type="dxa"/>
            <w:tcBorders>
              <w:top w:val="nil"/>
              <w:bottom w:val="nil"/>
            </w:tcBorders>
          </w:tcPr>
          <w:p>
            <w:pPr>
              <w:pStyle w:val="5"/>
              <w:rPr>
                <w:rFonts w:ascii="Times New Roman"/>
                <w:sz w:val="22"/>
              </w:rPr>
            </w:pPr>
          </w:p>
        </w:tc>
        <w:tc>
          <w:tcPr>
            <w:tcW w:w="9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606" w:type="dxa"/>
            <w:tcBorders>
              <w:top w:val="nil"/>
            </w:tcBorders>
          </w:tcPr>
          <w:p>
            <w:pPr>
              <w:pStyle w:val="5"/>
              <w:rPr>
                <w:rFonts w:ascii="Times New Roman"/>
                <w:sz w:val="22"/>
              </w:rPr>
            </w:pPr>
          </w:p>
        </w:tc>
        <w:tc>
          <w:tcPr>
            <w:tcW w:w="1757" w:type="dxa"/>
            <w:tcBorders>
              <w:top w:val="nil"/>
            </w:tcBorders>
          </w:tcPr>
          <w:p>
            <w:pPr>
              <w:pStyle w:val="5"/>
              <w:rPr>
                <w:rFonts w:ascii="Times New Roman"/>
                <w:sz w:val="22"/>
              </w:rPr>
            </w:pPr>
          </w:p>
        </w:tc>
        <w:tc>
          <w:tcPr>
            <w:tcW w:w="4574" w:type="dxa"/>
            <w:tcBorders>
              <w:top w:val="nil"/>
            </w:tcBorders>
          </w:tcPr>
          <w:p>
            <w:pPr>
              <w:pStyle w:val="5"/>
              <w:spacing w:before="124"/>
              <w:ind w:left="15"/>
              <w:rPr>
                <w:rFonts w:hint="eastAsia" w:ascii="微软雅黑" w:eastAsia="微软雅黑"/>
                <w:b/>
                <w:sz w:val="20"/>
              </w:rPr>
            </w:pPr>
            <w:r>
              <w:rPr>
                <w:b/>
                <w:sz w:val="20"/>
              </w:rPr>
              <w:t>4</w:t>
            </w:r>
            <w:r>
              <w:rPr>
                <w:rFonts w:hint="eastAsia" w:ascii="微软雅黑" w:eastAsia="微软雅黑"/>
                <w:b/>
                <w:sz w:val="20"/>
              </w:rPr>
              <w:t>、高端电源：</w:t>
            </w:r>
          </w:p>
        </w:tc>
        <w:tc>
          <w:tcPr>
            <w:tcW w:w="544" w:type="dxa"/>
            <w:vMerge w:val="continue"/>
            <w:tcBorders>
              <w:top w:val="nil"/>
            </w:tcBorders>
          </w:tcPr>
          <w:p>
            <w:pPr>
              <w:rPr>
                <w:sz w:val="2"/>
                <w:szCs w:val="2"/>
              </w:rPr>
            </w:pPr>
          </w:p>
        </w:tc>
        <w:tc>
          <w:tcPr>
            <w:tcW w:w="544" w:type="dxa"/>
            <w:tcBorders>
              <w:top w:val="nil"/>
            </w:tcBorders>
          </w:tcPr>
          <w:p>
            <w:pPr>
              <w:pStyle w:val="5"/>
              <w:rPr>
                <w:rFonts w:ascii="Times New Roman"/>
                <w:sz w:val="22"/>
              </w:rPr>
            </w:pPr>
          </w:p>
        </w:tc>
        <w:tc>
          <w:tcPr>
            <w:tcW w:w="950" w:type="dxa"/>
            <w:vMerge w:val="continue"/>
            <w:tcBorders>
              <w:top w:val="nil"/>
            </w:tcBorders>
          </w:tcPr>
          <w:p>
            <w:pPr>
              <w:rPr>
                <w:sz w:val="2"/>
                <w:szCs w:val="2"/>
              </w:rPr>
            </w:pPr>
          </w:p>
        </w:tc>
      </w:tr>
    </w:tbl>
    <w:p>
      <w:pPr>
        <w:rPr>
          <w:sz w:val="2"/>
          <w:szCs w:val="2"/>
        </w:rPr>
      </w:pPr>
      <w:r>
        <w:pict>
          <v:shape id="_x0000_s1233" o:spid="_x0000_s1233" o:spt="136" type="#_x0000_t136" style="position:absolute;left:0pt;margin-left:248.4pt;margin-top:272.8pt;height:16pt;width:280.25pt;mso-position-horizontal-relative:page;mso-position-vertical-relative:page;rotation:20054016f;z-index:-276267008;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34" o:spid="_x0000_s1234" o:spt="136" type="#_x0000_t136" style="position:absolute;left:0pt;margin-left:-48.9pt;margin-top:577.55pt;height:16pt;width:448.25pt;mso-position-horizontal-relative:page;mso-position-vertical-relative:page;rotation:20054016f;z-index:-276265984;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35" o:spid="_x0000_s1235" o:spt="136" type="#_x0000_t136" style="position:absolute;left:0pt;margin-left:187.65pt;margin-top:459.6pt;height:16pt;width:200.25pt;mso-position-horizontal-relative:page;mso-position-vertical-relative:page;rotation:20054016f;z-index:-276264960;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4574"/>
        <w:gridCol w:w="5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3" w:hRule="atLeast"/>
        </w:trPr>
        <w:tc>
          <w:tcPr>
            <w:tcW w:w="606" w:type="dxa"/>
          </w:tcPr>
          <w:p>
            <w:pPr>
              <w:pStyle w:val="5"/>
              <w:rPr>
                <w:rFonts w:ascii="Times New Roman"/>
                <w:sz w:val="22"/>
              </w:rPr>
            </w:pPr>
          </w:p>
        </w:tc>
        <w:tc>
          <w:tcPr>
            <w:tcW w:w="1757" w:type="dxa"/>
          </w:tcPr>
          <w:p>
            <w:pPr>
              <w:pStyle w:val="5"/>
              <w:rPr>
                <w:rFonts w:ascii="Times New Roman"/>
                <w:sz w:val="22"/>
              </w:rPr>
            </w:pPr>
          </w:p>
        </w:tc>
        <w:tc>
          <w:tcPr>
            <w:tcW w:w="4574" w:type="dxa"/>
          </w:tcPr>
          <w:p>
            <w:pPr>
              <w:pStyle w:val="5"/>
              <w:spacing w:before="142"/>
              <w:ind w:left="15"/>
              <w:rPr>
                <w:rFonts w:hint="eastAsia" w:ascii="微软雅黑" w:eastAsia="微软雅黑"/>
                <w:sz w:val="20"/>
              </w:rPr>
            </w:pPr>
            <w:r>
              <w:rPr>
                <w:rFonts w:hint="eastAsia" w:ascii="微软雅黑" w:eastAsia="微软雅黑"/>
                <w:sz w:val="20"/>
              </w:rPr>
              <w:t>高压电源采用进口核心部件。</w:t>
            </w:r>
          </w:p>
          <w:p>
            <w:pPr>
              <w:pStyle w:val="5"/>
              <w:spacing w:before="16"/>
              <w:rPr>
                <w:rFonts w:ascii="微软雅黑"/>
                <w:b/>
                <w:sz w:val="13"/>
              </w:rPr>
            </w:pPr>
          </w:p>
          <w:p>
            <w:pPr>
              <w:pStyle w:val="5"/>
              <w:ind w:left="15"/>
              <w:rPr>
                <w:rFonts w:hint="eastAsia" w:ascii="微软雅黑" w:eastAsia="微软雅黑"/>
                <w:b/>
                <w:sz w:val="20"/>
              </w:rPr>
            </w:pPr>
            <w:r>
              <w:rPr>
                <w:b/>
                <w:sz w:val="20"/>
              </w:rPr>
              <w:t>5</w:t>
            </w:r>
            <w:r>
              <w:rPr>
                <w:rFonts w:hint="eastAsia" w:ascii="微软雅黑" w:eastAsia="微软雅黑"/>
                <w:b/>
                <w:sz w:val="20"/>
              </w:rPr>
              <w:t>、全不锈钢主体：</w:t>
            </w:r>
          </w:p>
          <w:p>
            <w:pPr>
              <w:pStyle w:val="5"/>
              <w:spacing w:before="15"/>
              <w:rPr>
                <w:rFonts w:ascii="微软雅黑"/>
                <w:b/>
                <w:sz w:val="13"/>
              </w:rPr>
            </w:pPr>
          </w:p>
          <w:p>
            <w:pPr>
              <w:pStyle w:val="5"/>
              <w:spacing w:before="1"/>
              <w:ind w:left="15"/>
              <w:rPr>
                <w:rFonts w:hint="eastAsia" w:ascii="微软雅黑" w:eastAsia="微软雅黑"/>
                <w:sz w:val="20"/>
              </w:rPr>
            </w:pPr>
            <w:r>
              <w:rPr>
                <w:rFonts w:hint="eastAsia" w:ascii="微软雅黑" w:eastAsia="微软雅黑"/>
                <w:sz w:val="20"/>
              </w:rPr>
              <w:t>专利外观，永久使用。</w:t>
            </w:r>
          </w:p>
          <w:p>
            <w:pPr>
              <w:pStyle w:val="5"/>
              <w:spacing w:before="15"/>
              <w:rPr>
                <w:rFonts w:ascii="微软雅黑"/>
                <w:b/>
                <w:sz w:val="13"/>
              </w:rPr>
            </w:pPr>
          </w:p>
          <w:p>
            <w:pPr>
              <w:pStyle w:val="5"/>
              <w:ind w:left="15"/>
              <w:rPr>
                <w:rFonts w:hint="eastAsia" w:ascii="微软雅黑" w:eastAsia="微软雅黑"/>
                <w:b/>
                <w:sz w:val="20"/>
              </w:rPr>
            </w:pPr>
            <w:r>
              <w:rPr>
                <w:b/>
                <w:sz w:val="20"/>
              </w:rPr>
              <w:t>6</w:t>
            </w:r>
            <w:r>
              <w:rPr>
                <w:rFonts w:hint="eastAsia" w:ascii="微软雅黑" w:eastAsia="微软雅黑"/>
                <w:b/>
                <w:sz w:val="20"/>
              </w:rPr>
              <w:t>、前置滤网：</w:t>
            </w:r>
          </w:p>
          <w:p>
            <w:pPr>
              <w:pStyle w:val="5"/>
              <w:spacing w:before="16"/>
              <w:rPr>
                <w:rFonts w:ascii="微软雅黑"/>
                <w:b/>
                <w:sz w:val="13"/>
              </w:rPr>
            </w:pPr>
          </w:p>
          <w:p>
            <w:pPr>
              <w:pStyle w:val="5"/>
              <w:spacing w:line="405" w:lineRule="auto"/>
              <w:ind w:left="15" w:right="5"/>
              <w:rPr>
                <w:rFonts w:hint="eastAsia" w:ascii="微软雅黑" w:eastAsia="微软雅黑"/>
                <w:sz w:val="20"/>
              </w:rPr>
            </w:pPr>
            <w:r>
              <w:rPr>
                <w:rFonts w:hint="eastAsia" w:ascii="微软雅黑" w:eastAsia="微软雅黑"/>
                <w:spacing w:val="-4"/>
                <w:w w:val="95"/>
                <w:sz w:val="20"/>
              </w:rPr>
              <w:t xml:space="preserve">将拦截大分子粉尘及纤维组织电场放电，有均风的作 </w:t>
            </w:r>
            <w:r>
              <w:rPr>
                <w:rFonts w:hint="eastAsia" w:ascii="微软雅黑" w:eastAsia="微软雅黑"/>
                <w:spacing w:val="-4"/>
                <w:sz w:val="20"/>
              </w:rPr>
              <w:t>用。</w:t>
            </w:r>
          </w:p>
          <w:p>
            <w:pPr>
              <w:pStyle w:val="5"/>
              <w:spacing w:before="2"/>
              <w:ind w:left="15"/>
              <w:rPr>
                <w:rFonts w:hint="eastAsia" w:ascii="微软雅黑" w:eastAsia="微软雅黑"/>
                <w:b/>
                <w:sz w:val="20"/>
              </w:rPr>
            </w:pPr>
            <w:r>
              <w:rPr>
                <w:b/>
                <w:sz w:val="20"/>
              </w:rPr>
              <w:t>7</w:t>
            </w:r>
            <w:r>
              <w:rPr>
                <w:rFonts w:hint="eastAsia" w:ascii="微软雅黑" w:eastAsia="微软雅黑"/>
                <w:b/>
                <w:sz w:val="20"/>
              </w:rPr>
              <w:t>、防掉线及断路损坏功能：</w:t>
            </w:r>
          </w:p>
          <w:p>
            <w:pPr>
              <w:pStyle w:val="5"/>
              <w:spacing w:before="15"/>
              <w:rPr>
                <w:rFonts w:ascii="微软雅黑"/>
                <w:b/>
                <w:sz w:val="13"/>
              </w:rPr>
            </w:pPr>
          </w:p>
          <w:p>
            <w:pPr>
              <w:pStyle w:val="5"/>
              <w:spacing w:before="1"/>
              <w:ind w:left="15"/>
              <w:rPr>
                <w:rFonts w:hint="eastAsia" w:ascii="微软雅黑" w:eastAsia="微软雅黑"/>
                <w:sz w:val="20"/>
              </w:rPr>
            </w:pPr>
            <w:r>
              <w:rPr>
                <w:rFonts w:hint="eastAsia" w:ascii="微软雅黑" w:eastAsia="微软雅黑"/>
                <w:sz w:val="20"/>
              </w:rPr>
              <w:t>解决了任何情况下断路或短路而烧毁大功率电源。</w:t>
            </w:r>
          </w:p>
          <w:p>
            <w:pPr>
              <w:pStyle w:val="5"/>
              <w:spacing w:before="15"/>
              <w:rPr>
                <w:rFonts w:ascii="微软雅黑"/>
                <w:b/>
                <w:sz w:val="13"/>
              </w:rPr>
            </w:pPr>
          </w:p>
          <w:p>
            <w:pPr>
              <w:pStyle w:val="5"/>
              <w:ind w:left="15"/>
              <w:rPr>
                <w:rFonts w:hint="eastAsia" w:ascii="微软雅黑" w:eastAsia="微软雅黑"/>
                <w:b/>
                <w:sz w:val="20"/>
              </w:rPr>
            </w:pPr>
            <w:r>
              <w:rPr>
                <w:b/>
                <w:sz w:val="20"/>
              </w:rPr>
              <w:t>8</w:t>
            </w:r>
            <w:r>
              <w:rPr>
                <w:rFonts w:hint="eastAsia" w:ascii="微软雅黑" w:eastAsia="微软雅黑"/>
                <w:b/>
                <w:sz w:val="20"/>
              </w:rPr>
              <w:t>、高压恒定：</w:t>
            </w:r>
          </w:p>
          <w:p>
            <w:pPr>
              <w:pStyle w:val="5"/>
              <w:spacing w:before="4" w:line="620" w:lineRule="atLeast"/>
              <w:ind w:left="15" w:right="3"/>
              <w:jc w:val="both"/>
              <w:rPr>
                <w:rFonts w:hint="eastAsia" w:ascii="微软雅黑" w:eastAsia="微软雅黑"/>
                <w:sz w:val="20"/>
              </w:rPr>
            </w:pPr>
            <w:r>
              <w:rPr>
                <w:rFonts w:hint="eastAsia" w:ascii="微软雅黑" w:eastAsia="微软雅黑"/>
                <w:spacing w:val="-5"/>
                <w:w w:val="95"/>
                <w:sz w:val="20"/>
              </w:rPr>
              <w:t xml:space="preserve">电压电流可独立自动控制、调节，并且适应范围宽不 </w:t>
            </w:r>
            <w:r>
              <w:rPr>
                <w:rFonts w:hint="eastAsia" w:ascii="微软雅黑" w:eastAsia="微软雅黑"/>
                <w:spacing w:val="-9"/>
                <w:w w:val="95"/>
                <w:sz w:val="20"/>
              </w:rPr>
              <w:t xml:space="preserve">会跟随输入电压变，电场使用一段时间后，也可以保 </w:t>
            </w:r>
            <w:r>
              <w:rPr>
                <w:rFonts w:hint="eastAsia" w:ascii="微软雅黑" w:eastAsia="微软雅黑"/>
                <w:spacing w:val="-9"/>
                <w:sz w:val="20"/>
              </w:rPr>
              <w:t>证电压不变、净化效果稳定。</w:t>
            </w:r>
          </w:p>
        </w:tc>
        <w:tc>
          <w:tcPr>
            <w:tcW w:w="544" w:type="dxa"/>
          </w:tcPr>
          <w:p>
            <w:pPr>
              <w:pStyle w:val="5"/>
              <w:rPr>
                <w:rFonts w:ascii="Times New Roman"/>
                <w:sz w:val="22"/>
              </w:rPr>
            </w:pPr>
          </w:p>
        </w:tc>
        <w:tc>
          <w:tcPr>
            <w:tcW w:w="544" w:type="dxa"/>
          </w:tcPr>
          <w:p>
            <w:pPr>
              <w:pStyle w:val="5"/>
              <w:rPr>
                <w:rFonts w:ascii="Times New Roman"/>
                <w:sz w:val="22"/>
              </w:rPr>
            </w:pP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606" w:type="dxa"/>
          </w:tcPr>
          <w:p>
            <w:pPr>
              <w:pStyle w:val="5"/>
              <w:rPr>
                <w:rFonts w:ascii="微软雅黑"/>
                <w:b/>
                <w:sz w:val="20"/>
              </w:rPr>
            </w:pPr>
          </w:p>
          <w:p>
            <w:pPr>
              <w:pStyle w:val="5"/>
              <w:spacing w:before="13"/>
              <w:rPr>
                <w:rFonts w:ascii="微软雅黑"/>
                <w:b/>
                <w:sz w:val="24"/>
              </w:rPr>
            </w:pPr>
          </w:p>
          <w:p>
            <w:pPr>
              <w:pStyle w:val="5"/>
              <w:ind w:left="81" w:right="73"/>
              <w:jc w:val="center"/>
              <w:rPr>
                <w:sz w:val="20"/>
              </w:rPr>
            </w:pPr>
            <w:r>
              <w:rPr>
                <w:sz w:val="20"/>
              </w:rPr>
              <w:t>24</w:t>
            </w:r>
          </w:p>
        </w:tc>
        <w:tc>
          <w:tcPr>
            <w:tcW w:w="1757" w:type="dxa"/>
          </w:tcPr>
          <w:p>
            <w:pPr>
              <w:pStyle w:val="5"/>
              <w:rPr>
                <w:rFonts w:ascii="微软雅黑"/>
                <w:b/>
                <w:sz w:val="26"/>
              </w:rPr>
            </w:pPr>
          </w:p>
          <w:p>
            <w:pPr>
              <w:pStyle w:val="5"/>
              <w:spacing w:before="12"/>
              <w:rPr>
                <w:rFonts w:ascii="微软雅黑"/>
                <w:b/>
                <w:sz w:val="15"/>
              </w:rPr>
            </w:pPr>
          </w:p>
          <w:p>
            <w:pPr>
              <w:pStyle w:val="5"/>
              <w:ind w:left="26" w:right="19"/>
              <w:jc w:val="center"/>
              <w:rPr>
                <w:rFonts w:hint="eastAsia" w:ascii="微软雅黑" w:eastAsia="微软雅黑"/>
                <w:sz w:val="20"/>
              </w:rPr>
            </w:pPr>
            <w:r>
              <w:rPr>
                <w:rFonts w:hint="eastAsia" w:ascii="微软雅黑" w:eastAsia="微软雅黑"/>
                <w:sz w:val="20"/>
              </w:rPr>
              <w:t>商用消毒柜</w:t>
            </w:r>
          </w:p>
        </w:tc>
        <w:tc>
          <w:tcPr>
            <w:tcW w:w="4574" w:type="dxa"/>
          </w:tcPr>
          <w:p>
            <w:pPr>
              <w:pStyle w:val="5"/>
              <w:spacing w:before="144" w:line="405" w:lineRule="auto"/>
              <w:ind w:left="15" w:right="3"/>
              <w:rPr>
                <w:rFonts w:hint="eastAsia" w:ascii="微软雅黑" w:eastAsia="微软雅黑"/>
                <w:sz w:val="20"/>
              </w:rPr>
            </w:pPr>
            <w:r>
              <w:rPr>
                <w:rFonts w:hint="eastAsia" w:ascii="微软雅黑" w:eastAsia="微软雅黑"/>
                <w:spacing w:val="4"/>
                <w:sz w:val="20"/>
              </w:rPr>
              <w:t>尺寸：</w:t>
            </w:r>
            <w:r>
              <w:rPr>
                <w:position w:val="1"/>
                <w:sz w:val="20"/>
              </w:rPr>
              <w:t>1160*480*1620cm</w:t>
            </w:r>
            <w:r>
              <w:rPr>
                <w:rFonts w:hint="eastAsia" w:ascii="微软雅黑" w:eastAsia="微软雅黑"/>
                <w:spacing w:val="5"/>
                <w:sz w:val="20"/>
              </w:rPr>
              <w:t>。容量：</w:t>
            </w:r>
            <w:r>
              <w:rPr>
                <w:spacing w:val="2"/>
                <w:position w:val="1"/>
                <w:sz w:val="20"/>
              </w:rPr>
              <w:t>910</w:t>
            </w:r>
            <w:r>
              <w:rPr>
                <w:spacing w:val="-50"/>
                <w:position w:val="1"/>
                <w:sz w:val="20"/>
              </w:rPr>
              <w:t xml:space="preserve"> </w:t>
            </w:r>
            <w:r>
              <w:rPr>
                <w:rFonts w:hint="eastAsia" w:ascii="微软雅黑" w:eastAsia="微软雅黑"/>
                <w:spacing w:val="5"/>
                <w:sz w:val="20"/>
              </w:rPr>
              <w:t>升大容量，功率：</w:t>
            </w:r>
            <w:r>
              <w:rPr>
                <w:spacing w:val="5"/>
                <w:position w:val="1"/>
                <w:sz w:val="20"/>
              </w:rPr>
              <w:t>220V</w:t>
            </w:r>
            <w:r>
              <w:rPr>
                <w:rFonts w:hint="eastAsia" w:ascii="微软雅黑" w:eastAsia="微软雅黑"/>
                <w:spacing w:val="5"/>
                <w:sz w:val="20"/>
              </w:rPr>
              <w:t>、</w:t>
            </w:r>
            <w:r>
              <w:rPr>
                <w:position w:val="1"/>
                <w:sz w:val="20"/>
              </w:rPr>
              <w:t>1200W</w:t>
            </w:r>
            <w:r>
              <w:rPr>
                <w:rFonts w:hint="eastAsia" w:ascii="微软雅黑" w:eastAsia="微软雅黑"/>
                <w:sz w:val="20"/>
              </w:rPr>
              <w:t>。功能：臭氧杀菌、中温烘干，定</w:t>
            </w:r>
          </w:p>
          <w:p>
            <w:pPr>
              <w:pStyle w:val="5"/>
              <w:spacing w:before="1"/>
              <w:ind w:left="15"/>
              <w:rPr>
                <w:rFonts w:hint="eastAsia" w:ascii="微软雅黑" w:eastAsia="微软雅黑"/>
                <w:sz w:val="20"/>
              </w:rPr>
            </w:pPr>
            <w:r>
              <w:rPr>
                <w:rFonts w:hint="eastAsia" w:ascii="微软雅黑" w:eastAsia="微软雅黑"/>
                <w:sz w:val="20"/>
              </w:rPr>
              <w:t>时功能、红外杀菌、自动温控。</w:t>
            </w:r>
          </w:p>
        </w:tc>
        <w:tc>
          <w:tcPr>
            <w:tcW w:w="544" w:type="dxa"/>
          </w:tcPr>
          <w:p>
            <w:pPr>
              <w:pStyle w:val="5"/>
              <w:rPr>
                <w:rFonts w:ascii="微软雅黑"/>
                <w:b/>
                <w:sz w:val="20"/>
              </w:rPr>
            </w:pPr>
          </w:p>
          <w:p>
            <w:pPr>
              <w:pStyle w:val="5"/>
              <w:spacing w:before="13"/>
              <w:rPr>
                <w:rFonts w:ascii="微软雅黑"/>
                <w:b/>
                <w:sz w:val="24"/>
              </w:rPr>
            </w:pPr>
          </w:p>
          <w:p>
            <w:pPr>
              <w:pStyle w:val="5"/>
              <w:ind w:left="222"/>
              <w:rPr>
                <w:sz w:val="20"/>
              </w:rPr>
            </w:pPr>
            <w:r>
              <w:rPr>
                <w:w w:val="99"/>
                <w:sz w:val="20"/>
              </w:rPr>
              <w:t>3</w:t>
            </w:r>
          </w:p>
        </w:tc>
        <w:tc>
          <w:tcPr>
            <w:tcW w:w="544" w:type="dxa"/>
          </w:tcPr>
          <w:p>
            <w:pPr>
              <w:pStyle w:val="5"/>
              <w:rPr>
                <w:rFonts w:ascii="微软雅黑"/>
                <w:b/>
                <w:sz w:val="26"/>
              </w:rPr>
            </w:pPr>
          </w:p>
          <w:p>
            <w:pPr>
              <w:pStyle w:val="5"/>
              <w:spacing w:before="12"/>
              <w:rPr>
                <w:rFonts w:ascii="微软雅黑"/>
                <w:b/>
                <w:sz w:val="15"/>
              </w:rPr>
            </w:pPr>
          </w:p>
          <w:p>
            <w:pPr>
              <w:pStyle w:val="5"/>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06" w:type="dxa"/>
          </w:tcPr>
          <w:p>
            <w:pPr>
              <w:pStyle w:val="5"/>
              <w:spacing w:before="13"/>
              <w:rPr>
                <w:rFonts w:ascii="微软雅黑"/>
                <w:b/>
                <w:sz w:val="27"/>
              </w:rPr>
            </w:pPr>
          </w:p>
          <w:p>
            <w:pPr>
              <w:pStyle w:val="5"/>
              <w:spacing w:before="1"/>
              <w:ind w:left="81" w:right="73"/>
              <w:jc w:val="center"/>
              <w:rPr>
                <w:sz w:val="20"/>
              </w:rPr>
            </w:pPr>
            <w:r>
              <w:rPr>
                <w:sz w:val="20"/>
              </w:rPr>
              <w:t>25</w:t>
            </w:r>
          </w:p>
        </w:tc>
        <w:tc>
          <w:tcPr>
            <w:tcW w:w="1757" w:type="dxa"/>
          </w:tcPr>
          <w:p>
            <w:pPr>
              <w:pStyle w:val="5"/>
              <w:spacing w:before="12"/>
              <w:rPr>
                <w:rFonts w:ascii="微软雅黑"/>
                <w:b/>
                <w:sz w:val="24"/>
              </w:rPr>
            </w:pPr>
          </w:p>
          <w:p>
            <w:pPr>
              <w:pStyle w:val="5"/>
              <w:ind w:left="26" w:right="21"/>
              <w:jc w:val="center"/>
              <w:rPr>
                <w:rFonts w:hint="eastAsia" w:ascii="微软雅黑" w:eastAsia="微软雅黑"/>
                <w:sz w:val="20"/>
              </w:rPr>
            </w:pPr>
            <w:r>
              <w:rPr>
                <w:rFonts w:hint="eastAsia" w:ascii="微软雅黑" w:eastAsia="微软雅黑"/>
                <w:sz w:val="20"/>
              </w:rPr>
              <w:t>送新风管</w:t>
            </w:r>
          </w:p>
        </w:tc>
        <w:tc>
          <w:tcPr>
            <w:tcW w:w="4574" w:type="dxa"/>
          </w:tcPr>
          <w:p>
            <w:pPr>
              <w:pStyle w:val="5"/>
              <w:spacing w:before="143"/>
              <w:ind w:left="15"/>
              <w:rPr>
                <w:sz w:val="20"/>
              </w:rPr>
            </w:pPr>
            <w:r>
              <w:rPr>
                <w:rFonts w:hint="eastAsia" w:ascii="微软雅黑" w:hAnsi="微软雅黑" w:eastAsia="微软雅黑"/>
                <w:spacing w:val="-32"/>
                <w:w w:val="99"/>
                <w:sz w:val="20"/>
              </w:rPr>
              <w:t>“定制品”，尺寸：</w:t>
            </w:r>
            <w:r>
              <w:rPr>
                <w:spacing w:val="1"/>
                <w:w w:val="99"/>
                <w:position w:val="1"/>
                <w:sz w:val="20"/>
              </w:rPr>
              <w:t>50</w:t>
            </w:r>
            <w:r>
              <w:rPr>
                <w:spacing w:val="-2"/>
                <w:w w:val="99"/>
                <w:position w:val="1"/>
                <w:sz w:val="20"/>
              </w:rPr>
              <w:t>0</w:t>
            </w:r>
            <w:r>
              <w:rPr>
                <w:spacing w:val="1"/>
                <w:w w:val="99"/>
                <w:position w:val="1"/>
                <w:sz w:val="20"/>
              </w:rPr>
              <w:t>*5</w:t>
            </w:r>
            <w:r>
              <w:rPr>
                <w:spacing w:val="-2"/>
                <w:w w:val="99"/>
                <w:position w:val="1"/>
                <w:sz w:val="20"/>
              </w:rPr>
              <w:t>0</w:t>
            </w:r>
            <w:r>
              <w:rPr>
                <w:spacing w:val="1"/>
                <w:w w:val="99"/>
                <w:position w:val="1"/>
                <w:sz w:val="20"/>
              </w:rPr>
              <w:t>0c</w:t>
            </w:r>
            <w:r>
              <w:rPr>
                <w:spacing w:val="-2"/>
                <w:w w:val="99"/>
                <w:position w:val="1"/>
                <w:sz w:val="20"/>
              </w:rPr>
              <w:t>m</w:t>
            </w:r>
            <w:r>
              <w:rPr>
                <w:rFonts w:hint="eastAsia" w:ascii="微软雅黑" w:hAnsi="微软雅黑" w:eastAsia="微软雅黑"/>
                <w:spacing w:val="-24"/>
                <w:w w:val="99"/>
                <w:sz w:val="20"/>
              </w:rPr>
              <w:t>，镀锌铁板厚度：</w:t>
            </w:r>
            <w:r>
              <w:rPr>
                <w:spacing w:val="1"/>
                <w:w w:val="99"/>
                <w:position w:val="1"/>
                <w:sz w:val="20"/>
              </w:rPr>
              <w:t>0.</w:t>
            </w:r>
            <w:r>
              <w:rPr>
                <w:spacing w:val="-2"/>
                <w:w w:val="99"/>
                <w:position w:val="1"/>
                <w:sz w:val="20"/>
              </w:rPr>
              <w:t>7</w:t>
            </w:r>
            <w:r>
              <w:rPr>
                <w:spacing w:val="1"/>
                <w:w w:val="99"/>
                <w:position w:val="1"/>
                <w:sz w:val="20"/>
              </w:rPr>
              <w:t>5m</w:t>
            </w:r>
            <w:r>
              <w:rPr>
                <w:w w:val="99"/>
                <w:position w:val="1"/>
                <w:sz w:val="20"/>
              </w:rPr>
              <w:t>m</w:t>
            </w:r>
          </w:p>
          <w:p>
            <w:pPr>
              <w:pStyle w:val="5"/>
              <w:spacing w:before="15"/>
              <w:rPr>
                <w:rFonts w:ascii="微软雅黑"/>
                <w:b/>
                <w:sz w:val="13"/>
              </w:rPr>
            </w:pPr>
          </w:p>
          <w:p>
            <w:pPr>
              <w:pStyle w:val="5"/>
              <w:ind w:left="15"/>
              <w:rPr>
                <w:rFonts w:hint="eastAsia" w:ascii="微软雅黑" w:eastAsia="微软雅黑"/>
                <w:sz w:val="20"/>
              </w:rPr>
            </w:pPr>
            <w:r>
              <w:rPr>
                <w:rFonts w:hint="eastAsia" w:ascii="微软雅黑" w:eastAsia="微软雅黑"/>
                <w:sz w:val="20"/>
              </w:rPr>
              <w:t>含辅材含损耗！</w:t>
            </w:r>
          </w:p>
        </w:tc>
        <w:tc>
          <w:tcPr>
            <w:tcW w:w="544" w:type="dxa"/>
          </w:tcPr>
          <w:p>
            <w:pPr>
              <w:pStyle w:val="5"/>
              <w:spacing w:before="143"/>
              <w:ind w:left="-116"/>
              <w:rPr>
                <w:rFonts w:hint="eastAsia" w:ascii="微软雅黑" w:eastAsia="微软雅黑"/>
                <w:sz w:val="20"/>
              </w:rPr>
            </w:pPr>
            <w:r>
              <w:rPr>
                <w:rFonts w:hint="eastAsia" w:ascii="微软雅黑" w:eastAsia="微软雅黑"/>
                <w:w w:val="99"/>
                <w:sz w:val="20"/>
              </w:rPr>
              <w:t>。</w:t>
            </w:r>
          </w:p>
          <w:p>
            <w:pPr>
              <w:pStyle w:val="5"/>
              <w:ind w:left="172"/>
              <w:rPr>
                <w:sz w:val="20"/>
              </w:rPr>
            </w:pPr>
            <w:r>
              <w:rPr>
                <w:sz w:val="20"/>
              </w:rPr>
              <w:t>22</w:t>
            </w:r>
          </w:p>
        </w:tc>
        <w:tc>
          <w:tcPr>
            <w:tcW w:w="544" w:type="dxa"/>
          </w:tcPr>
          <w:p>
            <w:pPr>
              <w:pStyle w:val="5"/>
              <w:spacing w:before="12"/>
              <w:rPr>
                <w:rFonts w:ascii="微软雅黑"/>
                <w:b/>
                <w:sz w:val="24"/>
              </w:rPr>
            </w:pPr>
          </w:p>
          <w:p>
            <w:pPr>
              <w:pStyle w:val="5"/>
              <w:ind w:left="170"/>
              <w:rPr>
                <w:rFonts w:hint="eastAsia" w:ascii="微软雅黑" w:eastAsia="微软雅黑"/>
                <w:sz w:val="20"/>
              </w:rPr>
            </w:pPr>
            <w:r>
              <w:rPr>
                <w:rFonts w:hint="eastAsia" w:ascii="微软雅黑" w:eastAsia="微软雅黑"/>
                <w:w w:val="99"/>
                <w:sz w:val="20"/>
              </w:rPr>
              <w:t>米</w:t>
            </w: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06" w:type="dxa"/>
          </w:tcPr>
          <w:p>
            <w:pPr>
              <w:pStyle w:val="5"/>
              <w:spacing w:before="15"/>
              <w:rPr>
                <w:rFonts w:ascii="微软雅黑"/>
                <w:b/>
                <w:sz w:val="27"/>
              </w:rPr>
            </w:pPr>
          </w:p>
          <w:p>
            <w:pPr>
              <w:pStyle w:val="5"/>
              <w:ind w:left="81" w:right="73"/>
              <w:jc w:val="center"/>
              <w:rPr>
                <w:sz w:val="20"/>
              </w:rPr>
            </w:pPr>
            <w:r>
              <w:rPr>
                <w:sz w:val="20"/>
              </w:rPr>
              <w:t>26</w:t>
            </w:r>
          </w:p>
        </w:tc>
        <w:tc>
          <w:tcPr>
            <w:tcW w:w="1757" w:type="dxa"/>
          </w:tcPr>
          <w:p>
            <w:pPr>
              <w:pStyle w:val="5"/>
              <w:spacing w:before="144"/>
              <w:ind w:left="26" w:right="21"/>
              <w:jc w:val="center"/>
              <w:rPr>
                <w:rFonts w:hint="eastAsia" w:ascii="微软雅黑" w:eastAsia="微软雅黑"/>
                <w:sz w:val="20"/>
              </w:rPr>
            </w:pPr>
            <w:r>
              <w:rPr>
                <w:rFonts w:hint="eastAsia" w:ascii="微软雅黑" w:eastAsia="微软雅黑"/>
                <w:sz w:val="20"/>
              </w:rPr>
              <w:t>低噪音风柜 （送新</w:t>
            </w:r>
          </w:p>
          <w:p>
            <w:pPr>
              <w:pStyle w:val="5"/>
              <w:spacing w:before="15"/>
              <w:rPr>
                <w:rFonts w:ascii="微软雅黑"/>
                <w:b/>
                <w:sz w:val="13"/>
              </w:rPr>
            </w:pPr>
          </w:p>
          <w:p>
            <w:pPr>
              <w:pStyle w:val="5"/>
              <w:spacing w:before="1"/>
              <w:ind w:left="26" w:right="19"/>
              <w:jc w:val="center"/>
              <w:rPr>
                <w:rFonts w:hint="eastAsia" w:ascii="微软雅黑" w:eastAsia="微软雅黑"/>
                <w:sz w:val="20"/>
              </w:rPr>
            </w:pPr>
            <w:r>
              <w:rPr>
                <w:rFonts w:hint="eastAsia" w:ascii="微软雅黑" w:eastAsia="微软雅黑"/>
                <w:sz w:val="20"/>
              </w:rPr>
              <w:t>风）</w:t>
            </w:r>
          </w:p>
        </w:tc>
        <w:tc>
          <w:tcPr>
            <w:tcW w:w="4574" w:type="dxa"/>
          </w:tcPr>
          <w:p>
            <w:pPr>
              <w:pStyle w:val="5"/>
              <w:spacing w:before="13"/>
              <w:rPr>
                <w:rFonts w:ascii="微软雅黑"/>
                <w:b/>
                <w:sz w:val="24"/>
              </w:rPr>
            </w:pPr>
          </w:p>
          <w:p>
            <w:pPr>
              <w:pStyle w:val="5"/>
              <w:spacing w:before="1"/>
              <w:ind w:left="15"/>
              <w:rPr>
                <w:rFonts w:hint="eastAsia" w:ascii="微软雅黑" w:hAnsi="微软雅黑" w:eastAsia="微软雅黑"/>
                <w:sz w:val="20"/>
              </w:rPr>
            </w:pPr>
            <w:r>
              <w:rPr>
                <w:rFonts w:hint="eastAsia" w:ascii="微软雅黑" w:hAnsi="微软雅黑" w:eastAsia="微软雅黑"/>
                <w:sz w:val="20"/>
              </w:rPr>
              <w:t xml:space="preserve">电压 </w:t>
            </w:r>
            <w:r>
              <w:rPr>
                <w:position w:val="1"/>
                <w:sz w:val="20"/>
              </w:rPr>
              <w:t>380V</w:t>
            </w:r>
            <w:r>
              <w:rPr>
                <w:rFonts w:hint="eastAsia" w:ascii="微软雅黑" w:hAnsi="微软雅黑" w:eastAsia="微软雅黑"/>
                <w:sz w:val="20"/>
              </w:rPr>
              <w:t>，功率：</w:t>
            </w:r>
            <w:r>
              <w:rPr>
                <w:position w:val="1"/>
                <w:sz w:val="20"/>
              </w:rPr>
              <w:t>3KW</w:t>
            </w:r>
            <w:r>
              <w:rPr>
                <w:rFonts w:hint="eastAsia" w:ascii="微软雅黑" w:hAnsi="微软雅黑" w:eastAsia="微软雅黑"/>
                <w:sz w:val="20"/>
              </w:rPr>
              <w:t>，流量：</w:t>
            </w:r>
            <w:r>
              <w:rPr>
                <w:position w:val="1"/>
                <w:sz w:val="20"/>
              </w:rPr>
              <w:t>6800m3/</w:t>
            </w:r>
            <w:r>
              <w:rPr>
                <w:rFonts w:hint="eastAsia" w:ascii="微软雅黑" w:hAnsi="微软雅黑" w:eastAsia="微软雅黑"/>
                <w:sz w:val="20"/>
              </w:rPr>
              <w:t>小时•台</w:t>
            </w:r>
          </w:p>
        </w:tc>
        <w:tc>
          <w:tcPr>
            <w:tcW w:w="544" w:type="dxa"/>
          </w:tcPr>
          <w:p>
            <w:pPr>
              <w:pStyle w:val="5"/>
              <w:spacing w:before="15"/>
              <w:rPr>
                <w:rFonts w:ascii="微软雅黑"/>
                <w:b/>
                <w:sz w:val="27"/>
              </w:rPr>
            </w:pPr>
          </w:p>
          <w:p>
            <w:pPr>
              <w:pStyle w:val="5"/>
              <w:ind w:left="222"/>
              <w:rPr>
                <w:sz w:val="20"/>
              </w:rPr>
            </w:pPr>
            <w:r>
              <w:rPr>
                <w:w w:val="99"/>
                <w:sz w:val="20"/>
              </w:rPr>
              <w:t>2</w:t>
            </w:r>
          </w:p>
        </w:tc>
        <w:tc>
          <w:tcPr>
            <w:tcW w:w="544" w:type="dxa"/>
          </w:tcPr>
          <w:p>
            <w:pPr>
              <w:pStyle w:val="5"/>
              <w:spacing w:before="13"/>
              <w:rPr>
                <w:rFonts w:ascii="微软雅黑"/>
                <w:b/>
                <w:sz w:val="24"/>
              </w:rPr>
            </w:pPr>
          </w:p>
          <w:p>
            <w:pPr>
              <w:pStyle w:val="5"/>
              <w:spacing w:before="1"/>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606" w:type="dxa"/>
          </w:tcPr>
          <w:p>
            <w:pPr>
              <w:pStyle w:val="5"/>
              <w:spacing w:before="14"/>
              <w:rPr>
                <w:rFonts w:ascii="微软雅黑"/>
                <w:b/>
                <w:sz w:val="27"/>
              </w:rPr>
            </w:pPr>
          </w:p>
          <w:p>
            <w:pPr>
              <w:pStyle w:val="5"/>
              <w:ind w:left="81" w:right="73"/>
              <w:jc w:val="center"/>
              <w:rPr>
                <w:sz w:val="20"/>
              </w:rPr>
            </w:pPr>
            <w:r>
              <w:rPr>
                <w:sz w:val="20"/>
              </w:rPr>
              <w:t>27</w:t>
            </w:r>
          </w:p>
        </w:tc>
        <w:tc>
          <w:tcPr>
            <w:tcW w:w="1757" w:type="dxa"/>
          </w:tcPr>
          <w:p>
            <w:pPr>
              <w:pStyle w:val="5"/>
              <w:spacing w:before="12"/>
              <w:rPr>
                <w:rFonts w:ascii="微软雅黑"/>
                <w:b/>
                <w:sz w:val="24"/>
              </w:rPr>
            </w:pPr>
          </w:p>
          <w:p>
            <w:pPr>
              <w:pStyle w:val="5"/>
              <w:spacing w:before="1"/>
              <w:ind w:left="26" w:right="19"/>
              <w:jc w:val="center"/>
              <w:rPr>
                <w:rFonts w:hint="eastAsia" w:ascii="微软雅黑" w:eastAsia="微软雅黑"/>
                <w:sz w:val="20"/>
              </w:rPr>
            </w:pPr>
            <w:r>
              <w:rPr>
                <w:rFonts w:hint="eastAsia" w:ascii="微软雅黑" w:eastAsia="微软雅黑"/>
                <w:sz w:val="20"/>
              </w:rPr>
              <w:t>弯头</w:t>
            </w:r>
          </w:p>
        </w:tc>
        <w:tc>
          <w:tcPr>
            <w:tcW w:w="4574" w:type="dxa"/>
          </w:tcPr>
          <w:p>
            <w:pPr>
              <w:pStyle w:val="5"/>
              <w:spacing w:before="143"/>
              <w:ind w:left="15"/>
              <w:rPr>
                <w:sz w:val="20"/>
              </w:rPr>
            </w:pPr>
            <w:r>
              <w:rPr>
                <w:rFonts w:hint="eastAsia" w:ascii="微软雅黑" w:hAnsi="微软雅黑" w:eastAsia="微软雅黑"/>
                <w:spacing w:val="-32"/>
                <w:w w:val="99"/>
                <w:sz w:val="20"/>
              </w:rPr>
              <w:t>“定制品”，尺寸：</w:t>
            </w:r>
            <w:r>
              <w:rPr>
                <w:spacing w:val="1"/>
                <w:w w:val="99"/>
                <w:position w:val="1"/>
                <w:sz w:val="20"/>
              </w:rPr>
              <w:t>50</w:t>
            </w:r>
            <w:r>
              <w:rPr>
                <w:spacing w:val="-2"/>
                <w:w w:val="99"/>
                <w:position w:val="1"/>
                <w:sz w:val="20"/>
              </w:rPr>
              <w:t>0</w:t>
            </w:r>
            <w:r>
              <w:rPr>
                <w:spacing w:val="1"/>
                <w:w w:val="99"/>
                <w:position w:val="1"/>
                <w:sz w:val="20"/>
              </w:rPr>
              <w:t>*5</w:t>
            </w:r>
            <w:r>
              <w:rPr>
                <w:spacing w:val="-2"/>
                <w:w w:val="99"/>
                <w:position w:val="1"/>
                <w:sz w:val="20"/>
              </w:rPr>
              <w:t>0</w:t>
            </w:r>
            <w:r>
              <w:rPr>
                <w:spacing w:val="1"/>
                <w:w w:val="99"/>
                <w:position w:val="1"/>
                <w:sz w:val="20"/>
              </w:rPr>
              <w:t>0c</w:t>
            </w:r>
            <w:r>
              <w:rPr>
                <w:spacing w:val="-2"/>
                <w:w w:val="99"/>
                <w:position w:val="1"/>
                <w:sz w:val="20"/>
              </w:rPr>
              <w:t>m</w:t>
            </w:r>
            <w:r>
              <w:rPr>
                <w:rFonts w:hint="eastAsia" w:ascii="微软雅黑" w:hAnsi="微软雅黑" w:eastAsia="微软雅黑"/>
                <w:spacing w:val="-24"/>
                <w:w w:val="99"/>
                <w:sz w:val="20"/>
              </w:rPr>
              <w:t>，镀锌铁板厚度：</w:t>
            </w:r>
            <w:r>
              <w:rPr>
                <w:spacing w:val="1"/>
                <w:w w:val="99"/>
                <w:position w:val="1"/>
                <w:sz w:val="20"/>
              </w:rPr>
              <w:t>0.</w:t>
            </w:r>
            <w:r>
              <w:rPr>
                <w:spacing w:val="-2"/>
                <w:w w:val="99"/>
                <w:position w:val="1"/>
                <w:sz w:val="20"/>
              </w:rPr>
              <w:t>7</w:t>
            </w:r>
            <w:r>
              <w:rPr>
                <w:spacing w:val="1"/>
                <w:w w:val="99"/>
                <w:position w:val="1"/>
                <w:sz w:val="20"/>
              </w:rPr>
              <w:t>5m</w:t>
            </w:r>
            <w:r>
              <w:rPr>
                <w:w w:val="99"/>
                <w:position w:val="1"/>
                <w:sz w:val="20"/>
              </w:rPr>
              <w:t>m</w:t>
            </w:r>
          </w:p>
          <w:p>
            <w:pPr>
              <w:pStyle w:val="5"/>
              <w:spacing w:before="15"/>
              <w:rPr>
                <w:rFonts w:ascii="微软雅黑"/>
                <w:b/>
                <w:sz w:val="13"/>
              </w:rPr>
            </w:pPr>
          </w:p>
          <w:p>
            <w:pPr>
              <w:pStyle w:val="5"/>
              <w:spacing w:before="1"/>
              <w:ind w:left="15"/>
              <w:rPr>
                <w:rFonts w:hint="eastAsia" w:ascii="微软雅黑" w:eastAsia="微软雅黑"/>
                <w:sz w:val="20"/>
              </w:rPr>
            </w:pPr>
            <w:r>
              <w:rPr>
                <w:rFonts w:hint="eastAsia" w:ascii="微软雅黑" w:eastAsia="微软雅黑"/>
                <w:sz w:val="20"/>
              </w:rPr>
              <w:t>含辅材含损耗！</w:t>
            </w:r>
          </w:p>
        </w:tc>
        <w:tc>
          <w:tcPr>
            <w:tcW w:w="544" w:type="dxa"/>
          </w:tcPr>
          <w:p>
            <w:pPr>
              <w:pStyle w:val="5"/>
              <w:spacing w:before="143"/>
              <w:ind w:left="-116"/>
              <w:rPr>
                <w:rFonts w:hint="eastAsia" w:ascii="微软雅黑" w:eastAsia="微软雅黑"/>
                <w:sz w:val="20"/>
              </w:rPr>
            </w:pPr>
            <w:r>
              <w:rPr>
                <w:rFonts w:hint="eastAsia" w:ascii="微软雅黑" w:eastAsia="微软雅黑"/>
                <w:w w:val="99"/>
                <w:sz w:val="20"/>
              </w:rPr>
              <w:t>。</w:t>
            </w:r>
          </w:p>
          <w:p>
            <w:pPr>
              <w:pStyle w:val="5"/>
              <w:ind w:left="10"/>
              <w:jc w:val="center"/>
              <w:rPr>
                <w:sz w:val="20"/>
              </w:rPr>
            </w:pPr>
            <w:r>
              <w:rPr>
                <w:w w:val="99"/>
                <w:sz w:val="20"/>
              </w:rPr>
              <w:t>2</w:t>
            </w:r>
          </w:p>
        </w:tc>
        <w:tc>
          <w:tcPr>
            <w:tcW w:w="544" w:type="dxa"/>
          </w:tcPr>
          <w:p>
            <w:pPr>
              <w:pStyle w:val="5"/>
              <w:spacing w:before="12"/>
              <w:rPr>
                <w:rFonts w:ascii="微软雅黑"/>
                <w:b/>
                <w:sz w:val="24"/>
              </w:rPr>
            </w:pPr>
          </w:p>
          <w:p>
            <w:pPr>
              <w:pStyle w:val="5"/>
              <w:spacing w:before="1"/>
              <w:ind w:left="170"/>
              <w:rPr>
                <w:rFonts w:hint="eastAsia" w:ascii="微软雅黑" w:eastAsia="微软雅黑"/>
                <w:sz w:val="20"/>
              </w:rPr>
            </w:pPr>
            <w:r>
              <w:rPr>
                <w:rFonts w:hint="eastAsia" w:ascii="微软雅黑" w:eastAsia="微软雅黑"/>
                <w:w w:val="99"/>
                <w:sz w:val="20"/>
              </w:rPr>
              <w:t>个</w:t>
            </w:r>
          </w:p>
        </w:tc>
        <w:tc>
          <w:tcPr>
            <w:tcW w:w="95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06" w:type="dxa"/>
          </w:tcPr>
          <w:p>
            <w:pPr>
              <w:pStyle w:val="5"/>
              <w:spacing w:before="14"/>
              <w:rPr>
                <w:rFonts w:ascii="微软雅黑"/>
                <w:b/>
                <w:sz w:val="10"/>
              </w:rPr>
            </w:pPr>
          </w:p>
          <w:p>
            <w:pPr>
              <w:pStyle w:val="5"/>
              <w:ind w:left="81" w:right="73"/>
              <w:jc w:val="center"/>
              <w:rPr>
                <w:sz w:val="20"/>
              </w:rPr>
            </w:pPr>
            <w:r>
              <w:rPr>
                <w:sz w:val="20"/>
              </w:rPr>
              <w:t>28</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单层分菜架</w:t>
            </w:r>
          </w:p>
        </w:tc>
        <w:tc>
          <w:tcPr>
            <w:tcW w:w="4574" w:type="dxa"/>
          </w:tcPr>
          <w:p>
            <w:pPr>
              <w:pStyle w:val="5"/>
              <w:spacing w:before="142"/>
              <w:ind w:left="15"/>
              <w:rPr>
                <w:rFonts w:hint="eastAsia" w:ascii="微软雅黑" w:hAnsi="微软雅黑" w:eastAsia="微软雅黑"/>
                <w:sz w:val="20"/>
              </w:rPr>
            </w:pPr>
            <w:r>
              <w:rPr>
                <w:rFonts w:hint="eastAsia" w:ascii="微软雅黑" w:hAnsi="微软雅黑" w:eastAsia="微软雅黑"/>
                <w:spacing w:val="-13"/>
                <w:w w:val="99"/>
                <w:sz w:val="20"/>
              </w:rPr>
              <w:t>“定制品”，尺寸：</w:t>
            </w:r>
            <w:r>
              <w:rPr>
                <w:spacing w:val="1"/>
                <w:w w:val="99"/>
                <w:position w:val="1"/>
                <w:sz w:val="20"/>
              </w:rPr>
              <w:t>20</w:t>
            </w:r>
            <w:r>
              <w:rPr>
                <w:spacing w:val="-2"/>
                <w:w w:val="99"/>
                <w:position w:val="1"/>
                <w:sz w:val="20"/>
              </w:rPr>
              <w:t>0</w:t>
            </w:r>
            <w:r>
              <w:rPr>
                <w:spacing w:val="1"/>
                <w:w w:val="99"/>
                <w:position w:val="1"/>
                <w:sz w:val="20"/>
              </w:rPr>
              <w:t>0*</w:t>
            </w:r>
            <w:r>
              <w:rPr>
                <w:spacing w:val="-2"/>
                <w:w w:val="99"/>
                <w:position w:val="1"/>
                <w:sz w:val="20"/>
              </w:rPr>
              <w:t>8</w:t>
            </w:r>
            <w:r>
              <w:rPr>
                <w:spacing w:val="1"/>
                <w:w w:val="99"/>
                <w:position w:val="1"/>
                <w:sz w:val="20"/>
              </w:rPr>
              <w:t>00</w:t>
            </w:r>
            <w:r>
              <w:rPr>
                <w:spacing w:val="-2"/>
                <w:w w:val="99"/>
                <w:position w:val="1"/>
                <w:sz w:val="20"/>
              </w:rPr>
              <w:t>c</w:t>
            </w:r>
            <w:r>
              <w:rPr>
                <w:spacing w:val="1"/>
                <w:w w:val="99"/>
                <w:position w:val="1"/>
                <w:sz w:val="20"/>
              </w:rPr>
              <w:t>m</w:t>
            </w:r>
            <w:r>
              <w:rPr>
                <w:rFonts w:hint="eastAsia" w:ascii="微软雅黑" w:hAnsi="微软雅黑" w:eastAsia="微软雅黑"/>
                <w:w w:val="99"/>
                <w:sz w:val="20"/>
              </w:rPr>
              <w:t>，台面采用</w:t>
            </w:r>
            <w:r>
              <w:rPr>
                <w:rFonts w:hint="eastAsia" w:ascii="微软雅黑" w:hAnsi="微软雅黑" w:eastAsia="微软雅黑"/>
                <w:spacing w:val="-9"/>
                <w:sz w:val="20"/>
              </w:rPr>
              <w:t xml:space="preserve"> </w:t>
            </w:r>
            <w:r>
              <w:rPr>
                <w:spacing w:val="1"/>
                <w:w w:val="99"/>
                <w:position w:val="1"/>
                <w:sz w:val="20"/>
              </w:rPr>
              <w:t>1.</w:t>
            </w:r>
            <w:r>
              <w:rPr>
                <w:spacing w:val="-2"/>
                <w:w w:val="99"/>
                <w:position w:val="1"/>
                <w:sz w:val="20"/>
              </w:rPr>
              <w:t>2</w:t>
            </w:r>
            <w:r>
              <w:rPr>
                <w:spacing w:val="1"/>
                <w:w w:val="99"/>
                <w:position w:val="1"/>
                <w:sz w:val="20"/>
              </w:rPr>
              <w:t>m</w:t>
            </w:r>
            <w:r>
              <w:rPr>
                <w:w w:val="99"/>
                <w:position w:val="1"/>
                <w:sz w:val="20"/>
              </w:rPr>
              <w:t>m</w:t>
            </w:r>
            <w:r>
              <w:rPr>
                <w:spacing w:val="-51"/>
                <w:position w:val="1"/>
                <w:sz w:val="20"/>
              </w:rPr>
              <w:t xml:space="preserve"> </w:t>
            </w:r>
            <w:r>
              <w:rPr>
                <w:rFonts w:hint="eastAsia" w:ascii="微软雅黑" w:hAnsi="微软雅黑" w:eastAsia="微软雅黑"/>
                <w:w w:val="99"/>
                <w:sz w:val="20"/>
              </w:rPr>
              <w:t>厚</w:t>
            </w:r>
          </w:p>
        </w:tc>
        <w:tc>
          <w:tcPr>
            <w:tcW w:w="544" w:type="dxa"/>
          </w:tcPr>
          <w:p>
            <w:pPr>
              <w:pStyle w:val="5"/>
              <w:spacing w:before="14"/>
              <w:rPr>
                <w:rFonts w:ascii="微软雅黑"/>
                <w:b/>
                <w:sz w:val="10"/>
              </w:rPr>
            </w:pPr>
          </w:p>
          <w:p>
            <w:pPr>
              <w:pStyle w:val="5"/>
              <w:ind w:left="172"/>
              <w:rPr>
                <w:sz w:val="20"/>
              </w:rPr>
            </w:pPr>
            <w:r>
              <w:rPr>
                <w:sz w:val="20"/>
              </w:rPr>
              <w:t>10</w:t>
            </w:r>
          </w:p>
        </w:tc>
        <w:tc>
          <w:tcPr>
            <w:tcW w:w="544" w:type="dxa"/>
          </w:tcPr>
          <w:p>
            <w:pPr>
              <w:pStyle w:val="5"/>
              <w:spacing w:before="142"/>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2"/>
              </w:rPr>
            </w:pPr>
          </w:p>
        </w:tc>
      </w:tr>
    </w:tbl>
    <w:p>
      <w:pPr>
        <w:rPr>
          <w:sz w:val="2"/>
          <w:szCs w:val="2"/>
        </w:rPr>
      </w:pPr>
      <w:r>
        <w:pict>
          <v:shape id="_x0000_s1236" o:spid="_x0000_s1236" o:spt="136" type="#_x0000_t136" style="position:absolute;left:0pt;margin-left:248.4pt;margin-top:272.8pt;height:16pt;width:280.25pt;mso-position-horizontal-relative:page;mso-position-vertical-relative:page;rotation:20054016f;z-index:-276263936;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37" o:spid="_x0000_s1237" o:spt="136" type="#_x0000_t136" style="position:absolute;left:0pt;margin-left:-48.9pt;margin-top:577.55pt;height:16pt;width:448.25pt;mso-position-horizontal-relative:page;mso-position-vertical-relative:page;rotation:20054016f;z-index:-276262912;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38" o:spid="_x0000_s1238" o:spt="136" type="#_x0000_t136" style="position:absolute;left:0pt;margin-left:187.65pt;margin-top:459.6pt;height:16pt;width:200.25pt;mso-position-horizontal-relative:page;mso-position-vertical-relative:page;rotation:20054016f;z-index:-276261888;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3761"/>
        <w:gridCol w:w="607"/>
        <w:gridCol w:w="206"/>
        <w:gridCol w:w="400"/>
        <w:gridCol w:w="144"/>
        <w:gridCol w:w="544"/>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rPr>
                <w:rFonts w:ascii="Times New Roman"/>
                <w:sz w:val="20"/>
              </w:rPr>
            </w:pPr>
          </w:p>
        </w:tc>
        <w:tc>
          <w:tcPr>
            <w:tcW w:w="1757" w:type="dxa"/>
          </w:tcPr>
          <w:p>
            <w:pPr>
              <w:pStyle w:val="5"/>
              <w:rPr>
                <w:rFonts w:ascii="Times New Roman"/>
                <w:sz w:val="20"/>
              </w:rPr>
            </w:pPr>
          </w:p>
        </w:tc>
        <w:tc>
          <w:tcPr>
            <w:tcW w:w="4574" w:type="dxa"/>
            <w:gridSpan w:val="3"/>
          </w:tcPr>
          <w:p>
            <w:pPr>
              <w:pStyle w:val="5"/>
              <w:spacing w:before="142"/>
              <w:ind w:left="15"/>
              <w:rPr>
                <w:rFonts w:hint="eastAsia" w:ascii="微软雅黑" w:eastAsia="微软雅黑"/>
                <w:sz w:val="20"/>
              </w:rPr>
            </w:pPr>
            <w:r>
              <w:rPr>
                <w:position w:val="1"/>
                <w:sz w:val="20"/>
              </w:rPr>
              <w:t>304#</w:t>
            </w:r>
            <w:r>
              <w:rPr>
                <w:rFonts w:hint="eastAsia" w:ascii="微软雅黑" w:eastAsia="微软雅黑"/>
                <w:sz w:val="20"/>
              </w:rPr>
              <w:t>不锈钢板。</w:t>
            </w:r>
          </w:p>
        </w:tc>
        <w:tc>
          <w:tcPr>
            <w:tcW w:w="544" w:type="dxa"/>
            <w:gridSpan w:val="2"/>
          </w:tcPr>
          <w:p>
            <w:pPr>
              <w:pStyle w:val="5"/>
              <w:rPr>
                <w:rFonts w:ascii="Times New Roman"/>
                <w:sz w:val="20"/>
              </w:rPr>
            </w:pPr>
          </w:p>
        </w:tc>
        <w:tc>
          <w:tcPr>
            <w:tcW w:w="544" w:type="dxa"/>
          </w:tcPr>
          <w:p>
            <w:pPr>
              <w:pStyle w:val="5"/>
              <w:rPr>
                <w:rFonts w:ascii="Times New Roman"/>
                <w:sz w:val="20"/>
              </w:rPr>
            </w:pP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606" w:type="dxa"/>
          </w:tcPr>
          <w:p>
            <w:pPr>
              <w:pStyle w:val="5"/>
              <w:spacing w:before="14"/>
              <w:rPr>
                <w:rFonts w:ascii="微软雅黑"/>
                <w:b/>
                <w:sz w:val="27"/>
              </w:rPr>
            </w:pPr>
          </w:p>
          <w:p>
            <w:pPr>
              <w:pStyle w:val="5"/>
              <w:spacing w:before="1"/>
              <w:ind w:left="81" w:right="73"/>
              <w:jc w:val="center"/>
              <w:rPr>
                <w:sz w:val="20"/>
              </w:rPr>
            </w:pPr>
            <w:r>
              <w:rPr>
                <w:sz w:val="20"/>
              </w:rPr>
              <w:t>29</w:t>
            </w:r>
          </w:p>
        </w:tc>
        <w:tc>
          <w:tcPr>
            <w:tcW w:w="1757" w:type="dxa"/>
          </w:tcPr>
          <w:p>
            <w:pPr>
              <w:pStyle w:val="5"/>
              <w:spacing w:before="13"/>
              <w:rPr>
                <w:rFonts w:ascii="微软雅黑"/>
                <w:b/>
                <w:sz w:val="24"/>
              </w:rPr>
            </w:pPr>
          </w:p>
          <w:p>
            <w:pPr>
              <w:pStyle w:val="5"/>
              <w:ind w:left="26" w:right="19"/>
              <w:jc w:val="center"/>
              <w:rPr>
                <w:rFonts w:hint="eastAsia" w:ascii="微软雅黑" w:eastAsia="微软雅黑"/>
                <w:sz w:val="20"/>
              </w:rPr>
            </w:pPr>
            <w:r>
              <w:rPr>
                <w:rFonts w:hint="eastAsia" w:ascii="微软雅黑" w:eastAsia="微软雅黑"/>
                <w:sz w:val="20"/>
              </w:rPr>
              <w:t>八头煲仔炉</w:t>
            </w:r>
          </w:p>
        </w:tc>
        <w:tc>
          <w:tcPr>
            <w:tcW w:w="4574" w:type="dxa"/>
            <w:gridSpan w:val="3"/>
          </w:tcPr>
          <w:p>
            <w:pPr>
              <w:pStyle w:val="5"/>
              <w:spacing w:before="144"/>
              <w:ind w:left="15"/>
              <w:rPr>
                <w:sz w:val="20"/>
              </w:rPr>
            </w:pPr>
            <w:r>
              <w:rPr>
                <w:rFonts w:hint="eastAsia" w:ascii="微软雅黑" w:eastAsia="微软雅黑"/>
                <w:sz w:val="20"/>
              </w:rPr>
              <w:t>尺寸：</w:t>
            </w:r>
            <w:r>
              <w:rPr>
                <w:position w:val="1"/>
                <w:sz w:val="20"/>
              </w:rPr>
              <w:t>1300*720*800cm</w:t>
            </w:r>
            <w:r>
              <w:rPr>
                <w:rFonts w:hint="eastAsia" w:ascii="微软雅黑" w:eastAsia="微软雅黑"/>
                <w:sz w:val="20"/>
              </w:rPr>
              <w:t xml:space="preserve">，材质：采用 </w:t>
            </w:r>
            <w:r>
              <w:rPr>
                <w:position w:val="1"/>
                <w:sz w:val="20"/>
              </w:rPr>
              <w:t xml:space="preserve">1.0mm </w:t>
            </w:r>
            <w:r>
              <w:rPr>
                <w:rFonts w:hint="eastAsia" w:ascii="微软雅黑" w:eastAsia="微软雅黑"/>
                <w:sz w:val="20"/>
              </w:rPr>
              <w:t xml:space="preserve">厚 </w:t>
            </w:r>
            <w:r>
              <w:rPr>
                <w:position w:val="1"/>
                <w:sz w:val="20"/>
              </w:rPr>
              <w:t>304#</w:t>
            </w:r>
          </w:p>
          <w:p>
            <w:pPr>
              <w:pStyle w:val="5"/>
              <w:spacing w:before="15"/>
              <w:rPr>
                <w:rFonts w:ascii="微软雅黑"/>
                <w:b/>
                <w:sz w:val="13"/>
              </w:rPr>
            </w:pPr>
          </w:p>
          <w:p>
            <w:pPr>
              <w:pStyle w:val="5"/>
              <w:ind w:left="15"/>
              <w:rPr>
                <w:rFonts w:hint="eastAsia" w:ascii="微软雅黑" w:eastAsia="微软雅黑"/>
                <w:sz w:val="20"/>
              </w:rPr>
            </w:pPr>
            <w:r>
              <w:rPr>
                <w:rFonts w:hint="eastAsia" w:ascii="微软雅黑" w:eastAsia="微软雅黑"/>
                <w:sz w:val="20"/>
              </w:rPr>
              <w:t>不锈钢板。</w:t>
            </w:r>
          </w:p>
        </w:tc>
        <w:tc>
          <w:tcPr>
            <w:tcW w:w="544" w:type="dxa"/>
            <w:gridSpan w:val="2"/>
          </w:tcPr>
          <w:p>
            <w:pPr>
              <w:pStyle w:val="5"/>
              <w:spacing w:before="14"/>
              <w:rPr>
                <w:rFonts w:ascii="微软雅黑"/>
                <w:b/>
                <w:sz w:val="27"/>
              </w:rPr>
            </w:pPr>
          </w:p>
          <w:p>
            <w:pPr>
              <w:pStyle w:val="5"/>
              <w:spacing w:before="1"/>
              <w:ind w:left="10"/>
              <w:jc w:val="center"/>
              <w:rPr>
                <w:sz w:val="20"/>
              </w:rPr>
            </w:pPr>
            <w:r>
              <w:rPr>
                <w:w w:val="99"/>
                <w:sz w:val="20"/>
              </w:rPr>
              <w:t>1</w:t>
            </w:r>
          </w:p>
        </w:tc>
        <w:tc>
          <w:tcPr>
            <w:tcW w:w="544" w:type="dxa"/>
          </w:tcPr>
          <w:p>
            <w:pPr>
              <w:pStyle w:val="5"/>
              <w:spacing w:before="13"/>
              <w:rPr>
                <w:rFonts w:ascii="微软雅黑"/>
                <w:b/>
                <w:sz w:val="24"/>
              </w:rPr>
            </w:pPr>
          </w:p>
          <w:p>
            <w:pPr>
              <w:pStyle w:val="5"/>
              <w:ind w:left="170"/>
              <w:rPr>
                <w:rFonts w:hint="eastAsia" w:ascii="微软雅黑" w:eastAsia="微软雅黑"/>
                <w:sz w:val="20"/>
              </w:rPr>
            </w:pPr>
            <w:r>
              <w:rPr>
                <w:rFonts w:hint="eastAsia" w:ascii="微软雅黑" w:eastAsia="微软雅黑"/>
                <w:w w:val="99"/>
                <w:sz w:val="20"/>
              </w:rPr>
              <w:t>台</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5"/>
              <w:rPr>
                <w:rFonts w:ascii="微软雅黑"/>
                <w:b/>
                <w:sz w:val="10"/>
              </w:rPr>
            </w:pPr>
          </w:p>
          <w:p>
            <w:pPr>
              <w:pStyle w:val="5"/>
              <w:ind w:left="81" w:right="73"/>
              <w:jc w:val="center"/>
              <w:rPr>
                <w:sz w:val="20"/>
              </w:rPr>
            </w:pPr>
            <w:r>
              <w:rPr>
                <w:sz w:val="20"/>
              </w:rPr>
              <w:t>30</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防火阀</w:t>
            </w:r>
          </w:p>
        </w:tc>
        <w:tc>
          <w:tcPr>
            <w:tcW w:w="4574" w:type="dxa"/>
            <w:gridSpan w:val="3"/>
          </w:tcPr>
          <w:p>
            <w:pPr>
              <w:pStyle w:val="5"/>
              <w:spacing w:before="143"/>
              <w:ind w:left="15"/>
              <w:rPr>
                <w:rFonts w:hint="eastAsia" w:ascii="微软雅黑" w:hAnsi="微软雅黑" w:eastAsia="微软雅黑"/>
                <w:sz w:val="20"/>
              </w:rPr>
            </w:pPr>
            <w:r>
              <w:rPr>
                <w:rFonts w:hint="eastAsia" w:ascii="微软雅黑" w:hAnsi="微软雅黑" w:eastAsia="微软雅黑"/>
                <w:spacing w:val="-13"/>
                <w:w w:val="99"/>
                <w:sz w:val="20"/>
              </w:rPr>
              <w:t>“定制品”，尺寸：</w:t>
            </w:r>
            <w:r>
              <w:rPr>
                <w:spacing w:val="1"/>
                <w:w w:val="99"/>
                <w:position w:val="1"/>
                <w:sz w:val="20"/>
              </w:rPr>
              <w:t>70</w:t>
            </w:r>
            <w:r>
              <w:rPr>
                <w:spacing w:val="-2"/>
                <w:w w:val="99"/>
                <w:position w:val="1"/>
                <w:sz w:val="20"/>
              </w:rPr>
              <w:t>0</w:t>
            </w:r>
            <w:r>
              <w:rPr>
                <w:spacing w:val="1"/>
                <w:w w:val="99"/>
                <w:position w:val="1"/>
                <w:sz w:val="20"/>
              </w:rPr>
              <w:t>*7</w:t>
            </w:r>
            <w:r>
              <w:rPr>
                <w:spacing w:val="-2"/>
                <w:w w:val="99"/>
                <w:position w:val="1"/>
                <w:sz w:val="20"/>
              </w:rPr>
              <w:t>0</w:t>
            </w:r>
            <w:r>
              <w:rPr>
                <w:spacing w:val="1"/>
                <w:w w:val="99"/>
                <w:position w:val="1"/>
                <w:sz w:val="20"/>
              </w:rPr>
              <w:t>0c</w:t>
            </w:r>
            <w:r>
              <w:rPr>
                <w:spacing w:val="-2"/>
                <w:w w:val="99"/>
                <w:position w:val="1"/>
                <w:sz w:val="20"/>
              </w:rPr>
              <w:t>m</w:t>
            </w:r>
            <w:r>
              <w:rPr>
                <w:rFonts w:hint="eastAsia" w:ascii="微软雅黑" w:hAnsi="微软雅黑" w:eastAsia="微软雅黑"/>
                <w:w w:val="99"/>
                <w:sz w:val="20"/>
              </w:rPr>
              <w:t>。</w:t>
            </w:r>
          </w:p>
        </w:tc>
        <w:tc>
          <w:tcPr>
            <w:tcW w:w="544" w:type="dxa"/>
            <w:gridSpan w:val="2"/>
          </w:tcPr>
          <w:p>
            <w:pPr>
              <w:pStyle w:val="5"/>
              <w:spacing w:before="15"/>
              <w:rPr>
                <w:rFonts w:ascii="微软雅黑"/>
                <w:b/>
                <w:sz w:val="10"/>
              </w:rPr>
            </w:pPr>
          </w:p>
          <w:p>
            <w:pPr>
              <w:pStyle w:val="5"/>
              <w:ind w:left="10"/>
              <w:jc w:val="center"/>
              <w:rPr>
                <w:sz w:val="20"/>
              </w:rPr>
            </w:pPr>
            <w:r>
              <w:rPr>
                <w:w w:val="99"/>
                <w:sz w:val="20"/>
              </w:rPr>
              <w:t>1</w:t>
            </w:r>
          </w:p>
        </w:tc>
        <w:tc>
          <w:tcPr>
            <w:tcW w:w="544" w:type="dxa"/>
          </w:tcPr>
          <w:p>
            <w:pPr>
              <w:pStyle w:val="5"/>
              <w:spacing w:before="143"/>
              <w:ind w:left="170"/>
              <w:rPr>
                <w:rFonts w:hint="eastAsia" w:ascii="微软雅黑" w:eastAsia="微软雅黑"/>
                <w:sz w:val="20"/>
              </w:rPr>
            </w:pPr>
            <w:r>
              <w:rPr>
                <w:rFonts w:hint="eastAsia" w:ascii="微软雅黑" w:eastAsia="微软雅黑"/>
                <w:w w:val="99"/>
                <w:sz w:val="20"/>
              </w:rPr>
              <w:t>个</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6"/>
              <w:rPr>
                <w:rFonts w:ascii="微软雅黑"/>
                <w:b/>
                <w:sz w:val="10"/>
              </w:rPr>
            </w:pPr>
          </w:p>
          <w:p>
            <w:pPr>
              <w:pStyle w:val="5"/>
              <w:ind w:left="81" w:right="73"/>
              <w:jc w:val="center"/>
              <w:rPr>
                <w:sz w:val="20"/>
              </w:rPr>
            </w:pPr>
            <w:r>
              <w:rPr>
                <w:sz w:val="20"/>
              </w:rPr>
              <w:t>31</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电控箱</w:t>
            </w:r>
          </w:p>
        </w:tc>
        <w:tc>
          <w:tcPr>
            <w:tcW w:w="4574" w:type="dxa"/>
            <w:gridSpan w:val="3"/>
          </w:tcPr>
          <w:p>
            <w:pPr>
              <w:pStyle w:val="5"/>
              <w:spacing w:before="144"/>
              <w:ind w:left="15"/>
              <w:rPr>
                <w:rFonts w:hint="eastAsia" w:ascii="微软雅黑" w:hAnsi="微软雅黑" w:eastAsia="微软雅黑"/>
                <w:sz w:val="20"/>
              </w:rPr>
            </w:pPr>
            <w:r>
              <w:rPr>
                <w:rFonts w:hint="eastAsia" w:ascii="微软雅黑" w:hAnsi="微软雅黑" w:eastAsia="微软雅黑"/>
                <w:sz w:val="20"/>
              </w:rPr>
              <w:t>“定制品”</w:t>
            </w:r>
          </w:p>
        </w:tc>
        <w:tc>
          <w:tcPr>
            <w:tcW w:w="544" w:type="dxa"/>
            <w:gridSpan w:val="2"/>
          </w:tcPr>
          <w:p>
            <w:pPr>
              <w:pStyle w:val="5"/>
              <w:spacing w:before="16"/>
              <w:rPr>
                <w:rFonts w:ascii="微软雅黑"/>
                <w:b/>
                <w:sz w:val="10"/>
              </w:rPr>
            </w:pPr>
          </w:p>
          <w:p>
            <w:pPr>
              <w:pStyle w:val="5"/>
              <w:ind w:left="10"/>
              <w:jc w:val="center"/>
              <w:rPr>
                <w:sz w:val="20"/>
              </w:rPr>
            </w:pPr>
            <w:r>
              <w:rPr>
                <w:w w:val="99"/>
                <w:sz w:val="20"/>
              </w:rPr>
              <w:t>2</w:t>
            </w:r>
          </w:p>
        </w:tc>
        <w:tc>
          <w:tcPr>
            <w:tcW w:w="544" w:type="dxa"/>
          </w:tcPr>
          <w:p>
            <w:pPr>
              <w:pStyle w:val="5"/>
              <w:spacing w:before="144"/>
              <w:ind w:left="170"/>
              <w:rPr>
                <w:rFonts w:hint="eastAsia" w:ascii="微软雅黑" w:eastAsia="微软雅黑"/>
                <w:sz w:val="20"/>
              </w:rPr>
            </w:pPr>
            <w:r>
              <w:rPr>
                <w:rFonts w:hint="eastAsia" w:ascii="微软雅黑" w:eastAsia="微软雅黑"/>
                <w:w w:val="99"/>
                <w:sz w:val="20"/>
              </w:rPr>
              <w:t>个</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5"/>
              <w:rPr>
                <w:rFonts w:ascii="微软雅黑"/>
                <w:b/>
                <w:sz w:val="10"/>
              </w:rPr>
            </w:pPr>
          </w:p>
          <w:p>
            <w:pPr>
              <w:pStyle w:val="5"/>
              <w:ind w:left="81" w:right="73"/>
              <w:jc w:val="center"/>
              <w:rPr>
                <w:sz w:val="20"/>
              </w:rPr>
            </w:pPr>
            <w:r>
              <w:rPr>
                <w:sz w:val="20"/>
              </w:rPr>
              <w:t>32</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不锈钢挂架</w:t>
            </w:r>
          </w:p>
        </w:tc>
        <w:tc>
          <w:tcPr>
            <w:tcW w:w="4574" w:type="dxa"/>
            <w:gridSpan w:val="3"/>
          </w:tcPr>
          <w:p>
            <w:pPr>
              <w:pStyle w:val="5"/>
              <w:spacing w:before="143"/>
              <w:ind w:left="15"/>
              <w:rPr>
                <w:rFonts w:hint="eastAsia" w:ascii="微软雅黑" w:hAnsi="微软雅黑" w:eastAsia="微软雅黑"/>
                <w:sz w:val="20"/>
              </w:rPr>
            </w:pPr>
            <w:r>
              <w:rPr>
                <w:rFonts w:hint="eastAsia" w:ascii="微软雅黑" w:hAnsi="微软雅黑" w:eastAsia="微软雅黑"/>
                <w:spacing w:val="-14"/>
                <w:w w:val="99"/>
                <w:sz w:val="20"/>
              </w:rPr>
              <w:t>“定制品”，采用</w:t>
            </w:r>
            <w:r>
              <w:rPr>
                <w:rFonts w:hint="eastAsia" w:ascii="微软雅黑" w:hAnsi="微软雅黑" w:eastAsia="微软雅黑"/>
                <w:spacing w:val="-11"/>
                <w:sz w:val="20"/>
              </w:rPr>
              <w:t xml:space="preserve"> </w:t>
            </w:r>
            <w:r>
              <w:rPr>
                <w:spacing w:val="1"/>
                <w:w w:val="99"/>
                <w:position w:val="1"/>
                <w:sz w:val="20"/>
              </w:rPr>
              <w:t>30</w:t>
            </w:r>
            <w:r>
              <w:rPr>
                <w:spacing w:val="-2"/>
                <w:w w:val="99"/>
                <w:position w:val="1"/>
                <w:sz w:val="20"/>
              </w:rPr>
              <w:t>4</w:t>
            </w:r>
            <w:r>
              <w:rPr>
                <w:spacing w:val="1"/>
                <w:w w:val="99"/>
                <w:position w:val="1"/>
                <w:sz w:val="20"/>
              </w:rPr>
              <w:t>#</w:t>
            </w:r>
            <w:r>
              <w:rPr>
                <w:rFonts w:hint="eastAsia" w:ascii="微软雅黑" w:hAnsi="微软雅黑" w:eastAsia="微软雅黑"/>
                <w:w w:val="99"/>
                <w:sz w:val="20"/>
              </w:rPr>
              <w:t>不锈钢。</w:t>
            </w:r>
          </w:p>
        </w:tc>
        <w:tc>
          <w:tcPr>
            <w:tcW w:w="544" w:type="dxa"/>
            <w:gridSpan w:val="2"/>
          </w:tcPr>
          <w:p>
            <w:pPr>
              <w:pStyle w:val="5"/>
              <w:spacing w:before="15"/>
              <w:rPr>
                <w:rFonts w:ascii="微软雅黑"/>
                <w:b/>
                <w:sz w:val="10"/>
              </w:rPr>
            </w:pPr>
          </w:p>
          <w:p>
            <w:pPr>
              <w:pStyle w:val="5"/>
              <w:ind w:left="10"/>
              <w:jc w:val="center"/>
              <w:rPr>
                <w:sz w:val="20"/>
              </w:rPr>
            </w:pPr>
            <w:r>
              <w:rPr>
                <w:w w:val="99"/>
                <w:sz w:val="20"/>
              </w:rPr>
              <w:t>4</w:t>
            </w:r>
          </w:p>
        </w:tc>
        <w:tc>
          <w:tcPr>
            <w:tcW w:w="544" w:type="dxa"/>
          </w:tcPr>
          <w:p>
            <w:pPr>
              <w:pStyle w:val="5"/>
              <w:spacing w:before="143"/>
              <w:ind w:left="170"/>
              <w:rPr>
                <w:rFonts w:hint="eastAsia" w:ascii="微软雅黑" w:eastAsia="微软雅黑"/>
                <w:sz w:val="20"/>
              </w:rPr>
            </w:pPr>
            <w:r>
              <w:rPr>
                <w:rFonts w:hint="eastAsia" w:ascii="微软雅黑" w:eastAsia="微软雅黑"/>
                <w:w w:val="99"/>
                <w:sz w:val="20"/>
              </w:rPr>
              <w:t>个</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4"/>
              <w:rPr>
                <w:rFonts w:ascii="微软雅黑"/>
                <w:b/>
                <w:sz w:val="10"/>
              </w:rPr>
            </w:pPr>
          </w:p>
          <w:p>
            <w:pPr>
              <w:pStyle w:val="5"/>
              <w:ind w:left="81" w:right="73"/>
              <w:jc w:val="center"/>
              <w:rPr>
                <w:sz w:val="20"/>
              </w:rPr>
            </w:pPr>
            <w:r>
              <w:rPr>
                <w:sz w:val="20"/>
              </w:rPr>
              <w:t>33</w:t>
            </w:r>
          </w:p>
        </w:tc>
        <w:tc>
          <w:tcPr>
            <w:tcW w:w="1757" w:type="dxa"/>
          </w:tcPr>
          <w:p>
            <w:pPr>
              <w:pStyle w:val="5"/>
              <w:spacing w:before="142"/>
              <w:ind w:left="26" w:right="21"/>
              <w:jc w:val="center"/>
              <w:rPr>
                <w:rFonts w:hint="eastAsia" w:ascii="微软雅黑" w:eastAsia="微软雅黑"/>
                <w:sz w:val="20"/>
              </w:rPr>
            </w:pPr>
            <w:r>
              <w:rPr>
                <w:rFonts w:hint="eastAsia" w:ascii="微软雅黑" w:eastAsia="微软雅黑"/>
                <w:sz w:val="20"/>
              </w:rPr>
              <w:t>地沟盖板</w:t>
            </w:r>
          </w:p>
        </w:tc>
        <w:tc>
          <w:tcPr>
            <w:tcW w:w="4574" w:type="dxa"/>
            <w:gridSpan w:val="3"/>
          </w:tcPr>
          <w:p>
            <w:pPr>
              <w:pStyle w:val="5"/>
              <w:spacing w:before="142"/>
              <w:ind w:left="15"/>
              <w:rPr>
                <w:rFonts w:hint="eastAsia" w:ascii="微软雅黑" w:hAnsi="微软雅黑" w:eastAsia="微软雅黑"/>
                <w:sz w:val="20"/>
              </w:rPr>
            </w:pPr>
            <w:r>
              <w:rPr>
                <w:rFonts w:hint="eastAsia" w:ascii="微软雅黑" w:hAnsi="微软雅黑" w:eastAsia="微软雅黑"/>
                <w:spacing w:val="-14"/>
                <w:w w:val="99"/>
                <w:sz w:val="20"/>
              </w:rPr>
              <w:t>“定制品”，采用</w:t>
            </w:r>
            <w:r>
              <w:rPr>
                <w:rFonts w:hint="eastAsia" w:ascii="微软雅黑" w:hAnsi="微软雅黑" w:eastAsia="微软雅黑"/>
                <w:spacing w:val="-11"/>
                <w:sz w:val="20"/>
              </w:rPr>
              <w:t xml:space="preserve"> </w:t>
            </w:r>
            <w:r>
              <w:rPr>
                <w:spacing w:val="1"/>
                <w:w w:val="99"/>
                <w:position w:val="1"/>
                <w:sz w:val="20"/>
              </w:rPr>
              <w:t>30</w:t>
            </w:r>
            <w:r>
              <w:rPr>
                <w:spacing w:val="-2"/>
                <w:w w:val="99"/>
                <w:position w:val="1"/>
                <w:sz w:val="20"/>
              </w:rPr>
              <w:t>4</w:t>
            </w:r>
            <w:r>
              <w:rPr>
                <w:spacing w:val="1"/>
                <w:w w:val="99"/>
                <w:position w:val="1"/>
                <w:sz w:val="20"/>
              </w:rPr>
              <w:t>#</w:t>
            </w:r>
            <w:r>
              <w:rPr>
                <w:rFonts w:hint="eastAsia" w:ascii="微软雅黑" w:hAnsi="微软雅黑" w:eastAsia="微软雅黑"/>
                <w:w w:val="99"/>
                <w:sz w:val="20"/>
              </w:rPr>
              <w:t>不锈钢。</w:t>
            </w:r>
          </w:p>
        </w:tc>
        <w:tc>
          <w:tcPr>
            <w:tcW w:w="544" w:type="dxa"/>
            <w:gridSpan w:val="2"/>
          </w:tcPr>
          <w:p>
            <w:pPr>
              <w:pStyle w:val="5"/>
              <w:spacing w:before="14"/>
              <w:rPr>
                <w:rFonts w:ascii="微软雅黑"/>
                <w:b/>
                <w:sz w:val="10"/>
              </w:rPr>
            </w:pPr>
          </w:p>
          <w:p>
            <w:pPr>
              <w:pStyle w:val="5"/>
              <w:ind w:left="172"/>
              <w:rPr>
                <w:sz w:val="20"/>
              </w:rPr>
            </w:pPr>
            <w:r>
              <w:rPr>
                <w:sz w:val="20"/>
              </w:rPr>
              <w:t>15</w:t>
            </w:r>
          </w:p>
        </w:tc>
        <w:tc>
          <w:tcPr>
            <w:tcW w:w="544" w:type="dxa"/>
          </w:tcPr>
          <w:p>
            <w:pPr>
              <w:pStyle w:val="5"/>
              <w:spacing w:before="142"/>
              <w:ind w:left="170"/>
              <w:rPr>
                <w:rFonts w:hint="eastAsia" w:ascii="微软雅黑" w:eastAsia="微软雅黑"/>
                <w:sz w:val="20"/>
              </w:rPr>
            </w:pPr>
            <w:r>
              <w:rPr>
                <w:rFonts w:hint="eastAsia" w:ascii="微软雅黑" w:eastAsia="微软雅黑"/>
                <w:w w:val="99"/>
                <w:sz w:val="20"/>
              </w:rPr>
              <w:t>块</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6"/>
              <w:rPr>
                <w:rFonts w:ascii="微软雅黑"/>
                <w:b/>
                <w:sz w:val="10"/>
              </w:rPr>
            </w:pPr>
          </w:p>
          <w:p>
            <w:pPr>
              <w:pStyle w:val="5"/>
              <w:ind w:left="81" w:right="73"/>
              <w:jc w:val="center"/>
              <w:rPr>
                <w:sz w:val="20"/>
              </w:rPr>
            </w:pPr>
            <w:r>
              <w:rPr>
                <w:sz w:val="20"/>
              </w:rPr>
              <w:t>34</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开孔处防水费</w:t>
            </w:r>
          </w:p>
        </w:tc>
        <w:tc>
          <w:tcPr>
            <w:tcW w:w="4574" w:type="dxa"/>
            <w:gridSpan w:val="3"/>
          </w:tcPr>
          <w:p>
            <w:pPr>
              <w:pStyle w:val="5"/>
              <w:spacing w:before="143"/>
              <w:ind w:left="15"/>
              <w:rPr>
                <w:rFonts w:hint="eastAsia" w:ascii="微软雅黑" w:eastAsia="微软雅黑"/>
                <w:sz w:val="20"/>
              </w:rPr>
            </w:pPr>
            <w:r>
              <w:rPr>
                <w:position w:val="1"/>
                <w:sz w:val="20"/>
              </w:rPr>
              <w:t>700*700</w:t>
            </w:r>
            <w:r>
              <w:rPr>
                <w:spacing w:val="-52"/>
                <w:position w:val="1"/>
                <w:sz w:val="20"/>
              </w:rPr>
              <w:t xml:space="preserve"> </w:t>
            </w:r>
            <w:r>
              <w:rPr>
                <w:rFonts w:hint="eastAsia" w:ascii="微软雅黑" w:eastAsia="微软雅黑"/>
                <w:spacing w:val="-5"/>
                <w:sz w:val="20"/>
              </w:rPr>
              <w:t xml:space="preserve">口 </w:t>
            </w:r>
            <w:r>
              <w:rPr>
                <w:position w:val="1"/>
                <w:sz w:val="20"/>
              </w:rPr>
              <w:t xml:space="preserve">1 </w:t>
            </w:r>
            <w:r>
              <w:rPr>
                <w:rFonts w:hint="eastAsia" w:ascii="微软雅黑" w:eastAsia="微软雅黑"/>
                <w:sz w:val="20"/>
              </w:rPr>
              <w:t>个，</w:t>
            </w:r>
            <w:r>
              <w:rPr>
                <w:position w:val="1"/>
                <w:sz w:val="20"/>
              </w:rPr>
              <w:t xml:space="preserve">500*500 </w:t>
            </w:r>
            <w:r>
              <w:rPr>
                <w:rFonts w:hint="eastAsia" w:ascii="微软雅黑" w:eastAsia="微软雅黑"/>
                <w:spacing w:val="-5"/>
                <w:sz w:val="20"/>
              </w:rPr>
              <w:t xml:space="preserve">口 </w:t>
            </w:r>
            <w:r>
              <w:rPr>
                <w:position w:val="1"/>
                <w:sz w:val="20"/>
              </w:rPr>
              <w:t xml:space="preserve">5 </w:t>
            </w:r>
            <w:r>
              <w:rPr>
                <w:rFonts w:hint="eastAsia" w:ascii="微软雅黑" w:eastAsia="微软雅黑"/>
                <w:sz w:val="20"/>
              </w:rPr>
              <w:t>个</w:t>
            </w:r>
          </w:p>
        </w:tc>
        <w:tc>
          <w:tcPr>
            <w:tcW w:w="544" w:type="dxa"/>
            <w:gridSpan w:val="2"/>
          </w:tcPr>
          <w:p>
            <w:pPr>
              <w:pStyle w:val="5"/>
              <w:spacing w:before="16"/>
              <w:rPr>
                <w:rFonts w:ascii="微软雅黑"/>
                <w:b/>
                <w:sz w:val="10"/>
              </w:rPr>
            </w:pPr>
          </w:p>
          <w:p>
            <w:pPr>
              <w:pStyle w:val="5"/>
              <w:ind w:left="10"/>
              <w:jc w:val="center"/>
              <w:rPr>
                <w:sz w:val="20"/>
              </w:rPr>
            </w:pPr>
            <w:r>
              <w:rPr>
                <w:w w:val="99"/>
                <w:sz w:val="20"/>
              </w:rPr>
              <w:t>6</w:t>
            </w:r>
          </w:p>
        </w:tc>
        <w:tc>
          <w:tcPr>
            <w:tcW w:w="544" w:type="dxa"/>
          </w:tcPr>
          <w:p>
            <w:pPr>
              <w:pStyle w:val="5"/>
              <w:spacing w:before="143"/>
              <w:ind w:left="170"/>
              <w:rPr>
                <w:rFonts w:hint="eastAsia" w:ascii="微软雅黑" w:eastAsia="微软雅黑"/>
                <w:sz w:val="20"/>
              </w:rPr>
            </w:pPr>
            <w:r>
              <w:rPr>
                <w:rFonts w:hint="eastAsia" w:ascii="微软雅黑" w:eastAsia="微软雅黑"/>
                <w:w w:val="99"/>
                <w:sz w:val="20"/>
              </w:rPr>
              <w:t>个</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5"/>
              <w:rPr>
                <w:rFonts w:ascii="微软雅黑"/>
                <w:b/>
                <w:sz w:val="10"/>
              </w:rPr>
            </w:pPr>
          </w:p>
          <w:p>
            <w:pPr>
              <w:pStyle w:val="5"/>
              <w:ind w:left="81" w:right="73"/>
              <w:jc w:val="center"/>
              <w:rPr>
                <w:sz w:val="20"/>
              </w:rPr>
            </w:pPr>
            <w:r>
              <w:rPr>
                <w:sz w:val="20"/>
              </w:rPr>
              <w:t>35</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防鼠网</w:t>
            </w:r>
          </w:p>
        </w:tc>
        <w:tc>
          <w:tcPr>
            <w:tcW w:w="4574" w:type="dxa"/>
            <w:gridSpan w:val="3"/>
          </w:tcPr>
          <w:p>
            <w:pPr>
              <w:pStyle w:val="5"/>
              <w:spacing w:before="142"/>
              <w:ind w:left="15"/>
              <w:rPr>
                <w:rFonts w:hint="eastAsia" w:ascii="微软雅黑" w:eastAsia="微软雅黑"/>
                <w:sz w:val="20"/>
              </w:rPr>
            </w:pPr>
            <w:r>
              <w:rPr>
                <w:rFonts w:hint="eastAsia" w:ascii="微软雅黑" w:eastAsia="微软雅黑"/>
                <w:sz w:val="20"/>
              </w:rPr>
              <w:t>钢丝网</w:t>
            </w:r>
          </w:p>
        </w:tc>
        <w:tc>
          <w:tcPr>
            <w:tcW w:w="544" w:type="dxa"/>
            <w:gridSpan w:val="2"/>
          </w:tcPr>
          <w:p>
            <w:pPr>
              <w:pStyle w:val="5"/>
              <w:spacing w:before="15"/>
              <w:rPr>
                <w:rFonts w:ascii="微软雅黑"/>
                <w:b/>
                <w:sz w:val="10"/>
              </w:rPr>
            </w:pPr>
          </w:p>
          <w:p>
            <w:pPr>
              <w:pStyle w:val="5"/>
              <w:ind w:left="10"/>
              <w:jc w:val="center"/>
              <w:rPr>
                <w:sz w:val="20"/>
              </w:rPr>
            </w:pPr>
            <w:r>
              <w:rPr>
                <w:w w:val="99"/>
                <w:sz w:val="20"/>
              </w:rPr>
              <w:t>6</w:t>
            </w:r>
          </w:p>
        </w:tc>
        <w:tc>
          <w:tcPr>
            <w:tcW w:w="544" w:type="dxa"/>
          </w:tcPr>
          <w:p>
            <w:pPr>
              <w:pStyle w:val="5"/>
              <w:spacing w:before="142"/>
              <w:ind w:left="170"/>
              <w:rPr>
                <w:rFonts w:hint="eastAsia" w:ascii="微软雅黑" w:eastAsia="微软雅黑"/>
                <w:sz w:val="20"/>
              </w:rPr>
            </w:pPr>
            <w:r>
              <w:rPr>
                <w:rFonts w:hint="eastAsia" w:ascii="微软雅黑" w:eastAsia="微软雅黑"/>
                <w:w w:val="99"/>
                <w:sz w:val="20"/>
              </w:rPr>
              <w:t>块</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6"/>
              <w:rPr>
                <w:rFonts w:ascii="微软雅黑"/>
                <w:b/>
                <w:sz w:val="10"/>
              </w:rPr>
            </w:pPr>
          </w:p>
          <w:p>
            <w:pPr>
              <w:pStyle w:val="5"/>
              <w:ind w:left="81" w:right="73"/>
              <w:jc w:val="center"/>
              <w:rPr>
                <w:sz w:val="20"/>
              </w:rPr>
            </w:pPr>
            <w:r>
              <w:rPr>
                <w:sz w:val="20"/>
              </w:rPr>
              <w:t>36</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辅材费</w:t>
            </w:r>
          </w:p>
        </w:tc>
        <w:tc>
          <w:tcPr>
            <w:tcW w:w="4574" w:type="dxa"/>
            <w:gridSpan w:val="3"/>
          </w:tcPr>
          <w:p>
            <w:pPr>
              <w:pStyle w:val="5"/>
              <w:spacing w:before="144"/>
              <w:ind w:left="15"/>
              <w:rPr>
                <w:rFonts w:hint="eastAsia" w:ascii="微软雅黑" w:eastAsia="微软雅黑"/>
                <w:sz w:val="20"/>
              </w:rPr>
            </w:pPr>
            <w:r>
              <w:rPr>
                <w:rFonts w:hint="eastAsia" w:ascii="微软雅黑" w:eastAsia="微软雅黑"/>
                <w:sz w:val="20"/>
              </w:rPr>
              <w:t>螺丝、螺帽、玻璃胶、吊绳、焊条等</w:t>
            </w:r>
          </w:p>
        </w:tc>
        <w:tc>
          <w:tcPr>
            <w:tcW w:w="544" w:type="dxa"/>
            <w:gridSpan w:val="2"/>
          </w:tcPr>
          <w:p>
            <w:pPr>
              <w:pStyle w:val="5"/>
              <w:spacing w:before="16"/>
              <w:rPr>
                <w:rFonts w:ascii="微软雅黑"/>
                <w:b/>
                <w:sz w:val="10"/>
              </w:rPr>
            </w:pPr>
          </w:p>
          <w:p>
            <w:pPr>
              <w:pStyle w:val="5"/>
              <w:ind w:left="10"/>
              <w:jc w:val="center"/>
              <w:rPr>
                <w:sz w:val="20"/>
              </w:rPr>
            </w:pPr>
            <w:r>
              <w:rPr>
                <w:w w:val="99"/>
                <w:sz w:val="20"/>
              </w:rPr>
              <w:t>1</w:t>
            </w:r>
          </w:p>
        </w:tc>
        <w:tc>
          <w:tcPr>
            <w:tcW w:w="544" w:type="dxa"/>
          </w:tcPr>
          <w:p>
            <w:pPr>
              <w:pStyle w:val="5"/>
              <w:spacing w:before="144"/>
              <w:ind w:left="170"/>
              <w:rPr>
                <w:rFonts w:hint="eastAsia" w:ascii="微软雅黑" w:eastAsia="微软雅黑"/>
                <w:sz w:val="20"/>
              </w:rPr>
            </w:pPr>
            <w:r>
              <w:rPr>
                <w:rFonts w:hint="eastAsia" w:ascii="微软雅黑" w:eastAsia="微软雅黑"/>
                <w:w w:val="99"/>
                <w:sz w:val="20"/>
              </w:rPr>
              <w:t>项</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5"/>
              <w:rPr>
                <w:rFonts w:ascii="微软雅黑"/>
                <w:b/>
                <w:sz w:val="10"/>
              </w:rPr>
            </w:pPr>
          </w:p>
          <w:p>
            <w:pPr>
              <w:pStyle w:val="5"/>
              <w:ind w:left="81" w:right="73"/>
              <w:jc w:val="center"/>
              <w:rPr>
                <w:sz w:val="20"/>
              </w:rPr>
            </w:pPr>
            <w:r>
              <w:rPr>
                <w:sz w:val="20"/>
              </w:rPr>
              <w:t>37</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人工安装费</w:t>
            </w:r>
          </w:p>
        </w:tc>
        <w:tc>
          <w:tcPr>
            <w:tcW w:w="4574" w:type="dxa"/>
            <w:gridSpan w:val="3"/>
          </w:tcPr>
          <w:p>
            <w:pPr>
              <w:pStyle w:val="5"/>
              <w:spacing w:before="143"/>
              <w:ind w:left="15"/>
              <w:rPr>
                <w:rFonts w:hint="eastAsia" w:ascii="微软雅黑" w:eastAsia="微软雅黑"/>
                <w:sz w:val="20"/>
              </w:rPr>
            </w:pPr>
            <w:r>
              <w:rPr>
                <w:rFonts w:hint="eastAsia" w:ascii="微软雅黑" w:eastAsia="微软雅黑"/>
                <w:sz w:val="20"/>
              </w:rPr>
              <w:t>设备</w:t>
            </w:r>
          </w:p>
        </w:tc>
        <w:tc>
          <w:tcPr>
            <w:tcW w:w="544" w:type="dxa"/>
            <w:gridSpan w:val="2"/>
          </w:tcPr>
          <w:p>
            <w:pPr>
              <w:pStyle w:val="5"/>
              <w:spacing w:before="15"/>
              <w:rPr>
                <w:rFonts w:ascii="微软雅黑"/>
                <w:b/>
                <w:sz w:val="10"/>
              </w:rPr>
            </w:pPr>
          </w:p>
          <w:p>
            <w:pPr>
              <w:pStyle w:val="5"/>
              <w:ind w:left="10"/>
              <w:jc w:val="center"/>
              <w:rPr>
                <w:sz w:val="20"/>
              </w:rPr>
            </w:pPr>
            <w:r>
              <w:rPr>
                <w:w w:val="99"/>
                <w:sz w:val="20"/>
              </w:rPr>
              <w:t>1</w:t>
            </w:r>
          </w:p>
        </w:tc>
        <w:tc>
          <w:tcPr>
            <w:tcW w:w="544" w:type="dxa"/>
          </w:tcPr>
          <w:p>
            <w:pPr>
              <w:pStyle w:val="5"/>
              <w:spacing w:before="143"/>
              <w:ind w:left="170"/>
              <w:rPr>
                <w:rFonts w:hint="eastAsia" w:ascii="微软雅黑" w:eastAsia="微软雅黑"/>
                <w:sz w:val="20"/>
              </w:rPr>
            </w:pPr>
            <w:r>
              <w:rPr>
                <w:rFonts w:hint="eastAsia" w:ascii="微软雅黑" w:eastAsia="微软雅黑"/>
                <w:w w:val="99"/>
                <w:sz w:val="20"/>
              </w:rPr>
              <w:t>项</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6"/>
              <w:rPr>
                <w:rFonts w:ascii="微软雅黑"/>
                <w:b/>
                <w:sz w:val="10"/>
              </w:rPr>
            </w:pPr>
          </w:p>
          <w:p>
            <w:pPr>
              <w:pStyle w:val="5"/>
              <w:spacing w:before="1"/>
              <w:ind w:left="81" w:right="73"/>
              <w:jc w:val="center"/>
              <w:rPr>
                <w:sz w:val="20"/>
              </w:rPr>
            </w:pPr>
            <w:r>
              <w:rPr>
                <w:sz w:val="20"/>
              </w:rPr>
              <w:t>38</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运输费</w:t>
            </w:r>
          </w:p>
        </w:tc>
        <w:tc>
          <w:tcPr>
            <w:tcW w:w="4574" w:type="dxa"/>
            <w:gridSpan w:val="3"/>
          </w:tcPr>
          <w:p>
            <w:pPr>
              <w:pStyle w:val="5"/>
              <w:spacing w:before="142"/>
              <w:ind w:left="15"/>
              <w:rPr>
                <w:rFonts w:hint="eastAsia" w:ascii="微软雅黑" w:eastAsia="微软雅黑"/>
                <w:sz w:val="20"/>
              </w:rPr>
            </w:pPr>
            <w:r>
              <w:rPr>
                <w:rFonts w:hint="eastAsia" w:ascii="微软雅黑" w:eastAsia="微软雅黑"/>
                <w:sz w:val="20"/>
              </w:rPr>
              <w:t>设备及材料</w:t>
            </w:r>
          </w:p>
        </w:tc>
        <w:tc>
          <w:tcPr>
            <w:tcW w:w="544" w:type="dxa"/>
            <w:gridSpan w:val="2"/>
          </w:tcPr>
          <w:p>
            <w:pPr>
              <w:pStyle w:val="5"/>
              <w:spacing w:before="16"/>
              <w:rPr>
                <w:rFonts w:ascii="微软雅黑"/>
                <w:b/>
                <w:sz w:val="10"/>
              </w:rPr>
            </w:pPr>
          </w:p>
          <w:p>
            <w:pPr>
              <w:pStyle w:val="5"/>
              <w:spacing w:before="1"/>
              <w:ind w:left="10"/>
              <w:jc w:val="center"/>
              <w:rPr>
                <w:sz w:val="20"/>
              </w:rPr>
            </w:pPr>
            <w:r>
              <w:rPr>
                <w:w w:val="99"/>
                <w:sz w:val="20"/>
              </w:rPr>
              <w:t>1</w:t>
            </w:r>
          </w:p>
        </w:tc>
        <w:tc>
          <w:tcPr>
            <w:tcW w:w="544" w:type="dxa"/>
          </w:tcPr>
          <w:p>
            <w:pPr>
              <w:pStyle w:val="5"/>
              <w:spacing w:before="142"/>
              <w:ind w:left="170"/>
              <w:rPr>
                <w:rFonts w:hint="eastAsia" w:ascii="微软雅黑" w:eastAsia="微软雅黑"/>
                <w:sz w:val="20"/>
              </w:rPr>
            </w:pPr>
            <w:r>
              <w:rPr>
                <w:rFonts w:hint="eastAsia" w:ascii="微软雅黑" w:eastAsia="微软雅黑"/>
                <w:w w:val="99"/>
                <w:sz w:val="20"/>
              </w:rPr>
              <w:t>项</w:t>
            </w:r>
          </w:p>
        </w:tc>
        <w:tc>
          <w:tcPr>
            <w:tcW w:w="950"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975" w:type="dxa"/>
            <w:gridSpan w:val="9"/>
          </w:tcPr>
          <w:p>
            <w:pPr>
              <w:pStyle w:val="5"/>
              <w:spacing w:before="143"/>
              <w:ind w:left="14"/>
              <w:rPr>
                <w:rFonts w:hint="eastAsia" w:ascii="微软雅黑" w:eastAsia="微软雅黑"/>
                <w:b/>
                <w:sz w:val="20"/>
              </w:rPr>
            </w:pPr>
            <w:r>
              <w:rPr>
                <w:rFonts w:hint="eastAsia" w:ascii="微软雅黑" w:eastAsia="微软雅黑"/>
                <w:b/>
                <w:sz w:val="20"/>
              </w:rPr>
              <w:t>二、监控设备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42"/>
              <w:ind w:left="81" w:right="72"/>
              <w:jc w:val="center"/>
              <w:rPr>
                <w:rFonts w:hint="eastAsia" w:ascii="微软雅黑" w:eastAsia="微软雅黑"/>
                <w:b/>
                <w:sz w:val="20"/>
              </w:rPr>
            </w:pPr>
            <w:r>
              <w:rPr>
                <w:rFonts w:hint="eastAsia" w:ascii="微软雅黑" w:eastAsia="微软雅黑"/>
                <w:b/>
                <w:sz w:val="20"/>
              </w:rPr>
              <w:t>序号</w:t>
            </w:r>
          </w:p>
        </w:tc>
        <w:tc>
          <w:tcPr>
            <w:tcW w:w="1757" w:type="dxa"/>
          </w:tcPr>
          <w:p>
            <w:pPr>
              <w:pStyle w:val="5"/>
              <w:spacing w:before="142"/>
              <w:ind w:left="26" w:right="19"/>
              <w:jc w:val="center"/>
              <w:rPr>
                <w:rFonts w:hint="eastAsia" w:ascii="微软雅黑" w:eastAsia="微软雅黑"/>
                <w:b/>
                <w:sz w:val="20"/>
              </w:rPr>
            </w:pPr>
            <w:r>
              <w:rPr>
                <w:rFonts w:hint="eastAsia" w:ascii="微软雅黑" w:eastAsia="微软雅黑"/>
                <w:b/>
                <w:sz w:val="20"/>
              </w:rPr>
              <w:t>采购品目名称</w:t>
            </w:r>
          </w:p>
        </w:tc>
        <w:tc>
          <w:tcPr>
            <w:tcW w:w="3761" w:type="dxa"/>
          </w:tcPr>
          <w:p>
            <w:pPr>
              <w:pStyle w:val="5"/>
              <w:spacing w:before="142"/>
              <w:ind w:left="15"/>
              <w:rPr>
                <w:rFonts w:hint="eastAsia" w:ascii="微软雅黑" w:eastAsia="微软雅黑"/>
                <w:b/>
                <w:sz w:val="20"/>
              </w:rPr>
            </w:pPr>
            <w:r>
              <w:rPr>
                <w:rFonts w:hint="eastAsia" w:ascii="微软雅黑" w:eastAsia="微软雅黑"/>
                <w:b/>
                <w:sz w:val="20"/>
              </w:rPr>
              <w:t>参考规格型号和配置技术参数</w:t>
            </w:r>
          </w:p>
        </w:tc>
        <w:tc>
          <w:tcPr>
            <w:tcW w:w="607" w:type="dxa"/>
          </w:tcPr>
          <w:p>
            <w:pPr>
              <w:pStyle w:val="5"/>
              <w:spacing w:before="142"/>
              <w:ind w:left="101"/>
              <w:rPr>
                <w:rFonts w:hint="eastAsia" w:ascii="微软雅黑" w:eastAsia="微软雅黑"/>
                <w:b/>
                <w:sz w:val="20"/>
              </w:rPr>
            </w:pPr>
            <w:r>
              <w:rPr>
                <w:rFonts w:hint="eastAsia" w:ascii="微软雅黑" w:eastAsia="微软雅黑"/>
                <w:b/>
                <w:sz w:val="20"/>
              </w:rPr>
              <w:t>数量</w:t>
            </w:r>
          </w:p>
        </w:tc>
        <w:tc>
          <w:tcPr>
            <w:tcW w:w="606" w:type="dxa"/>
            <w:gridSpan w:val="2"/>
          </w:tcPr>
          <w:p>
            <w:pPr>
              <w:pStyle w:val="5"/>
              <w:spacing w:before="142"/>
              <w:ind w:left="102"/>
              <w:rPr>
                <w:rFonts w:hint="eastAsia" w:ascii="微软雅黑" w:eastAsia="微软雅黑"/>
                <w:b/>
                <w:sz w:val="20"/>
              </w:rPr>
            </w:pPr>
            <w:r>
              <w:rPr>
                <w:rFonts w:hint="eastAsia" w:ascii="微软雅黑" w:eastAsia="微软雅黑"/>
                <w:b/>
                <w:sz w:val="20"/>
              </w:rPr>
              <w:t>单位</w:t>
            </w:r>
          </w:p>
        </w:tc>
        <w:tc>
          <w:tcPr>
            <w:tcW w:w="1638" w:type="dxa"/>
            <w:gridSpan w:val="3"/>
          </w:tcPr>
          <w:p>
            <w:pPr>
              <w:pStyle w:val="5"/>
              <w:spacing w:before="142"/>
              <w:ind w:left="598" w:right="590"/>
              <w:jc w:val="center"/>
              <w:rPr>
                <w:rFonts w:hint="eastAsia" w:ascii="微软雅黑" w:eastAsia="微软雅黑"/>
                <w:b/>
                <w:sz w:val="20"/>
              </w:rPr>
            </w:pPr>
            <w:r>
              <w:rPr>
                <w:rFonts w:hint="eastAsia" w:ascii="微软雅黑" w:eastAsia="微软雅黑"/>
                <w:b/>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1" w:hRule="atLeast"/>
        </w:trPr>
        <w:tc>
          <w:tcPr>
            <w:tcW w:w="606" w:type="dxa"/>
          </w:tcPr>
          <w:p>
            <w:pPr>
              <w:pStyle w:val="5"/>
              <w:rPr>
                <w:rFonts w:ascii="微软雅黑"/>
                <w:b/>
                <w:sz w:val="20"/>
              </w:rPr>
            </w:pPr>
          </w:p>
          <w:p>
            <w:pPr>
              <w:pStyle w:val="5"/>
              <w:rPr>
                <w:rFonts w:ascii="微软雅黑"/>
                <w:b/>
                <w:sz w:val="20"/>
              </w:rPr>
            </w:pPr>
          </w:p>
          <w:p>
            <w:pPr>
              <w:pStyle w:val="5"/>
              <w:spacing w:before="12"/>
              <w:rPr>
                <w:rFonts w:ascii="微软雅黑"/>
                <w:b/>
                <w:sz w:val="21"/>
              </w:rPr>
            </w:pPr>
          </w:p>
          <w:p>
            <w:pPr>
              <w:pStyle w:val="5"/>
              <w:ind w:left="8"/>
              <w:jc w:val="center"/>
              <w:rPr>
                <w:sz w:val="20"/>
              </w:rPr>
            </w:pPr>
            <w:r>
              <w:rPr>
                <w:w w:val="99"/>
                <w:sz w:val="20"/>
              </w:rPr>
              <w:t>1</w:t>
            </w:r>
          </w:p>
        </w:tc>
        <w:tc>
          <w:tcPr>
            <w:tcW w:w="1757" w:type="dxa"/>
          </w:tcPr>
          <w:p>
            <w:pPr>
              <w:pStyle w:val="5"/>
              <w:rPr>
                <w:rFonts w:ascii="微软雅黑"/>
                <w:b/>
                <w:sz w:val="26"/>
              </w:rPr>
            </w:pPr>
          </w:p>
          <w:p>
            <w:pPr>
              <w:pStyle w:val="5"/>
              <w:spacing w:before="10"/>
              <w:rPr>
                <w:rFonts w:ascii="微软雅黑"/>
                <w:b/>
                <w:sz w:val="32"/>
              </w:rPr>
            </w:pPr>
          </w:p>
          <w:p>
            <w:pPr>
              <w:pStyle w:val="5"/>
              <w:ind w:left="26" w:right="19"/>
              <w:jc w:val="center"/>
              <w:rPr>
                <w:rFonts w:hint="eastAsia" w:ascii="微软雅黑" w:eastAsia="微软雅黑"/>
                <w:sz w:val="20"/>
              </w:rPr>
            </w:pPr>
            <w:r>
              <w:rPr>
                <w:rFonts w:hint="eastAsia" w:ascii="微软雅黑" w:eastAsia="微软雅黑"/>
                <w:sz w:val="20"/>
              </w:rPr>
              <w:t>圆球摄像头</w:t>
            </w:r>
          </w:p>
        </w:tc>
        <w:tc>
          <w:tcPr>
            <w:tcW w:w="3761" w:type="dxa"/>
          </w:tcPr>
          <w:p>
            <w:pPr>
              <w:pStyle w:val="5"/>
              <w:spacing w:before="144"/>
              <w:ind w:left="1" w:right="89"/>
              <w:jc w:val="center"/>
              <w:rPr>
                <w:rFonts w:hint="eastAsia" w:ascii="微软雅黑" w:eastAsia="微软雅黑"/>
                <w:sz w:val="20"/>
              </w:rPr>
            </w:pPr>
            <w:r>
              <w:rPr>
                <w:position w:val="1"/>
                <w:sz w:val="20"/>
              </w:rPr>
              <w:t>300</w:t>
            </w:r>
            <w:r>
              <w:rPr>
                <w:spacing w:val="-54"/>
                <w:position w:val="1"/>
                <w:sz w:val="20"/>
              </w:rPr>
              <w:t xml:space="preserve"> </w:t>
            </w:r>
            <w:r>
              <w:rPr>
                <w:rFonts w:hint="eastAsia" w:ascii="微软雅黑" w:eastAsia="微软雅黑"/>
                <w:sz w:val="20"/>
              </w:rPr>
              <w:t>万像素，</w:t>
            </w:r>
            <w:r>
              <w:rPr>
                <w:position w:val="1"/>
                <w:sz w:val="20"/>
              </w:rPr>
              <w:t>1/2.7</w:t>
            </w:r>
            <w:r>
              <w:rPr>
                <w:spacing w:val="-36"/>
                <w:position w:val="1"/>
                <w:sz w:val="20"/>
              </w:rPr>
              <w:t xml:space="preserve">" </w:t>
            </w:r>
            <w:r>
              <w:rPr>
                <w:position w:val="1"/>
                <w:sz w:val="20"/>
              </w:rPr>
              <w:t>CMOS</w:t>
            </w:r>
            <w:r>
              <w:rPr>
                <w:spacing w:val="-54"/>
                <w:position w:val="1"/>
                <w:sz w:val="20"/>
              </w:rPr>
              <w:t xml:space="preserve"> </w:t>
            </w:r>
            <w:r>
              <w:rPr>
                <w:rFonts w:hint="eastAsia" w:ascii="微软雅黑" w:eastAsia="微软雅黑"/>
                <w:sz w:val="20"/>
              </w:rPr>
              <w:t>传感器；主码流</w:t>
            </w:r>
          </w:p>
          <w:p>
            <w:pPr>
              <w:pStyle w:val="5"/>
              <w:spacing w:before="15"/>
              <w:rPr>
                <w:rFonts w:ascii="微软雅黑"/>
                <w:b/>
                <w:sz w:val="13"/>
              </w:rPr>
            </w:pPr>
          </w:p>
          <w:p>
            <w:pPr>
              <w:pStyle w:val="5"/>
              <w:ind w:left="8"/>
              <w:jc w:val="center"/>
              <w:rPr>
                <w:sz w:val="20"/>
              </w:rPr>
            </w:pPr>
            <w:r>
              <w:rPr>
                <w:position w:val="1"/>
                <w:sz w:val="20"/>
              </w:rPr>
              <w:t>300W</w:t>
            </w:r>
            <w:r>
              <w:rPr>
                <w:spacing w:val="-56"/>
                <w:position w:val="1"/>
                <w:sz w:val="20"/>
              </w:rPr>
              <w:t xml:space="preserve"> </w:t>
            </w:r>
            <w:r>
              <w:rPr>
                <w:position w:val="1"/>
                <w:sz w:val="20"/>
              </w:rPr>
              <w:t>2304*1296@20</w:t>
            </w:r>
            <w:r>
              <w:rPr>
                <w:spacing w:val="-55"/>
                <w:position w:val="1"/>
                <w:sz w:val="20"/>
              </w:rPr>
              <w:t xml:space="preserve"> </w:t>
            </w:r>
            <w:r>
              <w:rPr>
                <w:rFonts w:hint="eastAsia" w:ascii="微软雅黑" w:eastAsia="微软雅黑"/>
                <w:spacing w:val="-2"/>
                <w:sz w:val="20"/>
              </w:rPr>
              <w:t>帧；</w:t>
            </w:r>
            <w:r>
              <w:rPr>
                <w:spacing w:val="-4"/>
                <w:position w:val="1"/>
                <w:sz w:val="20"/>
              </w:rPr>
              <w:t>200W</w:t>
            </w:r>
            <w:r>
              <w:rPr>
                <w:spacing w:val="-55"/>
                <w:position w:val="1"/>
                <w:sz w:val="20"/>
              </w:rPr>
              <w:t xml:space="preserve"> </w:t>
            </w:r>
            <w:r>
              <w:rPr>
                <w:position w:val="1"/>
                <w:sz w:val="20"/>
              </w:rPr>
              <w:t>1920*1080@25</w:t>
            </w:r>
          </w:p>
          <w:p>
            <w:pPr>
              <w:pStyle w:val="5"/>
              <w:spacing w:before="4" w:line="620" w:lineRule="atLeast"/>
              <w:ind w:left="54" w:right="44"/>
              <w:jc w:val="center"/>
              <w:rPr>
                <w:rFonts w:hint="eastAsia" w:ascii="微软雅黑" w:eastAsia="微软雅黑"/>
                <w:sz w:val="20"/>
              </w:rPr>
            </w:pPr>
            <w:r>
              <w:rPr>
                <w:rFonts w:hint="eastAsia" w:ascii="微软雅黑" w:eastAsia="微软雅黑"/>
                <w:sz w:val="20"/>
              </w:rPr>
              <w:t>帧；</w:t>
            </w:r>
            <w:r>
              <w:rPr>
                <w:position w:val="1"/>
                <w:sz w:val="20"/>
              </w:rPr>
              <w:t>2</w:t>
            </w:r>
            <w:r>
              <w:rPr>
                <w:spacing w:val="-53"/>
                <w:position w:val="1"/>
                <w:sz w:val="20"/>
              </w:rPr>
              <w:t xml:space="preserve"> </w:t>
            </w:r>
            <w:r>
              <w:rPr>
                <w:rFonts w:hint="eastAsia" w:ascii="微软雅黑" w:eastAsia="微软雅黑"/>
                <w:spacing w:val="-2"/>
                <w:sz w:val="20"/>
              </w:rPr>
              <w:t xml:space="preserve">灯点阵红外 </w:t>
            </w:r>
            <w:r>
              <w:rPr>
                <w:position w:val="1"/>
                <w:sz w:val="20"/>
              </w:rPr>
              <w:t>30</w:t>
            </w:r>
            <w:r>
              <w:rPr>
                <w:spacing w:val="-53"/>
                <w:position w:val="1"/>
                <w:sz w:val="20"/>
              </w:rPr>
              <w:t xml:space="preserve"> </w:t>
            </w:r>
            <w:r>
              <w:rPr>
                <w:rFonts w:hint="eastAsia" w:ascii="微软雅黑" w:eastAsia="微软雅黑"/>
                <w:spacing w:val="-2"/>
                <w:sz w:val="20"/>
              </w:rPr>
              <w:t>米，智能红外放人脸</w:t>
            </w:r>
            <w:r>
              <w:rPr>
                <w:rFonts w:hint="eastAsia" w:ascii="微软雅黑" w:eastAsia="微软雅黑"/>
                <w:spacing w:val="-1"/>
                <w:sz w:val="20"/>
              </w:rPr>
              <w:t xml:space="preserve">过曝；内置拾音器 </w:t>
            </w:r>
            <w:r>
              <w:rPr>
                <w:position w:val="1"/>
                <w:sz w:val="20"/>
              </w:rPr>
              <w:t>3</w:t>
            </w:r>
            <w:r>
              <w:rPr>
                <w:spacing w:val="-53"/>
                <w:position w:val="1"/>
                <w:sz w:val="20"/>
              </w:rPr>
              <w:t xml:space="preserve"> </w:t>
            </w:r>
            <w:r>
              <w:rPr>
                <w:rFonts w:hint="eastAsia" w:ascii="微软雅黑" w:eastAsia="微软雅黑"/>
                <w:sz w:val="20"/>
              </w:rPr>
              <w:t>米现场声音监听。</w:t>
            </w:r>
          </w:p>
        </w:tc>
        <w:tc>
          <w:tcPr>
            <w:tcW w:w="607" w:type="dxa"/>
          </w:tcPr>
          <w:p>
            <w:pPr>
              <w:pStyle w:val="5"/>
              <w:spacing w:before="144"/>
              <w:ind w:left="-117"/>
              <w:rPr>
                <w:rFonts w:hint="eastAsia" w:ascii="微软雅黑" w:eastAsia="微软雅黑"/>
                <w:sz w:val="20"/>
              </w:rPr>
            </w:pPr>
            <w:r>
              <w:rPr>
                <w:rFonts w:hint="eastAsia" w:ascii="微软雅黑" w:eastAsia="微软雅黑"/>
                <w:w w:val="99"/>
                <w:sz w:val="20"/>
              </w:rPr>
              <w:t>：</w:t>
            </w:r>
          </w:p>
          <w:p>
            <w:pPr>
              <w:pStyle w:val="5"/>
              <w:spacing w:before="15"/>
              <w:rPr>
                <w:rFonts w:ascii="微软雅黑"/>
                <w:b/>
                <w:sz w:val="33"/>
              </w:rPr>
            </w:pPr>
          </w:p>
          <w:p>
            <w:pPr>
              <w:pStyle w:val="5"/>
              <w:ind w:left="202"/>
              <w:rPr>
                <w:sz w:val="20"/>
              </w:rPr>
            </w:pPr>
            <w:r>
              <w:rPr>
                <w:sz w:val="20"/>
              </w:rPr>
              <w:t>20</w:t>
            </w:r>
          </w:p>
        </w:tc>
        <w:tc>
          <w:tcPr>
            <w:tcW w:w="606" w:type="dxa"/>
            <w:gridSpan w:val="2"/>
          </w:tcPr>
          <w:p>
            <w:pPr>
              <w:pStyle w:val="5"/>
              <w:rPr>
                <w:rFonts w:ascii="微软雅黑"/>
                <w:b/>
                <w:sz w:val="26"/>
              </w:rPr>
            </w:pPr>
          </w:p>
          <w:p>
            <w:pPr>
              <w:pStyle w:val="5"/>
              <w:spacing w:before="10"/>
              <w:rPr>
                <w:rFonts w:ascii="微软雅黑"/>
                <w:b/>
                <w:sz w:val="32"/>
              </w:rPr>
            </w:pPr>
          </w:p>
          <w:p>
            <w:pPr>
              <w:pStyle w:val="5"/>
              <w:ind w:left="202"/>
              <w:rPr>
                <w:rFonts w:hint="eastAsia" w:ascii="微软雅黑" w:eastAsia="微软雅黑"/>
                <w:sz w:val="20"/>
              </w:rPr>
            </w:pPr>
            <w:r>
              <w:rPr>
                <w:rFonts w:hint="eastAsia" w:ascii="微软雅黑" w:eastAsia="微软雅黑"/>
                <w:w w:val="99"/>
                <w:sz w:val="20"/>
              </w:rPr>
              <w:t>台</w:t>
            </w:r>
          </w:p>
        </w:tc>
        <w:tc>
          <w:tcPr>
            <w:tcW w:w="1638" w:type="dxa"/>
            <w:gridSpan w:val="3"/>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606" w:type="dxa"/>
          </w:tcPr>
          <w:p>
            <w:pPr>
              <w:pStyle w:val="5"/>
              <w:rPr>
                <w:rFonts w:ascii="微软雅黑"/>
                <w:b/>
                <w:sz w:val="20"/>
              </w:rPr>
            </w:pPr>
          </w:p>
          <w:p>
            <w:pPr>
              <w:pStyle w:val="5"/>
              <w:spacing w:before="12"/>
              <w:rPr>
                <w:rFonts w:ascii="微软雅黑"/>
                <w:b/>
                <w:sz w:val="24"/>
              </w:rPr>
            </w:pPr>
          </w:p>
          <w:p>
            <w:pPr>
              <w:pStyle w:val="5"/>
              <w:ind w:left="8"/>
              <w:jc w:val="center"/>
              <w:rPr>
                <w:sz w:val="20"/>
              </w:rPr>
            </w:pPr>
            <w:r>
              <w:rPr>
                <w:w w:val="99"/>
                <w:sz w:val="20"/>
              </w:rPr>
              <w:t>2</w:t>
            </w:r>
          </w:p>
        </w:tc>
        <w:tc>
          <w:tcPr>
            <w:tcW w:w="1757" w:type="dxa"/>
          </w:tcPr>
          <w:p>
            <w:pPr>
              <w:pStyle w:val="5"/>
              <w:rPr>
                <w:rFonts w:ascii="微软雅黑"/>
                <w:b/>
                <w:sz w:val="26"/>
              </w:rPr>
            </w:pPr>
          </w:p>
          <w:p>
            <w:pPr>
              <w:pStyle w:val="5"/>
              <w:spacing w:before="11"/>
              <w:rPr>
                <w:rFonts w:ascii="微软雅黑"/>
                <w:b/>
                <w:sz w:val="15"/>
              </w:rPr>
            </w:pPr>
          </w:p>
          <w:p>
            <w:pPr>
              <w:pStyle w:val="5"/>
              <w:ind w:left="26" w:right="19"/>
              <w:jc w:val="center"/>
              <w:rPr>
                <w:rFonts w:hint="eastAsia" w:ascii="微软雅黑" w:eastAsia="微软雅黑"/>
                <w:sz w:val="20"/>
              </w:rPr>
            </w:pPr>
            <w:r>
              <w:rPr>
                <w:rFonts w:hint="eastAsia" w:ascii="微软雅黑" w:eastAsia="微软雅黑"/>
                <w:sz w:val="20"/>
              </w:rPr>
              <w:t>枪击摄像头</w:t>
            </w:r>
          </w:p>
        </w:tc>
        <w:tc>
          <w:tcPr>
            <w:tcW w:w="3761" w:type="dxa"/>
          </w:tcPr>
          <w:p>
            <w:pPr>
              <w:pStyle w:val="5"/>
              <w:spacing w:before="143"/>
              <w:ind w:left="15"/>
              <w:rPr>
                <w:rFonts w:hint="eastAsia" w:ascii="微软雅黑" w:eastAsia="微软雅黑"/>
                <w:sz w:val="20"/>
              </w:rPr>
            </w:pPr>
            <w:r>
              <w:rPr>
                <w:position w:val="1"/>
                <w:sz w:val="20"/>
              </w:rPr>
              <w:t>300</w:t>
            </w:r>
            <w:r>
              <w:rPr>
                <w:spacing w:val="-53"/>
                <w:position w:val="1"/>
                <w:sz w:val="20"/>
              </w:rPr>
              <w:t xml:space="preserve"> </w:t>
            </w:r>
            <w:r>
              <w:rPr>
                <w:rFonts w:hint="eastAsia" w:ascii="微软雅黑" w:eastAsia="微软雅黑"/>
                <w:sz w:val="20"/>
              </w:rPr>
              <w:t>万像素，</w:t>
            </w:r>
            <w:r>
              <w:rPr>
                <w:position w:val="1"/>
                <w:sz w:val="20"/>
              </w:rPr>
              <w:t>1/2.7</w:t>
            </w:r>
            <w:r>
              <w:rPr>
                <w:spacing w:val="-36"/>
                <w:position w:val="1"/>
                <w:sz w:val="20"/>
              </w:rPr>
              <w:t xml:space="preserve">" </w:t>
            </w:r>
            <w:r>
              <w:rPr>
                <w:position w:val="1"/>
                <w:sz w:val="20"/>
              </w:rPr>
              <w:t>CMOS</w:t>
            </w:r>
            <w:r>
              <w:rPr>
                <w:spacing w:val="-53"/>
                <w:position w:val="1"/>
                <w:sz w:val="20"/>
              </w:rPr>
              <w:t xml:space="preserve"> </w:t>
            </w:r>
            <w:r>
              <w:rPr>
                <w:rFonts w:hint="eastAsia" w:ascii="微软雅黑" w:eastAsia="微软雅黑"/>
                <w:sz w:val="20"/>
              </w:rPr>
              <w:t>传感器；主码流</w:t>
            </w:r>
          </w:p>
          <w:p>
            <w:pPr>
              <w:pStyle w:val="5"/>
              <w:spacing w:before="15"/>
              <w:rPr>
                <w:rFonts w:ascii="微软雅黑"/>
                <w:b/>
                <w:sz w:val="13"/>
              </w:rPr>
            </w:pPr>
          </w:p>
          <w:p>
            <w:pPr>
              <w:pStyle w:val="5"/>
              <w:ind w:left="15"/>
              <w:rPr>
                <w:sz w:val="20"/>
              </w:rPr>
            </w:pPr>
            <w:r>
              <w:rPr>
                <w:position w:val="1"/>
                <w:sz w:val="20"/>
              </w:rPr>
              <w:t>300W</w:t>
            </w:r>
            <w:r>
              <w:rPr>
                <w:spacing w:val="-56"/>
                <w:position w:val="1"/>
                <w:sz w:val="20"/>
              </w:rPr>
              <w:t xml:space="preserve"> </w:t>
            </w:r>
            <w:r>
              <w:rPr>
                <w:position w:val="1"/>
                <w:sz w:val="20"/>
              </w:rPr>
              <w:t>2304*1296@20</w:t>
            </w:r>
            <w:r>
              <w:rPr>
                <w:spacing w:val="-56"/>
                <w:position w:val="1"/>
                <w:sz w:val="20"/>
              </w:rPr>
              <w:t xml:space="preserve"> </w:t>
            </w:r>
            <w:r>
              <w:rPr>
                <w:rFonts w:hint="eastAsia" w:ascii="微软雅黑" w:eastAsia="微软雅黑"/>
                <w:spacing w:val="-2"/>
                <w:sz w:val="20"/>
              </w:rPr>
              <w:t>帧；</w:t>
            </w:r>
            <w:r>
              <w:rPr>
                <w:spacing w:val="-4"/>
                <w:position w:val="1"/>
                <w:sz w:val="20"/>
              </w:rPr>
              <w:t>200W</w:t>
            </w:r>
            <w:r>
              <w:rPr>
                <w:spacing w:val="-55"/>
                <w:position w:val="1"/>
                <w:sz w:val="20"/>
              </w:rPr>
              <w:t xml:space="preserve"> </w:t>
            </w:r>
            <w:r>
              <w:rPr>
                <w:position w:val="1"/>
                <w:sz w:val="20"/>
              </w:rPr>
              <w:t>1920*1080@25</w:t>
            </w:r>
          </w:p>
          <w:p>
            <w:pPr>
              <w:pStyle w:val="5"/>
              <w:spacing w:before="16"/>
              <w:rPr>
                <w:rFonts w:ascii="微软雅黑"/>
                <w:b/>
                <w:sz w:val="13"/>
              </w:rPr>
            </w:pPr>
          </w:p>
          <w:p>
            <w:pPr>
              <w:pStyle w:val="5"/>
              <w:ind w:left="54"/>
              <w:rPr>
                <w:rFonts w:hint="eastAsia" w:ascii="微软雅黑" w:eastAsia="微软雅黑"/>
                <w:sz w:val="20"/>
              </w:rPr>
            </w:pPr>
            <w:r>
              <w:rPr>
                <w:rFonts w:hint="eastAsia" w:ascii="微软雅黑" w:eastAsia="微软雅黑"/>
                <w:sz w:val="20"/>
              </w:rPr>
              <w:t>帧；</w:t>
            </w:r>
            <w:r>
              <w:rPr>
                <w:position w:val="1"/>
                <w:sz w:val="20"/>
              </w:rPr>
              <w:t>4</w:t>
            </w:r>
            <w:r>
              <w:rPr>
                <w:spacing w:val="-54"/>
                <w:position w:val="1"/>
                <w:sz w:val="20"/>
              </w:rPr>
              <w:t xml:space="preserve"> </w:t>
            </w:r>
            <w:r>
              <w:rPr>
                <w:rFonts w:hint="eastAsia" w:ascii="微软雅黑" w:eastAsia="微软雅黑"/>
                <w:spacing w:val="-2"/>
                <w:sz w:val="20"/>
              </w:rPr>
              <w:t xml:space="preserve">灯点阵红外 </w:t>
            </w:r>
            <w:r>
              <w:rPr>
                <w:position w:val="1"/>
                <w:sz w:val="20"/>
              </w:rPr>
              <w:t>50</w:t>
            </w:r>
            <w:r>
              <w:rPr>
                <w:spacing w:val="-53"/>
                <w:position w:val="1"/>
                <w:sz w:val="20"/>
              </w:rPr>
              <w:t xml:space="preserve"> </w:t>
            </w:r>
            <w:r>
              <w:rPr>
                <w:rFonts w:hint="eastAsia" w:ascii="微软雅黑" w:eastAsia="微软雅黑"/>
                <w:sz w:val="20"/>
              </w:rPr>
              <w:t>米，智能红外放人脸</w:t>
            </w:r>
          </w:p>
        </w:tc>
        <w:tc>
          <w:tcPr>
            <w:tcW w:w="607" w:type="dxa"/>
          </w:tcPr>
          <w:p>
            <w:pPr>
              <w:pStyle w:val="5"/>
              <w:spacing w:before="143"/>
              <w:ind w:left="-117"/>
              <w:rPr>
                <w:rFonts w:hint="eastAsia" w:ascii="微软雅黑" w:eastAsia="微软雅黑"/>
                <w:sz w:val="20"/>
              </w:rPr>
            </w:pPr>
            <w:r>
              <w:rPr>
                <w:rFonts w:hint="eastAsia" w:ascii="微软雅黑" w:eastAsia="微软雅黑"/>
                <w:w w:val="99"/>
                <w:sz w:val="20"/>
              </w:rPr>
              <w:t>：</w:t>
            </w:r>
          </w:p>
          <w:p>
            <w:pPr>
              <w:pStyle w:val="5"/>
              <w:spacing w:before="17"/>
              <w:rPr>
                <w:rFonts w:ascii="微软雅黑"/>
                <w:b/>
                <w:sz w:val="16"/>
              </w:rPr>
            </w:pPr>
          </w:p>
          <w:p>
            <w:pPr>
              <w:pStyle w:val="5"/>
              <w:ind w:left="8"/>
              <w:jc w:val="center"/>
              <w:rPr>
                <w:sz w:val="20"/>
              </w:rPr>
            </w:pPr>
            <w:r>
              <w:rPr>
                <w:w w:val="99"/>
                <w:sz w:val="20"/>
              </w:rPr>
              <w:t>5</w:t>
            </w:r>
          </w:p>
        </w:tc>
        <w:tc>
          <w:tcPr>
            <w:tcW w:w="606" w:type="dxa"/>
            <w:gridSpan w:val="2"/>
          </w:tcPr>
          <w:p>
            <w:pPr>
              <w:pStyle w:val="5"/>
              <w:rPr>
                <w:rFonts w:ascii="微软雅黑"/>
                <w:b/>
                <w:sz w:val="26"/>
              </w:rPr>
            </w:pPr>
          </w:p>
          <w:p>
            <w:pPr>
              <w:pStyle w:val="5"/>
              <w:spacing w:before="11"/>
              <w:rPr>
                <w:rFonts w:ascii="微软雅黑"/>
                <w:b/>
                <w:sz w:val="15"/>
              </w:rPr>
            </w:pPr>
          </w:p>
          <w:p>
            <w:pPr>
              <w:pStyle w:val="5"/>
              <w:ind w:left="202"/>
              <w:rPr>
                <w:rFonts w:hint="eastAsia" w:ascii="微软雅黑" w:eastAsia="微软雅黑"/>
                <w:sz w:val="20"/>
              </w:rPr>
            </w:pPr>
            <w:r>
              <w:rPr>
                <w:rFonts w:hint="eastAsia" w:ascii="微软雅黑" w:eastAsia="微软雅黑"/>
                <w:w w:val="99"/>
                <w:sz w:val="20"/>
              </w:rPr>
              <w:t>台</w:t>
            </w:r>
          </w:p>
        </w:tc>
        <w:tc>
          <w:tcPr>
            <w:tcW w:w="1638" w:type="dxa"/>
            <w:gridSpan w:val="3"/>
          </w:tcPr>
          <w:p>
            <w:pPr>
              <w:pStyle w:val="5"/>
              <w:rPr>
                <w:rFonts w:ascii="Times New Roman"/>
                <w:sz w:val="20"/>
              </w:rPr>
            </w:pPr>
          </w:p>
        </w:tc>
      </w:tr>
    </w:tbl>
    <w:p>
      <w:pPr>
        <w:rPr>
          <w:sz w:val="2"/>
          <w:szCs w:val="2"/>
        </w:rPr>
      </w:pPr>
      <w:r>
        <w:pict>
          <v:shape id="_x0000_s1239" o:spid="_x0000_s1239" o:spt="136" type="#_x0000_t136" style="position:absolute;left:0pt;margin-left:248.4pt;margin-top:272.8pt;height:16pt;width:280.25pt;mso-position-horizontal-relative:page;mso-position-vertical-relative:page;rotation:20054016f;z-index:-276260864;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40" o:spid="_x0000_s1240" o:spt="136" type="#_x0000_t136" style="position:absolute;left:0pt;margin-left:-48.9pt;margin-top:577.55pt;height:16pt;width:448.25pt;mso-position-horizontal-relative:page;mso-position-vertical-relative:page;rotation:20054016f;z-index:-276259840;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41" o:spid="_x0000_s1241" o:spt="136" type="#_x0000_t136" style="position:absolute;left:0pt;margin-left:187.65pt;margin-top:459.6pt;height:16pt;width:200.25pt;mso-position-horizontal-relative:page;mso-position-vertical-relative:page;rotation:20054016f;z-index:-276258816;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3761"/>
        <w:gridCol w:w="607"/>
        <w:gridCol w:w="606"/>
        <w:gridCol w:w="1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606" w:type="dxa"/>
          </w:tcPr>
          <w:p>
            <w:pPr>
              <w:pStyle w:val="5"/>
              <w:rPr>
                <w:rFonts w:ascii="Times New Roman"/>
                <w:sz w:val="22"/>
              </w:rPr>
            </w:pPr>
          </w:p>
        </w:tc>
        <w:tc>
          <w:tcPr>
            <w:tcW w:w="1757" w:type="dxa"/>
          </w:tcPr>
          <w:p>
            <w:pPr>
              <w:pStyle w:val="5"/>
              <w:rPr>
                <w:rFonts w:ascii="Times New Roman"/>
                <w:sz w:val="22"/>
              </w:rPr>
            </w:pPr>
          </w:p>
        </w:tc>
        <w:tc>
          <w:tcPr>
            <w:tcW w:w="3761" w:type="dxa"/>
          </w:tcPr>
          <w:p>
            <w:pPr>
              <w:pStyle w:val="5"/>
              <w:spacing w:before="142"/>
              <w:ind w:left="15"/>
              <w:rPr>
                <w:rFonts w:hint="eastAsia" w:ascii="微软雅黑" w:eastAsia="微软雅黑"/>
                <w:sz w:val="20"/>
              </w:rPr>
            </w:pPr>
            <w:r>
              <w:rPr>
                <w:rFonts w:hint="eastAsia" w:ascii="微软雅黑" w:eastAsia="微软雅黑"/>
                <w:spacing w:val="-1"/>
                <w:sz w:val="20"/>
              </w:rPr>
              <w:t xml:space="preserve">过曝；可选内置拾音器 </w:t>
            </w:r>
            <w:r>
              <w:rPr>
                <w:position w:val="1"/>
                <w:sz w:val="20"/>
              </w:rPr>
              <w:t>3</w:t>
            </w:r>
            <w:r>
              <w:rPr>
                <w:spacing w:val="-53"/>
                <w:position w:val="1"/>
                <w:sz w:val="20"/>
              </w:rPr>
              <w:t xml:space="preserve"> </w:t>
            </w:r>
            <w:r>
              <w:rPr>
                <w:rFonts w:hint="eastAsia" w:ascii="微软雅黑" w:eastAsia="微软雅黑"/>
                <w:sz w:val="20"/>
              </w:rPr>
              <w:t>米现场声音监听</w:t>
            </w:r>
          </w:p>
        </w:tc>
        <w:tc>
          <w:tcPr>
            <w:tcW w:w="607" w:type="dxa"/>
          </w:tcPr>
          <w:p>
            <w:pPr>
              <w:pStyle w:val="5"/>
              <w:spacing w:before="142"/>
              <w:ind w:left="-146"/>
              <w:rPr>
                <w:rFonts w:hint="eastAsia" w:ascii="微软雅黑" w:eastAsia="微软雅黑"/>
                <w:sz w:val="20"/>
              </w:rPr>
            </w:pPr>
            <w:r>
              <w:rPr>
                <w:rFonts w:hint="eastAsia" w:ascii="微软雅黑" w:eastAsia="微软雅黑"/>
                <w:w w:val="99"/>
                <w:sz w:val="20"/>
              </w:rPr>
              <w:t>。</w:t>
            </w:r>
          </w:p>
        </w:tc>
        <w:tc>
          <w:tcPr>
            <w:tcW w:w="606" w:type="dxa"/>
          </w:tcPr>
          <w:p>
            <w:pPr>
              <w:pStyle w:val="5"/>
              <w:rPr>
                <w:rFonts w:ascii="Times New Roman"/>
                <w:sz w:val="22"/>
              </w:rPr>
            </w:pP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5"/>
              <w:rPr>
                <w:rFonts w:ascii="微软雅黑"/>
                <w:b/>
                <w:sz w:val="10"/>
              </w:rPr>
            </w:pPr>
          </w:p>
          <w:p>
            <w:pPr>
              <w:pStyle w:val="5"/>
              <w:ind w:left="8"/>
              <w:jc w:val="center"/>
              <w:rPr>
                <w:sz w:val="20"/>
              </w:rPr>
            </w:pPr>
            <w:r>
              <w:rPr>
                <w:w w:val="99"/>
                <w:sz w:val="20"/>
              </w:rPr>
              <w:t>3</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录像机</w:t>
            </w:r>
          </w:p>
        </w:tc>
        <w:tc>
          <w:tcPr>
            <w:tcW w:w="3761" w:type="dxa"/>
          </w:tcPr>
          <w:p>
            <w:pPr>
              <w:pStyle w:val="5"/>
              <w:spacing w:before="142"/>
              <w:ind w:left="1179"/>
              <w:rPr>
                <w:rFonts w:hint="eastAsia" w:ascii="微软雅黑" w:eastAsia="微软雅黑"/>
                <w:sz w:val="20"/>
              </w:rPr>
            </w:pPr>
            <w:r>
              <w:rPr>
                <w:position w:val="1"/>
                <w:sz w:val="20"/>
              </w:rPr>
              <w:t>16</w:t>
            </w:r>
            <w:r>
              <w:rPr>
                <w:spacing w:val="-52"/>
                <w:position w:val="1"/>
                <w:sz w:val="20"/>
              </w:rPr>
              <w:t xml:space="preserve"> </w:t>
            </w:r>
            <w:r>
              <w:rPr>
                <w:rFonts w:hint="eastAsia" w:ascii="微软雅黑" w:eastAsia="微软雅黑"/>
                <w:sz w:val="20"/>
              </w:rPr>
              <w:t>路，</w:t>
            </w:r>
            <w:r>
              <w:rPr>
                <w:position w:val="1"/>
                <w:sz w:val="20"/>
              </w:rPr>
              <w:t>1</w:t>
            </w:r>
            <w:r>
              <w:rPr>
                <w:spacing w:val="-51"/>
                <w:position w:val="1"/>
                <w:sz w:val="20"/>
              </w:rPr>
              <w:t xml:space="preserve"> </w:t>
            </w:r>
            <w:r>
              <w:rPr>
                <w:rFonts w:hint="eastAsia" w:ascii="微软雅黑" w:eastAsia="微软雅黑"/>
                <w:sz w:val="20"/>
              </w:rPr>
              <w:t>盘位。</w:t>
            </w:r>
          </w:p>
        </w:tc>
        <w:tc>
          <w:tcPr>
            <w:tcW w:w="607" w:type="dxa"/>
          </w:tcPr>
          <w:p>
            <w:pPr>
              <w:pStyle w:val="5"/>
              <w:spacing w:before="15"/>
              <w:rPr>
                <w:rFonts w:ascii="微软雅黑"/>
                <w:b/>
                <w:sz w:val="10"/>
              </w:rPr>
            </w:pPr>
          </w:p>
          <w:p>
            <w:pPr>
              <w:pStyle w:val="5"/>
              <w:ind w:left="8"/>
              <w:jc w:val="center"/>
              <w:rPr>
                <w:sz w:val="20"/>
              </w:rPr>
            </w:pPr>
            <w:r>
              <w:rPr>
                <w:w w:val="99"/>
                <w:sz w:val="20"/>
              </w:rPr>
              <w:t>1</w:t>
            </w:r>
          </w:p>
        </w:tc>
        <w:tc>
          <w:tcPr>
            <w:tcW w:w="606" w:type="dxa"/>
          </w:tcPr>
          <w:p>
            <w:pPr>
              <w:pStyle w:val="5"/>
              <w:spacing w:before="142"/>
              <w:ind w:left="8"/>
              <w:jc w:val="center"/>
              <w:rPr>
                <w:rFonts w:hint="eastAsia" w:ascii="微软雅黑" w:eastAsia="微软雅黑"/>
                <w:sz w:val="20"/>
              </w:rPr>
            </w:pPr>
            <w:r>
              <w:rPr>
                <w:rFonts w:hint="eastAsia" w:ascii="微软雅黑" w:eastAsia="微软雅黑"/>
                <w:w w:val="99"/>
                <w:sz w:val="20"/>
              </w:rPr>
              <w:t>台</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6"/>
              <w:rPr>
                <w:rFonts w:ascii="微软雅黑"/>
                <w:b/>
                <w:sz w:val="10"/>
              </w:rPr>
            </w:pPr>
          </w:p>
          <w:p>
            <w:pPr>
              <w:pStyle w:val="5"/>
              <w:ind w:left="8"/>
              <w:jc w:val="center"/>
              <w:rPr>
                <w:sz w:val="20"/>
              </w:rPr>
            </w:pPr>
            <w:r>
              <w:rPr>
                <w:w w:val="99"/>
                <w:sz w:val="20"/>
              </w:rPr>
              <w:t>4</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硬盘</w:t>
            </w:r>
          </w:p>
        </w:tc>
        <w:tc>
          <w:tcPr>
            <w:tcW w:w="3761" w:type="dxa"/>
          </w:tcPr>
          <w:p>
            <w:pPr>
              <w:pStyle w:val="5"/>
              <w:spacing w:before="144"/>
              <w:ind w:left="8" w:right="3"/>
              <w:jc w:val="center"/>
              <w:rPr>
                <w:rFonts w:hint="eastAsia" w:ascii="微软雅黑" w:eastAsia="微软雅黑"/>
                <w:sz w:val="20"/>
              </w:rPr>
            </w:pPr>
            <w:r>
              <w:rPr>
                <w:position w:val="1"/>
                <w:sz w:val="20"/>
              </w:rPr>
              <w:t>4TB</w:t>
            </w:r>
            <w:r>
              <w:rPr>
                <w:rFonts w:hint="eastAsia" w:ascii="微软雅黑" w:eastAsia="微软雅黑"/>
                <w:sz w:val="20"/>
              </w:rPr>
              <w:t>。</w:t>
            </w:r>
          </w:p>
        </w:tc>
        <w:tc>
          <w:tcPr>
            <w:tcW w:w="607" w:type="dxa"/>
          </w:tcPr>
          <w:p>
            <w:pPr>
              <w:pStyle w:val="5"/>
              <w:spacing w:before="16"/>
              <w:rPr>
                <w:rFonts w:ascii="微软雅黑"/>
                <w:b/>
                <w:sz w:val="10"/>
              </w:rPr>
            </w:pPr>
          </w:p>
          <w:p>
            <w:pPr>
              <w:pStyle w:val="5"/>
              <w:ind w:left="8"/>
              <w:jc w:val="center"/>
              <w:rPr>
                <w:sz w:val="20"/>
              </w:rPr>
            </w:pPr>
            <w:r>
              <w:rPr>
                <w:w w:val="99"/>
                <w:sz w:val="20"/>
              </w:rPr>
              <w:t>4</w:t>
            </w:r>
          </w:p>
        </w:tc>
        <w:tc>
          <w:tcPr>
            <w:tcW w:w="606" w:type="dxa"/>
          </w:tcPr>
          <w:p>
            <w:pPr>
              <w:pStyle w:val="5"/>
              <w:spacing w:before="144"/>
              <w:ind w:left="8"/>
              <w:jc w:val="center"/>
              <w:rPr>
                <w:rFonts w:hint="eastAsia" w:ascii="微软雅黑" w:eastAsia="微软雅黑"/>
                <w:sz w:val="20"/>
              </w:rPr>
            </w:pPr>
            <w:r>
              <w:rPr>
                <w:rFonts w:hint="eastAsia" w:ascii="微软雅黑" w:eastAsia="微软雅黑"/>
                <w:w w:val="99"/>
                <w:sz w:val="20"/>
              </w:rPr>
              <w:t>块</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5"/>
              <w:rPr>
                <w:rFonts w:ascii="微软雅黑"/>
                <w:b/>
                <w:sz w:val="10"/>
              </w:rPr>
            </w:pPr>
          </w:p>
          <w:p>
            <w:pPr>
              <w:pStyle w:val="5"/>
              <w:ind w:left="8"/>
              <w:jc w:val="center"/>
              <w:rPr>
                <w:sz w:val="20"/>
              </w:rPr>
            </w:pPr>
            <w:r>
              <w:rPr>
                <w:w w:val="99"/>
                <w:sz w:val="20"/>
              </w:rPr>
              <w:t>5</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显示器</w:t>
            </w:r>
          </w:p>
        </w:tc>
        <w:tc>
          <w:tcPr>
            <w:tcW w:w="3761" w:type="dxa"/>
          </w:tcPr>
          <w:p>
            <w:pPr>
              <w:pStyle w:val="5"/>
              <w:spacing w:before="143"/>
              <w:ind w:left="8" w:right="1"/>
              <w:jc w:val="center"/>
              <w:rPr>
                <w:rFonts w:hint="eastAsia" w:ascii="微软雅黑" w:eastAsia="微软雅黑"/>
                <w:sz w:val="20"/>
              </w:rPr>
            </w:pPr>
            <w:r>
              <w:rPr>
                <w:position w:val="1"/>
                <w:sz w:val="20"/>
              </w:rPr>
              <w:t>5T</w:t>
            </w:r>
            <w:r>
              <w:rPr>
                <w:rFonts w:hint="eastAsia" w:ascii="微软雅黑" w:eastAsia="微软雅黑"/>
                <w:sz w:val="20"/>
              </w:rPr>
              <w:t>。</w:t>
            </w:r>
          </w:p>
        </w:tc>
        <w:tc>
          <w:tcPr>
            <w:tcW w:w="607" w:type="dxa"/>
          </w:tcPr>
          <w:p>
            <w:pPr>
              <w:pStyle w:val="5"/>
              <w:spacing w:before="15"/>
              <w:rPr>
                <w:rFonts w:ascii="微软雅黑"/>
                <w:b/>
                <w:sz w:val="10"/>
              </w:rPr>
            </w:pPr>
          </w:p>
          <w:p>
            <w:pPr>
              <w:pStyle w:val="5"/>
              <w:ind w:left="8"/>
              <w:jc w:val="center"/>
              <w:rPr>
                <w:sz w:val="20"/>
              </w:rPr>
            </w:pPr>
            <w:r>
              <w:rPr>
                <w:w w:val="99"/>
                <w:sz w:val="20"/>
              </w:rPr>
              <w:t>1</w:t>
            </w:r>
          </w:p>
        </w:tc>
        <w:tc>
          <w:tcPr>
            <w:tcW w:w="606" w:type="dxa"/>
          </w:tcPr>
          <w:p>
            <w:pPr>
              <w:pStyle w:val="5"/>
              <w:spacing w:before="143"/>
              <w:ind w:left="8"/>
              <w:jc w:val="center"/>
              <w:rPr>
                <w:rFonts w:hint="eastAsia" w:ascii="微软雅黑" w:eastAsia="微软雅黑"/>
                <w:sz w:val="20"/>
              </w:rPr>
            </w:pPr>
            <w:r>
              <w:rPr>
                <w:rFonts w:hint="eastAsia" w:ascii="微软雅黑" w:eastAsia="微软雅黑"/>
                <w:w w:val="99"/>
                <w:sz w:val="20"/>
              </w:rPr>
              <w:t>台</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6"/>
              <w:rPr>
                <w:rFonts w:ascii="微软雅黑"/>
                <w:b/>
                <w:sz w:val="10"/>
              </w:rPr>
            </w:pPr>
          </w:p>
          <w:p>
            <w:pPr>
              <w:pStyle w:val="5"/>
              <w:spacing w:before="1"/>
              <w:ind w:left="8"/>
              <w:jc w:val="center"/>
              <w:rPr>
                <w:sz w:val="20"/>
              </w:rPr>
            </w:pPr>
            <w:r>
              <w:rPr>
                <w:w w:val="99"/>
                <w:sz w:val="20"/>
              </w:rPr>
              <w:t>6</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网线</w:t>
            </w:r>
          </w:p>
        </w:tc>
        <w:tc>
          <w:tcPr>
            <w:tcW w:w="3761" w:type="dxa"/>
          </w:tcPr>
          <w:p>
            <w:pPr>
              <w:pStyle w:val="5"/>
              <w:spacing w:before="142"/>
              <w:ind w:left="8" w:right="1"/>
              <w:jc w:val="center"/>
              <w:rPr>
                <w:rFonts w:hint="eastAsia" w:ascii="微软雅黑" w:eastAsia="微软雅黑"/>
                <w:sz w:val="20"/>
              </w:rPr>
            </w:pPr>
            <w:r>
              <w:rPr>
                <w:rFonts w:hint="eastAsia" w:ascii="微软雅黑" w:eastAsia="微软雅黑"/>
                <w:sz w:val="20"/>
              </w:rPr>
              <w:t xml:space="preserve">超 </w:t>
            </w:r>
            <w:r>
              <w:rPr>
                <w:sz w:val="20"/>
              </w:rPr>
              <w:t xml:space="preserve">5 </w:t>
            </w:r>
            <w:r>
              <w:rPr>
                <w:rFonts w:hint="eastAsia" w:ascii="微软雅黑" w:eastAsia="微软雅黑"/>
                <w:sz w:val="20"/>
              </w:rPr>
              <w:t>类。</w:t>
            </w:r>
          </w:p>
        </w:tc>
        <w:tc>
          <w:tcPr>
            <w:tcW w:w="607" w:type="dxa"/>
          </w:tcPr>
          <w:p>
            <w:pPr>
              <w:pStyle w:val="5"/>
              <w:spacing w:before="16"/>
              <w:rPr>
                <w:rFonts w:ascii="微软雅黑"/>
                <w:b/>
                <w:sz w:val="10"/>
              </w:rPr>
            </w:pPr>
          </w:p>
          <w:p>
            <w:pPr>
              <w:pStyle w:val="5"/>
              <w:spacing w:before="1"/>
              <w:ind w:left="8"/>
              <w:jc w:val="center"/>
              <w:rPr>
                <w:sz w:val="20"/>
              </w:rPr>
            </w:pPr>
            <w:r>
              <w:rPr>
                <w:w w:val="99"/>
                <w:sz w:val="20"/>
              </w:rPr>
              <w:t>2</w:t>
            </w:r>
          </w:p>
        </w:tc>
        <w:tc>
          <w:tcPr>
            <w:tcW w:w="606" w:type="dxa"/>
          </w:tcPr>
          <w:p>
            <w:pPr>
              <w:pStyle w:val="5"/>
              <w:spacing w:before="142"/>
              <w:ind w:left="8"/>
              <w:jc w:val="center"/>
              <w:rPr>
                <w:rFonts w:hint="eastAsia" w:ascii="微软雅黑" w:eastAsia="微软雅黑"/>
                <w:sz w:val="20"/>
              </w:rPr>
            </w:pPr>
            <w:r>
              <w:rPr>
                <w:rFonts w:hint="eastAsia" w:ascii="微软雅黑" w:eastAsia="微软雅黑"/>
                <w:w w:val="99"/>
                <w:sz w:val="20"/>
              </w:rPr>
              <w:t>箱</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5"/>
              <w:rPr>
                <w:rFonts w:ascii="微软雅黑"/>
                <w:b/>
                <w:sz w:val="10"/>
              </w:rPr>
            </w:pPr>
          </w:p>
          <w:p>
            <w:pPr>
              <w:pStyle w:val="5"/>
              <w:spacing w:before="1"/>
              <w:ind w:left="8"/>
              <w:jc w:val="center"/>
              <w:rPr>
                <w:sz w:val="20"/>
              </w:rPr>
            </w:pPr>
            <w:r>
              <w:rPr>
                <w:w w:val="99"/>
                <w:sz w:val="20"/>
              </w:rPr>
              <w:t>7</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交换机</w:t>
            </w:r>
          </w:p>
        </w:tc>
        <w:tc>
          <w:tcPr>
            <w:tcW w:w="3761" w:type="dxa"/>
          </w:tcPr>
          <w:p>
            <w:pPr>
              <w:pStyle w:val="5"/>
              <w:spacing w:before="143"/>
              <w:ind w:left="8" w:right="3"/>
              <w:jc w:val="center"/>
              <w:rPr>
                <w:rFonts w:hint="eastAsia" w:ascii="微软雅黑" w:eastAsia="微软雅黑"/>
                <w:sz w:val="20"/>
              </w:rPr>
            </w:pPr>
            <w:r>
              <w:rPr>
                <w:position w:val="1"/>
                <w:sz w:val="20"/>
              </w:rPr>
              <w:t>24</w:t>
            </w:r>
            <w:r>
              <w:rPr>
                <w:spacing w:val="-52"/>
                <w:position w:val="1"/>
                <w:sz w:val="20"/>
              </w:rPr>
              <w:t xml:space="preserve"> </w:t>
            </w:r>
            <w:r>
              <w:rPr>
                <w:rFonts w:hint="eastAsia" w:ascii="微软雅黑" w:eastAsia="微软雅黑"/>
                <w:sz w:val="20"/>
              </w:rPr>
              <w:t>口。</w:t>
            </w:r>
          </w:p>
        </w:tc>
        <w:tc>
          <w:tcPr>
            <w:tcW w:w="607" w:type="dxa"/>
          </w:tcPr>
          <w:p>
            <w:pPr>
              <w:pStyle w:val="5"/>
              <w:spacing w:before="15"/>
              <w:rPr>
                <w:rFonts w:ascii="微软雅黑"/>
                <w:b/>
                <w:sz w:val="10"/>
              </w:rPr>
            </w:pPr>
          </w:p>
          <w:p>
            <w:pPr>
              <w:pStyle w:val="5"/>
              <w:spacing w:before="1"/>
              <w:ind w:left="8"/>
              <w:jc w:val="center"/>
              <w:rPr>
                <w:sz w:val="20"/>
              </w:rPr>
            </w:pPr>
            <w:r>
              <w:rPr>
                <w:w w:val="99"/>
                <w:sz w:val="20"/>
              </w:rPr>
              <w:t>1</w:t>
            </w:r>
          </w:p>
        </w:tc>
        <w:tc>
          <w:tcPr>
            <w:tcW w:w="606" w:type="dxa"/>
          </w:tcPr>
          <w:p>
            <w:pPr>
              <w:pStyle w:val="5"/>
              <w:spacing w:before="143"/>
              <w:ind w:left="8"/>
              <w:jc w:val="center"/>
              <w:rPr>
                <w:rFonts w:hint="eastAsia" w:ascii="微软雅黑" w:eastAsia="微软雅黑"/>
                <w:sz w:val="20"/>
              </w:rPr>
            </w:pPr>
            <w:r>
              <w:rPr>
                <w:rFonts w:hint="eastAsia" w:ascii="微软雅黑" w:eastAsia="微软雅黑"/>
                <w:w w:val="99"/>
                <w:sz w:val="20"/>
              </w:rPr>
              <w:t>台</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4"/>
              <w:rPr>
                <w:rFonts w:ascii="微软雅黑"/>
                <w:b/>
                <w:sz w:val="10"/>
              </w:rPr>
            </w:pPr>
          </w:p>
          <w:p>
            <w:pPr>
              <w:pStyle w:val="5"/>
              <w:spacing w:before="1"/>
              <w:ind w:left="8"/>
              <w:jc w:val="center"/>
              <w:rPr>
                <w:sz w:val="20"/>
              </w:rPr>
            </w:pPr>
            <w:r>
              <w:rPr>
                <w:w w:val="99"/>
                <w:sz w:val="20"/>
              </w:rPr>
              <w:t>8</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摄像头支架</w:t>
            </w:r>
          </w:p>
        </w:tc>
        <w:tc>
          <w:tcPr>
            <w:tcW w:w="3761" w:type="dxa"/>
          </w:tcPr>
          <w:p>
            <w:pPr>
              <w:pStyle w:val="5"/>
              <w:spacing w:before="142"/>
              <w:ind w:left="8" w:right="1"/>
              <w:jc w:val="center"/>
              <w:rPr>
                <w:rFonts w:hint="eastAsia" w:ascii="微软雅黑" w:eastAsia="微软雅黑"/>
                <w:sz w:val="20"/>
              </w:rPr>
            </w:pPr>
            <w:r>
              <w:rPr>
                <w:rFonts w:hint="eastAsia" w:ascii="微软雅黑" w:eastAsia="微软雅黑"/>
                <w:sz w:val="20"/>
              </w:rPr>
              <w:t>壁装支架</w:t>
            </w:r>
          </w:p>
        </w:tc>
        <w:tc>
          <w:tcPr>
            <w:tcW w:w="607" w:type="dxa"/>
          </w:tcPr>
          <w:p>
            <w:pPr>
              <w:pStyle w:val="5"/>
              <w:spacing w:before="14"/>
              <w:rPr>
                <w:rFonts w:ascii="微软雅黑"/>
                <w:b/>
                <w:sz w:val="10"/>
              </w:rPr>
            </w:pPr>
          </w:p>
          <w:p>
            <w:pPr>
              <w:pStyle w:val="5"/>
              <w:spacing w:before="1"/>
              <w:ind w:left="8"/>
              <w:jc w:val="center"/>
              <w:rPr>
                <w:sz w:val="20"/>
              </w:rPr>
            </w:pPr>
            <w:r>
              <w:rPr>
                <w:w w:val="99"/>
                <w:sz w:val="20"/>
              </w:rPr>
              <w:t>6</w:t>
            </w:r>
          </w:p>
        </w:tc>
        <w:tc>
          <w:tcPr>
            <w:tcW w:w="606" w:type="dxa"/>
          </w:tcPr>
          <w:p>
            <w:pPr>
              <w:pStyle w:val="5"/>
              <w:spacing w:before="142"/>
              <w:ind w:left="8"/>
              <w:jc w:val="center"/>
              <w:rPr>
                <w:rFonts w:hint="eastAsia" w:ascii="微软雅黑" w:eastAsia="微软雅黑"/>
                <w:sz w:val="20"/>
              </w:rPr>
            </w:pPr>
            <w:r>
              <w:rPr>
                <w:rFonts w:hint="eastAsia" w:ascii="微软雅黑" w:eastAsia="微软雅黑"/>
                <w:w w:val="99"/>
                <w:sz w:val="20"/>
              </w:rPr>
              <w:t>对</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6"/>
              <w:rPr>
                <w:rFonts w:ascii="微软雅黑"/>
                <w:b/>
                <w:sz w:val="10"/>
              </w:rPr>
            </w:pPr>
          </w:p>
          <w:p>
            <w:pPr>
              <w:pStyle w:val="5"/>
              <w:ind w:left="8"/>
              <w:jc w:val="center"/>
              <w:rPr>
                <w:sz w:val="20"/>
              </w:rPr>
            </w:pPr>
            <w:r>
              <w:rPr>
                <w:w w:val="99"/>
                <w:sz w:val="20"/>
              </w:rPr>
              <w:t>9</w:t>
            </w:r>
          </w:p>
        </w:tc>
        <w:tc>
          <w:tcPr>
            <w:tcW w:w="1757" w:type="dxa"/>
          </w:tcPr>
          <w:p>
            <w:pPr>
              <w:pStyle w:val="5"/>
              <w:spacing w:before="144"/>
              <w:ind w:left="26" w:right="21"/>
              <w:jc w:val="center"/>
              <w:rPr>
                <w:rFonts w:hint="eastAsia" w:ascii="微软雅黑" w:eastAsia="微软雅黑"/>
                <w:sz w:val="20"/>
              </w:rPr>
            </w:pPr>
            <w:r>
              <w:rPr>
                <w:position w:val="1"/>
                <w:sz w:val="20"/>
              </w:rPr>
              <w:t>PVC</w:t>
            </w:r>
            <w:r>
              <w:rPr>
                <w:spacing w:val="-52"/>
                <w:position w:val="1"/>
                <w:sz w:val="20"/>
              </w:rPr>
              <w:t xml:space="preserve"> </w:t>
            </w:r>
            <w:r>
              <w:rPr>
                <w:rFonts w:hint="eastAsia" w:ascii="微软雅黑" w:eastAsia="微软雅黑"/>
                <w:sz w:val="20"/>
              </w:rPr>
              <w:t>管</w:t>
            </w:r>
          </w:p>
        </w:tc>
        <w:tc>
          <w:tcPr>
            <w:tcW w:w="3761" w:type="dxa"/>
          </w:tcPr>
          <w:p>
            <w:pPr>
              <w:pStyle w:val="5"/>
              <w:spacing w:before="144"/>
              <w:ind w:left="8" w:right="3"/>
              <w:jc w:val="center"/>
              <w:rPr>
                <w:rFonts w:hint="eastAsia" w:ascii="微软雅黑" w:hAnsi="微软雅黑" w:eastAsia="微软雅黑"/>
                <w:sz w:val="20"/>
              </w:rPr>
            </w:pPr>
            <w:r>
              <w:rPr>
                <w:position w:val="1"/>
                <w:sz w:val="20"/>
              </w:rPr>
              <w:t>¢25</w:t>
            </w:r>
            <w:r>
              <w:rPr>
                <w:rFonts w:hint="eastAsia" w:ascii="微软雅黑" w:hAnsi="微软雅黑" w:eastAsia="微软雅黑"/>
                <w:sz w:val="20"/>
              </w:rPr>
              <w:t>。</w:t>
            </w:r>
          </w:p>
        </w:tc>
        <w:tc>
          <w:tcPr>
            <w:tcW w:w="607" w:type="dxa"/>
          </w:tcPr>
          <w:p>
            <w:pPr>
              <w:pStyle w:val="5"/>
              <w:spacing w:before="16"/>
              <w:rPr>
                <w:rFonts w:ascii="微软雅黑"/>
                <w:b/>
                <w:sz w:val="10"/>
              </w:rPr>
            </w:pPr>
          </w:p>
          <w:p>
            <w:pPr>
              <w:pStyle w:val="5"/>
              <w:ind w:left="8"/>
              <w:jc w:val="center"/>
              <w:rPr>
                <w:sz w:val="20"/>
              </w:rPr>
            </w:pPr>
            <w:r>
              <w:rPr>
                <w:w w:val="99"/>
                <w:sz w:val="20"/>
              </w:rPr>
              <w:t>2</w:t>
            </w:r>
          </w:p>
        </w:tc>
        <w:tc>
          <w:tcPr>
            <w:tcW w:w="606" w:type="dxa"/>
          </w:tcPr>
          <w:p>
            <w:pPr>
              <w:pStyle w:val="5"/>
              <w:spacing w:before="144"/>
              <w:ind w:left="8"/>
              <w:jc w:val="center"/>
              <w:rPr>
                <w:rFonts w:hint="eastAsia" w:ascii="微软雅黑" w:eastAsia="微软雅黑"/>
                <w:sz w:val="20"/>
              </w:rPr>
            </w:pPr>
            <w:r>
              <w:rPr>
                <w:rFonts w:hint="eastAsia" w:ascii="微软雅黑" w:eastAsia="微软雅黑"/>
                <w:w w:val="99"/>
                <w:sz w:val="20"/>
              </w:rPr>
              <w:t>扎</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5"/>
              <w:rPr>
                <w:rFonts w:ascii="微软雅黑"/>
                <w:b/>
                <w:sz w:val="10"/>
              </w:rPr>
            </w:pPr>
          </w:p>
          <w:p>
            <w:pPr>
              <w:pStyle w:val="5"/>
              <w:ind w:left="81" w:right="73"/>
              <w:jc w:val="center"/>
              <w:rPr>
                <w:sz w:val="20"/>
              </w:rPr>
            </w:pPr>
            <w:r>
              <w:rPr>
                <w:sz w:val="20"/>
              </w:rPr>
              <w:t>10</w:t>
            </w:r>
          </w:p>
        </w:tc>
        <w:tc>
          <w:tcPr>
            <w:tcW w:w="1757" w:type="dxa"/>
          </w:tcPr>
          <w:p>
            <w:pPr>
              <w:pStyle w:val="5"/>
              <w:spacing w:before="143"/>
              <w:ind w:left="26" w:right="21"/>
              <w:jc w:val="center"/>
              <w:rPr>
                <w:rFonts w:hint="eastAsia" w:ascii="微软雅黑" w:eastAsia="微软雅黑"/>
                <w:sz w:val="20"/>
              </w:rPr>
            </w:pPr>
            <w:r>
              <w:rPr>
                <w:rFonts w:hint="eastAsia" w:ascii="微软雅黑" w:eastAsia="微软雅黑"/>
                <w:sz w:val="20"/>
              </w:rPr>
              <w:t>安装调试</w:t>
            </w:r>
          </w:p>
        </w:tc>
        <w:tc>
          <w:tcPr>
            <w:tcW w:w="3761" w:type="dxa"/>
          </w:tcPr>
          <w:p>
            <w:pPr>
              <w:pStyle w:val="5"/>
              <w:rPr>
                <w:rFonts w:ascii="Times New Roman"/>
                <w:sz w:val="22"/>
              </w:rPr>
            </w:pPr>
          </w:p>
        </w:tc>
        <w:tc>
          <w:tcPr>
            <w:tcW w:w="607" w:type="dxa"/>
          </w:tcPr>
          <w:p>
            <w:pPr>
              <w:pStyle w:val="5"/>
              <w:spacing w:before="15"/>
              <w:rPr>
                <w:rFonts w:ascii="微软雅黑"/>
                <w:b/>
                <w:sz w:val="10"/>
              </w:rPr>
            </w:pPr>
          </w:p>
          <w:p>
            <w:pPr>
              <w:pStyle w:val="5"/>
              <w:ind w:left="8"/>
              <w:jc w:val="center"/>
              <w:rPr>
                <w:sz w:val="20"/>
              </w:rPr>
            </w:pPr>
            <w:r>
              <w:rPr>
                <w:w w:val="99"/>
                <w:sz w:val="20"/>
              </w:rPr>
              <w:t>1</w:t>
            </w:r>
          </w:p>
        </w:tc>
        <w:tc>
          <w:tcPr>
            <w:tcW w:w="606" w:type="dxa"/>
          </w:tcPr>
          <w:p>
            <w:pPr>
              <w:pStyle w:val="5"/>
              <w:spacing w:before="143"/>
              <w:ind w:left="8"/>
              <w:jc w:val="center"/>
              <w:rPr>
                <w:rFonts w:hint="eastAsia" w:ascii="微软雅黑" w:eastAsia="微软雅黑"/>
                <w:sz w:val="20"/>
              </w:rPr>
            </w:pPr>
            <w:r>
              <w:rPr>
                <w:rFonts w:hint="eastAsia" w:ascii="微软雅黑" w:eastAsia="微软雅黑"/>
                <w:w w:val="99"/>
                <w:sz w:val="20"/>
              </w:rPr>
              <w:t>项</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6"/>
              <w:rPr>
                <w:rFonts w:ascii="微软雅黑"/>
                <w:b/>
                <w:sz w:val="10"/>
              </w:rPr>
            </w:pPr>
          </w:p>
          <w:p>
            <w:pPr>
              <w:pStyle w:val="5"/>
              <w:ind w:left="81" w:right="73"/>
              <w:jc w:val="center"/>
              <w:rPr>
                <w:sz w:val="20"/>
              </w:rPr>
            </w:pPr>
            <w:r>
              <w:rPr>
                <w:sz w:val="20"/>
              </w:rPr>
              <w:t>11</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辅材费</w:t>
            </w:r>
          </w:p>
        </w:tc>
        <w:tc>
          <w:tcPr>
            <w:tcW w:w="3761" w:type="dxa"/>
          </w:tcPr>
          <w:p>
            <w:pPr>
              <w:pStyle w:val="5"/>
              <w:spacing w:before="144"/>
              <w:ind w:left="478"/>
              <w:rPr>
                <w:rFonts w:hint="eastAsia" w:ascii="微软雅黑" w:eastAsia="微软雅黑"/>
                <w:sz w:val="20"/>
              </w:rPr>
            </w:pPr>
            <w:r>
              <w:rPr>
                <w:rFonts w:hint="eastAsia" w:ascii="微软雅黑" w:eastAsia="微软雅黑"/>
                <w:sz w:val="20"/>
              </w:rPr>
              <w:t>水晶头、螺丝、螺帽、电胶布等</w:t>
            </w:r>
          </w:p>
        </w:tc>
        <w:tc>
          <w:tcPr>
            <w:tcW w:w="607" w:type="dxa"/>
          </w:tcPr>
          <w:p>
            <w:pPr>
              <w:pStyle w:val="5"/>
              <w:spacing w:before="16"/>
              <w:rPr>
                <w:rFonts w:ascii="微软雅黑"/>
                <w:b/>
                <w:sz w:val="10"/>
              </w:rPr>
            </w:pPr>
          </w:p>
          <w:p>
            <w:pPr>
              <w:pStyle w:val="5"/>
              <w:ind w:left="8"/>
              <w:jc w:val="center"/>
              <w:rPr>
                <w:sz w:val="20"/>
              </w:rPr>
            </w:pPr>
            <w:r>
              <w:rPr>
                <w:w w:val="99"/>
                <w:sz w:val="20"/>
              </w:rPr>
              <w:t>1</w:t>
            </w:r>
          </w:p>
        </w:tc>
        <w:tc>
          <w:tcPr>
            <w:tcW w:w="606" w:type="dxa"/>
          </w:tcPr>
          <w:p>
            <w:pPr>
              <w:pStyle w:val="5"/>
              <w:spacing w:before="144"/>
              <w:ind w:left="8"/>
              <w:jc w:val="center"/>
              <w:rPr>
                <w:rFonts w:hint="eastAsia" w:ascii="微软雅黑" w:eastAsia="微软雅黑"/>
                <w:sz w:val="20"/>
              </w:rPr>
            </w:pPr>
            <w:r>
              <w:rPr>
                <w:rFonts w:hint="eastAsia" w:ascii="微软雅黑" w:eastAsia="微软雅黑"/>
                <w:w w:val="99"/>
                <w:sz w:val="20"/>
              </w:rPr>
              <w:t>项</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975" w:type="dxa"/>
            <w:gridSpan w:val="6"/>
          </w:tcPr>
          <w:p>
            <w:pPr>
              <w:pStyle w:val="5"/>
              <w:spacing w:before="143"/>
              <w:ind w:left="14"/>
              <w:rPr>
                <w:rFonts w:hint="eastAsia" w:ascii="微软雅黑" w:eastAsia="微软雅黑"/>
                <w:b/>
                <w:sz w:val="20"/>
              </w:rPr>
            </w:pPr>
            <w:r>
              <w:rPr>
                <w:rFonts w:hint="eastAsia" w:ascii="微软雅黑" w:eastAsia="微软雅黑"/>
                <w:b/>
                <w:sz w:val="20"/>
              </w:rPr>
              <w:t>三、水电设备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42"/>
              <w:ind w:left="81" w:right="72"/>
              <w:jc w:val="center"/>
              <w:rPr>
                <w:rFonts w:hint="eastAsia" w:ascii="微软雅黑" w:eastAsia="微软雅黑"/>
                <w:b/>
                <w:sz w:val="20"/>
              </w:rPr>
            </w:pPr>
            <w:r>
              <w:rPr>
                <w:rFonts w:hint="eastAsia" w:ascii="微软雅黑" w:eastAsia="微软雅黑"/>
                <w:b/>
                <w:sz w:val="20"/>
              </w:rPr>
              <w:t>序号</w:t>
            </w:r>
          </w:p>
        </w:tc>
        <w:tc>
          <w:tcPr>
            <w:tcW w:w="1757" w:type="dxa"/>
          </w:tcPr>
          <w:p>
            <w:pPr>
              <w:pStyle w:val="5"/>
              <w:spacing w:before="142"/>
              <w:ind w:left="26" w:right="19"/>
              <w:jc w:val="center"/>
              <w:rPr>
                <w:rFonts w:hint="eastAsia" w:ascii="微软雅黑" w:eastAsia="微软雅黑"/>
                <w:b/>
                <w:sz w:val="20"/>
              </w:rPr>
            </w:pPr>
            <w:r>
              <w:rPr>
                <w:rFonts w:hint="eastAsia" w:ascii="微软雅黑" w:eastAsia="微软雅黑"/>
                <w:b/>
                <w:sz w:val="20"/>
              </w:rPr>
              <w:t>采购品目名称</w:t>
            </w:r>
          </w:p>
        </w:tc>
        <w:tc>
          <w:tcPr>
            <w:tcW w:w="3761" w:type="dxa"/>
          </w:tcPr>
          <w:p>
            <w:pPr>
              <w:pStyle w:val="5"/>
              <w:spacing w:before="142"/>
              <w:ind w:left="15"/>
              <w:rPr>
                <w:rFonts w:hint="eastAsia" w:ascii="微软雅黑" w:eastAsia="微软雅黑"/>
                <w:b/>
                <w:sz w:val="20"/>
              </w:rPr>
            </w:pPr>
            <w:r>
              <w:rPr>
                <w:rFonts w:hint="eastAsia" w:ascii="微软雅黑" w:eastAsia="微软雅黑"/>
                <w:b/>
                <w:sz w:val="20"/>
              </w:rPr>
              <w:t>参考规格型号和配置技术参数</w:t>
            </w:r>
          </w:p>
        </w:tc>
        <w:tc>
          <w:tcPr>
            <w:tcW w:w="607" w:type="dxa"/>
          </w:tcPr>
          <w:p>
            <w:pPr>
              <w:pStyle w:val="5"/>
              <w:spacing w:before="142"/>
              <w:ind w:left="101"/>
              <w:rPr>
                <w:rFonts w:hint="eastAsia" w:ascii="微软雅黑" w:eastAsia="微软雅黑"/>
                <w:b/>
                <w:sz w:val="20"/>
              </w:rPr>
            </w:pPr>
            <w:r>
              <w:rPr>
                <w:rFonts w:hint="eastAsia" w:ascii="微软雅黑" w:eastAsia="微软雅黑"/>
                <w:b/>
                <w:sz w:val="20"/>
              </w:rPr>
              <w:t>数量</w:t>
            </w:r>
          </w:p>
        </w:tc>
        <w:tc>
          <w:tcPr>
            <w:tcW w:w="606" w:type="dxa"/>
          </w:tcPr>
          <w:p>
            <w:pPr>
              <w:pStyle w:val="5"/>
              <w:spacing w:before="142"/>
              <w:ind w:left="79" w:right="73"/>
              <w:jc w:val="center"/>
              <w:rPr>
                <w:rFonts w:hint="eastAsia" w:ascii="微软雅黑" w:eastAsia="微软雅黑"/>
                <w:b/>
                <w:sz w:val="20"/>
              </w:rPr>
            </w:pPr>
            <w:r>
              <w:rPr>
                <w:rFonts w:hint="eastAsia" w:ascii="微软雅黑" w:eastAsia="微软雅黑"/>
                <w:b/>
                <w:sz w:val="20"/>
              </w:rPr>
              <w:t>单位</w:t>
            </w:r>
          </w:p>
        </w:tc>
        <w:tc>
          <w:tcPr>
            <w:tcW w:w="1638" w:type="dxa"/>
          </w:tcPr>
          <w:p>
            <w:pPr>
              <w:pStyle w:val="5"/>
              <w:spacing w:before="142"/>
              <w:ind w:left="598" w:right="590"/>
              <w:jc w:val="center"/>
              <w:rPr>
                <w:rFonts w:hint="eastAsia" w:ascii="微软雅黑" w:eastAsia="微软雅黑"/>
                <w:b/>
                <w:sz w:val="20"/>
              </w:rPr>
            </w:pPr>
            <w:r>
              <w:rPr>
                <w:rFonts w:hint="eastAsia" w:ascii="微软雅黑" w:eastAsia="微软雅黑"/>
                <w:b/>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6"/>
              <w:rPr>
                <w:rFonts w:ascii="微软雅黑"/>
                <w:b/>
                <w:sz w:val="10"/>
              </w:rPr>
            </w:pPr>
          </w:p>
          <w:p>
            <w:pPr>
              <w:pStyle w:val="5"/>
              <w:ind w:left="8"/>
              <w:jc w:val="center"/>
              <w:rPr>
                <w:sz w:val="20"/>
              </w:rPr>
            </w:pPr>
            <w:r>
              <w:rPr>
                <w:w w:val="99"/>
                <w:sz w:val="20"/>
              </w:rPr>
              <w:t>1</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电缆</w:t>
            </w:r>
          </w:p>
        </w:tc>
        <w:tc>
          <w:tcPr>
            <w:tcW w:w="3761" w:type="dxa"/>
          </w:tcPr>
          <w:p>
            <w:pPr>
              <w:pStyle w:val="5"/>
              <w:spacing w:before="143"/>
              <w:ind w:left="197" w:right="89"/>
              <w:jc w:val="center"/>
              <w:rPr>
                <w:rFonts w:hint="eastAsia" w:ascii="微软雅黑" w:eastAsia="微软雅黑"/>
                <w:sz w:val="20"/>
              </w:rPr>
            </w:pPr>
            <w:r>
              <w:rPr>
                <w:position w:val="1"/>
                <w:sz w:val="20"/>
              </w:rPr>
              <w:t>16mm</w:t>
            </w:r>
            <w:r>
              <w:rPr>
                <w:position w:val="11"/>
                <w:sz w:val="10"/>
              </w:rPr>
              <w:t>2</w:t>
            </w:r>
            <w:r>
              <w:rPr>
                <w:rFonts w:hint="eastAsia" w:ascii="微软雅黑" w:eastAsia="微软雅黑"/>
                <w:sz w:val="20"/>
              </w:rPr>
              <w:t>。</w:t>
            </w:r>
          </w:p>
        </w:tc>
        <w:tc>
          <w:tcPr>
            <w:tcW w:w="607" w:type="dxa"/>
          </w:tcPr>
          <w:p>
            <w:pPr>
              <w:pStyle w:val="5"/>
              <w:spacing w:before="16"/>
              <w:rPr>
                <w:rFonts w:ascii="微软雅黑"/>
                <w:b/>
                <w:sz w:val="10"/>
              </w:rPr>
            </w:pPr>
          </w:p>
          <w:p>
            <w:pPr>
              <w:pStyle w:val="5"/>
              <w:ind w:left="202"/>
              <w:rPr>
                <w:sz w:val="20"/>
              </w:rPr>
            </w:pPr>
            <w:r>
              <w:rPr>
                <w:sz w:val="20"/>
              </w:rPr>
              <w:t>68</w:t>
            </w:r>
          </w:p>
        </w:tc>
        <w:tc>
          <w:tcPr>
            <w:tcW w:w="606" w:type="dxa"/>
          </w:tcPr>
          <w:p>
            <w:pPr>
              <w:pStyle w:val="5"/>
              <w:spacing w:before="143"/>
              <w:ind w:left="8"/>
              <w:jc w:val="center"/>
              <w:rPr>
                <w:rFonts w:hint="eastAsia" w:ascii="微软雅黑" w:eastAsia="微软雅黑"/>
                <w:sz w:val="20"/>
              </w:rPr>
            </w:pPr>
            <w:r>
              <w:rPr>
                <w:rFonts w:hint="eastAsia" w:ascii="微软雅黑" w:eastAsia="微软雅黑"/>
                <w:w w:val="99"/>
                <w:sz w:val="20"/>
              </w:rPr>
              <w:t>米</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5"/>
              <w:rPr>
                <w:rFonts w:ascii="微软雅黑"/>
                <w:b/>
                <w:sz w:val="10"/>
              </w:rPr>
            </w:pPr>
          </w:p>
          <w:p>
            <w:pPr>
              <w:pStyle w:val="5"/>
              <w:ind w:left="8"/>
              <w:jc w:val="center"/>
              <w:rPr>
                <w:sz w:val="20"/>
              </w:rPr>
            </w:pPr>
            <w:r>
              <w:rPr>
                <w:w w:val="99"/>
                <w:sz w:val="20"/>
              </w:rPr>
              <w:t>2</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电线</w:t>
            </w:r>
          </w:p>
        </w:tc>
        <w:tc>
          <w:tcPr>
            <w:tcW w:w="3761" w:type="dxa"/>
          </w:tcPr>
          <w:p>
            <w:pPr>
              <w:pStyle w:val="5"/>
              <w:spacing w:before="142"/>
              <w:ind w:left="8" w:right="1"/>
              <w:jc w:val="center"/>
              <w:rPr>
                <w:rFonts w:hint="eastAsia" w:ascii="微软雅黑" w:eastAsia="微软雅黑"/>
                <w:sz w:val="20"/>
              </w:rPr>
            </w:pPr>
            <w:r>
              <w:rPr>
                <w:position w:val="1"/>
                <w:sz w:val="20"/>
              </w:rPr>
              <w:t>10mm</w:t>
            </w:r>
            <w:r>
              <w:rPr>
                <w:position w:val="11"/>
                <w:sz w:val="10"/>
              </w:rPr>
              <w:t>2</w:t>
            </w:r>
            <w:r>
              <w:rPr>
                <w:rFonts w:hint="eastAsia" w:ascii="微软雅黑" w:eastAsia="微软雅黑"/>
                <w:sz w:val="20"/>
              </w:rPr>
              <w:t>。</w:t>
            </w:r>
          </w:p>
        </w:tc>
        <w:tc>
          <w:tcPr>
            <w:tcW w:w="607" w:type="dxa"/>
          </w:tcPr>
          <w:p>
            <w:pPr>
              <w:pStyle w:val="5"/>
              <w:spacing w:before="15"/>
              <w:rPr>
                <w:rFonts w:ascii="微软雅黑"/>
                <w:b/>
                <w:sz w:val="10"/>
              </w:rPr>
            </w:pPr>
          </w:p>
          <w:p>
            <w:pPr>
              <w:pStyle w:val="5"/>
              <w:ind w:left="8"/>
              <w:jc w:val="center"/>
              <w:rPr>
                <w:sz w:val="20"/>
              </w:rPr>
            </w:pPr>
            <w:r>
              <w:rPr>
                <w:w w:val="99"/>
                <w:sz w:val="20"/>
              </w:rPr>
              <w:t>6</w:t>
            </w:r>
          </w:p>
        </w:tc>
        <w:tc>
          <w:tcPr>
            <w:tcW w:w="606" w:type="dxa"/>
          </w:tcPr>
          <w:p>
            <w:pPr>
              <w:pStyle w:val="5"/>
              <w:spacing w:before="142"/>
              <w:ind w:left="8"/>
              <w:jc w:val="center"/>
              <w:rPr>
                <w:rFonts w:hint="eastAsia" w:ascii="微软雅黑" w:eastAsia="微软雅黑"/>
                <w:sz w:val="20"/>
              </w:rPr>
            </w:pPr>
            <w:r>
              <w:rPr>
                <w:rFonts w:hint="eastAsia" w:ascii="微软雅黑" w:eastAsia="微软雅黑"/>
                <w:w w:val="99"/>
                <w:sz w:val="20"/>
              </w:rPr>
              <w:t>圈</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6"/>
              <w:rPr>
                <w:rFonts w:ascii="微软雅黑"/>
                <w:b/>
                <w:sz w:val="10"/>
              </w:rPr>
            </w:pPr>
          </w:p>
          <w:p>
            <w:pPr>
              <w:pStyle w:val="5"/>
              <w:ind w:left="8"/>
              <w:jc w:val="center"/>
              <w:rPr>
                <w:sz w:val="20"/>
              </w:rPr>
            </w:pPr>
            <w:r>
              <w:rPr>
                <w:w w:val="99"/>
                <w:sz w:val="20"/>
              </w:rPr>
              <w:t>3</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电线</w:t>
            </w:r>
          </w:p>
        </w:tc>
        <w:tc>
          <w:tcPr>
            <w:tcW w:w="3761" w:type="dxa"/>
          </w:tcPr>
          <w:p>
            <w:pPr>
              <w:pStyle w:val="5"/>
              <w:spacing w:before="144"/>
              <w:ind w:left="8" w:right="1"/>
              <w:jc w:val="center"/>
              <w:rPr>
                <w:rFonts w:hint="eastAsia" w:ascii="微软雅黑" w:eastAsia="微软雅黑"/>
                <w:sz w:val="20"/>
              </w:rPr>
            </w:pPr>
            <w:r>
              <w:rPr>
                <w:position w:val="1"/>
                <w:sz w:val="20"/>
              </w:rPr>
              <w:t>4mm</w:t>
            </w:r>
            <w:r>
              <w:rPr>
                <w:position w:val="11"/>
                <w:sz w:val="10"/>
              </w:rPr>
              <w:t>2</w:t>
            </w:r>
            <w:r>
              <w:rPr>
                <w:rFonts w:hint="eastAsia" w:ascii="微软雅黑" w:eastAsia="微软雅黑"/>
                <w:sz w:val="20"/>
              </w:rPr>
              <w:t>。</w:t>
            </w:r>
          </w:p>
        </w:tc>
        <w:tc>
          <w:tcPr>
            <w:tcW w:w="607" w:type="dxa"/>
          </w:tcPr>
          <w:p>
            <w:pPr>
              <w:pStyle w:val="5"/>
              <w:spacing w:before="16"/>
              <w:rPr>
                <w:rFonts w:ascii="微软雅黑"/>
                <w:b/>
                <w:sz w:val="10"/>
              </w:rPr>
            </w:pPr>
          </w:p>
          <w:p>
            <w:pPr>
              <w:pStyle w:val="5"/>
              <w:ind w:left="202"/>
              <w:rPr>
                <w:sz w:val="20"/>
              </w:rPr>
            </w:pPr>
            <w:r>
              <w:rPr>
                <w:sz w:val="20"/>
              </w:rPr>
              <w:t>18</w:t>
            </w:r>
          </w:p>
        </w:tc>
        <w:tc>
          <w:tcPr>
            <w:tcW w:w="606" w:type="dxa"/>
          </w:tcPr>
          <w:p>
            <w:pPr>
              <w:pStyle w:val="5"/>
              <w:spacing w:before="144"/>
              <w:ind w:left="8"/>
              <w:jc w:val="center"/>
              <w:rPr>
                <w:rFonts w:hint="eastAsia" w:ascii="微软雅黑" w:eastAsia="微软雅黑"/>
                <w:sz w:val="20"/>
              </w:rPr>
            </w:pPr>
            <w:r>
              <w:rPr>
                <w:rFonts w:hint="eastAsia" w:ascii="微软雅黑" w:eastAsia="微软雅黑"/>
                <w:w w:val="99"/>
                <w:sz w:val="20"/>
              </w:rPr>
              <w:t>圈</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5"/>
              <w:rPr>
                <w:rFonts w:ascii="微软雅黑"/>
                <w:b/>
                <w:sz w:val="10"/>
              </w:rPr>
            </w:pPr>
          </w:p>
          <w:p>
            <w:pPr>
              <w:pStyle w:val="5"/>
              <w:ind w:left="8"/>
              <w:jc w:val="center"/>
              <w:rPr>
                <w:sz w:val="20"/>
              </w:rPr>
            </w:pPr>
            <w:r>
              <w:rPr>
                <w:w w:val="99"/>
                <w:sz w:val="20"/>
              </w:rPr>
              <w:t>4</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电线</w:t>
            </w:r>
          </w:p>
        </w:tc>
        <w:tc>
          <w:tcPr>
            <w:tcW w:w="3761" w:type="dxa"/>
          </w:tcPr>
          <w:p>
            <w:pPr>
              <w:pStyle w:val="5"/>
              <w:spacing w:before="143"/>
              <w:ind w:left="8" w:right="1"/>
              <w:jc w:val="center"/>
              <w:rPr>
                <w:rFonts w:hint="eastAsia" w:ascii="微软雅黑" w:eastAsia="微软雅黑"/>
                <w:sz w:val="20"/>
              </w:rPr>
            </w:pPr>
            <w:r>
              <w:rPr>
                <w:position w:val="1"/>
                <w:sz w:val="20"/>
              </w:rPr>
              <w:t>2.5mm</w:t>
            </w:r>
            <w:r>
              <w:rPr>
                <w:position w:val="11"/>
                <w:sz w:val="10"/>
              </w:rPr>
              <w:t>2</w:t>
            </w:r>
            <w:r>
              <w:rPr>
                <w:rFonts w:hint="eastAsia" w:ascii="微软雅黑" w:eastAsia="微软雅黑"/>
                <w:sz w:val="20"/>
              </w:rPr>
              <w:t>。</w:t>
            </w:r>
          </w:p>
        </w:tc>
        <w:tc>
          <w:tcPr>
            <w:tcW w:w="607" w:type="dxa"/>
          </w:tcPr>
          <w:p>
            <w:pPr>
              <w:pStyle w:val="5"/>
              <w:spacing w:before="15"/>
              <w:rPr>
                <w:rFonts w:ascii="微软雅黑"/>
                <w:b/>
                <w:sz w:val="10"/>
              </w:rPr>
            </w:pPr>
          </w:p>
          <w:p>
            <w:pPr>
              <w:pStyle w:val="5"/>
              <w:ind w:left="202"/>
              <w:rPr>
                <w:sz w:val="20"/>
              </w:rPr>
            </w:pPr>
            <w:r>
              <w:rPr>
                <w:sz w:val="20"/>
              </w:rPr>
              <w:t>83</w:t>
            </w:r>
          </w:p>
        </w:tc>
        <w:tc>
          <w:tcPr>
            <w:tcW w:w="606" w:type="dxa"/>
          </w:tcPr>
          <w:p>
            <w:pPr>
              <w:pStyle w:val="5"/>
              <w:spacing w:before="143"/>
              <w:ind w:left="8"/>
              <w:jc w:val="center"/>
              <w:rPr>
                <w:rFonts w:hint="eastAsia" w:ascii="微软雅黑" w:eastAsia="微软雅黑"/>
                <w:sz w:val="20"/>
              </w:rPr>
            </w:pPr>
            <w:r>
              <w:rPr>
                <w:rFonts w:hint="eastAsia" w:ascii="微软雅黑" w:eastAsia="微软雅黑"/>
                <w:w w:val="99"/>
                <w:sz w:val="20"/>
              </w:rPr>
              <w:t>圈</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6"/>
              <w:rPr>
                <w:rFonts w:ascii="微软雅黑"/>
                <w:b/>
                <w:sz w:val="10"/>
              </w:rPr>
            </w:pPr>
          </w:p>
          <w:p>
            <w:pPr>
              <w:pStyle w:val="5"/>
              <w:spacing w:before="1"/>
              <w:ind w:left="8"/>
              <w:jc w:val="center"/>
              <w:rPr>
                <w:sz w:val="20"/>
              </w:rPr>
            </w:pPr>
            <w:r>
              <w:rPr>
                <w:w w:val="99"/>
                <w:sz w:val="20"/>
              </w:rPr>
              <w:t>5</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配电箱</w:t>
            </w:r>
          </w:p>
        </w:tc>
        <w:tc>
          <w:tcPr>
            <w:tcW w:w="3761" w:type="dxa"/>
          </w:tcPr>
          <w:p>
            <w:pPr>
              <w:pStyle w:val="5"/>
              <w:spacing w:before="16"/>
              <w:rPr>
                <w:rFonts w:ascii="微软雅黑"/>
                <w:b/>
                <w:sz w:val="10"/>
              </w:rPr>
            </w:pPr>
          </w:p>
          <w:p>
            <w:pPr>
              <w:pStyle w:val="5"/>
              <w:spacing w:before="1"/>
              <w:ind w:left="54" w:right="46"/>
              <w:jc w:val="center"/>
              <w:rPr>
                <w:sz w:val="20"/>
              </w:rPr>
            </w:pPr>
            <w:r>
              <w:rPr>
                <w:sz w:val="20"/>
              </w:rPr>
              <w:t>600*700</w:t>
            </w:r>
          </w:p>
        </w:tc>
        <w:tc>
          <w:tcPr>
            <w:tcW w:w="607" w:type="dxa"/>
          </w:tcPr>
          <w:p>
            <w:pPr>
              <w:pStyle w:val="5"/>
              <w:spacing w:before="16"/>
              <w:rPr>
                <w:rFonts w:ascii="微软雅黑"/>
                <w:b/>
                <w:sz w:val="10"/>
              </w:rPr>
            </w:pPr>
          </w:p>
          <w:p>
            <w:pPr>
              <w:pStyle w:val="5"/>
              <w:spacing w:before="1"/>
              <w:ind w:left="8"/>
              <w:jc w:val="center"/>
              <w:rPr>
                <w:sz w:val="20"/>
              </w:rPr>
            </w:pPr>
            <w:r>
              <w:rPr>
                <w:w w:val="99"/>
                <w:sz w:val="20"/>
              </w:rPr>
              <w:t>1</w:t>
            </w:r>
          </w:p>
        </w:tc>
        <w:tc>
          <w:tcPr>
            <w:tcW w:w="606" w:type="dxa"/>
          </w:tcPr>
          <w:p>
            <w:pPr>
              <w:pStyle w:val="5"/>
              <w:spacing w:before="142"/>
              <w:ind w:left="8"/>
              <w:jc w:val="center"/>
              <w:rPr>
                <w:rFonts w:hint="eastAsia" w:ascii="微软雅黑" w:eastAsia="微软雅黑"/>
                <w:sz w:val="20"/>
              </w:rPr>
            </w:pPr>
            <w:r>
              <w:rPr>
                <w:rFonts w:hint="eastAsia" w:ascii="微软雅黑" w:eastAsia="微软雅黑"/>
                <w:w w:val="99"/>
                <w:sz w:val="20"/>
              </w:rPr>
              <w:t>套</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5"/>
              <w:rPr>
                <w:rFonts w:ascii="微软雅黑"/>
                <w:b/>
                <w:sz w:val="10"/>
              </w:rPr>
            </w:pPr>
          </w:p>
          <w:p>
            <w:pPr>
              <w:pStyle w:val="5"/>
              <w:spacing w:before="1"/>
              <w:ind w:left="8"/>
              <w:jc w:val="center"/>
              <w:rPr>
                <w:sz w:val="20"/>
              </w:rPr>
            </w:pPr>
            <w:r>
              <w:rPr>
                <w:w w:val="99"/>
                <w:sz w:val="20"/>
              </w:rPr>
              <w:t>6</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日光灯</w:t>
            </w:r>
          </w:p>
        </w:tc>
        <w:tc>
          <w:tcPr>
            <w:tcW w:w="3761" w:type="dxa"/>
          </w:tcPr>
          <w:p>
            <w:pPr>
              <w:pStyle w:val="5"/>
              <w:spacing w:before="15"/>
              <w:rPr>
                <w:rFonts w:ascii="微软雅黑"/>
                <w:b/>
                <w:sz w:val="10"/>
              </w:rPr>
            </w:pPr>
          </w:p>
          <w:p>
            <w:pPr>
              <w:pStyle w:val="5"/>
              <w:spacing w:before="1"/>
              <w:ind w:left="54" w:right="46"/>
              <w:jc w:val="center"/>
              <w:rPr>
                <w:sz w:val="20"/>
              </w:rPr>
            </w:pPr>
            <w:r>
              <w:rPr>
                <w:sz w:val="20"/>
              </w:rPr>
              <w:t>40W</w:t>
            </w:r>
          </w:p>
        </w:tc>
        <w:tc>
          <w:tcPr>
            <w:tcW w:w="607" w:type="dxa"/>
          </w:tcPr>
          <w:p>
            <w:pPr>
              <w:pStyle w:val="5"/>
              <w:spacing w:before="15"/>
              <w:rPr>
                <w:rFonts w:ascii="微软雅黑"/>
                <w:b/>
                <w:sz w:val="10"/>
              </w:rPr>
            </w:pPr>
          </w:p>
          <w:p>
            <w:pPr>
              <w:pStyle w:val="5"/>
              <w:spacing w:before="1"/>
              <w:ind w:left="202"/>
              <w:rPr>
                <w:sz w:val="20"/>
              </w:rPr>
            </w:pPr>
            <w:r>
              <w:rPr>
                <w:sz w:val="20"/>
              </w:rPr>
              <w:t>69</w:t>
            </w:r>
          </w:p>
        </w:tc>
        <w:tc>
          <w:tcPr>
            <w:tcW w:w="606" w:type="dxa"/>
          </w:tcPr>
          <w:p>
            <w:pPr>
              <w:pStyle w:val="5"/>
              <w:spacing w:before="143"/>
              <w:ind w:left="8"/>
              <w:jc w:val="center"/>
              <w:rPr>
                <w:rFonts w:hint="eastAsia" w:ascii="微软雅黑" w:eastAsia="微软雅黑"/>
                <w:sz w:val="20"/>
              </w:rPr>
            </w:pPr>
            <w:r>
              <w:rPr>
                <w:rFonts w:hint="eastAsia" w:ascii="微软雅黑" w:eastAsia="微软雅黑"/>
                <w:w w:val="99"/>
                <w:sz w:val="20"/>
              </w:rPr>
              <w:t>只</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4"/>
              <w:rPr>
                <w:rFonts w:ascii="微软雅黑"/>
                <w:b/>
                <w:sz w:val="10"/>
              </w:rPr>
            </w:pPr>
          </w:p>
          <w:p>
            <w:pPr>
              <w:pStyle w:val="5"/>
              <w:spacing w:before="1"/>
              <w:ind w:left="8"/>
              <w:jc w:val="center"/>
              <w:rPr>
                <w:sz w:val="20"/>
              </w:rPr>
            </w:pPr>
            <w:r>
              <w:rPr>
                <w:w w:val="99"/>
                <w:sz w:val="20"/>
              </w:rPr>
              <w:t>7</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线槽</w:t>
            </w:r>
          </w:p>
        </w:tc>
        <w:tc>
          <w:tcPr>
            <w:tcW w:w="3761" w:type="dxa"/>
          </w:tcPr>
          <w:p>
            <w:pPr>
              <w:pStyle w:val="5"/>
              <w:rPr>
                <w:rFonts w:ascii="Times New Roman"/>
                <w:sz w:val="22"/>
              </w:rPr>
            </w:pPr>
          </w:p>
        </w:tc>
        <w:tc>
          <w:tcPr>
            <w:tcW w:w="607" w:type="dxa"/>
          </w:tcPr>
          <w:p>
            <w:pPr>
              <w:pStyle w:val="5"/>
              <w:spacing w:before="14"/>
              <w:rPr>
                <w:rFonts w:ascii="微软雅黑"/>
                <w:b/>
                <w:sz w:val="10"/>
              </w:rPr>
            </w:pPr>
          </w:p>
          <w:p>
            <w:pPr>
              <w:pStyle w:val="5"/>
              <w:spacing w:before="1"/>
              <w:ind w:left="8"/>
              <w:jc w:val="center"/>
              <w:rPr>
                <w:sz w:val="20"/>
              </w:rPr>
            </w:pPr>
            <w:r>
              <w:rPr>
                <w:w w:val="99"/>
                <w:sz w:val="20"/>
              </w:rPr>
              <w:t>1</w:t>
            </w:r>
          </w:p>
        </w:tc>
        <w:tc>
          <w:tcPr>
            <w:tcW w:w="606" w:type="dxa"/>
          </w:tcPr>
          <w:p>
            <w:pPr>
              <w:pStyle w:val="5"/>
              <w:spacing w:before="142"/>
              <w:ind w:left="8"/>
              <w:jc w:val="center"/>
              <w:rPr>
                <w:rFonts w:hint="eastAsia" w:ascii="微软雅黑" w:eastAsia="微软雅黑"/>
                <w:sz w:val="20"/>
              </w:rPr>
            </w:pPr>
            <w:r>
              <w:rPr>
                <w:rFonts w:hint="eastAsia" w:ascii="微软雅黑" w:eastAsia="微软雅黑"/>
                <w:w w:val="99"/>
                <w:sz w:val="20"/>
              </w:rPr>
              <w:t>项</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606" w:type="dxa"/>
          </w:tcPr>
          <w:p>
            <w:pPr>
              <w:pStyle w:val="5"/>
              <w:spacing w:before="16"/>
              <w:rPr>
                <w:rFonts w:ascii="微软雅黑"/>
                <w:b/>
                <w:sz w:val="10"/>
              </w:rPr>
            </w:pPr>
          </w:p>
          <w:p>
            <w:pPr>
              <w:pStyle w:val="5"/>
              <w:ind w:left="8"/>
              <w:jc w:val="center"/>
              <w:rPr>
                <w:sz w:val="20"/>
              </w:rPr>
            </w:pPr>
            <w:r>
              <w:rPr>
                <w:w w:val="99"/>
                <w:sz w:val="20"/>
              </w:rPr>
              <w:t>8</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给水</w:t>
            </w:r>
          </w:p>
        </w:tc>
        <w:tc>
          <w:tcPr>
            <w:tcW w:w="3761" w:type="dxa"/>
          </w:tcPr>
          <w:p>
            <w:pPr>
              <w:pStyle w:val="5"/>
              <w:spacing w:before="144"/>
              <w:ind w:left="54" w:right="45"/>
              <w:jc w:val="center"/>
              <w:rPr>
                <w:rFonts w:hint="eastAsia" w:ascii="微软雅黑" w:eastAsia="微软雅黑"/>
                <w:sz w:val="20"/>
              </w:rPr>
            </w:pPr>
            <w:r>
              <w:rPr>
                <w:rFonts w:hint="eastAsia" w:ascii="微软雅黑" w:eastAsia="微软雅黑"/>
                <w:sz w:val="20"/>
              </w:rPr>
              <w:t>管道及配件。</w:t>
            </w:r>
          </w:p>
        </w:tc>
        <w:tc>
          <w:tcPr>
            <w:tcW w:w="607" w:type="dxa"/>
          </w:tcPr>
          <w:p>
            <w:pPr>
              <w:pStyle w:val="5"/>
              <w:spacing w:before="16"/>
              <w:rPr>
                <w:rFonts w:ascii="微软雅黑"/>
                <w:b/>
                <w:sz w:val="10"/>
              </w:rPr>
            </w:pPr>
          </w:p>
          <w:p>
            <w:pPr>
              <w:pStyle w:val="5"/>
              <w:ind w:left="8"/>
              <w:jc w:val="center"/>
              <w:rPr>
                <w:sz w:val="20"/>
              </w:rPr>
            </w:pPr>
            <w:r>
              <w:rPr>
                <w:w w:val="99"/>
                <w:sz w:val="20"/>
              </w:rPr>
              <w:t>1</w:t>
            </w:r>
          </w:p>
        </w:tc>
        <w:tc>
          <w:tcPr>
            <w:tcW w:w="606" w:type="dxa"/>
          </w:tcPr>
          <w:p>
            <w:pPr>
              <w:pStyle w:val="5"/>
              <w:spacing w:before="144"/>
              <w:ind w:left="8"/>
              <w:jc w:val="center"/>
              <w:rPr>
                <w:rFonts w:hint="eastAsia" w:ascii="微软雅黑" w:eastAsia="微软雅黑"/>
                <w:sz w:val="20"/>
              </w:rPr>
            </w:pPr>
            <w:r>
              <w:rPr>
                <w:rFonts w:hint="eastAsia" w:ascii="微软雅黑" w:eastAsia="微软雅黑"/>
                <w:w w:val="99"/>
                <w:sz w:val="20"/>
              </w:rPr>
              <w:t>批</w:t>
            </w:r>
          </w:p>
        </w:tc>
        <w:tc>
          <w:tcPr>
            <w:tcW w:w="1638" w:type="dxa"/>
          </w:tcPr>
          <w:p>
            <w:pPr>
              <w:pStyle w:val="5"/>
              <w:rPr>
                <w:rFonts w:ascii="Times New Roman"/>
                <w:sz w:val="22"/>
              </w:rPr>
            </w:pPr>
          </w:p>
        </w:tc>
      </w:tr>
    </w:tbl>
    <w:p>
      <w:pPr>
        <w:rPr>
          <w:sz w:val="2"/>
          <w:szCs w:val="2"/>
        </w:rPr>
      </w:pPr>
      <w:r>
        <w:pict>
          <v:shape id="_x0000_s1242" o:spid="_x0000_s1242" o:spt="136" type="#_x0000_t136" style="position:absolute;left:0pt;margin-left:248.4pt;margin-top:272.8pt;height:16pt;width:280.25pt;mso-position-horizontal-relative:page;mso-position-vertical-relative:page;rotation:20054016f;z-index:-276257792;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43" o:spid="_x0000_s1243" o:spt="136" type="#_x0000_t136" style="position:absolute;left:0pt;margin-left:-48.9pt;margin-top:577.55pt;height:16pt;width:448.25pt;mso-position-horizontal-relative:page;mso-position-vertical-relative:page;rotation:20054016f;z-index:-276256768;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44" o:spid="_x0000_s1244" o:spt="136" type="#_x0000_t136" style="position:absolute;left:0pt;margin-left:187.65pt;margin-top:459.6pt;height:16pt;width:200.25pt;mso-position-horizontal-relative:page;mso-position-vertical-relative:page;rotation:20054016f;z-index:-276255744;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p>
    <w:p>
      <w:pPr>
        <w:spacing w:after="0"/>
        <w:rPr>
          <w:sz w:val="2"/>
          <w:szCs w:val="2"/>
        </w:rPr>
        <w:sectPr>
          <w:pgSz w:w="11910" w:h="16840"/>
          <w:pgMar w:top="1420" w:right="0" w:bottom="400" w:left="1280" w:header="0" w:footer="207" w:gutter="0"/>
        </w:sect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57"/>
        <w:gridCol w:w="3761"/>
        <w:gridCol w:w="607"/>
        <w:gridCol w:w="606"/>
        <w:gridCol w:w="1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4"/>
              <w:rPr>
                <w:rFonts w:ascii="微软雅黑"/>
                <w:b/>
                <w:sz w:val="10"/>
              </w:rPr>
            </w:pPr>
          </w:p>
          <w:p>
            <w:pPr>
              <w:pStyle w:val="5"/>
              <w:spacing w:before="1"/>
              <w:ind w:left="8"/>
              <w:jc w:val="center"/>
              <w:rPr>
                <w:sz w:val="20"/>
              </w:rPr>
            </w:pPr>
            <w:r>
              <w:rPr>
                <w:w w:val="99"/>
                <w:sz w:val="20"/>
              </w:rPr>
              <w:t>9</w:t>
            </w:r>
          </w:p>
        </w:tc>
        <w:tc>
          <w:tcPr>
            <w:tcW w:w="1757" w:type="dxa"/>
          </w:tcPr>
          <w:p>
            <w:pPr>
              <w:pStyle w:val="5"/>
              <w:spacing w:before="142"/>
              <w:ind w:left="26" w:right="19"/>
              <w:jc w:val="center"/>
              <w:rPr>
                <w:rFonts w:hint="eastAsia" w:ascii="微软雅黑" w:eastAsia="微软雅黑"/>
                <w:sz w:val="20"/>
              </w:rPr>
            </w:pPr>
            <w:r>
              <w:rPr>
                <w:rFonts w:hint="eastAsia" w:ascii="微软雅黑" w:eastAsia="微软雅黑"/>
                <w:sz w:val="20"/>
              </w:rPr>
              <w:t>辅材费</w:t>
            </w:r>
          </w:p>
        </w:tc>
        <w:tc>
          <w:tcPr>
            <w:tcW w:w="3761" w:type="dxa"/>
          </w:tcPr>
          <w:p>
            <w:pPr>
              <w:pStyle w:val="5"/>
              <w:spacing w:before="142"/>
              <w:ind w:left="478"/>
              <w:rPr>
                <w:rFonts w:hint="eastAsia" w:ascii="微软雅黑" w:eastAsia="微软雅黑"/>
                <w:sz w:val="20"/>
              </w:rPr>
            </w:pPr>
            <w:r>
              <w:rPr>
                <w:rFonts w:hint="eastAsia" w:ascii="微软雅黑" w:eastAsia="微软雅黑"/>
                <w:sz w:val="20"/>
              </w:rPr>
              <w:t>螺丝、螺帽、胶水、膨胀胶粒等</w:t>
            </w:r>
          </w:p>
        </w:tc>
        <w:tc>
          <w:tcPr>
            <w:tcW w:w="607" w:type="dxa"/>
          </w:tcPr>
          <w:p>
            <w:pPr>
              <w:pStyle w:val="5"/>
              <w:spacing w:before="14"/>
              <w:rPr>
                <w:rFonts w:ascii="微软雅黑"/>
                <w:b/>
                <w:sz w:val="10"/>
              </w:rPr>
            </w:pPr>
          </w:p>
          <w:p>
            <w:pPr>
              <w:pStyle w:val="5"/>
              <w:spacing w:before="1"/>
              <w:ind w:left="8"/>
              <w:jc w:val="center"/>
              <w:rPr>
                <w:sz w:val="20"/>
              </w:rPr>
            </w:pPr>
            <w:r>
              <w:rPr>
                <w:w w:val="99"/>
                <w:sz w:val="20"/>
              </w:rPr>
              <w:t>1</w:t>
            </w:r>
          </w:p>
        </w:tc>
        <w:tc>
          <w:tcPr>
            <w:tcW w:w="606" w:type="dxa"/>
          </w:tcPr>
          <w:p>
            <w:pPr>
              <w:pStyle w:val="5"/>
              <w:spacing w:before="142"/>
              <w:ind w:left="8"/>
              <w:jc w:val="center"/>
              <w:rPr>
                <w:rFonts w:hint="eastAsia" w:ascii="微软雅黑" w:eastAsia="微软雅黑"/>
                <w:sz w:val="20"/>
              </w:rPr>
            </w:pPr>
            <w:r>
              <w:rPr>
                <w:rFonts w:hint="eastAsia" w:ascii="微软雅黑" w:eastAsia="微软雅黑"/>
                <w:w w:val="99"/>
                <w:sz w:val="20"/>
              </w:rPr>
              <w:t>项</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6"/>
              <w:rPr>
                <w:rFonts w:ascii="微软雅黑"/>
                <w:b/>
                <w:sz w:val="10"/>
              </w:rPr>
            </w:pPr>
          </w:p>
          <w:p>
            <w:pPr>
              <w:pStyle w:val="5"/>
              <w:ind w:left="81" w:right="73"/>
              <w:jc w:val="center"/>
              <w:rPr>
                <w:sz w:val="20"/>
              </w:rPr>
            </w:pPr>
            <w:r>
              <w:rPr>
                <w:sz w:val="20"/>
              </w:rPr>
              <w:t>10</w:t>
            </w:r>
          </w:p>
        </w:tc>
        <w:tc>
          <w:tcPr>
            <w:tcW w:w="1757" w:type="dxa"/>
          </w:tcPr>
          <w:p>
            <w:pPr>
              <w:pStyle w:val="5"/>
              <w:spacing w:before="144"/>
              <w:ind w:left="26" w:right="19"/>
              <w:jc w:val="center"/>
              <w:rPr>
                <w:rFonts w:hint="eastAsia" w:ascii="微软雅黑" w:eastAsia="微软雅黑"/>
                <w:sz w:val="20"/>
              </w:rPr>
            </w:pPr>
            <w:r>
              <w:rPr>
                <w:rFonts w:hint="eastAsia" w:ascii="微软雅黑" w:eastAsia="微软雅黑"/>
                <w:sz w:val="20"/>
              </w:rPr>
              <w:t>施工费</w:t>
            </w:r>
          </w:p>
        </w:tc>
        <w:tc>
          <w:tcPr>
            <w:tcW w:w="3761" w:type="dxa"/>
          </w:tcPr>
          <w:p>
            <w:pPr>
              <w:pStyle w:val="5"/>
              <w:spacing w:before="16"/>
              <w:rPr>
                <w:rFonts w:ascii="微软雅黑"/>
                <w:b/>
                <w:sz w:val="10"/>
              </w:rPr>
            </w:pPr>
          </w:p>
          <w:p>
            <w:pPr>
              <w:pStyle w:val="5"/>
              <w:ind w:left="8" w:right="1"/>
              <w:jc w:val="center"/>
              <w:rPr>
                <w:sz w:val="20"/>
              </w:rPr>
            </w:pPr>
            <w:r>
              <w:rPr>
                <w:sz w:val="20"/>
              </w:rPr>
              <w:t>1000 ㎡</w:t>
            </w:r>
          </w:p>
        </w:tc>
        <w:tc>
          <w:tcPr>
            <w:tcW w:w="607" w:type="dxa"/>
          </w:tcPr>
          <w:p>
            <w:pPr>
              <w:pStyle w:val="5"/>
              <w:spacing w:before="16"/>
              <w:rPr>
                <w:rFonts w:ascii="微软雅黑"/>
                <w:b/>
                <w:sz w:val="10"/>
              </w:rPr>
            </w:pPr>
          </w:p>
          <w:p>
            <w:pPr>
              <w:pStyle w:val="5"/>
              <w:ind w:left="81" w:right="75"/>
              <w:jc w:val="center"/>
              <w:rPr>
                <w:sz w:val="20"/>
              </w:rPr>
            </w:pPr>
            <w:r>
              <w:rPr>
                <w:sz w:val="20"/>
              </w:rPr>
              <w:t>1000</w:t>
            </w:r>
          </w:p>
        </w:tc>
        <w:tc>
          <w:tcPr>
            <w:tcW w:w="606" w:type="dxa"/>
          </w:tcPr>
          <w:p>
            <w:pPr>
              <w:pStyle w:val="5"/>
              <w:spacing w:before="16"/>
              <w:rPr>
                <w:rFonts w:ascii="微软雅黑"/>
                <w:b/>
                <w:sz w:val="10"/>
              </w:rPr>
            </w:pPr>
          </w:p>
          <w:p>
            <w:pPr>
              <w:pStyle w:val="5"/>
              <w:ind w:left="8"/>
              <w:jc w:val="center"/>
              <w:rPr>
                <w:sz w:val="20"/>
              </w:rPr>
            </w:pPr>
            <w:r>
              <w:rPr>
                <w:w w:val="99"/>
                <w:sz w:val="20"/>
              </w:rPr>
              <w:t>㎡</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975" w:type="dxa"/>
            <w:gridSpan w:val="6"/>
          </w:tcPr>
          <w:p>
            <w:pPr>
              <w:pStyle w:val="5"/>
              <w:spacing w:before="143"/>
              <w:ind w:left="14"/>
              <w:rPr>
                <w:rFonts w:hint="eastAsia" w:ascii="微软雅黑" w:eastAsia="微软雅黑"/>
                <w:b/>
                <w:sz w:val="20"/>
              </w:rPr>
            </w:pPr>
            <w:r>
              <w:rPr>
                <w:rFonts w:hint="eastAsia" w:ascii="微软雅黑" w:eastAsia="微软雅黑"/>
                <w:b/>
                <w:sz w:val="20"/>
              </w:rPr>
              <w:t>四、涂料设备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44"/>
              <w:ind w:left="81" w:right="72"/>
              <w:jc w:val="center"/>
              <w:rPr>
                <w:rFonts w:hint="eastAsia" w:ascii="微软雅黑" w:eastAsia="微软雅黑"/>
                <w:b/>
                <w:sz w:val="20"/>
              </w:rPr>
            </w:pPr>
            <w:r>
              <w:rPr>
                <w:rFonts w:hint="eastAsia" w:ascii="微软雅黑" w:eastAsia="微软雅黑"/>
                <w:b/>
                <w:sz w:val="20"/>
              </w:rPr>
              <w:t>序号</w:t>
            </w:r>
          </w:p>
        </w:tc>
        <w:tc>
          <w:tcPr>
            <w:tcW w:w="1757" w:type="dxa"/>
          </w:tcPr>
          <w:p>
            <w:pPr>
              <w:pStyle w:val="5"/>
              <w:spacing w:before="144"/>
              <w:ind w:left="26" w:right="19"/>
              <w:jc w:val="center"/>
              <w:rPr>
                <w:rFonts w:hint="eastAsia" w:ascii="微软雅黑" w:eastAsia="微软雅黑"/>
                <w:b/>
                <w:sz w:val="20"/>
              </w:rPr>
            </w:pPr>
            <w:r>
              <w:rPr>
                <w:rFonts w:hint="eastAsia" w:ascii="微软雅黑" w:eastAsia="微软雅黑"/>
                <w:b/>
                <w:sz w:val="20"/>
              </w:rPr>
              <w:t>采购品目名称</w:t>
            </w:r>
          </w:p>
        </w:tc>
        <w:tc>
          <w:tcPr>
            <w:tcW w:w="3761" w:type="dxa"/>
          </w:tcPr>
          <w:p>
            <w:pPr>
              <w:pStyle w:val="5"/>
              <w:spacing w:before="144"/>
              <w:ind w:left="15"/>
              <w:rPr>
                <w:rFonts w:hint="eastAsia" w:ascii="微软雅黑" w:eastAsia="微软雅黑"/>
                <w:b/>
                <w:sz w:val="20"/>
              </w:rPr>
            </w:pPr>
            <w:r>
              <w:rPr>
                <w:rFonts w:hint="eastAsia" w:ascii="微软雅黑" w:eastAsia="微软雅黑"/>
                <w:b/>
                <w:sz w:val="20"/>
              </w:rPr>
              <w:t>参考规格型号和配置技术参数</w:t>
            </w:r>
          </w:p>
        </w:tc>
        <w:tc>
          <w:tcPr>
            <w:tcW w:w="607" w:type="dxa"/>
          </w:tcPr>
          <w:p>
            <w:pPr>
              <w:pStyle w:val="5"/>
              <w:spacing w:before="144"/>
              <w:ind w:left="80" w:right="75"/>
              <w:jc w:val="center"/>
              <w:rPr>
                <w:rFonts w:hint="eastAsia" w:ascii="微软雅黑" w:eastAsia="微软雅黑"/>
                <w:b/>
                <w:sz w:val="20"/>
              </w:rPr>
            </w:pPr>
            <w:r>
              <w:rPr>
                <w:rFonts w:hint="eastAsia" w:ascii="微软雅黑" w:eastAsia="微软雅黑"/>
                <w:b/>
                <w:sz w:val="20"/>
              </w:rPr>
              <w:t>数量</w:t>
            </w:r>
          </w:p>
        </w:tc>
        <w:tc>
          <w:tcPr>
            <w:tcW w:w="606" w:type="dxa"/>
          </w:tcPr>
          <w:p>
            <w:pPr>
              <w:pStyle w:val="5"/>
              <w:spacing w:before="144"/>
              <w:ind w:left="79" w:right="73"/>
              <w:jc w:val="center"/>
              <w:rPr>
                <w:rFonts w:hint="eastAsia" w:ascii="微软雅黑" w:eastAsia="微软雅黑"/>
                <w:b/>
                <w:sz w:val="20"/>
              </w:rPr>
            </w:pPr>
            <w:r>
              <w:rPr>
                <w:rFonts w:hint="eastAsia" w:ascii="微软雅黑" w:eastAsia="微软雅黑"/>
                <w:b/>
                <w:sz w:val="20"/>
              </w:rPr>
              <w:t>单位</w:t>
            </w:r>
          </w:p>
        </w:tc>
        <w:tc>
          <w:tcPr>
            <w:tcW w:w="1638" w:type="dxa"/>
          </w:tcPr>
          <w:p>
            <w:pPr>
              <w:pStyle w:val="5"/>
              <w:spacing w:before="144"/>
              <w:ind w:left="598" w:right="590"/>
              <w:jc w:val="center"/>
              <w:rPr>
                <w:rFonts w:hint="eastAsia" w:ascii="微软雅黑" w:eastAsia="微软雅黑"/>
                <w:b/>
                <w:sz w:val="20"/>
              </w:rPr>
            </w:pPr>
            <w:r>
              <w:rPr>
                <w:rFonts w:hint="eastAsia" w:ascii="微软雅黑" w:eastAsia="微软雅黑"/>
                <w:b/>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06" w:type="dxa"/>
          </w:tcPr>
          <w:p>
            <w:pPr>
              <w:pStyle w:val="5"/>
              <w:spacing w:before="15"/>
              <w:rPr>
                <w:rFonts w:ascii="微软雅黑"/>
                <w:b/>
                <w:sz w:val="10"/>
              </w:rPr>
            </w:pPr>
          </w:p>
          <w:p>
            <w:pPr>
              <w:pStyle w:val="5"/>
              <w:ind w:left="8"/>
              <w:jc w:val="center"/>
              <w:rPr>
                <w:sz w:val="20"/>
              </w:rPr>
            </w:pPr>
            <w:r>
              <w:rPr>
                <w:w w:val="99"/>
                <w:sz w:val="20"/>
              </w:rPr>
              <w:t>1</w:t>
            </w:r>
          </w:p>
        </w:tc>
        <w:tc>
          <w:tcPr>
            <w:tcW w:w="1757" w:type="dxa"/>
          </w:tcPr>
          <w:p>
            <w:pPr>
              <w:pStyle w:val="5"/>
              <w:spacing w:before="143"/>
              <w:ind w:left="26" w:right="19"/>
              <w:jc w:val="center"/>
              <w:rPr>
                <w:rFonts w:hint="eastAsia" w:ascii="微软雅黑" w:eastAsia="微软雅黑"/>
                <w:sz w:val="20"/>
              </w:rPr>
            </w:pPr>
            <w:r>
              <w:rPr>
                <w:rFonts w:hint="eastAsia" w:ascii="微软雅黑" w:eastAsia="微软雅黑"/>
                <w:sz w:val="20"/>
              </w:rPr>
              <w:t>涂料</w:t>
            </w:r>
          </w:p>
        </w:tc>
        <w:tc>
          <w:tcPr>
            <w:tcW w:w="3761" w:type="dxa"/>
          </w:tcPr>
          <w:p>
            <w:pPr>
              <w:pStyle w:val="5"/>
              <w:spacing w:before="143"/>
              <w:ind w:left="778"/>
              <w:rPr>
                <w:rFonts w:hint="eastAsia" w:ascii="微软雅黑" w:eastAsia="微软雅黑"/>
                <w:sz w:val="20"/>
              </w:rPr>
            </w:pPr>
            <w:r>
              <w:rPr>
                <w:rFonts w:hint="eastAsia" w:ascii="微软雅黑" w:eastAsia="微软雅黑"/>
                <w:sz w:val="20"/>
              </w:rPr>
              <w:t>乳胶漆，环保无毒无味。</w:t>
            </w:r>
          </w:p>
        </w:tc>
        <w:tc>
          <w:tcPr>
            <w:tcW w:w="607" w:type="dxa"/>
          </w:tcPr>
          <w:p>
            <w:pPr>
              <w:pStyle w:val="5"/>
              <w:spacing w:before="15"/>
              <w:rPr>
                <w:rFonts w:ascii="微软雅黑"/>
                <w:b/>
                <w:sz w:val="10"/>
              </w:rPr>
            </w:pPr>
          </w:p>
          <w:p>
            <w:pPr>
              <w:pStyle w:val="5"/>
              <w:ind w:left="81" w:right="75"/>
              <w:jc w:val="center"/>
              <w:rPr>
                <w:sz w:val="20"/>
              </w:rPr>
            </w:pPr>
            <w:r>
              <w:rPr>
                <w:sz w:val="20"/>
              </w:rPr>
              <w:t>1900</w:t>
            </w:r>
          </w:p>
        </w:tc>
        <w:tc>
          <w:tcPr>
            <w:tcW w:w="606" w:type="dxa"/>
          </w:tcPr>
          <w:p>
            <w:pPr>
              <w:pStyle w:val="5"/>
              <w:spacing w:before="15"/>
              <w:rPr>
                <w:rFonts w:ascii="微软雅黑"/>
                <w:b/>
                <w:sz w:val="10"/>
              </w:rPr>
            </w:pPr>
          </w:p>
          <w:p>
            <w:pPr>
              <w:pStyle w:val="5"/>
              <w:ind w:left="8"/>
              <w:jc w:val="center"/>
              <w:rPr>
                <w:sz w:val="20"/>
              </w:rPr>
            </w:pPr>
            <w:r>
              <w:rPr>
                <w:w w:val="99"/>
                <w:sz w:val="20"/>
              </w:rPr>
              <w:t>㎡</w:t>
            </w:r>
          </w:p>
        </w:tc>
        <w:tc>
          <w:tcPr>
            <w:tcW w:w="1638"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6" w:type="dxa"/>
          </w:tcPr>
          <w:p>
            <w:pPr>
              <w:pStyle w:val="5"/>
              <w:spacing w:before="14"/>
              <w:rPr>
                <w:rFonts w:ascii="微软雅黑"/>
                <w:b/>
                <w:sz w:val="10"/>
              </w:rPr>
            </w:pPr>
          </w:p>
          <w:p>
            <w:pPr>
              <w:pStyle w:val="5"/>
              <w:ind w:left="8"/>
              <w:jc w:val="center"/>
              <w:rPr>
                <w:sz w:val="20"/>
              </w:rPr>
            </w:pPr>
            <w:r>
              <w:rPr>
                <w:w w:val="99"/>
                <w:sz w:val="20"/>
              </w:rPr>
              <w:t>2</w:t>
            </w:r>
          </w:p>
        </w:tc>
        <w:tc>
          <w:tcPr>
            <w:tcW w:w="1757" w:type="dxa"/>
          </w:tcPr>
          <w:p>
            <w:pPr>
              <w:pStyle w:val="5"/>
              <w:spacing w:before="142"/>
              <w:ind w:left="26" w:right="21"/>
              <w:jc w:val="center"/>
              <w:rPr>
                <w:rFonts w:hint="eastAsia" w:ascii="微软雅黑" w:eastAsia="微软雅黑"/>
                <w:sz w:val="20"/>
              </w:rPr>
            </w:pPr>
            <w:r>
              <w:rPr>
                <w:rFonts w:hint="eastAsia" w:ascii="微软雅黑" w:eastAsia="微软雅黑"/>
                <w:sz w:val="20"/>
              </w:rPr>
              <w:t>墙体瓷砖清洗费</w:t>
            </w:r>
          </w:p>
        </w:tc>
        <w:tc>
          <w:tcPr>
            <w:tcW w:w="3761" w:type="dxa"/>
          </w:tcPr>
          <w:p>
            <w:pPr>
              <w:pStyle w:val="5"/>
              <w:rPr>
                <w:rFonts w:ascii="Times New Roman"/>
                <w:sz w:val="22"/>
              </w:rPr>
            </w:pPr>
          </w:p>
        </w:tc>
        <w:tc>
          <w:tcPr>
            <w:tcW w:w="607" w:type="dxa"/>
          </w:tcPr>
          <w:p>
            <w:pPr>
              <w:pStyle w:val="5"/>
              <w:spacing w:before="14"/>
              <w:rPr>
                <w:rFonts w:ascii="微软雅黑"/>
                <w:b/>
                <w:sz w:val="10"/>
              </w:rPr>
            </w:pPr>
          </w:p>
          <w:p>
            <w:pPr>
              <w:pStyle w:val="5"/>
              <w:ind w:left="8"/>
              <w:jc w:val="center"/>
              <w:rPr>
                <w:sz w:val="20"/>
              </w:rPr>
            </w:pPr>
            <w:r>
              <w:rPr>
                <w:w w:val="99"/>
                <w:sz w:val="20"/>
              </w:rPr>
              <w:t>1</w:t>
            </w:r>
          </w:p>
        </w:tc>
        <w:tc>
          <w:tcPr>
            <w:tcW w:w="606" w:type="dxa"/>
          </w:tcPr>
          <w:p>
            <w:pPr>
              <w:pStyle w:val="5"/>
              <w:spacing w:before="142"/>
              <w:ind w:left="8"/>
              <w:jc w:val="center"/>
              <w:rPr>
                <w:rFonts w:hint="eastAsia" w:ascii="微软雅黑" w:eastAsia="微软雅黑"/>
                <w:sz w:val="20"/>
              </w:rPr>
            </w:pPr>
            <w:r>
              <w:rPr>
                <w:rFonts w:hint="eastAsia" w:ascii="微软雅黑" w:eastAsia="微软雅黑"/>
                <w:w w:val="99"/>
                <w:sz w:val="20"/>
              </w:rPr>
              <w:t>项</w:t>
            </w:r>
          </w:p>
        </w:tc>
        <w:tc>
          <w:tcPr>
            <w:tcW w:w="1638" w:type="dxa"/>
          </w:tcPr>
          <w:p>
            <w:pPr>
              <w:pStyle w:val="5"/>
              <w:rPr>
                <w:rFonts w:ascii="Times New Roman"/>
                <w:sz w:val="22"/>
              </w:rPr>
            </w:pPr>
          </w:p>
        </w:tc>
      </w:tr>
    </w:tbl>
    <w:p>
      <w:pPr>
        <w:pStyle w:val="2"/>
        <w:spacing w:before="15"/>
        <w:rPr>
          <w:rFonts w:ascii="微软雅黑"/>
          <w:b/>
          <w:sz w:val="19"/>
        </w:rPr>
      </w:pPr>
    </w:p>
    <w:p>
      <w:pPr>
        <w:spacing w:before="38"/>
        <w:ind w:left="520" w:right="0" w:firstLine="0"/>
        <w:jc w:val="left"/>
        <w:rPr>
          <w:rFonts w:hint="eastAsia" w:ascii="微软雅黑" w:eastAsia="微软雅黑"/>
          <w:b/>
          <w:sz w:val="24"/>
        </w:rPr>
      </w:pPr>
      <w:r>
        <w:pict>
          <v:shape id="_x0000_s1245" o:spid="_x0000_s1245" o:spt="136" type="#_x0000_t136" style="position:absolute;left:0pt;margin-left:248.4pt;margin-top:-12.55pt;height:16pt;width:280.25pt;mso-position-horizontal-relative:page;rotation:20054016f;z-index:-276254720;mso-width-relative:page;mso-height-relative:page;" fillcolor="#7F7F7F" filled="t" stroked="f" coordsize="21600,21600">
            <v:path/>
            <v:fill on="t" focussize="0,0"/>
            <v:stroke on="f"/>
            <v:imagedata o:title=""/>
            <o:lock v:ext="edit"/>
            <v:textpath on="t" fitshape="t" fitpath="t" trim="t" xscale="f" string="17:48:03.651—3313add7ff5f45de98162" style="font-family:&amp;quot;font-size:16pt;v-text-align:center;"/>
          </v:shape>
        </w:pict>
      </w:r>
      <w:r>
        <w:pict>
          <v:shape id="_x0000_s1246" o:spid="_x0000_s1246" o:spt="136" type="#_x0000_t136" style="position:absolute;left:0pt;margin-left:-48.9pt;margin-top:292.15pt;height:16pt;width:448.25pt;mso-position-horizontal-relative:page;rotation:20054016f;z-index:-276253696;mso-width-relative:page;mso-height-relative:page;" fillcolor="#7F7F7F" filled="t" stroked="f" coordsize="21600,21600">
            <v:path/>
            <v:fill on="t" focussize="0,0"/>
            <v:stroke on="f"/>
            <v:imagedata o:title=""/>
            <o:lock v:ext="edit"/>
            <v:textpath on="t" fitshape="t" fitpath="t" trim="t" xscale="f" string="乐东县教育局采购黄流中学教育教学设备设施项目—2019-12-05" style="font-family:&amp;quot;font-size:16pt;v-text-align:center;"/>
          </v:shape>
        </w:pict>
      </w:r>
      <w:r>
        <w:pict>
          <v:shape id="_x0000_s1247" o:spid="_x0000_s1247" o:spt="136" type="#_x0000_t136" style="position:absolute;left:0pt;margin-left:187.65pt;margin-top:174.15pt;height:16pt;width:200.25pt;mso-position-horizontal-relative:page;rotation:20054016f;z-index:-276252672;mso-width-relative:page;mso-height-relative:page;" fillcolor="#7F7F7F" filled="t" stroked="f" coordsize="21600,21600">
            <v:path/>
            <v:fill on="t" focussize="0,0"/>
            <v:stroke on="f"/>
            <v:imagedata o:title=""/>
            <o:lock v:ext="edit"/>
            <v:textpath on="t" fitshape="t" fitpath="t" trim="t" xscale="f" string="aea6594b4e7—7.6.1005.264" style="font-family:&amp;quot;font-size:16pt;v-text-align:center;"/>
          </v:shape>
        </w:pict>
      </w:r>
      <w:r>
        <w:rPr>
          <w:b/>
          <w:color w:val="FF0000"/>
          <w:position w:val="1"/>
          <w:sz w:val="24"/>
        </w:rPr>
        <w:t>F</w:t>
      </w:r>
      <w:r>
        <w:rPr>
          <w:b/>
          <w:color w:val="FF0000"/>
          <w:spacing w:val="-61"/>
          <w:position w:val="1"/>
          <w:sz w:val="24"/>
        </w:rPr>
        <w:t xml:space="preserve"> </w:t>
      </w:r>
      <w:r>
        <w:rPr>
          <w:rFonts w:hint="eastAsia" w:ascii="微软雅黑" w:eastAsia="微软雅黑"/>
          <w:b/>
          <w:color w:val="FF0000"/>
          <w:sz w:val="24"/>
        </w:rPr>
        <w:t>包需求：</w:t>
      </w:r>
    </w:p>
    <w:p>
      <w:pPr>
        <w:pStyle w:val="2"/>
        <w:spacing w:before="17"/>
        <w:rPr>
          <w:rFonts w:ascii="微软雅黑"/>
          <w:b/>
          <w:sz w:val="4"/>
        </w:rPr>
      </w:pPr>
    </w:p>
    <w:tbl>
      <w:tblPr>
        <w:tblStyle w:val="3"/>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3"/>
        <w:gridCol w:w="1083"/>
        <w:gridCol w:w="5810"/>
        <w:gridCol w:w="492"/>
        <w:gridCol w:w="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333" w:type="dxa"/>
            <w:gridSpan w:val="5"/>
          </w:tcPr>
          <w:p>
            <w:pPr>
              <w:pStyle w:val="5"/>
              <w:spacing w:before="3"/>
              <w:rPr>
                <w:rFonts w:ascii="微软雅黑"/>
                <w:b/>
                <w:sz w:val="10"/>
              </w:rPr>
            </w:pPr>
          </w:p>
          <w:p>
            <w:pPr>
              <w:pStyle w:val="5"/>
              <w:ind w:left="2268" w:right="2263"/>
              <w:jc w:val="center"/>
              <w:rPr>
                <w:sz w:val="20"/>
              </w:rPr>
            </w:pPr>
            <w:r>
              <w:rPr>
                <w:sz w:val="20"/>
              </w:rPr>
              <w:t>学生宿舍设备设施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03" w:type="dxa"/>
          </w:tcPr>
          <w:p>
            <w:pPr>
              <w:pStyle w:val="5"/>
              <w:spacing w:before="43"/>
              <w:ind w:left="101"/>
              <w:rPr>
                <w:sz w:val="20"/>
              </w:rPr>
            </w:pPr>
            <w:r>
              <w:rPr>
                <w:w w:val="99"/>
                <w:sz w:val="20"/>
              </w:rPr>
              <w:t>序</w:t>
            </w:r>
          </w:p>
          <w:p>
            <w:pPr>
              <w:pStyle w:val="5"/>
              <w:spacing w:before="55"/>
              <w:ind w:left="101"/>
              <w:rPr>
                <w:sz w:val="20"/>
              </w:rPr>
            </w:pPr>
            <w:r>
              <w:rPr>
                <w:w w:val="99"/>
                <w:sz w:val="20"/>
              </w:rPr>
              <w:t>号</w:t>
            </w:r>
          </w:p>
        </w:tc>
        <w:tc>
          <w:tcPr>
            <w:tcW w:w="1083" w:type="dxa"/>
          </w:tcPr>
          <w:p>
            <w:pPr>
              <w:pStyle w:val="5"/>
              <w:spacing w:before="43"/>
              <w:ind w:left="20" w:right="13"/>
              <w:jc w:val="center"/>
              <w:rPr>
                <w:sz w:val="20"/>
              </w:rPr>
            </w:pPr>
            <w:r>
              <w:rPr>
                <w:sz w:val="20"/>
              </w:rPr>
              <w:t>采购品目名</w:t>
            </w:r>
          </w:p>
          <w:p>
            <w:pPr>
              <w:pStyle w:val="5"/>
              <w:spacing w:before="55"/>
              <w:ind w:left="5"/>
              <w:jc w:val="center"/>
              <w:rPr>
                <w:sz w:val="20"/>
              </w:rPr>
            </w:pPr>
            <w:r>
              <w:rPr>
                <w:w w:val="99"/>
                <w:sz w:val="20"/>
              </w:rPr>
              <w:t>称</w:t>
            </w:r>
          </w:p>
        </w:tc>
        <w:tc>
          <w:tcPr>
            <w:tcW w:w="5810" w:type="dxa"/>
          </w:tcPr>
          <w:p>
            <w:pPr>
              <w:pStyle w:val="5"/>
              <w:spacing w:before="14"/>
              <w:rPr>
                <w:rFonts w:ascii="微软雅黑"/>
                <w:b/>
                <w:sz w:val="10"/>
              </w:rPr>
            </w:pPr>
          </w:p>
          <w:p>
            <w:pPr>
              <w:pStyle w:val="5"/>
              <w:ind w:left="1605"/>
              <w:rPr>
                <w:sz w:val="20"/>
              </w:rPr>
            </w:pPr>
            <w:r>
              <w:rPr>
                <w:sz w:val="20"/>
              </w:rPr>
              <w:t>参考规格型号和配置技术参数</w:t>
            </w:r>
          </w:p>
        </w:tc>
        <w:tc>
          <w:tcPr>
            <w:tcW w:w="492" w:type="dxa"/>
          </w:tcPr>
          <w:p>
            <w:pPr>
              <w:pStyle w:val="5"/>
              <w:spacing w:before="14"/>
              <w:rPr>
                <w:rFonts w:ascii="微软雅黑"/>
                <w:b/>
                <w:sz w:val="10"/>
              </w:rPr>
            </w:pPr>
          </w:p>
          <w:p>
            <w:pPr>
              <w:pStyle w:val="5"/>
              <w:ind w:left="25" w:right="17"/>
              <w:jc w:val="center"/>
              <w:rPr>
                <w:sz w:val="20"/>
              </w:rPr>
            </w:pPr>
            <w:r>
              <w:rPr>
                <w:sz w:val="20"/>
              </w:rPr>
              <w:t>数量</w:t>
            </w:r>
          </w:p>
        </w:tc>
        <w:tc>
          <w:tcPr>
            <w:tcW w:w="545" w:type="dxa"/>
          </w:tcPr>
          <w:p>
            <w:pPr>
              <w:pStyle w:val="5"/>
              <w:spacing w:before="14"/>
              <w:rPr>
                <w:rFonts w:ascii="微软雅黑"/>
                <w:b/>
                <w:sz w:val="10"/>
              </w:rPr>
            </w:pPr>
          </w:p>
          <w:p>
            <w:pPr>
              <w:pStyle w:val="5"/>
              <w:ind w:left="51" w:right="44"/>
              <w:jc w:val="center"/>
              <w:rPr>
                <w:sz w:val="20"/>
              </w:rPr>
            </w:pPr>
            <w:r>
              <w:rPr>
                <w:sz w:val="20"/>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03" w:type="dxa"/>
          </w:tcPr>
          <w:p>
            <w:pPr>
              <w:pStyle w:val="5"/>
              <w:spacing w:before="4"/>
              <w:rPr>
                <w:rFonts w:ascii="微软雅黑"/>
                <w:b/>
                <w:sz w:val="10"/>
              </w:rPr>
            </w:pPr>
          </w:p>
          <w:p>
            <w:pPr>
              <w:pStyle w:val="5"/>
              <w:ind w:left="9"/>
              <w:jc w:val="center"/>
              <w:rPr>
                <w:sz w:val="20"/>
              </w:rPr>
            </w:pPr>
            <w:r>
              <w:rPr>
                <w:w w:val="99"/>
                <w:sz w:val="20"/>
              </w:rPr>
              <w:t>1</w:t>
            </w:r>
          </w:p>
        </w:tc>
        <w:tc>
          <w:tcPr>
            <w:tcW w:w="1083" w:type="dxa"/>
          </w:tcPr>
          <w:p>
            <w:pPr>
              <w:pStyle w:val="5"/>
              <w:spacing w:before="4"/>
              <w:rPr>
                <w:rFonts w:ascii="微软雅黑"/>
                <w:b/>
                <w:sz w:val="10"/>
              </w:rPr>
            </w:pPr>
          </w:p>
          <w:p>
            <w:pPr>
              <w:pStyle w:val="5"/>
              <w:ind w:left="18" w:right="13"/>
              <w:jc w:val="center"/>
              <w:rPr>
                <w:sz w:val="20"/>
              </w:rPr>
            </w:pPr>
            <w:r>
              <w:rPr>
                <w:sz w:val="20"/>
              </w:rPr>
              <w:t>睡床床板</w:t>
            </w:r>
          </w:p>
        </w:tc>
        <w:tc>
          <w:tcPr>
            <w:tcW w:w="5810" w:type="dxa"/>
          </w:tcPr>
          <w:p>
            <w:pPr>
              <w:pStyle w:val="5"/>
              <w:spacing w:before="188"/>
              <w:ind w:left="14"/>
              <w:rPr>
                <w:sz w:val="20"/>
              </w:rPr>
            </w:pPr>
            <w:r>
              <w:rPr>
                <w:sz w:val="20"/>
              </w:rPr>
              <w:t xml:space="preserve">材质：桉树，规格：长 </w:t>
            </w:r>
            <w:r>
              <w:rPr>
                <w:rFonts w:ascii="Arial" w:eastAsia="Arial"/>
                <w:sz w:val="20"/>
              </w:rPr>
              <w:t xml:space="preserve">1.9 </w:t>
            </w:r>
            <w:r>
              <w:rPr>
                <w:sz w:val="20"/>
              </w:rPr>
              <w:t xml:space="preserve">米，宽 </w:t>
            </w:r>
            <w:r>
              <w:rPr>
                <w:rFonts w:ascii="Arial" w:eastAsia="Arial"/>
                <w:sz w:val="20"/>
              </w:rPr>
              <w:t xml:space="preserve">91.5 </w:t>
            </w:r>
            <w:r>
              <w:rPr>
                <w:sz w:val="20"/>
              </w:rPr>
              <w:t xml:space="preserve">厘米，厚度 </w:t>
            </w:r>
            <w:r>
              <w:rPr>
                <w:rFonts w:ascii="Arial" w:eastAsia="Arial"/>
                <w:sz w:val="20"/>
              </w:rPr>
              <w:t xml:space="preserve">1.5 </w:t>
            </w:r>
            <w:r>
              <w:rPr>
                <w:sz w:val="20"/>
              </w:rPr>
              <w:t>厘米。</w:t>
            </w:r>
          </w:p>
        </w:tc>
        <w:tc>
          <w:tcPr>
            <w:tcW w:w="492" w:type="dxa"/>
          </w:tcPr>
          <w:p>
            <w:pPr>
              <w:pStyle w:val="5"/>
              <w:spacing w:before="4"/>
              <w:rPr>
                <w:rFonts w:ascii="微软雅黑"/>
                <w:b/>
                <w:sz w:val="10"/>
              </w:rPr>
            </w:pPr>
          </w:p>
          <w:p>
            <w:pPr>
              <w:pStyle w:val="5"/>
              <w:ind w:left="25" w:right="14"/>
              <w:jc w:val="center"/>
              <w:rPr>
                <w:sz w:val="20"/>
              </w:rPr>
            </w:pPr>
            <w:r>
              <w:rPr>
                <w:sz w:val="20"/>
              </w:rPr>
              <w:t>500</w:t>
            </w:r>
          </w:p>
        </w:tc>
        <w:tc>
          <w:tcPr>
            <w:tcW w:w="545" w:type="dxa"/>
          </w:tcPr>
          <w:p>
            <w:pPr>
              <w:pStyle w:val="5"/>
              <w:spacing w:before="4"/>
              <w:rPr>
                <w:rFonts w:ascii="微软雅黑"/>
                <w:b/>
                <w:sz w:val="10"/>
              </w:rPr>
            </w:pPr>
          </w:p>
          <w:p>
            <w:pPr>
              <w:pStyle w:val="5"/>
              <w:ind w:left="5"/>
              <w:jc w:val="center"/>
              <w:rPr>
                <w:sz w:val="20"/>
              </w:rPr>
            </w:pPr>
            <w:r>
              <w:rPr>
                <w:w w:val="99"/>
                <w:sz w:val="20"/>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03" w:type="dxa"/>
          </w:tcPr>
          <w:p>
            <w:pPr>
              <w:pStyle w:val="5"/>
              <w:rPr>
                <w:rFonts w:ascii="微软雅黑"/>
                <w:b/>
                <w:sz w:val="13"/>
              </w:rPr>
            </w:pPr>
          </w:p>
          <w:p>
            <w:pPr>
              <w:pStyle w:val="5"/>
              <w:ind w:left="9"/>
              <w:jc w:val="center"/>
              <w:rPr>
                <w:sz w:val="20"/>
              </w:rPr>
            </w:pPr>
            <w:r>
              <w:rPr>
                <w:w w:val="99"/>
                <w:sz w:val="20"/>
              </w:rPr>
              <w:t>2</w:t>
            </w:r>
          </w:p>
        </w:tc>
        <w:tc>
          <w:tcPr>
            <w:tcW w:w="1083" w:type="dxa"/>
          </w:tcPr>
          <w:p>
            <w:pPr>
              <w:pStyle w:val="5"/>
              <w:rPr>
                <w:rFonts w:ascii="微软雅黑"/>
                <w:b/>
                <w:sz w:val="13"/>
              </w:rPr>
            </w:pPr>
          </w:p>
          <w:p>
            <w:pPr>
              <w:pStyle w:val="5"/>
              <w:ind w:left="20" w:right="13"/>
              <w:jc w:val="center"/>
              <w:rPr>
                <w:sz w:val="20"/>
              </w:rPr>
            </w:pPr>
            <w:r>
              <w:rPr>
                <w:sz w:val="20"/>
              </w:rPr>
              <w:t>储物柜</w:t>
            </w:r>
          </w:p>
        </w:tc>
        <w:tc>
          <w:tcPr>
            <w:tcW w:w="5810" w:type="dxa"/>
          </w:tcPr>
          <w:p>
            <w:pPr>
              <w:pStyle w:val="5"/>
              <w:tabs>
                <w:tab w:val="left" w:pos="1015"/>
                <w:tab w:val="left" w:pos="4315"/>
              </w:tabs>
              <w:spacing w:before="30" w:line="310" w:lineRule="atLeast"/>
              <w:ind w:left="14" w:right="83"/>
              <w:rPr>
                <w:sz w:val="20"/>
              </w:rPr>
            </w:pPr>
            <w:r>
              <w:rPr>
                <w:sz w:val="20"/>
              </w:rPr>
              <w:t>材质：钢</w:t>
            </w:r>
            <w:r>
              <w:rPr>
                <w:sz w:val="20"/>
              </w:rPr>
              <w:tab/>
            </w:r>
            <w:r>
              <w:rPr>
                <w:sz w:val="20"/>
              </w:rPr>
              <w:t>开门数量：八门</w:t>
            </w:r>
            <w:r>
              <w:rPr>
                <w:spacing w:val="95"/>
                <w:sz w:val="20"/>
              </w:rPr>
              <w:t xml:space="preserve"> </w:t>
            </w:r>
            <w:r>
              <w:rPr>
                <w:sz w:val="20"/>
              </w:rPr>
              <w:t>材质厚度：0.8mm</w:t>
            </w:r>
            <w:r>
              <w:rPr>
                <w:sz w:val="20"/>
              </w:rPr>
              <w:tab/>
            </w:r>
            <w:r>
              <w:rPr>
                <w:sz w:val="20"/>
              </w:rPr>
              <w:t>闭合方式：平</w:t>
            </w:r>
            <w:r>
              <w:rPr>
                <w:spacing w:val="-15"/>
                <w:sz w:val="20"/>
              </w:rPr>
              <w:t>开</w:t>
            </w:r>
            <w:r>
              <w:rPr>
                <w:sz w:val="20"/>
              </w:rPr>
              <w:t>门式 每门带锁</w:t>
            </w:r>
          </w:p>
        </w:tc>
        <w:tc>
          <w:tcPr>
            <w:tcW w:w="492" w:type="dxa"/>
          </w:tcPr>
          <w:p>
            <w:pPr>
              <w:pStyle w:val="5"/>
              <w:rPr>
                <w:rFonts w:ascii="微软雅黑"/>
                <w:b/>
                <w:sz w:val="13"/>
              </w:rPr>
            </w:pPr>
          </w:p>
          <w:p>
            <w:pPr>
              <w:pStyle w:val="5"/>
              <w:ind w:left="25" w:right="14"/>
              <w:jc w:val="center"/>
              <w:rPr>
                <w:sz w:val="20"/>
              </w:rPr>
            </w:pPr>
            <w:r>
              <w:rPr>
                <w:sz w:val="20"/>
              </w:rPr>
              <w:t>64</w:t>
            </w:r>
          </w:p>
        </w:tc>
        <w:tc>
          <w:tcPr>
            <w:tcW w:w="545" w:type="dxa"/>
          </w:tcPr>
          <w:p>
            <w:pPr>
              <w:pStyle w:val="5"/>
              <w:rPr>
                <w:rFonts w:ascii="微软雅黑"/>
                <w:b/>
                <w:sz w:val="13"/>
              </w:rPr>
            </w:pPr>
          </w:p>
          <w:p>
            <w:pPr>
              <w:pStyle w:val="5"/>
              <w:ind w:left="5"/>
              <w:jc w:val="center"/>
              <w:rPr>
                <w:sz w:val="20"/>
              </w:rPr>
            </w:pPr>
            <w:r>
              <w:rPr>
                <w:w w:val="99"/>
                <w:sz w:val="20"/>
              </w:rPr>
              <w:t>个</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0"/>
      <w:numFmt w:val="decimal"/>
      <w:lvlText w:val="%1."/>
      <w:lvlJc w:val="left"/>
      <w:pPr>
        <w:ind w:left="15" w:hanging="300"/>
        <w:jc w:val="left"/>
      </w:pPr>
      <w:rPr>
        <w:rFonts w:hint="default"/>
        <w:spacing w:val="-2"/>
        <w:w w:val="99"/>
        <w:position w:val="1"/>
        <w:lang w:val="zh-CN" w:eastAsia="zh-CN" w:bidi="zh-CN"/>
      </w:rPr>
    </w:lvl>
    <w:lvl w:ilvl="1" w:tentative="0">
      <w:start w:val="0"/>
      <w:numFmt w:val="bullet"/>
      <w:lvlText w:val="•"/>
      <w:lvlJc w:val="left"/>
      <w:pPr>
        <w:ind w:left="664" w:hanging="300"/>
      </w:pPr>
      <w:rPr>
        <w:rFonts w:hint="default"/>
        <w:lang w:val="zh-CN" w:eastAsia="zh-CN" w:bidi="zh-CN"/>
      </w:rPr>
    </w:lvl>
    <w:lvl w:ilvl="2" w:tentative="0">
      <w:start w:val="0"/>
      <w:numFmt w:val="bullet"/>
      <w:lvlText w:val="•"/>
      <w:lvlJc w:val="left"/>
      <w:pPr>
        <w:ind w:left="1308" w:hanging="300"/>
      </w:pPr>
      <w:rPr>
        <w:rFonts w:hint="default"/>
        <w:lang w:val="zh-CN" w:eastAsia="zh-CN" w:bidi="zh-CN"/>
      </w:rPr>
    </w:lvl>
    <w:lvl w:ilvl="3" w:tentative="0">
      <w:start w:val="0"/>
      <w:numFmt w:val="bullet"/>
      <w:lvlText w:val="•"/>
      <w:lvlJc w:val="left"/>
      <w:pPr>
        <w:ind w:left="1953" w:hanging="300"/>
      </w:pPr>
      <w:rPr>
        <w:rFonts w:hint="default"/>
        <w:lang w:val="zh-CN" w:eastAsia="zh-CN" w:bidi="zh-CN"/>
      </w:rPr>
    </w:lvl>
    <w:lvl w:ilvl="4" w:tentative="0">
      <w:start w:val="0"/>
      <w:numFmt w:val="bullet"/>
      <w:lvlText w:val="•"/>
      <w:lvlJc w:val="left"/>
      <w:pPr>
        <w:ind w:left="2597" w:hanging="300"/>
      </w:pPr>
      <w:rPr>
        <w:rFonts w:hint="default"/>
        <w:lang w:val="zh-CN" w:eastAsia="zh-CN" w:bidi="zh-CN"/>
      </w:rPr>
    </w:lvl>
    <w:lvl w:ilvl="5" w:tentative="0">
      <w:start w:val="0"/>
      <w:numFmt w:val="bullet"/>
      <w:lvlText w:val="•"/>
      <w:lvlJc w:val="left"/>
      <w:pPr>
        <w:ind w:left="3242" w:hanging="300"/>
      </w:pPr>
      <w:rPr>
        <w:rFonts w:hint="default"/>
        <w:lang w:val="zh-CN" w:eastAsia="zh-CN" w:bidi="zh-CN"/>
      </w:rPr>
    </w:lvl>
    <w:lvl w:ilvl="6" w:tentative="0">
      <w:start w:val="0"/>
      <w:numFmt w:val="bullet"/>
      <w:lvlText w:val="•"/>
      <w:lvlJc w:val="left"/>
      <w:pPr>
        <w:ind w:left="3886" w:hanging="300"/>
      </w:pPr>
      <w:rPr>
        <w:rFonts w:hint="default"/>
        <w:lang w:val="zh-CN" w:eastAsia="zh-CN" w:bidi="zh-CN"/>
      </w:rPr>
    </w:lvl>
    <w:lvl w:ilvl="7" w:tentative="0">
      <w:start w:val="0"/>
      <w:numFmt w:val="bullet"/>
      <w:lvlText w:val="•"/>
      <w:lvlJc w:val="left"/>
      <w:pPr>
        <w:ind w:left="4530" w:hanging="300"/>
      </w:pPr>
      <w:rPr>
        <w:rFonts w:hint="default"/>
        <w:lang w:val="zh-CN" w:eastAsia="zh-CN" w:bidi="zh-CN"/>
      </w:rPr>
    </w:lvl>
    <w:lvl w:ilvl="8" w:tentative="0">
      <w:start w:val="0"/>
      <w:numFmt w:val="bullet"/>
      <w:lvlText w:val="•"/>
      <w:lvlJc w:val="left"/>
      <w:pPr>
        <w:ind w:left="5175" w:hanging="300"/>
      </w:pPr>
      <w:rPr>
        <w:rFonts w:hint="default"/>
        <w:lang w:val="zh-CN" w:eastAsia="zh-CN" w:bidi="zh-CN"/>
      </w:rPr>
    </w:lvl>
  </w:abstractNum>
  <w:abstractNum w:abstractNumId="1">
    <w:nsid w:val="845B5372"/>
    <w:multiLevelType w:val="multilevel"/>
    <w:tmpl w:val="845B5372"/>
    <w:lvl w:ilvl="0" w:tentative="0">
      <w:start w:val="3"/>
      <w:numFmt w:val="decimal"/>
      <w:lvlText w:val="（%1）"/>
      <w:lvlJc w:val="left"/>
      <w:pPr>
        <w:ind w:left="108" w:hanging="525"/>
        <w:jc w:val="left"/>
      </w:pPr>
      <w:rPr>
        <w:rFonts w:hint="default" w:ascii="宋体" w:hAnsi="宋体" w:eastAsia="宋体" w:cs="宋体"/>
        <w:spacing w:val="-49"/>
        <w:w w:val="99"/>
        <w:sz w:val="19"/>
        <w:szCs w:val="19"/>
        <w:lang w:val="zh-CN" w:eastAsia="zh-CN" w:bidi="zh-CN"/>
      </w:rPr>
    </w:lvl>
    <w:lvl w:ilvl="1" w:tentative="0">
      <w:start w:val="0"/>
      <w:numFmt w:val="bullet"/>
      <w:lvlText w:val="•"/>
      <w:lvlJc w:val="left"/>
      <w:pPr>
        <w:ind w:left="726" w:hanging="525"/>
      </w:pPr>
      <w:rPr>
        <w:rFonts w:hint="default"/>
        <w:lang w:val="zh-CN" w:eastAsia="zh-CN" w:bidi="zh-CN"/>
      </w:rPr>
    </w:lvl>
    <w:lvl w:ilvl="2" w:tentative="0">
      <w:start w:val="0"/>
      <w:numFmt w:val="bullet"/>
      <w:lvlText w:val="•"/>
      <w:lvlJc w:val="left"/>
      <w:pPr>
        <w:ind w:left="1352" w:hanging="525"/>
      </w:pPr>
      <w:rPr>
        <w:rFonts w:hint="default"/>
        <w:lang w:val="zh-CN" w:eastAsia="zh-CN" w:bidi="zh-CN"/>
      </w:rPr>
    </w:lvl>
    <w:lvl w:ilvl="3" w:tentative="0">
      <w:start w:val="0"/>
      <w:numFmt w:val="bullet"/>
      <w:lvlText w:val="•"/>
      <w:lvlJc w:val="left"/>
      <w:pPr>
        <w:ind w:left="1978" w:hanging="525"/>
      </w:pPr>
      <w:rPr>
        <w:rFonts w:hint="default"/>
        <w:lang w:val="zh-CN" w:eastAsia="zh-CN" w:bidi="zh-CN"/>
      </w:rPr>
    </w:lvl>
    <w:lvl w:ilvl="4" w:tentative="0">
      <w:start w:val="0"/>
      <w:numFmt w:val="bullet"/>
      <w:lvlText w:val="•"/>
      <w:lvlJc w:val="left"/>
      <w:pPr>
        <w:ind w:left="2604" w:hanging="525"/>
      </w:pPr>
      <w:rPr>
        <w:rFonts w:hint="default"/>
        <w:lang w:val="zh-CN" w:eastAsia="zh-CN" w:bidi="zh-CN"/>
      </w:rPr>
    </w:lvl>
    <w:lvl w:ilvl="5" w:tentative="0">
      <w:start w:val="0"/>
      <w:numFmt w:val="bullet"/>
      <w:lvlText w:val="•"/>
      <w:lvlJc w:val="left"/>
      <w:pPr>
        <w:ind w:left="3230" w:hanging="525"/>
      </w:pPr>
      <w:rPr>
        <w:rFonts w:hint="default"/>
        <w:lang w:val="zh-CN" w:eastAsia="zh-CN" w:bidi="zh-CN"/>
      </w:rPr>
    </w:lvl>
    <w:lvl w:ilvl="6" w:tentative="0">
      <w:start w:val="0"/>
      <w:numFmt w:val="bullet"/>
      <w:lvlText w:val="•"/>
      <w:lvlJc w:val="left"/>
      <w:pPr>
        <w:ind w:left="3856" w:hanging="525"/>
      </w:pPr>
      <w:rPr>
        <w:rFonts w:hint="default"/>
        <w:lang w:val="zh-CN" w:eastAsia="zh-CN" w:bidi="zh-CN"/>
      </w:rPr>
    </w:lvl>
    <w:lvl w:ilvl="7" w:tentative="0">
      <w:start w:val="0"/>
      <w:numFmt w:val="bullet"/>
      <w:lvlText w:val="•"/>
      <w:lvlJc w:val="left"/>
      <w:pPr>
        <w:ind w:left="4482" w:hanging="525"/>
      </w:pPr>
      <w:rPr>
        <w:rFonts w:hint="default"/>
        <w:lang w:val="zh-CN" w:eastAsia="zh-CN" w:bidi="zh-CN"/>
      </w:rPr>
    </w:lvl>
    <w:lvl w:ilvl="8" w:tentative="0">
      <w:start w:val="0"/>
      <w:numFmt w:val="bullet"/>
      <w:lvlText w:val="•"/>
      <w:lvlJc w:val="left"/>
      <w:pPr>
        <w:ind w:left="5108" w:hanging="525"/>
      </w:pPr>
      <w:rPr>
        <w:rFonts w:hint="default"/>
        <w:lang w:val="zh-CN" w:eastAsia="zh-CN" w:bidi="zh-CN"/>
      </w:rPr>
    </w:lvl>
  </w:abstractNum>
  <w:abstractNum w:abstractNumId="2">
    <w:nsid w:val="8461FADE"/>
    <w:multiLevelType w:val="multilevel"/>
    <w:tmpl w:val="8461FADE"/>
    <w:lvl w:ilvl="0" w:tentative="0">
      <w:start w:val="10"/>
      <w:numFmt w:val="decimal"/>
      <w:lvlText w:val="%1."/>
      <w:lvlJc w:val="left"/>
      <w:pPr>
        <w:ind w:left="15" w:hanging="278"/>
        <w:jc w:val="left"/>
      </w:pPr>
      <w:rPr>
        <w:rFonts w:hint="default" w:ascii="Arial" w:hAnsi="Arial" w:eastAsia="Arial" w:cs="Arial"/>
        <w:spacing w:val="-1"/>
        <w:w w:val="99"/>
        <w:position w:val="1"/>
        <w:sz w:val="18"/>
        <w:szCs w:val="18"/>
        <w:lang w:val="zh-CN" w:eastAsia="zh-CN" w:bidi="zh-CN"/>
      </w:rPr>
    </w:lvl>
    <w:lvl w:ilvl="1" w:tentative="0">
      <w:start w:val="0"/>
      <w:numFmt w:val="bullet"/>
      <w:lvlText w:val="•"/>
      <w:lvlJc w:val="left"/>
      <w:pPr>
        <w:ind w:left="664" w:hanging="278"/>
      </w:pPr>
      <w:rPr>
        <w:rFonts w:hint="default"/>
        <w:lang w:val="zh-CN" w:eastAsia="zh-CN" w:bidi="zh-CN"/>
      </w:rPr>
    </w:lvl>
    <w:lvl w:ilvl="2" w:tentative="0">
      <w:start w:val="0"/>
      <w:numFmt w:val="bullet"/>
      <w:lvlText w:val="•"/>
      <w:lvlJc w:val="left"/>
      <w:pPr>
        <w:ind w:left="1308" w:hanging="278"/>
      </w:pPr>
      <w:rPr>
        <w:rFonts w:hint="default"/>
        <w:lang w:val="zh-CN" w:eastAsia="zh-CN" w:bidi="zh-CN"/>
      </w:rPr>
    </w:lvl>
    <w:lvl w:ilvl="3" w:tentative="0">
      <w:start w:val="0"/>
      <w:numFmt w:val="bullet"/>
      <w:lvlText w:val="•"/>
      <w:lvlJc w:val="left"/>
      <w:pPr>
        <w:ind w:left="1953" w:hanging="278"/>
      </w:pPr>
      <w:rPr>
        <w:rFonts w:hint="default"/>
        <w:lang w:val="zh-CN" w:eastAsia="zh-CN" w:bidi="zh-CN"/>
      </w:rPr>
    </w:lvl>
    <w:lvl w:ilvl="4" w:tentative="0">
      <w:start w:val="0"/>
      <w:numFmt w:val="bullet"/>
      <w:lvlText w:val="•"/>
      <w:lvlJc w:val="left"/>
      <w:pPr>
        <w:ind w:left="2597" w:hanging="278"/>
      </w:pPr>
      <w:rPr>
        <w:rFonts w:hint="default"/>
        <w:lang w:val="zh-CN" w:eastAsia="zh-CN" w:bidi="zh-CN"/>
      </w:rPr>
    </w:lvl>
    <w:lvl w:ilvl="5" w:tentative="0">
      <w:start w:val="0"/>
      <w:numFmt w:val="bullet"/>
      <w:lvlText w:val="•"/>
      <w:lvlJc w:val="left"/>
      <w:pPr>
        <w:ind w:left="3242" w:hanging="278"/>
      </w:pPr>
      <w:rPr>
        <w:rFonts w:hint="default"/>
        <w:lang w:val="zh-CN" w:eastAsia="zh-CN" w:bidi="zh-CN"/>
      </w:rPr>
    </w:lvl>
    <w:lvl w:ilvl="6" w:tentative="0">
      <w:start w:val="0"/>
      <w:numFmt w:val="bullet"/>
      <w:lvlText w:val="•"/>
      <w:lvlJc w:val="left"/>
      <w:pPr>
        <w:ind w:left="3886" w:hanging="278"/>
      </w:pPr>
      <w:rPr>
        <w:rFonts w:hint="default"/>
        <w:lang w:val="zh-CN" w:eastAsia="zh-CN" w:bidi="zh-CN"/>
      </w:rPr>
    </w:lvl>
    <w:lvl w:ilvl="7" w:tentative="0">
      <w:start w:val="0"/>
      <w:numFmt w:val="bullet"/>
      <w:lvlText w:val="•"/>
      <w:lvlJc w:val="left"/>
      <w:pPr>
        <w:ind w:left="4530" w:hanging="278"/>
      </w:pPr>
      <w:rPr>
        <w:rFonts w:hint="default"/>
        <w:lang w:val="zh-CN" w:eastAsia="zh-CN" w:bidi="zh-CN"/>
      </w:rPr>
    </w:lvl>
    <w:lvl w:ilvl="8" w:tentative="0">
      <w:start w:val="0"/>
      <w:numFmt w:val="bullet"/>
      <w:lvlText w:val="•"/>
      <w:lvlJc w:val="left"/>
      <w:pPr>
        <w:ind w:left="5175" w:hanging="278"/>
      </w:pPr>
      <w:rPr>
        <w:rFonts w:hint="default"/>
        <w:lang w:val="zh-CN" w:eastAsia="zh-CN" w:bidi="zh-CN"/>
      </w:rPr>
    </w:lvl>
  </w:abstractNum>
  <w:abstractNum w:abstractNumId="3">
    <w:nsid w:val="8CAEB125"/>
    <w:multiLevelType w:val="multilevel"/>
    <w:tmpl w:val="8CAEB125"/>
    <w:lvl w:ilvl="0" w:tentative="0">
      <w:start w:val="17"/>
      <w:numFmt w:val="decimal"/>
      <w:lvlText w:val="（%1）"/>
      <w:lvlJc w:val="left"/>
      <w:pPr>
        <w:ind w:left="108" w:hanging="630"/>
        <w:jc w:val="left"/>
      </w:pPr>
      <w:rPr>
        <w:rFonts w:hint="default" w:ascii="宋体" w:hAnsi="宋体" w:eastAsia="宋体" w:cs="宋体"/>
        <w:spacing w:val="-10"/>
        <w:w w:val="99"/>
        <w:sz w:val="19"/>
        <w:szCs w:val="19"/>
        <w:lang w:val="zh-CN" w:eastAsia="zh-CN" w:bidi="zh-CN"/>
      </w:rPr>
    </w:lvl>
    <w:lvl w:ilvl="1" w:tentative="0">
      <w:start w:val="0"/>
      <w:numFmt w:val="bullet"/>
      <w:lvlText w:val="•"/>
      <w:lvlJc w:val="left"/>
      <w:pPr>
        <w:ind w:left="726" w:hanging="630"/>
      </w:pPr>
      <w:rPr>
        <w:rFonts w:hint="default"/>
        <w:lang w:val="zh-CN" w:eastAsia="zh-CN" w:bidi="zh-CN"/>
      </w:rPr>
    </w:lvl>
    <w:lvl w:ilvl="2" w:tentative="0">
      <w:start w:val="0"/>
      <w:numFmt w:val="bullet"/>
      <w:lvlText w:val="•"/>
      <w:lvlJc w:val="left"/>
      <w:pPr>
        <w:ind w:left="1352" w:hanging="630"/>
      </w:pPr>
      <w:rPr>
        <w:rFonts w:hint="default"/>
        <w:lang w:val="zh-CN" w:eastAsia="zh-CN" w:bidi="zh-CN"/>
      </w:rPr>
    </w:lvl>
    <w:lvl w:ilvl="3" w:tentative="0">
      <w:start w:val="0"/>
      <w:numFmt w:val="bullet"/>
      <w:lvlText w:val="•"/>
      <w:lvlJc w:val="left"/>
      <w:pPr>
        <w:ind w:left="1978" w:hanging="630"/>
      </w:pPr>
      <w:rPr>
        <w:rFonts w:hint="default"/>
        <w:lang w:val="zh-CN" w:eastAsia="zh-CN" w:bidi="zh-CN"/>
      </w:rPr>
    </w:lvl>
    <w:lvl w:ilvl="4" w:tentative="0">
      <w:start w:val="0"/>
      <w:numFmt w:val="bullet"/>
      <w:lvlText w:val="•"/>
      <w:lvlJc w:val="left"/>
      <w:pPr>
        <w:ind w:left="2604" w:hanging="630"/>
      </w:pPr>
      <w:rPr>
        <w:rFonts w:hint="default"/>
        <w:lang w:val="zh-CN" w:eastAsia="zh-CN" w:bidi="zh-CN"/>
      </w:rPr>
    </w:lvl>
    <w:lvl w:ilvl="5" w:tentative="0">
      <w:start w:val="0"/>
      <w:numFmt w:val="bullet"/>
      <w:lvlText w:val="•"/>
      <w:lvlJc w:val="left"/>
      <w:pPr>
        <w:ind w:left="3230" w:hanging="630"/>
      </w:pPr>
      <w:rPr>
        <w:rFonts w:hint="default"/>
        <w:lang w:val="zh-CN" w:eastAsia="zh-CN" w:bidi="zh-CN"/>
      </w:rPr>
    </w:lvl>
    <w:lvl w:ilvl="6" w:tentative="0">
      <w:start w:val="0"/>
      <w:numFmt w:val="bullet"/>
      <w:lvlText w:val="•"/>
      <w:lvlJc w:val="left"/>
      <w:pPr>
        <w:ind w:left="3856" w:hanging="630"/>
      </w:pPr>
      <w:rPr>
        <w:rFonts w:hint="default"/>
        <w:lang w:val="zh-CN" w:eastAsia="zh-CN" w:bidi="zh-CN"/>
      </w:rPr>
    </w:lvl>
    <w:lvl w:ilvl="7" w:tentative="0">
      <w:start w:val="0"/>
      <w:numFmt w:val="bullet"/>
      <w:lvlText w:val="•"/>
      <w:lvlJc w:val="left"/>
      <w:pPr>
        <w:ind w:left="4482" w:hanging="630"/>
      </w:pPr>
      <w:rPr>
        <w:rFonts w:hint="default"/>
        <w:lang w:val="zh-CN" w:eastAsia="zh-CN" w:bidi="zh-CN"/>
      </w:rPr>
    </w:lvl>
    <w:lvl w:ilvl="8" w:tentative="0">
      <w:start w:val="0"/>
      <w:numFmt w:val="bullet"/>
      <w:lvlText w:val="•"/>
      <w:lvlJc w:val="left"/>
      <w:pPr>
        <w:ind w:left="5108" w:hanging="630"/>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108"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726" w:hanging="212"/>
      </w:pPr>
      <w:rPr>
        <w:rFonts w:hint="default"/>
        <w:lang w:val="zh-CN" w:eastAsia="zh-CN" w:bidi="zh-CN"/>
      </w:rPr>
    </w:lvl>
    <w:lvl w:ilvl="2" w:tentative="0">
      <w:start w:val="0"/>
      <w:numFmt w:val="bullet"/>
      <w:lvlText w:val="•"/>
      <w:lvlJc w:val="left"/>
      <w:pPr>
        <w:ind w:left="1352" w:hanging="212"/>
      </w:pPr>
      <w:rPr>
        <w:rFonts w:hint="default"/>
        <w:lang w:val="zh-CN" w:eastAsia="zh-CN" w:bidi="zh-CN"/>
      </w:rPr>
    </w:lvl>
    <w:lvl w:ilvl="3" w:tentative="0">
      <w:start w:val="0"/>
      <w:numFmt w:val="bullet"/>
      <w:lvlText w:val="•"/>
      <w:lvlJc w:val="left"/>
      <w:pPr>
        <w:ind w:left="1978" w:hanging="212"/>
      </w:pPr>
      <w:rPr>
        <w:rFonts w:hint="default"/>
        <w:lang w:val="zh-CN" w:eastAsia="zh-CN" w:bidi="zh-CN"/>
      </w:rPr>
    </w:lvl>
    <w:lvl w:ilvl="4" w:tentative="0">
      <w:start w:val="0"/>
      <w:numFmt w:val="bullet"/>
      <w:lvlText w:val="•"/>
      <w:lvlJc w:val="left"/>
      <w:pPr>
        <w:ind w:left="2604" w:hanging="212"/>
      </w:pPr>
      <w:rPr>
        <w:rFonts w:hint="default"/>
        <w:lang w:val="zh-CN" w:eastAsia="zh-CN" w:bidi="zh-CN"/>
      </w:rPr>
    </w:lvl>
    <w:lvl w:ilvl="5" w:tentative="0">
      <w:start w:val="0"/>
      <w:numFmt w:val="bullet"/>
      <w:lvlText w:val="•"/>
      <w:lvlJc w:val="left"/>
      <w:pPr>
        <w:ind w:left="3230" w:hanging="212"/>
      </w:pPr>
      <w:rPr>
        <w:rFonts w:hint="default"/>
        <w:lang w:val="zh-CN" w:eastAsia="zh-CN" w:bidi="zh-CN"/>
      </w:rPr>
    </w:lvl>
    <w:lvl w:ilvl="6" w:tentative="0">
      <w:start w:val="0"/>
      <w:numFmt w:val="bullet"/>
      <w:lvlText w:val="•"/>
      <w:lvlJc w:val="left"/>
      <w:pPr>
        <w:ind w:left="3856" w:hanging="212"/>
      </w:pPr>
      <w:rPr>
        <w:rFonts w:hint="default"/>
        <w:lang w:val="zh-CN" w:eastAsia="zh-CN" w:bidi="zh-CN"/>
      </w:rPr>
    </w:lvl>
    <w:lvl w:ilvl="7" w:tentative="0">
      <w:start w:val="0"/>
      <w:numFmt w:val="bullet"/>
      <w:lvlText w:val="•"/>
      <w:lvlJc w:val="left"/>
      <w:pPr>
        <w:ind w:left="4482" w:hanging="212"/>
      </w:pPr>
      <w:rPr>
        <w:rFonts w:hint="default"/>
        <w:lang w:val="zh-CN" w:eastAsia="zh-CN" w:bidi="zh-CN"/>
      </w:rPr>
    </w:lvl>
    <w:lvl w:ilvl="8" w:tentative="0">
      <w:start w:val="0"/>
      <w:numFmt w:val="bullet"/>
      <w:lvlText w:val="•"/>
      <w:lvlJc w:val="left"/>
      <w:pPr>
        <w:ind w:left="5108" w:hanging="212"/>
      </w:pPr>
      <w:rPr>
        <w:rFonts w:hint="default"/>
        <w:lang w:val="zh-CN" w:eastAsia="zh-CN" w:bidi="zh-CN"/>
      </w:rPr>
    </w:lvl>
  </w:abstractNum>
  <w:abstractNum w:abstractNumId="5">
    <w:nsid w:val="9288B902"/>
    <w:multiLevelType w:val="multilevel"/>
    <w:tmpl w:val="9288B902"/>
    <w:lvl w:ilvl="0" w:tentative="0">
      <w:start w:val="14"/>
      <w:numFmt w:val="decimal"/>
      <w:lvlText w:val="%1."/>
      <w:lvlJc w:val="left"/>
      <w:pPr>
        <w:ind w:left="315" w:hanging="300"/>
        <w:jc w:val="left"/>
      </w:pPr>
      <w:rPr>
        <w:rFonts w:hint="default" w:ascii="宋体" w:hAnsi="宋体" w:eastAsia="宋体" w:cs="宋体"/>
        <w:spacing w:val="-2"/>
        <w:w w:val="99"/>
        <w:position w:val="1"/>
        <w:sz w:val="18"/>
        <w:szCs w:val="18"/>
        <w:lang w:val="zh-CN" w:eastAsia="zh-CN" w:bidi="zh-CN"/>
      </w:rPr>
    </w:lvl>
    <w:lvl w:ilvl="1" w:tentative="0">
      <w:start w:val="0"/>
      <w:numFmt w:val="bullet"/>
      <w:lvlText w:val="•"/>
      <w:lvlJc w:val="left"/>
      <w:pPr>
        <w:ind w:left="934" w:hanging="300"/>
      </w:pPr>
      <w:rPr>
        <w:rFonts w:hint="default"/>
        <w:lang w:val="zh-CN" w:eastAsia="zh-CN" w:bidi="zh-CN"/>
      </w:rPr>
    </w:lvl>
    <w:lvl w:ilvl="2" w:tentative="0">
      <w:start w:val="0"/>
      <w:numFmt w:val="bullet"/>
      <w:lvlText w:val="•"/>
      <w:lvlJc w:val="left"/>
      <w:pPr>
        <w:ind w:left="1548" w:hanging="300"/>
      </w:pPr>
      <w:rPr>
        <w:rFonts w:hint="default"/>
        <w:lang w:val="zh-CN" w:eastAsia="zh-CN" w:bidi="zh-CN"/>
      </w:rPr>
    </w:lvl>
    <w:lvl w:ilvl="3" w:tentative="0">
      <w:start w:val="0"/>
      <w:numFmt w:val="bullet"/>
      <w:lvlText w:val="•"/>
      <w:lvlJc w:val="left"/>
      <w:pPr>
        <w:ind w:left="2163" w:hanging="300"/>
      </w:pPr>
      <w:rPr>
        <w:rFonts w:hint="default"/>
        <w:lang w:val="zh-CN" w:eastAsia="zh-CN" w:bidi="zh-CN"/>
      </w:rPr>
    </w:lvl>
    <w:lvl w:ilvl="4" w:tentative="0">
      <w:start w:val="0"/>
      <w:numFmt w:val="bullet"/>
      <w:lvlText w:val="•"/>
      <w:lvlJc w:val="left"/>
      <w:pPr>
        <w:ind w:left="2777" w:hanging="300"/>
      </w:pPr>
      <w:rPr>
        <w:rFonts w:hint="default"/>
        <w:lang w:val="zh-CN" w:eastAsia="zh-CN" w:bidi="zh-CN"/>
      </w:rPr>
    </w:lvl>
    <w:lvl w:ilvl="5" w:tentative="0">
      <w:start w:val="0"/>
      <w:numFmt w:val="bullet"/>
      <w:lvlText w:val="•"/>
      <w:lvlJc w:val="left"/>
      <w:pPr>
        <w:ind w:left="3392" w:hanging="300"/>
      </w:pPr>
      <w:rPr>
        <w:rFonts w:hint="default"/>
        <w:lang w:val="zh-CN" w:eastAsia="zh-CN" w:bidi="zh-CN"/>
      </w:rPr>
    </w:lvl>
    <w:lvl w:ilvl="6" w:tentative="0">
      <w:start w:val="0"/>
      <w:numFmt w:val="bullet"/>
      <w:lvlText w:val="•"/>
      <w:lvlJc w:val="left"/>
      <w:pPr>
        <w:ind w:left="4006" w:hanging="300"/>
      </w:pPr>
      <w:rPr>
        <w:rFonts w:hint="default"/>
        <w:lang w:val="zh-CN" w:eastAsia="zh-CN" w:bidi="zh-CN"/>
      </w:rPr>
    </w:lvl>
    <w:lvl w:ilvl="7" w:tentative="0">
      <w:start w:val="0"/>
      <w:numFmt w:val="bullet"/>
      <w:lvlText w:val="•"/>
      <w:lvlJc w:val="left"/>
      <w:pPr>
        <w:ind w:left="4620" w:hanging="300"/>
      </w:pPr>
      <w:rPr>
        <w:rFonts w:hint="default"/>
        <w:lang w:val="zh-CN" w:eastAsia="zh-CN" w:bidi="zh-CN"/>
      </w:rPr>
    </w:lvl>
    <w:lvl w:ilvl="8" w:tentative="0">
      <w:start w:val="0"/>
      <w:numFmt w:val="bullet"/>
      <w:lvlText w:val="•"/>
      <w:lvlJc w:val="left"/>
      <w:pPr>
        <w:ind w:left="5235" w:hanging="300"/>
      </w:pPr>
      <w:rPr>
        <w:rFonts w:hint="default"/>
        <w:lang w:val="zh-CN" w:eastAsia="zh-CN" w:bidi="zh-CN"/>
      </w:rPr>
    </w:lvl>
  </w:abstractNum>
  <w:abstractNum w:abstractNumId="6">
    <w:nsid w:val="9C8AC8EF"/>
    <w:multiLevelType w:val="multilevel"/>
    <w:tmpl w:val="9C8AC8EF"/>
    <w:lvl w:ilvl="0" w:tentative="0">
      <w:start w:val="23"/>
      <w:numFmt w:val="decimal"/>
      <w:lvlText w:val="%1."/>
      <w:lvlJc w:val="left"/>
      <w:pPr>
        <w:ind w:left="1001" w:hanging="481"/>
        <w:jc w:val="left"/>
      </w:pPr>
      <w:rPr>
        <w:rFonts w:hint="default" w:ascii="仿宋" w:hAnsi="仿宋" w:eastAsia="仿宋" w:cs="仿宋"/>
        <w:w w:val="100"/>
        <w:sz w:val="22"/>
        <w:szCs w:val="22"/>
        <w:lang w:val="zh-CN" w:eastAsia="zh-CN" w:bidi="zh-CN"/>
      </w:rPr>
    </w:lvl>
    <w:lvl w:ilvl="1" w:tentative="0">
      <w:start w:val="1"/>
      <w:numFmt w:val="decimal"/>
      <w:lvlText w:val="%2"/>
      <w:lvlJc w:val="left"/>
      <w:pPr>
        <w:ind w:left="870" w:hanging="255"/>
        <w:jc w:val="left"/>
      </w:pPr>
      <w:rPr>
        <w:rFonts w:hint="default"/>
        <w:w w:val="100"/>
        <w:lang w:val="zh-CN" w:eastAsia="zh-CN" w:bidi="zh-CN"/>
      </w:rPr>
    </w:lvl>
    <w:lvl w:ilvl="2" w:tentative="0">
      <w:start w:val="0"/>
      <w:numFmt w:val="bullet"/>
      <w:lvlText w:val="•"/>
      <w:lvlJc w:val="left"/>
      <w:pPr>
        <w:ind w:left="2069" w:hanging="255"/>
      </w:pPr>
      <w:rPr>
        <w:rFonts w:hint="default"/>
        <w:lang w:val="zh-CN" w:eastAsia="zh-CN" w:bidi="zh-CN"/>
      </w:rPr>
    </w:lvl>
    <w:lvl w:ilvl="3" w:tentative="0">
      <w:start w:val="0"/>
      <w:numFmt w:val="bullet"/>
      <w:lvlText w:val="•"/>
      <w:lvlJc w:val="left"/>
      <w:pPr>
        <w:ind w:left="3139" w:hanging="255"/>
      </w:pPr>
      <w:rPr>
        <w:rFonts w:hint="default"/>
        <w:lang w:val="zh-CN" w:eastAsia="zh-CN" w:bidi="zh-CN"/>
      </w:rPr>
    </w:lvl>
    <w:lvl w:ilvl="4" w:tentative="0">
      <w:start w:val="0"/>
      <w:numFmt w:val="bullet"/>
      <w:lvlText w:val="•"/>
      <w:lvlJc w:val="left"/>
      <w:pPr>
        <w:ind w:left="4208" w:hanging="255"/>
      </w:pPr>
      <w:rPr>
        <w:rFonts w:hint="default"/>
        <w:lang w:val="zh-CN" w:eastAsia="zh-CN" w:bidi="zh-CN"/>
      </w:rPr>
    </w:lvl>
    <w:lvl w:ilvl="5" w:tentative="0">
      <w:start w:val="0"/>
      <w:numFmt w:val="bullet"/>
      <w:lvlText w:val="•"/>
      <w:lvlJc w:val="left"/>
      <w:pPr>
        <w:ind w:left="5278" w:hanging="255"/>
      </w:pPr>
      <w:rPr>
        <w:rFonts w:hint="default"/>
        <w:lang w:val="zh-CN" w:eastAsia="zh-CN" w:bidi="zh-CN"/>
      </w:rPr>
    </w:lvl>
    <w:lvl w:ilvl="6" w:tentative="0">
      <w:start w:val="0"/>
      <w:numFmt w:val="bullet"/>
      <w:lvlText w:val="•"/>
      <w:lvlJc w:val="left"/>
      <w:pPr>
        <w:ind w:left="6347" w:hanging="255"/>
      </w:pPr>
      <w:rPr>
        <w:rFonts w:hint="default"/>
        <w:lang w:val="zh-CN" w:eastAsia="zh-CN" w:bidi="zh-CN"/>
      </w:rPr>
    </w:lvl>
    <w:lvl w:ilvl="7" w:tentative="0">
      <w:start w:val="0"/>
      <w:numFmt w:val="bullet"/>
      <w:lvlText w:val="•"/>
      <w:lvlJc w:val="left"/>
      <w:pPr>
        <w:ind w:left="7417" w:hanging="255"/>
      </w:pPr>
      <w:rPr>
        <w:rFonts w:hint="default"/>
        <w:lang w:val="zh-CN" w:eastAsia="zh-CN" w:bidi="zh-CN"/>
      </w:rPr>
    </w:lvl>
    <w:lvl w:ilvl="8" w:tentative="0">
      <w:start w:val="0"/>
      <w:numFmt w:val="bullet"/>
      <w:lvlText w:val="•"/>
      <w:lvlJc w:val="left"/>
      <w:pPr>
        <w:ind w:left="8486" w:hanging="255"/>
      </w:pPr>
      <w:rPr>
        <w:rFonts w:hint="default"/>
        <w:lang w:val="zh-CN" w:eastAsia="zh-CN" w:bidi="zh-CN"/>
      </w:rPr>
    </w:lvl>
  </w:abstractNum>
  <w:abstractNum w:abstractNumId="7">
    <w:nsid w:val="B0F1ACD9"/>
    <w:multiLevelType w:val="multilevel"/>
    <w:tmpl w:val="B0F1ACD9"/>
    <w:lvl w:ilvl="0" w:tentative="0">
      <w:start w:val="6"/>
      <w:numFmt w:val="decimal"/>
      <w:lvlText w:val="%1."/>
      <w:lvlJc w:val="left"/>
      <w:pPr>
        <w:ind w:left="216" w:hanging="202"/>
        <w:jc w:val="left"/>
      </w:pPr>
      <w:rPr>
        <w:rFonts w:hint="default" w:ascii="宋体" w:hAnsi="宋体" w:eastAsia="宋体" w:cs="宋体"/>
        <w:spacing w:val="-2"/>
        <w:w w:val="99"/>
        <w:sz w:val="18"/>
        <w:szCs w:val="18"/>
        <w:lang w:val="zh-CN" w:eastAsia="zh-CN" w:bidi="zh-CN"/>
      </w:rPr>
    </w:lvl>
    <w:lvl w:ilvl="1" w:tentative="0">
      <w:start w:val="0"/>
      <w:numFmt w:val="bullet"/>
      <w:lvlText w:val="•"/>
      <w:lvlJc w:val="left"/>
      <w:pPr>
        <w:ind w:left="834" w:hanging="202"/>
      </w:pPr>
      <w:rPr>
        <w:rFonts w:hint="default"/>
        <w:lang w:val="zh-CN" w:eastAsia="zh-CN" w:bidi="zh-CN"/>
      </w:rPr>
    </w:lvl>
    <w:lvl w:ilvl="2" w:tentative="0">
      <w:start w:val="0"/>
      <w:numFmt w:val="bullet"/>
      <w:lvlText w:val="•"/>
      <w:lvlJc w:val="left"/>
      <w:pPr>
        <w:ind w:left="1448" w:hanging="202"/>
      </w:pPr>
      <w:rPr>
        <w:rFonts w:hint="default"/>
        <w:lang w:val="zh-CN" w:eastAsia="zh-CN" w:bidi="zh-CN"/>
      </w:rPr>
    </w:lvl>
    <w:lvl w:ilvl="3" w:tentative="0">
      <w:start w:val="0"/>
      <w:numFmt w:val="bullet"/>
      <w:lvlText w:val="•"/>
      <w:lvlJc w:val="left"/>
      <w:pPr>
        <w:ind w:left="2062" w:hanging="202"/>
      </w:pPr>
      <w:rPr>
        <w:rFonts w:hint="default"/>
        <w:lang w:val="zh-CN" w:eastAsia="zh-CN" w:bidi="zh-CN"/>
      </w:rPr>
    </w:lvl>
    <w:lvl w:ilvl="4" w:tentative="0">
      <w:start w:val="0"/>
      <w:numFmt w:val="bullet"/>
      <w:lvlText w:val="•"/>
      <w:lvlJc w:val="left"/>
      <w:pPr>
        <w:ind w:left="2676" w:hanging="202"/>
      </w:pPr>
      <w:rPr>
        <w:rFonts w:hint="default"/>
        <w:lang w:val="zh-CN" w:eastAsia="zh-CN" w:bidi="zh-CN"/>
      </w:rPr>
    </w:lvl>
    <w:lvl w:ilvl="5" w:tentative="0">
      <w:start w:val="0"/>
      <w:numFmt w:val="bullet"/>
      <w:lvlText w:val="•"/>
      <w:lvlJc w:val="left"/>
      <w:pPr>
        <w:ind w:left="3290" w:hanging="202"/>
      </w:pPr>
      <w:rPr>
        <w:rFonts w:hint="default"/>
        <w:lang w:val="zh-CN" w:eastAsia="zh-CN" w:bidi="zh-CN"/>
      </w:rPr>
    </w:lvl>
    <w:lvl w:ilvl="6" w:tentative="0">
      <w:start w:val="0"/>
      <w:numFmt w:val="bullet"/>
      <w:lvlText w:val="•"/>
      <w:lvlJc w:val="left"/>
      <w:pPr>
        <w:ind w:left="3904" w:hanging="202"/>
      </w:pPr>
      <w:rPr>
        <w:rFonts w:hint="default"/>
        <w:lang w:val="zh-CN" w:eastAsia="zh-CN" w:bidi="zh-CN"/>
      </w:rPr>
    </w:lvl>
    <w:lvl w:ilvl="7" w:tentative="0">
      <w:start w:val="0"/>
      <w:numFmt w:val="bullet"/>
      <w:lvlText w:val="•"/>
      <w:lvlJc w:val="left"/>
      <w:pPr>
        <w:ind w:left="4518" w:hanging="202"/>
      </w:pPr>
      <w:rPr>
        <w:rFonts w:hint="default"/>
        <w:lang w:val="zh-CN" w:eastAsia="zh-CN" w:bidi="zh-CN"/>
      </w:rPr>
    </w:lvl>
    <w:lvl w:ilvl="8" w:tentative="0">
      <w:start w:val="0"/>
      <w:numFmt w:val="bullet"/>
      <w:lvlText w:val="•"/>
      <w:lvlJc w:val="left"/>
      <w:pPr>
        <w:ind w:left="5132" w:hanging="202"/>
      </w:pPr>
      <w:rPr>
        <w:rFonts w:hint="default"/>
        <w:lang w:val="zh-CN" w:eastAsia="zh-CN" w:bidi="zh-CN"/>
      </w:rPr>
    </w:lvl>
  </w:abstractNum>
  <w:abstractNum w:abstractNumId="8">
    <w:nsid w:val="B8CEF35B"/>
    <w:multiLevelType w:val="multilevel"/>
    <w:tmpl w:val="B8CEF35B"/>
    <w:lvl w:ilvl="0" w:tentative="0">
      <w:start w:val="3"/>
      <w:numFmt w:val="decimal"/>
      <w:lvlText w:val="%1."/>
      <w:lvlJc w:val="left"/>
      <w:pPr>
        <w:ind w:left="31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24" w:hanging="212"/>
      </w:pPr>
      <w:rPr>
        <w:rFonts w:hint="default"/>
        <w:lang w:val="zh-CN" w:eastAsia="zh-CN" w:bidi="zh-CN"/>
      </w:rPr>
    </w:lvl>
    <w:lvl w:ilvl="2" w:tentative="0">
      <w:start w:val="0"/>
      <w:numFmt w:val="bullet"/>
      <w:lvlText w:val="•"/>
      <w:lvlJc w:val="left"/>
      <w:pPr>
        <w:ind w:left="1528" w:hanging="212"/>
      </w:pPr>
      <w:rPr>
        <w:rFonts w:hint="default"/>
        <w:lang w:val="zh-CN" w:eastAsia="zh-CN" w:bidi="zh-CN"/>
      </w:rPr>
    </w:lvl>
    <w:lvl w:ilvl="3" w:tentative="0">
      <w:start w:val="0"/>
      <w:numFmt w:val="bullet"/>
      <w:lvlText w:val="•"/>
      <w:lvlJc w:val="left"/>
      <w:pPr>
        <w:ind w:left="2132" w:hanging="212"/>
      </w:pPr>
      <w:rPr>
        <w:rFonts w:hint="default"/>
        <w:lang w:val="zh-CN" w:eastAsia="zh-CN" w:bidi="zh-CN"/>
      </w:rPr>
    </w:lvl>
    <w:lvl w:ilvl="4" w:tentative="0">
      <w:start w:val="0"/>
      <w:numFmt w:val="bullet"/>
      <w:lvlText w:val="•"/>
      <w:lvlJc w:val="left"/>
      <w:pPr>
        <w:ind w:left="2736" w:hanging="212"/>
      </w:pPr>
      <w:rPr>
        <w:rFonts w:hint="default"/>
        <w:lang w:val="zh-CN" w:eastAsia="zh-CN" w:bidi="zh-CN"/>
      </w:rPr>
    </w:lvl>
    <w:lvl w:ilvl="5" w:tentative="0">
      <w:start w:val="0"/>
      <w:numFmt w:val="bullet"/>
      <w:lvlText w:val="•"/>
      <w:lvlJc w:val="left"/>
      <w:pPr>
        <w:ind w:left="3340" w:hanging="212"/>
      </w:pPr>
      <w:rPr>
        <w:rFonts w:hint="default"/>
        <w:lang w:val="zh-CN" w:eastAsia="zh-CN" w:bidi="zh-CN"/>
      </w:rPr>
    </w:lvl>
    <w:lvl w:ilvl="6" w:tentative="0">
      <w:start w:val="0"/>
      <w:numFmt w:val="bullet"/>
      <w:lvlText w:val="•"/>
      <w:lvlJc w:val="left"/>
      <w:pPr>
        <w:ind w:left="3944" w:hanging="212"/>
      </w:pPr>
      <w:rPr>
        <w:rFonts w:hint="default"/>
        <w:lang w:val="zh-CN" w:eastAsia="zh-CN" w:bidi="zh-CN"/>
      </w:rPr>
    </w:lvl>
    <w:lvl w:ilvl="7" w:tentative="0">
      <w:start w:val="0"/>
      <w:numFmt w:val="bullet"/>
      <w:lvlText w:val="•"/>
      <w:lvlJc w:val="left"/>
      <w:pPr>
        <w:ind w:left="4548" w:hanging="212"/>
      </w:pPr>
      <w:rPr>
        <w:rFonts w:hint="default"/>
        <w:lang w:val="zh-CN" w:eastAsia="zh-CN" w:bidi="zh-CN"/>
      </w:rPr>
    </w:lvl>
    <w:lvl w:ilvl="8" w:tentative="0">
      <w:start w:val="0"/>
      <w:numFmt w:val="bullet"/>
      <w:lvlText w:val="•"/>
      <w:lvlJc w:val="left"/>
      <w:pPr>
        <w:ind w:left="5152" w:hanging="212"/>
      </w:pPr>
      <w:rPr>
        <w:rFonts w:hint="default"/>
        <w:lang w:val="zh-CN" w:eastAsia="zh-CN" w:bidi="zh-CN"/>
      </w:rPr>
    </w:lvl>
  </w:abstractNum>
  <w:abstractNum w:abstractNumId="9">
    <w:nsid w:val="BB64CFA9"/>
    <w:multiLevelType w:val="multilevel"/>
    <w:tmpl w:val="BB64CFA9"/>
    <w:lvl w:ilvl="0" w:tentative="0">
      <w:start w:val="10"/>
      <w:numFmt w:val="decimal"/>
      <w:lvlText w:val="%1."/>
      <w:lvlJc w:val="left"/>
      <w:pPr>
        <w:ind w:left="14" w:hanging="303"/>
        <w:jc w:val="left"/>
      </w:pPr>
      <w:rPr>
        <w:rFonts w:hint="default" w:ascii="宋体" w:hAnsi="宋体" w:eastAsia="宋体" w:cs="宋体"/>
        <w:spacing w:val="-2"/>
        <w:w w:val="99"/>
        <w:sz w:val="18"/>
        <w:szCs w:val="18"/>
        <w:lang w:val="zh-CN" w:eastAsia="zh-CN" w:bidi="zh-CN"/>
      </w:rPr>
    </w:lvl>
    <w:lvl w:ilvl="1" w:tentative="0">
      <w:start w:val="0"/>
      <w:numFmt w:val="bullet"/>
      <w:lvlText w:val="•"/>
      <w:lvlJc w:val="left"/>
      <w:pPr>
        <w:ind w:left="620" w:hanging="303"/>
      </w:pPr>
      <w:rPr>
        <w:rFonts w:hint="default"/>
        <w:lang w:val="zh-CN" w:eastAsia="zh-CN" w:bidi="zh-CN"/>
      </w:rPr>
    </w:lvl>
    <w:lvl w:ilvl="2" w:tentative="0">
      <w:start w:val="0"/>
      <w:numFmt w:val="bullet"/>
      <w:lvlText w:val="•"/>
      <w:lvlJc w:val="left"/>
      <w:pPr>
        <w:ind w:left="1220" w:hanging="303"/>
      </w:pPr>
      <w:rPr>
        <w:rFonts w:hint="default"/>
        <w:lang w:val="zh-CN" w:eastAsia="zh-CN" w:bidi="zh-CN"/>
      </w:rPr>
    </w:lvl>
    <w:lvl w:ilvl="3" w:tentative="0">
      <w:start w:val="0"/>
      <w:numFmt w:val="bullet"/>
      <w:lvlText w:val="•"/>
      <w:lvlJc w:val="left"/>
      <w:pPr>
        <w:ind w:left="1820" w:hanging="303"/>
      </w:pPr>
      <w:rPr>
        <w:rFonts w:hint="default"/>
        <w:lang w:val="zh-CN" w:eastAsia="zh-CN" w:bidi="zh-CN"/>
      </w:rPr>
    </w:lvl>
    <w:lvl w:ilvl="4" w:tentative="0">
      <w:start w:val="0"/>
      <w:numFmt w:val="bullet"/>
      <w:lvlText w:val="•"/>
      <w:lvlJc w:val="left"/>
      <w:pPr>
        <w:ind w:left="2420" w:hanging="303"/>
      </w:pPr>
      <w:rPr>
        <w:rFonts w:hint="default"/>
        <w:lang w:val="zh-CN" w:eastAsia="zh-CN" w:bidi="zh-CN"/>
      </w:rPr>
    </w:lvl>
    <w:lvl w:ilvl="5" w:tentative="0">
      <w:start w:val="0"/>
      <w:numFmt w:val="bullet"/>
      <w:lvlText w:val="•"/>
      <w:lvlJc w:val="left"/>
      <w:pPr>
        <w:ind w:left="3020" w:hanging="303"/>
      </w:pPr>
      <w:rPr>
        <w:rFonts w:hint="default"/>
        <w:lang w:val="zh-CN" w:eastAsia="zh-CN" w:bidi="zh-CN"/>
      </w:rPr>
    </w:lvl>
    <w:lvl w:ilvl="6" w:tentative="0">
      <w:start w:val="0"/>
      <w:numFmt w:val="bullet"/>
      <w:lvlText w:val="•"/>
      <w:lvlJc w:val="left"/>
      <w:pPr>
        <w:ind w:left="3620" w:hanging="303"/>
      </w:pPr>
      <w:rPr>
        <w:rFonts w:hint="default"/>
        <w:lang w:val="zh-CN" w:eastAsia="zh-CN" w:bidi="zh-CN"/>
      </w:rPr>
    </w:lvl>
    <w:lvl w:ilvl="7" w:tentative="0">
      <w:start w:val="0"/>
      <w:numFmt w:val="bullet"/>
      <w:lvlText w:val="•"/>
      <w:lvlJc w:val="left"/>
      <w:pPr>
        <w:ind w:left="4220" w:hanging="303"/>
      </w:pPr>
      <w:rPr>
        <w:rFonts w:hint="default"/>
        <w:lang w:val="zh-CN" w:eastAsia="zh-CN" w:bidi="zh-CN"/>
      </w:rPr>
    </w:lvl>
    <w:lvl w:ilvl="8" w:tentative="0">
      <w:start w:val="0"/>
      <w:numFmt w:val="bullet"/>
      <w:lvlText w:val="•"/>
      <w:lvlJc w:val="left"/>
      <w:pPr>
        <w:ind w:left="4820" w:hanging="303"/>
      </w:pPr>
      <w:rPr>
        <w:rFonts w:hint="default"/>
        <w:lang w:val="zh-CN" w:eastAsia="zh-CN" w:bidi="zh-CN"/>
      </w:rPr>
    </w:lvl>
  </w:abstractNum>
  <w:abstractNum w:abstractNumId="10">
    <w:nsid w:val="BE923771"/>
    <w:multiLevelType w:val="multilevel"/>
    <w:tmpl w:val="BE923771"/>
    <w:lvl w:ilvl="0" w:tentative="0">
      <w:start w:val="3"/>
      <w:numFmt w:val="decimal"/>
      <w:lvlText w:val="（%1）"/>
      <w:lvlJc w:val="left"/>
      <w:pPr>
        <w:ind w:left="107" w:hanging="528"/>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710" w:hanging="528"/>
      </w:pPr>
      <w:rPr>
        <w:rFonts w:hint="default"/>
        <w:lang w:val="zh-CN" w:eastAsia="zh-CN" w:bidi="zh-CN"/>
      </w:rPr>
    </w:lvl>
    <w:lvl w:ilvl="2" w:tentative="0">
      <w:start w:val="0"/>
      <w:numFmt w:val="bullet"/>
      <w:lvlText w:val="•"/>
      <w:lvlJc w:val="left"/>
      <w:pPr>
        <w:ind w:left="1321" w:hanging="528"/>
      </w:pPr>
      <w:rPr>
        <w:rFonts w:hint="default"/>
        <w:lang w:val="zh-CN" w:eastAsia="zh-CN" w:bidi="zh-CN"/>
      </w:rPr>
    </w:lvl>
    <w:lvl w:ilvl="3" w:tentative="0">
      <w:start w:val="0"/>
      <w:numFmt w:val="bullet"/>
      <w:lvlText w:val="•"/>
      <w:lvlJc w:val="left"/>
      <w:pPr>
        <w:ind w:left="1932" w:hanging="528"/>
      </w:pPr>
      <w:rPr>
        <w:rFonts w:hint="default"/>
        <w:lang w:val="zh-CN" w:eastAsia="zh-CN" w:bidi="zh-CN"/>
      </w:rPr>
    </w:lvl>
    <w:lvl w:ilvl="4" w:tentative="0">
      <w:start w:val="0"/>
      <w:numFmt w:val="bullet"/>
      <w:lvlText w:val="•"/>
      <w:lvlJc w:val="left"/>
      <w:pPr>
        <w:ind w:left="2543" w:hanging="528"/>
      </w:pPr>
      <w:rPr>
        <w:rFonts w:hint="default"/>
        <w:lang w:val="zh-CN" w:eastAsia="zh-CN" w:bidi="zh-CN"/>
      </w:rPr>
    </w:lvl>
    <w:lvl w:ilvl="5" w:tentative="0">
      <w:start w:val="0"/>
      <w:numFmt w:val="bullet"/>
      <w:lvlText w:val="•"/>
      <w:lvlJc w:val="left"/>
      <w:pPr>
        <w:ind w:left="3154" w:hanging="528"/>
      </w:pPr>
      <w:rPr>
        <w:rFonts w:hint="default"/>
        <w:lang w:val="zh-CN" w:eastAsia="zh-CN" w:bidi="zh-CN"/>
      </w:rPr>
    </w:lvl>
    <w:lvl w:ilvl="6" w:tentative="0">
      <w:start w:val="0"/>
      <w:numFmt w:val="bullet"/>
      <w:lvlText w:val="•"/>
      <w:lvlJc w:val="left"/>
      <w:pPr>
        <w:ind w:left="3764" w:hanging="528"/>
      </w:pPr>
      <w:rPr>
        <w:rFonts w:hint="default"/>
        <w:lang w:val="zh-CN" w:eastAsia="zh-CN" w:bidi="zh-CN"/>
      </w:rPr>
    </w:lvl>
    <w:lvl w:ilvl="7" w:tentative="0">
      <w:start w:val="0"/>
      <w:numFmt w:val="bullet"/>
      <w:lvlText w:val="•"/>
      <w:lvlJc w:val="left"/>
      <w:pPr>
        <w:ind w:left="4375" w:hanging="528"/>
      </w:pPr>
      <w:rPr>
        <w:rFonts w:hint="default"/>
        <w:lang w:val="zh-CN" w:eastAsia="zh-CN" w:bidi="zh-CN"/>
      </w:rPr>
    </w:lvl>
    <w:lvl w:ilvl="8" w:tentative="0">
      <w:start w:val="0"/>
      <w:numFmt w:val="bullet"/>
      <w:lvlText w:val="•"/>
      <w:lvlJc w:val="left"/>
      <w:pPr>
        <w:ind w:left="4986" w:hanging="528"/>
      </w:pPr>
      <w:rPr>
        <w:rFonts w:hint="default"/>
        <w:lang w:val="zh-CN" w:eastAsia="zh-CN" w:bidi="zh-CN"/>
      </w:rPr>
    </w:lvl>
  </w:abstractNum>
  <w:abstractNum w:abstractNumId="11">
    <w:nsid w:val="D7D140E4"/>
    <w:multiLevelType w:val="multilevel"/>
    <w:tmpl w:val="D7D140E4"/>
    <w:lvl w:ilvl="0" w:tentative="0">
      <w:start w:val="1"/>
      <w:numFmt w:val="decimal"/>
      <w:lvlText w:val="%1）"/>
      <w:lvlJc w:val="left"/>
      <w:pPr>
        <w:ind w:left="108" w:hanging="316"/>
        <w:jc w:val="left"/>
      </w:pPr>
      <w:rPr>
        <w:rFonts w:hint="default" w:ascii="宋体" w:hAnsi="宋体" w:eastAsia="宋体" w:cs="宋体"/>
        <w:spacing w:val="-49"/>
        <w:w w:val="99"/>
        <w:sz w:val="19"/>
        <w:szCs w:val="19"/>
        <w:lang w:val="zh-CN" w:eastAsia="zh-CN" w:bidi="zh-CN"/>
      </w:rPr>
    </w:lvl>
    <w:lvl w:ilvl="1" w:tentative="0">
      <w:start w:val="0"/>
      <w:numFmt w:val="bullet"/>
      <w:lvlText w:val="•"/>
      <w:lvlJc w:val="left"/>
      <w:pPr>
        <w:ind w:left="726" w:hanging="316"/>
      </w:pPr>
      <w:rPr>
        <w:rFonts w:hint="default"/>
        <w:lang w:val="zh-CN" w:eastAsia="zh-CN" w:bidi="zh-CN"/>
      </w:rPr>
    </w:lvl>
    <w:lvl w:ilvl="2" w:tentative="0">
      <w:start w:val="0"/>
      <w:numFmt w:val="bullet"/>
      <w:lvlText w:val="•"/>
      <w:lvlJc w:val="left"/>
      <w:pPr>
        <w:ind w:left="1352" w:hanging="316"/>
      </w:pPr>
      <w:rPr>
        <w:rFonts w:hint="default"/>
        <w:lang w:val="zh-CN" w:eastAsia="zh-CN" w:bidi="zh-CN"/>
      </w:rPr>
    </w:lvl>
    <w:lvl w:ilvl="3" w:tentative="0">
      <w:start w:val="0"/>
      <w:numFmt w:val="bullet"/>
      <w:lvlText w:val="•"/>
      <w:lvlJc w:val="left"/>
      <w:pPr>
        <w:ind w:left="1978" w:hanging="316"/>
      </w:pPr>
      <w:rPr>
        <w:rFonts w:hint="default"/>
        <w:lang w:val="zh-CN" w:eastAsia="zh-CN" w:bidi="zh-CN"/>
      </w:rPr>
    </w:lvl>
    <w:lvl w:ilvl="4" w:tentative="0">
      <w:start w:val="0"/>
      <w:numFmt w:val="bullet"/>
      <w:lvlText w:val="•"/>
      <w:lvlJc w:val="left"/>
      <w:pPr>
        <w:ind w:left="2604" w:hanging="316"/>
      </w:pPr>
      <w:rPr>
        <w:rFonts w:hint="default"/>
        <w:lang w:val="zh-CN" w:eastAsia="zh-CN" w:bidi="zh-CN"/>
      </w:rPr>
    </w:lvl>
    <w:lvl w:ilvl="5" w:tentative="0">
      <w:start w:val="0"/>
      <w:numFmt w:val="bullet"/>
      <w:lvlText w:val="•"/>
      <w:lvlJc w:val="left"/>
      <w:pPr>
        <w:ind w:left="3230" w:hanging="316"/>
      </w:pPr>
      <w:rPr>
        <w:rFonts w:hint="default"/>
        <w:lang w:val="zh-CN" w:eastAsia="zh-CN" w:bidi="zh-CN"/>
      </w:rPr>
    </w:lvl>
    <w:lvl w:ilvl="6" w:tentative="0">
      <w:start w:val="0"/>
      <w:numFmt w:val="bullet"/>
      <w:lvlText w:val="•"/>
      <w:lvlJc w:val="left"/>
      <w:pPr>
        <w:ind w:left="3856" w:hanging="316"/>
      </w:pPr>
      <w:rPr>
        <w:rFonts w:hint="default"/>
        <w:lang w:val="zh-CN" w:eastAsia="zh-CN" w:bidi="zh-CN"/>
      </w:rPr>
    </w:lvl>
    <w:lvl w:ilvl="7" w:tentative="0">
      <w:start w:val="0"/>
      <w:numFmt w:val="bullet"/>
      <w:lvlText w:val="•"/>
      <w:lvlJc w:val="left"/>
      <w:pPr>
        <w:ind w:left="4482" w:hanging="316"/>
      </w:pPr>
      <w:rPr>
        <w:rFonts w:hint="default"/>
        <w:lang w:val="zh-CN" w:eastAsia="zh-CN" w:bidi="zh-CN"/>
      </w:rPr>
    </w:lvl>
    <w:lvl w:ilvl="8" w:tentative="0">
      <w:start w:val="0"/>
      <w:numFmt w:val="bullet"/>
      <w:lvlText w:val="•"/>
      <w:lvlJc w:val="left"/>
      <w:pPr>
        <w:ind w:left="5108" w:hanging="316"/>
      </w:pPr>
      <w:rPr>
        <w:rFonts w:hint="default"/>
        <w:lang w:val="zh-CN" w:eastAsia="zh-CN" w:bidi="zh-CN"/>
      </w:rPr>
    </w:lvl>
  </w:abstractNum>
  <w:abstractNum w:abstractNumId="12">
    <w:nsid w:val="E093A4B0"/>
    <w:multiLevelType w:val="multilevel"/>
    <w:tmpl w:val="E093A4B0"/>
    <w:lvl w:ilvl="0" w:tentative="0">
      <w:start w:val="2"/>
      <w:numFmt w:val="decimal"/>
      <w:lvlText w:val="%1."/>
      <w:lvlJc w:val="left"/>
      <w:pPr>
        <w:ind w:left="423"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017" w:hanging="212"/>
      </w:pPr>
      <w:rPr>
        <w:rFonts w:hint="default"/>
        <w:lang w:val="zh-CN" w:eastAsia="zh-CN" w:bidi="zh-CN"/>
      </w:rPr>
    </w:lvl>
    <w:lvl w:ilvl="2" w:tentative="0">
      <w:start w:val="0"/>
      <w:numFmt w:val="bullet"/>
      <w:lvlText w:val="•"/>
      <w:lvlJc w:val="left"/>
      <w:pPr>
        <w:ind w:left="1615" w:hanging="212"/>
      </w:pPr>
      <w:rPr>
        <w:rFonts w:hint="default"/>
        <w:lang w:val="zh-CN" w:eastAsia="zh-CN" w:bidi="zh-CN"/>
      </w:rPr>
    </w:lvl>
    <w:lvl w:ilvl="3" w:tentative="0">
      <w:start w:val="0"/>
      <w:numFmt w:val="bullet"/>
      <w:lvlText w:val="•"/>
      <w:lvlJc w:val="left"/>
      <w:pPr>
        <w:ind w:left="2212" w:hanging="212"/>
      </w:pPr>
      <w:rPr>
        <w:rFonts w:hint="default"/>
        <w:lang w:val="zh-CN" w:eastAsia="zh-CN" w:bidi="zh-CN"/>
      </w:rPr>
    </w:lvl>
    <w:lvl w:ilvl="4" w:tentative="0">
      <w:start w:val="0"/>
      <w:numFmt w:val="bullet"/>
      <w:lvlText w:val="•"/>
      <w:lvlJc w:val="left"/>
      <w:pPr>
        <w:ind w:left="2810" w:hanging="212"/>
      </w:pPr>
      <w:rPr>
        <w:rFonts w:hint="default"/>
        <w:lang w:val="zh-CN" w:eastAsia="zh-CN" w:bidi="zh-CN"/>
      </w:rPr>
    </w:lvl>
    <w:lvl w:ilvl="5" w:tentative="0">
      <w:start w:val="0"/>
      <w:numFmt w:val="bullet"/>
      <w:lvlText w:val="•"/>
      <w:lvlJc w:val="left"/>
      <w:pPr>
        <w:ind w:left="3407" w:hanging="212"/>
      </w:pPr>
      <w:rPr>
        <w:rFonts w:hint="default"/>
        <w:lang w:val="zh-CN" w:eastAsia="zh-CN" w:bidi="zh-CN"/>
      </w:rPr>
    </w:lvl>
    <w:lvl w:ilvl="6" w:tentative="0">
      <w:start w:val="0"/>
      <w:numFmt w:val="bullet"/>
      <w:lvlText w:val="•"/>
      <w:lvlJc w:val="left"/>
      <w:pPr>
        <w:ind w:left="4005" w:hanging="212"/>
      </w:pPr>
      <w:rPr>
        <w:rFonts w:hint="default"/>
        <w:lang w:val="zh-CN" w:eastAsia="zh-CN" w:bidi="zh-CN"/>
      </w:rPr>
    </w:lvl>
    <w:lvl w:ilvl="7" w:tentative="0">
      <w:start w:val="0"/>
      <w:numFmt w:val="bullet"/>
      <w:lvlText w:val="•"/>
      <w:lvlJc w:val="left"/>
      <w:pPr>
        <w:ind w:left="4602" w:hanging="212"/>
      </w:pPr>
      <w:rPr>
        <w:rFonts w:hint="default"/>
        <w:lang w:val="zh-CN" w:eastAsia="zh-CN" w:bidi="zh-CN"/>
      </w:rPr>
    </w:lvl>
    <w:lvl w:ilvl="8" w:tentative="0">
      <w:start w:val="0"/>
      <w:numFmt w:val="bullet"/>
      <w:lvlText w:val="•"/>
      <w:lvlJc w:val="left"/>
      <w:pPr>
        <w:ind w:left="5200" w:hanging="212"/>
      </w:pPr>
      <w:rPr>
        <w:rFonts w:hint="default"/>
        <w:lang w:val="zh-CN" w:eastAsia="zh-CN" w:bidi="zh-CN"/>
      </w:rPr>
    </w:lvl>
  </w:abstractNum>
  <w:abstractNum w:abstractNumId="13">
    <w:nsid w:val="F7735DC9"/>
    <w:multiLevelType w:val="multilevel"/>
    <w:tmpl w:val="F7735DC9"/>
    <w:lvl w:ilvl="0" w:tentative="0">
      <w:start w:val="3"/>
      <w:numFmt w:val="decimal"/>
      <w:lvlText w:val="（%1）"/>
      <w:lvlJc w:val="left"/>
      <w:pPr>
        <w:ind w:left="107" w:hanging="525"/>
        <w:jc w:val="left"/>
      </w:pPr>
      <w:rPr>
        <w:rFonts w:hint="default" w:ascii="微软雅黑" w:hAnsi="微软雅黑" w:eastAsia="微软雅黑" w:cs="微软雅黑"/>
        <w:spacing w:val="-2"/>
        <w:w w:val="99"/>
        <w:sz w:val="19"/>
        <w:szCs w:val="19"/>
        <w:lang w:val="zh-CN" w:eastAsia="zh-CN" w:bidi="zh-CN"/>
      </w:rPr>
    </w:lvl>
    <w:lvl w:ilvl="1" w:tentative="0">
      <w:start w:val="0"/>
      <w:numFmt w:val="bullet"/>
      <w:lvlText w:val="•"/>
      <w:lvlJc w:val="left"/>
      <w:pPr>
        <w:ind w:left="729" w:hanging="525"/>
      </w:pPr>
      <w:rPr>
        <w:rFonts w:hint="default"/>
        <w:lang w:val="zh-CN" w:eastAsia="zh-CN" w:bidi="zh-CN"/>
      </w:rPr>
    </w:lvl>
    <w:lvl w:ilvl="2" w:tentative="0">
      <w:start w:val="0"/>
      <w:numFmt w:val="bullet"/>
      <w:lvlText w:val="•"/>
      <w:lvlJc w:val="left"/>
      <w:pPr>
        <w:ind w:left="1359" w:hanging="525"/>
      </w:pPr>
      <w:rPr>
        <w:rFonts w:hint="default"/>
        <w:lang w:val="zh-CN" w:eastAsia="zh-CN" w:bidi="zh-CN"/>
      </w:rPr>
    </w:lvl>
    <w:lvl w:ilvl="3" w:tentative="0">
      <w:start w:val="0"/>
      <w:numFmt w:val="bullet"/>
      <w:lvlText w:val="•"/>
      <w:lvlJc w:val="left"/>
      <w:pPr>
        <w:ind w:left="1988" w:hanging="525"/>
      </w:pPr>
      <w:rPr>
        <w:rFonts w:hint="default"/>
        <w:lang w:val="zh-CN" w:eastAsia="zh-CN" w:bidi="zh-CN"/>
      </w:rPr>
    </w:lvl>
    <w:lvl w:ilvl="4" w:tentative="0">
      <w:start w:val="0"/>
      <w:numFmt w:val="bullet"/>
      <w:lvlText w:val="•"/>
      <w:lvlJc w:val="left"/>
      <w:pPr>
        <w:ind w:left="2618" w:hanging="525"/>
      </w:pPr>
      <w:rPr>
        <w:rFonts w:hint="default"/>
        <w:lang w:val="zh-CN" w:eastAsia="zh-CN" w:bidi="zh-CN"/>
      </w:rPr>
    </w:lvl>
    <w:lvl w:ilvl="5" w:tentative="0">
      <w:start w:val="0"/>
      <w:numFmt w:val="bullet"/>
      <w:lvlText w:val="•"/>
      <w:lvlJc w:val="left"/>
      <w:pPr>
        <w:ind w:left="3247" w:hanging="525"/>
      </w:pPr>
      <w:rPr>
        <w:rFonts w:hint="default"/>
        <w:lang w:val="zh-CN" w:eastAsia="zh-CN" w:bidi="zh-CN"/>
      </w:rPr>
    </w:lvl>
    <w:lvl w:ilvl="6" w:tentative="0">
      <w:start w:val="0"/>
      <w:numFmt w:val="bullet"/>
      <w:lvlText w:val="•"/>
      <w:lvlJc w:val="left"/>
      <w:pPr>
        <w:ind w:left="3877" w:hanging="525"/>
      </w:pPr>
      <w:rPr>
        <w:rFonts w:hint="default"/>
        <w:lang w:val="zh-CN" w:eastAsia="zh-CN" w:bidi="zh-CN"/>
      </w:rPr>
    </w:lvl>
    <w:lvl w:ilvl="7" w:tentative="0">
      <w:start w:val="0"/>
      <w:numFmt w:val="bullet"/>
      <w:lvlText w:val="•"/>
      <w:lvlJc w:val="left"/>
      <w:pPr>
        <w:ind w:left="4506" w:hanging="525"/>
      </w:pPr>
      <w:rPr>
        <w:rFonts w:hint="default"/>
        <w:lang w:val="zh-CN" w:eastAsia="zh-CN" w:bidi="zh-CN"/>
      </w:rPr>
    </w:lvl>
    <w:lvl w:ilvl="8" w:tentative="0">
      <w:start w:val="0"/>
      <w:numFmt w:val="bullet"/>
      <w:lvlText w:val="•"/>
      <w:lvlJc w:val="left"/>
      <w:pPr>
        <w:ind w:left="5136" w:hanging="525"/>
      </w:pPr>
      <w:rPr>
        <w:rFonts w:hint="default"/>
        <w:lang w:val="zh-CN" w:eastAsia="zh-CN" w:bidi="zh-CN"/>
      </w:rPr>
    </w:lvl>
  </w:abstractNum>
  <w:abstractNum w:abstractNumId="14">
    <w:nsid w:val="0709FD3E"/>
    <w:multiLevelType w:val="multilevel"/>
    <w:tmpl w:val="0709FD3E"/>
    <w:lvl w:ilvl="0" w:tentative="0">
      <w:start w:val="5"/>
      <w:numFmt w:val="decimal"/>
      <w:lvlText w:val="（%1）"/>
      <w:lvlJc w:val="left"/>
      <w:pPr>
        <w:ind w:left="633" w:hanging="52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12" w:hanging="526"/>
      </w:pPr>
      <w:rPr>
        <w:rFonts w:hint="default"/>
        <w:lang w:val="zh-CN" w:eastAsia="zh-CN" w:bidi="zh-CN"/>
      </w:rPr>
    </w:lvl>
    <w:lvl w:ilvl="2" w:tentative="0">
      <w:start w:val="0"/>
      <w:numFmt w:val="bullet"/>
      <w:lvlText w:val="•"/>
      <w:lvlJc w:val="left"/>
      <w:pPr>
        <w:ind w:left="1784" w:hanging="526"/>
      </w:pPr>
      <w:rPr>
        <w:rFonts w:hint="default"/>
        <w:lang w:val="zh-CN" w:eastAsia="zh-CN" w:bidi="zh-CN"/>
      </w:rPr>
    </w:lvl>
    <w:lvl w:ilvl="3" w:tentative="0">
      <w:start w:val="0"/>
      <w:numFmt w:val="bullet"/>
      <w:lvlText w:val="•"/>
      <w:lvlJc w:val="left"/>
      <w:pPr>
        <w:ind w:left="2356" w:hanging="526"/>
      </w:pPr>
      <w:rPr>
        <w:rFonts w:hint="default"/>
        <w:lang w:val="zh-CN" w:eastAsia="zh-CN" w:bidi="zh-CN"/>
      </w:rPr>
    </w:lvl>
    <w:lvl w:ilvl="4" w:tentative="0">
      <w:start w:val="0"/>
      <w:numFmt w:val="bullet"/>
      <w:lvlText w:val="•"/>
      <w:lvlJc w:val="left"/>
      <w:pPr>
        <w:ind w:left="2928" w:hanging="526"/>
      </w:pPr>
      <w:rPr>
        <w:rFonts w:hint="default"/>
        <w:lang w:val="zh-CN" w:eastAsia="zh-CN" w:bidi="zh-CN"/>
      </w:rPr>
    </w:lvl>
    <w:lvl w:ilvl="5" w:tentative="0">
      <w:start w:val="0"/>
      <w:numFmt w:val="bullet"/>
      <w:lvlText w:val="•"/>
      <w:lvlJc w:val="left"/>
      <w:pPr>
        <w:ind w:left="3500" w:hanging="526"/>
      </w:pPr>
      <w:rPr>
        <w:rFonts w:hint="default"/>
        <w:lang w:val="zh-CN" w:eastAsia="zh-CN" w:bidi="zh-CN"/>
      </w:rPr>
    </w:lvl>
    <w:lvl w:ilvl="6" w:tentative="0">
      <w:start w:val="0"/>
      <w:numFmt w:val="bullet"/>
      <w:lvlText w:val="•"/>
      <w:lvlJc w:val="left"/>
      <w:pPr>
        <w:ind w:left="4072" w:hanging="526"/>
      </w:pPr>
      <w:rPr>
        <w:rFonts w:hint="default"/>
        <w:lang w:val="zh-CN" w:eastAsia="zh-CN" w:bidi="zh-CN"/>
      </w:rPr>
    </w:lvl>
    <w:lvl w:ilvl="7" w:tentative="0">
      <w:start w:val="0"/>
      <w:numFmt w:val="bullet"/>
      <w:lvlText w:val="•"/>
      <w:lvlJc w:val="left"/>
      <w:pPr>
        <w:ind w:left="4644" w:hanging="526"/>
      </w:pPr>
      <w:rPr>
        <w:rFonts w:hint="default"/>
        <w:lang w:val="zh-CN" w:eastAsia="zh-CN" w:bidi="zh-CN"/>
      </w:rPr>
    </w:lvl>
    <w:lvl w:ilvl="8" w:tentative="0">
      <w:start w:val="0"/>
      <w:numFmt w:val="bullet"/>
      <w:lvlText w:val="•"/>
      <w:lvlJc w:val="left"/>
      <w:pPr>
        <w:ind w:left="5216" w:hanging="526"/>
      </w:pPr>
      <w:rPr>
        <w:rFonts w:hint="default"/>
        <w:lang w:val="zh-CN" w:eastAsia="zh-CN" w:bidi="zh-CN"/>
      </w:rPr>
    </w:lvl>
  </w:abstractNum>
  <w:abstractNum w:abstractNumId="15">
    <w:nsid w:val="0CEF100B"/>
    <w:multiLevelType w:val="multilevel"/>
    <w:tmpl w:val="0CEF100B"/>
    <w:lvl w:ilvl="0" w:tentative="0">
      <w:start w:val="1"/>
      <w:numFmt w:val="decimal"/>
      <w:lvlText w:val="%1）"/>
      <w:lvlJc w:val="left"/>
      <w:pPr>
        <w:ind w:left="423"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014" w:hanging="316"/>
      </w:pPr>
      <w:rPr>
        <w:rFonts w:hint="default"/>
        <w:lang w:val="zh-CN" w:eastAsia="zh-CN" w:bidi="zh-CN"/>
      </w:rPr>
    </w:lvl>
    <w:lvl w:ilvl="2" w:tentative="0">
      <w:start w:val="0"/>
      <w:numFmt w:val="bullet"/>
      <w:lvlText w:val="•"/>
      <w:lvlJc w:val="left"/>
      <w:pPr>
        <w:ind w:left="1608" w:hanging="316"/>
      </w:pPr>
      <w:rPr>
        <w:rFonts w:hint="default"/>
        <w:lang w:val="zh-CN" w:eastAsia="zh-CN" w:bidi="zh-CN"/>
      </w:rPr>
    </w:lvl>
    <w:lvl w:ilvl="3" w:tentative="0">
      <w:start w:val="0"/>
      <w:numFmt w:val="bullet"/>
      <w:lvlText w:val="•"/>
      <w:lvlJc w:val="left"/>
      <w:pPr>
        <w:ind w:left="2202" w:hanging="316"/>
      </w:pPr>
      <w:rPr>
        <w:rFonts w:hint="default"/>
        <w:lang w:val="zh-CN" w:eastAsia="zh-CN" w:bidi="zh-CN"/>
      </w:rPr>
    </w:lvl>
    <w:lvl w:ilvl="4" w:tentative="0">
      <w:start w:val="0"/>
      <w:numFmt w:val="bullet"/>
      <w:lvlText w:val="•"/>
      <w:lvlJc w:val="left"/>
      <w:pPr>
        <w:ind w:left="2796" w:hanging="316"/>
      </w:pPr>
      <w:rPr>
        <w:rFonts w:hint="default"/>
        <w:lang w:val="zh-CN" w:eastAsia="zh-CN" w:bidi="zh-CN"/>
      </w:rPr>
    </w:lvl>
    <w:lvl w:ilvl="5" w:tentative="0">
      <w:start w:val="0"/>
      <w:numFmt w:val="bullet"/>
      <w:lvlText w:val="•"/>
      <w:lvlJc w:val="left"/>
      <w:pPr>
        <w:ind w:left="3390" w:hanging="316"/>
      </w:pPr>
      <w:rPr>
        <w:rFonts w:hint="default"/>
        <w:lang w:val="zh-CN" w:eastAsia="zh-CN" w:bidi="zh-CN"/>
      </w:rPr>
    </w:lvl>
    <w:lvl w:ilvl="6" w:tentative="0">
      <w:start w:val="0"/>
      <w:numFmt w:val="bullet"/>
      <w:lvlText w:val="•"/>
      <w:lvlJc w:val="left"/>
      <w:pPr>
        <w:ind w:left="3984" w:hanging="316"/>
      </w:pPr>
      <w:rPr>
        <w:rFonts w:hint="default"/>
        <w:lang w:val="zh-CN" w:eastAsia="zh-CN" w:bidi="zh-CN"/>
      </w:rPr>
    </w:lvl>
    <w:lvl w:ilvl="7" w:tentative="0">
      <w:start w:val="0"/>
      <w:numFmt w:val="bullet"/>
      <w:lvlText w:val="•"/>
      <w:lvlJc w:val="left"/>
      <w:pPr>
        <w:ind w:left="4578" w:hanging="316"/>
      </w:pPr>
      <w:rPr>
        <w:rFonts w:hint="default"/>
        <w:lang w:val="zh-CN" w:eastAsia="zh-CN" w:bidi="zh-CN"/>
      </w:rPr>
    </w:lvl>
    <w:lvl w:ilvl="8" w:tentative="0">
      <w:start w:val="0"/>
      <w:numFmt w:val="bullet"/>
      <w:lvlText w:val="•"/>
      <w:lvlJc w:val="left"/>
      <w:pPr>
        <w:ind w:left="5172" w:hanging="316"/>
      </w:pPr>
      <w:rPr>
        <w:rFonts w:hint="default"/>
        <w:lang w:val="zh-CN" w:eastAsia="zh-CN" w:bidi="zh-CN"/>
      </w:rPr>
    </w:lvl>
  </w:abstractNum>
  <w:abstractNum w:abstractNumId="16">
    <w:nsid w:val="0E640482"/>
    <w:multiLevelType w:val="multilevel"/>
    <w:tmpl w:val="0E640482"/>
    <w:lvl w:ilvl="0" w:tentative="0">
      <w:start w:val="1"/>
      <w:numFmt w:val="decimal"/>
      <w:lvlText w:val="%1."/>
      <w:lvlJc w:val="left"/>
      <w:pPr>
        <w:ind w:left="201" w:hanging="202"/>
        <w:jc w:val="left"/>
      </w:pPr>
      <w:rPr>
        <w:rFonts w:hint="default" w:ascii="宋体" w:hAnsi="宋体" w:eastAsia="宋体" w:cs="宋体"/>
        <w:spacing w:val="-2"/>
        <w:w w:val="99"/>
        <w:sz w:val="18"/>
        <w:szCs w:val="18"/>
        <w:lang w:val="zh-CN" w:eastAsia="zh-CN" w:bidi="zh-CN"/>
      </w:rPr>
    </w:lvl>
    <w:lvl w:ilvl="1" w:tentative="0">
      <w:start w:val="0"/>
      <w:numFmt w:val="bullet"/>
      <w:lvlText w:val="•"/>
      <w:lvlJc w:val="left"/>
      <w:pPr>
        <w:ind w:left="823" w:hanging="202"/>
      </w:pPr>
      <w:rPr>
        <w:rFonts w:hint="default"/>
        <w:lang w:val="zh-CN" w:eastAsia="zh-CN" w:bidi="zh-CN"/>
      </w:rPr>
    </w:lvl>
    <w:lvl w:ilvl="2" w:tentative="0">
      <w:start w:val="0"/>
      <w:numFmt w:val="bullet"/>
      <w:lvlText w:val="•"/>
      <w:lvlJc w:val="left"/>
      <w:pPr>
        <w:ind w:left="1447" w:hanging="202"/>
      </w:pPr>
      <w:rPr>
        <w:rFonts w:hint="default"/>
        <w:lang w:val="zh-CN" w:eastAsia="zh-CN" w:bidi="zh-CN"/>
      </w:rPr>
    </w:lvl>
    <w:lvl w:ilvl="3" w:tentative="0">
      <w:start w:val="0"/>
      <w:numFmt w:val="bullet"/>
      <w:lvlText w:val="•"/>
      <w:lvlJc w:val="left"/>
      <w:pPr>
        <w:ind w:left="2071" w:hanging="202"/>
      </w:pPr>
      <w:rPr>
        <w:rFonts w:hint="default"/>
        <w:lang w:val="zh-CN" w:eastAsia="zh-CN" w:bidi="zh-CN"/>
      </w:rPr>
    </w:lvl>
    <w:lvl w:ilvl="4" w:tentative="0">
      <w:start w:val="0"/>
      <w:numFmt w:val="bullet"/>
      <w:lvlText w:val="•"/>
      <w:lvlJc w:val="left"/>
      <w:pPr>
        <w:ind w:left="2695" w:hanging="202"/>
      </w:pPr>
      <w:rPr>
        <w:rFonts w:hint="default"/>
        <w:lang w:val="zh-CN" w:eastAsia="zh-CN" w:bidi="zh-CN"/>
      </w:rPr>
    </w:lvl>
    <w:lvl w:ilvl="5" w:tentative="0">
      <w:start w:val="0"/>
      <w:numFmt w:val="bullet"/>
      <w:lvlText w:val="•"/>
      <w:lvlJc w:val="left"/>
      <w:pPr>
        <w:ind w:left="3319" w:hanging="202"/>
      </w:pPr>
      <w:rPr>
        <w:rFonts w:hint="default"/>
        <w:lang w:val="zh-CN" w:eastAsia="zh-CN" w:bidi="zh-CN"/>
      </w:rPr>
    </w:lvl>
    <w:lvl w:ilvl="6" w:tentative="0">
      <w:start w:val="0"/>
      <w:numFmt w:val="bullet"/>
      <w:lvlText w:val="•"/>
      <w:lvlJc w:val="left"/>
      <w:pPr>
        <w:ind w:left="3943" w:hanging="202"/>
      </w:pPr>
      <w:rPr>
        <w:rFonts w:hint="default"/>
        <w:lang w:val="zh-CN" w:eastAsia="zh-CN" w:bidi="zh-CN"/>
      </w:rPr>
    </w:lvl>
    <w:lvl w:ilvl="7" w:tentative="0">
      <w:start w:val="0"/>
      <w:numFmt w:val="bullet"/>
      <w:lvlText w:val="•"/>
      <w:lvlJc w:val="left"/>
      <w:pPr>
        <w:ind w:left="4567" w:hanging="202"/>
      </w:pPr>
      <w:rPr>
        <w:rFonts w:hint="default"/>
        <w:lang w:val="zh-CN" w:eastAsia="zh-CN" w:bidi="zh-CN"/>
      </w:rPr>
    </w:lvl>
    <w:lvl w:ilvl="8" w:tentative="0">
      <w:start w:val="0"/>
      <w:numFmt w:val="bullet"/>
      <w:lvlText w:val="•"/>
      <w:lvlJc w:val="left"/>
      <w:pPr>
        <w:ind w:left="5190" w:hanging="202"/>
      </w:pPr>
      <w:rPr>
        <w:rFonts w:hint="default"/>
        <w:lang w:val="zh-CN" w:eastAsia="zh-CN" w:bidi="zh-CN"/>
      </w:rPr>
    </w:lvl>
  </w:abstractNum>
  <w:abstractNum w:abstractNumId="17">
    <w:nsid w:val="1ACDE60F"/>
    <w:multiLevelType w:val="multilevel"/>
    <w:tmpl w:val="1ACDE60F"/>
    <w:lvl w:ilvl="0" w:tentative="0">
      <w:start w:val="8"/>
      <w:numFmt w:val="decimal"/>
      <w:lvlText w:val="（%1）"/>
      <w:lvlJc w:val="left"/>
      <w:pPr>
        <w:ind w:left="108" w:hanging="525"/>
        <w:jc w:val="left"/>
      </w:pPr>
      <w:rPr>
        <w:rFonts w:hint="default" w:ascii="宋体" w:hAnsi="宋体" w:eastAsia="宋体" w:cs="宋体"/>
        <w:spacing w:val="-13"/>
        <w:w w:val="99"/>
        <w:sz w:val="19"/>
        <w:szCs w:val="19"/>
        <w:lang w:val="zh-CN" w:eastAsia="zh-CN" w:bidi="zh-CN"/>
      </w:rPr>
    </w:lvl>
    <w:lvl w:ilvl="1" w:tentative="0">
      <w:start w:val="0"/>
      <w:numFmt w:val="bullet"/>
      <w:lvlText w:val="•"/>
      <w:lvlJc w:val="left"/>
      <w:pPr>
        <w:ind w:left="726" w:hanging="525"/>
      </w:pPr>
      <w:rPr>
        <w:rFonts w:hint="default"/>
        <w:lang w:val="zh-CN" w:eastAsia="zh-CN" w:bidi="zh-CN"/>
      </w:rPr>
    </w:lvl>
    <w:lvl w:ilvl="2" w:tentative="0">
      <w:start w:val="0"/>
      <w:numFmt w:val="bullet"/>
      <w:lvlText w:val="•"/>
      <w:lvlJc w:val="left"/>
      <w:pPr>
        <w:ind w:left="1352" w:hanging="525"/>
      </w:pPr>
      <w:rPr>
        <w:rFonts w:hint="default"/>
        <w:lang w:val="zh-CN" w:eastAsia="zh-CN" w:bidi="zh-CN"/>
      </w:rPr>
    </w:lvl>
    <w:lvl w:ilvl="3" w:tentative="0">
      <w:start w:val="0"/>
      <w:numFmt w:val="bullet"/>
      <w:lvlText w:val="•"/>
      <w:lvlJc w:val="left"/>
      <w:pPr>
        <w:ind w:left="1978" w:hanging="525"/>
      </w:pPr>
      <w:rPr>
        <w:rFonts w:hint="default"/>
        <w:lang w:val="zh-CN" w:eastAsia="zh-CN" w:bidi="zh-CN"/>
      </w:rPr>
    </w:lvl>
    <w:lvl w:ilvl="4" w:tentative="0">
      <w:start w:val="0"/>
      <w:numFmt w:val="bullet"/>
      <w:lvlText w:val="•"/>
      <w:lvlJc w:val="left"/>
      <w:pPr>
        <w:ind w:left="2604" w:hanging="525"/>
      </w:pPr>
      <w:rPr>
        <w:rFonts w:hint="default"/>
        <w:lang w:val="zh-CN" w:eastAsia="zh-CN" w:bidi="zh-CN"/>
      </w:rPr>
    </w:lvl>
    <w:lvl w:ilvl="5" w:tentative="0">
      <w:start w:val="0"/>
      <w:numFmt w:val="bullet"/>
      <w:lvlText w:val="•"/>
      <w:lvlJc w:val="left"/>
      <w:pPr>
        <w:ind w:left="3230" w:hanging="525"/>
      </w:pPr>
      <w:rPr>
        <w:rFonts w:hint="default"/>
        <w:lang w:val="zh-CN" w:eastAsia="zh-CN" w:bidi="zh-CN"/>
      </w:rPr>
    </w:lvl>
    <w:lvl w:ilvl="6" w:tentative="0">
      <w:start w:val="0"/>
      <w:numFmt w:val="bullet"/>
      <w:lvlText w:val="•"/>
      <w:lvlJc w:val="left"/>
      <w:pPr>
        <w:ind w:left="3856" w:hanging="525"/>
      </w:pPr>
      <w:rPr>
        <w:rFonts w:hint="default"/>
        <w:lang w:val="zh-CN" w:eastAsia="zh-CN" w:bidi="zh-CN"/>
      </w:rPr>
    </w:lvl>
    <w:lvl w:ilvl="7" w:tentative="0">
      <w:start w:val="0"/>
      <w:numFmt w:val="bullet"/>
      <w:lvlText w:val="•"/>
      <w:lvlJc w:val="left"/>
      <w:pPr>
        <w:ind w:left="4482" w:hanging="525"/>
      </w:pPr>
      <w:rPr>
        <w:rFonts w:hint="default"/>
        <w:lang w:val="zh-CN" w:eastAsia="zh-CN" w:bidi="zh-CN"/>
      </w:rPr>
    </w:lvl>
    <w:lvl w:ilvl="8" w:tentative="0">
      <w:start w:val="0"/>
      <w:numFmt w:val="bullet"/>
      <w:lvlText w:val="•"/>
      <w:lvlJc w:val="left"/>
      <w:pPr>
        <w:ind w:left="5108" w:hanging="525"/>
      </w:pPr>
      <w:rPr>
        <w:rFonts w:hint="default"/>
        <w:lang w:val="zh-CN" w:eastAsia="zh-CN" w:bidi="zh-CN"/>
      </w:rPr>
    </w:lvl>
  </w:abstractNum>
  <w:abstractNum w:abstractNumId="18">
    <w:nsid w:val="1C257C7B"/>
    <w:multiLevelType w:val="multilevel"/>
    <w:tmpl w:val="1C257C7B"/>
    <w:lvl w:ilvl="0" w:tentative="0">
      <w:start w:val="2"/>
      <w:numFmt w:val="decimal"/>
      <w:lvlText w:val="%1."/>
      <w:lvlJc w:val="left"/>
      <w:pPr>
        <w:ind w:left="424"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014" w:hanging="212"/>
      </w:pPr>
      <w:rPr>
        <w:rFonts w:hint="default"/>
        <w:lang w:val="zh-CN" w:eastAsia="zh-CN" w:bidi="zh-CN"/>
      </w:rPr>
    </w:lvl>
    <w:lvl w:ilvl="2" w:tentative="0">
      <w:start w:val="0"/>
      <w:numFmt w:val="bullet"/>
      <w:lvlText w:val="•"/>
      <w:lvlJc w:val="left"/>
      <w:pPr>
        <w:ind w:left="1608" w:hanging="212"/>
      </w:pPr>
      <w:rPr>
        <w:rFonts w:hint="default"/>
        <w:lang w:val="zh-CN" w:eastAsia="zh-CN" w:bidi="zh-CN"/>
      </w:rPr>
    </w:lvl>
    <w:lvl w:ilvl="3" w:tentative="0">
      <w:start w:val="0"/>
      <w:numFmt w:val="bullet"/>
      <w:lvlText w:val="•"/>
      <w:lvlJc w:val="left"/>
      <w:pPr>
        <w:ind w:left="2202" w:hanging="212"/>
      </w:pPr>
      <w:rPr>
        <w:rFonts w:hint="default"/>
        <w:lang w:val="zh-CN" w:eastAsia="zh-CN" w:bidi="zh-CN"/>
      </w:rPr>
    </w:lvl>
    <w:lvl w:ilvl="4" w:tentative="0">
      <w:start w:val="0"/>
      <w:numFmt w:val="bullet"/>
      <w:lvlText w:val="•"/>
      <w:lvlJc w:val="left"/>
      <w:pPr>
        <w:ind w:left="2796" w:hanging="212"/>
      </w:pPr>
      <w:rPr>
        <w:rFonts w:hint="default"/>
        <w:lang w:val="zh-CN" w:eastAsia="zh-CN" w:bidi="zh-CN"/>
      </w:rPr>
    </w:lvl>
    <w:lvl w:ilvl="5" w:tentative="0">
      <w:start w:val="0"/>
      <w:numFmt w:val="bullet"/>
      <w:lvlText w:val="•"/>
      <w:lvlJc w:val="left"/>
      <w:pPr>
        <w:ind w:left="3390" w:hanging="212"/>
      </w:pPr>
      <w:rPr>
        <w:rFonts w:hint="default"/>
        <w:lang w:val="zh-CN" w:eastAsia="zh-CN" w:bidi="zh-CN"/>
      </w:rPr>
    </w:lvl>
    <w:lvl w:ilvl="6" w:tentative="0">
      <w:start w:val="0"/>
      <w:numFmt w:val="bullet"/>
      <w:lvlText w:val="•"/>
      <w:lvlJc w:val="left"/>
      <w:pPr>
        <w:ind w:left="3984" w:hanging="212"/>
      </w:pPr>
      <w:rPr>
        <w:rFonts w:hint="default"/>
        <w:lang w:val="zh-CN" w:eastAsia="zh-CN" w:bidi="zh-CN"/>
      </w:rPr>
    </w:lvl>
    <w:lvl w:ilvl="7" w:tentative="0">
      <w:start w:val="0"/>
      <w:numFmt w:val="bullet"/>
      <w:lvlText w:val="•"/>
      <w:lvlJc w:val="left"/>
      <w:pPr>
        <w:ind w:left="4578" w:hanging="212"/>
      </w:pPr>
      <w:rPr>
        <w:rFonts w:hint="default"/>
        <w:lang w:val="zh-CN" w:eastAsia="zh-CN" w:bidi="zh-CN"/>
      </w:rPr>
    </w:lvl>
    <w:lvl w:ilvl="8" w:tentative="0">
      <w:start w:val="0"/>
      <w:numFmt w:val="bullet"/>
      <w:lvlText w:val="•"/>
      <w:lvlJc w:val="left"/>
      <w:pPr>
        <w:ind w:left="5172" w:hanging="212"/>
      </w:pPr>
      <w:rPr>
        <w:rFonts w:hint="default"/>
        <w:lang w:val="zh-CN" w:eastAsia="zh-CN" w:bidi="zh-CN"/>
      </w:rPr>
    </w:lvl>
  </w:abstractNum>
  <w:abstractNum w:abstractNumId="19">
    <w:nsid w:val="243FCF68"/>
    <w:multiLevelType w:val="multilevel"/>
    <w:tmpl w:val="243FCF68"/>
    <w:lvl w:ilvl="0" w:tentative="0">
      <w:start w:val="1"/>
      <w:numFmt w:val="decimal"/>
      <w:lvlText w:val="%1."/>
      <w:lvlJc w:val="left"/>
      <w:pPr>
        <w:ind w:left="107" w:hanging="214"/>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729" w:hanging="214"/>
      </w:pPr>
      <w:rPr>
        <w:rFonts w:hint="default"/>
        <w:lang w:val="zh-CN" w:eastAsia="zh-CN" w:bidi="zh-CN"/>
      </w:rPr>
    </w:lvl>
    <w:lvl w:ilvl="2" w:tentative="0">
      <w:start w:val="0"/>
      <w:numFmt w:val="bullet"/>
      <w:lvlText w:val="•"/>
      <w:lvlJc w:val="left"/>
      <w:pPr>
        <w:ind w:left="1359" w:hanging="214"/>
      </w:pPr>
      <w:rPr>
        <w:rFonts w:hint="default"/>
        <w:lang w:val="zh-CN" w:eastAsia="zh-CN" w:bidi="zh-CN"/>
      </w:rPr>
    </w:lvl>
    <w:lvl w:ilvl="3" w:tentative="0">
      <w:start w:val="0"/>
      <w:numFmt w:val="bullet"/>
      <w:lvlText w:val="•"/>
      <w:lvlJc w:val="left"/>
      <w:pPr>
        <w:ind w:left="1988" w:hanging="214"/>
      </w:pPr>
      <w:rPr>
        <w:rFonts w:hint="default"/>
        <w:lang w:val="zh-CN" w:eastAsia="zh-CN" w:bidi="zh-CN"/>
      </w:rPr>
    </w:lvl>
    <w:lvl w:ilvl="4" w:tentative="0">
      <w:start w:val="0"/>
      <w:numFmt w:val="bullet"/>
      <w:lvlText w:val="•"/>
      <w:lvlJc w:val="left"/>
      <w:pPr>
        <w:ind w:left="2618" w:hanging="214"/>
      </w:pPr>
      <w:rPr>
        <w:rFonts w:hint="default"/>
        <w:lang w:val="zh-CN" w:eastAsia="zh-CN" w:bidi="zh-CN"/>
      </w:rPr>
    </w:lvl>
    <w:lvl w:ilvl="5" w:tentative="0">
      <w:start w:val="0"/>
      <w:numFmt w:val="bullet"/>
      <w:lvlText w:val="•"/>
      <w:lvlJc w:val="left"/>
      <w:pPr>
        <w:ind w:left="3247" w:hanging="214"/>
      </w:pPr>
      <w:rPr>
        <w:rFonts w:hint="default"/>
        <w:lang w:val="zh-CN" w:eastAsia="zh-CN" w:bidi="zh-CN"/>
      </w:rPr>
    </w:lvl>
    <w:lvl w:ilvl="6" w:tentative="0">
      <w:start w:val="0"/>
      <w:numFmt w:val="bullet"/>
      <w:lvlText w:val="•"/>
      <w:lvlJc w:val="left"/>
      <w:pPr>
        <w:ind w:left="3877" w:hanging="214"/>
      </w:pPr>
      <w:rPr>
        <w:rFonts w:hint="default"/>
        <w:lang w:val="zh-CN" w:eastAsia="zh-CN" w:bidi="zh-CN"/>
      </w:rPr>
    </w:lvl>
    <w:lvl w:ilvl="7" w:tentative="0">
      <w:start w:val="0"/>
      <w:numFmt w:val="bullet"/>
      <w:lvlText w:val="•"/>
      <w:lvlJc w:val="left"/>
      <w:pPr>
        <w:ind w:left="4506" w:hanging="214"/>
      </w:pPr>
      <w:rPr>
        <w:rFonts w:hint="default"/>
        <w:lang w:val="zh-CN" w:eastAsia="zh-CN" w:bidi="zh-CN"/>
      </w:rPr>
    </w:lvl>
    <w:lvl w:ilvl="8" w:tentative="0">
      <w:start w:val="0"/>
      <w:numFmt w:val="bullet"/>
      <w:lvlText w:val="•"/>
      <w:lvlJc w:val="left"/>
      <w:pPr>
        <w:ind w:left="5136" w:hanging="214"/>
      </w:pPr>
      <w:rPr>
        <w:rFonts w:hint="default"/>
        <w:lang w:val="zh-CN" w:eastAsia="zh-CN" w:bidi="zh-CN"/>
      </w:rPr>
    </w:lvl>
  </w:abstractNum>
  <w:abstractNum w:abstractNumId="20">
    <w:nsid w:val="30FC5B15"/>
    <w:multiLevelType w:val="multilevel"/>
    <w:tmpl w:val="30FC5B15"/>
    <w:lvl w:ilvl="0" w:tentative="0">
      <w:start w:val="1"/>
      <w:numFmt w:val="decimal"/>
      <w:lvlText w:val="%1."/>
      <w:lvlJc w:val="left"/>
      <w:pPr>
        <w:ind w:left="520"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530" w:hanging="212"/>
      </w:pPr>
      <w:rPr>
        <w:rFonts w:hint="default"/>
        <w:lang w:val="zh-CN" w:eastAsia="zh-CN" w:bidi="zh-CN"/>
      </w:rPr>
    </w:lvl>
    <w:lvl w:ilvl="2" w:tentative="0">
      <w:start w:val="0"/>
      <w:numFmt w:val="bullet"/>
      <w:lvlText w:val="•"/>
      <w:lvlJc w:val="left"/>
      <w:pPr>
        <w:ind w:left="2541" w:hanging="212"/>
      </w:pPr>
      <w:rPr>
        <w:rFonts w:hint="default"/>
        <w:lang w:val="zh-CN" w:eastAsia="zh-CN" w:bidi="zh-CN"/>
      </w:rPr>
    </w:lvl>
    <w:lvl w:ilvl="3" w:tentative="0">
      <w:start w:val="0"/>
      <w:numFmt w:val="bullet"/>
      <w:lvlText w:val="•"/>
      <w:lvlJc w:val="left"/>
      <w:pPr>
        <w:ind w:left="3551" w:hanging="212"/>
      </w:pPr>
      <w:rPr>
        <w:rFonts w:hint="default"/>
        <w:lang w:val="zh-CN" w:eastAsia="zh-CN" w:bidi="zh-CN"/>
      </w:rPr>
    </w:lvl>
    <w:lvl w:ilvl="4" w:tentative="0">
      <w:start w:val="0"/>
      <w:numFmt w:val="bullet"/>
      <w:lvlText w:val="•"/>
      <w:lvlJc w:val="left"/>
      <w:pPr>
        <w:ind w:left="4562" w:hanging="212"/>
      </w:pPr>
      <w:rPr>
        <w:rFonts w:hint="default"/>
        <w:lang w:val="zh-CN" w:eastAsia="zh-CN" w:bidi="zh-CN"/>
      </w:rPr>
    </w:lvl>
    <w:lvl w:ilvl="5" w:tentative="0">
      <w:start w:val="0"/>
      <w:numFmt w:val="bullet"/>
      <w:lvlText w:val="•"/>
      <w:lvlJc w:val="left"/>
      <w:pPr>
        <w:ind w:left="5573" w:hanging="212"/>
      </w:pPr>
      <w:rPr>
        <w:rFonts w:hint="default"/>
        <w:lang w:val="zh-CN" w:eastAsia="zh-CN" w:bidi="zh-CN"/>
      </w:rPr>
    </w:lvl>
    <w:lvl w:ilvl="6" w:tentative="0">
      <w:start w:val="0"/>
      <w:numFmt w:val="bullet"/>
      <w:lvlText w:val="•"/>
      <w:lvlJc w:val="left"/>
      <w:pPr>
        <w:ind w:left="6583" w:hanging="212"/>
      </w:pPr>
      <w:rPr>
        <w:rFonts w:hint="default"/>
        <w:lang w:val="zh-CN" w:eastAsia="zh-CN" w:bidi="zh-CN"/>
      </w:rPr>
    </w:lvl>
    <w:lvl w:ilvl="7" w:tentative="0">
      <w:start w:val="0"/>
      <w:numFmt w:val="bullet"/>
      <w:lvlText w:val="•"/>
      <w:lvlJc w:val="left"/>
      <w:pPr>
        <w:ind w:left="7594" w:hanging="212"/>
      </w:pPr>
      <w:rPr>
        <w:rFonts w:hint="default"/>
        <w:lang w:val="zh-CN" w:eastAsia="zh-CN" w:bidi="zh-CN"/>
      </w:rPr>
    </w:lvl>
    <w:lvl w:ilvl="8" w:tentative="0">
      <w:start w:val="0"/>
      <w:numFmt w:val="bullet"/>
      <w:lvlText w:val="•"/>
      <w:lvlJc w:val="left"/>
      <w:pPr>
        <w:ind w:left="8604" w:hanging="212"/>
      </w:pPr>
      <w:rPr>
        <w:rFonts w:hint="default"/>
        <w:lang w:val="zh-CN" w:eastAsia="zh-CN" w:bidi="zh-CN"/>
      </w:rPr>
    </w:lvl>
  </w:abstractNum>
  <w:abstractNum w:abstractNumId="21">
    <w:nsid w:val="322D85CA"/>
    <w:multiLevelType w:val="multilevel"/>
    <w:tmpl w:val="322D85CA"/>
    <w:lvl w:ilvl="0" w:tentative="0">
      <w:start w:val="6"/>
      <w:numFmt w:val="decimal"/>
      <w:lvlText w:val="%1）"/>
      <w:lvlJc w:val="left"/>
      <w:pPr>
        <w:ind w:left="423"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014" w:hanging="316"/>
      </w:pPr>
      <w:rPr>
        <w:rFonts w:hint="default"/>
        <w:lang w:val="zh-CN" w:eastAsia="zh-CN" w:bidi="zh-CN"/>
      </w:rPr>
    </w:lvl>
    <w:lvl w:ilvl="2" w:tentative="0">
      <w:start w:val="0"/>
      <w:numFmt w:val="bullet"/>
      <w:lvlText w:val="•"/>
      <w:lvlJc w:val="left"/>
      <w:pPr>
        <w:ind w:left="1608" w:hanging="316"/>
      </w:pPr>
      <w:rPr>
        <w:rFonts w:hint="default"/>
        <w:lang w:val="zh-CN" w:eastAsia="zh-CN" w:bidi="zh-CN"/>
      </w:rPr>
    </w:lvl>
    <w:lvl w:ilvl="3" w:tentative="0">
      <w:start w:val="0"/>
      <w:numFmt w:val="bullet"/>
      <w:lvlText w:val="•"/>
      <w:lvlJc w:val="left"/>
      <w:pPr>
        <w:ind w:left="2202" w:hanging="316"/>
      </w:pPr>
      <w:rPr>
        <w:rFonts w:hint="default"/>
        <w:lang w:val="zh-CN" w:eastAsia="zh-CN" w:bidi="zh-CN"/>
      </w:rPr>
    </w:lvl>
    <w:lvl w:ilvl="4" w:tentative="0">
      <w:start w:val="0"/>
      <w:numFmt w:val="bullet"/>
      <w:lvlText w:val="•"/>
      <w:lvlJc w:val="left"/>
      <w:pPr>
        <w:ind w:left="2796" w:hanging="316"/>
      </w:pPr>
      <w:rPr>
        <w:rFonts w:hint="default"/>
        <w:lang w:val="zh-CN" w:eastAsia="zh-CN" w:bidi="zh-CN"/>
      </w:rPr>
    </w:lvl>
    <w:lvl w:ilvl="5" w:tentative="0">
      <w:start w:val="0"/>
      <w:numFmt w:val="bullet"/>
      <w:lvlText w:val="•"/>
      <w:lvlJc w:val="left"/>
      <w:pPr>
        <w:ind w:left="3390" w:hanging="316"/>
      </w:pPr>
      <w:rPr>
        <w:rFonts w:hint="default"/>
        <w:lang w:val="zh-CN" w:eastAsia="zh-CN" w:bidi="zh-CN"/>
      </w:rPr>
    </w:lvl>
    <w:lvl w:ilvl="6" w:tentative="0">
      <w:start w:val="0"/>
      <w:numFmt w:val="bullet"/>
      <w:lvlText w:val="•"/>
      <w:lvlJc w:val="left"/>
      <w:pPr>
        <w:ind w:left="3984" w:hanging="316"/>
      </w:pPr>
      <w:rPr>
        <w:rFonts w:hint="default"/>
        <w:lang w:val="zh-CN" w:eastAsia="zh-CN" w:bidi="zh-CN"/>
      </w:rPr>
    </w:lvl>
    <w:lvl w:ilvl="7" w:tentative="0">
      <w:start w:val="0"/>
      <w:numFmt w:val="bullet"/>
      <w:lvlText w:val="•"/>
      <w:lvlJc w:val="left"/>
      <w:pPr>
        <w:ind w:left="4578" w:hanging="316"/>
      </w:pPr>
      <w:rPr>
        <w:rFonts w:hint="default"/>
        <w:lang w:val="zh-CN" w:eastAsia="zh-CN" w:bidi="zh-CN"/>
      </w:rPr>
    </w:lvl>
    <w:lvl w:ilvl="8" w:tentative="0">
      <w:start w:val="0"/>
      <w:numFmt w:val="bullet"/>
      <w:lvlText w:val="•"/>
      <w:lvlJc w:val="left"/>
      <w:pPr>
        <w:ind w:left="5172" w:hanging="316"/>
      </w:pPr>
      <w:rPr>
        <w:rFonts w:hint="default"/>
        <w:lang w:val="zh-CN" w:eastAsia="zh-CN" w:bidi="zh-CN"/>
      </w:rPr>
    </w:lvl>
  </w:abstractNum>
  <w:abstractNum w:abstractNumId="22">
    <w:nsid w:val="32A7AF2D"/>
    <w:multiLevelType w:val="multilevel"/>
    <w:tmpl w:val="32A7AF2D"/>
    <w:lvl w:ilvl="0" w:tentative="0">
      <w:start w:val="1"/>
      <w:numFmt w:val="decimal"/>
      <w:lvlText w:val="（%1）"/>
      <w:lvlJc w:val="left"/>
      <w:pPr>
        <w:ind w:left="108" w:hanging="525"/>
        <w:jc w:val="left"/>
      </w:pPr>
      <w:rPr>
        <w:rFonts w:hint="default" w:ascii="宋体" w:hAnsi="宋体" w:eastAsia="宋体" w:cs="宋体"/>
        <w:spacing w:val="-8"/>
        <w:w w:val="99"/>
        <w:sz w:val="19"/>
        <w:szCs w:val="19"/>
        <w:lang w:val="zh-CN" w:eastAsia="zh-CN" w:bidi="zh-CN"/>
      </w:rPr>
    </w:lvl>
    <w:lvl w:ilvl="1" w:tentative="0">
      <w:start w:val="0"/>
      <w:numFmt w:val="bullet"/>
      <w:lvlText w:val="•"/>
      <w:lvlJc w:val="left"/>
      <w:pPr>
        <w:ind w:left="726" w:hanging="525"/>
      </w:pPr>
      <w:rPr>
        <w:rFonts w:hint="default"/>
        <w:lang w:val="zh-CN" w:eastAsia="zh-CN" w:bidi="zh-CN"/>
      </w:rPr>
    </w:lvl>
    <w:lvl w:ilvl="2" w:tentative="0">
      <w:start w:val="0"/>
      <w:numFmt w:val="bullet"/>
      <w:lvlText w:val="•"/>
      <w:lvlJc w:val="left"/>
      <w:pPr>
        <w:ind w:left="1352" w:hanging="525"/>
      </w:pPr>
      <w:rPr>
        <w:rFonts w:hint="default"/>
        <w:lang w:val="zh-CN" w:eastAsia="zh-CN" w:bidi="zh-CN"/>
      </w:rPr>
    </w:lvl>
    <w:lvl w:ilvl="3" w:tentative="0">
      <w:start w:val="0"/>
      <w:numFmt w:val="bullet"/>
      <w:lvlText w:val="•"/>
      <w:lvlJc w:val="left"/>
      <w:pPr>
        <w:ind w:left="1978" w:hanging="525"/>
      </w:pPr>
      <w:rPr>
        <w:rFonts w:hint="default"/>
        <w:lang w:val="zh-CN" w:eastAsia="zh-CN" w:bidi="zh-CN"/>
      </w:rPr>
    </w:lvl>
    <w:lvl w:ilvl="4" w:tentative="0">
      <w:start w:val="0"/>
      <w:numFmt w:val="bullet"/>
      <w:lvlText w:val="•"/>
      <w:lvlJc w:val="left"/>
      <w:pPr>
        <w:ind w:left="2604" w:hanging="525"/>
      </w:pPr>
      <w:rPr>
        <w:rFonts w:hint="default"/>
        <w:lang w:val="zh-CN" w:eastAsia="zh-CN" w:bidi="zh-CN"/>
      </w:rPr>
    </w:lvl>
    <w:lvl w:ilvl="5" w:tentative="0">
      <w:start w:val="0"/>
      <w:numFmt w:val="bullet"/>
      <w:lvlText w:val="•"/>
      <w:lvlJc w:val="left"/>
      <w:pPr>
        <w:ind w:left="3230" w:hanging="525"/>
      </w:pPr>
      <w:rPr>
        <w:rFonts w:hint="default"/>
        <w:lang w:val="zh-CN" w:eastAsia="zh-CN" w:bidi="zh-CN"/>
      </w:rPr>
    </w:lvl>
    <w:lvl w:ilvl="6" w:tentative="0">
      <w:start w:val="0"/>
      <w:numFmt w:val="bullet"/>
      <w:lvlText w:val="•"/>
      <w:lvlJc w:val="left"/>
      <w:pPr>
        <w:ind w:left="3856" w:hanging="525"/>
      </w:pPr>
      <w:rPr>
        <w:rFonts w:hint="default"/>
        <w:lang w:val="zh-CN" w:eastAsia="zh-CN" w:bidi="zh-CN"/>
      </w:rPr>
    </w:lvl>
    <w:lvl w:ilvl="7" w:tentative="0">
      <w:start w:val="0"/>
      <w:numFmt w:val="bullet"/>
      <w:lvlText w:val="•"/>
      <w:lvlJc w:val="left"/>
      <w:pPr>
        <w:ind w:left="4482" w:hanging="525"/>
      </w:pPr>
      <w:rPr>
        <w:rFonts w:hint="default"/>
        <w:lang w:val="zh-CN" w:eastAsia="zh-CN" w:bidi="zh-CN"/>
      </w:rPr>
    </w:lvl>
    <w:lvl w:ilvl="8" w:tentative="0">
      <w:start w:val="0"/>
      <w:numFmt w:val="bullet"/>
      <w:lvlText w:val="•"/>
      <w:lvlJc w:val="left"/>
      <w:pPr>
        <w:ind w:left="5108" w:hanging="525"/>
      </w:pPr>
      <w:rPr>
        <w:rFonts w:hint="default"/>
        <w:lang w:val="zh-CN" w:eastAsia="zh-CN" w:bidi="zh-CN"/>
      </w:rPr>
    </w:lvl>
  </w:abstractNum>
  <w:abstractNum w:abstractNumId="23">
    <w:nsid w:val="39A0D9AC"/>
    <w:multiLevelType w:val="multilevel"/>
    <w:tmpl w:val="39A0D9AC"/>
    <w:lvl w:ilvl="0" w:tentative="0">
      <w:start w:val="1"/>
      <w:numFmt w:val="decimal"/>
      <w:lvlText w:val="%1."/>
      <w:lvlJc w:val="left"/>
      <w:pPr>
        <w:ind w:left="182" w:hanging="167"/>
        <w:jc w:val="left"/>
      </w:pPr>
      <w:rPr>
        <w:rFonts w:hint="default" w:ascii="Arial" w:hAnsi="Arial" w:eastAsia="Arial" w:cs="Arial"/>
        <w:spacing w:val="-1"/>
        <w:w w:val="99"/>
        <w:position w:val="1"/>
        <w:sz w:val="18"/>
        <w:szCs w:val="18"/>
        <w:lang w:val="zh-CN" w:eastAsia="zh-CN" w:bidi="zh-CN"/>
      </w:rPr>
    </w:lvl>
    <w:lvl w:ilvl="1" w:tentative="0">
      <w:start w:val="0"/>
      <w:numFmt w:val="bullet"/>
      <w:lvlText w:val="•"/>
      <w:lvlJc w:val="left"/>
      <w:pPr>
        <w:ind w:left="808" w:hanging="167"/>
      </w:pPr>
      <w:rPr>
        <w:rFonts w:hint="default"/>
        <w:lang w:val="zh-CN" w:eastAsia="zh-CN" w:bidi="zh-CN"/>
      </w:rPr>
    </w:lvl>
    <w:lvl w:ilvl="2" w:tentative="0">
      <w:start w:val="0"/>
      <w:numFmt w:val="bullet"/>
      <w:lvlText w:val="•"/>
      <w:lvlJc w:val="left"/>
      <w:pPr>
        <w:ind w:left="1436" w:hanging="167"/>
      </w:pPr>
      <w:rPr>
        <w:rFonts w:hint="default"/>
        <w:lang w:val="zh-CN" w:eastAsia="zh-CN" w:bidi="zh-CN"/>
      </w:rPr>
    </w:lvl>
    <w:lvl w:ilvl="3" w:tentative="0">
      <w:start w:val="0"/>
      <w:numFmt w:val="bullet"/>
      <w:lvlText w:val="•"/>
      <w:lvlJc w:val="left"/>
      <w:pPr>
        <w:ind w:left="2065" w:hanging="167"/>
      </w:pPr>
      <w:rPr>
        <w:rFonts w:hint="default"/>
        <w:lang w:val="zh-CN" w:eastAsia="zh-CN" w:bidi="zh-CN"/>
      </w:rPr>
    </w:lvl>
    <w:lvl w:ilvl="4" w:tentative="0">
      <w:start w:val="0"/>
      <w:numFmt w:val="bullet"/>
      <w:lvlText w:val="•"/>
      <w:lvlJc w:val="left"/>
      <w:pPr>
        <w:ind w:left="2693" w:hanging="167"/>
      </w:pPr>
      <w:rPr>
        <w:rFonts w:hint="default"/>
        <w:lang w:val="zh-CN" w:eastAsia="zh-CN" w:bidi="zh-CN"/>
      </w:rPr>
    </w:lvl>
    <w:lvl w:ilvl="5" w:tentative="0">
      <w:start w:val="0"/>
      <w:numFmt w:val="bullet"/>
      <w:lvlText w:val="•"/>
      <w:lvlJc w:val="left"/>
      <w:pPr>
        <w:ind w:left="3322" w:hanging="167"/>
      </w:pPr>
      <w:rPr>
        <w:rFonts w:hint="default"/>
        <w:lang w:val="zh-CN" w:eastAsia="zh-CN" w:bidi="zh-CN"/>
      </w:rPr>
    </w:lvl>
    <w:lvl w:ilvl="6" w:tentative="0">
      <w:start w:val="0"/>
      <w:numFmt w:val="bullet"/>
      <w:lvlText w:val="•"/>
      <w:lvlJc w:val="left"/>
      <w:pPr>
        <w:ind w:left="3950" w:hanging="167"/>
      </w:pPr>
      <w:rPr>
        <w:rFonts w:hint="default"/>
        <w:lang w:val="zh-CN" w:eastAsia="zh-CN" w:bidi="zh-CN"/>
      </w:rPr>
    </w:lvl>
    <w:lvl w:ilvl="7" w:tentative="0">
      <w:start w:val="0"/>
      <w:numFmt w:val="bullet"/>
      <w:lvlText w:val="•"/>
      <w:lvlJc w:val="left"/>
      <w:pPr>
        <w:ind w:left="4578" w:hanging="167"/>
      </w:pPr>
      <w:rPr>
        <w:rFonts w:hint="default"/>
        <w:lang w:val="zh-CN" w:eastAsia="zh-CN" w:bidi="zh-CN"/>
      </w:rPr>
    </w:lvl>
    <w:lvl w:ilvl="8" w:tentative="0">
      <w:start w:val="0"/>
      <w:numFmt w:val="bullet"/>
      <w:lvlText w:val="•"/>
      <w:lvlJc w:val="left"/>
      <w:pPr>
        <w:ind w:left="5207" w:hanging="167"/>
      </w:pPr>
      <w:rPr>
        <w:rFonts w:hint="default"/>
        <w:lang w:val="zh-CN" w:eastAsia="zh-CN" w:bidi="zh-CN"/>
      </w:rPr>
    </w:lvl>
  </w:abstractNum>
  <w:abstractNum w:abstractNumId="24">
    <w:nsid w:val="46A08BB8"/>
    <w:multiLevelType w:val="multilevel"/>
    <w:tmpl w:val="46A08BB8"/>
    <w:lvl w:ilvl="0" w:tentative="0">
      <w:start w:val="4"/>
      <w:numFmt w:val="decimal"/>
      <w:lvlText w:val="%1."/>
      <w:lvlJc w:val="left"/>
      <w:pPr>
        <w:ind w:left="-1" w:hanging="202"/>
        <w:jc w:val="left"/>
      </w:pPr>
      <w:rPr>
        <w:rFonts w:hint="default" w:ascii="宋体" w:hAnsi="宋体" w:eastAsia="宋体" w:cs="宋体"/>
        <w:spacing w:val="-2"/>
        <w:w w:val="99"/>
        <w:sz w:val="18"/>
        <w:szCs w:val="18"/>
        <w:lang w:val="zh-CN" w:eastAsia="zh-CN" w:bidi="zh-CN"/>
      </w:rPr>
    </w:lvl>
    <w:lvl w:ilvl="1" w:tentative="0">
      <w:start w:val="0"/>
      <w:numFmt w:val="bullet"/>
      <w:lvlText w:val="•"/>
      <w:lvlJc w:val="left"/>
      <w:pPr>
        <w:ind w:left="643" w:hanging="202"/>
      </w:pPr>
      <w:rPr>
        <w:rFonts w:hint="default"/>
        <w:lang w:val="zh-CN" w:eastAsia="zh-CN" w:bidi="zh-CN"/>
      </w:rPr>
    </w:lvl>
    <w:lvl w:ilvl="2" w:tentative="0">
      <w:start w:val="0"/>
      <w:numFmt w:val="bullet"/>
      <w:lvlText w:val="•"/>
      <w:lvlJc w:val="left"/>
      <w:pPr>
        <w:ind w:left="1287" w:hanging="202"/>
      </w:pPr>
      <w:rPr>
        <w:rFonts w:hint="default"/>
        <w:lang w:val="zh-CN" w:eastAsia="zh-CN" w:bidi="zh-CN"/>
      </w:rPr>
    </w:lvl>
    <w:lvl w:ilvl="3" w:tentative="0">
      <w:start w:val="0"/>
      <w:numFmt w:val="bullet"/>
      <w:lvlText w:val="•"/>
      <w:lvlJc w:val="left"/>
      <w:pPr>
        <w:ind w:left="1931" w:hanging="202"/>
      </w:pPr>
      <w:rPr>
        <w:rFonts w:hint="default"/>
        <w:lang w:val="zh-CN" w:eastAsia="zh-CN" w:bidi="zh-CN"/>
      </w:rPr>
    </w:lvl>
    <w:lvl w:ilvl="4" w:tentative="0">
      <w:start w:val="0"/>
      <w:numFmt w:val="bullet"/>
      <w:lvlText w:val="•"/>
      <w:lvlJc w:val="left"/>
      <w:pPr>
        <w:ind w:left="2575" w:hanging="202"/>
      </w:pPr>
      <w:rPr>
        <w:rFonts w:hint="default"/>
        <w:lang w:val="zh-CN" w:eastAsia="zh-CN" w:bidi="zh-CN"/>
      </w:rPr>
    </w:lvl>
    <w:lvl w:ilvl="5" w:tentative="0">
      <w:start w:val="0"/>
      <w:numFmt w:val="bullet"/>
      <w:lvlText w:val="•"/>
      <w:lvlJc w:val="left"/>
      <w:pPr>
        <w:ind w:left="3219" w:hanging="202"/>
      </w:pPr>
      <w:rPr>
        <w:rFonts w:hint="default"/>
        <w:lang w:val="zh-CN" w:eastAsia="zh-CN" w:bidi="zh-CN"/>
      </w:rPr>
    </w:lvl>
    <w:lvl w:ilvl="6" w:tentative="0">
      <w:start w:val="0"/>
      <w:numFmt w:val="bullet"/>
      <w:lvlText w:val="•"/>
      <w:lvlJc w:val="left"/>
      <w:pPr>
        <w:ind w:left="3863" w:hanging="202"/>
      </w:pPr>
      <w:rPr>
        <w:rFonts w:hint="default"/>
        <w:lang w:val="zh-CN" w:eastAsia="zh-CN" w:bidi="zh-CN"/>
      </w:rPr>
    </w:lvl>
    <w:lvl w:ilvl="7" w:tentative="0">
      <w:start w:val="0"/>
      <w:numFmt w:val="bullet"/>
      <w:lvlText w:val="•"/>
      <w:lvlJc w:val="left"/>
      <w:pPr>
        <w:ind w:left="4507" w:hanging="202"/>
      </w:pPr>
      <w:rPr>
        <w:rFonts w:hint="default"/>
        <w:lang w:val="zh-CN" w:eastAsia="zh-CN" w:bidi="zh-CN"/>
      </w:rPr>
    </w:lvl>
    <w:lvl w:ilvl="8" w:tentative="0">
      <w:start w:val="0"/>
      <w:numFmt w:val="bullet"/>
      <w:lvlText w:val="•"/>
      <w:lvlJc w:val="left"/>
      <w:pPr>
        <w:ind w:left="5150" w:hanging="202"/>
      </w:pPr>
      <w:rPr>
        <w:rFonts w:hint="default"/>
        <w:lang w:val="zh-CN" w:eastAsia="zh-CN" w:bidi="zh-CN"/>
      </w:rPr>
    </w:lvl>
  </w:abstractNum>
  <w:abstractNum w:abstractNumId="25">
    <w:nsid w:val="4C1BAE26"/>
    <w:multiLevelType w:val="multilevel"/>
    <w:tmpl w:val="4C1BAE26"/>
    <w:lvl w:ilvl="0" w:tentative="0">
      <w:start w:val="1"/>
      <w:numFmt w:val="decimal"/>
      <w:lvlText w:val="%1."/>
      <w:lvlJc w:val="left"/>
      <w:pPr>
        <w:ind w:left="201" w:hanging="202"/>
        <w:jc w:val="left"/>
      </w:pPr>
      <w:rPr>
        <w:rFonts w:hint="default" w:ascii="宋体" w:hAnsi="宋体" w:eastAsia="宋体" w:cs="宋体"/>
        <w:spacing w:val="-2"/>
        <w:w w:val="99"/>
        <w:sz w:val="18"/>
        <w:szCs w:val="18"/>
        <w:lang w:val="zh-CN" w:eastAsia="zh-CN" w:bidi="zh-CN"/>
      </w:rPr>
    </w:lvl>
    <w:lvl w:ilvl="1" w:tentative="0">
      <w:start w:val="0"/>
      <w:numFmt w:val="bullet"/>
      <w:lvlText w:val="•"/>
      <w:lvlJc w:val="left"/>
      <w:pPr>
        <w:ind w:left="823" w:hanging="202"/>
      </w:pPr>
      <w:rPr>
        <w:rFonts w:hint="default"/>
        <w:lang w:val="zh-CN" w:eastAsia="zh-CN" w:bidi="zh-CN"/>
      </w:rPr>
    </w:lvl>
    <w:lvl w:ilvl="2" w:tentative="0">
      <w:start w:val="0"/>
      <w:numFmt w:val="bullet"/>
      <w:lvlText w:val="•"/>
      <w:lvlJc w:val="left"/>
      <w:pPr>
        <w:ind w:left="1447" w:hanging="202"/>
      </w:pPr>
      <w:rPr>
        <w:rFonts w:hint="default"/>
        <w:lang w:val="zh-CN" w:eastAsia="zh-CN" w:bidi="zh-CN"/>
      </w:rPr>
    </w:lvl>
    <w:lvl w:ilvl="3" w:tentative="0">
      <w:start w:val="0"/>
      <w:numFmt w:val="bullet"/>
      <w:lvlText w:val="•"/>
      <w:lvlJc w:val="left"/>
      <w:pPr>
        <w:ind w:left="2071" w:hanging="202"/>
      </w:pPr>
      <w:rPr>
        <w:rFonts w:hint="default"/>
        <w:lang w:val="zh-CN" w:eastAsia="zh-CN" w:bidi="zh-CN"/>
      </w:rPr>
    </w:lvl>
    <w:lvl w:ilvl="4" w:tentative="0">
      <w:start w:val="0"/>
      <w:numFmt w:val="bullet"/>
      <w:lvlText w:val="•"/>
      <w:lvlJc w:val="left"/>
      <w:pPr>
        <w:ind w:left="2695" w:hanging="202"/>
      </w:pPr>
      <w:rPr>
        <w:rFonts w:hint="default"/>
        <w:lang w:val="zh-CN" w:eastAsia="zh-CN" w:bidi="zh-CN"/>
      </w:rPr>
    </w:lvl>
    <w:lvl w:ilvl="5" w:tentative="0">
      <w:start w:val="0"/>
      <w:numFmt w:val="bullet"/>
      <w:lvlText w:val="•"/>
      <w:lvlJc w:val="left"/>
      <w:pPr>
        <w:ind w:left="3319" w:hanging="202"/>
      </w:pPr>
      <w:rPr>
        <w:rFonts w:hint="default"/>
        <w:lang w:val="zh-CN" w:eastAsia="zh-CN" w:bidi="zh-CN"/>
      </w:rPr>
    </w:lvl>
    <w:lvl w:ilvl="6" w:tentative="0">
      <w:start w:val="0"/>
      <w:numFmt w:val="bullet"/>
      <w:lvlText w:val="•"/>
      <w:lvlJc w:val="left"/>
      <w:pPr>
        <w:ind w:left="3943" w:hanging="202"/>
      </w:pPr>
      <w:rPr>
        <w:rFonts w:hint="default"/>
        <w:lang w:val="zh-CN" w:eastAsia="zh-CN" w:bidi="zh-CN"/>
      </w:rPr>
    </w:lvl>
    <w:lvl w:ilvl="7" w:tentative="0">
      <w:start w:val="0"/>
      <w:numFmt w:val="bullet"/>
      <w:lvlText w:val="•"/>
      <w:lvlJc w:val="left"/>
      <w:pPr>
        <w:ind w:left="4567" w:hanging="202"/>
      </w:pPr>
      <w:rPr>
        <w:rFonts w:hint="default"/>
        <w:lang w:val="zh-CN" w:eastAsia="zh-CN" w:bidi="zh-CN"/>
      </w:rPr>
    </w:lvl>
    <w:lvl w:ilvl="8" w:tentative="0">
      <w:start w:val="0"/>
      <w:numFmt w:val="bullet"/>
      <w:lvlText w:val="•"/>
      <w:lvlJc w:val="left"/>
      <w:pPr>
        <w:ind w:left="5190" w:hanging="202"/>
      </w:pPr>
      <w:rPr>
        <w:rFonts w:hint="default"/>
        <w:lang w:val="zh-CN" w:eastAsia="zh-CN" w:bidi="zh-CN"/>
      </w:rPr>
    </w:lvl>
  </w:abstractNum>
  <w:abstractNum w:abstractNumId="26">
    <w:nsid w:val="4C3D7A74"/>
    <w:multiLevelType w:val="multilevel"/>
    <w:tmpl w:val="4C3D7A74"/>
    <w:lvl w:ilvl="0" w:tentative="0">
      <w:start w:val="3"/>
      <w:numFmt w:val="decimal"/>
      <w:lvlText w:val="%1）"/>
      <w:lvlJc w:val="left"/>
      <w:pPr>
        <w:ind w:left="423"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014" w:hanging="316"/>
      </w:pPr>
      <w:rPr>
        <w:rFonts w:hint="default"/>
        <w:lang w:val="zh-CN" w:eastAsia="zh-CN" w:bidi="zh-CN"/>
      </w:rPr>
    </w:lvl>
    <w:lvl w:ilvl="2" w:tentative="0">
      <w:start w:val="0"/>
      <w:numFmt w:val="bullet"/>
      <w:lvlText w:val="•"/>
      <w:lvlJc w:val="left"/>
      <w:pPr>
        <w:ind w:left="1608" w:hanging="316"/>
      </w:pPr>
      <w:rPr>
        <w:rFonts w:hint="default"/>
        <w:lang w:val="zh-CN" w:eastAsia="zh-CN" w:bidi="zh-CN"/>
      </w:rPr>
    </w:lvl>
    <w:lvl w:ilvl="3" w:tentative="0">
      <w:start w:val="0"/>
      <w:numFmt w:val="bullet"/>
      <w:lvlText w:val="•"/>
      <w:lvlJc w:val="left"/>
      <w:pPr>
        <w:ind w:left="2202" w:hanging="316"/>
      </w:pPr>
      <w:rPr>
        <w:rFonts w:hint="default"/>
        <w:lang w:val="zh-CN" w:eastAsia="zh-CN" w:bidi="zh-CN"/>
      </w:rPr>
    </w:lvl>
    <w:lvl w:ilvl="4" w:tentative="0">
      <w:start w:val="0"/>
      <w:numFmt w:val="bullet"/>
      <w:lvlText w:val="•"/>
      <w:lvlJc w:val="left"/>
      <w:pPr>
        <w:ind w:left="2796" w:hanging="316"/>
      </w:pPr>
      <w:rPr>
        <w:rFonts w:hint="default"/>
        <w:lang w:val="zh-CN" w:eastAsia="zh-CN" w:bidi="zh-CN"/>
      </w:rPr>
    </w:lvl>
    <w:lvl w:ilvl="5" w:tentative="0">
      <w:start w:val="0"/>
      <w:numFmt w:val="bullet"/>
      <w:lvlText w:val="•"/>
      <w:lvlJc w:val="left"/>
      <w:pPr>
        <w:ind w:left="3390" w:hanging="316"/>
      </w:pPr>
      <w:rPr>
        <w:rFonts w:hint="default"/>
        <w:lang w:val="zh-CN" w:eastAsia="zh-CN" w:bidi="zh-CN"/>
      </w:rPr>
    </w:lvl>
    <w:lvl w:ilvl="6" w:tentative="0">
      <w:start w:val="0"/>
      <w:numFmt w:val="bullet"/>
      <w:lvlText w:val="•"/>
      <w:lvlJc w:val="left"/>
      <w:pPr>
        <w:ind w:left="3984" w:hanging="316"/>
      </w:pPr>
      <w:rPr>
        <w:rFonts w:hint="default"/>
        <w:lang w:val="zh-CN" w:eastAsia="zh-CN" w:bidi="zh-CN"/>
      </w:rPr>
    </w:lvl>
    <w:lvl w:ilvl="7" w:tentative="0">
      <w:start w:val="0"/>
      <w:numFmt w:val="bullet"/>
      <w:lvlText w:val="•"/>
      <w:lvlJc w:val="left"/>
      <w:pPr>
        <w:ind w:left="4578" w:hanging="316"/>
      </w:pPr>
      <w:rPr>
        <w:rFonts w:hint="default"/>
        <w:lang w:val="zh-CN" w:eastAsia="zh-CN" w:bidi="zh-CN"/>
      </w:rPr>
    </w:lvl>
    <w:lvl w:ilvl="8" w:tentative="0">
      <w:start w:val="0"/>
      <w:numFmt w:val="bullet"/>
      <w:lvlText w:val="•"/>
      <w:lvlJc w:val="left"/>
      <w:pPr>
        <w:ind w:left="5172" w:hanging="316"/>
      </w:pPr>
      <w:rPr>
        <w:rFonts w:hint="default"/>
        <w:lang w:val="zh-CN" w:eastAsia="zh-CN" w:bidi="zh-CN"/>
      </w:rPr>
    </w:lvl>
  </w:abstractNum>
  <w:abstractNum w:abstractNumId="27">
    <w:nsid w:val="4D94DA66"/>
    <w:multiLevelType w:val="multilevel"/>
    <w:tmpl w:val="4D94DA66"/>
    <w:lvl w:ilvl="0" w:tentative="0">
      <w:start w:val="1"/>
      <w:numFmt w:val="decimal"/>
      <w:lvlText w:val="（%1）"/>
      <w:lvlJc w:val="left"/>
      <w:pPr>
        <w:ind w:left="107" w:hanging="525"/>
        <w:jc w:val="left"/>
      </w:pPr>
      <w:rPr>
        <w:rFonts w:hint="default" w:ascii="微软雅黑" w:hAnsi="微软雅黑" w:eastAsia="微软雅黑" w:cs="微软雅黑"/>
        <w:spacing w:val="-2"/>
        <w:w w:val="99"/>
        <w:sz w:val="19"/>
        <w:szCs w:val="19"/>
        <w:lang w:val="zh-CN" w:eastAsia="zh-CN" w:bidi="zh-CN"/>
      </w:rPr>
    </w:lvl>
    <w:lvl w:ilvl="1" w:tentative="0">
      <w:start w:val="0"/>
      <w:numFmt w:val="bullet"/>
      <w:lvlText w:val="•"/>
      <w:lvlJc w:val="left"/>
      <w:pPr>
        <w:ind w:left="729" w:hanging="525"/>
      </w:pPr>
      <w:rPr>
        <w:rFonts w:hint="default"/>
        <w:lang w:val="zh-CN" w:eastAsia="zh-CN" w:bidi="zh-CN"/>
      </w:rPr>
    </w:lvl>
    <w:lvl w:ilvl="2" w:tentative="0">
      <w:start w:val="0"/>
      <w:numFmt w:val="bullet"/>
      <w:lvlText w:val="•"/>
      <w:lvlJc w:val="left"/>
      <w:pPr>
        <w:ind w:left="1359" w:hanging="525"/>
      </w:pPr>
      <w:rPr>
        <w:rFonts w:hint="default"/>
        <w:lang w:val="zh-CN" w:eastAsia="zh-CN" w:bidi="zh-CN"/>
      </w:rPr>
    </w:lvl>
    <w:lvl w:ilvl="3" w:tentative="0">
      <w:start w:val="0"/>
      <w:numFmt w:val="bullet"/>
      <w:lvlText w:val="•"/>
      <w:lvlJc w:val="left"/>
      <w:pPr>
        <w:ind w:left="1988" w:hanging="525"/>
      </w:pPr>
      <w:rPr>
        <w:rFonts w:hint="default"/>
        <w:lang w:val="zh-CN" w:eastAsia="zh-CN" w:bidi="zh-CN"/>
      </w:rPr>
    </w:lvl>
    <w:lvl w:ilvl="4" w:tentative="0">
      <w:start w:val="0"/>
      <w:numFmt w:val="bullet"/>
      <w:lvlText w:val="•"/>
      <w:lvlJc w:val="left"/>
      <w:pPr>
        <w:ind w:left="2618" w:hanging="525"/>
      </w:pPr>
      <w:rPr>
        <w:rFonts w:hint="default"/>
        <w:lang w:val="zh-CN" w:eastAsia="zh-CN" w:bidi="zh-CN"/>
      </w:rPr>
    </w:lvl>
    <w:lvl w:ilvl="5" w:tentative="0">
      <w:start w:val="0"/>
      <w:numFmt w:val="bullet"/>
      <w:lvlText w:val="•"/>
      <w:lvlJc w:val="left"/>
      <w:pPr>
        <w:ind w:left="3247" w:hanging="525"/>
      </w:pPr>
      <w:rPr>
        <w:rFonts w:hint="default"/>
        <w:lang w:val="zh-CN" w:eastAsia="zh-CN" w:bidi="zh-CN"/>
      </w:rPr>
    </w:lvl>
    <w:lvl w:ilvl="6" w:tentative="0">
      <w:start w:val="0"/>
      <w:numFmt w:val="bullet"/>
      <w:lvlText w:val="•"/>
      <w:lvlJc w:val="left"/>
      <w:pPr>
        <w:ind w:left="3877" w:hanging="525"/>
      </w:pPr>
      <w:rPr>
        <w:rFonts w:hint="default"/>
        <w:lang w:val="zh-CN" w:eastAsia="zh-CN" w:bidi="zh-CN"/>
      </w:rPr>
    </w:lvl>
    <w:lvl w:ilvl="7" w:tentative="0">
      <w:start w:val="0"/>
      <w:numFmt w:val="bullet"/>
      <w:lvlText w:val="•"/>
      <w:lvlJc w:val="left"/>
      <w:pPr>
        <w:ind w:left="4506" w:hanging="525"/>
      </w:pPr>
      <w:rPr>
        <w:rFonts w:hint="default"/>
        <w:lang w:val="zh-CN" w:eastAsia="zh-CN" w:bidi="zh-CN"/>
      </w:rPr>
    </w:lvl>
    <w:lvl w:ilvl="8" w:tentative="0">
      <w:start w:val="0"/>
      <w:numFmt w:val="bullet"/>
      <w:lvlText w:val="•"/>
      <w:lvlJc w:val="left"/>
      <w:pPr>
        <w:ind w:left="5136" w:hanging="525"/>
      </w:pPr>
      <w:rPr>
        <w:rFonts w:hint="default"/>
        <w:lang w:val="zh-CN" w:eastAsia="zh-CN" w:bidi="zh-CN"/>
      </w:rPr>
    </w:lvl>
  </w:abstractNum>
  <w:abstractNum w:abstractNumId="28">
    <w:nsid w:val="58765686"/>
    <w:multiLevelType w:val="multilevel"/>
    <w:tmpl w:val="58765686"/>
    <w:lvl w:ilvl="0" w:tentative="0">
      <w:start w:val="13"/>
      <w:numFmt w:val="decimal"/>
      <w:lvlText w:val="%1."/>
      <w:lvlJc w:val="left"/>
      <w:pPr>
        <w:ind w:left="292" w:hanging="278"/>
        <w:jc w:val="left"/>
      </w:pPr>
      <w:rPr>
        <w:rFonts w:hint="default" w:ascii="Arial" w:hAnsi="Arial" w:eastAsia="Arial" w:cs="Arial"/>
        <w:spacing w:val="-1"/>
        <w:w w:val="99"/>
        <w:sz w:val="18"/>
        <w:szCs w:val="18"/>
        <w:lang w:val="zh-CN" w:eastAsia="zh-CN" w:bidi="zh-CN"/>
      </w:rPr>
    </w:lvl>
    <w:lvl w:ilvl="1" w:tentative="0">
      <w:start w:val="0"/>
      <w:numFmt w:val="bullet"/>
      <w:lvlText w:val="•"/>
      <w:lvlJc w:val="left"/>
      <w:pPr>
        <w:ind w:left="916" w:hanging="278"/>
      </w:pPr>
      <w:rPr>
        <w:rFonts w:hint="default"/>
        <w:lang w:val="zh-CN" w:eastAsia="zh-CN" w:bidi="zh-CN"/>
      </w:rPr>
    </w:lvl>
    <w:lvl w:ilvl="2" w:tentative="0">
      <w:start w:val="0"/>
      <w:numFmt w:val="bullet"/>
      <w:lvlText w:val="•"/>
      <w:lvlJc w:val="left"/>
      <w:pPr>
        <w:ind w:left="1532" w:hanging="278"/>
      </w:pPr>
      <w:rPr>
        <w:rFonts w:hint="default"/>
        <w:lang w:val="zh-CN" w:eastAsia="zh-CN" w:bidi="zh-CN"/>
      </w:rPr>
    </w:lvl>
    <w:lvl w:ilvl="3" w:tentative="0">
      <w:start w:val="0"/>
      <w:numFmt w:val="bullet"/>
      <w:lvlText w:val="•"/>
      <w:lvlJc w:val="left"/>
      <w:pPr>
        <w:ind w:left="2149" w:hanging="278"/>
      </w:pPr>
      <w:rPr>
        <w:rFonts w:hint="default"/>
        <w:lang w:val="zh-CN" w:eastAsia="zh-CN" w:bidi="zh-CN"/>
      </w:rPr>
    </w:lvl>
    <w:lvl w:ilvl="4" w:tentative="0">
      <w:start w:val="0"/>
      <w:numFmt w:val="bullet"/>
      <w:lvlText w:val="•"/>
      <w:lvlJc w:val="left"/>
      <w:pPr>
        <w:ind w:left="2765" w:hanging="278"/>
      </w:pPr>
      <w:rPr>
        <w:rFonts w:hint="default"/>
        <w:lang w:val="zh-CN" w:eastAsia="zh-CN" w:bidi="zh-CN"/>
      </w:rPr>
    </w:lvl>
    <w:lvl w:ilvl="5" w:tentative="0">
      <w:start w:val="0"/>
      <w:numFmt w:val="bullet"/>
      <w:lvlText w:val="•"/>
      <w:lvlJc w:val="left"/>
      <w:pPr>
        <w:ind w:left="3382" w:hanging="278"/>
      </w:pPr>
      <w:rPr>
        <w:rFonts w:hint="default"/>
        <w:lang w:val="zh-CN" w:eastAsia="zh-CN" w:bidi="zh-CN"/>
      </w:rPr>
    </w:lvl>
    <w:lvl w:ilvl="6" w:tentative="0">
      <w:start w:val="0"/>
      <w:numFmt w:val="bullet"/>
      <w:lvlText w:val="•"/>
      <w:lvlJc w:val="left"/>
      <w:pPr>
        <w:ind w:left="3998" w:hanging="278"/>
      </w:pPr>
      <w:rPr>
        <w:rFonts w:hint="default"/>
        <w:lang w:val="zh-CN" w:eastAsia="zh-CN" w:bidi="zh-CN"/>
      </w:rPr>
    </w:lvl>
    <w:lvl w:ilvl="7" w:tentative="0">
      <w:start w:val="0"/>
      <w:numFmt w:val="bullet"/>
      <w:lvlText w:val="•"/>
      <w:lvlJc w:val="left"/>
      <w:pPr>
        <w:ind w:left="4614" w:hanging="278"/>
      </w:pPr>
      <w:rPr>
        <w:rFonts w:hint="default"/>
        <w:lang w:val="zh-CN" w:eastAsia="zh-CN" w:bidi="zh-CN"/>
      </w:rPr>
    </w:lvl>
    <w:lvl w:ilvl="8" w:tentative="0">
      <w:start w:val="0"/>
      <w:numFmt w:val="bullet"/>
      <w:lvlText w:val="•"/>
      <w:lvlJc w:val="left"/>
      <w:pPr>
        <w:ind w:left="5231" w:hanging="278"/>
      </w:pPr>
      <w:rPr>
        <w:rFonts w:hint="default"/>
        <w:lang w:val="zh-CN" w:eastAsia="zh-CN" w:bidi="zh-CN"/>
      </w:rPr>
    </w:lvl>
  </w:abstractNum>
  <w:abstractNum w:abstractNumId="29">
    <w:nsid w:val="5E29AB5A"/>
    <w:multiLevelType w:val="multilevel"/>
    <w:tmpl w:val="5E29AB5A"/>
    <w:lvl w:ilvl="0" w:tentative="0">
      <w:start w:val="2"/>
      <w:numFmt w:val="decimal"/>
      <w:lvlText w:val="（%1）"/>
      <w:lvlJc w:val="left"/>
      <w:pPr>
        <w:ind w:left="633" w:hanging="52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12" w:hanging="526"/>
      </w:pPr>
      <w:rPr>
        <w:rFonts w:hint="default"/>
        <w:lang w:val="zh-CN" w:eastAsia="zh-CN" w:bidi="zh-CN"/>
      </w:rPr>
    </w:lvl>
    <w:lvl w:ilvl="2" w:tentative="0">
      <w:start w:val="0"/>
      <w:numFmt w:val="bullet"/>
      <w:lvlText w:val="•"/>
      <w:lvlJc w:val="left"/>
      <w:pPr>
        <w:ind w:left="1784" w:hanging="526"/>
      </w:pPr>
      <w:rPr>
        <w:rFonts w:hint="default"/>
        <w:lang w:val="zh-CN" w:eastAsia="zh-CN" w:bidi="zh-CN"/>
      </w:rPr>
    </w:lvl>
    <w:lvl w:ilvl="3" w:tentative="0">
      <w:start w:val="0"/>
      <w:numFmt w:val="bullet"/>
      <w:lvlText w:val="•"/>
      <w:lvlJc w:val="left"/>
      <w:pPr>
        <w:ind w:left="2356" w:hanging="526"/>
      </w:pPr>
      <w:rPr>
        <w:rFonts w:hint="default"/>
        <w:lang w:val="zh-CN" w:eastAsia="zh-CN" w:bidi="zh-CN"/>
      </w:rPr>
    </w:lvl>
    <w:lvl w:ilvl="4" w:tentative="0">
      <w:start w:val="0"/>
      <w:numFmt w:val="bullet"/>
      <w:lvlText w:val="•"/>
      <w:lvlJc w:val="left"/>
      <w:pPr>
        <w:ind w:left="2928" w:hanging="526"/>
      </w:pPr>
      <w:rPr>
        <w:rFonts w:hint="default"/>
        <w:lang w:val="zh-CN" w:eastAsia="zh-CN" w:bidi="zh-CN"/>
      </w:rPr>
    </w:lvl>
    <w:lvl w:ilvl="5" w:tentative="0">
      <w:start w:val="0"/>
      <w:numFmt w:val="bullet"/>
      <w:lvlText w:val="•"/>
      <w:lvlJc w:val="left"/>
      <w:pPr>
        <w:ind w:left="3500" w:hanging="526"/>
      </w:pPr>
      <w:rPr>
        <w:rFonts w:hint="default"/>
        <w:lang w:val="zh-CN" w:eastAsia="zh-CN" w:bidi="zh-CN"/>
      </w:rPr>
    </w:lvl>
    <w:lvl w:ilvl="6" w:tentative="0">
      <w:start w:val="0"/>
      <w:numFmt w:val="bullet"/>
      <w:lvlText w:val="•"/>
      <w:lvlJc w:val="left"/>
      <w:pPr>
        <w:ind w:left="4072" w:hanging="526"/>
      </w:pPr>
      <w:rPr>
        <w:rFonts w:hint="default"/>
        <w:lang w:val="zh-CN" w:eastAsia="zh-CN" w:bidi="zh-CN"/>
      </w:rPr>
    </w:lvl>
    <w:lvl w:ilvl="7" w:tentative="0">
      <w:start w:val="0"/>
      <w:numFmt w:val="bullet"/>
      <w:lvlText w:val="•"/>
      <w:lvlJc w:val="left"/>
      <w:pPr>
        <w:ind w:left="4644" w:hanging="526"/>
      </w:pPr>
      <w:rPr>
        <w:rFonts w:hint="default"/>
        <w:lang w:val="zh-CN" w:eastAsia="zh-CN" w:bidi="zh-CN"/>
      </w:rPr>
    </w:lvl>
    <w:lvl w:ilvl="8" w:tentative="0">
      <w:start w:val="0"/>
      <w:numFmt w:val="bullet"/>
      <w:lvlText w:val="•"/>
      <w:lvlJc w:val="left"/>
      <w:pPr>
        <w:ind w:left="5216" w:hanging="526"/>
      </w:pPr>
      <w:rPr>
        <w:rFonts w:hint="default"/>
        <w:lang w:val="zh-CN" w:eastAsia="zh-CN" w:bidi="zh-CN"/>
      </w:rPr>
    </w:lvl>
  </w:abstractNum>
  <w:abstractNum w:abstractNumId="30">
    <w:nsid w:val="5FFFB1A7"/>
    <w:multiLevelType w:val="multilevel"/>
    <w:tmpl w:val="5FFFB1A7"/>
    <w:lvl w:ilvl="0" w:tentative="0">
      <w:start w:val="1"/>
      <w:numFmt w:val="lowerLetter"/>
      <w:lvlText w:val="%1."/>
      <w:lvlJc w:val="left"/>
      <w:pPr>
        <w:ind w:left="338" w:hanging="209"/>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42" w:hanging="209"/>
      </w:pPr>
      <w:rPr>
        <w:rFonts w:hint="default"/>
        <w:lang w:val="zh-CN" w:eastAsia="zh-CN" w:bidi="zh-CN"/>
      </w:rPr>
    </w:lvl>
    <w:lvl w:ilvl="2" w:tentative="0">
      <w:start w:val="0"/>
      <w:numFmt w:val="bullet"/>
      <w:lvlText w:val="•"/>
      <w:lvlJc w:val="left"/>
      <w:pPr>
        <w:ind w:left="1544" w:hanging="209"/>
      </w:pPr>
      <w:rPr>
        <w:rFonts w:hint="default"/>
        <w:lang w:val="zh-CN" w:eastAsia="zh-CN" w:bidi="zh-CN"/>
      </w:rPr>
    </w:lvl>
    <w:lvl w:ilvl="3" w:tentative="0">
      <w:start w:val="0"/>
      <w:numFmt w:val="bullet"/>
      <w:lvlText w:val="•"/>
      <w:lvlJc w:val="left"/>
      <w:pPr>
        <w:ind w:left="2146" w:hanging="209"/>
      </w:pPr>
      <w:rPr>
        <w:rFonts w:hint="default"/>
        <w:lang w:val="zh-CN" w:eastAsia="zh-CN" w:bidi="zh-CN"/>
      </w:rPr>
    </w:lvl>
    <w:lvl w:ilvl="4" w:tentative="0">
      <w:start w:val="0"/>
      <w:numFmt w:val="bullet"/>
      <w:lvlText w:val="•"/>
      <w:lvlJc w:val="left"/>
      <w:pPr>
        <w:ind w:left="2748" w:hanging="209"/>
      </w:pPr>
      <w:rPr>
        <w:rFonts w:hint="default"/>
        <w:lang w:val="zh-CN" w:eastAsia="zh-CN" w:bidi="zh-CN"/>
      </w:rPr>
    </w:lvl>
    <w:lvl w:ilvl="5" w:tentative="0">
      <w:start w:val="0"/>
      <w:numFmt w:val="bullet"/>
      <w:lvlText w:val="•"/>
      <w:lvlJc w:val="left"/>
      <w:pPr>
        <w:ind w:left="3350" w:hanging="209"/>
      </w:pPr>
      <w:rPr>
        <w:rFonts w:hint="default"/>
        <w:lang w:val="zh-CN" w:eastAsia="zh-CN" w:bidi="zh-CN"/>
      </w:rPr>
    </w:lvl>
    <w:lvl w:ilvl="6" w:tentative="0">
      <w:start w:val="0"/>
      <w:numFmt w:val="bullet"/>
      <w:lvlText w:val="•"/>
      <w:lvlJc w:val="left"/>
      <w:pPr>
        <w:ind w:left="3952" w:hanging="209"/>
      </w:pPr>
      <w:rPr>
        <w:rFonts w:hint="default"/>
        <w:lang w:val="zh-CN" w:eastAsia="zh-CN" w:bidi="zh-CN"/>
      </w:rPr>
    </w:lvl>
    <w:lvl w:ilvl="7" w:tentative="0">
      <w:start w:val="0"/>
      <w:numFmt w:val="bullet"/>
      <w:lvlText w:val="•"/>
      <w:lvlJc w:val="left"/>
      <w:pPr>
        <w:ind w:left="4554" w:hanging="209"/>
      </w:pPr>
      <w:rPr>
        <w:rFonts w:hint="default"/>
        <w:lang w:val="zh-CN" w:eastAsia="zh-CN" w:bidi="zh-CN"/>
      </w:rPr>
    </w:lvl>
    <w:lvl w:ilvl="8" w:tentative="0">
      <w:start w:val="0"/>
      <w:numFmt w:val="bullet"/>
      <w:lvlText w:val="•"/>
      <w:lvlJc w:val="left"/>
      <w:pPr>
        <w:ind w:left="5156" w:hanging="209"/>
      </w:pPr>
      <w:rPr>
        <w:rFonts w:hint="default"/>
        <w:lang w:val="zh-CN" w:eastAsia="zh-CN" w:bidi="zh-CN"/>
      </w:rPr>
    </w:lvl>
  </w:abstractNum>
  <w:abstractNum w:abstractNumId="31">
    <w:nsid w:val="60382F6E"/>
    <w:multiLevelType w:val="multilevel"/>
    <w:tmpl w:val="60382F6E"/>
    <w:lvl w:ilvl="0" w:tentative="0">
      <w:start w:val="6"/>
      <w:numFmt w:val="decimal"/>
      <w:lvlText w:val="%1."/>
      <w:lvlJc w:val="left"/>
      <w:pPr>
        <w:ind w:left="201" w:hanging="202"/>
        <w:jc w:val="left"/>
      </w:pPr>
      <w:rPr>
        <w:rFonts w:hint="default" w:ascii="宋体" w:hAnsi="宋体" w:eastAsia="宋体" w:cs="宋体"/>
        <w:spacing w:val="-2"/>
        <w:w w:val="99"/>
        <w:sz w:val="18"/>
        <w:szCs w:val="18"/>
        <w:lang w:val="zh-CN" w:eastAsia="zh-CN" w:bidi="zh-CN"/>
      </w:rPr>
    </w:lvl>
    <w:lvl w:ilvl="1" w:tentative="0">
      <w:start w:val="0"/>
      <w:numFmt w:val="bullet"/>
      <w:lvlText w:val="•"/>
      <w:lvlJc w:val="left"/>
      <w:pPr>
        <w:ind w:left="823" w:hanging="202"/>
      </w:pPr>
      <w:rPr>
        <w:rFonts w:hint="default"/>
        <w:lang w:val="zh-CN" w:eastAsia="zh-CN" w:bidi="zh-CN"/>
      </w:rPr>
    </w:lvl>
    <w:lvl w:ilvl="2" w:tentative="0">
      <w:start w:val="0"/>
      <w:numFmt w:val="bullet"/>
      <w:lvlText w:val="•"/>
      <w:lvlJc w:val="left"/>
      <w:pPr>
        <w:ind w:left="1447" w:hanging="202"/>
      </w:pPr>
      <w:rPr>
        <w:rFonts w:hint="default"/>
        <w:lang w:val="zh-CN" w:eastAsia="zh-CN" w:bidi="zh-CN"/>
      </w:rPr>
    </w:lvl>
    <w:lvl w:ilvl="3" w:tentative="0">
      <w:start w:val="0"/>
      <w:numFmt w:val="bullet"/>
      <w:lvlText w:val="•"/>
      <w:lvlJc w:val="left"/>
      <w:pPr>
        <w:ind w:left="2071" w:hanging="202"/>
      </w:pPr>
      <w:rPr>
        <w:rFonts w:hint="default"/>
        <w:lang w:val="zh-CN" w:eastAsia="zh-CN" w:bidi="zh-CN"/>
      </w:rPr>
    </w:lvl>
    <w:lvl w:ilvl="4" w:tentative="0">
      <w:start w:val="0"/>
      <w:numFmt w:val="bullet"/>
      <w:lvlText w:val="•"/>
      <w:lvlJc w:val="left"/>
      <w:pPr>
        <w:ind w:left="2695" w:hanging="202"/>
      </w:pPr>
      <w:rPr>
        <w:rFonts w:hint="default"/>
        <w:lang w:val="zh-CN" w:eastAsia="zh-CN" w:bidi="zh-CN"/>
      </w:rPr>
    </w:lvl>
    <w:lvl w:ilvl="5" w:tentative="0">
      <w:start w:val="0"/>
      <w:numFmt w:val="bullet"/>
      <w:lvlText w:val="•"/>
      <w:lvlJc w:val="left"/>
      <w:pPr>
        <w:ind w:left="3319" w:hanging="202"/>
      </w:pPr>
      <w:rPr>
        <w:rFonts w:hint="default"/>
        <w:lang w:val="zh-CN" w:eastAsia="zh-CN" w:bidi="zh-CN"/>
      </w:rPr>
    </w:lvl>
    <w:lvl w:ilvl="6" w:tentative="0">
      <w:start w:val="0"/>
      <w:numFmt w:val="bullet"/>
      <w:lvlText w:val="•"/>
      <w:lvlJc w:val="left"/>
      <w:pPr>
        <w:ind w:left="3943" w:hanging="202"/>
      </w:pPr>
      <w:rPr>
        <w:rFonts w:hint="default"/>
        <w:lang w:val="zh-CN" w:eastAsia="zh-CN" w:bidi="zh-CN"/>
      </w:rPr>
    </w:lvl>
    <w:lvl w:ilvl="7" w:tentative="0">
      <w:start w:val="0"/>
      <w:numFmt w:val="bullet"/>
      <w:lvlText w:val="•"/>
      <w:lvlJc w:val="left"/>
      <w:pPr>
        <w:ind w:left="4567" w:hanging="202"/>
      </w:pPr>
      <w:rPr>
        <w:rFonts w:hint="default"/>
        <w:lang w:val="zh-CN" w:eastAsia="zh-CN" w:bidi="zh-CN"/>
      </w:rPr>
    </w:lvl>
    <w:lvl w:ilvl="8" w:tentative="0">
      <w:start w:val="0"/>
      <w:numFmt w:val="bullet"/>
      <w:lvlText w:val="•"/>
      <w:lvlJc w:val="left"/>
      <w:pPr>
        <w:ind w:left="5190" w:hanging="202"/>
      </w:pPr>
      <w:rPr>
        <w:rFonts w:hint="default"/>
        <w:lang w:val="zh-CN" w:eastAsia="zh-CN" w:bidi="zh-CN"/>
      </w:rPr>
    </w:lvl>
  </w:abstractNum>
  <w:abstractNum w:abstractNumId="32">
    <w:nsid w:val="629F7852"/>
    <w:multiLevelType w:val="multilevel"/>
    <w:tmpl w:val="629F7852"/>
    <w:lvl w:ilvl="0" w:tentative="0">
      <w:start w:val="1"/>
      <w:numFmt w:val="decimal"/>
      <w:lvlText w:val="%1."/>
      <w:lvlJc w:val="left"/>
      <w:pPr>
        <w:ind w:left="107"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710" w:hanging="212"/>
      </w:pPr>
      <w:rPr>
        <w:rFonts w:hint="default"/>
        <w:lang w:val="zh-CN" w:eastAsia="zh-CN" w:bidi="zh-CN"/>
      </w:rPr>
    </w:lvl>
    <w:lvl w:ilvl="2" w:tentative="0">
      <w:start w:val="0"/>
      <w:numFmt w:val="bullet"/>
      <w:lvlText w:val="•"/>
      <w:lvlJc w:val="left"/>
      <w:pPr>
        <w:ind w:left="1321" w:hanging="212"/>
      </w:pPr>
      <w:rPr>
        <w:rFonts w:hint="default"/>
        <w:lang w:val="zh-CN" w:eastAsia="zh-CN" w:bidi="zh-CN"/>
      </w:rPr>
    </w:lvl>
    <w:lvl w:ilvl="3" w:tentative="0">
      <w:start w:val="0"/>
      <w:numFmt w:val="bullet"/>
      <w:lvlText w:val="•"/>
      <w:lvlJc w:val="left"/>
      <w:pPr>
        <w:ind w:left="1932" w:hanging="212"/>
      </w:pPr>
      <w:rPr>
        <w:rFonts w:hint="default"/>
        <w:lang w:val="zh-CN" w:eastAsia="zh-CN" w:bidi="zh-CN"/>
      </w:rPr>
    </w:lvl>
    <w:lvl w:ilvl="4" w:tentative="0">
      <w:start w:val="0"/>
      <w:numFmt w:val="bullet"/>
      <w:lvlText w:val="•"/>
      <w:lvlJc w:val="left"/>
      <w:pPr>
        <w:ind w:left="2543" w:hanging="212"/>
      </w:pPr>
      <w:rPr>
        <w:rFonts w:hint="default"/>
        <w:lang w:val="zh-CN" w:eastAsia="zh-CN" w:bidi="zh-CN"/>
      </w:rPr>
    </w:lvl>
    <w:lvl w:ilvl="5" w:tentative="0">
      <w:start w:val="0"/>
      <w:numFmt w:val="bullet"/>
      <w:lvlText w:val="•"/>
      <w:lvlJc w:val="left"/>
      <w:pPr>
        <w:ind w:left="3154" w:hanging="212"/>
      </w:pPr>
      <w:rPr>
        <w:rFonts w:hint="default"/>
        <w:lang w:val="zh-CN" w:eastAsia="zh-CN" w:bidi="zh-CN"/>
      </w:rPr>
    </w:lvl>
    <w:lvl w:ilvl="6" w:tentative="0">
      <w:start w:val="0"/>
      <w:numFmt w:val="bullet"/>
      <w:lvlText w:val="•"/>
      <w:lvlJc w:val="left"/>
      <w:pPr>
        <w:ind w:left="3764" w:hanging="212"/>
      </w:pPr>
      <w:rPr>
        <w:rFonts w:hint="default"/>
        <w:lang w:val="zh-CN" w:eastAsia="zh-CN" w:bidi="zh-CN"/>
      </w:rPr>
    </w:lvl>
    <w:lvl w:ilvl="7" w:tentative="0">
      <w:start w:val="0"/>
      <w:numFmt w:val="bullet"/>
      <w:lvlText w:val="•"/>
      <w:lvlJc w:val="left"/>
      <w:pPr>
        <w:ind w:left="4375" w:hanging="212"/>
      </w:pPr>
      <w:rPr>
        <w:rFonts w:hint="default"/>
        <w:lang w:val="zh-CN" w:eastAsia="zh-CN" w:bidi="zh-CN"/>
      </w:rPr>
    </w:lvl>
    <w:lvl w:ilvl="8" w:tentative="0">
      <w:start w:val="0"/>
      <w:numFmt w:val="bullet"/>
      <w:lvlText w:val="•"/>
      <w:lvlJc w:val="left"/>
      <w:pPr>
        <w:ind w:left="4986" w:hanging="212"/>
      </w:pPr>
      <w:rPr>
        <w:rFonts w:hint="default"/>
        <w:lang w:val="zh-CN" w:eastAsia="zh-CN" w:bidi="zh-CN"/>
      </w:rPr>
    </w:lvl>
  </w:abstractNum>
  <w:abstractNum w:abstractNumId="33">
    <w:nsid w:val="65CD0074"/>
    <w:multiLevelType w:val="multilevel"/>
    <w:tmpl w:val="65CD0074"/>
    <w:lvl w:ilvl="0" w:tentative="0">
      <w:start w:val="1"/>
      <w:numFmt w:val="decimal"/>
      <w:lvlText w:val="%1）"/>
      <w:lvlJc w:val="left"/>
      <w:pPr>
        <w:ind w:left="108" w:hanging="316"/>
        <w:jc w:val="left"/>
      </w:pPr>
      <w:rPr>
        <w:rFonts w:hint="default" w:ascii="宋体" w:hAnsi="宋体" w:eastAsia="宋体" w:cs="宋体"/>
        <w:spacing w:val="-25"/>
        <w:w w:val="99"/>
        <w:sz w:val="19"/>
        <w:szCs w:val="19"/>
        <w:lang w:val="zh-CN" w:eastAsia="zh-CN" w:bidi="zh-CN"/>
      </w:rPr>
    </w:lvl>
    <w:lvl w:ilvl="1" w:tentative="0">
      <w:start w:val="0"/>
      <w:numFmt w:val="bullet"/>
      <w:lvlText w:val="•"/>
      <w:lvlJc w:val="left"/>
      <w:pPr>
        <w:ind w:left="726" w:hanging="316"/>
      </w:pPr>
      <w:rPr>
        <w:rFonts w:hint="default"/>
        <w:lang w:val="zh-CN" w:eastAsia="zh-CN" w:bidi="zh-CN"/>
      </w:rPr>
    </w:lvl>
    <w:lvl w:ilvl="2" w:tentative="0">
      <w:start w:val="0"/>
      <w:numFmt w:val="bullet"/>
      <w:lvlText w:val="•"/>
      <w:lvlJc w:val="left"/>
      <w:pPr>
        <w:ind w:left="1352" w:hanging="316"/>
      </w:pPr>
      <w:rPr>
        <w:rFonts w:hint="default"/>
        <w:lang w:val="zh-CN" w:eastAsia="zh-CN" w:bidi="zh-CN"/>
      </w:rPr>
    </w:lvl>
    <w:lvl w:ilvl="3" w:tentative="0">
      <w:start w:val="0"/>
      <w:numFmt w:val="bullet"/>
      <w:lvlText w:val="•"/>
      <w:lvlJc w:val="left"/>
      <w:pPr>
        <w:ind w:left="1978" w:hanging="316"/>
      </w:pPr>
      <w:rPr>
        <w:rFonts w:hint="default"/>
        <w:lang w:val="zh-CN" w:eastAsia="zh-CN" w:bidi="zh-CN"/>
      </w:rPr>
    </w:lvl>
    <w:lvl w:ilvl="4" w:tentative="0">
      <w:start w:val="0"/>
      <w:numFmt w:val="bullet"/>
      <w:lvlText w:val="•"/>
      <w:lvlJc w:val="left"/>
      <w:pPr>
        <w:ind w:left="2604" w:hanging="316"/>
      </w:pPr>
      <w:rPr>
        <w:rFonts w:hint="default"/>
        <w:lang w:val="zh-CN" w:eastAsia="zh-CN" w:bidi="zh-CN"/>
      </w:rPr>
    </w:lvl>
    <w:lvl w:ilvl="5" w:tentative="0">
      <w:start w:val="0"/>
      <w:numFmt w:val="bullet"/>
      <w:lvlText w:val="•"/>
      <w:lvlJc w:val="left"/>
      <w:pPr>
        <w:ind w:left="3230" w:hanging="316"/>
      </w:pPr>
      <w:rPr>
        <w:rFonts w:hint="default"/>
        <w:lang w:val="zh-CN" w:eastAsia="zh-CN" w:bidi="zh-CN"/>
      </w:rPr>
    </w:lvl>
    <w:lvl w:ilvl="6" w:tentative="0">
      <w:start w:val="0"/>
      <w:numFmt w:val="bullet"/>
      <w:lvlText w:val="•"/>
      <w:lvlJc w:val="left"/>
      <w:pPr>
        <w:ind w:left="3856" w:hanging="316"/>
      </w:pPr>
      <w:rPr>
        <w:rFonts w:hint="default"/>
        <w:lang w:val="zh-CN" w:eastAsia="zh-CN" w:bidi="zh-CN"/>
      </w:rPr>
    </w:lvl>
    <w:lvl w:ilvl="7" w:tentative="0">
      <w:start w:val="0"/>
      <w:numFmt w:val="bullet"/>
      <w:lvlText w:val="•"/>
      <w:lvlJc w:val="left"/>
      <w:pPr>
        <w:ind w:left="4482" w:hanging="316"/>
      </w:pPr>
      <w:rPr>
        <w:rFonts w:hint="default"/>
        <w:lang w:val="zh-CN" w:eastAsia="zh-CN" w:bidi="zh-CN"/>
      </w:rPr>
    </w:lvl>
    <w:lvl w:ilvl="8" w:tentative="0">
      <w:start w:val="0"/>
      <w:numFmt w:val="bullet"/>
      <w:lvlText w:val="•"/>
      <w:lvlJc w:val="left"/>
      <w:pPr>
        <w:ind w:left="5108" w:hanging="316"/>
      </w:pPr>
      <w:rPr>
        <w:rFonts w:hint="default"/>
        <w:lang w:val="zh-CN" w:eastAsia="zh-CN" w:bidi="zh-CN"/>
      </w:rPr>
    </w:lvl>
  </w:abstractNum>
  <w:abstractNum w:abstractNumId="34">
    <w:nsid w:val="74C28B35"/>
    <w:multiLevelType w:val="multilevel"/>
    <w:tmpl w:val="74C28B35"/>
    <w:lvl w:ilvl="0" w:tentative="0">
      <w:start w:val="1"/>
      <w:numFmt w:val="decimal"/>
      <w:lvlText w:val="%1）"/>
      <w:lvlJc w:val="left"/>
      <w:pPr>
        <w:ind w:left="423"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014" w:hanging="316"/>
      </w:pPr>
      <w:rPr>
        <w:rFonts w:hint="default"/>
        <w:lang w:val="zh-CN" w:eastAsia="zh-CN" w:bidi="zh-CN"/>
      </w:rPr>
    </w:lvl>
    <w:lvl w:ilvl="2" w:tentative="0">
      <w:start w:val="0"/>
      <w:numFmt w:val="bullet"/>
      <w:lvlText w:val="•"/>
      <w:lvlJc w:val="left"/>
      <w:pPr>
        <w:ind w:left="1608" w:hanging="316"/>
      </w:pPr>
      <w:rPr>
        <w:rFonts w:hint="default"/>
        <w:lang w:val="zh-CN" w:eastAsia="zh-CN" w:bidi="zh-CN"/>
      </w:rPr>
    </w:lvl>
    <w:lvl w:ilvl="3" w:tentative="0">
      <w:start w:val="0"/>
      <w:numFmt w:val="bullet"/>
      <w:lvlText w:val="•"/>
      <w:lvlJc w:val="left"/>
      <w:pPr>
        <w:ind w:left="2202" w:hanging="316"/>
      </w:pPr>
      <w:rPr>
        <w:rFonts w:hint="default"/>
        <w:lang w:val="zh-CN" w:eastAsia="zh-CN" w:bidi="zh-CN"/>
      </w:rPr>
    </w:lvl>
    <w:lvl w:ilvl="4" w:tentative="0">
      <w:start w:val="0"/>
      <w:numFmt w:val="bullet"/>
      <w:lvlText w:val="•"/>
      <w:lvlJc w:val="left"/>
      <w:pPr>
        <w:ind w:left="2796" w:hanging="316"/>
      </w:pPr>
      <w:rPr>
        <w:rFonts w:hint="default"/>
        <w:lang w:val="zh-CN" w:eastAsia="zh-CN" w:bidi="zh-CN"/>
      </w:rPr>
    </w:lvl>
    <w:lvl w:ilvl="5" w:tentative="0">
      <w:start w:val="0"/>
      <w:numFmt w:val="bullet"/>
      <w:lvlText w:val="•"/>
      <w:lvlJc w:val="left"/>
      <w:pPr>
        <w:ind w:left="3390" w:hanging="316"/>
      </w:pPr>
      <w:rPr>
        <w:rFonts w:hint="default"/>
        <w:lang w:val="zh-CN" w:eastAsia="zh-CN" w:bidi="zh-CN"/>
      </w:rPr>
    </w:lvl>
    <w:lvl w:ilvl="6" w:tentative="0">
      <w:start w:val="0"/>
      <w:numFmt w:val="bullet"/>
      <w:lvlText w:val="•"/>
      <w:lvlJc w:val="left"/>
      <w:pPr>
        <w:ind w:left="3984" w:hanging="316"/>
      </w:pPr>
      <w:rPr>
        <w:rFonts w:hint="default"/>
        <w:lang w:val="zh-CN" w:eastAsia="zh-CN" w:bidi="zh-CN"/>
      </w:rPr>
    </w:lvl>
    <w:lvl w:ilvl="7" w:tentative="0">
      <w:start w:val="0"/>
      <w:numFmt w:val="bullet"/>
      <w:lvlText w:val="•"/>
      <w:lvlJc w:val="left"/>
      <w:pPr>
        <w:ind w:left="4578" w:hanging="316"/>
      </w:pPr>
      <w:rPr>
        <w:rFonts w:hint="default"/>
        <w:lang w:val="zh-CN" w:eastAsia="zh-CN" w:bidi="zh-CN"/>
      </w:rPr>
    </w:lvl>
    <w:lvl w:ilvl="8" w:tentative="0">
      <w:start w:val="0"/>
      <w:numFmt w:val="bullet"/>
      <w:lvlText w:val="•"/>
      <w:lvlJc w:val="left"/>
      <w:pPr>
        <w:ind w:left="5172" w:hanging="316"/>
      </w:pPr>
      <w:rPr>
        <w:rFonts w:hint="default"/>
        <w:lang w:val="zh-CN" w:eastAsia="zh-CN" w:bidi="zh-CN"/>
      </w:rPr>
    </w:lvl>
  </w:abstractNum>
  <w:abstractNum w:abstractNumId="35">
    <w:nsid w:val="77ECEA79"/>
    <w:multiLevelType w:val="multilevel"/>
    <w:tmpl w:val="77ECEA79"/>
    <w:lvl w:ilvl="0" w:tentative="0">
      <w:start w:val="1"/>
      <w:numFmt w:val="decimal"/>
      <w:lvlText w:val="（%1）"/>
      <w:lvlJc w:val="left"/>
      <w:pPr>
        <w:ind w:left="107" w:hanging="536"/>
        <w:jc w:val="left"/>
      </w:pPr>
      <w:rPr>
        <w:rFonts w:hint="default" w:ascii="微软雅黑" w:hAnsi="微软雅黑" w:eastAsia="微软雅黑" w:cs="微软雅黑"/>
        <w:spacing w:val="3"/>
        <w:w w:val="99"/>
        <w:sz w:val="19"/>
        <w:szCs w:val="19"/>
        <w:lang w:val="zh-CN" w:eastAsia="zh-CN" w:bidi="zh-CN"/>
      </w:rPr>
    </w:lvl>
    <w:lvl w:ilvl="1" w:tentative="0">
      <w:start w:val="0"/>
      <w:numFmt w:val="bullet"/>
      <w:lvlText w:val="•"/>
      <w:lvlJc w:val="left"/>
      <w:pPr>
        <w:ind w:left="710" w:hanging="536"/>
      </w:pPr>
      <w:rPr>
        <w:rFonts w:hint="default"/>
        <w:lang w:val="zh-CN" w:eastAsia="zh-CN" w:bidi="zh-CN"/>
      </w:rPr>
    </w:lvl>
    <w:lvl w:ilvl="2" w:tentative="0">
      <w:start w:val="0"/>
      <w:numFmt w:val="bullet"/>
      <w:lvlText w:val="•"/>
      <w:lvlJc w:val="left"/>
      <w:pPr>
        <w:ind w:left="1321" w:hanging="536"/>
      </w:pPr>
      <w:rPr>
        <w:rFonts w:hint="default"/>
        <w:lang w:val="zh-CN" w:eastAsia="zh-CN" w:bidi="zh-CN"/>
      </w:rPr>
    </w:lvl>
    <w:lvl w:ilvl="3" w:tentative="0">
      <w:start w:val="0"/>
      <w:numFmt w:val="bullet"/>
      <w:lvlText w:val="•"/>
      <w:lvlJc w:val="left"/>
      <w:pPr>
        <w:ind w:left="1932" w:hanging="536"/>
      </w:pPr>
      <w:rPr>
        <w:rFonts w:hint="default"/>
        <w:lang w:val="zh-CN" w:eastAsia="zh-CN" w:bidi="zh-CN"/>
      </w:rPr>
    </w:lvl>
    <w:lvl w:ilvl="4" w:tentative="0">
      <w:start w:val="0"/>
      <w:numFmt w:val="bullet"/>
      <w:lvlText w:val="•"/>
      <w:lvlJc w:val="left"/>
      <w:pPr>
        <w:ind w:left="2543" w:hanging="536"/>
      </w:pPr>
      <w:rPr>
        <w:rFonts w:hint="default"/>
        <w:lang w:val="zh-CN" w:eastAsia="zh-CN" w:bidi="zh-CN"/>
      </w:rPr>
    </w:lvl>
    <w:lvl w:ilvl="5" w:tentative="0">
      <w:start w:val="0"/>
      <w:numFmt w:val="bullet"/>
      <w:lvlText w:val="•"/>
      <w:lvlJc w:val="left"/>
      <w:pPr>
        <w:ind w:left="3154" w:hanging="536"/>
      </w:pPr>
      <w:rPr>
        <w:rFonts w:hint="default"/>
        <w:lang w:val="zh-CN" w:eastAsia="zh-CN" w:bidi="zh-CN"/>
      </w:rPr>
    </w:lvl>
    <w:lvl w:ilvl="6" w:tentative="0">
      <w:start w:val="0"/>
      <w:numFmt w:val="bullet"/>
      <w:lvlText w:val="•"/>
      <w:lvlJc w:val="left"/>
      <w:pPr>
        <w:ind w:left="3764" w:hanging="536"/>
      </w:pPr>
      <w:rPr>
        <w:rFonts w:hint="default"/>
        <w:lang w:val="zh-CN" w:eastAsia="zh-CN" w:bidi="zh-CN"/>
      </w:rPr>
    </w:lvl>
    <w:lvl w:ilvl="7" w:tentative="0">
      <w:start w:val="0"/>
      <w:numFmt w:val="bullet"/>
      <w:lvlText w:val="•"/>
      <w:lvlJc w:val="left"/>
      <w:pPr>
        <w:ind w:left="4375" w:hanging="536"/>
      </w:pPr>
      <w:rPr>
        <w:rFonts w:hint="default"/>
        <w:lang w:val="zh-CN" w:eastAsia="zh-CN" w:bidi="zh-CN"/>
      </w:rPr>
    </w:lvl>
    <w:lvl w:ilvl="8" w:tentative="0">
      <w:start w:val="0"/>
      <w:numFmt w:val="bullet"/>
      <w:lvlText w:val="•"/>
      <w:lvlJc w:val="left"/>
      <w:pPr>
        <w:ind w:left="4986" w:hanging="536"/>
      </w:pPr>
      <w:rPr>
        <w:rFonts w:hint="default"/>
        <w:lang w:val="zh-CN" w:eastAsia="zh-CN" w:bidi="zh-CN"/>
      </w:rPr>
    </w:lvl>
  </w:abstractNum>
  <w:abstractNum w:abstractNumId="36">
    <w:nsid w:val="79AA4FA4"/>
    <w:multiLevelType w:val="multilevel"/>
    <w:tmpl w:val="79AA4FA4"/>
    <w:lvl w:ilvl="0" w:tentative="0">
      <w:start w:val="1"/>
      <w:numFmt w:val="decimal"/>
      <w:lvlText w:val="%1."/>
      <w:lvlJc w:val="left"/>
      <w:pPr>
        <w:ind w:left="216" w:hanging="202"/>
        <w:jc w:val="left"/>
      </w:pPr>
      <w:rPr>
        <w:rFonts w:hint="default" w:ascii="宋体" w:hAnsi="宋体" w:eastAsia="宋体" w:cs="宋体"/>
        <w:spacing w:val="-2"/>
        <w:w w:val="99"/>
        <w:sz w:val="18"/>
        <w:szCs w:val="18"/>
        <w:lang w:val="zh-CN" w:eastAsia="zh-CN" w:bidi="zh-CN"/>
      </w:rPr>
    </w:lvl>
    <w:lvl w:ilvl="1" w:tentative="0">
      <w:start w:val="0"/>
      <w:numFmt w:val="bullet"/>
      <w:lvlText w:val="•"/>
      <w:lvlJc w:val="left"/>
      <w:pPr>
        <w:ind w:left="800" w:hanging="202"/>
      </w:pPr>
      <w:rPr>
        <w:rFonts w:hint="default"/>
        <w:lang w:val="zh-CN" w:eastAsia="zh-CN" w:bidi="zh-CN"/>
      </w:rPr>
    </w:lvl>
    <w:lvl w:ilvl="2" w:tentative="0">
      <w:start w:val="0"/>
      <w:numFmt w:val="bullet"/>
      <w:lvlText w:val="•"/>
      <w:lvlJc w:val="left"/>
      <w:pPr>
        <w:ind w:left="1380" w:hanging="202"/>
      </w:pPr>
      <w:rPr>
        <w:rFonts w:hint="default"/>
        <w:lang w:val="zh-CN" w:eastAsia="zh-CN" w:bidi="zh-CN"/>
      </w:rPr>
    </w:lvl>
    <w:lvl w:ilvl="3" w:tentative="0">
      <w:start w:val="0"/>
      <w:numFmt w:val="bullet"/>
      <w:lvlText w:val="•"/>
      <w:lvlJc w:val="left"/>
      <w:pPr>
        <w:ind w:left="1960" w:hanging="202"/>
      </w:pPr>
      <w:rPr>
        <w:rFonts w:hint="default"/>
        <w:lang w:val="zh-CN" w:eastAsia="zh-CN" w:bidi="zh-CN"/>
      </w:rPr>
    </w:lvl>
    <w:lvl w:ilvl="4" w:tentative="0">
      <w:start w:val="0"/>
      <w:numFmt w:val="bullet"/>
      <w:lvlText w:val="•"/>
      <w:lvlJc w:val="left"/>
      <w:pPr>
        <w:ind w:left="2540" w:hanging="202"/>
      </w:pPr>
      <w:rPr>
        <w:rFonts w:hint="default"/>
        <w:lang w:val="zh-CN" w:eastAsia="zh-CN" w:bidi="zh-CN"/>
      </w:rPr>
    </w:lvl>
    <w:lvl w:ilvl="5" w:tentative="0">
      <w:start w:val="0"/>
      <w:numFmt w:val="bullet"/>
      <w:lvlText w:val="•"/>
      <w:lvlJc w:val="left"/>
      <w:pPr>
        <w:ind w:left="3120" w:hanging="202"/>
      </w:pPr>
      <w:rPr>
        <w:rFonts w:hint="default"/>
        <w:lang w:val="zh-CN" w:eastAsia="zh-CN" w:bidi="zh-CN"/>
      </w:rPr>
    </w:lvl>
    <w:lvl w:ilvl="6" w:tentative="0">
      <w:start w:val="0"/>
      <w:numFmt w:val="bullet"/>
      <w:lvlText w:val="•"/>
      <w:lvlJc w:val="left"/>
      <w:pPr>
        <w:ind w:left="3700" w:hanging="202"/>
      </w:pPr>
      <w:rPr>
        <w:rFonts w:hint="default"/>
        <w:lang w:val="zh-CN" w:eastAsia="zh-CN" w:bidi="zh-CN"/>
      </w:rPr>
    </w:lvl>
    <w:lvl w:ilvl="7" w:tentative="0">
      <w:start w:val="0"/>
      <w:numFmt w:val="bullet"/>
      <w:lvlText w:val="•"/>
      <w:lvlJc w:val="left"/>
      <w:pPr>
        <w:ind w:left="4280" w:hanging="202"/>
      </w:pPr>
      <w:rPr>
        <w:rFonts w:hint="default"/>
        <w:lang w:val="zh-CN" w:eastAsia="zh-CN" w:bidi="zh-CN"/>
      </w:rPr>
    </w:lvl>
    <w:lvl w:ilvl="8" w:tentative="0">
      <w:start w:val="0"/>
      <w:numFmt w:val="bullet"/>
      <w:lvlText w:val="•"/>
      <w:lvlJc w:val="left"/>
      <w:pPr>
        <w:ind w:left="4860" w:hanging="202"/>
      </w:pPr>
      <w:rPr>
        <w:rFonts w:hint="default"/>
        <w:lang w:val="zh-CN" w:eastAsia="zh-CN" w:bidi="zh-CN"/>
      </w:rPr>
    </w:lvl>
  </w:abstractNum>
  <w:abstractNum w:abstractNumId="37">
    <w:nsid w:val="7C246926"/>
    <w:multiLevelType w:val="multilevel"/>
    <w:tmpl w:val="7C246926"/>
    <w:lvl w:ilvl="0" w:tentative="0">
      <w:start w:val="1"/>
      <w:numFmt w:val="decimal"/>
      <w:lvlText w:val="%1."/>
      <w:lvlJc w:val="left"/>
      <w:pPr>
        <w:ind w:left="107"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710" w:hanging="212"/>
      </w:pPr>
      <w:rPr>
        <w:rFonts w:hint="default"/>
        <w:lang w:val="zh-CN" w:eastAsia="zh-CN" w:bidi="zh-CN"/>
      </w:rPr>
    </w:lvl>
    <w:lvl w:ilvl="2" w:tentative="0">
      <w:start w:val="0"/>
      <w:numFmt w:val="bullet"/>
      <w:lvlText w:val="•"/>
      <w:lvlJc w:val="left"/>
      <w:pPr>
        <w:ind w:left="1321" w:hanging="212"/>
      </w:pPr>
      <w:rPr>
        <w:rFonts w:hint="default"/>
        <w:lang w:val="zh-CN" w:eastAsia="zh-CN" w:bidi="zh-CN"/>
      </w:rPr>
    </w:lvl>
    <w:lvl w:ilvl="3" w:tentative="0">
      <w:start w:val="0"/>
      <w:numFmt w:val="bullet"/>
      <w:lvlText w:val="•"/>
      <w:lvlJc w:val="left"/>
      <w:pPr>
        <w:ind w:left="1932" w:hanging="212"/>
      </w:pPr>
      <w:rPr>
        <w:rFonts w:hint="default"/>
        <w:lang w:val="zh-CN" w:eastAsia="zh-CN" w:bidi="zh-CN"/>
      </w:rPr>
    </w:lvl>
    <w:lvl w:ilvl="4" w:tentative="0">
      <w:start w:val="0"/>
      <w:numFmt w:val="bullet"/>
      <w:lvlText w:val="•"/>
      <w:lvlJc w:val="left"/>
      <w:pPr>
        <w:ind w:left="2543" w:hanging="212"/>
      </w:pPr>
      <w:rPr>
        <w:rFonts w:hint="default"/>
        <w:lang w:val="zh-CN" w:eastAsia="zh-CN" w:bidi="zh-CN"/>
      </w:rPr>
    </w:lvl>
    <w:lvl w:ilvl="5" w:tentative="0">
      <w:start w:val="0"/>
      <w:numFmt w:val="bullet"/>
      <w:lvlText w:val="•"/>
      <w:lvlJc w:val="left"/>
      <w:pPr>
        <w:ind w:left="3154" w:hanging="212"/>
      </w:pPr>
      <w:rPr>
        <w:rFonts w:hint="default"/>
        <w:lang w:val="zh-CN" w:eastAsia="zh-CN" w:bidi="zh-CN"/>
      </w:rPr>
    </w:lvl>
    <w:lvl w:ilvl="6" w:tentative="0">
      <w:start w:val="0"/>
      <w:numFmt w:val="bullet"/>
      <w:lvlText w:val="•"/>
      <w:lvlJc w:val="left"/>
      <w:pPr>
        <w:ind w:left="3764" w:hanging="212"/>
      </w:pPr>
      <w:rPr>
        <w:rFonts w:hint="default"/>
        <w:lang w:val="zh-CN" w:eastAsia="zh-CN" w:bidi="zh-CN"/>
      </w:rPr>
    </w:lvl>
    <w:lvl w:ilvl="7" w:tentative="0">
      <w:start w:val="0"/>
      <w:numFmt w:val="bullet"/>
      <w:lvlText w:val="•"/>
      <w:lvlJc w:val="left"/>
      <w:pPr>
        <w:ind w:left="4375" w:hanging="212"/>
      </w:pPr>
      <w:rPr>
        <w:rFonts w:hint="default"/>
        <w:lang w:val="zh-CN" w:eastAsia="zh-CN" w:bidi="zh-CN"/>
      </w:rPr>
    </w:lvl>
    <w:lvl w:ilvl="8" w:tentative="0">
      <w:start w:val="0"/>
      <w:numFmt w:val="bullet"/>
      <w:lvlText w:val="•"/>
      <w:lvlJc w:val="left"/>
      <w:pPr>
        <w:ind w:left="4986" w:hanging="212"/>
      </w:pPr>
      <w:rPr>
        <w:rFonts w:hint="default"/>
        <w:lang w:val="zh-CN" w:eastAsia="zh-CN" w:bidi="zh-CN"/>
      </w:rPr>
    </w:lvl>
  </w:abstractNum>
  <w:abstractNum w:abstractNumId="38">
    <w:nsid w:val="7DEC2089"/>
    <w:multiLevelType w:val="multilevel"/>
    <w:tmpl w:val="7DEC2089"/>
    <w:lvl w:ilvl="0" w:tentative="0">
      <w:start w:val="1"/>
      <w:numFmt w:val="decimal"/>
      <w:lvlText w:val="%1."/>
      <w:lvlJc w:val="left"/>
      <w:pPr>
        <w:ind w:left="217" w:hanging="202"/>
        <w:jc w:val="left"/>
      </w:pPr>
      <w:rPr>
        <w:rFonts w:hint="default" w:ascii="宋体" w:hAnsi="宋体" w:eastAsia="宋体" w:cs="宋体"/>
        <w:spacing w:val="-2"/>
        <w:w w:val="99"/>
        <w:position w:val="1"/>
        <w:sz w:val="18"/>
        <w:szCs w:val="18"/>
        <w:lang w:val="zh-CN" w:eastAsia="zh-CN" w:bidi="zh-CN"/>
      </w:rPr>
    </w:lvl>
    <w:lvl w:ilvl="1" w:tentative="0">
      <w:start w:val="0"/>
      <w:numFmt w:val="bullet"/>
      <w:lvlText w:val="•"/>
      <w:lvlJc w:val="left"/>
      <w:pPr>
        <w:ind w:left="844" w:hanging="202"/>
      </w:pPr>
      <w:rPr>
        <w:rFonts w:hint="default"/>
        <w:lang w:val="zh-CN" w:eastAsia="zh-CN" w:bidi="zh-CN"/>
      </w:rPr>
    </w:lvl>
    <w:lvl w:ilvl="2" w:tentative="0">
      <w:start w:val="0"/>
      <w:numFmt w:val="bullet"/>
      <w:lvlText w:val="•"/>
      <w:lvlJc w:val="left"/>
      <w:pPr>
        <w:ind w:left="1468" w:hanging="202"/>
      </w:pPr>
      <w:rPr>
        <w:rFonts w:hint="default"/>
        <w:lang w:val="zh-CN" w:eastAsia="zh-CN" w:bidi="zh-CN"/>
      </w:rPr>
    </w:lvl>
    <w:lvl w:ilvl="3" w:tentative="0">
      <w:start w:val="0"/>
      <w:numFmt w:val="bullet"/>
      <w:lvlText w:val="•"/>
      <w:lvlJc w:val="left"/>
      <w:pPr>
        <w:ind w:left="2093"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42" w:hanging="202"/>
      </w:pPr>
      <w:rPr>
        <w:rFonts w:hint="default"/>
        <w:lang w:val="zh-CN" w:eastAsia="zh-CN" w:bidi="zh-CN"/>
      </w:rPr>
    </w:lvl>
    <w:lvl w:ilvl="6" w:tentative="0">
      <w:start w:val="0"/>
      <w:numFmt w:val="bullet"/>
      <w:lvlText w:val="•"/>
      <w:lvlJc w:val="left"/>
      <w:pPr>
        <w:ind w:left="3966" w:hanging="202"/>
      </w:pPr>
      <w:rPr>
        <w:rFonts w:hint="default"/>
        <w:lang w:val="zh-CN" w:eastAsia="zh-CN" w:bidi="zh-CN"/>
      </w:rPr>
    </w:lvl>
    <w:lvl w:ilvl="7" w:tentative="0">
      <w:start w:val="0"/>
      <w:numFmt w:val="bullet"/>
      <w:lvlText w:val="•"/>
      <w:lvlJc w:val="left"/>
      <w:pPr>
        <w:ind w:left="4590" w:hanging="202"/>
      </w:pPr>
      <w:rPr>
        <w:rFonts w:hint="default"/>
        <w:lang w:val="zh-CN" w:eastAsia="zh-CN" w:bidi="zh-CN"/>
      </w:rPr>
    </w:lvl>
    <w:lvl w:ilvl="8" w:tentative="0">
      <w:start w:val="0"/>
      <w:numFmt w:val="bullet"/>
      <w:lvlText w:val="•"/>
      <w:lvlJc w:val="left"/>
      <w:pPr>
        <w:ind w:left="5215" w:hanging="202"/>
      </w:pPr>
      <w:rPr>
        <w:rFonts w:hint="default"/>
        <w:lang w:val="zh-CN" w:eastAsia="zh-CN" w:bidi="zh-CN"/>
      </w:rPr>
    </w:lvl>
  </w:abstractNum>
  <w:num w:numId="1">
    <w:abstractNumId w:val="6"/>
  </w:num>
  <w:num w:numId="2">
    <w:abstractNumId w:val="25"/>
  </w:num>
  <w:num w:numId="3">
    <w:abstractNumId w:val="31"/>
  </w:num>
  <w:num w:numId="4">
    <w:abstractNumId w:val="16"/>
  </w:num>
  <w:num w:numId="5">
    <w:abstractNumId w:val="24"/>
  </w:num>
  <w:num w:numId="6">
    <w:abstractNumId w:val="7"/>
  </w:num>
  <w:num w:numId="7">
    <w:abstractNumId w:val="37"/>
  </w:num>
  <w:num w:numId="8">
    <w:abstractNumId w:val="35"/>
  </w:num>
  <w:num w:numId="9">
    <w:abstractNumId w:val="10"/>
  </w:num>
  <w:num w:numId="10">
    <w:abstractNumId w:val="32"/>
  </w:num>
  <w:num w:numId="11">
    <w:abstractNumId w:val="5"/>
  </w:num>
  <w:num w:numId="12">
    <w:abstractNumId w:val="23"/>
  </w:num>
  <w:num w:numId="13">
    <w:abstractNumId w:val="2"/>
  </w:num>
  <w:num w:numId="14">
    <w:abstractNumId w:val="28"/>
  </w:num>
  <w:num w:numId="15">
    <w:abstractNumId w:val="38"/>
  </w:num>
  <w:num w:numId="16">
    <w:abstractNumId w:val="0"/>
  </w:num>
  <w:num w:numId="17">
    <w:abstractNumId w:val="19"/>
  </w:num>
  <w:num w:numId="18">
    <w:abstractNumId w:val="27"/>
  </w:num>
  <w:num w:numId="19">
    <w:abstractNumId w:val="13"/>
  </w:num>
  <w:num w:numId="20">
    <w:abstractNumId w:val="12"/>
  </w:num>
  <w:num w:numId="21">
    <w:abstractNumId w:val="20"/>
  </w:num>
  <w:num w:numId="22">
    <w:abstractNumId w:val="36"/>
  </w:num>
  <w:num w:numId="23">
    <w:abstractNumId w:val="9"/>
  </w:num>
  <w:num w:numId="24">
    <w:abstractNumId w:val="4"/>
  </w:num>
  <w:num w:numId="25">
    <w:abstractNumId w:val="8"/>
  </w:num>
  <w:num w:numId="26">
    <w:abstractNumId w:val="29"/>
  </w:num>
  <w:num w:numId="27">
    <w:abstractNumId w:val="1"/>
  </w:num>
  <w:num w:numId="28">
    <w:abstractNumId w:val="17"/>
  </w:num>
  <w:num w:numId="29">
    <w:abstractNumId w:val="3"/>
  </w:num>
  <w:num w:numId="30">
    <w:abstractNumId w:val="30"/>
  </w:num>
  <w:num w:numId="31">
    <w:abstractNumId w:val="34"/>
  </w:num>
  <w:num w:numId="32">
    <w:abstractNumId w:val="26"/>
  </w:num>
  <w:num w:numId="33">
    <w:abstractNumId w:val="21"/>
  </w:num>
  <w:num w:numId="34">
    <w:abstractNumId w:val="33"/>
  </w:num>
  <w:num w:numId="35">
    <w:abstractNumId w:val="14"/>
  </w:num>
  <w:num w:numId="36">
    <w:abstractNumId w:val="15"/>
  </w:num>
  <w:num w:numId="37">
    <w:abstractNumId w:val="11"/>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97EDC"/>
    <w:rsid w:val="32F97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 w:type="paragraph" w:styleId="6">
    <w:name w:val="List Paragraph"/>
    <w:basedOn w:val="1"/>
    <w:qFormat/>
    <w:uiPriority w:val="1"/>
    <w:pPr>
      <w:ind w:left="200" w:firstLine="480"/>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6"/>
    <customShpInfo spid="_x0000_s1137"/>
    <customShpInfo spid="_x0000_s1138"/>
    <customShpInfo spid="_x0000_s1139"/>
    <customShpInfo spid="_x0000_s1140"/>
    <customShpInfo spid="_x0000_s1141"/>
    <customShpInfo spid="_x0000_s1143"/>
    <customShpInfo spid="_x0000_s1144"/>
    <customShpInfo spid="_x0000_s1145"/>
    <customShpInfo spid="_x0000_s1146"/>
    <customShpInfo spid="_x0000_s1147"/>
    <customShpInfo spid="_x0000_s1148"/>
    <customShpInfo spid="_x0000_s1161"/>
    <customShpInfo spid="_x0000_s1162"/>
    <customShpInfo spid="_x0000_s1163"/>
    <customShpInfo spid="_x0000_s1165"/>
    <customShpInfo spid="_x0000_s1166"/>
    <customShpInfo spid="_x0000_s1167"/>
    <customShpInfo spid="_x0000_s1168"/>
    <customShpInfo spid="_x0000_s1169"/>
    <customShpInfo spid="_x0000_s1170"/>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2020-07-09T07:27:00Z</dcterms:created>
  <dc:creator>政辉</dc:creator>
  <cp:lastModifiedBy>政辉</cp:lastModifiedBy>
  <dcterms:modified xsi:type="dcterms:W3CDTF">2020-07-09T07:28:24Z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