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214" w:rsidRDefault="009A5094" w:rsidP="007A3124">
      <w:pPr>
        <w:pStyle w:val="1"/>
        <w:spacing w:after="240" w:line="240" w:lineRule="auto"/>
        <w:jc w:val="center"/>
      </w:pPr>
      <w:bookmarkStart w:id="0" w:name="_Toc452043703"/>
      <w:bookmarkStart w:id="1" w:name="_Toc382403333"/>
      <w:bookmarkStart w:id="2" w:name="_Toc398546218"/>
      <w:r>
        <w:rPr>
          <w:rFonts w:hint="eastAsia"/>
        </w:rPr>
        <w:t>采购需求书</w:t>
      </w:r>
      <w:bookmarkStart w:id="3" w:name="_Toc152129549"/>
      <w:bookmarkStart w:id="4" w:name="_Toc494875381"/>
      <w:bookmarkStart w:id="5" w:name="_Toc517502606"/>
      <w:bookmarkStart w:id="6" w:name="_Toc506628527"/>
      <w:bookmarkStart w:id="7" w:name="_Toc46738411"/>
      <w:bookmarkStart w:id="8" w:name="_Toc156186691"/>
      <w:bookmarkStart w:id="9" w:name="_Toc506611784"/>
      <w:bookmarkStart w:id="10" w:name="_Toc493385943"/>
      <w:bookmarkStart w:id="11" w:name="_Toc506611576"/>
      <w:bookmarkStart w:id="12" w:name="_Toc12118334"/>
      <w:bookmarkStart w:id="13" w:name="_Toc46738150"/>
      <w:bookmarkStart w:id="14" w:name="_Toc494597755"/>
      <w:bookmarkStart w:id="15" w:name="_Toc46738284"/>
      <w:bookmarkEnd w:id="0"/>
    </w:p>
    <w:p w:rsidR="00534214" w:rsidRDefault="009A5094">
      <w:pPr>
        <w:pStyle w:val="1"/>
        <w:numPr>
          <w:ilvl w:val="0"/>
          <w:numId w:val="2"/>
        </w:numPr>
        <w:spacing w:after="240" w:line="240" w:lineRule="auto"/>
        <w:rPr>
          <w:rFonts w:ascii="宋体" w:eastAsia="黑体" w:hAnsi="宋体"/>
          <w:kern w:val="0"/>
          <w:sz w:val="32"/>
          <w:szCs w:val="32"/>
        </w:rPr>
      </w:pPr>
      <w:r>
        <w:rPr>
          <w:rFonts w:ascii="宋体" w:eastAsia="黑体" w:hAnsi="宋体" w:hint="eastAsia"/>
          <w:kern w:val="0"/>
          <w:sz w:val="32"/>
          <w:szCs w:val="32"/>
        </w:rPr>
        <w:t>项目概括</w:t>
      </w:r>
      <w:bookmarkEnd w:id="3"/>
      <w:bookmarkEnd w:id="4"/>
      <w:bookmarkEnd w:id="5"/>
      <w:bookmarkEnd w:id="6"/>
      <w:bookmarkEnd w:id="7"/>
      <w:bookmarkEnd w:id="8"/>
      <w:bookmarkEnd w:id="9"/>
      <w:bookmarkEnd w:id="10"/>
      <w:bookmarkEnd w:id="11"/>
      <w:bookmarkEnd w:id="12"/>
      <w:bookmarkEnd w:id="13"/>
      <w:bookmarkEnd w:id="14"/>
      <w:bookmarkEnd w:id="15"/>
    </w:p>
    <w:p w:rsidR="00534214" w:rsidRDefault="009A5094">
      <w:pPr>
        <w:spacing w:line="360" w:lineRule="auto"/>
        <w:rPr>
          <w:rFonts w:ascii="宋体" w:hAnsi="宋体"/>
          <w:bCs/>
          <w:sz w:val="24"/>
        </w:rPr>
      </w:pPr>
      <w:r>
        <w:rPr>
          <w:rFonts w:ascii="宋体" w:hAnsi="宋体" w:hint="eastAsia"/>
          <w:bCs/>
          <w:sz w:val="24"/>
        </w:rPr>
        <w:t>1、项目名称：陵水黎族自治县生态环境局环境监测仪器购置项目；</w:t>
      </w:r>
    </w:p>
    <w:p w:rsidR="00534214" w:rsidRDefault="009A5094">
      <w:pPr>
        <w:spacing w:line="360" w:lineRule="auto"/>
        <w:rPr>
          <w:rFonts w:ascii="宋体" w:hAnsi="宋体"/>
          <w:bCs/>
          <w:sz w:val="24"/>
        </w:rPr>
      </w:pPr>
      <w:r>
        <w:rPr>
          <w:rFonts w:ascii="宋体" w:hAnsi="宋体" w:hint="eastAsia"/>
          <w:bCs/>
          <w:sz w:val="24"/>
        </w:rPr>
        <w:t>2、招标编号：</w:t>
      </w:r>
      <w:r w:rsidR="00F2492B" w:rsidRPr="00F2492B">
        <w:rPr>
          <w:rFonts w:ascii="宋体" w:hAnsi="宋体" w:hint="eastAsia"/>
          <w:bCs/>
          <w:sz w:val="24"/>
        </w:rPr>
        <w:t>HNST-CG[2020]003号</w:t>
      </w:r>
      <w:bookmarkStart w:id="16" w:name="_GoBack"/>
      <w:bookmarkEnd w:id="16"/>
    </w:p>
    <w:p w:rsidR="00534214" w:rsidRDefault="009A5094">
      <w:pPr>
        <w:spacing w:line="360" w:lineRule="auto"/>
        <w:rPr>
          <w:rFonts w:ascii="宋体" w:hAnsi="宋体"/>
          <w:bCs/>
          <w:sz w:val="24"/>
        </w:rPr>
      </w:pPr>
      <w:r>
        <w:rPr>
          <w:rFonts w:ascii="宋体" w:hAnsi="宋体" w:hint="eastAsia"/>
          <w:bCs/>
          <w:sz w:val="24"/>
        </w:rPr>
        <w:t>3、项目地址：陵水黎族自治县</w:t>
      </w:r>
    </w:p>
    <w:p w:rsidR="00534214" w:rsidRDefault="009A5094">
      <w:pPr>
        <w:spacing w:line="360" w:lineRule="auto"/>
        <w:rPr>
          <w:rFonts w:ascii="宋体" w:hAnsi="宋体"/>
          <w:color w:val="000000"/>
          <w:sz w:val="24"/>
        </w:rPr>
      </w:pPr>
      <w:r>
        <w:rPr>
          <w:rFonts w:ascii="宋体" w:hAnsi="宋体" w:hint="eastAsia"/>
          <w:color w:val="000000"/>
          <w:sz w:val="24"/>
        </w:rPr>
        <w:t>4、采购单位：陵水黎族自治县生态环境局；</w:t>
      </w:r>
    </w:p>
    <w:p w:rsidR="00534214" w:rsidRDefault="009A5094">
      <w:pPr>
        <w:spacing w:line="360" w:lineRule="auto"/>
        <w:rPr>
          <w:rFonts w:ascii="宋体" w:hAnsi="宋体"/>
          <w:bCs/>
          <w:sz w:val="24"/>
        </w:rPr>
      </w:pPr>
      <w:r>
        <w:rPr>
          <w:rFonts w:ascii="宋体" w:hAnsi="宋体" w:hint="eastAsia"/>
          <w:bCs/>
          <w:sz w:val="24"/>
        </w:rPr>
        <w:t>5、</w:t>
      </w:r>
      <w:bookmarkStart w:id="17" w:name="_Toc487034074"/>
      <w:r>
        <w:rPr>
          <w:rFonts w:ascii="宋体" w:hAnsi="宋体" w:hint="eastAsia"/>
          <w:bCs/>
          <w:sz w:val="24"/>
        </w:rPr>
        <w:t xml:space="preserve">交货期：自签订合同之日起 </w:t>
      </w:r>
      <w:r>
        <w:rPr>
          <w:rFonts w:ascii="宋体" w:hAnsi="宋体"/>
          <w:bCs/>
          <w:sz w:val="24"/>
        </w:rPr>
        <w:t>90</w:t>
      </w:r>
      <w:r>
        <w:rPr>
          <w:rFonts w:ascii="宋体" w:hAnsi="宋体" w:hint="eastAsia"/>
          <w:bCs/>
          <w:sz w:val="24"/>
        </w:rPr>
        <w:t>天内；</w:t>
      </w:r>
    </w:p>
    <w:p w:rsidR="00534214" w:rsidRDefault="009A5094">
      <w:pPr>
        <w:spacing w:line="360" w:lineRule="auto"/>
        <w:rPr>
          <w:rFonts w:ascii="宋体" w:hAnsi="宋体"/>
          <w:bCs/>
          <w:sz w:val="24"/>
        </w:rPr>
      </w:pPr>
      <w:r>
        <w:rPr>
          <w:rFonts w:ascii="宋体" w:hAnsi="宋体" w:hint="eastAsia"/>
          <w:bCs/>
          <w:sz w:val="24"/>
        </w:rPr>
        <w:t>6、质量要求：符合国家及行业相关规定及标准要求，满足采购单位需求。</w:t>
      </w:r>
    </w:p>
    <w:p w:rsidR="00534214" w:rsidRDefault="009A5094">
      <w:pPr>
        <w:spacing w:line="360" w:lineRule="auto"/>
        <w:rPr>
          <w:rFonts w:ascii="宋体" w:hAnsi="宋体"/>
          <w:bCs/>
          <w:sz w:val="24"/>
        </w:rPr>
      </w:pPr>
      <w:r>
        <w:rPr>
          <w:rFonts w:ascii="宋体" w:hAnsi="宋体" w:hint="eastAsia"/>
          <w:bCs/>
          <w:sz w:val="24"/>
        </w:rPr>
        <w:t>7、验收要求：由陵水黎族自治县生态环境局组织人员负责验收；</w:t>
      </w:r>
    </w:p>
    <w:p w:rsidR="00534214" w:rsidRDefault="009A5094">
      <w:pPr>
        <w:spacing w:line="360" w:lineRule="auto"/>
        <w:rPr>
          <w:rFonts w:ascii="宋体" w:hAnsi="宋体"/>
          <w:bCs/>
          <w:sz w:val="24"/>
        </w:rPr>
      </w:pPr>
      <w:r>
        <w:rPr>
          <w:rFonts w:ascii="宋体" w:hAnsi="宋体" w:hint="eastAsia"/>
          <w:bCs/>
          <w:sz w:val="24"/>
        </w:rPr>
        <w:t>8、质量保证期：自项目验收合格之日起1年。</w:t>
      </w:r>
    </w:p>
    <w:bookmarkEnd w:id="17"/>
    <w:p w:rsidR="00534214" w:rsidRDefault="009A5094">
      <w:pPr>
        <w:spacing w:line="360" w:lineRule="auto"/>
        <w:rPr>
          <w:rFonts w:ascii="宋体" w:hAnsi="宋体"/>
          <w:bCs/>
          <w:sz w:val="24"/>
        </w:rPr>
      </w:pPr>
      <w:r>
        <w:rPr>
          <w:rFonts w:ascii="宋体" w:hAnsi="宋体" w:hint="eastAsia"/>
          <w:bCs/>
          <w:sz w:val="24"/>
        </w:rPr>
        <w:t>9、付款方式：按照合同约定的付款方式付款。</w:t>
      </w:r>
    </w:p>
    <w:p w:rsidR="00534214" w:rsidRDefault="00534214"/>
    <w:p w:rsidR="00534214" w:rsidRDefault="009A5094">
      <w:pPr>
        <w:pStyle w:val="1"/>
        <w:numPr>
          <w:ilvl w:val="0"/>
          <w:numId w:val="2"/>
        </w:numPr>
        <w:spacing w:after="240" w:line="240" w:lineRule="auto"/>
        <w:rPr>
          <w:rFonts w:ascii="宋体" w:eastAsia="黑体" w:hAnsi="宋体"/>
          <w:kern w:val="0"/>
          <w:sz w:val="32"/>
          <w:szCs w:val="32"/>
        </w:rPr>
      </w:pPr>
      <w:r>
        <w:rPr>
          <w:rFonts w:ascii="宋体" w:eastAsia="黑体" w:hAnsi="宋体" w:hint="eastAsia"/>
          <w:kern w:val="0"/>
          <w:sz w:val="32"/>
          <w:szCs w:val="32"/>
        </w:rPr>
        <w:t>采购清单</w:t>
      </w:r>
    </w:p>
    <w:tbl>
      <w:tblPr>
        <w:tblW w:w="8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4459"/>
        <w:gridCol w:w="1260"/>
        <w:gridCol w:w="1206"/>
        <w:gridCol w:w="1206"/>
      </w:tblGrid>
      <w:tr w:rsidR="00534214">
        <w:trPr>
          <w:trHeight w:val="432"/>
        </w:trPr>
        <w:tc>
          <w:tcPr>
            <w:tcW w:w="742" w:type="dxa"/>
            <w:shd w:val="clear" w:color="auto" w:fill="F1F1F1"/>
            <w:vAlign w:val="center"/>
          </w:tcPr>
          <w:p w:rsidR="00534214" w:rsidRDefault="009A5094">
            <w:pPr>
              <w:widowControl/>
              <w:jc w:val="cente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b/>
                <w:bCs/>
                <w:kern w:val="0"/>
                <w:sz w:val="20"/>
                <w:szCs w:val="20"/>
              </w:rPr>
              <w:t>序号</w:t>
            </w:r>
          </w:p>
        </w:tc>
        <w:tc>
          <w:tcPr>
            <w:tcW w:w="4459" w:type="dxa"/>
            <w:shd w:val="clear" w:color="auto" w:fill="F1F1F1"/>
            <w:vAlign w:val="center"/>
          </w:tcPr>
          <w:p w:rsidR="00534214" w:rsidRDefault="009A5094">
            <w:pPr>
              <w:widowControl/>
              <w:jc w:val="cente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b/>
                <w:bCs/>
                <w:kern w:val="0"/>
                <w:sz w:val="20"/>
                <w:szCs w:val="20"/>
              </w:rPr>
              <w:t>采购品目名称</w:t>
            </w:r>
          </w:p>
        </w:tc>
        <w:tc>
          <w:tcPr>
            <w:tcW w:w="1260" w:type="dxa"/>
            <w:shd w:val="clear" w:color="auto" w:fill="F1F1F1"/>
            <w:vAlign w:val="center"/>
          </w:tcPr>
          <w:p w:rsidR="00534214" w:rsidRDefault="009A5094">
            <w:pPr>
              <w:widowControl/>
              <w:jc w:val="cente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b/>
                <w:bCs/>
                <w:kern w:val="0"/>
                <w:sz w:val="20"/>
                <w:szCs w:val="20"/>
              </w:rPr>
              <w:t>数量</w:t>
            </w:r>
          </w:p>
        </w:tc>
        <w:tc>
          <w:tcPr>
            <w:tcW w:w="1206" w:type="dxa"/>
            <w:shd w:val="clear" w:color="auto" w:fill="F1F1F1"/>
            <w:vAlign w:val="center"/>
          </w:tcPr>
          <w:p w:rsidR="00534214" w:rsidRDefault="009A5094">
            <w:pPr>
              <w:widowControl/>
              <w:jc w:val="cente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b/>
                <w:bCs/>
                <w:kern w:val="0"/>
                <w:sz w:val="20"/>
                <w:szCs w:val="20"/>
              </w:rPr>
              <w:t>单位</w:t>
            </w:r>
          </w:p>
        </w:tc>
        <w:tc>
          <w:tcPr>
            <w:tcW w:w="1206" w:type="dxa"/>
            <w:shd w:val="clear" w:color="auto" w:fill="F1F1F1"/>
            <w:vAlign w:val="center"/>
          </w:tcPr>
          <w:p w:rsidR="00534214" w:rsidRDefault="009A5094">
            <w:pPr>
              <w:widowControl/>
              <w:jc w:val="center"/>
              <w:rPr>
                <w:rFonts w:asciiTheme="minorEastAsia" w:eastAsiaTheme="minorEastAsia" w:hAnsiTheme="minorEastAsia" w:cstheme="minorEastAsia"/>
                <w:b/>
                <w:bCs/>
                <w:kern w:val="0"/>
                <w:sz w:val="20"/>
                <w:szCs w:val="20"/>
              </w:rPr>
            </w:pPr>
            <w:r>
              <w:rPr>
                <w:rFonts w:asciiTheme="minorEastAsia" w:eastAsiaTheme="minorEastAsia" w:hAnsiTheme="minorEastAsia" w:cstheme="minorEastAsia" w:hint="eastAsia"/>
                <w:b/>
                <w:bCs/>
                <w:kern w:val="0"/>
                <w:sz w:val="20"/>
                <w:szCs w:val="20"/>
              </w:rPr>
              <w:t>备注</w:t>
            </w:r>
          </w:p>
        </w:tc>
      </w:tr>
      <w:tr w:rsidR="00534214">
        <w:trPr>
          <w:trHeight w:val="567"/>
        </w:trPr>
        <w:tc>
          <w:tcPr>
            <w:tcW w:w="742" w:type="dxa"/>
            <w:vAlign w:val="center"/>
          </w:tcPr>
          <w:p w:rsidR="00534214" w:rsidRDefault="009A5094">
            <w:pPr>
              <w:autoSpaceDE w:val="0"/>
              <w:autoSpaceDN w:val="0"/>
              <w:adjustRightInd w:val="0"/>
              <w:spacing w:line="240" w:lineRule="exact"/>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1</w:t>
            </w:r>
          </w:p>
        </w:tc>
        <w:tc>
          <w:tcPr>
            <w:tcW w:w="4459" w:type="dxa"/>
            <w:vAlign w:val="center"/>
          </w:tcPr>
          <w:p w:rsidR="00534214" w:rsidRDefault="009A5094">
            <w:pPr>
              <w:autoSpaceDE w:val="0"/>
              <w:autoSpaceDN w:val="0"/>
              <w:adjustRightInd w:val="0"/>
              <w:spacing w:line="240" w:lineRule="exact"/>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全自动流动注射分析仪</w:t>
            </w:r>
          </w:p>
        </w:tc>
        <w:tc>
          <w:tcPr>
            <w:tcW w:w="1260" w:type="dxa"/>
            <w:vAlign w:val="center"/>
          </w:tcPr>
          <w:p w:rsidR="00534214" w:rsidRDefault="009A5094">
            <w:pPr>
              <w:autoSpaceDE w:val="0"/>
              <w:autoSpaceDN w:val="0"/>
              <w:adjustRightInd w:val="0"/>
              <w:spacing w:line="240" w:lineRule="exact"/>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1</w:t>
            </w:r>
          </w:p>
        </w:tc>
        <w:tc>
          <w:tcPr>
            <w:tcW w:w="1206" w:type="dxa"/>
            <w:vAlign w:val="center"/>
          </w:tcPr>
          <w:p w:rsidR="00534214" w:rsidRDefault="009A5094">
            <w:pPr>
              <w:autoSpaceDE w:val="0"/>
              <w:autoSpaceDN w:val="0"/>
              <w:adjustRightInd w:val="0"/>
              <w:spacing w:line="240" w:lineRule="exact"/>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套</w:t>
            </w:r>
          </w:p>
        </w:tc>
        <w:tc>
          <w:tcPr>
            <w:tcW w:w="1206" w:type="dxa"/>
            <w:vAlign w:val="center"/>
          </w:tcPr>
          <w:p w:rsidR="00534214" w:rsidRDefault="00534214">
            <w:pPr>
              <w:autoSpaceDE w:val="0"/>
              <w:autoSpaceDN w:val="0"/>
              <w:adjustRightInd w:val="0"/>
              <w:spacing w:line="240" w:lineRule="exact"/>
              <w:jc w:val="center"/>
              <w:rPr>
                <w:rFonts w:asciiTheme="minorEastAsia" w:eastAsiaTheme="minorEastAsia" w:hAnsiTheme="minorEastAsia" w:cstheme="minorEastAsia"/>
                <w:kern w:val="0"/>
                <w:sz w:val="20"/>
                <w:szCs w:val="20"/>
              </w:rPr>
            </w:pPr>
          </w:p>
        </w:tc>
      </w:tr>
      <w:tr w:rsidR="00534214">
        <w:trPr>
          <w:trHeight w:val="567"/>
        </w:trPr>
        <w:tc>
          <w:tcPr>
            <w:tcW w:w="742" w:type="dxa"/>
            <w:vAlign w:val="center"/>
          </w:tcPr>
          <w:p w:rsidR="00534214" w:rsidRDefault="009A5094">
            <w:pPr>
              <w:autoSpaceDE w:val="0"/>
              <w:autoSpaceDN w:val="0"/>
              <w:adjustRightInd w:val="0"/>
              <w:spacing w:line="240" w:lineRule="exact"/>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2</w:t>
            </w:r>
          </w:p>
        </w:tc>
        <w:tc>
          <w:tcPr>
            <w:tcW w:w="4459" w:type="dxa"/>
            <w:vAlign w:val="center"/>
          </w:tcPr>
          <w:p w:rsidR="00534214" w:rsidRDefault="009A5094">
            <w:pPr>
              <w:autoSpaceDE w:val="0"/>
              <w:autoSpaceDN w:val="0"/>
              <w:adjustRightInd w:val="0"/>
              <w:spacing w:line="240" w:lineRule="exact"/>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多功能蒸馏器</w:t>
            </w:r>
          </w:p>
        </w:tc>
        <w:tc>
          <w:tcPr>
            <w:tcW w:w="1260" w:type="dxa"/>
            <w:vAlign w:val="center"/>
          </w:tcPr>
          <w:p w:rsidR="00534214" w:rsidRDefault="009A5094">
            <w:pPr>
              <w:autoSpaceDE w:val="0"/>
              <w:autoSpaceDN w:val="0"/>
              <w:adjustRightInd w:val="0"/>
              <w:spacing w:line="240" w:lineRule="exact"/>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1</w:t>
            </w:r>
          </w:p>
        </w:tc>
        <w:tc>
          <w:tcPr>
            <w:tcW w:w="1206" w:type="dxa"/>
            <w:vAlign w:val="center"/>
          </w:tcPr>
          <w:p w:rsidR="00534214" w:rsidRDefault="009A5094">
            <w:pPr>
              <w:autoSpaceDE w:val="0"/>
              <w:autoSpaceDN w:val="0"/>
              <w:adjustRightInd w:val="0"/>
              <w:spacing w:line="240" w:lineRule="exact"/>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套</w:t>
            </w:r>
          </w:p>
        </w:tc>
        <w:tc>
          <w:tcPr>
            <w:tcW w:w="1206" w:type="dxa"/>
            <w:vAlign w:val="center"/>
          </w:tcPr>
          <w:p w:rsidR="00534214" w:rsidRDefault="00534214">
            <w:pPr>
              <w:autoSpaceDE w:val="0"/>
              <w:autoSpaceDN w:val="0"/>
              <w:adjustRightInd w:val="0"/>
              <w:spacing w:line="240" w:lineRule="exact"/>
              <w:jc w:val="center"/>
              <w:rPr>
                <w:rFonts w:asciiTheme="minorEastAsia" w:eastAsiaTheme="minorEastAsia" w:hAnsiTheme="minorEastAsia" w:cstheme="minorEastAsia"/>
                <w:kern w:val="0"/>
                <w:sz w:val="20"/>
                <w:szCs w:val="20"/>
              </w:rPr>
            </w:pPr>
          </w:p>
        </w:tc>
      </w:tr>
      <w:tr w:rsidR="00534214">
        <w:trPr>
          <w:trHeight w:val="567"/>
        </w:trPr>
        <w:tc>
          <w:tcPr>
            <w:tcW w:w="742" w:type="dxa"/>
            <w:vAlign w:val="center"/>
          </w:tcPr>
          <w:p w:rsidR="00534214" w:rsidRDefault="009A5094">
            <w:pPr>
              <w:autoSpaceDE w:val="0"/>
              <w:autoSpaceDN w:val="0"/>
              <w:adjustRightInd w:val="0"/>
              <w:spacing w:line="240" w:lineRule="exact"/>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3</w:t>
            </w:r>
          </w:p>
        </w:tc>
        <w:tc>
          <w:tcPr>
            <w:tcW w:w="4459" w:type="dxa"/>
            <w:vAlign w:val="center"/>
          </w:tcPr>
          <w:p w:rsidR="00534214" w:rsidRDefault="009A5094">
            <w:pPr>
              <w:autoSpaceDE w:val="0"/>
              <w:autoSpaceDN w:val="0"/>
              <w:adjustRightInd w:val="0"/>
              <w:spacing w:line="240" w:lineRule="exact"/>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实验室清洗机</w:t>
            </w:r>
          </w:p>
        </w:tc>
        <w:tc>
          <w:tcPr>
            <w:tcW w:w="1260" w:type="dxa"/>
            <w:vAlign w:val="center"/>
          </w:tcPr>
          <w:p w:rsidR="00534214" w:rsidRDefault="009A5094">
            <w:pPr>
              <w:autoSpaceDE w:val="0"/>
              <w:autoSpaceDN w:val="0"/>
              <w:adjustRightInd w:val="0"/>
              <w:spacing w:line="240" w:lineRule="exact"/>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1</w:t>
            </w:r>
          </w:p>
        </w:tc>
        <w:tc>
          <w:tcPr>
            <w:tcW w:w="1206" w:type="dxa"/>
            <w:vAlign w:val="center"/>
          </w:tcPr>
          <w:p w:rsidR="00534214" w:rsidRDefault="009A5094">
            <w:pPr>
              <w:autoSpaceDE w:val="0"/>
              <w:autoSpaceDN w:val="0"/>
              <w:adjustRightInd w:val="0"/>
              <w:spacing w:line="240" w:lineRule="exact"/>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套</w:t>
            </w:r>
          </w:p>
        </w:tc>
        <w:tc>
          <w:tcPr>
            <w:tcW w:w="1206" w:type="dxa"/>
            <w:vAlign w:val="center"/>
          </w:tcPr>
          <w:p w:rsidR="00534214" w:rsidRDefault="00534214">
            <w:pPr>
              <w:autoSpaceDE w:val="0"/>
              <w:autoSpaceDN w:val="0"/>
              <w:adjustRightInd w:val="0"/>
              <w:spacing w:line="240" w:lineRule="exact"/>
              <w:jc w:val="center"/>
              <w:rPr>
                <w:rFonts w:asciiTheme="minorEastAsia" w:eastAsiaTheme="minorEastAsia" w:hAnsiTheme="minorEastAsia" w:cstheme="minorEastAsia"/>
                <w:kern w:val="0"/>
                <w:sz w:val="20"/>
                <w:szCs w:val="20"/>
              </w:rPr>
            </w:pPr>
          </w:p>
        </w:tc>
      </w:tr>
      <w:tr w:rsidR="00534214">
        <w:trPr>
          <w:trHeight w:val="567"/>
        </w:trPr>
        <w:tc>
          <w:tcPr>
            <w:tcW w:w="742" w:type="dxa"/>
            <w:vAlign w:val="center"/>
          </w:tcPr>
          <w:p w:rsidR="00534214" w:rsidRDefault="009A5094">
            <w:pPr>
              <w:autoSpaceDE w:val="0"/>
              <w:autoSpaceDN w:val="0"/>
              <w:adjustRightInd w:val="0"/>
              <w:spacing w:line="240" w:lineRule="exact"/>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4</w:t>
            </w:r>
          </w:p>
        </w:tc>
        <w:tc>
          <w:tcPr>
            <w:tcW w:w="4459" w:type="dxa"/>
            <w:vAlign w:val="center"/>
          </w:tcPr>
          <w:p w:rsidR="00534214" w:rsidRPr="007A3124" w:rsidRDefault="009A5094">
            <w:pPr>
              <w:autoSpaceDE w:val="0"/>
              <w:autoSpaceDN w:val="0"/>
              <w:adjustRightInd w:val="0"/>
              <w:spacing w:line="240" w:lineRule="exact"/>
              <w:jc w:val="center"/>
              <w:rPr>
                <w:rFonts w:asciiTheme="minorEastAsia" w:eastAsiaTheme="minorEastAsia" w:hAnsiTheme="minorEastAsia" w:cstheme="minorEastAsia"/>
                <w:kern w:val="0"/>
                <w:sz w:val="20"/>
                <w:szCs w:val="20"/>
              </w:rPr>
            </w:pPr>
            <w:r w:rsidRPr="007A3124">
              <w:rPr>
                <w:rFonts w:asciiTheme="minorEastAsia" w:eastAsiaTheme="minorEastAsia" w:hAnsiTheme="minorEastAsia" w:cstheme="minorEastAsia" w:hint="eastAsia"/>
                <w:kern w:val="0"/>
                <w:sz w:val="20"/>
                <w:szCs w:val="20"/>
              </w:rPr>
              <w:t>实验室台式溶氧仪</w:t>
            </w:r>
          </w:p>
        </w:tc>
        <w:tc>
          <w:tcPr>
            <w:tcW w:w="1260" w:type="dxa"/>
            <w:vAlign w:val="center"/>
          </w:tcPr>
          <w:p w:rsidR="00534214" w:rsidRPr="007A3124" w:rsidRDefault="009A5094">
            <w:pPr>
              <w:autoSpaceDE w:val="0"/>
              <w:autoSpaceDN w:val="0"/>
              <w:adjustRightInd w:val="0"/>
              <w:spacing w:line="240" w:lineRule="exact"/>
              <w:jc w:val="center"/>
              <w:rPr>
                <w:rFonts w:asciiTheme="minorEastAsia" w:eastAsiaTheme="minorEastAsia" w:hAnsiTheme="minorEastAsia" w:cstheme="minorEastAsia"/>
                <w:kern w:val="0"/>
                <w:sz w:val="20"/>
                <w:szCs w:val="20"/>
              </w:rPr>
            </w:pPr>
            <w:r w:rsidRPr="007A3124">
              <w:rPr>
                <w:rFonts w:asciiTheme="minorEastAsia" w:eastAsiaTheme="minorEastAsia" w:hAnsiTheme="minorEastAsia" w:cstheme="minorEastAsia" w:hint="eastAsia"/>
                <w:kern w:val="0"/>
                <w:sz w:val="20"/>
                <w:szCs w:val="20"/>
              </w:rPr>
              <w:t>1</w:t>
            </w:r>
          </w:p>
        </w:tc>
        <w:tc>
          <w:tcPr>
            <w:tcW w:w="1206" w:type="dxa"/>
            <w:vAlign w:val="center"/>
          </w:tcPr>
          <w:p w:rsidR="00534214" w:rsidRPr="007A3124" w:rsidRDefault="009A5094">
            <w:pPr>
              <w:autoSpaceDE w:val="0"/>
              <w:autoSpaceDN w:val="0"/>
              <w:adjustRightInd w:val="0"/>
              <w:spacing w:line="240" w:lineRule="exact"/>
              <w:jc w:val="center"/>
              <w:rPr>
                <w:rFonts w:asciiTheme="minorEastAsia" w:eastAsiaTheme="minorEastAsia" w:hAnsiTheme="minorEastAsia" w:cstheme="minorEastAsia"/>
                <w:kern w:val="0"/>
                <w:sz w:val="20"/>
                <w:szCs w:val="20"/>
              </w:rPr>
            </w:pPr>
            <w:r w:rsidRPr="007A3124">
              <w:rPr>
                <w:rFonts w:asciiTheme="minorEastAsia" w:eastAsiaTheme="minorEastAsia" w:hAnsiTheme="minorEastAsia" w:cstheme="minorEastAsia" w:hint="eastAsia"/>
                <w:kern w:val="0"/>
                <w:sz w:val="20"/>
                <w:szCs w:val="20"/>
              </w:rPr>
              <w:t>套</w:t>
            </w:r>
          </w:p>
        </w:tc>
        <w:tc>
          <w:tcPr>
            <w:tcW w:w="1206" w:type="dxa"/>
            <w:vAlign w:val="center"/>
          </w:tcPr>
          <w:p w:rsidR="00534214" w:rsidRDefault="00534214">
            <w:pPr>
              <w:autoSpaceDE w:val="0"/>
              <w:autoSpaceDN w:val="0"/>
              <w:adjustRightInd w:val="0"/>
              <w:spacing w:line="240" w:lineRule="exact"/>
              <w:jc w:val="center"/>
              <w:rPr>
                <w:rFonts w:asciiTheme="minorEastAsia" w:eastAsiaTheme="minorEastAsia" w:hAnsiTheme="minorEastAsia" w:cstheme="minorEastAsia"/>
                <w:color w:val="FF0000"/>
                <w:kern w:val="0"/>
                <w:sz w:val="20"/>
                <w:szCs w:val="20"/>
              </w:rPr>
            </w:pPr>
          </w:p>
        </w:tc>
      </w:tr>
      <w:tr w:rsidR="00534214">
        <w:trPr>
          <w:trHeight w:val="567"/>
        </w:trPr>
        <w:tc>
          <w:tcPr>
            <w:tcW w:w="742" w:type="dxa"/>
            <w:vAlign w:val="center"/>
          </w:tcPr>
          <w:p w:rsidR="00534214" w:rsidRDefault="009A5094">
            <w:pPr>
              <w:autoSpaceDE w:val="0"/>
              <w:autoSpaceDN w:val="0"/>
              <w:adjustRightInd w:val="0"/>
              <w:spacing w:line="240" w:lineRule="exact"/>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5</w:t>
            </w:r>
          </w:p>
        </w:tc>
        <w:tc>
          <w:tcPr>
            <w:tcW w:w="4459" w:type="dxa"/>
            <w:vAlign w:val="center"/>
          </w:tcPr>
          <w:p w:rsidR="00534214" w:rsidRPr="007A3124" w:rsidRDefault="009A5094">
            <w:pPr>
              <w:autoSpaceDE w:val="0"/>
              <w:autoSpaceDN w:val="0"/>
              <w:adjustRightInd w:val="0"/>
              <w:spacing w:line="240" w:lineRule="exact"/>
              <w:jc w:val="center"/>
              <w:rPr>
                <w:rFonts w:asciiTheme="minorEastAsia" w:eastAsiaTheme="minorEastAsia" w:hAnsiTheme="minorEastAsia" w:cstheme="minorEastAsia"/>
                <w:kern w:val="0"/>
                <w:sz w:val="20"/>
                <w:szCs w:val="20"/>
              </w:rPr>
            </w:pPr>
            <w:r w:rsidRPr="007A3124">
              <w:rPr>
                <w:rFonts w:asciiTheme="minorEastAsia" w:eastAsiaTheme="minorEastAsia" w:hAnsiTheme="minorEastAsia" w:cstheme="minorEastAsia" w:hint="eastAsia"/>
                <w:kern w:val="0"/>
                <w:sz w:val="20"/>
                <w:szCs w:val="20"/>
              </w:rPr>
              <w:t>离子色谱自动进样器</w:t>
            </w:r>
          </w:p>
        </w:tc>
        <w:tc>
          <w:tcPr>
            <w:tcW w:w="1260" w:type="dxa"/>
            <w:vAlign w:val="center"/>
          </w:tcPr>
          <w:p w:rsidR="00534214" w:rsidRPr="007A3124" w:rsidRDefault="009A5094">
            <w:pPr>
              <w:autoSpaceDE w:val="0"/>
              <w:autoSpaceDN w:val="0"/>
              <w:adjustRightInd w:val="0"/>
              <w:spacing w:line="240" w:lineRule="exact"/>
              <w:jc w:val="center"/>
              <w:rPr>
                <w:rFonts w:asciiTheme="minorEastAsia" w:eastAsiaTheme="minorEastAsia" w:hAnsiTheme="minorEastAsia" w:cstheme="minorEastAsia"/>
                <w:kern w:val="0"/>
                <w:sz w:val="20"/>
                <w:szCs w:val="20"/>
              </w:rPr>
            </w:pPr>
            <w:r w:rsidRPr="007A3124">
              <w:rPr>
                <w:rFonts w:asciiTheme="minorEastAsia" w:eastAsiaTheme="minorEastAsia" w:hAnsiTheme="minorEastAsia" w:cstheme="minorEastAsia" w:hint="eastAsia"/>
                <w:kern w:val="0"/>
                <w:sz w:val="20"/>
                <w:szCs w:val="20"/>
              </w:rPr>
              <w:t>1</w:t>
            </w:r>
          </w:p>
        </w:tc>
        <w:tc>
          <w:tcPr>
            <w:tcW w:w="1206" w:type="dxa"/>
            <w:vAlign w:val="center"/>
          </w:tcPr>
          <w:p w:rsidR="00534214" w:rsidRPr="007A3124" w:rsidRDefault="009A5094">
            <w:pPr>
              <w:autoSpaceDE w:val="0"/>
              <w:autoSpaceDN w:val="0"/>
              <w:adjustRightInd w:val="0"/>
              <w:spacing w:line="240" w:lineRule="exact"/>
              <w:jc w:val="center"/>
              <w:rPr>
                <w:rFonts w:asciiTheme="minorEastAsia" w:eastAsiaTheme="minorEastAsia" w:hAnsiTheme="minorEastAsia" w:cstheme="minorEastAsia"/>
                <w:kern w:val="0"/>
                <w:sz w:val="20"/>
                <w:szCs w:val="20"/>
              </w:rPr>
            </w:pPr>
            <w:r w:rsidRPr="007A3124">
              <w:rPr>
                <w:rFonts w:asciiTheme="minorEastAsia" w:eastAsiaTheme="minorEastAsia" w:hAnsiTheme="minorEastAsia" w:cstheme="minorEastAsia" w:hint="eastAsia"/>
                <w:kern w:val="0"/>
                <w:sz w:val="20"/>
                <w:szCs w:val="20"/>
              </w:rPr>
              <w:t>套</w:t>
            </w:r>
          </w:p>
        </w:tc>
        <w:tc>
          <w:tcPr>
            <w:tcW w:w="1206" w:type="dxa"/>
            <w:vAlign w:val="center"/>
          </w:tcPr>
          <w:p w:rsidR="00534214" w:rsidRDefault="00534214">
            <w:pPr>
              <w:autoSpaceDE w:val="0"/>
              <w:autoSpaceDN w:val="0"/>
              <w:adjustRightInd w:val="0"/>
              <w:spacing w:line="240" w:lineRule="exact"/>
              <w:jc w:val="center"/>
              <w:rPr>
                <w:rFonts w:asciiTheme="minorEastAsia" w:eastAsiaTheme="minorEastAsia" w:hAnsiTheme="minorEastAsia" w:cstheme="minorEastAsia"/>
                <w:kern w:val="0"/>
                <w:sz w:val="20"/>
                <w:szCs w:val="20"/>
              </w:rPr>
            </w:pPr>
          </w:p>
        </w:tc>
      </w:tr>
      <w:tr w:rsidR="00534214">
        <w:trPr>
          <w:trHeight w:val="567"/>
        </w:trPr>
        <w:tc>
          <w:tcPr>
            <w:tcW w:w="742" w:type="dxa"/>
            <w:vAlign w:val="center"/>
          </w:tcPr>
          <w:p w:rsidR="00534214" w:rsidRDefault="009A5094">
            <w:pPr>
              <w:autoSpaceDE w:val="0"/>
              <w:autoSpaceDN w:val="0"/>
              <w:adjustRightInd w:val="0"/>
              <w:spacing w:line="240" w:lineRule="exact"/>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6</w:t>
            </w:r>
          </w:p>
        </w:tc>
        <w:tc>
          <w:tcPr>
            <w:tcW w:w="4459" w:type="dxa"/>
            <w:vAlign w:val="center"/>
          </w:tcPr>
          <w:p w:rsidR="00534214" w:rsidRDefault="009A5094">
            <w:pPr>
              <w:autoSpaceDE w:val="0"/>
              <w:autoSpaceDN w:val="0"/>
              <w:adjustRightInd w:val="0"/>
              <w:spacing w:line="240" w:lineRule="exact"/>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降雨自动监测仪</w:t>
            </w:r>
          </w:p>
        </w:tc>
        <w:tc>
          <w:tcPr>
            <w:tcW w:w="1260" w:type="dxa"/>
            <w:vAlign w:val="center"/>
          </w:tcPr>
          <w:p w:rsidR="00534214" w:rsidRDefault="009A5094">
            <w:pPr>
              <w:autoSpaceDE w:val="0"/>
              <w:autoSpaceDN w:val="0"/>
              <w:adjustRightInd w:val="0"/>
              <w:spacing w:line="240" w:lineRule="exact"/>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1</w:t>
            </w:r>
          </w:p>
        </w:tc>
        <w:tc>
          <w:tcPr>
            <w:tcW w:w="1206" w:type="dxa"/>
            <w:vAlign w:val="center"/>
          </w:tcPr>
          <w:p w:rsidR="00534214" w:rsidRDefault="009A5094">
            <w:pPr>
              <w:autoSpaceDE w:val="0"/>
              <w:autoSpaceDN w:val="0"/>
              <w:adjustRightInd w:val="0"/>
              <w:spacing w:line="240" w:lineRule="exact"/>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套</w:t>
            </w:r>
          </w:p>
        </w:tc>
        <w:tc>
          <w:tcPr>
            <w:tcW w:w="1206" w:type="dxa"/>
            <w:vAlign w:val="center"/>
          </w:tcPr>
          <w:p w:rsidR="00534214" w:rsidRDefault="00534214">
            <w:pPr>
              <w:autoSpaceDE w:val="0"/>
              <w:autoSpaceDN w:val="0"/>
              <w:adjustRightInd w:val="0"/>
              <w:spacing w:line="240" w:lineRule="exact"/>
              <w:jc w:val="center"/>
              <w:rPr>
                <w:rFonts w:asciiTheme="minorEastAsia" w:eastAsiaTheme="minorEastAsia" w:hAnsiTheme="minorEastAsia" w:cstheme="minorEastAsia"/>
                <w:color w:val="FF0000"/>
                <w:kern w:val="0"/>
                <w:sz w:val="20"/>
                <w:szCs w:val="20"/>
              </w:rPr>
            </w:pPr>
          </w:p>
        </w:tc>
      </w:tr>
      <w:tr w:rsidR="00534214">
        <w:trPr>
          <w:trHeight w:val="567"/>
        </w:trPr>
        <w:tc>
          <w:tcPr>
            <w:tcW w:w="742" w:type="dxa"/>
            <w:vAlign w:val="center"/>
          </w:tcPr>
          <w:p w:rsidR="00534214" w:rsidRDefault="009A5094">
            <w:pPr>
              <w:autoSpaceDE w:val="0"/>
              <w:autoSpaceDN w:val="0"/>
              <w:adjustRightInd w:val="0"/>
              <w:spacing w:line="240" w:lineRule="exact"/>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7</w:t>
            </w:r>
          </w:p>
        </w:tc>
        <w:tc>
          <w:tcPr>
            <w:tcW w:w="4459" w:type="dxa"/>
            <w:vAlign w:val="center"/>
          </w:tcPr>
          <w:p w:rsidR="00534214" w:rsidRDefault="009A5094">
            <w:pPr>
              <w:autoSpaceDE w:val="0"/>
              <w:autoSpaceDN w:val="0"/>
              <w:adjustRightInd w:val="0"/>
              <w:spacing w:line="240" w:lineRule="exact"/>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全自动红外分光测油仪</w:t>
            </w:r>
          </w:p>
        </w:tc>
        <w:tc>
          <w:tcPr>
            <w:tcW w:w="1260" w:type="dxa"/>
            <w:vAlign w:val="center"/>
          </w:tcPr>
          <w:p w:rsidR="00534214" w:rsidRDefault="009A5094">
            <w:pPr>
              <w:autoSpaceDE w:val="0"/>
              <w:autoSpaceDN w:val="0"/>
              <w:adjustRightInd w:val="0"/>
              <w:spacing w:line="240" w:lineRule="exact"/>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1</w:t>
            </w:r>
          </w:p>
        </w:tc>
        <w:tc>
          <w:tcPr>
            <w:tcW w:w="1206" w:type="dxa"/>
            <w:vAlign w:val="center"/>
          </w:tcPr>
          <w:p w:rsidR="00534214" w:rsidRDefault="009A5094">
            <w:pPr>
              <w:autoSpaceDE w:val="0"/>
              <w:autoSpaceDN w:val="0"/>
              <w:adjustRightInd w:val="0"/>
              <w:spacing w:line="240" w:lineRule="exact"/>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套</w:t>
            </w:r>
          </w:p>
        </w:tc>
        <w:tc>
          <w:tcPr>
            <w:tcW w:w="1206" w:type="dxa"/>
            <w:vAlign w:val="center"/>
          </w:tcPr>
          <w:p w:rsidR="00534214" w:rsidRDefault="00534214">
            <w:pPr>
              <w:autoSpaceDE w:val="0"/>
              <w:autoSpaceDN w:val="0"/>
              <w:adjustRightInd w:val="0"/>
              <w:spacing w:line="240" w:lineRule="exact"/>
              <w:jc w:val="center"/>
              <w:rPr>
                <w:rFonts w:asciiTheme="minorEastAsia" w:eastAsiaTheme="minorEastAsia" w:hAnsiTheme="minorEastAsia" w:cstheme="minorEastAsia"/>
                <w:color w:val="FF0000"/>
                <w:kern w:val="0"/>
                <w:sz w:val="20"/>
                <w:szCs w:val="20"/>
              </w:rPr>
            </w:pPr>
          </w:p>
        </w:tc>
      </w:tr>
    </w:tbl>
    <w:p w:rsidR="00534214" w:rsidRDefault="00534214"/>
    <w:p w:rsidR="00534214" w:rsidRDefault="00534214"/>
    <w:p w:rsidR="00534214" w:rsidRDefault="00534214"/>
    <w:p w:rsidR="00534214" w:rsidRDefault="00534214"/>
    <w:p w:rsidR="00534214" w:rsidRDefault="009A5094">
      <w:pPr>
        <w:pStyle w:val="1"/>
        <w:pageBreakBefore/>
        <w:numPr>
          <w:ilvl w:val="0"/>
          <w:numId w:val="2"/>
        </w:numPr>
        <w:spacing w:after="240" w:line="240" w:lineRule="auto"/>
        <w:rPr>
          <w:rFonts w:ascii="宋体" w:eastAsia="黑体" w:hAnsi="宋体"/>
          <w:kern w:val="0"/>
          <w:sz w:val="32"/>
          <w:szCs w:val="32"/>
        </w:rPr>
      </w:pPr>
      <w:r>
        <w:rPr>
          <w:rFonts w:ascii="宋体" w:eastAsia="黑体" w:hAnsi="宋体" w:hint="eastAsia"/>
          <w:kern w:val="0"/>
          <w:sz w:val="32"/>
          <w:szCs w:val="32"/>
        </w:rPr>
        <w:lastRenderedPageBreak/>
        <w:t>项目总体需求</w:t>
      </w:r>
    </w:p>
    <w:tbl>
      <w:tblPr>
        <w:tblW w:w="5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1831"/>
        <w:gridCol w:w="6592"/>
      </w:tblGrid>
      <w:tr w:rsidR="00534214">
        <w:tc>
          <w:tcPr>
            <w:tcW w:w="529" w:type="dxa"/>
            <w:shd w:val="clear" w:color="auto" w:fill="auto"/>
            <w:noWrap/>
            <w:vAlign w:val="center"/>
          </w:tcPr>
          <w:p w:rsidR="00534214" w:rsidRDefault="009A5094">
            <w:pPr>
              <w:widowControl/>
              <w:jc w:val="center"/>
              <w:rPr>
                <w:rFonts w:ascii="宋体" w:hAnsi="宋体" w:cs="宋体"/>
                <w:b/>
                <w:kern w:val="0"/>
                <w:sz w:val="24"/>
              </w:rPr>
            </w:pPr>
            <w:r>
              <w:rPr>
                <w:rFonts w:ascii="宋体" w:hAnsi="宋体" w:cs="宋体" w:hint="eastAsia"/>
                <w:b/>
                <w:kern w:val="0"/>
                <w:sz w:val="24"/>
              </w:rPr>
              <w:t>序号</w:t>
            </w:r>
          </w:p>
        </w:tc>
        <w:tc>
          <w:tcPr>
            <w:tcW w:w="1831" w:type="dxa"/>
            <w:shd w:val="clear" w:color="auto" w:fill="auto"/>
            <w:noWrap/>
            <w:vAlign w:val="center"/>
          </w:tcPr>
          <w:p w:rsidR="00534214" w:rsidRDefault="009A5094">
            <w:pPr>
              <w:widowControl/>
              <w:jc w:val="center"/>
              <w:rPr>
                <w:rFonts w:ascii="宋体" w:hAnsi="宋体" w:cs="宋体"/>
                <w:b/>
                <w:kern w:val="0"/>
                <w:sz w:val="24"/>
              </w:rPr>
            </w:pPr>
            <w:r>
              <w:rPr>
                <w:rFonts w:ascii="宋体" w:hAnsi="宋体" w:cs="宋体" w:hint="eastAsia"/>
                <w:b/>
                <w:kern w:val="0"/>
                <w:sz w:val="24"/>
              </w:rPr>
              <w:t>品目名称</w:t>
            </w:r>
          </w:p>
        </w:tc>
        <w:tc>
          <w:tcPr>
            <w:tcW w:w="6592" w:type="dxa"/>
            <w:shd w:val="clear" w:color="auto" w:fill="FFFFFF"/>
            <w:vAlign w:val="center"/>
          </w:tcPr>
          <w:p w:rsidR="00534214" w:rsidRDefault="009A5094">
            <w:pPr>
              <w:widowControl/>
              <w:jc w:val="center"/>
              <w:rPr>
                <w:rFonts w:ascii="宋体" w:hAnsi="宋体" w:cs="宋体"/>
                <w:b/>
                <w:kern w:val="0"/>
                <w:sz w:val="24"/>
              </w:rPr>
            </w:pPr>
            <w:r>
              <w:rPr>
                <w:rFonts w:ascii="宋体" w:hAnsi="宋体" w:cs="宋体" w:hint="eastAsia"/>
                <w:b/>
                <w:kern w:val="0"/>
                <w:sz w:val="24"/>
              </w:rPr>
              <w:t>仪器配置技术参数要求</w:t>
            </w:r>
          </w:p>
        </w:tc>
      </w:tr>
      <w:tr w:rsidR="00534214">
        <w:tc>
          <w:tcPr>
            <w:tcW w:w="529" w:type="dxa"/>
            <w:shd w:val="clear" w:color="auto" w:fill="auto"/>
            <w:noWrap/>
            <w:vAlign w:val="center"/>
          </w:tcPr>
          <w:p w:rsidR="00534214" w:rsidRDefault="009A5094">
            <w:pPr>
              <w:widowControl/>
              <w:jc w:val="center"/>
              <w:rPr>
                <w:rFonts w:ascii="宋体" w:hAnsi="宋体" w:cs="宋体"/>
                <w:kern w:val="0"/>
                <w:sz w:val="24"/>
              </w:rPr>
            </w:pPr>
            <w:r>
              <w:rPr>
                <w:rFonts w:ascii="宋体" w:hAnsi="宋体" w:cs="宋体" w:hint="eastAsia"/>
                <w:kern w:val="0"/>
                <w:sz w:val="24"/>
              </w:rPr>
              <w:t>1</w:t>
            </w:r>
          </w:p>
        </w:tc>
        <w:tc>
          <w:tcPr>
            <w:tcW w:w="1831" w:type="dxa"/>
            <w:shd w:val="clear" w:color="auto" w:fill="FFFFFF"/>
            <w:noWrap/>
            <w:vAlign w:val="center"/>
          </w:tcPr>
          <w:p w:rsidR="00534214" w:rsidRDefault="009A5094">
            <w:pPr>
              <w:widowControl/>
              <w:jc w:val="center"/>
              <w:rPr>
                <w:rFonts w:ascii="宋体" w:hAnsi="宋体" w:cs="宋体"/>
                <w:color w:val="000000"/>
                <w:kern w:val="0"/>
                <w:sz w:val="24"/>
              </w:rPr>
            </w:pPr>
            <w:r>
              <w:rPr>
                <w:rFonts w:ascii="宋体" w:hAnsi="宋体" w:cs="宋体" w:hint="eastAsia"/>
                <w:color w:val="000000"/>
                <w:kern w:val="0"/>
                <w:sz w:val="24"/>
              </w:rPr>
              <w:t>全自动流动注射分析仪</w:t>
            </w:r>
          </w:p>
        </w:tc>
        <w:tc>
          <w:tcPr>
            <w:tcW w:w="6592" w:type="dxa"/>
            <w:shd w:val="clear" w:color="auto" w:fill="FFFFFF"/>
            <w:vAlign w:val="center"/>
          </w:tcPr>
          <w:p w:rsidR="00534214" w:rsidRDefault="009A5094">
            <w:pPr>
              <w:pStyle w:val="aa"/>
              <w:widowControl/>
              <w:numPr>
                <w:ilvl w:val="0"/>
                <w:numId w:val="3"/>
              </w:numPr>
              <w:ind w:firstLineChars="0"/>
              <w:rPr>
                <w:rFonts w:ascii="宋体" w:hAnsi="宋体" w:cs="宋体"/>
                <w:b/>
                <w:bCs/>
                <w:kern w:val="0"/>
                <w:sz w:val="24"/>
              </w:rPr>
            </w:pPr>
            <w:r>
              <w:rPr>
                <w:rFonts w:ascii="宋体" w:hAnsi="宋体" w:cs="宋体"/>
                <w:b/>
                <w:bCs/>
                <w:kern w:val="0"/>
                <w:sz w:val="24"/>
              </w:rPr>
              <w:t>仪器用途：</w:t>
            </w:r>
          </w:p>
          <w:p w:rsidR="00534214" w:rsidRDefault="009A5094">
            <w:pPr>
              <w:widowControl/>
              <w:rPr>
                <w:rFonts w:ascii="宋体" w:hAnsi="宋体" w:cs="宋体"/>
                <w:kern w:val="0"/>
                <w:sz w:val="24"/>
              </w:rPr>
            </w:pPr>
            <w:r>
              <w:rPr>
                <w:rFonts w:ascii="宋体" w:hAnsi="宋体" w:cs="宋体"/>
                <w:kern w:val="0"/>
                <w:sz w:val="24"/>
              </w:rPr>
              <w:t>用于测定地表水、地下水、饮用水和环境水，污水，海水中的挥发酚、氰化物、总氰化物、阴离子表面活性剂、可溶性硫化物、氨氮、总氮、硝酸盐、亚硝酸盐、六价铬。</w:t>
            </w:r>
          </w:p>
          <w:p w:rsidR="00534214" w:rsidRDefault="009A5094">
            <w:pPr>
              <w:pStyle w:val="aa"/>
              <w:widowControl/>
              <w:numPr>
                <w:ilvl w:val="0"/>
                <w:numId w:val="3"/>
              </w:numPr>
              <w:ind w:firstLineChars="0"/>
              <w:jc w:val="left"/>
              <w:rPr>
                <w:rFonts w:ascii="宋体" w:hAnsi="宋体" w:cs="宋体"/>
                <w:b/>
                <w:bCs/>
                <w:kern w:val="0"/>
                <w:sz w:val="24"/>
              </w:rPr>
            </w:pPr>
            <w:r>
              <w:rPr>
                <w:rFonts w:ascii="宋体" w:hAnsi="宋体" w:cs="宋体"/>
                <w:b/>
                <w:bCs/>
                <w:kern w:val="0"/>
                <w:sz w:val="24"/>
              </w:rPr>
              <w:t>配置要求：</w:t>
            </w:r>
          </w:p>
          <w:p w:rsidR="00534214" w:rsidRDefault="009A5094">
            <w:pPr>
              <w:widowControl/>
              <w:rPr>
                <w:rFonts w:ascii="宋体" w:hAnsi="宋体" w:cs="宋体"/>
                <w:kern w:val="0"/>
                <w:sz w:val="24"/>
              </w:rPr>
            </w:pPr>
            <w:r>
              <w:rPr>
                <w:rFonts w:ascii="宋体" w:hAnsi="宋体" w:cs="宋体" w:hint="eastAsia"/>
                <w:kern w:val="0"/>
                <w:sz w:val="24"/>
              </w:rPr>
              <w:t>2.</w:t>
            </w:r>
            <w:r>
              <w:rPr>
                <w:rFonts w:ascii="宋体" w:hAnsi="宋体" w:cs="宋体"/>
                <w:kern w:val="0"/>
                <w:sz w:val="24"/>
              </w:rPr>
              <w:t>1</w:t>
            </w:r>
            <w:r>
              <w:rPr>
                <w:rFonts w:ascii="宋体" w:hAnsi="宋体" w:cs="宋体" w:hint="eastAsia"/>
                <w:kern w:val="0"/>
                <w:sz w:val="24"/>
              </w:rPr>
              <w:t>▲</w:t>
            </w:r>
            <w:r>
              <w:rPr>
                <w:rFonts w:ascii="宋体" w:hAnsi="宋体" w:cs="宋体"/>
                <w:kern w:val="0"/>
                <w:sz w:val="24"/>
              </w:rPr>
              <w:t>仪器组成：挥发酚分析通道＼（总）氰化物分析通道＼硫化物分析通道＼六价铬分析通道＼总氮分析通道＼阴离子表面活性剂分析通道＼氨氮分析通道＼硝酸盐亚硝酸盐</w:t>
            </w:r>
            <w:r>
              <w:rPr>
                <w:rFonts w:ascii="宋体" w:hAnsi="宋体" w:cs="宋体" w:hint="eastAsia"/>
                <w:kern w:val="0"/>
                <w:sz w:val="24"/>
              </w:rPr>
              <w:t>分析</w:t>
            </w:r>
            <w:r>
              <w:rPr>
                <w:rFonts w:ascii="宋体" w:hAnsi="宋体" w:cs="宋体"/>
                <w:kern w:val="0"/>
                <w:sz w:val="24"/>
              </w:rPr>
              <w:t>通道</w:t>
            </w:r>
            <w:r>
              <w:rPr>
                <w:rFonts w:ascii="宋体" w:hAnsi="宋体" w:cs="宋体" w:hint="eastAsia"/>
                <w:kern w:val="0"/>
                <w:sz w:val="24"/>
              </w:rPr>
              <w:t>,</w:t>
            </w:r>
            <w:r>
              <w:rPr>
                <w:rFonts w:ascii="宋体" w:hAnsi="宋体" w:cs="宋体"/>
                <w:kern w:val="0"/>
                <w:sz w:val="24"/>
              </w:rPr>
              <w:t>每个通道都为一体机式设计，可配置1-16个通道同时分析</w:t>
            </w:r>
            <w:r>
              <w:rPr>
                <w:rFonts w:ascii="宋体" w:hAnsi="宋体" w:cs="宋体" w:hint="eastAsia"/>
                <w:kern w:val="0"/>
                <w:sz w:val="24"/>
              </w:rPr>
              <w:t>,亦可每个分析通道单独使用（</w:t>
            </w:r>
            <w:r>
              <w:rPr>
                <w:rFonts w:ascii="宋体" w:hAnsi="宋体" w:cs="宋体"/>
                <w:kern w:val="0"/>
                <w:sz w:val="24"/>
              </w:rPr>
              <w:t>每个通道上包括一个自动进样装置包括40个10ml样品位和2个50ml样品位及一个两位载流槽，一个十通道蠕动泵，一套化学分析流路，一个双光束检测器及与化学分析流路配套的温度控制器、控制电路等</w:t>
            </w:r>
            <w:r>
              <w:rPr>
                <w:rFonts w:ascii="宋体" w:hAnsi="宋体" w:cs="宋体" w:hint="eastAsia"/>
                <w:kern w:val="0"/>
                <w:sz w:val="24"/>
              </w:rPr>
              <w:t>），</w:t>
            </w:r>
            <w:r>
              <w:rPr>
                <w:rFonts w:ascii="宋体" w:hAnsi="宋体" w:cs="宋体"/>
                <w:kern w:val="0"/>
                <w:sz w:val="24"/>
              </w:rPr>
              <w:t>除工作站软件外，分析通道与进样器为不可拆分一体式。仪器无需使用压缩气体，所有化学分析流路使用FEP全化学惰性透明管, 无翻边管路接头；每个方法可以同时放在不同实验室使用。</w:t>
            </w:r>
          </w:p>
          <w:p w:rsidR="00534214" w:rsidRDefault="009A5094">
            <w:pPr>
              <w:widowControl/>
              <w:rPr>
                <w:rFonts w:ascii="宋体" w:hAnsi="宋体" w:cs="宋体"/>
                <w:kern w:val="0"/>
                <w:sz w:val="24"/>
              </w:rPr>
            </w:pPr>
            <w:r>
              <w:rPr>
                <w:rFonts w:ascii="宋体" w:hAnsi="宋体" w:cs="宋体" w:hint="eastAsia"/>
                <w:kern w:val="0"/>
                <w:sz w:val="24"/>
              </w:rPr>
              <w:t>2.</w:t>
            </w:r>
            <w:r>
              <w:rPr>
                <w:rFonts w:ascii="宋体" w:hAnsi="宋体" w:cs="宋体"/>
                <w:kern w:val="0"/>
                <w:sz w:val="24"/>
              </w:rPr>
              <w:t>2仪器进样模式：蠕动泵采用整体压块进样，提高进样量精准和人工误差，淘汰使用多个塑料泵夹中单个泵夹压力上的不均匀，导致进样量不精准缺点。</w:t>
            </w:r>
          </w:p>
          <w:p w:rsidR="00534214" w:rsidRDefault="009A5094">
            <w:pPr>
              <w:widowControl/>
              <w:rPr>
                <w:rFonts w:ascii="宋体" w:hAnsi="宋体" w:cs="宋体"/>
                <w:kern w:val="0"/>
                <w:sz w:val="24"/>
              </w:rPr>
            </w:pPr>
            <w:r>
              <w:rPr>
                <w:rFonts w:ascii="宋体" w:hAnsi="宋体" w:cs="宋体" w:hint="eastAsia"/>
                <w:kern w:val="0"/>
                <w:sz w:val="24"/>
              </w:rPr>
              <w:t>2.</w:t>
            </w:r>
            <w:r>
              <w:rPr>
                <w:rFonts w:ascii="宋体" w:hAnsi="宋体" w:cs="宋体"/>
                <w:kern w:val="0"/>
                <w:sz w:val="24"/>
              </w:rPr>
              <w:t>3一种整体式网控全自动分析仪技术，方</w:t>
            </w:r>
            <w:r>
              <w:rPr>
                <w:rFonts w:ascii="宋体" w:hAnsi="宋体" w:cs="宋体" w:hint="eastAsia"/>
                <w:kern w:val="0"/>
                <w:sz w:val="24"/>
              </w:rPr>
              <w:t>便</w:t>
            </w:r>
            <w:r>
              <w:rPr>
                <w:rFonts w:ascii="宋体" w:hAnsi="宋体" w:cs="宋体"/>
                <w:kern w:val="0"/>
                <w:sz w:val="24"/>
              </w:rPr>
              <w:t>现场操作和车载应急方案使用，能大大提高工作效率。</w:t>
            </w:r>
          </w:p>
          <w:p w:rsidR="00534214" w:rsidRDefault="009A5094">
            <w:pPr>
              <w:widowControl/>
              <w:rPr>
                <w:rFonts w:ascii="宋体" w:hAnsi="宋体" w:cs="宋体"/>
                <w:b/>
                <w:kern w:val="0"/>
                <w:sz w:val="24"/>
              </w:rPr>
            </w:pPr>
            <w:r>
              <w:rPr>
                <w:rFonts w:ascii="宋体" w:hAnsi="宋体" w:cs="宋体" w:hint="eastAsia"/>
                <w:kern w:val="0"/>
                <w:sz w:val="24"/>
              </w:rPr>
              <w:t>2.</w:t>
            </w:r>
            <w:r>
              <w:rPr>
                <w:rFonts w:ascii="宋体" w:hAnsi="宋体" w:cs="宋体"/>
                <w:kern w:val="0"/>
                <w:sz w:val="24"/>
              </w:rPr>
              <w:t>4</w:t>
            </w:r>
            <w:r>
              <w:rPr>
                <w:rFonts w:ascii="宋体" w:hAnsi="宋体" w:cs="宋体" w:hint="eastAsia"/>
                <w:kern w:val="0"/>
                <w:sz w:val="24"/>
              </w:rPr>
              <w:t>系统配置</w:t>
            </w:r>
          </w:p>
          <w:p w:rsidR="00534214" w:rsidRDefault="009A5094">
            <w:pPr>
              <w:widowControl/>
              <w:rPr>
                <w:rFonts w:ascii="宋体" w:hAnsi="宋体" w:cs="宋体"/>
                <w:kern w:val="0"/>
                <w:sz w:val="24"/>
              </w:rPr>
            </w:pPr>
            <w:r>
              <w:rPr>
                <w:rFonts w:ascii="宋体" w:hAnsi="宋体" w:cs="宋体" w:hint="eastAsia"/>
                <w:kern w:val="0"/>
                <w:sz w:val="24"/>
              </w:rPr>
              <w:t>2.4.1 系统功能要求：</w:t>
            </w:r>
          </w:p>
          <w:p w:rsidR="00534214" w:rsidRDefault="009A5094">
            <w:pPr>
              <w:widowControl/>
              <w:rPr>
                <w:rFonts w:ascii="宋体" w:hAnsi="宋体" w:cs="宋体"/>
                <w:kern w:val="0"/>
                <w:sz w:val="24"/>
              </w:rPr>
            </w:pPr>
            <w:r>
              <w:rPr>
                <w:rFonts w:ascii="宋体" w:hAnsi="宋体" w:cs="宋体" w:hint="eastAsia"/>
                <w:kern w:val="0"/>
                <w:sz w:val="24"/>
              </w:rPr>
              <w:t>▲2.4.1.1</w:t>
            </w:r>
            <w:r>
              <w:rPr>
                <w:rFonts w:ascii="宋体" w:hAnsi="宋体" w:cs="宋体"/>
                <w:kern w:val="0"/>
                <w:sz w:val="24"/>
              </w:rPr>
              <w:t>全</w:t>
            </w:r>
            <w:r>
              <w:rPr>
                <w:rFonts w:ascii="宋体" w:hAnsi="宋体" w:cs="宋体" w:hint="eastAsia"/>
                <w:kern w:val="0"/>
                <w:sz w:val="24"/>
              </w:rPr>
              <w:t>自</w:t>
            </w:r>
            <w:r>
              <w:rPr>
                <w:rFonts w:ascii="宋体" w:hAnsi="宋体" w:cs="宋体"/>
                <w:kern w:val="0"/>
                <w:sz w:val="24"/>
              </w:rPr>
              <w:t>动挥发酚</w:t>
            </w:r>
            <w:r>
              <w:rPr>
                <w:rFonts w:ascii="宋体" w:hAnsi="宋体" w:cs="宋体" w:hint="eastAsia"/>
                <w:kern w:val="0"/>
                <w:sz w:val="24"/>
              </w:rPr>
              <w:t>分析通</w:t>
            </w:r>
            <w:r>
              <w:rPr>
                <w:rFonts w:ascii="宋体" w:hAnsi="宋体" w:cs="宋体"/>
                <w:kern w:val="0"/>
                <w:sz w:val="24"/>
              </w:rPr>
              <w:t>道：仪器为一体设</w:t>
            </w:r>
            <w:r>
              <w:rPr>
                <w:rFonts w:ascii="宋体" w:hAnsi="宋体" w:cs="宋体" w:hint="eastAsia"/>
                <w:kern w:val="0"/>
                <w:sz w:val="24"/>
              </w:rPr>
              <w:t>计</w:t>
            </w:r>
            <w:r>
              <w:rPr>
                <w:rFonts w:ascii="宋体" w:hAnsi="宋体" w:cs="宋体"/>
                <w:kern w:val="0"/>
                <w:sz w:val="24"/>
              </w:rPr>
              <w:t>，</w:t>
            </w:r>
            <w:r>
              <w:rPr>
                <w:rFonts w:ascii="宋体" w:hAnsi="宋体" w:cs="宋体" w:hint="eastAsia"/>
                <w:kern w:val="0"/>
                <w:sz w:val="24"/>
              </w:rPr>
              <w:t>仪</w:t>
            </w:r>
            <w:r>
              <w:rPr>
                <w:rFonts w:ascii="宋体" w:hAnsi="宋体" w:cs="宋体"/>
                <w:kern w:val="0"/>
                <w:sz w:val="24"/>
              </w:rPr>
              <w:t>器包括一个自动进样装置</w:t>
            </w:r>
            <w:r>
              <w:rPr>
                <w:rFonts w:ascii="宋体" w:hAnsi="宋体" w:cs="宋体" w:hint="eastAsia"/>
                <w:kern w:val="0"/>
                <w:sz w:val="24"/>
              </w:rPr>
              <w:t>（包括40个10ml样品位和2个50ml样品位及一个两位载流槽）</w:t>
            </w:r>
            <w:r>
              <w:rPr>
                <w:rFonts w:ascii="宋体" w:hAnsi="宋体" w:cs="宋体"/>
                <w:kern w:val="0"/>
                <w:sz w:val="24"/>
              </w:rPr>
              <w:t>，一个十通道蠕动泵，一套化学分析流路，一个双光束检测器及与化学分析流路配套的温度控制器、控制电路等</w:t>
            </w:r>
            <w:r>
              <w:rPr>
                <w:rFonts w:ascii="宋体" w:hAnsi="宋体" w:cs="宋体" w:hint="eastAsia"/>
                <w:kern w:val="0"/>
                <w:sz w:val="24"/>
              </w:rPr>
              <w:t>，；在线稀释装置为内置式，不使用注射泵</w:t>
            </w:r>
            <w:r>
              <w:rPr>
                <w:rFonts w:ascii="宋体" w:hAnsi="宋体" w:cs="宋体"/>
                <w:kern w:val="0"/>
                <w:sz w:val="24"/>
              </w:rPr>
              <w:t>，道通上实现单点自动配标准曲线r&gt;0.999，自动</w:t>
            </w:r>
            <w:r>
              <w:rPr>
                <w:rFonts w:ascii="宋体" w:hAnsi="宋体" w:cs="宋体" w:hint="eastAsia"/>
                <w:kern w:val="0"/>
                <w:sz w:val="24"/>
              </w:rPr>
              <w:t>配置</w:t>
            </w:r>
            <w:r>
              <w:rPr>
                <w:rFonts w:ascii="宋体" w:hAnsi="宋体" w:cs="宋体"/>
                <w:kern w:val="0"/>
                <w:sz w:val="24"/>
              </w:rPr>
              <w:t>六个浓度点标准溶</w:t>
            </w:r>
            <w:r>
              <w:rPr>
                <w:rFonts w:ascii="宋体" w:hAnsi="宋体" w:cs="宋体" w:hint="eastAsia"/>
                <w:kern w:val="0"/>
                <w:sz w:val="24"/>
              </w:rPr>
              <w:t>液</w:t>
            </w:r>
            <w:r>
              <w:rPr>
                <w:rFonts w:ascii="宋体" w:hAnsi="宋体" w:cs="宋体"/>
                <w:kern w:val="0"/>
                <w:sz w:val="24"/>
              </w:rPr>
              <w:t>时间在20</w:t>
            </w:r>
            <w:r>
              <w:rPr>
                <w:rFonts w:ascii="宋体" w:hAnsi="宋体" w:cs="宋体" w:hint="eastAsia"/>
                <w:kern w:val="0"/>
                <w:sz w:val="24"/>
              </w:rPr>
              <w:t>分</w:t>
            </w:r>
            <w:r>
              <w:rPr>
                <w:rFonts w:ascii="宋体" w:hAnsi="宋体" w:cs="宋体"/>
                <w:kern w:val="0"/>
                <w:sz w:val="24"/>
              </w:rPr>
              <w:t>钟以内配置完成曲线，在线自动稀释20</w:t>
            </w:r>
            <w:r>
              <w:rPr>
                <w:rFonts w:ascii="宋体" w:hAnsi="宋体" w:cs="宋体" w:hint="eastAsia"/>
                <w:kern w:val="0"/>
                <w:sz w:val="24"/>
              </w:rPr>
              <w:t>倍</w:t>
            </w:r>
            <w:r>
              <w:rPr>
                <w:rFonts w:ascii="宋体" w:hAnsi="宋体" w:cs="宋体"/>
                <w:kern w:val="0"/>
                <w:sz w:val="24"/>
              </w:rPr>
              <w:t>内高浓度样品；除工作站软件外</w:t>
            </w:r>
            <w:r>
              <w:rPr>
                <w:rFonts w:ascii="宋体" w:hAnsi="宋体" w:cs="宋体" w:hint="eastAsia"/>
                <w:kern w:val="0"/>
                <w:sz w:val="24"/>
              </w:rPr>
              <w:t>，仪</w:t>
            </w:r>
            <w:r>
              <w:rPr>
                <w:rFonts w:ascii="宋体" w:hAnsi="宋体" w:cs="宋体"/>
                <w:kern w:val="0"/>
                <w:sz w:val="24"/>
              </w:rPr>
              <w:t>器无共用装置（分析通道与42</w:t>
            </w:r>
            <w:r>
              <w:rPr>
                <w:rFonts w:ascii="宋体" w:hAnsi="宋体" w:cs="宋体" w:hint="eastAsia"/>
                <w:kern w:val="0"/>
                <w:sz w:val="24"/>
              </w:rPr>
              <w:t>位</w:t>
            </w:r>
            <w:r>
              <w:rPr>
                <w:rFonts w:ascii="宋体" w:hAnsi="宋体" w:cs="宋体"/>
                <w:kern w:val="0"/>
                <w:sz w:val="24"/>
              </w:rPr>
              <w:t>进样器为不可拆分的整体设计）</w:t>
            </w:r>
            <w:r>
              <w:rPr>
                <w:rFonts w:ascii="宋体" w:hAnsi="宋体" w:cs="宋体" w:hint="eastAsia"/>
                <w:kern w:val="0"/>
                <w:sz w:val="24"/>
              </w:rPr>
              <w:t>。</w:t>
            </w:r>
          </w:p>
          <w:p w:rsidR="00534214" w:rsidRDefault="009A5094">
            <w:pPr>
              <w:widowControl/>
              <w:rPr>
                <w:rFonts w:ascii="宋体" w:hAnsi="宋体" w:cs="宋体"/>
                <w:kern w:val="0"/>
                <w:sz w:val="24"/>
              </w:rPr>
            </w:pPr>
            <w:r>
              <w:rPr>
                <w:rFonts w:ascii="宋体" w:hAnsi="宋体" w:cs="宋体" w:hint="eastAsia"/>
                <w:kern w:val="0"/>
                <w:sz w:val="24"/>
              </w:rPr>
              <w:t xml:space="preserve">▲2.4.1.2 </w:t>
            </w:r>
            <w:r>
              <w:rPr>
                <w:rFonts w:ascii="宋体" w:hAnsi="宋体" w:cs="宋体"/>
                <w:kern w:val="0"/>
                <w:sz w:val="24"/>
              </w:rPr>
              <w:t>全自动</w:t>
            </w:r>
            <w:r>
              <w:rPr>
                <w:rFonts w:ascii="宋体" w:hAnsi="宋体" w:cs="宋体" w:hint="eastAsia"/>
                <w:kern w:val="0"/>
                <w:sz w:val="24"/>
              </w:rPr>
              <w:t>总</w:t>
            </w:r>
            <w:r>
              <w:rPr>
                <w:rFonts w:ascii="宋体" w:hAnsi="宋体" w:cs="宋体"/>
                <w:kern w:val="0"/>
                <w:sz w:val="24"/>
              </w:rPr>
              <w:t>氰化物</w:t>
            </w:r>
            <w:r>
              <w:rPr>
                <w:rFonts w:ascii="宋体" w:hAnsi="宋体" w:cs="宋体" w:hint="eastAsia"/>
                <w:kern w:val="0"/>
                <w:sz w:val="24"/>
              </w:rPr>
              <w:t>分析通</w:t>
            </w:r>
            <w:r>
              <w:rPr>
                <w:rFonts w:ascii="宋体" w:hAnsi="宋体" w:cs="宋体"/>
                <w:kern w:val="0"/>
                <w:sz w:val="24"/>
              </w:rPr>
              <w:t>道：仪器为一体设</w:t>
            </w:r>
            <w:r>
              <w:rPr>
                <w:rFonts w:ascii="宋体" w:hAnsi="宋体" w:cs="宋体" w:hint="eastAsia"/>
                <w:kern w:val="0"/>
                <w:sz w:val="24"/>
              </w:rPr>
              <w:t>计</w:t>
            </w:r>
            <w:r>
              <w:rPr>
                <w:rFonts w:ascii="宋体" w:hAnsi="宋体" w:cs="宋体"/>
                <w:kern w:val="0"/>
                <w:sz w:val="24"/>
              </w:rPr>
              <w:t>，包括一个自动进样装置</w:t>
            </w:r>
            <w:r>
              <w:rPr>
                <w:rFonts w:ascii="宋体" w:hAnsi="宋体" w:cs="宋体" w:hint="eastAsia"/>
                <w:kern w:val="0"/>
                <w:sz w:val="24"/>
              </w:rPr>
              <w:t>（包括40个10ml样品位和2个50ml样品位及一个两位载流槽）</w:t>
            </w:r>
            <w:r>
              <w:rPr>
                <w:rFonts w:ascii="宋体" w:hAnsi="宋体" w:cs="宋体"/>
                <w:kern w:val="0"/>
                <w:sz w:val="24"/>
              </w:rPr>
              <w:t>，一个十通道蠕动泵，一套化学分析流路，一个双光束检测器及与化学分析流路配套的温度控制器、控制电路等</w:t>
            </w:r>
            <w:r>
              <w:rPr>
                <w:rFonts w:ascii="宋体" w:hAnsi="宋体" w:cs="宋体" w:hint="eastAsia"/>
                <w:kern w:val="0"/>
                <w:sz w:val="24"/>
              </w:rPr>
              <w:t>，；在线稀释装置为内置式，不使用注射泵</w:t>
            </w:r>
            <w:r>
              <w:rPr>
                <w:rFonts w:ascii="宋体" w:hAnsi="宋体" w:cs="宋体"/>
                <w:kern w:val="0"/>
                <w:sz w:val="24"/>
              </w:rPr>
              <w:t>，道通</w:t>
            </w:r>
            <w:r>
              <w:rPr>
                <w:rFonts w:ascii="宋体" w:hAnsi="宋体" w:cs="宋体"/>
                <w:kern w:val="0"/>
                <w:sz w:val="24"/>
              </w:rPr>
              <w:lastRenderedPageBreak/>
              <w:t>上实现单点自动配标准曲线r&gt;0.999，在线自动稀释20</w:t>
            </w:r>
            <w:r>
              <w:rPr>
                <w:rFonts w:ascii="宋体" w:hAnsi="宋体" w:cs="宋体" w:hint="eastAsia"/>
                <w:kern w:val="0"/>
                <w:sz w:val="24"/>
              </w:rPr>
              <w:t>倍</w:t>
            </w:r>
            <w:r>
              <w:rPr>
                <w:rFonts w:ascii="宋体" w:hAnsi="宋体" w:cs="宋体"/>
                <w:kern w:val="0"/>
                <w:sz w:val="24"/>
              </w:rPr>
              <w:t>内高浓度样品，自动</w:t>
            </w:r>
            <w:r>
              <w:rPr>
                <w:rFonts w:ascii="宋体" w:hAnsi="宋体" w:cs="宋体" w:hint="eastAsia"/>
                <w:kern w:val="0"/>
                <w:sz w:val="24"/>
              </w:rPr>
              <w:t>配置</w:t>
            </w:r>
            <w:r>
              <w:rPr>
                <w:rFonts w:ascii="宋体" w:hAnsi="宋体" w:cs="宋体"/>
                <w:kern w:val="0"/>
                <w:sz w:val="24"/>
              </w:rPr>
              <w:t>六个浓度点标准溶</w:t>
            </w:r>
            <w:r>
              <w:rPr>
                <w:rFonts w:ascii="宋体" w:hAnsi="宋体" w:cs="宋体" w:hint="eastAsia"/>
                <w:kern w:val="0"/>
                <w:sz w:val="24"/>
              </w:rPr>
              <w:t>液</w:t>
            </w:r>
            <w:r>
              <w:rPr>
                <w:rFonts w:ascii="宋体" w:hAnsi="宋体" w:cs="宋体"/>
                <w:kern w:val="0"/>
                <w:sz w:val="24"/>
              </w:rPr>
              <w:t>时间在20</w:t>
            </w:r>
            <w:r>
              <w:rPr>
                <w:rFonts w:ascii="宋体" w:hAnsi="宋体" w:cs="宋体" w:hint="eastAsia"/>
                <w:kern w:val="0"/>
                <w:sz w:val="24"/>
              </w:rPr>
              <w:t>分</w:t>
            </w:r>
            <w:r>
              <w:rPr>
                <w:rFonts w:ascii="宋体" w:hAnsi="宋体" w:cs="宋体"/>
                <w:kern w:val="0"/>
                <w:sz w:val="24"/>
              </w:rPr>
              <w:t>钟以内配置完成曲线；除工作站软件外</w:t>
            </w:r>
            <w:r>
              <w:rPr>
                <w:rFonts w:ascii="宋体" w:hAnsi="宋体" w:cs="宋体" w:hint="eastAsia"/>
                <w:kern w:val="0"/>
                <w:sz w:val="24"/>
              </w:rPr>
              <w:t>，</w:t>
            </w:r>
            <w:r>
              <w:rPr>
                <w:rFonts w:ascii="宋体" w:hAnsi="宋体" w:cs="宋体"/>
                <w:kern w:val="0"/>
                <w:sz w:val="24"/>
              </w:rPr>
              <w:t>通道间无共用装置（分析通道与42</w:t>
            </w:r>
            <w:r>
              <w:rPr>
                <w:rFonts w:ascii="宋体" w:hAnsi="宋体" w:cs="宋体" w:hint="eastAsia"/>
                <w:kern w:val="0"/>
                <w:sz w:val="24"/>
              </w:rPr>
              <w:t>位</w:t>
            </w:r>
            <w:r>
              <w:rPr>
                <w:rFonts w:ascii="宋体" w:hAnsi="宋体" w:cs="宋体"/>
                <w:kern w:val="0"/>
                <w:sz w:val="24"/>
              </w:rPr>
              <w:t>进样器为不可拆分的整体设计</w:t>
            </w:r>
            <w:r>
              <w:rPr>
                <w:rFonts w:ascii="宋体" w:hAnsi="宋体" w:cs="宋体" w:hint="eastAsia"/>
                <w:kern w:val="0"/>
                <w:sz w:val="24"/>
              </w:rPr>
              <w:t>）。</w:t>
            </w:r>
          </w:p>
          <w:p w:rsidR="00534214" w:rsidRDefault="009A5094">
            <w:pPr>
              <w:widowControl/>
              <w:rPr>
                <w:rFonts w:ascii="宋体" w:hAnsi="宋体" w:cs="宋体"/>
                <w:kern w:val="0"/>
                <w:sz w:val="24"/>
              </w:rPr>
            </w:pPr>
            <w:r>
              <w:rPr>
                <w:rFonts w:ascii="宋体" w:hAnsi="宋体" w:cs="宋体" w:hint="eastAsia"/>
                <w:kern w:val="0"/>
                <w:sz w:val="24"/>
              </w:rPr>
              <w:t xml:space="preserve">▲2.4.1.3 </w:t>
            </w:r>
            <w:r>
              <w:rPr>
                <w:rFonts w:ascii="宋体" w:hAnsi="宋体" w:cs="宋体"/>
                <w:kern w:val="0"/>
                <w:sz w:val="24"/>
              </w:rPr>
              <w:t>全自动硫化物</w:t>
            </w:r>
            <w:r>
              <w:rPr>
                <w:rFonts w:ascii="宋体" w:hAnsi="宋体" w:cs="宋体" w:hint="eastAsia"/>
                <w:kern w:val="0"/>
                <w:sz w:val="24"/>
              </w:rPr>
              <w:t>分析通</w:t>
            </w:r>
            <w:r>
              <w:rPr>
                <w:rFonts w:ascii="宋体" w:hAnsi="宋体" w:cs="宋体"/>
                <w:kern w:val="0"/>
                <w:sz w:val="24"/>
              </w:rPr>
              <w:t>道：仪器为一体设</w:t>
            </w:r>
            <w:r>
              <w:rPr>
                <w:rFonts w:ascii="宋体" w:hAnsi="宋体" w:cs="宋体" w:hint="eastAsia"/>
                <w:kern w:val="0"/>
                <w:sz w:val="24"/>
              </w:rPr>
              <w:t>计</w:t>
            </w:r>
            <w:r>
              <w:rPr>
                <w:rFonts w:ascii="宋体" w:hAnsi="宋体" w:cs="宋体"/>
                <w:kern w:val="0"/>
                <w:sz w:val="24"/>
              </w:rPr>
              <w:t>，包括一个自动进样装置</w:t>
            </w:r>
            <w:r>
              <w:rPr>
                <w:rFonts w:ascii="宋体" w:hAnsi="宋体" w:cs="宋体" w:hint="eastAsia"/>
                <w:kern w:val="0"/>
                <w:sz w:val="24"/>
              </w:rPr>
              <w:t>（包括40个10ml样品位和2个50ml样品位及一个两位载流槽）</w:t>
            </w:r>
            <w:r>
              <w:rPr>
                <w:rFonts w:ascii="宋体" w:hAnsi="宋体" w:cs="宋体"/>
                <w:kern w:val="0"/>
                <w:sz w:val="24"/>
              </w:rPr>
              <w:t>，一个十通道蠕动泵，一套化学分析流路，一个双光束检测器及与化学分析流路配套的温度控制器、控制电路等</w:t>
            </w:r>
            <w:r>
              <w:rPr>
                <w:rFonts w:ascii="宋体" w:hAnsi="宋体" w:cs="宋体" w:hint="eastAsia"/>
                <w:kern w:val="0"/>
                <w:sz w:val="24"/>
              </w:rPr>
              <w:t>；在线稀释装置为内置式，不使用注射泵</w:t>
            </w:r>
            <w:r>
              <w:rPr>
                <w:rFonts w:ascii="宋体" w:hAnsi="宋体" w:cs="宋体"/>
                <w:kern w:val="0"/>
                <w:sz w:val="24"/>
              </w:rPr>
              <w:t>，道通上实现单点自动配标准曲线r&gt;0.999，自动</w:t>
            </w:r>
            <w:r>
              <w:rPr>
                <w:rFonts w:ascii="宋体" w:hAnsi="宋体" w:cs="宋体" w:hint="eastAsia"/>
                <w:kern w:val="0"/>
                <w:sz w:val="24"/>
              </w:rPr>
              <w:t>配置</w:t>
            </w:r>
            <w:r>
              <w:rPr>
                <w:rFonts w:ascii="宋体" w:hAnsi="宋体" w:cs="宋体"/>
                <w:kern w:val="0"/>
                <w:sz w:val="24"/>
              </w:rPr>
              <w:t>六个浓度点标准溶</w:t>
            </w:r>
            <w:r>
              <w:rPr>
                <w:rFonts w:ascii="宋体" w:hAnsi="宋体" w:cs="宋体" w:hint="eastAsia"/>
                <w:kern w:val="0"/>
                <w:sz w:val="24"/>
              </w:rPr>
              <w:t>液</w:t>
            </w:r>
            <w:r>
              <w:rPr>
                <w:rFonts w:ascii="宋体" w:hAnsi="宋体" w:cs="宋体"/>
                <w:kern w:val="0"/>
                <w:sz w:val="24"/>
              </w:rPr>
              <w:t>时间在20</w:t>
            </w:r>
            <w:r>
              <w:rPr>
                <w:rFonts w:ascii="宋体" w:hAnsi="宋体" w:cs="宋体" w:hint="eastAsia"/>
                <w:kern w:val="0"/>
                <w:sz w:val="24"/>
              </w:rPr>
              <w:t>分</w:t>
            </w:r>
            <w:r>
              <w:rPr>
                <w:rFonts w:ascii="宋体" w:hAnsi="宋体" w:cs="宋体"/>
                <w:kern w:val="0"/>
                <w:sz w:val="24"/>
              </w:rPr>
              <w:t>钟以内配置完成曲线，在线自动稀释20</w:t>
            </w:r>
            <w:r>
              <w:rPr>
                <w:rFonts w:ascii="宋体" w:hAnsi="宋体" w:cs="宋体" w:hint="eastAsia"/>
                <w:kern w:val="0"/>
                <w:sz w:val="24"/>
              </w:rPr>
              <w:t>倍</w:t>
            </w:r>
            <w:r>
              <w:rPr>
                <w:rFonts w:ascii="宋体" w:hAnsi="宋体" w:cs="宋体"/>
                <w:kern w:val="0"/>
                <w:sz w:val="24"/>
              </w:rPr>
              <w:t>内高浓度样品；除工作站软件外</w:t>
            </w:r>
            <w:r>
              <w:rPr>
                <w:rFonts w:ascii="宋体" w:hAnsi="宋体" w:cs="宋体" w:hint="eastAsia"/>
                <w:kern w:val="0"/>
                <w:sz w:val="24"/>
              </w:rPr>
              <w:t>，</w:t>
            </w:r>
            <w:r>
              <w:rPr>
                <w:rFonts w:ascii="宋体" w:hAnsi="宋体" w:cs="宋体"/>
                <w:kern w:val="0"/>
                <w:sz w:val="24"/>
              </w:rPr>
              <w:t>通道间无共用装置（分析通道与42</w:t>
            </w:r>
            <w:r>
              <w:rPr>
                <w:rFonts w:ascii="宋体" w:hAnsi="宋体" w:cs="宋体" w:hint="eastAsia"/>
                <w:kern w:val="0"/>
                <w:sz w:val="24"/>
              </w:rPr>
              <w:t>位</w:t>
            </w:r>
            <w:r>
              <w:rPr>
                <w:rFonts w:ascii="宋体" w:hAnsi="宋体" w:cs="宋体"/>
                <w:kern w:val="0"/>
                <w:sz w:val="24"/>
              </w:rPr>
              <w:t>进样器为不可拆分的整体设计</w:t>
            </w:r>
            <w:r>
              <w:rPr>
                <w:rFonts w:ascii="宋体" w:hAnsi="宋体" w:cs="宋体" w:hint="eastAsia"/>
                <w:kern w:val="0"/>
                <w:sz w:val="24"/>
              </w:rPr>
              <w:t>）。</w:t>
            </w:r>
          </w:p>
          <w:p w:rsidR="00534214" w:rsidRDefault="009A5094">
            <w:pPr>
              <w:widowControl/>
              <w:rPr>
                <w:rFonts w:ascii="宋体" w:hAnsi="宋体" w:cs="宋体"/>
                <w:kern w:val="0"/>
                <w:sz w:val="24"/>
              </w:rPr>
            </w:pPr>
            <w:r>
              <w:rPr>
                <w:rFonts w:ascii="宋体" w:hAnsi="宋体" w:cs="宋体" w:hint="eastAsia"/>
                <w:kern w:val="0"/>
                <w:sz w:val="24"/>
              </w:rPr>
              <w:t xml:space="preserve">▲2.4.1.4 </w:t>
            </w:r>
            <w:r>
              <w:rPr>
                <w:rFonts w:ascii="宋体" w:hAnsi="宋体" w:cs="宋体"/>
                <w:kern w:val="0"/>
                <w:sz w:val="24"/>
              </w:rPr>
              <w:t>全自动总氮</w:t>
            </w:r>
            <w:r>
              <w:rPr>
                <w:rFonts w:ascii="宋体" w:hAnsi="宋体" w:cs="宋体" w:hint="eastAsia"/>
                <w:kern w:val="0"/>
                <w:sz w:val="24"/>
              </w:rPr>
              <w:t>分析通</w:t>
            </w:r>
            <w:r>
              <w:rPr>
                <w:rFonts w:ascii="宋体" w:hAnsi="宋体" w:cs="宋体"/>
                <w:kern w:val="0"/>
                <w:sz w:val="24"/>
              </w:rPr>
              <w:t>道：仪器为一体设</w:t>
            </w:r>
            <w:r>
              <w:rPr>
                <w:rFonts w:ascii="宋体" w:hAnsi="宋体" w:cs="宋体" w:hint="eastAsia"/>
                <w:kern w:val="0"/>
                <w:sz w:val="24"/>
              </w:rPr>
              <w:t>计</w:t>
            </w:r>
            <w:r>
              <w:rPr>
                <w:rFonts w:ascii="宋体" w:hAnsi="宋体" w:cs="宋体"/>
                <w:kern w:val="0"/>
                <w:sz w:val="24"/>
              </w:rPr>
              <w:t>，包括一个自动进样装置</w:t>
            </w:r>
            <w:r>
              <w:rPr>
                <w:rFonts w:ascii="宋体" w:hAnsi="宋体" w:cs="宋体" w:hint="eastAsia"/>
                <w:kern w:val="0"/>
                <w:sz w:val="24"/>
              </w:rPr>
              <w:t>（包括40个10ml样品位和2个50ml样品位及一个两位载流槽）</w:t>
            </w:r>
            <w:r>
              <w:rPr>
                <w:rFonts w:ascii="宋体" w:hAnsi="宋体" w:cs="宋体"/>
                <w:kern w:val="0"/>
                <w:sz w:val="24"/>
              </w:rPr>
              <w:t>，一个十通道蠕动泵，一套化学分析流路，一个双光束检测器及与化学分析流路配套的温度控制器、控制电路等</w:t>
            </w:r>
            <w:r>
              <w:rPr>
                <w:rFonts w:ascii="宋体" w:hAnsi="宋体" w:cs="宋体" w:hint="eastAsia"/>
                <w:kern w:val="0"/>
                <w:sz w:val="24"/>
              </w:rPr>
              <w:t>；在线稀释装置为内置式，不使用注射泵</w:t>
            </w:r>
            <w:r>
              <w:rPr>
                <w:rFonts w:ascii="宋体" w:hAnsi="宋体" w:cs="宋体"/>
                <w:kern w:val="0"/>
                <w:sz w:val="24"/>
              </w:rPr>
              <w:t>，道通上实现单点自动配标准曲线r&gt;0.999，自动</w:t>
            </w:r>
            <w:r>
              <w:rPr>
                <w:rFonts w:ascii="宋体" w:hAnsi="宋体" w:cs="宋体" w:hint="eastAsia"/>
                <w:kern w:val="0"/>
                <w:sz w:val="24"/>
              </w:rPr>
              <w:t>配置</w:t>
            </w:r>
            <w:r>
              <w:rPr>
                <w:rFonts w:ascii="宋体" w:hAnsi="宋体" w:cs="宋体"/>
                <w:kern w:val="0"/>
                <w:sz w:val="24"/>
              </w:rPr>
              <w:t>六个浓度点标准溶</w:t>
            </w:r>
            <w:r>
              <w:rPr>
                <w:rFonts w:ascii="宋体" w:hAnsi="宋体" w:cs="宋体" w:hint="eastAsia"/>
                <w:kern w:val="0"/>
                <w:sz w:val="24"/>
              </w:rPr>
              <w:t>液</w:t>
            </w:r>
            <w:r>
              <w:rPr>
                <w:rFonts w:ascii="宋体" w:hAnsi="宋体" w:cs="宋体"/>
                <w:kern w:val="0"/>
                <w:sz w:val="24"/>
              </w:rPr>
              <w:t>时间在20</w:t>
            </w:r>
            <w:r>
              <w:rPr>
                <w:rFonts w:ascii="宋体" w:hAnsi="宋体" w:cs="宋体" w:hint="eastAsia"/>
                <w:kern w:val="0"/>
                <w:sz w:val="24"/>
              </w:rPr>
              <w:t>分</w:t>
            </w:r>
            <w:r>
              <w:rPr>
                <w:rFonts w:ascii="宋体" w:hAnsi="宋体" w:cs="宋体"/>
                <w:kern w:val="0"/>
                <w:sz w:val="24"/>
              </w:rPr>
              <w:t>钟以内配置完成曲线，在线自动稀释20</w:t>
            </w:r>
            <w:r>
              <w:rPr>
                <w:rFonts w:ascii="宋体" w:hAnsi="宋体" w:cs="宋体" w:hint="eastAsia"/>
                <w:kern w:val="0"/>
                <w:sz w:val="24"/>
              </w:rPr>
              <w:t>倍</w:t>
            </w:r>
            <w:r>
              <w:rPr>
                <w:rFonts w:ascii="宋体" w:hAnsi="宋体" w:cs="宋体"/>
                <w:kern w:val="0"/>
                <w:sz w:val="24"/>
              </w:rPr>
              <w:t>内高浓度样品；除工作站软件外</w:t>
            </w:r>
            <w:r>
              <w:rPr>
                <w:rFonts w:ascii="宋体" w:hAnsi="宋体" w:cs="宋体" w:hint="eastAsia"/>
                <w:kern w:val="0"/>
                <w:sz w:val="24"/>
              </w:rPr>
              <w:t>，</w:t>
            </w:r>
            <w:r>
              <w:rPr>
                <w:rFonts w:ascii="宋体" w:hAnsi="宋体" w:cs="宋体"/>
                <w:kern w:val="0"/>
                <w:sz w:val="24"/>
              </w:rPr>
              <w:t>通道间无共用装置（分析通道与42</w:t>
            </w:r>
            <w:r>
              <w:rPr>
                <w:rFonts w:ascii="宋体" w:hAnsi="宋体" w:cs="宋体" w:hint="eastAsia"/>
                <w:kern w:val="0"/>
                <w:sz w:val="24"/>
              </w:rPr>
              <w:t>位</w:t>
            </w:r>
            <w:r>
              <w:rPr>
                <w:rFonts w:ascii="宋体" w:hAnsi="宋体" w:cs="宋体"/>
                <w:kern w:val="0"/>
                <w:sz w:val="24"/>
              </w:rPr>
              <w:t>进样器为不可拆分的整体设计）</w:t>
            </w:r>
            <w:r>
              <w:rPr>
                <w:rFonts w:ascii="宋体" w:hAnsi="宋体" w:cs="宋体" w:hint="eastAsia"/>
                <w:kern w:val="0"/>
                <w:sz w:val="24"/>
              </w:rPr>
              <w:t>。</w:t>
            </w:r>
          </w:p>
          <w:p w:rsidR="00534214" w:rsidRDefault="009A5094">
            <w:pPr>
              <w:widowControl/>
              <w:rPr>
                <w:rFonts w:ascii="宋体" w:hAnsi="宋体" w:cs="宋体"/>
                <w:kern w:val="0"/>
                <w:sz w:val="24"/>
              </w:rPr>
            </w:pPr>
            <w:r>
              <w:rPr>
                <w:rFonts w:ascii="宋体" w:hAnsi="宋体" w:cs="宋体" w:hint="eastAsia"/>
                <w:kern w:val="0"/>
                <w:sz w:val="24"/>
              </w:rPr>
              <w:t xml:space="preserve">▲2.4.1.5 </w:t>
            </w:r>
            <w:r>
              <w:rPr>
                <w:rFonts w:ascii="宋体" w:hAnsi="宋体" w:cs="宋体"/>
                <w:kern w:val="0"/>
                <w:sz w:val="24"/>
              </w:rPr>
              <w:t>全自动</w:t>
            </w:r>
            <w:r>
              <w:rPr>
                <w:rFonts w:ascii="宋体" w:hAnsi="宋体" w:cs="宋体" w:hint="eastAsia"/>
                <w:kern w:val="0"/>
                <w:sz w:val="24"/>
              </w:rPr>
              <w:t>氨</w:t>
            </w:r>
            <w:r>
              <w:rPr>
                <w:rFonts w:ascii="宋体" w:hAnsi="宋体" w:cs="宋体"/>
                <w:kern w:val="0"/>
                <w:sz w:val="24"/>
              </w:rPr>
              <w:t>氮</w:t>
            </w:r>
            <w:r>
              <w:rPr>
                <w:rFonts w:ascii="宋体" w:hAnsi="宋体" w:cs="宋体" w:hint="eastAsia"/>
                <w:kern w:val="0"/>
                <w:sz w:val="24"/>
              </w:rPr>
              <w:t>分析通</w:t>
            </w:r>
            <w:r>
              <w:rPr>
                <w:rFonts w:ascii="宋体" w:hAnsi="宋体" w:cs="宋体"/>
                <w:kern w:val="0"/>
                <w:sz w:val="24"/>
              </w:rPr>
              <w:t>道：仪器为一体设</w:t>
            </w:r>
            <w:r>
              <w:rPr>
                <w:rFonts w:ascii="宋体" w:hAnsi="宋体" w:cs="宋体" w:hint="eastAsia"/>
                <w:kern w:val="0"/>
                <w:sz w:val="24"/>
              </w:rPr>
              <w:t>计</w:t>
            </w:r>
            <w:r>
              <w:rPr>
                <w:rFonts w:ascii="宋体" w:hAnsi="宋体" w:cs="宋体"/>
                <w:kern w:val="0"/>
                <w:sz w:val="24"/>
              </w:rPr>
              <w:t>，包括一个自动进样装置</w:t>
            </w:r>
            <w:r>
              <w:rPr>
                <w:rFonts w:ascii="宋体" w:hAnsi="宋体" w:cs="宋体" w:hint="eastAsia"/>
                <w:kern w:val="0"/>
                <w:sz w:val="24"/>
              </w:rPr>
              <w:t>（包括40个10ml样品位和2个50ml样品位及一个两位载流槽）</w:t>
            </w:r>
            <w:r>
              <w:rPr>
                <w:rFonts w:ascii="宋体" w:hAnsi="宋体" w:cs="宋体"/>
                <w:kern w:val="0"/>
                <w:sz w:val="24"/>
              </w:rPr>
              <w:t>，一个十通道蠕动泵，一套化学分析流路，一个双光束检测器及与化学分析流路配套的温度控制器、控制电路等</w:t>
            </w:r>
            <w:r>
              <w:rPr>
                <w:rFonts w:ascii="宋体" w:hAnsi="宋体" w:cs="宋体" w:hint="eastAsia"/>
                <w:kern w:val="0"/>
                <w:sz w:val="24"/>
              </w:rPr>
              <w:t>；在线稀释装置为内置式，不使用注射泵</w:t>
            </w:r>
            <w:r>
              <w:rPr>
                <w:rFonts w:ascii="宋体" w:hAnsi="宋体" w:cs="宋体"/>
                <w:kern w:val="0"/>
                <w:sz w:val="24"/>
              </w:rPr>
              <w:t>，道通上实现单点自动配标准曲线r&gt;0.999，自动</w:t>
            </w:r>
            <w:r>
              <w:rPr>
                <w:rFonts w:ascii="宋体" w:hAnsi="宋体" w:cs="宋体" w:hint="eastAsia"/>
                <w:kern w:val="0"/>
                <w:sz w:val="24"/>
              </w:rPr>
              <w:t>配置</w:t>
            </w:r>
            <w:r>
              <w:rPr>
                <w:rFonts w:ascii="宋体" w:hAnsi="宋体" w:cs="宋体"/>
                <w:kern w:val="0"/>
                <w:sz w:val="24"/>
              </w:rPr>
              <w:t>六个浓度点标准溶</w:t>
            </w:r>
            <w:r>
              <w:rPr>
                <w:rFonts w:ascii="宋体" w:hAnsi="宋体" w:cs="宋体" w:hint="eastAsia"/>
                <w:kern w:val="0"/>
                <w:sz w:val="24"/>
              </w:rPr>
              <w:t>液</w:t>
            </w:r>
            <w:r>
              <w:rPr>
                <w:rFonts w:ascii="宋体" w:hAnsi="宋体" w:cs="宋体"/>
                <w:kern w:val="0"/>
                <w:sz w:val="24"/>
              </w:rPr>
              <w:t>时间在20</w:t>
            </w:r>
            <w:r>
              <w:rPr>
                <w:rFonts w:ascii="宋体" w:hAnsi="宋体" w:cs="宋体" w:hint="eastAsia"/>
                <w:kern w:val="0"/>
                <w:sz w:val="24"/>
              </w:rPr>
              <w:t>分</w:t>
            </w:r>
            <w:r>
              <w:rPr>
                <w:rFonts w:ascii="宋体" w:hAnsi="宋体" w:cs="宋体"/>
                <w:kern w:val="0"/>
                <w:sz w:val="24"/>
              </w:rPr>
              <w:t>钟以内配置完成曲线，在线自动稀释20</w:t>
            </w:r>
            <w:r>
              <w:rPr>
                <w:rFonts w:ascii="宋体" w:hAnsi="宋体" w:cs="宋体" w:hint="eastAsia"/>
                <w:kern w:val="0"/>
                <w:sz w:val="24"/>
              </w:rPr>
              <w:t>倍</w:t>
            </w:r>
            <w:r>
              <w:rPr>
                <w:rFonts w:ascii="宋体" w:hAnsi="宋体" w:cs="宋体"/>
                <w:kern w:val="0"/>
                <w:sz w:val="24"/>
              </w:rPr>
              <w:t>内高浓度样品；除工作站软件外</w:t>
            </w:r>
            <w:r>
              <w:rPr>
                <w:rFonts w:ascii="宋体" w:hAnsi="宋体" w:cs="宋体" w:hint="eastAsia"/>
                <w:kern w:val="0"/>
                <w:sz w:val="24"/>
              </w:rPr>
              <w:t>，</w:t>
            </w:r>
            <w:r>
              <w:rPr>
                <w:rFonts w:ascii="宋体" w:hAnsi="宋体" w:cs="宋体"/>
                <w:kern w:val="0"/>
                <w:sz w:val="24"/>
              </w:rPr>
              <w:t>通道间无共用装置（分析通道与42</w:t>
            </w:r>
            <w:r>
              <w:rPr>
                <w:rFonts w:ascii="宋体" w:hAnsi="宋体" w:cs="宋体" w:hint="eastAsia"/>
                <w:kern w:val="0"/>
                <w:sz w:val="24"/>
              </w:rPr>
              <w:t>位</w:t>
            </w:r>
            <w:r>
              <w:rPr>
                <w:rFonts w:ascii="宋体" w:hAnsi="宋体" w:cs="宋体"/>
                <w:kern w:val="0"/>
                <w:sz w:val="24"/>
              </w:rPr>
              <w:t>进样器为不可拆分的整体设计）</w:t>
            </w:r>
            <w:r>
              <w:rPr>
                <w:rFonts w:ascii="宋体" w:hAnsi="宋体" w:cs="宋体" w:hint="eastAsia"/>
                <w:kern w:val="0"/>
                <w:sz w:val="24"/>
              </w:rPr>
              <w:t>。</w:t>
            </w:r>
          </w:p>
          <w:p w:rsidR="00534214" w:rsidRDefault="009A5094">
            <w:pPr>
              <w:widowControl/>
              <w:rPr>
                <w:rFonts w:ascii="宋体" w:hAnsi="宋体" w:cs="宋体"/>
                <w:kern w:val="0"/>
                <w:sz w:val="24"/>
              </w:rPr>
            </w:pPr>
            <w:r>
              <w:rPr>
                <w:rFonts w:ascii="宋体" w:hAnsi="宋体" w:cs="宋体" w:hint="eastAsia"/>
                <w:kern w:val="0"/>
                <w:sz w:val="24"/>
              </w:rPr>
              <w:t xml:space="preserve">▲2.4.1.6 </w:t>
            </w:r>
            <w:r>
              <w:rPr>
                <w:rFonts w:ascii="宋体" w:hAnsi="宋体" w:cs="宋体"/>
                <w:kern w:val="0"/>
                <w:sz w:val="24"/>
              </w:rPr>
              <w:t>全自动</w:t>
            </w:r>
            <w:r>
              <w:rPr>
                <w:rFonts w:ascii="宋体" w:hAnsi="宋体" w:cs="宋体" w:hint="eastAsia"/>
                <w:kern w:val="0"/>
                <w:sz w:val="24"/>
              </w:rPr>
              <w:t>阴离</w:t>
            </w:r>
            <w:r>
              <w:rPr>
                <w:rFonts w:ascii="宋体" w:hAnsi="宋体" w:cs="宋体"/>
                <w:kern w:val="0"/>
                <w:sz w:val="24"/>
              </w:rPr>
              <w:t>子表面活性剂</w:t>
            </w:r>
            <w:r>
              <w:rPr>
                <w:rFonts w:ascii="宋体" w:hAnsi="宋体" w:cs="宋体" w:hint="eastAsia"/>
                <w:kern w:val="0"/>
                <w:sz w:val="24"/>
              </w:rPr>
              <w:t>分析通</w:t>
            </w:r>
            <w:r>
              <w:rPr>
                <w:rFonts w:ascii="宋体" w:hAnsi="宋体" w:cs="宋体"/>
                <w:kern w:val="0"/>
                <w:sz w:val="24"/>
              </w:rPr>
              <w:t>道：仪器为一体设</w:t>
            </w:r>
            <w:r>
              <w:rPr>
                <w:rFonts w:ascii="宋体" w:hAnsi="宋体" w:cs="宋体" w:hint="eastAsia"/>
                <w:kern w:val="0"/>
                <w:sz w:val="24"/>
              </w:rPr>
              <w:t>计</w:t>
            </w:r>
            <w:r>
              <w:rPr>
                <w:rFonts w:ascii="宋体" w:hAnsi="宋体" w:cs="宋体"/>
                <w:kern w:val="0"/>
                <w:sz w:val="24"/>
              </w:rPr>
              <w:t>，包括一个自动进样装置</w:t>
            </w:r>
            <w:r>
              <w:rPr>
                <w:rFonts w:ascii="宋体" w:hAnsi="宋体" w:cs="宋体" w:hint="eastAsia"/>
                <w:kern w:val="0"/>
                <w:sz w:val="24"/>
              </w:rPr>
              <w:t>（包括40个10ml样品位和2个50ml样品位及一个两位载流槽）</w:t>
            </w:r>
            <w:r>
              <w:rPr>
                <w:rFonts w:ascii="宋体" w:hAnsi="宋体" w:cs="宋体"/>
                <w:kern w:val="0"/>
                <w:sz w:val="24"/>
              </w:rPr>
              <w:t>，一个十通道蠕动泵，一套化学分析流路，一个双光束检测器及与化学分析流路配套的温度控制器、控制电路等</w:t>
            </w:r>
            <w:r>
              <w:rPr>
                <w:rFonts w:ascii="宋体" w:hAnsi="宋体" w:cs="宋体" w:hint="eastAsia"/>
                <w:kern w:val="0"/>
                <w:sz w:val="24"/>
              </w:rPr>
              <w:t>；在线稀释装置为内置式，不使用注射泵</w:t>
            </w:r>
            <w:r>
              <w:rPr>
                <w:rFonts w:ascii="宋体" w:hAnsi="宋体" w:cs="宋体"/>
                <w:kern w:val="0"/>
                <w:sz w:val="24"/>
              </w:rPr>
              <w:t>，道通上实现单点自动配标准曲线r&gt;0.999，自动</w:t>
            </w:r>
            <w:r>
              <w:rPr>
                <w:rFonts w:ascii="宋体" w:hAnsi="宋体" w:cs="宋体" w:hint="eastAsia"/>
                <w:kern w:val="0"/>
                <w:sz w:val="24"/>
              </w:rPr>
              <w:t>配置</w:t>
            </w:r>
            <w:r>
              <w:rPr>
                <w:rFonts w:ascii="宋体" w:hAnsi="宋体" w:cs="宋体"/>
                <w:kern w:val="0"/>
                <w:sz w:val="24"/>
              </w:rPr>
              <w:t>六个浓度点标准溶</w:t>
            </w:r>
            <w:r>
              <w:rPr>
                <w:rFonts w:ascii="宋体" w:hAnsi="宋体" w:cs="宋体" w:hint="eastAsia"/>
                <w:kern w:val="0"/>
                <w:sz w:val="24"/>
              </w:rPr>
              <w:t>液</w:t>
            </w:r>
            <w:r>
              <w:rPr>
                <w:rFonts w:ascii="宋体" w:hAnsi="宋体" w:cs="宋体"/>
                <w:kern w:val="0"/>
                <w:sz w:val="24"/>
              </w:rPr>
              <w:t>时间在20</w:t>
            </w:r>
            <w:r>
              <w:rPr>
                <w:rFonts w:ascii="宋体" w:hAnsi="宋体" w:cs="宋体" w:hint="eastAsia"/>
                <w:kern w:val="0"/>
                <w:sz w:val="24"/>
              </w:rPr>
              <w:t>分</w:t>
            </w:r>
            <w:r>
              <w:rPr>
                <w:rFonts w:ascii="宋体" w:hAnsi="宋体" w:cs="宋体"/>
                <w:kern w:val="0"/>
                <w:sz w:val="24"/>
              </w:rPr>
              <w:t>钟以内配置完成曲线，在线自动稀释20</w:t>
            </w:r>
            <w:r>
              <w:rPr>
                <w:rFonts w:ascii="宋体" w:hAnsi="宋体" w:cs="宋体" w:hint="eastAsia"/>
                <w:kern w:val="0"/>
                <w:sz w:val="24"/>
              </w:rPr>
              <w:t>倍</w:t>
            </w:r>
            <w:r>
              <w:rPr>
                <w:rFonts w:ascii="宋体" w:hAnsi="宋体" w:cs="宋体"/>
                <w:kern w:val="0"/>
                <w:sz w:val="24"/>
              </w:rPr>
              <w:t>内高浓度样品；除工作站软件外</w:t>
            </w:r>
            <w:r>
              <w:rPr>
                <w:rFonts w:ascii="宋体" w:hAnsi="宋体" w:cs="宋体" w:hint="eastAsia"/>
                <w:kern w:val="0"/>
                <w:sz w:val="24"/>
              </w:rPr>
              <w:t>，</w:t>
            </w:r>
            <w:r>
              <w:rPr>
                <w:rFonts w:ascii="宋体" w:hAnsi="宋体" w:cs="宋体"/>
                <w:kern w:val="0"/>
                <w:sz w:val="24"/>
              </w:rPr>
              <w:t>通道间无共用装置（分析通道与42</w:t>
            </w:r>
            <w:r>
              <w:rPr>
                <w:rFonts w:ascii="宋体" w:hAnsi="宋体" w:cs="宋体" w:hint="eastAsia"/>
                <w:kern w:val="0"/>
                <w:sz w:val="24"/>
              </w:rPr>
              <w:t>位</w:t>
            </w:r>
            <w:r>
              <w:rPr>
                <w:rFonts w:ascii="宋体" w:hAnsi="宋体" w:cs="宋体"/>
                <w:kern w:val="0"/>
                <w:sz w:val="24"/>
              </w:rPr>
              <w:t>进样器为不可拆分的整体设计）</w:t>
            </w:r>
            <w:r>
              <w:rPr>
                <w:rFonts w:ascii="宋体" w:hAnsi="宋体" w:cs="宋体" w:hint="eastAsia"/>
                <w:kern w:val="0"/>
                <w:sz w:val="24"/>
              </w:rPr>
              <w:t>。</w:t>
            </w:r>
          </w:p>
          <w:p w:rsidR="00534214" w:rsidRDefault="009A5094">
            <w:pPr>
              <w:widowControl/>
              <w:rPr>
                <w:rFonts w:ascii="宋体" w:hAnsi="宋体" w:cs="宋体"/>
                <w:kern w:val="0"/>
                <w:sz w:val="24"/>
              </w:rPr>
            </w:pPr>
            <w:r>
              <w:rPr>
                <w:rFonts w:ascii="宋体" w:hAnsi="宋体" w:cs="宋体" w:hint="eastAsia"/>
                <w:kern w:val="0"/>
                <w:sz w:val="24"/>
              </w:rPr>
              <w:t xml:space="preserve">▲2.4.1.7 </w:t>
            </w:r>
            <w:r>
              <w:rPr>
                <w:rFonts w:ascii="宋体" w:hAnsi="宋体" w:cs="宋体"/>
                <w:kern w:val="0"/>
                <w:sz w:val="24"/>
              </w:rPr>
              <w:t>全自动六价铬</w:t>
            </w:r>
            <w:r>
              <w:rPr>
                <w:rFonts w:ascii="宋体" w:hAnsi="宋体" w:cs="宋体" w:hint="eastAsia"/>
                <w:kern w:val="0"/>
                <w:sz w:val="24"/>
              </w:rPr>
              <w:t>分析通</w:t>
            </w:r>
            <w:r>
              <w:rPr>
                <w:rFonts w:ascii="宋体" w:hAnsi="宋体" w:cs="宋体"/>
                <w:kern w:val="0"/>
                <w:sz w:val="24"/>
              </w:rPr>
              <w:t>道：仪器为一体设</w:t>
            </w:r>
            <w:r>
              <w:rPr>
                <w:rFonts w:ascii="宋体" w:hAnsi="宋体" w:cs="宋体" w:hint="eastAsia"/>
                <w:kern w:val="0"/>
                <w:sz w:val="24"/>
              </w:rPr>
              <w:t>计</w:t>
            </w:r>
            <w:r>
              <w:rPr>
                <w:rFonts w:ascii="宋体" w:hAnsi="宋体" w:cs="宋体"/>
                <w:kern w:val="0"/>
                <w:sz w:val="24"/>
              </w:rPr>
              <w:t>，包括一个自动进样装置</w:t>
            </w:r>
            <w:r>
              <w:rPr>
                <w:rFonts w:ascii="宋体" w:hAnsi="宋体" w:cs="宋体" w:hint="eastAsia"/>
                <w:kern w:val="0"/>
                <w:sz w:val="24"/>
              </w:rPr>
              <w:t>（包括40个10ml样品位和2个50ml样品位及一个两位载流槽）</w:t>
            </w:r>
            <w:r>
              <w:rPr>
                <w:rFonts w:ascii="宋体" w:hAnsi="宋体" w:cs="宋体"/>
                <w:kern w:val="0"/>
                <w:sz w:val="24"/>
              </w:rPr>
              <w:t>，一个十通道蠕动泵，一套化学分析流路，一个双光束检测器及与化学分析流路配套的温度控制器、控制</w:t>
            </w:r>
            <w:r>
              <w:rPr>
                <w:rFonts w:ascii="宋体" w:hAnsi="宋体" w:cs="宋体"/>
                <w:kern w:val="0"/>
                <w:sz w:val="24"/>
              </w:rPr>
              <w:lastRenderedPageBreak/>
              <w:t>电路等</w:t>
            </w:r>
            <w:r>
              <w:rPr>
                <w:rFonts w:ascii="宋体" w:hAnsi="宋体" w:cs="宋体" w:hint="eastAsia"/>
                <w:kern w:val="0"/>
                <w:sz w:val="24"/>
              </w:rPr>
              <w:t>；在线稀释装置为内置式，不使用注射泵</w:t>
            </w:r>
            <w:r>
              <w:rPr>
                <w:rFonts w:ascii="宋体" w:hAnsi="宋体" w:cs="宋体"/>
                <w:kern w:val="0"/>
                <w:sz w:val="24"/>
              </w:rPr>
              <w:t>，道通上实现单点自动配标准曲线r&gt;0.999，自动</w:t>
            </w:r>
            <w:r>
              <w:rPr>
                <w:rFonts w:ascii="宋体" w:hAnsi="宋体" w:cs="宋体" w:hint="eastAsia"/>
                <w:kern w:val="0"/>
                <w:sz w:val="24"/>
              </w:rPr>
              <w:t>配置</w:t>
            </w:r>
            <w:r>
              <w:rPr>
                <w:rFonts w:ascii="宋体" w:hAnsi="宋体" w:cs="宋体"/>
                <w:kern w:val="0"/>
                <w:sz w:val="24"/>
              </w:rPr>
              <w:t>六个浓度点标准溶</w:t>
            </w:r>
            <w:r>
              <w:rPr>
                <w:rFonts w:ascii="宋体" w:hAnsi="宋体" w:cs="宋体" w:hint="eastAsia"/>
                <w:kern w:val="0"/>
                <w:sz w:val="24"/>
              </w:rPr>
              <w:t>液</w:t>
            </w:r>
            <w:r>
              <w:rPr>
                <w:rFonts w:ascii="宋体" w:hAnsi="宋体" w:cs="宋体"/>
                <w:kern w:val="0"/>
                <w:sz w:val="24"/>
              </w:rPr>
              <w:t>时间在20</w:t>
            </w:r>
            <w:r>
              <w:rPr>
                <w:rFonts w:ascii="宋体" w:hAnsi="宋体" w:cs="宋体" w:hint="eastAsia"/>
                <w:kern w:val="0"/>
                <w:sz w:val="24"/>
              </w:rPr>
              <w:t>分</w:t>
            </w:r>
            <w:r>
              <w:rPr>
                <w:rFonts w:ascii="宋体" w:hAnsi="宋体" w:cs="宋体"/>
                <w:kern w:val="0"/>
                <w:sz w:val="24"/>
              </w:rPr>
              <w:t>钟以内配置完成曲线，在线自动稀释20</w:t>
            </w:r>
            <w:r>
              <w:rPr>
                <w:rFonts w:ascii="宋体" w:hAnsi="宋体" w:cs="宋体" w:hint="eastAsia"/>
                <w:kern w:val="0"/>
                <w:sz w:val="24"/>
              </w:rPr>
              <w:t>倍</w:t>
            </w:r>
            <w:r>
              <w:rPr>
                <w:rFonts w:ascii="宋体" w:hAnsi="宋体" w:cs="宋体"/>
                <w:kern w:val="0"/>
                <w:sz w:val="24"/>
              </w:rPr>
              <w:t>内高浓度样品；除工作站软件外</w:t>
            </w:r>
            <w:r>
              <w:rPr>
                <w:rFonts w:ascii="宋体" w:hAnsi="宋体" w:cs="宋体" w:hint="eastAsia"/>
                <w:kern w:val="0"/>
                <w:sz w:val="24"/>
              </w:rPr>
              <w:t>，</w:t>
            </w:r>
            <w:r>
              <w:rPr>
                <w:rFonts w:ascii="宋体" w:hAnsi="宋体" w:cs="宋体"/>
                <w:kern w:val="0"/>
                <w:sz w:val="24"/>
              </w:rPr>
              <w:t>通道间无共用装置（分析通道与42</w:t>
            </w:r>
            <w:r>
              <w:rPr>
                <w:rFonts w:ascii="宋体" w:hAnsi="宋体" w:cs="宋体" w:hint="eastAsia"/>
                <w:kern w:val="0"/>
                <w:sz w:val="24"/>
              </w:rPr>
              <w:t>位</w:t>
            </w:r>
            <w:r>
              <w:rPr>
                <w:rFonts w:ascii="宋体" w:hAnsi="宋体" w:cs="宋体"/>
                <w:kern w:val="0"/>
                <w:sz w:val="24"/>
              </w:rPr>
              <w:t>进样器为不可拆分的整体设计）</w:t>
            </w:r>
            <w:r>
              <w:rPr>
                <w:rFonts w:ascii="宋体" w:hAnsi="宋体" w:cs="宋体" w:hint="eastAsia"/>
                <w:kern w:val="0"/>
                <w:sz w:val="24"/>
              </w:rPr>
              <w:t>。</w:t>
            </w:r>
          </w:p>
          <w:p w:rsidR="00534214" w:rsidRDefault="009A5094">
            <w:pPr>
              <w:widowControl/>
              <w:rPr>
                <w:rFonts w:ascii="宋体" w:hAnsi="宋体" w:cs="宋体"/>
                <w:kern w:val="0"/>
                <w:sz w:val="24"/>
              </w:rPr>
            </w:pPr>
            <w:r>
              <w:rPr>
                <w:rFonts w:ascii="宋体" w:hAnsi="宋体" w:cs="宋体" w:hint="eastAsia"/>
                <w:kern w:val="0"/>
                <w:sz w:val="24"/>
              </w:rPr>
              <w:t xml:space="preserve">▲2.4.1.8 </w:t>
            </w:r>
            <w:r>
              <w:rPr>
                <w:rFonts w:ascii="宋体" w:hAnsi="宋体" w:cs="宋体"/>
                <w:kern w:val="0"/>
                <w:sz w:val="24"/>
              </w:rPr>
              <w:t>全自动硝酸盐＼</w:t>
            </w:r>
            <w:r>
              <w:rPr>
                <w:rFonts w:ascii="宋体" w:hAnsi="宋体" w:cs="宋体" w:hint="eastAsia"/>
                <w:kern w:val="0"/>
                <w:sz w:val="24"/>
              </w:rPr>
              <w:t>亚</w:t>
            </w:r>
            <w:r>
              <w:rPr>
                <w:rFonts w:ascii="宋体" w:hAnsi="宋体" w:cs="宋体"/>
                <w:kern w:val="0"/>
                <w:sz w:val="24"/>
              </w:rPr>
              <w:t>硝酸盐</w:t>
            </w:r>
            <w:r>
              <w:rPr>
                <w:rFonts w:ascii="宋体" w:hAnsi="宋体" w:cs="宋体" w:hint="eastAsia"/>
                <w:kern w:val="0"/>
                <w:sz w:val="24"/>
              </w:rPr>
              <w:t>分析通</w:t>
            </w:r>
            <w:r>
              <w:rPr>
                <w:rFonts w:ascii="宋体" w:hAnsi="宋体" w:cs="宋体"/>
                <w:kern w:val="0"/>
                <w:sz w:val="24"/>
              </w:rPr>
              <w:t>道：仪器为一体设</w:t>
            </w:r>
            <w:r>
              <w:rPr>
                <w:rFonts w:ascii="宋体" w:hAnsi="宋体" w:cs="宋体" w:hint="eastAsia"/>
                <w:kern w:val="0"/>
                <w:sz w:val="24"/>
              </w:rPr>
              <w:t>计</w:t>
            </w:r>
            <w:r>
              <w:rPr>
                <w:rFonts w:ascii="宋体" w:hAnsi="宋体" w:cs="宋体"/>
                <w:kern w:val="0"/>
                <w:sz w:val="24"/>
              </w:rPr>
              <w:t>，包括一个自动进样装置</w:t>
            </w:r>
            <w:r>
              <w:rPr>
                <w:rFonts w:ascii="宋体" w:hAnsi="宋体" w:cs="宋体" w:hint="eastAsia"/>
                <w:kern w:val="0"/>
                <w:sz w:val="24"/>
              </w:rPr>
              <w:t>（包括40个10ml样品位和2个50ml样品位及一个两位载流槽）</w:t>
            </w:r>
            <w:r>
              <w:rPr>
                <w:rFonts w:ascii="宋体" w:hAnsi="宋体" w:cs="宋体"/>
                <w:kern w:val="0"/>
                <w:sz w:val="24"/>
              </w:rPr>
              <w:t>，一个十通道蠕动泵，一套化学分析流路，一个双光束检测器及与化学分析流路配套的温度控制器、控制电路等</w:t>
            </w:r>
            <w:r>
              <w:rPr>
                <w:rFonts w:ascii="宋体" w:hAnsi="宋体" w:cs="宋体" w:hint="eastAsia"/>
                <w:kern w:val="0"/>
                <w:sz w:val="24"/>
              </w:rPr>
              <w:t>；在线稀释装置为内置式，不使用注射泵</w:t>
            </w:r>
            <w:r>
              <w:rPr>
                <w:rFonts w:ascii="宋体" w:hAnsi="宋体" w:cs="宋体"/>
                <w:kern w:val="0"/>
                <w:sz w:val="24"/>
              </w:rPr>
              <w:t>，道通上实现单点自动配标准曲线r&gt;0.999，自动</w:t>
            </w:r>
            <w:r>
              <w:rPr>
                <w:rFonts w:ascii="宋体" w:hAnsi="宋体" w:cs="宋体" w:hint="eastAsia"/>
                <w:kern w:val="0"/>
                <w:sz w:val="24"/>
              </w:rPr>
              <w:t>配置</w:t>
            </w:r>
            <w:r>
              <w:rPr>
                <w:rFonts w:ascii="宋体" w:hAnsi="宋体" w:cs="宋体"/>
                <w:kern w:val="0"/>
                <w:sz w:val="24"/>
              </w:rPr>
              <w:t>六个浓度点标准溶</w:t>
            </w:r>
            <w:r>
              <w:rPr>
                <w:rFonts w:ascii="宋体" w:hAnsi="宋体" w:cs="宋体" w:hint="eastAsia"/>
                <w:kern w:val="0"/>
                <w:sz w:val="24"/>
              </w:rPr>
              <w:t>液</w:t>
            </w:r>
            <w:r>
              <w:rPr>
                <w:rFonts w:ascii="宋体" w:hAnsi="宋体" w:cs="宋体"/>
                <w:kern w:val="0"/>
                <w:sz w:val="24"/>
              </w:rPr>
              <w:t>时间在20</w:t>
            </w:r>
            <w:r>
              <w:rPr>
                <w:rFonts w:ascii="宋体" w:hAnsi="宋体" w:cs="宋体" w:hint="eastAsia"/>
                <w:kern w:val="0"/>
                <w:sz w:val="24"/>
              </w:rPr>
              <w:t>分</w:t>
            </w:r>
            <w:r>
              <w:rPr>
                <w:rFonts w:ascii="宋体" w:hAnsi="宋体" w:cs="宋体"/>
                <w:kern w:val="0"/>
                <w:sz w:val="24"/>
              </w:rPr>
              <w:t>钟以内配置完成曲线，在线自动稀释20</w:t>
            </w:r>
            <w:r>
              <w:rPr>
                <w:rFonts w:ascii="宋体" w:hAnsi="宋体" w:cs="宋体" w:hint="eastAsia"/>
                <w:kern w:val="0"/>
                <w:sz w:val="24"/>
              </w:rPr>
              <w:t>倍</w:t>
            </w:r>
            <w:r>
              <w:rPr>
                <w:rFonts w:ascii="宋体" w:hAnsi="宋体" w:cs="宋体"/>
                <w:kern w:val="0"/>
                <w:sz w:val="24"/>
              </w:rPr>
              <w:t>内高浓度样品；除工作站软件外</w:t>
            </w:r>
            <w:r>
              <w:rPr>
                <w:rFonts w:ascii="宋体" w:hAnsi="宋体" w:cs="宋体" w:hint="eastAsia"/>
                <w:kern w:val="0"/>
                <w:sz w:val="24"/>
              </w:rPr>
              <w:t>，</w:t>
            </w:r>
            <w:r>
              <w:rPr>
                <w:rFonts w:ascii="宋体" w:hAnsi="宋体" w:cs="宋体"/>
                <w:kern w:val="0"/>
                <w:sz w:val="24"/>
              </w:rPr>
              <w:t>通道间无共用装置（分析通道与42</w:t>
            </w:r>
            <w:r>
              <w:rPr>
                <w:rFonts w:ascii="宋体" w:hAnsi="宋体" w:cs="宋体" w:hint="eastAsia"/>
                <w:kern w:val="0"/>
                <w:sz w:val="24"/>
              </w:rPr>
              <w:t>位</w:t>
            </w:r>
            <w:r>
              <w:rPr>
                <w:rFonts w:ascii="宋体" w:hAnsi="宋体" w:cs="宋体"/>
                <w:kern w:val="0"/>
                <w:sz w:val="24"/>
              </w:rPr>
              <w:t>进样器为不可拆分的整体设计）</w:t>
            </w:r>
            <w:r>
              <w:rPr>
                <w:rFonts w:ascii="宋体" w:hAnsi="宋体" w:cs="宋体" w:hint="eastAsia"/>
                <w:kern w:val="0"/>
                <w:sz w:val="24"/>
              </w:rPr>
              <w:t>。</w:t>
            </w:r>
          </w:p>
          <w:p w:rsidR="00534214" w:rsidRDefault="009A5094">
            <w:pPr>
              <w:widowControl/>
              <w:rPr>
                <w:rFonts w:ascii="宋体" w:hAnsi="宋体" w:cs="宋体"/>
                <w:b/>
                <w:kern w:val="0"/>
                <w:sz w:val="24"/>
              </w:rPr>
            </w:pPr>
            <w:r>
              <w:rPr>
                <w:rFonts w:ascii="宋体" w:hAnsi="宋体" w:cs="宋体" w:hint="eastAsia"/>
                <w:b/>
                <w:kern w:val="0"/>
                <w:sz w:val="24"/>
              </w:rPr>
              <w:t>2.</w:t>
            </w:r>
            <w:r>
              <w:rPr>
                <w:rFonts w:ascii="宋体" w:hAnsi="宋体" w:cs="宋体"/>
                <w:b/>
                <w:kern w:val="0"/>
                <w:sz w:val="24"/>
              </w:rPr>
              <w:t>5工作条件 ：</w:t>
            </w:r>
          </w:p>
          <w:p w:rsidR="00534214" w:rsidRDefault="009A5094">
            <w:pPr>
              <w:widowControl/>
              <w:rPr>
                <w:rFonts w:ascii="宋体" w:hAnsi="宋体" w:cs="宋体"/>
                <w:kern w:val="0"/>
                <w:sz w:val="24"/>
              </w:rPr>
            </w:pPr>
            <w:r>
              <w:rPr>
                <w:rFonts w:ascii="宋体" w:hAnsi="宋体" w:cs="宋体"/>
                <w:kern w:val="0"/>
                <w:sz w:val="24"/>
              </w:rPr>
              <w:t>环境温度：环境温度 10—40℃；</w:t>
            </w:r>
          </w:p>
          <w:p w:rsidR="00534214" w:rsidRDefault="009A5094">
            <w:pPr>
              <w:widowControl/>
              <w:rPr>
                <w:rFonts w:ascii="宋体" w:hAnsi="宋体" w:cs="宋体"/>
                <w:kern w:val="0"/>
                <w:sz w:val="24"/>
              </w:rPr>
            </w:pPr>
            <w:r>
              <w:rPr>
                <w:rFonts w:ascii="宋体" w:hAnsi="宋体" w:cs="宋体"/>
                <w:kern w:val="0"/>
                <w:sz w:val="24"/>
              </w:rPr>
              <w:t>电源供给：220VAC，50HZ，相对湿度：25%—85%。</w:t>
            </w:r>
          </w:p>
          <w:p w:rsidR="00534214" w:rsidRDefault="009A5094">
            <w:pPr>
              <w:widowControl/>
              <w:rPr>
                <w:rFonts w:ascii="宋体" w:hAnsi="宋体" w:cs="宋体"/>
                <w:kern w:val="0"/>
                <w:sz w:val="24"/>
              </w:rPr>
            </w:pPr>
            <w:r>
              <w:rPr>
                <w:rFonts w:ascii="宋体" w:hAnsi="宋体" w:cs="宋体" w:hint="eastAsia"/>
                <w:kern w:val="0"/>
                <w:sz w:val="24"/>
              </w:rPr>
              <w:t>2.</w:t>
            </w:r>
            <w:r>
              <w:rPr>
                <w:rFonts w:ascii="宋体" w:hAnsi="宋体" w:cs="宋体"/>
                <w:kern w:val="0"/>
                <w:sz w:val="24"/>
              </w:rPr>
              <w:t>6该仪器配套的化学分析管路为FEP全化学惰性透明管理,无需气泡生成及消除装置。</w:t>
            </w:r>
          </w:p>
          <w:p w:rsidR="00534214" w:rsidRDefault="009A5094">
            <w:pPr>
              <w:widowControl/>
              <w:rPr>
                <w:rFonts w:ascii="宋体" w:hAnsi="宋体" w:cs="宋体"/>
                <w:kern w:val="0"/>
                <w:sz w:val="24"/>
              </w:rPr>
            </w:pPr>
            <w:r>
              <w:rPr>
                <w:rFonts w:ascii="宋体" w:hAnsi="宋体" w:cs="宋体" w:hint="eastAsia"/>
                <w:kern w:val="0"/>
                <w:sz w:val="24"/>
              </w:rPr>
              <w:t>2.</w:t>
            </w:r>
            <w:r>
              <w:rPr>
                <w:rFonts w:ascii="宋体" w:hAnsi="宋体" w:cs="宋体"/>
                <w:kern w:val="0"/>
                <w:sz w:val="24"/>
              </w:rPr>
              <w:t>7使用半导体在线冷凝器，无需冰水混合物制冷。</w:t>
            </w:r>
          </w:p>
          <w:p w:rsidR="00534214" w:rsidRDefault="009A5094">
            <w:pPr>
              <w:widowControl/>
              <w:rPr>
                <w:rFonts w:ascii="宋体" w:hAnsi="宋体" w:cs="宋体"/>
                <w:kern w:val="0"/>
                <w:sz w:val="24"/>
              </w:rPr>
            </w:pPr>
            <w:r>
              <w:rPr>
                <w:rFonts w:ascii="宋体" w:hAnsi="宋体" w:cs="宋体" w:hint="eastAsia"/>
                <w:kern w:val="0"/>
                <w:sz w:val="24"/>
              </w:rPr>
              <w:t>2.</w:t>
            </w:r>
            <w:r>
              <w:rPr>
                <w:rFonts w:ascii="宋体" w:hAnsi="宋体" w:cs="宋体"/>
                <w:kern w:val="0"/>
                <w:sz w:val="24"/>
              </w:rPr>
              <w:t>8通道配置内置恒温加热器，温度通过软件控制实时监测，使化学反应温度为最佳反应温度，温度控制区间为室温到220℃，温度精度0.1℃，数字显示。</w:t>
            </w:r>
          </w:p>
          <w:p w:rsidR="00534214" w:rsidRDefault="009A5094">
            <w:pPr>
              <w:widowControl/>
              <w:rPr>
                <w:rFonts w:ascii="宋体" w:hAnsi="宋体" w:cs="宋体"/>
                <w:kern w:val="0"/>
                <w:sz w:val="24"/>
              </w:rPr>
            </w:pPr>
            <w:r>
              <w:rPr>
                <w:rFonts w:ascii="宋体" w:hAnsi="宋体" w:cs="宋体" w:hint="eastAsia"/>
                <w:kern w:val="0"/>
                <w:sz w:val="24"/>
              </w:rPr>
              <w:t>2.</w:t>
            </w:r>
            <w:r>
              <w:rPr>
                <w:rFonts w:ascii="宋体" w:hAnsi="宋体" w:cs="宋体"/>
                <w:kern w:val="0"/>
                <w:sz w:val="24"/>
              </w:rPr>
              <w:t>9▲为应对应急事故发生仪器尺寸为一体机式适合在车载使用，联接手提电脑和试剂包使用，为应急事故车载需求方便：仪器尺寸不得大于（长70cm,宽25cm,高42cm,此尺寸已含全自动进样器功能）；。</w:t>
            </w:r>
          </w:p>
          <w:p w:rsidR="004D6AD6" w:rsidRDefault="009A5094" w:rsidP="004D6AD6">
            <w:pPr>
              <w:widowControl/>
              <w:rPr>
                <w:rFonts w:ascii="宋体" w:hAnsi="宋体" w:cs="宋体"/>
                <w:kern w:val="0"/>
                <w:sz w:val="24"/>
              </w:rPr>
            </w:pPr>
            <w:r>
              <w:rPr>
                <w:rFonts w:ascii="宋体" w:hAnsi="宋体" w:cs="宋体" w:hint="eastAsia"/>
                <w:kern w:val="0"/>
                <w:sz w:val="24"/>
              </w:rPr>
              <w:t>2.10▲该仪器配套的化学流路元件都固定在化学流路板上，化学流路板以与水平面呈15-45度倾角放置在仪器上，有利于观察化学反应情况和废液的集中收集，避免废液腐蚀</w:t>
            </w:r>
          </w:p>
          <w:p w:rsidR="00534214" w:rsidRDefault="009A5094" w:rsidP="004D6AD6">
            <w:pPr>
              <w:widowControl/>
              <w:rPr>
                <w:rFonts w:ascii="宋体" w:hAnsi="宋体" w:cs="宋体"/>
                <w:b/>
                <w:bCs/>
                <w:kern w:val="0"/>
                <w:sz w:val="24"/>
              </w:rPr>
            </w:pPr>
            <w:r>
              <w:rPr>
                <w:rFonts w:ascii="宋体" w:hAnsi="宋体" w:cs="宋体"/>
                <w:b/>
                <w:bCs/>
                <w:kern w:val="0"/>
                <w:sz w:val="24"/>
              </w:rPr>
              <w:t>仪器性能技术指标：</w:t>
            </w:r>
          </w:p>
          <w:p w:rsidR="00534214" w:rsidRDefault="009A5094">
            <w:pPr>
              <w:widowControl/>
              <w:jc w:val="left"/>
              <w:rPr>
                <w:rFonts w:ascii="宋体" w:hAnsi="宋体" w:cs="宋体"/>
                <w:kern w:val="0"/>
                <w:sz w:val="24"/>
              </w:rPr>
            </w:pPr>
            <w:r>
              <w:rPr>
                <w:rFonts w:ascii="宋体" w:hAnsi="宋体" w:cs="宋体" w:hint="eastAsia"/>
                <w:kern w:val="0"/>
                <w:sz w:val="24"/>
              </w:rPr>
              <w:t>3.</w:t>
            </w:r>
            <w:r>
              <w:rPr>
                <w:rFonts w:ascii="宋体" w:hAnsi="宋体" w:cs="宋体"/>
                <w:kern w:val="0"/>
                <w:sz w:val="24"/>
              </w:rPr>
              <w:t>1挥发酚仪器性能指标：</w:t>
            </w:r>
          </w:p>
          <w:p w:rsidR="00534214" w:rsidRDefault="009A5094">
            <w:pPr>
              <w:widowControl/>
              <w:jc w:val="left"/>
              <w:rPr>
                <w:rFonts w:ascii="宋体" w:hAnsi="宋体" w:cs="宋体"/>
                <w:kern w:val="0"/>
                <w:sz w:val="24"/>
              </w:rPr>
            </w:pPr>
            <w:r>
              <w:rPr>
                <w:rFonts w:ascii="宋体" w:hAnsi="宋体" w:cs="宋体" w:hint="eastAsia"/>
                <w:kern w:val="0"/>
                <w:sz w:val="24"/>
              </w:rPr>
              <w:t>3.</w:t>
            </w:r>
            <w:r>
              <w:rPr>
                <w:rFonts w:ascii="宋体" w:hAnsi="宋体" w:cs="宋体"/>
                <w:kern w:val="0"/>
                <w:sz w:val="24"/>
              </w:rPr>
              <w:t>1.1方法原理：4-氨基安替比林光度法</w:t>
            </w:r>
          </w:p>
          <w:p w:rsidR="00534214" w:rsidRDefault="009A5094">
            <w:pPr>
              <w:widowControl/>
              <w:jc w:val="left"/>
              <w:rPr>
                <w:rFonts w:ascii="宋体" w:hAnsi="宋体" w:cs="宋体"/>
                <w:kern w:val="0"/>
                <w:sz w:val="24"/>
              </w:rPr>
            </w:pPr>
            <w:r>
              <w:rPr>
                <w:rFonts w:ascii="宋体" w:hAnsi="宋体" w:cs="宋体" w:hint="eastAsia"/>
                <w:kern w:val="0"/>
                <w:sz w:val="24"/>
              </w:rPr>
              <w:t>3.</w:t>
            </w:r>
            <w:r>
              <w:rPr>
                <w:rFonts w:ascii="宋体" w:hAnsi="宋体" w:cs="宋体"/>
                <w:kern w:val="0"/>
                <w:sz w:val="24"/>
              </w:rPr>
              <w:t>1.2线性范围：0.001-0.2mg/L,曲线999以上</w:t>
            </w:r>
          </w:p>
          <w:p w:rsidR="00534214" w:rsidRDefault="009A5094">
            <w:pPr>
              <w:widowControl/>
              <w:jc w:val="left"/>
              <w:rPr>
                <w:rFonts w:ascii="宋体" w:hAnsi="宋体" w:cs="宋体"/>
                <w:kern w:val="0"/>
                <w:sz w:val="24"/>
              </w:rPr>
            </w:pPr>
            <w:r>
              <w:rPr>
                <w:rFonts w:ascii="宋体" w:hAnsi="宋体" w:cs="宋体" w:hint="eastAsia"/>
                <w:kern w:val="0"/>
                <w:sz w:val="24"/>
              </w:rPr>
              <w:t>3.</w:t>
            </w:r>
            <w:r>
              <w:rPr>
                <w:rFonts w:ascii="宋体" w:hAnsi="宋体" w:cs="宋体"/>
                <w:kern w:val="0"/>
                <w:sz w:val="24"/>
              </w:rPr>
              <w:t>1.3</w:t>
            </w:r>
            <w:r>
              <w:rPr>
                <w:rFonts w:ascii="宋体" w:hAnsi="宋体" w:cs="宋体" w:hint="eastAsia"/>
                <w:kern w:val="0"/>
                <w:sz w:val="24"/>
              </w:rPr>
              <w:t>▲</w:t>
            </w:r>
            <w:r>
              <w:rPr>
                <w:rFonts w:ascii="宋体" w:hAnsi="宋体" w:cs="宋体"/>
                <w:kern w:val="0"/>
                <w:sz w:val="24"/>
              </w:rPr>
              <w:t>检出限：≤0.0003 mg/L(重点验收指标)</w:t>
            </w:r>
          </w:p>
          <w:p w:rsidR="00534214" w:rsidRDefault="009A5094">
            <w:pPr>
              <w:widowControl/>
              <w:jc w:val="left"/>
              <w:rPr>
                <w:rFonts w:ascii="宋体" w:hAnsi="宋体" w:cs="宋体"/>
                <w:kern w:val="0"/>
                <w:sz w:val="24"/>
              </w:rPr>
            </w:pPr>
            <w:r>
              <w:rPr>
                <w:rFonts w:ascii="宋体" w:hAnsi="宋体" w:cs="宋体" w:hint="eastAsia"/>
                <w:kern w:val="0"/>
                <w:sz w:val="24"/>
              </w:rPr>
              <w:t>3.</w:t>
            </w:r>
            <w:r>
              <w:rPr>
                <w:rFonts w:ascii="宋体" w:hAnsi="宋体" w:cs="宋体"/>
                <w:kern w:val="0"/>
                <w:sz w:val="24"/>
              </w:rPr>
              <w:t>1.4样品分析频率：18样/小时</w:t>
            </w:r>
          </w:p>
          <w:p w:rsidR="00534214" w:rsidRDefault="009A5094">
            <w:pPr>
              <w:widowControl/>
              <w:jc w:val="left"/>
              <w:rPr>
                <w:rFonts w:ascii="宋体" w:hAnsi="宋体" w:cs="宋体"/>
                <w:kern w:val="0"/>
                <w:sz w:val="24"/>
              </w:rPr>
            </w:pPr>
            <w:r>
              <w:rPr>
                <w:rFonts w:ascii="宋体" w:hAnsi="宋体" w:cs="宋体" w:hint="eastAsia"/>
                <w:kern w:val="0"/>
                <w:sz w:val="24"/>
              </w:rPr>
              <w:t>3.</w:t>
            </w:r>
            <w:r>
              <w:rPr>
                <w:rFonts w:ascii="宋体" w:hAnsi="宋体" w:cs="宋体"/>
                <w:kern w:val="0"/>
                <w:sz w:val="24"/>
              </w:rPr>
              <w:t>1.5精密度：≤1%（0.05mg/L）连续7次测试</w:t>
            </w:r>
          </w:p>
          <w:p w:rsidR="00534214" w:rsidRDefault="009A5094">
            <w:pPr>
              <w:widowControl/>
              <w:jc w:val="left"/>
              <w:rPr>
                <w:rFonts w:ascii="宋体" w:hAnsi="宋体" w:cs="宋体"/>
                <w:kern w:val="0"/>
                <w:sz w:val="24"/>
              </w:rPr>
            </w:pPr>
            <w:r>
              <w:rPr>
                <w:rFonts w:ascii="宋体" w:hAnsi="宋体" w:cs="宋体" w:hint="eastAsia"/>
                <w:kern w:val="0"/>
                <w:sz w:val="24"/>
              </w:rPr>
              <w:t>3.</w:t>
            </w:r>
            <w:r>
              <w:rPr>
                <w:rFonts w:ascii="宋体" w:hAnsi="宋体" w:cs="宋体"/>
                <w:kern w:val="0"/>
                <w:sz w:val="24"/>
              </w:rPr>
              <w:t>1.6准确度：误差在±3% 以内</w:t>
            </w:r>
          </w:p>
          <w:p w:rsidR="00534214" w:rsidRDefault="009A5094">
            <w:pPr>
              <w:widowControl/>
              <w:jc w:val="left"/>
              <w:rPr>
                <w:rFonts w:ascii="宋体" w:hAnsi="宋体" w:cs="宋体"/>
                <w:kern w:val="0"/>
                <w:sz w:val="24"/>
              </w:rPr>
            </w:pPr>
            <w:r>
              <w:rPr>
                <w:rFonts w:ascii="宋体" w:hAnsi="宋体" w:cs="宋体" w:hint="eastAsia"/>
                <w:kern w:val="0"/>
                <w:sz w:val="24"/>
              </w:rPr>
              <w:t>3.</w:t>
            </w:r>
            <w:r>
              <w:rPr>
                <w:rFonts w:ascii="宋体" w:hAnsi="宋体" w:cs="宋体"/>
                <w:kern w:val="0"/>
                <w:sz w:val="24"/>
              </w:rPr>
              <w:t>1.7加标回收率：90％-110％</w:t>
            </w:r>
          </w:p>
          <w:p w:rsidR="00534214" w:rsidRDefault="009A5094">
            <w:pPr>
              <w:widowControl/>
              <w:jc w:val="left"/>
              <w:rPr>
                <w:rFonts w:ascii="宋体" w:hAnsi="宋体" w:cs="宋体"/>
                <w:kern w:val="0"/>
                <w:sz w:val="24"/>
              </w:rPr>
            </w:pPr>
            <w:r>
              <w:rPr>
                <w:rFonts w:ascii="宋体" w:hAnsi="宋体" w:cs="宋体" w:hint="eastAsia"/>
                <w:kern w:val="0"/>
                <w:sz w:val="24"/>
              </w:rPr>
              <w:t>3.</w:t>
            </w:r>
            <w:r>
              <w:rPr>
                <w:rFonts w:ascii="宋体" w:hAnsi="宋体" w:cs="宋体"/>
                <w:kern w:val="0"/>
                <w:sz w:val="24"/>
              </w:rPr>
              <w:t>2（总）氰化物仪器性能指标：</w:t>
            </w:r>
          </w:p>
          <w:p w:rsidR="00534214" w:rsidRDefault="009A5094">
            <w:pPr>
              <w:widowControl/>
              <w:jc w:val="left"/>
              <w:rPr>
                <w:rFonts w:ascii="宋体" w:hAnsi="宋体" w:cs="宋体"/>
                <w:kern w:val="0"/>
                <w:sz w:val="24"/>
              </w:rPr>
            </w:pPr>
            <w:r>
              <w:rPr>
                <w:rFonts w:ascii="宋体" w:hAnsi="宋体" w:cs="宋体" w:hint="eastAsia"/>
                <w:kern w:val="0"/>
                <w:sz w:val="24"/>
              </w:rPr>
              <w:t>3.</w:t>
            </w:r>
            <w:r>
              <w:rPr>
                <w:rFonts w:ascii="宋体" w:hAnsi="宋体" w:cs="宋体"/>
                <w:kern w:val="0"/>
                <w:sz w:val="24"/>
              </w:rPr>
              <w:t>2.1方法原理：异烟酸巴比妥酸光度法</w:t>
            </w:r>
          </w:p>
          <w:p w:rsidR="00534214" w:rsidRDefault="009A5094">
            <w:pPr>
              <w:widowControl/>
              <w:jc w:val="left"/>
              <w:rPr>
                <w:rFonts w:ascii="宋体" w:hAnsi="宋体" w:cs="宋体"/>
                <w:kern w:val="0"/>
                <w:sz w:val="24"/>
              </w:rPr>
            </w:pPr>
            <w:r>
              <w:rPr>
                <w:rFonts w:ascii="宋体" w:hAnsi="宋体" w:cs="宋体" w:hint="eastAsia"/>
                <w:kern w:val="0"/>
                <w:sz w:val="24"/>
              </w:rPr>
              <w:t>3.</w:t>
            </w:r>
            <w:r>
              <w:rPr>
                <w:rFonts w:ascii="宋体" w:hAnsi="宋体" w:cs="宋体"/>
                <w:kern w:val="0"/>
                <w:sz w:val="24"/>
              </w:rPr>
              <w:t>2.2  特别要求：膜分离在线蒸馏模块</w:t>
            </w:r>
          </w:p>
          <w:p w:rsidR="00534214" w:rsidRDefault="009A5094">
            <w:pPr>
              <w:widowControl/>
              <w:jc w:val="left"/>
              <w:rPr>
                <w:rFonts w:ascii="宋体" w:hAnsi="宋体" w:cs="宋体"/>
                <w:kern w:val="0"/>
                <w:sz w:val="24"/>
              </w:rPr>
            </w:pPr>
            <w:r>
              <w:rPr>
                <w:rFonts w:ascii="宋体" w:hAnsi="宋体" w:cs="宋体" w:hint="eastAsia"/>
                <w:kern w:val="0"/>
                <w:sz w:val="24"/>
              </w:rPr>
              <w:t>3.</w:t>
            </w:r>
            <w:r>
              <w:rPr>
                <w:rFonts w:ascii="宋体" w:hAnsi="宋体" w:cs="宋体"/>
                <w:kern w:val="0"/>
                <w:sz w:val="24"/>
              </w:rPr>
              <w:t>2.3线性范围：0.002-0.2mg/L,曲线999以上</w:t>
            </w:r>
          </w:p>
          <w:p w:rsidR="00534214" w:rsidRDefault="009A5094">
            <w:pPr>
              <w:widowControl/>
              <w:jc w:val="left"/>
              <w:rPr>
                <w:rFonts w:ascii="宋体" w:hAnsi="宋体" w:cs="宋体"/>
                <w:kern w:val="0"/>
                <w:sz w:val="24"/>
              </w:rPr>
            </w:pPr>
            <w:r>
              <w:rPr>
                <w:rFonts w:ascii="宋体" w:hAnsi="宋体" w:cs="宋体" w:hint="eastAsia"/>
                <w:kern w:val="0"/>
                <w:sz w:val="24"/>
              </w:rPr>
              <w:t>3.</w:t>
            </w:r>
            <w:r>
              <w:rPr>
                <w:rFonts w:ascii="宋体" w:hAnsi="宋体" w:cs="宋体"/>
                <w:kern w:val="0"/>
                <w:sz w:val="24"/>
              </w:rPr>
              <w:t>2.4检出限：≤0.0005mg/L</w:t>
            </w:r>
          </w:p>
          <w:p w:rsidR="00534214" w:rsidRDefault="009A5094">
            <w:pPr>
              <w:widowControl/>
              <w:jc w:val="left"/>
              <w:rPr>
                <w:rFonts w:ascii="宋体" w:hAnsi="宋体" w:cs="宋体"/>
                <w:kern w:val="0"/>
                <w:sz w:val="24"/>
              </w:rPr>
            </w:pPr>
            <w:r>
              <w:rPr>
                <w:rFonts w:ascii="宋体" w:hAnsi="宋体" w:cs="宋体" w:hint="eastAsia"/>
                <w:kern w:val="0"/>
                <w:sz w:val="24"/>
              </w:rPr>
              <w:lastRenderedPageBreak/>
              <w:t>3.</w:t>
            </w:r>
            <w:r>
              <w:rPr>
                <w:rFonts w:ascii="宋体" w:hAnsi="宋体" w:cs="宋体"/>
                <w:kern w:val="0"/>
                <w:sz w:val="24"/>
              </w:rPr>
              <w:t>2.5样品分析频率：18样/小时</w:t>
            </w:r>
          </w:p>
          <w:p w:rsidR="00534214" w:rsidRDefault="009A5094">
            <w:pPr>
              <w:widowControl/>
              <w:jc w:val="left"/>
              <w:rPr>
                <w:rFonts w:ascii="宋体" w:hAnsi="宋体" w:cs="宋体"/>
                <w:kern w:val="0"/>
                <w:sz w:val="24"/>
              </w:rPr>
            </w:pPr>
            <w:r>
              <w:rPr>
                <w:rFonts w:ascii="宋体" w:hAnsi="宋体" w:cs="宋体" w:hint="eastAsia"/>
                <w:kern w:val="0"/>
                <w:sz w:val="24"/>
              </w:rPr>
              <w:t>3.</w:t>
            </w:r>
            <w:r>
              <w:rPr>
                <w:rFonts w:ascii="宋体" w:hAnsi="宋体" w:cs="宋体"/>
                <w:kern w:val="0"/>
                <w:sz w:val="24"/>
              </w:rPr>
              <w:t>2.6精密度：≤2%</w:t>
            </w:r>
          </w:p>
          <w:p w:rsidR="00534214" w:rsidRDefault="009A5094">
            <w:pPr>
              <w:widowControl/>
              <w:jc w:val="left"/>
              <w:rPr>
                <w:rFonts w:ascii="宋体" w:hAnsi="宋体" w:cs="宋体"/>
                <w:kern w:val="0"/>
                <w:sz w:val="24"/>
              </w:rPr>
            </w:pPr>
            <w:r>
              <w:rPr>
                <w:rFonts w:ascii="宋体" w:hAnsi="宋体" w:cs="宋体" w:hint="eastAsia"/>
                <w:kern w:val="0"/>
                <w:sz w:val="24"/>
              </w:rPr>
              <w:t>3.</w:t>
            </w:r>
            <w:r>
              <w:rPr>
                <w:rFonts w:ascii="宋体" w:hAnsi="宋体" w:cs="宋体"/>
                <w:kern w:val="0"/>
                <w:sz w:val="24"/>
              </w:rPr>
              <w:t>2.7准确度：误差在±3% 以内</w:t>
            </w:r>
          </w:p>
          <w:p w:rsidR="00534214" w:rsidRDefault="009A5094">
            <w:pPr>
              <w:widowControl/>
              <w:jc w:val="left"/>
              <w:rPr>
                <w:rFonts w:ascii="宋体" w:hAnsi="宋体" w:cs="宋体"/>
                <w:kern w:val="0"/>
                <w:sz w:val="24"/>
              </w:rPr>
            </w:pPr>
            <w:r>
              <w:rPr>
                <w:rFonts w:ascii="宋体" w:hAnsi="宋体" w:cs="宋体" w:hint="eastAsia"/>
                <w:kern w:val="0"/>
                <w:sz w:val="24"/>
              </w:rPr>
              <w:t>3.</w:t>
            </w:r>
            <w:r>
              <w:rPr>
                <w:rFonts w:ascii="宋体" w:hAnsi="宋体" w:cs="宋体"/>
                <w:kern w:val="0"/>
                <w:sz w:val="24"/>
              </w:rPr>
              <w:t>2.8加标回收率：90％-110％</w:t>
            </w:r>
          </w:p>
          <w:p w:rsidR="00534214" w:rsidRDefault="009A5094">
            <w:pPr>
              <w:widowControl/>
              <w:jc w:val="left"/>
              <w:rPr>
                <w:rFonts w:ascii="宋体" w:hAnsi="宋体" w:cs="宋体"/>
                <w:kern w:val="0"/>
                <w:sz w:val="24"/>
              </w:rPr>
            </w:pPr>
            <w:r>
              <w:rPr>
                <w:rFonts w:ascii="宋体" w:hAnsi="宋体" w:cs="宋体" w:hint="eastAsia"/>
                <w:kern w:val="0"/>
                <w:sz w:val="24"/>
              </w:rPr>
              <w:t>3.</w:t>
            </w:r>
            <w:r>
              <w:rPr>
                <w:rFonts w:ascii="宋体" w:hAnsi="宋体" w:cs="宋体"/>
                <w:kern w:val="0"/>
                <w:sz w:val="24"/>
              </w:rPr>
              <w:t>3硫化物仪器性能指标：</w:t>
            </w:r>
          </w:p>
          <w:p w:rsidR="00534214" w:rsidRDefault="009A5094">
            <w:pPr>
              <w:widowControl/>
              <w:jc w:val="left"/>
              <w:rPr>
                <w:rFonts w:ascii="宋体" w:hAnsi="宋体" w:cs="宋体"/>
                <w:kern w:val="0"/>
                <w:sz w:val="24"/>
              </w:rPr>
            </w:pPr>
            <w:r>
              <w:rPr>
                <w:rFonts w:ascii="宋体" w:hAnsi="宋体" w:cs="宋体" w:hint="eastAsia"/>
                <w:kern w:val="0"/>
                <w:sz w:val="24"/>
              </w:rPr>
              <w:t>3.</w:t>
            </w:r>
            <w:r>
              <w:rPr>
                <w:rFonts w:ascii="宋体" w:hAnsi="宋体" w:cs="宋体"/>
                <w:kern w:val="0"/>
                <w:sz w:val="24"/>
              </w:rPr>
              <w:t>3.1方法原理：亚甲基蓝光度法</w:t>
            </w:r>
          </w:p>
          <w:p w:rsidR="00534214" w:rsidRDefault="009A5094">
            <w:pPr>
              <w:widowControl/>
              <w:jc w:val="left"/>
              <w:rPr>
                <w:rFonts w:ascii="宋体" w:hAnsi="宋体" w:cs="宋体"/>
                <w:kern w:val="0"/>
                <w:sz w:val="24"/>
              </w:rPr>
            </w:pPr>
            <w:r>
              <w:rPr>
                <w:rFonts w:ascii="宋体" w:hAnsi="宋体" w:cs="宋体" w:hint="eastAsia"/>
                <w:kern w:val="0"/>
                <w:sz w:val="24"/>
              </w:rPr>
              <w:t>3.</w:t>
            </w:r>
            <w:r>
              <w:rPr>
                <w:rFonts w:ascii="宋体" w:hAnsi="宋体" w:cs="宋体"/>
                <w:kern w:val="0"/>
                <w:sz w:val="24"/>
              </w:rPr>
              <w:t>3.2线性范围：0.01-1.0mg/L</w:t>
            </w:r>
            <w:r>
              <w:rPr>
                <w:rFonts w:ascii="宋体" w:hAnsi="宋体" w:cs="宋体"/>
                <w:kern w:val="0"/>
                <w:sz w:val="24"/>
              </w:rPr>
              <w:tab/>
            </w:r>
          </w:p>
          <w:p w:rsidR="00534214" w:rsidRDefault="009A5094">
            <w:pPr>
              <w:widowControl/>
              <w:jc w:val="left"/>
              <w:rPr>
                <w:rFonts w:ascii="宋体" w:hAnsi="宋体" w:cs="宋体"/>
                <w:kern w:val="0"/>
                <w:sz w:val="24"/>
              </w:rPr>
            </w:pPr>
            <w:r>
              <w:rPr>
                <w:rFonts w:ascii="宋体" w:hAnsi="宋体" w:cs="宋体" w:hint="eastAsia"/>
                <w:kern w:val="0"/>
                <w:sz w:val="24"/>
              </w:rPr>
              <w:t>3.</w:t>
            </w:r>
            <w:r>
              <w:rPr>
                <w:rFonts w:ascii="宋体" w:hAnsi="宋体" w:cs="宋体"/>
                <w:kern w:val="0"/>
                <w:sz w:val="24"/>
              </w:rPr>
              <w:t>3.3检出限：≤0.00</w:t>
            </w:r>
            <w:r>
              <w:rPr>
                <w:rFonts w:ascii="宋体" w:hAnsi="宋体" w:cs="宋体" w:hint="eastAsia"/>
                <w:kern w:val="0"/>
                <w:sz w:val="24"/>
              </w:rPr>
              <w:t>4</w:t>
            </w:r>
            <w:r>
              <w:rPr>
                <w:rFonts w:ascii="宋体" w:hAnsi="宋体" w:cs="宋体"/>
                <w:kern w:val="0"/>
                <w:sz w:val="24"/>
              </w:rPr>
              <w:t>mg/L</w:t>
            </w:r>
          </w:p>
          <w:p w:rsidR="00534214" w:rsidRDefault="009A5094">
            <w:pPr>
              <w:widowControl/>
              <w:jc w:val="left"/>
              <w:rPr>
                <w:rFonts w:ascii="宋体" w:hAnsi="宋体" w:cs="宋体"/>
                <w:kern w:val="0"/>
                <w:sz w:val="24"/>
              </w:rPr>
            </w:pPr>
            <w:r>
              <w:rPr>
                <w:rFonts w:ascii="宋体" w:hAnsi="宋体" w:cs="宋体" w:hint="eastAsia"/>
                <w:kern w:val="0"/>
                <w:sz w:val="24"/>
              </w:rPr>
              <w:t>3.</w:t>
            </w:r>
            <w:r>
              <w:rPr>
                <w:rFonts w:ascii="宋体" w:hAnsi="宋体" w:cs="宋体"/>
                <w:kern w:val="0"/>
                <w:sz w:val="24"/>
              </w:rPr>
              <w:t>3.4样品分析频率：15样/小时</w:t>
            </w:r>
          </w:p>
          <w:p w:rsidR="00534214" w:rsidRDefault="009A5094">
            <w:pPr>
              <w:widowControl/>
              <w:jc w:val="left"/>
              <w:rPr>
                <w:rFonts w:ascii="宋体" w:hAnsi="宋体" w:cs="宋体"/>
                <w:kern w:val="0"/>
                <w:sz w:val="24"/>
              </w:rPr>
            </w:pPr>
            <w:r>
              <w:rPr>
                <w:rFonts w:ascii="宋体" w:hAnsi="宋体" w:cs="宋体" w:hint="eastAsia"/>
                <w:kern w:val="0"/>
                <w:sz w:val="24"/>
              </w:rPr>
              <w:t>3.</w:t>
            </w:r>
            <w:r>
              <w:rPr>
                <w:rFonts w:ascii="宋体" w:hAnsi="宋体" w:cs="宋体"/>
                <w:kern w:val="0"/>
                <w:sz w:val="24"/>
              </w:rPr>
              <w:t>3.5精密度：≤1%</w:t>
            </w:r>
          </w:p>
          <w:p w:rsidR="00534214" w:rsidRDefault="009A5094">
            <w:pPr>
              <w:widowControl/>
              <w:jc w:val="left"/>
              <w:rPr>
                <w:rFonts w:ascii="宋体" w:hAnsi="宋体" w:cs="宋体"/>
                <w:kern w:val="0"/>
                <w:sz w:val="24"/>
              </w:rPr>
            </w:pPr>
            <w:r>
              <w:rPr>
                <w:rFonts w:ascii="宋体" w:hAnsi="宋体" w:cs="宋体" w:hint="eastAsia"/>
                <w:kern w:val="0"/>
                <w:sz w:val="24"/>
              </w:rPr>
              <w:t>3.</w:t>
            </w:r>
            <w:r>
              <w:rPr>
                <w:rFonts w:ascii="宋体" w:hAnsi="宋体" w:cs="宋体"/>
                <w:kern w:val="0"/>
                <w:sz w:val="24"/>
              </w:rPr>
              <w:t>3.6准确度：误差在±3% 以内</w:t>
            </w:r>
          </w:p>
          <w:p w:rsidR="00534214" w:rsidRDefault="009A5094">
            <w:pPr>
              <w:widowControl/>
              <w:jc w:val="left"/>
              <w:rPr>
                <w:rFonts w:ascii="宋体" w:hAnsi="宋体" w:cs="宋体"/>
                <w:kern w:val="0"/>
                <w:sz w:val="24"/>
              </w:rPr>
            </w:pPr>
            <w:r>
              <w:rPr>
                <w:rFonts w:ascii="宋体" w:hAnsi="宋体" w:cs="宋体" w:hint="eastAsia"/>
                <w:kern w:val="0"/>
                <w:sz w:val="24"/>
              </w:rPr>
              <w:t>3.</w:t>
            </w:r>
            <w:r>
              <w:rPr>
                <w:rFonts w:ascii="宋体" w:hAnsi="宋体" w:cs="宋体"/>
                <w:kern w:val="0"/>
                <w:sz w:val="24"/>
              </w:rPr>
              <w:t>3.7加标回收率：90％-110％</w:t>
            </w:r>
          </w:p>
          <w:p w:rsidR="00534214" w:rsidRDefault="009A5094">
            <w:pPr>
              <w:widowControl/>
              <w:jc w:val="left"/>
              <w:rPr>
                <w:rFonts w:ascii="宋体" w:hAnsi="宋体" w:cs="宋体"/>
                <w:kern w:val="0"/>
                <w:sz w:val="24"/>
              </w:rPr>
            </w:pPr>
            <w:r>
              <w:rPr>
                <w:rFonts w:ascii="宋体" w:hAnsi="宋体" w:cs="宋体" w:hint="eastAsia"/>
                <w:kern w:val="0"/>
                <w:sz w:val="24"/>
              </w:rPr>
              <w:t>3.4</w:t>
            </w:r>
            <w:r>
              <w:rPr>
                <w:rFonts w:ascii="宋体" w:hAnsi="宋体" w:cs="宋体"/>
                <w:kern w:val="0"/>
                <w:sz w:val="24"/>
              </w:rPr>
              <w:t>六价铬仪器性能指标：</w:t>
            </w:r>
          </w:p>
          <w:p w:rsidR="00534214" w:rsidRDefault="009A5094">
            <w:pPr>
              <w:widowControl/>
              <w:jc w:val="left"/>
              <w:rPr>
                <w:rFonts w:ascii="宋体" w:hAnsi="宋体" w:cs="宋体"/>
                <w:kern w:val="0"/>
                <w:sz w:val="24"/>
              </w:rPr>
            </w:pPr>
            <w:r>
              <w:rPr>
                <w:rFonts w:ascii="宋体" w:hAnsi="宋体" w:cs="宋体" w:hint="eastAsia"/>
                <w:kern w:val="0"/>
                <w:sz w:val="24"/>
              </w:rPr>
              <w:t>3.4</w:t>
            </w:r>
            <w:r>
              <w:rPr>
                <w:rFonts w:ascii="宋体" w:hAnsi="宋体" w:cs="宋体"/>
                <w:kern w:val="0"/>
                <w:sz w:val="24"/>
              </w:rPr>
              <w:t>.1方法原理：二苯碳酰二肼光度法</w:t>
            </w:r>
          </w:p>
          <w:p w:rsidR="00534214" w:rsidRDefault="009A5094">
            <w:pPr>
              <w:widowControl/>
              <w:jc w:val="left"/>
              <w:rPr>
                <w:rFonts w:ascii="宋体" w:hAnsi="宋体" w:cs="宋体"/>
                <w:kern w:val="0"/>
                <w:sz w:val="24"/>
              </w:rPr>
            </w:pPr>
            <w:r>
              <w:rPr>
                <w:rFonts w:ascii="宋体" w:hAnsi="宋体" w:cs="宋体" w:hint="eastAsia"/>
                <w:kern w:val="0"/>
                <w:sz w:val="24"/>
              </w:rPr>
              <w:t>3.4</w:t>
            </w:r>
            <w:r>
              <w:rPr>
                <w:rFonts w:ascii="宋体" w:hAnsi="宋体" w:cs="宋体"/>
                <w:kern w:val="0"/>
                <w:sz w:val="24"/>
              </w:rPr>
              <w:t>.2线性范围：0.002 -1.0mg/L</w:t>
            </w:r>
          </w:p>
          <w:p w:rsidR="00534214" w:rsidRDefault="009A5094">
            <w:pPr>
              <w:widowControl/>
              <w:jc w:val="left"/>
              <w:rPr>
                <w:rFonts w:ascii="宋体" w:hAnsi="宋体" w:cs="宋体"/>
                <w:kern w:val="0"/>
                <w:sz w:val="24"/>
              </w:rPr>
            </w:pPr>
            <w:r>
              <w:rPr>
                <w:rFonts w:ascii="宋体" w:hAnsi="宋体" w:cs="宋体" w:hint="eastAsia"/>
                <w:kern w:val="0"/>
                <w:sz w:val="24"/>
              </w:rPr>
              <w:t>3.4</w:t>
            </w:r>
            <w:r>
              <w:rPr>
                <w:rFonts w:ascii="宋体" w:hAnsi="宋体" w:cs="宋体"/>
                <w:kern w:val="0"/>
                <w:sz w:val="24"/>
              </w:rPr>
              <w:t xml:space="preserve">.3检出限：≤0.0005mg/L </w:t>
            </w:r>
          </w:p>
          <w:p w:rsidR="00534214" w:rsidRDefault="009A5094">
            <w:pPr>
              <w:widowControl/>
              <w:jc w:val="left"/>
              <w:rPr>
                <w:rFonts w:ascii="宋体" w:hAnsi="宋体" w:cs="宋体"/>
                <w:kern w:val="0"/>
                <w:sz w:val="24"/>
              </w:rPr>
            </w:pPr>
            <w:r>
              <w:rPr>
                <w:rFonts w:ascii="宋体" w:hAnsi="宋体" w:cs="宋体" w:hint="eastAsia"/>
                <w:kern w:val="0"/>
                <w:sz w:val="24"/>
              </w:rPr>
              <w:t>3.4</w:t>
            </w:r>
            <w:r>
              <w:rPr>
                <w:rFonts w:ascii="宋体" w:hAnsi="宋体" w:cs="宋体"/>
                <w:kern w:val="0"/>
                <w:sz w:val="24"/>
              </w:rPr>
              <w:t>.4样品分析频率：30样/小时</w:t>
            </w:r>
          </w:p>
          <w:p w:rsidR="00534214" w:rsidRDefault="009A5094">
            <w:pPr>
              <w:widowControl/>
              <w:jc w:val="left"/>
              <w:rPr>
                <w:rFonts w:ascii="宋体" w:hAnsi="宋体" w:cs="宋体"/>
                <w:kern w:val="0"/>
                <w:sz w:val="24"/>
              </w:rPr>
            </w:pPr>
            <w:r>
              <w:rPr>
                <w:rFonts w:ascii="宋体" w:hAnsi="宋体" w:cs="宋体" w:hint="eastAsia"/>
                <w:kern w:val="0"/>
                <w:sz w:val="24"/>
              </w:rPr>
              <w:t>3.4</w:t>
            </w:r>
            <w:r>
              <w:rPr>
                <w:rFonts w:ascii="宋体" w:hAnsi="宋体" w:cs="宋体"/>
                <w:kern w:val="0"/>
                <w:sz w:val="24"/>
              </w:rPr>
              <w:t>.5精密度：≤1%</w:t>
            </w:r>
          </w:p>
          <w:p w:rsidR="00534214" w:rsidRDefault="009A5094">
            <w:pPr>
              <w:widowControl/>
              <w:jc w:val="left"/>
              <w:rPr>
                <w:rFonts w:ascii="宋体" w:hAnsi="宋体" w:cs="宋体"/>
                <w:kern w:val="0"/>
                <w:sz w:val="24"/>
              </w:rPr>
            </w:pPr>
            <w:r>
              <w:rPr>
                <w:rFonts w:ascii="宋体" w:hAnsi="宋体" w:cs="宋体" w:hint="eastAsia"/>
                <w:kern w:val="0"/>
                <w:sz w:val="24"/>
              </w:rPr>
              <w:t>3.4</w:t>
            </w:r>
            <w:r>
              <w:rPr>
                <w:rFonts w:ascii="宋体" w:hAnsi="宋体" w:cs="宋体"/>
                <w:kern w:val="0"/>
                <w:sz w:val="24"/>
              </w:rPr>
              <w:t>.6准确度：误差在±3% 以内</w:t>
            </w:r>
          </w:p>
          <w:p w:rsidR="00534214" w:rsidRDefault="009A5094">
            <w:pPr>
              <w:widowControl/>
              <w:jc w:val="left"/>
              <w:rPr>
                <w:rFonts w:ascii="宋体" w:hAnsi="宋体" w:cs="宋体"/>
                <w:kern w:val="0"/>
                <w:sz w:val="24"/>
              </w:rPr>
            </w:pPr>
            <w:r>
              <w:rPr>
                <w:rFonts w:ascii="宋体" w:hAnsi="宋体" w:cs="宋体" w:hint="eastAsia"/>
                <w:kern w:val="0"/>
                <w:sz w:val="24"/>
              </w:rPr>
              <w:t>3.4</w:t>
            </w:r>
            <w:r>
              <w:rPr>
                <w:rFonts w:ascii="宋体" w:hAnsi="宋体" w:cs="宋体"/>
                <w:kern w:val="0"/>
                <w:sz w:val="24"/>
              </w:rPr>
              <w:t>.7加标回收率：90％-110％</w:t>
            </w:r>
          </w:p>
          <w:p w:rsidR="00534214" w:rsidRDefault="009A5094">
            <w:pPr>
              <w:widowControl/>
              <w:jc w:val="left"/>
              <w:rPr>
                <w:rFonts w:ascii="宋体" w:hAnsi="宋体" w:cs="宋体"/>
                <w:kern w:val="0"/>
                <w:sz w:val="24"/>
              </w:rPr>
            </w:pPr>
            <w:r>
              <w:rPr>
                <w:rFonts w:ascii="宋体" w:hAnsi="宋体" w:cs="宋体" w:hint="eastAsia"/>
                <w:kern w:val="0"/>
                <w:sz w:val="24"/>
              </w:rPr>
              <w:t>3.5</w:t>
            </w:r>
            <w:r>
              <w:rPr>
                <w:rFonts w:ascii="宋体" w:hAnsi="宋体" w:cs="宋体"/>
                <w:kern w:val="0"/>
                <w:sz w:val="24"/>
              </w:rPr>
              <w:t>总</w:t>
            </w:r>
            <w:r>
              <w:rPr>
                <w:rFonts w:ascii="宋体" w:hAnsi="宋体" w:cs="宋体" w:hint="eastAsia"/>
                <w:kern w:val="0"/>
                <w:sz w:val="24"/>
              </w:rPr>
              <w:t>氮</w:t>
            </w:r>
            <w:r>
              <w:rPr>
                <w:rFonts w:ascii="宋体" w:hAnsi="宋体" w:cs="宋体"/>
                <w:kern w:val="0"/>
                <w:sz w:val="24"/>
              </w:rPr>
              <w:t>仪器性能指标：</w:t>
            </w:r>
          </w:p>
          <w:p w:rsidR="00534214" w:rsidRDefault="009A5094">
            <w:pPr>
              <w:widowControl/>
              <w:jc w:val="left"/>
              <w:rPr>
                <w:rFonts w:ascii="宋体" w:hAnsi="宋体" w:cs="宋体"/>
                <w:kern w:val="0"/>
                <w:sz w:val="24"/>
              </w:rPr>
            </w:pPr>
            <w:r>
              <w:rPr>
                <w:rFonts w:ascii="宋体" w:hAnsi="宋体" w:cs="宋体" w:hint="eastAsia"/>
                <w:kern w:val="0"/>
                <w:sz w:val="24"/>
              </w:rPr>
              <w:t>3.5</w:t>
            </w:r>
            <w:r>
              <w:rPr>
                <w:rFonts w:ascii="宋体" w:hAnsi="宋体" w:cs="宋体"/>
                <w:kern w:val="0"/>
                <w:sz w:val="24"/>
              </w:rPr>
              <w:t>.1方法原理：在线镉柱还原重氮偶合光度法</w:t>
            </w:r>
          </w:p>
          <w:p w:rsidR="00534214" w:rsidRDefault="009A5094">
            <w:pPr>
              <w:widowControl/>
              <w:jc w:val="left"/>
              <w:rPr>
                <w:rFonts w:ascii="宋体" w:hAnsi="宋体" w:cs="宋体"/>
                <w:kern w:val="0"/>
                <w:sz w:val="24"/>
              </w:rPr>
            </w:pPr>
            <w:r>
              <w:rPr>
                <w:rFonts w:ascii="宋体" w:hAnsi="宋体" w:cs="宋体" w:hint="eastAsia"/>
                <w:kern w:val="0"/>
                <w:sz w:val="24"/>
              </w:rPr>
              <w:t>3.5</w:t>
            </w:r>
            <w:r>
              <w:rPr>
                <w:rFonts w:ascii="宋体" w:hAnsi="宋体" w:cs="宋体"/>
                <w:kern w:val="0"/>
                <w:sz w:val="24"/>
              </w:rPr>
              <w:t xml:space="preserve">.2线性范围：0.025-10mg/L </w:t>
            </w:r>
          </w:p>
          <w:p w:rsidR="00534214" w:rsidRDefault="009A5094">
            <w:pPr>
              <w:widowControl/>
              <w:jc w:val="left"/>
              <w:rPr>
                <w:rFonts w:ascii="宋体" w:hAnsi="宋体" w:cs="宋体"/>
                <w:kern w:val="0"/>
                <w:sz w:val="24"/>
              </w:rPr>
            </w:pPr>
            <w:r>
              <w:rPr>
                <w:rFonts w:ascii="宋体" w:hAnsi="宋体" w:cs="宋体" w:hint="eastAsia"/>
                <w:kern w:val="0"/>
                <w:sz w:val="24"/>
              </w:rPr>
              <w:t>3.5</w:t>
            </w:r>
            <w:r>
              <w:rPr>
                <w:rFonts w:ascii="宋体" w:hAnsi="宋体" w:cs="宋体"/>
                <w:kern w:val="0"/>
                <w:sz w:val="24"/>
              </w:rPr>
              <w:t xml:space="preserve">.3检出限：≤0.015 mg/L </w:t>
            </w:r>
          </w:p>
          <w:p w:rsidR="00534214" w:rsidRDefault="009A5094">
            <w:pPr>
              <w:widowControl/>
              <w:jc w:val="left"/>
              <w:rPr>
                <w:rFonts w:ascii="宋体" w:hAnsi="宋体" w:cs="宋体"/>
                <w:kern w:val="0"/>
                <w:sz w:val="24"/>
              </w:rPr>
            </w:pPr>
            <w:r>
              <w:rPr>
                <w:rFonts w:ascii="宋体" w:hAnsi="宋体" w:cs="宋体" w:hint="eastAsia"/>
                <w:kern w:val="0"/>
                <w:sz w:val="24"/>
              </w:rPr>
              <w:t>3.5</w:t>
            </w:r>
            <w:r>
              <w:rPr>
                <w:rFonts w:ascii="宋体" w:hAnsi="宋体" w:cs="宋体"/>
                <w:kern w:val="0"/>
                <w:sz w:val="24"/>
              </w:rPr>
              <w:t>.4样品分析频率：40样/小时</w:t>
            </w:r>
          </w:p>
          <w:p w:rsidR="00534214" w:rsidRDefault="009A5094">
            <w:pPr>
              <w:widowControl/>
              <w:jc w:val="left"/>
              <w:rPr>
                <w:rFonts w:ascii="宋体" w:hAnsi="宋体" w:cs="宋体"/>
                <w:kern w:val="0"/>
                <w:sz w:val="24"/>
              </w:rPr>
            </w:pPr>
            <w:r>
              <w:rPr>
                <w:rFonts w:ascii="宋体" w:hAnsi="宋体" w:cs="宋体" w:hint="eastAsia"/>
                <w:kern w:val="0"/>
                <w:sz w:val="24"/>
              </w:rPr>
              <w:t>3.5</w:t>
            </w:r>
            <w:r>
              <w:rPr>
                <w:rFonts w:ascii="宋体" w:hAnsi="宋体" w:cs="宋体"/>
                <w:kern w:val="0"/>
                <w:sz w:val="24"/>
              </w:rPr>
              <w:t>.5精密度：≤1%</w:t>
            </w:r>
          </w:p>
          <w:p w:rsidR="00534214" w:rsidRDefault="009A5094">
            <w:pPr>
              <w:widowControl/>
              <w:jc w:val="left"/>
              <w:rPr>
                <w:rFonts w:ascii="宋体" w:hAnsi="宋体" w:cs="宋体"/>
                <w:kern w:val="0"/>
                <w:sz w:val="24"/>
              </w:rPr>
            </w:pPr>
            <w:r>
              <w:rPr>
                <w:rFonts w:ascii="宋体" w:hAnsi="宋体" w:cs="宋体" w:hint="eastAsia"/>
                <w:kern w:val="0"/>
                <w:sz w:val="24"/>
              </w:rPr>
              <w:t>3.5</w:t>
            </w:r>
            <w:r>
              <w:rPr>
                <w:rFonts w:ascii="宋体" w:hAnsi="宋体" w:cs="宋体"/>
                <w:kern w:val="0"/>
                <w:sz w:val="24"/>
              </w:rPr>
              <w:t>.6准确度：误差在±3% 以内</w:t>
            </w:r>
          </w:p>
          <w:p w:rsidR="00534214" w:rsidRDefault="009A5094">
            <w:pPr>
              <w:widowControl/>
              <w:jc w:val="left"/>
              <w:rPr>
                <w:rFonts w:ascii="宋体" w:hAnsi="宋体" w:cs="宋体"/>
                <w:kern w:val="0"/>
                <w:sz w:val="24"/>
              </w:rPr>
            </w:pPr>
            <w:r>
              <w:rPr>
                <w:rFonts w:ascii="宋体" w:hAnsi="宋体" w:cs="宋体" w:hint="eastAsia"/>
                <w:kern w:val="0"/>
                <w:sz w:val="24"/>
              </w:rPr>
              <w:t>3.5</w:t>
            </w:r>
            <w:r>
              <w:rPr>
                <w:rFonts w:ascii="宋体" w:hAnsi="宋体" w:cs="宋体"/>
                <w:kern w:val="0"/>
                <w:sz w:val="24"/>
              </w:rPr>
              <w:t>.7加标回收率：90％-110％</w:t>
            </w:r>
          </w:p>
          <w:p w:rsidR="00534214" w:rsidRDefault="009A5094">
            <w:pPr>
              <w:widowControl/>
              <w:jc w:val="left"/>
              <w:rPr>
                <w:rFonts w:ascii="宋体" w:hAnsi="宋体" w:cs="宋体"/>
                <w:kern w:val="0"/>
                <w:sz w:val="24"/>
              </w:rPr>
            </w:pPr>
            <w:r>
              <w:rPr>
                <w:rFonts w:ascii="宋体" w:hAnsi="宋体" w:cs="宋体" w:hint="eastAsia"/>
                <w:kern w:val="0"/>
                <w:sz w:val="24"/>
              </w:rPr>
              <w:t>3.6</w:t>
            </w:r>
            <w:r>
              <w:rPr>
                <w:rFonts w:ascii="宋体" w:hAnsi="宋体" w:cs="宋体"/>
                <w:kern w:val="0"/>
                <w:sz w:val="24"/>
              </w:rPr>
              <w:t>阴离子表面活性剂仪器性能指标：</w:t>
            </w:r>
          </w:p>
          <w:p w:rsidR="00534214" w:rsidRDefault="009A5094">
            <w:pPr>
              <w:widowControl/>
              <w:jc w:val="left"/>
              <w:rPr>
                <w:rFonts w:ascii="宋体" w:hAnsi="宋体" w:cs="宋体"/>
                <w:kern w:val="0"/>
                <w:sz w:val="24"/>
              </w:rPr>
            </w:pPr>
            <w:r>
              <w:rPr>
                <w:rFonts w:ascii="宋体" w:hAnsi="宋体" w:cs="宋体" w:hint="eastAsia"/>
                <w:kern w:val="0"/>
                <w:sz w:val="24"/>
              </w:rPr>
              <w:t>3.6</w:t>
            </w:r>
            <w:r>
              <w:rPr>
                <w:rFonts w:ascii="宋体" w:hAnsi="宋体" w:cs="宋体"/>
                <w:kern w:val="0"/>
                <w:sz w:val="24"/>
              </w:rPr>
              <w:t>.1方法原理：亚甲基蓝光度法</w:t>
            </w:r>
          </w:p>
          <w:p w:rsidR="00534214" w:rsidRDefault="009A5094">
            <w:pPr>
              <w:widowControl/>
              <w:jc w:val="left"/>
              <w:rPr>
                <w:rFonts w:ascii="宋体" w:hAnsi="宋体" w:cs="宋体"/>
                <w:kern w:val="0"/>
                <w:sz w:val="24"/>
              </w:rPr>
            </w:pPr>
            <w:r>
              <w:rPr>
                <w:rFonts w:ascii="宋体" w:hAnsi="宋体" w:cs="宋体" w:hint="eastAsia"/>
                <w:kern w:val="0"/>
                <w:sz w:val="24"/>
              </w:rPr>
              <w:t>3.6</w:t>
            </w:r>
            <w:r>
              <w:rPr>
                <w:rFonts w:ascii="宋体" w:hAnsi="宋体" w:cs="宋体"/>
                <w:kern w:val="0"/>
                <w:sz w:val="24"/>
              </w:rPr>
              <w:t xml:space="preserve">.2线性范围：0.02-2mg/L </w:t>
            </w:r>
          </w:p>
          <w:p w:rsidR="00534214" w:rsidRDefault="009A5094">
            <w:pPr>
              <w:widowControl/>
              <w:jc w:val="left"/>
              <w:rPr>
                <w:rFonts w:ascii="宋体" w:hAnsi="宋体" w:cs="宋体"/>
                <w:kern w:val="0"/>
                <w:sz w:val="24"/>
              </w:rPr>
            </w:pPr>
            <w:r>
              <w:rPr>
                <w:rFonts w:ascii="宋体" w:hAnsi="宋体" w:cs="宋体" w:hint="eastAsia"/>
                <w:kern w:val="0"/>
                <w:sz w:val="24"/>
              </w:rPr>
              <w:t>3.6</w:t>
            </w:r>
            <w:r>
              <w:rPr>
                <w:rFonts w:ascii="宋体" w:hAnsi="宋体" w:cs="宋体"/>
                <w:kern w:val="0"/>
                <w:sz w:val="24"/>
              </w:rPr>
              <w:t>.3检出限：≤0.010 mg/L</w:t>
            </w:r>
          </w:p>
          <w:p w:rsidR="00534214" w:rsidRDefault="009A5094">
            <w:pPr>
              <w:widowControl/>
              <w:jc w:val="left"/>
              <w:rPr>
                <w:rFonts w:ascii="宋体" w:hAnsi="宋体" w:cs="宋体"/>
                <w:kern w:val="0"/>
                <w:sz w:val="24"/>
              </w:rPr>
            </w:pPr>
            <w:r>
              <w:rPr>
                <w:rFonts w:ascii="宋体" w:hAnsi="宋体" w:cs="宋体" w:hint="eastAsia"/>
                <w:kern w:val="0"/>
                <w:sz w:val="24"/>
              </w:rPr>
              <w:t>3.6</w:t>
            </w:r>
            <w:r>
              <w:rPr>
                <w:rFonts w:ascii="宋体" w:hAnsi="宋体" w:cs="宋体"/>
                <w:kern w:val="0"/>
                <w:sz w:val="24"/>
              </w:rPr>
              <w:t>.4样品分析频率：18样/小时</w:t>
            </w:r>
          </w:p>
          <w:p w:rsidR="00534214" w:rsidRDefault="009A5094">
            <w:pPr>
              <w:widowControl/>
              <w:jc w:val="left"/>
              <w:rPr>
                <w:rFonts w:ascii="宋体" w:hAnsi="宋体" w:cs="宋体"/>
                <w:kern w:val="0"/>
                <w:sz w:val="24"/>
              </w:rPr>
            </w:pPr>
            <w:r>
              <w:rPr>
                <w:rFonts w:ascii="宋体" w:hAnsi="宋体" w:cs="宋体" w:hint="eastAsia"/>
                <w:kern w:val="0"/>
                <w:sz w:val="24"/>
              </w:rPr>
              <w:t>3.6</w:t>
            </w:r>
            <w:r>
              <w:rPr>
                <w:rFonts w:ascii="宋体" w:hAnsi="宋体" w:cs="宋体"/>
                <w:kern w:val="0"/>
                <w:sz w:val="24"/>
              </w:rPr>
              <w:t>.5精密度：≤2%</w:t>
            </w:r>
          </w:p>
          <w:p w:rsidR="00534214" w:rsidRDefault="009A5094">
            <w:pPr>
              <w:widowControl/>
              <w:jc w:val="left"/>
              <w:rPr>
                <w:rFonts w:ascii="宋体" w:hAnsi="宋体" w:cs="宋体"/>
                <w:kern w:val="0"/>
                <w:sz w:val="24"/>
              </w:rPr>
            </w:pPr>
            <w:r>
              <w:rPr>
                <w:rFonts w:ascii="宋体" w:hAnsi="宋体" w:cs="宋体" w:hint="eastAsia"/>
                <w:kern w:val="0"/>
                <w:sz w:val="24"/>
              </w:rPr>
              <w:t>3.6</w:t>
            </w:r>
            <w:r>
              <w:rPr>
                <w:rFonts w:ascii="宋体" w:hAnsi="宋体" w:cs="宋体"/>
                <w:kern w:val="0"/>
                <w:sz w:val="24"/>
              </w:rPr>
              <w:t>.6准确度：误差在±3% 以内</w:t>
            </w:r>
          </w:p>
          <w:p w:rsidR="00534214" w:rsidRDefault="009A5094">
            <w:pPr>
              <w:widowControl/>
              <w:jc w:val="left"/>
              <w:rPr>
                <w:rFonts w:ascii="宋体" w:hAnsi="宋体" w:cs="宋体"/>
                <w:kern w:val="0"/>
                <w:sz w:val="24"/>
              </w:rPr>
            </w:pPr>
            <w:r>
              <w:rPr>
                <w:rFonts w:ascii="宋体" w:hAnsi="宋体" w:cs="宋体" w:hint="eastAsia"/>
                <w:kern w:val="0"/>
                <w:sz w:val="24"/>
              </w:rPr>
              <w:t>3.6</w:t>
            </w:r>
            <w:r>
              <w:rPr>
                <w:rFonts w:ascii="宋体" w:hAnsi="宋体" w:cs="宋体"/>
                <w:kern w:val="0"/>
                <w:sz w:val="24"/>
              </w:rPr>
              <w:t>.7加标回收率：90％-110％</w:t>
            </w:r>
          </w:p>
          <w:p w:rsidR="00534214" w:rsidRDefault="009A5094">
            <w:pPr>
              <w:widowControl/>
              <w:jc w:val="left"/>
              <w:rPr>
                <w:rFonts w:ascii="宋体" w:hAnsi="宋体" w:cs="宋体"/>
                <w:kern w:val="0"/>
                <w:sz w:val="24"/>
              </w:rPr>
            </w:pPr>
            <w:r>
              <w:rPr>
                <w:rFonts w:ascii="宋体" w:hAnsi="宋体" w:cs="宋体" w:hint="eastAsia"/>
                <w:kern w:val="0"/>
                <w:sz w:val="24"/>
              </w:rPr>
              <w:t>3.7</w:t>
            </w:r>
            <w:r>
              <w:rPr>
                <w:rFonts w:ascii="宋体" w:hAnsi="宋体" w:cs="宋体"/>
                <w:kern w:val="0"/>
                <w:sz w:val="24"/>
              </w:rPr>
              <w:t>.1硝酸盐＼亚硝酸盐仪器性能指标：</w:t>
            </w:r>
          </w:p>
          <w:p w:rsidR="00534214" w:rsidRDefault="009A5094">
            <w:pPr>
              <w:widowControl/>
              <w:jc w:val="left"/>
              <w:rPr>
                <w:rFonts w:ascii="宋体" w:hAnsi="宋体" w:cs="宋体"/>
                <w:kern w:val="0"/>
                <w:sz w:val="24"/>
              </w:rPr>
            </w:pPr>
            <w:r>
              <w:rPr>
                <w:rFonts w:ascii="宋体" w:hAnsi="宋体" w:cs="宋体" w:hint="eastAsia"/>
                <w:kern w:val="0"/>
                <w:sz w:val="24"/>
              </w:rPr>
              <w:t>3.7</w:t>
            </w:r>
            <w:r>
              <w:rPr>
                <w:rFonts w:ascii="宋体" w:hAnsi="宋体" w:cs="宋体"/>
                <w:kern w:val="0"/>
                <w:sz w:val="24"/>
              </w:rPr>
              <w:t>.1硝酸盐方法原理：在线镉柱还原重氮偶合光度法</w:t>
            </w:r>
          </w:p>
          <w:p w:rsidR="00534214" w:rsidRDefault="009A5094">
            <w:pPr>
              <w:widowControl/>
              <w:jc w:val="left"/>
              <w:rPr>
                <w:rFonts w:ascii="宋体" w:hAnsi="宋体" w:cs="宋体"/>
                <w:kern w:val="0"/>
                <w:sz w:val="24"/>
              </w:rPr>
            </w:pPr>
            <w:r>
              <w:rPr>
                <w:rFonts w:ascii="宋体" w:hAnsi="宋体" w:cs="宋体" w:hint="eastAsia"/>
                <w:kern w:val="0"/>
                <w:sz w:val="24"/>
              </w:rPr>
              <w:t>3.7</w:t>
            </w:r>
            <w:r>
              <w:rPr>
                <w:rFonts w:ascii="宋体" w:hAnsi="宋体" w:cs="宋体"/>
                <w:kern w:val="0"/>
                <w:sz w:val="24"/>
              </w:rPr>
              <w:t>.2线性范围：0.01-2.0mg/L （以N计）（可选配0.01-50 mg/L）</w:t>
            </w:r>
          </w:p>
          <w:p w:rsidR="00534214" w:rsidRDefault="009A5094">
            <w:pPr>
              <w:widowControl/>
              <w:jc w:val="left"/>
              <w:rPr>
                <w:rFonts w:ascii="宋体" w:hAnsi="宋体" w:cs="宋体"/>
                <w:kern w:val="0"/>
                <w:sz w:val="24"/>
              </w:rPr>
            </w:pPr>
            <w:r>
              <w:rPr>
                <w:rFonts w:ascii="宋体" w:hAnsi="宋体" w:cs="宋体" w:hint="eastAsia"/>
                <w:kern w:val="0"/>
                <w:sz w:val="24"/>
              </w:rPr>
              <w:t>3.7</w:t>
            </w:r>
            <w:r>
              <w:rPr>
                <w:rFonts w:ascii="宋体" w:hAnsi="宋体" w:cs="宋体"/>
                <w:kern w:val="0"/>
                <w:sz w:val="24"/>
              </w:rPr>
              <w:t>.3检出限：≤0.0005 mg/L （以N计）</w:t>
            </w:r>
          </w:p>
          <w:p w:rsidR="00534214" w:rsidRDefault="009A5094">
            <w:pPr>
              <w:widowControl/>
              <w:jc w:val="left"/>
              <w:rPr>
                <w:rFonts w:ascii="宋体" w:hAnsi="宋体" w:cs="宋体"/>
                <w:kern w:val="0"/>
                <w:sz w:val="24"/>
              </w:rPr>
            </w:pPr>
            <w:r>
              <w:rPr>
                <w:rFonts w:ascii="宋体" w:hAnsi="宋体" w:cs="宋体" w:hint="eastAsia"/>
                <w:kern w:val="0"/>
                <w:sz w:val="24"/>
              </w:rPr>
              <w:t>3.7</w:t>
            </w:r>
            <w:r>
              <w:rPr>
                <w:rFonts w:ascii="宋体" w:hAnsi="宋体" w:cs="宋体"/>
                <w:kern w:val="0"/>
                <w:sz w:val="24"/>
              </w:rPr>
              <w:t>.4样品分析频率：60样/小时</w:t>
            </w:r>
          </w:p>
          <w:p w:rsidR="00534214" w:rsidRDefault="009A5094">
            <w:pPr>
              <w:widowControl/>
              <w:jc w:val="left"/>
              <w:rPr>
                <w:rFonts w:ascii="宋体" w:hAnsi="宋体" w:cs="宋体"/>
                <w:kern w:val="0"/>
                <w:sz w:val="24"/>
              </w:rPr>
            </w:pPr>
            <w:r>
              <w:rPr>
                <w:rFonts w:ascii="宋体" w:hAnsi="宋体" w:cs="宋体" w:hint="eastAsia"/>
                <w:kern w:val="0"/>
                <w:sz w:val="24"/>
              </w:rPr>
              <w:t>3.7</w:t>
            </w:r>
            <w:r>
              <w:rPr>
                <w:rFonts w:ascii="宋体" w:hAnsi="宋体" w:cs="宋体"/>
                <w:kern w:val="0"/>
                <w:sz w:val="24"/>
              </w:rPr>
              <w:t>.5精密度：≤1%</w:t>
            </w:r>
          </w:p>
          <w:p w:rsidR="00534214" w:rsidRDefault="009A5094">
            <w:pPr>
              <w:widowControl/>
              <w:jc w:val="left"/>
              <w:rPr>
                <w:rFonts w:ascii="宋体" w:hAnsi="宋体" w:cs="宋体"/>
                <w:kern w:val="0"/>
                <w:sz w:val="24"/>
              </w:rPr>
            </w:pPr>
            <w:r>
              <w:rPr>
                <w:rFonts w:ascii="宋体" w:hAnsi="宋体" w:cs="宋体" w:hint="eastAsia"/>
                <w:kern w:val="0"/>
                <w:sz w:val="24"/>
              </w:rPr>
              <w:t>3.7</w:t>
            </w:r>
            <w:r>
              <w:rPr>
                <w:rFonts w:ascii="宋体" w:hAnsi="宋体" w:cs="宋体"/>
                <w:kern w:val="0"/>
                <w:sz w:val="24"/>
              </w:rPr>
              <w:t>.6准确度：误差在±3% 以内</w:t>
            </w:r>
          </w:p>
          <w:p w:rsidR="00534214" w:rsidRDefault="009A5094">
            <w:pPr>
              <w:widowControl/>
              <w:jc w:val="left"/>
              <w:rPr>
                <w:rFonts w:ascii="宋体" w:hAnsi="宋体" w:cs="宋体"/>
                <w:kern w:val="0"/>
                <w:sz w:val="24"/>
              </w:rPr>
            </w:pPr>
            <w:r>
              <w:rPr>
                <w:rFonts w:ascii="宋体" w:hAnsi="宋体" w:cs="宋体" w:hint="eastAsia"/>
                <w:kern w:val="0"/>
                <w:sz w:val="24"/>
              </w:rPr>
              <w:lastRenderedPageBreak/>
              <w:t>3.7</w:t>
            </w:r>
            <w:r>
              <w:rPr>
                <w:rFonts w:ascii="宋体" w:hAnsi="宋体" w:cs="宋体"/>
                <w:kern w:val="0"/>
                <w:sz w:val="24"/>
              </w:rPr>
              <w:t>.7加标回收率：90％-110％</w:t>
            </w:r>
          </w:p>
          <w:p w:rsidR="00534214" w:rsidRDefault="009A5094">
            <w:pPr>
              <w:widowControl/>
              <w:jc w:val="left"/>
              <w:rPr>
                <w:rFonts w:ascii="宋体" w:hAnsi="宋体" w:cs="宋体"/>
                <w:kern w:val="0"/>
                <w:sz w:val="24"/>
              </w:rPr>
            </w:pPr>
            <w:r>
              <w:rPr>
                <w:rFonts w:ascii="宋体" w:hAnsi="宋体" w:cs="宋体" w:hint="eastAsia"/>
                <w:kern w:val="0"/>
                <w:sz w:val="24"/>
              </w:rPr>
              <w:t>3.7</w:t>
            </w:r>
            <w:r>
              <w:rPr>
                <w:rFonts w:ascii="宋体" w:hAnsi="宋体" w:cs="宋体"/>
                <w:kern w:val="0"/>
                <w:sz w:val="24"/>
              </w:rPr>
              <w:t>.8亚硝酸盐方法原理：重氮偶合光度法</w:t>
            </w:r>
          </w:p>
          <w:p w:rsidR="00534214" w:rsidRDefault="009A5094">
            <w:pPr>
              <w:widowControl/>
              <w:jc w:val="left"/>
              <w:rPr>
                <w:rFonts w:ascii="宋体" w:hAnsi="宋体" w:cs="宋体"/>
                <w:kern w:val="0"/>
                <w:sz w:val="24"/>
              </w:rPr>
            </w:pPr>
            <w:r>
              <w:rPr>
                <w:rFonts w:ascii="宋体" w:hAnsi="宋体" w:cs="宋体" w:hint="eastAsia"/>
                <w:kern w:val="0"/>
                <w:sz w:val="24"/>
              </w:rPr>
              <w:t>3.7</w:t>
            </w:r>
            <w:r>
              <w:rPr>
                <w:rFonts w:ascii="宋体" w:hAnsi="宋体" w:cs="宋体"/>
                <w:kern w:val="0"/>
                <w:sz w:val="24"/>
              </w:rPr>
              <w:t>.9线性范围：0.002-2.0mg/L （以N计）（可选配0.01-50 mg/L）</w:t>
            </w:r>
          </w:p>
          <w:p w:rsidR="00534214" w:rsidRDefault="009A5094">
            <w:pPr>
              <w:widowControl/>
              <w:jc w:val="left"/>
              <w:rPr>
                <w:rFonts w:ascii="宋体" w:hAnsi="宋体" w:cs="宋体"/>
                <w:kern w:val="0"/>
                <w:sz w:val="24"/>
              </w:rPr>
            </w:pPr>
            <w:r>
              <w:rPr>
                <w:rFonts w:ascii="宋体" w:hAnsi="宋体" w:cs="宋体" w:hint="eastAsia"/>
                <w:kern w:val="0"/>
                <w:sz w:val="24"/>
              </w:rPr>
              <w:t>3.7</w:t>
            </w:r>
            <w:r>
              <w:rPr>
                <w:rFonts w:ascii="宋体" w:hAnsi="宋体" w:cs="宋体"/>
                <w:kern w:val="0"/>
                <w:sz w:val="24"/>
              </w:rPr>
              <w:t>.10检限：≤0.001mg/L （以N计）</w:t>
            </w:r>
          </w:p>
          <w:p w:rsidR="00534214" w:rsidRDefault="009A5094">
            <w:pPr>
              <w:widowControl/>
              <w:jc w:val="left"/>
              <w:rPr>
                <w:rFonts w:ascii="宋体" w:hAnsi="宋体" w:cs="宋体"/>
                <w:kern w:val="0"/>
                <w:sz w:val="24"/>
              </w:rPr>
            </w:pPr>
            <w:r>
              <w:rPr>
                <w:rFonts w:ascii="宋体" w:hAnsi="宋体" w:cs="宋体" w:hint="eastAsia"/>
                <w:kern w:val="0"/>
                <w:sz w:val="24"/>
              </w:rPr>
              <w:t>3.7</w:t>
            </w:r>
            <w:r>
              <w:rPr>
                <w:rFonts w:ascii="宋体" w:hAnsi="宋体" w:cs="宋体"/>
                <w:kern w:val="0"/>
                <w:sz w:val="24"/>
              </w:rPr>
              <w:t>.11样品分析频率：90样/小时</w:t>
            </w:r>
          </w:p>
          <w:p w:rsidR="00534214" w:rsidRDefault="009A5094">
            <w:pPr>
              <w:widowControl/>
              <w:jc w:val="left"/>
              <w:rPr>
                <w:rFonts w:ascii="宋体" w:hAnsi="宋体" w:cs="宋体"/>
                <w:kern w:val="0"/>
                <w:sz w:val="24"/>
              </w:rPr>
            </w:pPr>
            <w:r>
              <w:rPr>
                <w:rFonts w:ascii="宋体" w:hAnsi="宋体" w:cs="宋体" w:hint="eastAsia"/>
                <w:kern w:val="0"/>
                <w:sz w:val="24"/>
              </w:rPr>
              <w:t>3.7</w:t>
            </w:r>
            <w:r>
              <w:rPr>
                <w:rFonts w:ascii="宋体" w:hAnsi="宋体" w:cs="宋体"/>
                <w:kern w:val="0"/>
                <w:sz w:val="24"/>
              </w:rPr>
              <w:t>.12精密度：≤1%</w:t>
            </w:r>
          </w:p>
          <w:p w:rsidR="00534214" w:rsidRDefault="009A5094">
            <w:pPr>
              <w:widowControl/>
              <w:jc w:val="left"/>
              <w:rPr>
                <w:rFonts w:ascii="宋体" w:hAnsi="宋体" w:cs="宋体"/>
                <w:kern w:val="0"/>
                <w:sz w:val="24"/>
              </w:rPr>
            </w:pPr>
            <w:r>
              <w:rPr>
                <w:rFonts w:ascii="宋体" w:hAnsi="宋体" w:cs="宋体" w:hint="eastAsia"/>
                <w:kern w:val="0"/>
                <w:sz w:val="24"/>
              </w:rPr>
              <w:t>3.7</w:t>
            </w:r>
            <w:r>
              <w:rPr>
                <w:rFonts w:ascii="宋体" w:hAnsi="宋体" w:cs="宋体"/>
                <w:kern w:val="0"/>
                <w:sz w:val="24"/>
              </w:rPr>
              <w:t>.</w:t>
            </w:r>
            <w:r>
              <w:rPr>
                <w:rFonts w:ascii="宋体" w:hAnsi="宋体" w:cs="宋体" w:hint="eastAsia"/>
                <w:kern w:val="0"/>
                <w:sz w:val="24"/>
              </w:rPr>
              <w:t>13</w:t>
            </w:r>
            <w:r>
              <w:rPr>
                <w:rFonts w:ascii="宋体" w:hAnsi="宋体" w:cs="宋体"/>
                <w:kern w:val="0"/>
                <w:sz w:val="24"/>
              </w:rPr>
              <w:t>准确度：误差在±3% 以内</w:t>
            </w:r>
          </w:p>
          <w:p w:rsidR="00534214" w:rsidRDefault="009A5094">
            <w:pPr>
              <w:widowControl/>
              <w:jc w:val="left"/>
              <w:rPr>
                <w:rFonts w:ascii="宋体" w:hAnsi="宋体" w:cs="宋体"/>
                <w:kern w:val="0"/>
                <w:sz w:val="24"/>
              </w:rPr>
            </w:pPr>
            <w:r>
              <w:rPr>
                <w:rFonts w:ascii="宋体" w:hAnsi="宋体" w:cs="宋体" w:hint="eastAsia"/>
                <w:kern w:val="0"/>
                <w:sz w:val="24"/>
              </w:rPr>
              <w:t>3.7</w:t>
            </w:r>
            <w:r>
              <w:rPr>
                <w:rFonts w:ascii="宋体" w:hAnsi="宋体" w:cs="宋体"/>
                <w:kern w:val="0"/>
                <w:sz w:val="24"/>
              </w:rPr>
              <w:t>.</w:t>
            </w:r>
            <w:r>
              <w:rPr>
                <w:rFonts w:ascii="宋体" w:hAnsi="宋体" w:cs="宋体" w:hint="eastAsia"/>
                <w:kern w:val="0"/>
                <w:sz w:val="24"/>
              </w:rPr>
              <w:t>14</w:t>
            </w:r>
            <w:r>
              <w:rPr>
                <w:rFonts w:ascii="宋体" w:hAnsi="宋体" w:cs="宋体"/>
                <w:kern w:val="0"/>
                <w:sz w:val="24"/>
              </w:rPr>
              <w:t>加标回收率：90％-110％</w:t>
            </w:r>
          </w:p>
          <w:p w:rsidR="00534214" w:rsidRDefault="009A5094">
            <w:pPr>
              <w:widowControl/>
              <w:jc w:val="left"/>
              <w:rPr>
                <w:rFonts w:ascii="宋体" w:hAnsi="宋体" w:cs="宋体"/>
                <w:kern w:val="0"/>
                <w:sz w:val="24"/>
              </w:rPr>
            </w:pPr>
            <w:r>
              <w:rPr>
                <w:rFonts w:ascii="宋体" w:hAnsi="宋体" w:cs="宋体" w:hint="eastAsia"/>
                <w:kern w:val="0"/>
                <w:sz w:val="24"/>
              </w:rPr>
              <w:t>3.8</w:t>
            </w:r>
            <w:r>
              <w:rPr>
                <w:rFonts w:ascii="宋体" w:hAnsi="宋体" w:cs="宋体"/>
                <w:kern w:val="0"/>
                <w:sz w:val="24"/>
              </w:rPr>
              <w:t>.1氨氮仪器性能指标：</w:t>
            </w:r>
          </w:p>
          <w:p w:rsidR="00534214" w:rsidRDefault="009A5094">
            <w:pPr>
              <w:widowControl/>
              <w:jc w:val="left"/>
              <w:rPr>
                <w:rFonts w:ascii="宋体" w:hAnsi="宋体" w:cs="宋体"/>
                <w:kern w:val="0"/>
                <w:sz w:val="24"/>
              </w:rPr>
            </w:pPr>
            <w:r>
              <w:rPr>
                <w:rFonts w:ascii="宋体" w:hAnsi="宋体" w:cs="宋体" w:hint="eastAsia"/>
                <w:kern w:val="0"/>
                <w:sz w:val="24"/>
              </w:rPr>
              <w:t>3.8</w:t>
            </w:r>
            <w:r>
              <w:rPr>
                <w:rFonts w:ascii="宋体" w:hAnsi="宋体" w:cs="宋体"/>
                <w:kern w:val="0"/>
                <w:sz w:val="24"/>
              </w:rPr>
              <w:t>.1硝酸盐方法原理：水杨酸光度法</w:t>
            </w:r>
          </w:p>
          <w:p w:rsidR="00534214" w:rsidRDefault="009A5094">
            <w:pPr>
              <w:widowControl/>
              <w:jc w:val="left"/>
              <w:rPr>
                <w:rFonts w:ascii="宋体" w:hAnsi="宋体" w:cs="宋体"/>
                <w:kern w:val="0"/>
                <w:sz w:val="24"/>
              </w:rPr>
            </w:pPr>
            <w:r>
              <w:rPr>
                <w:rFonts w:ascii="宋体" w:hAnsi="宋体" w:cs="宋体" w:hint="eastAsia"/>
                <w:kern w:val="0"/>
                <w:sz w:val="24"/>
              </w:rPr>
              <w:t>3.8</w:t>
            </w:r>
            <w:r>
              <w:rPr>
                <w:rFonts w:ascii="宋体" w:hAnsi="宋体" w:cs="宋体"/>
                <w:kern w:val="0"/>
                <w:sz w:val="24"/>
              </w:rPr>
              <w:t>.2线性范围：0.01-5mg/L （以N计）（可选配0.01-50 mg/L）</w:t>
            </w:r>
          </w:p>
          <w:p w:rsidR="00534214" w:rsidRDefault="009A5094">
            <w:pPr>
              <w:widowControl/>
              <w:jc w:val="left"/>
              <w:rPr>
                <w:rFonts w:ascii="宋体" w:hAnsi="宋体" w:cs="宋体"/>
                <w:kern w:val="0"/>
                <w:sz w:val="24"/>
              </w:rPr>
            </w:pPr>
            <w:r>
              <w:rPr>
                <w:rFonts w:ascii="宋体" w:hAnsi="宋体" w:cs="宋体" w:hint="eastAsia"/>
                <w:kern w:val="0"/>
                <w:sz w:val="24"/>
              </w:rPr>
              <w:t>3.8</w:t>
            </w:r>
            <w:r>
              <w:rPr>
                <w:rFonts w:ascii="宋体" w:hAnsi="宋体" w:cs="宋体"/>
                <w:kern w:val="0"/>
                <w:sz w:val="24"/>
              </w:rPr>
              <w:t>.3检出限：≤0.005 mg/L （以N计）</w:t>
            </w:r>
          </w:p>
          <w:p w:rsidR="00534214" w:rsidRDefault="009A5094">
            <w:pPr>
              <w:widowControl/>
              <w:jc w:val="left"/>
              <w:rPr>
                <w:rFonts w:ascii="宋体" w:hAnsi="宋体" w:cs="宋体"/>
                <w:kern w:val="0"/>
                <w:sz w:val="24"/>
              </w:rPr>
            </w:pPr>
            <w:r>
              <w:rPr>
                <w:rFonts w:ascii="宋体" w:hAnsi="宋体" w:cs="宋体" w:hint="eastAsia"/>
                <w:kern w:val="0"/>
                <w:sz w:val="24"/>
              </w:rPr>
              <w:t>3.8</w:t>
            </w:r>
            <w:r>
              <w:rPr>
                <w:rFonts w:ascii="宋体" w:hAnsi="宋体" w:cs="宋体"/>
                <w:kern w:val="0"/>
                <w:sz w:val="24"/>
              </w:rPr>
              <w:t>.4样品分析频率：50样/小时</w:t>
            </w:r>
          </w:p>
          <w:p w:rsidR="00534214" w:rsidRDefault="009A5094">
            <w:pPr>
              <w:widowControl/>
              <w:jc w:val="left"/>
              <w:rPr>
                <w:rFonts w:ascii="宋体" w:hAnsi="宋体" w:cs="宋体"/>
                <w:kern w:val="0"/>
                <w:sz w:val="24"/>
              </w:rPr>
            </w:pPr>
            <w:r>
              <w:rPr>
                <w:rFonts w:ascii="宋体" w:hAnsi="宋体" w:cs="宋体" w:hint="eastAsia"/>
                <w:kern w:val="0"/>
                <w:sz w:val="24"/>
              </w:rPr>
              <w:t>3.8</w:t>
            </w:r>
            <w:r>
              <w:rPr>
                <w:rFonts w:ascii="宋体" w:hAnsi="宋体" w:cs="宋体"/>
                <w:kern w:val="0"/>
                <w:sz w:val="24"/>
              </w:rPr>
              <w:t>.5精密度：≤1%</w:t>
            </w:r>
          </w:p>
          <w:p w:rsidR="00534214" w:rsidRDefault="009A5094">
            <w:pPr>
              <w:widowControl/>
              <w:jc w:val="left"/>
              <w:rPr>
                <w:rFonts w:ascii="宋体" w:hAnsi="宋体" w:cs="宋体"/>
                <w:kern w:val="0"/>
                <w:sz w:val="24"/>
              </w:rPr>
            </w:pPr>
            <w:r>
              <w:rPr>
                <w:rFonts w:ascii="宋体" w:hAnsi="宋体" w:cs="宋体" w:hint="eastAsia"/>
                <w:kern w:val="0"/>
                <w:sz w:val="24"/>
              </w:rPr>
              <w:t>3.8</w:t>
            </w:r>
            <w:r>
              <w:rPr>
                <w:rFonts w:ascii="宋体" w:hAnsi="宋体" w:cs="宋体"/>
                <w:kern w:val="0"/>
                <w:sz w:val="24"/>
              </w:rPr>
              <w:t>.6准确度：误差在±3% 以内</w:t>
            </w:r>
          </w:p>
          <w:p w:rsidR="00534214" w:rsidRDefault="009A5094">
            <w:pPr>
              <w:widowControl/>
              <w:jc w:val="left"/>
              <w:rPr>
                <w:rFonts w:ascii="宋体" w:hAnsi="宋体" w:cs="宋体"/>
                <w:kern w:val="0"/>
                <w:sz w:val="24"/>
              </w:rPr>
            </w:pPr>
            <w:r>
              <w:rPr>
                <w:rFonts w:ascii="宋体" w:hAnsi="宋体" w:cs="宋体" w:hint="eastAsia"/>
                <w:kern w:val="0"/>
                <w:sz w:val="24"/>
              </w:rPr>
              <w:t>3.8</w:t>
            </w:r>
            <w:r>
              <w:rPr>
                <w:rFonts w:ascii="宋体" w:hAnsi="宋体" w:cs="宋体"/>
                <w:kern w:val="0"/>
                <w:sz w:val="24"/>
              </w:rPr>
              <w:t>.7加标回收率：90％-110％</w:t>
            </w:r>
          </w:p>
          <w:p w:rsidR="00534214" w:rsidRDefault="009A5094">
            <w:pPr>
              <w:widowControl/>
              <w:jc w:val="left"/>
              <w:rPr>
                <w:rFonts w:ascii="宋体" w:hAnsi="宋体" w:cs="宋体"/>
                <w:kern w:val="0"/>
                <w:sz w:val="24"/>
              </w:rPr>
            </w:pPr>
            <w:r>
              <w:rPr>
                <w:rFonts w:ascii="宋体" w:hAnsi="宋体" w:cs="宋体" w:hint="eastAsia"/>
                <w:kern w:val="0"/>
                <w:sz w:val="24"/>
              </w:rPr>
              <w:t>3.9</w:t>
            </w:r>
            <w:r>
              <w:rPr>
                <w:rFonts w:ascii="宋体" w:hAnsi="宋体" w:cs="宋体"/>
                <w:kern w:val="0"/>
                <w:sz w:val="24"/>
              </w:rPr>
              <w:t>全中文操作软件，可控制1-16个通道同时，工作分析软件：全中文操作软件及帮助文件，可在winxp/win7以上的操作系统工作，可同时显示所有同系列分析仪的实时谱图及过往图谱，可一边进行测试一边进行以往数据的查看及处理。仪器软件易于操作，能够进行多窗口同时操作，操作界面全部为中文。</w:t>
            </w:r>
          </w:p>
          <w:p w:rsidR="00534214" w:rsidRDefault="009A5094">
            <w:pPr>
              <w:widowControl/>
              <w:jc w:val="left"/>
              <w:rPr>
                <w:rFonts w:ascii="宋体" w:hAnsi="宋体" w:cs="宋体"/>
                <w:kern w:val="0"/>
                <w:sz w:val="24"/>
              </w:rPr>
            </w:pPr>
            <w:r>
              <w:rPr>
                <w:rFonts w:ascii="宋体" w:hAnsi="宋体" w:cs="宋体" w:hint="eastAsia"/>
                <w:kern w:val="0"/>
                <w:sz w:val="24"/>
              </w:rPr>
              <w:t>3.10</w:t>
            </w:r>
            <w:r>
              <w:rPr>
                <w:rFonts w:ascii="宋体" w:hAnsi="宋体" w:cs="宋体"/>
                <w:kern w:val="0"/>
                <w:sz w:val="24"/>
              </w:rPr>
              <w:t>具有配套的中文方法手册，详细说明该分析仪的方法原理，应用领域，试剂配制方法，操作程序及详细列举工作曲线、检出限、精密度等指标的测试数据及图谱。</w:t>
            </w:r>
          </w:p>
          <w:p w:rsidR="00534214" w:rsidRDefault="009A5094">
            <w:pPr>
              <w:widowControl/>
              <w:jc w:val="left"/>
              <w:rPr>
                <w:rFonts w:ascii="宋体" w:hAnsi="宋体" w:cs="宋体"/>
                <w:kern w:val="0"/>
                <w:sz w:val="24"/>
              </w:rPr>
            </w:pPr>
            <w:r>
              <w:rPr>
                <w:rFonts w:ascii="宋体" w:hAnsi="宋体" w:cs="宋体" w:hint="eastAsia"/>
                <w:kern w:val="0"/>
                <w:sz w:val="24"/>
              </w:rPr>
              <w:t>3.11</w:t>
            </w:r>
            <w:r>
              <w:rPr>
                <w:rFonts w:ascii="宋体" w:hAnsi="宋体" w:cs="宋体"/>
                <w:kern w:val="0"/>
                <w:sz w:val="24"/>
              </w:rPr>
              <w:t>电脑打印机配置：内存DDR3 4G以上CPU主频1.8以上，硬盘250G 显，Win10，黑白激光单面打印机。</w:t>
            </w:r>
          </w:p>
          <w:p w:rsidR="00534214" w:rsidRDefault="009A5094">
            <w:pPr>
              <w:pStyle w:val="aa"/>
              <w:widowControl/>
              <w:numPr>
                <w:ilvl w:val="0"/>
                <w:numId w:val="3"/>
              </w:numPr>
              <w:ind w:firstLineChars="0"/>
              <w:rPr>
                <w:rFonts w:ascii="宋体" w:hAnsi="宋体" w:cs="宋体"/>
                <w:b/>
                <w:bCs/>
                <w:kern w:val="0"/>
                <w:sz w:val="24"/>
              </w:rPr>
            </w:pPr>
            <w:r>
              <w:rPr>
                <w:rFonts w:ascii="宋体" w:hAnsi="宋体" w:cs="宋体" w:hint="eastAsia"/>
                <w:b/>
                <w:bCs/>
                <w:kern w:val="0"/>
                <w:sz w:val="24"/>
              </w:rPr>
              <w:t>设备配置清单</w:t>
            </w:r>
          </w:p>
          <w:tbl>
            <w:tblPr>
              <w:tblW w:w="6157"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9"/>
              <w:gridCol w:w="991"/>
              <w:gridCol w:w="3810"/>
              <w:gridCol w:w="787"/>
            </w:tblGrid>
            <w:tr w:rsidR="00534214">
              <w:trPr>
                <w:trHeight w:val="617"/>
                <w:jc w:val="center"/>
              </w:trPr>
              <w:tc>
                <w:tcPr>
                  <w:tcW w:w="461" w:type="pct"/>
                  <w:tcBorders>
                    <w:top w:val="single" w:sz="4" w:space="0" w:color="auto"/>
                    <w:left w:val="single" w:sz="4" w:space="0" w:color="auto"/>
                    <w:bottom w:val="single" w:sz="4" w:space="0" w:color="auto"/>
                    <w:right w:val="single" w:sz="4" w:space="0" w:color="auto"/>
                  </w:tcBorders>
                  <w:vAlign w:val="center"/>
                </w:tcPr>
                <w:p w:rsidR="00534214" w:rsidRDefault="009A5094">
                  <w:pPr>
                    <w:widowControl/>
                    <w:jc w:val="center"/>
                    <w:rPr>
                      <w:rFonts w:ascii="宋体" w:hAnsi="宋体" w:cs="宋体"/>
                      <w:kern w:val="0"/>
                      <w:sz w:val="24"/>
                    </w:rPr>
                  </w:pPr>
                  <w:r>
                    <w:rPr>
                      <w:rFonts w:ascii="宋体" w:hAnsi="宋体" w:cs="宋体" w:hint="eastAsia"/>
                      <w:kern w:val="0"/>
                      <w:sz w:val="24"/>
                    </w:rPr>
                    <w:t>序号</w:t>
                  </w:r>
                </w:p>
              </w:tc>
              <w:tc>
                <w:tcPr>
                  <w:tcW w:w="805" w:type="pct"/>
                  <w:tcBorders>
                    <w:top w:val="single" w:sz="4" w:space="0" w:color="auto"/>
                    <w:left w:val="single" w:sz="4" w:space="0" w:color="auto"/>
                    <w:bottom w:val="single" w:sz="4" w:space="0" w:color="auto"/>
                    <w:right w:val="single" w:sz="4" w:space="0" w:color="auto"/>
                  </w:tcBorders>
                  <w:vAlign w:val="center"/>
                </w:tcPr>
                <w:p w:rsidR="00534214" w:rsidRDefault="009A5094">
                  <w:pPr>
                    <w:widowControl/>
                    <w:jc w:val="center"/>
                    <w:rPr>
                      <w:rFonts w:ascii="宋体" w:hAnsi="宋体" w:cs="宋体"/>
                      <w:kern w:val="0"/>
                      <w:sz w:val="24"/>
                    </w:rPr>
                  </w:pPr>
                  <w:r>
                    <w:rPr>
                      <w:rFonts w:ascii="宋体" w:hAnsi="宋体" w:cs="宋体" w:hint="eastAsia"/>
                      <w:kern w:val="0"/>
                      <w:sz w:val="24"/>
                    </w:rPr>
                    <w:t>配置</w:t>
                  </w:r>
                </w:p>
              </w:tc>
              <w:tc>
                <w:tcPr>
                  <w:tcW w:w="3093" w:type="pct"/>
                  <w:tcBorders>
                    <w:top w:val="single" w:sz="4" w:space="0" w:color="auto"/>
                    <w:left w:val="single" w:sz="4" w:space="0" w:color="auto"/>
                    <w:bottom w:val="single" w:sz="4" w:space="0" w:color="auto"/>
                    <w:right w:val="single" w:sz="4" w:space="0" w:color="auto"/>
                  </w:tcBorders>
                  <w:vAlign w:val="center"/>
                </w:tcPr>
                <w:p w:rsidR="00534214" w:rsidRDefault="009A5094">
                  <w:pPr>
                    <w:widowControl/>
                    <w:jc w:val="center"/>
                    <w:rPr>
                      <w:rFonts w:ascii="宋体" w:hAnsi="宋体" w:cs="宋体"/>
                      <w:kern w:val="0"/>
                      <w:sz w:val="24"/>
                    </w:rPr>
                  </w:pPr>
                  <w:r>
                    <w:rPr>
                      <w:rFonts w:ascii="宋体" w:hAnsi="宋体" w:cs="宋体" w:hint="eastAsia"/>
                      <w:kern w:val="0"/>
                      <w:sz w:val="24"/>
                    </w:rPr>
                    <w:t>详细说明</w:t>
                  </w:r>
                </w:p>
              </w:tc>
              <w:tc>
                <w:tcPr>
                  <w:tcW w:w="639" w:type="pct"/>
                  <w:tcBorders>
                    <w:top w:val="single" w:sz="4" w:space="0" w:color="auto"/>
                    <w:left w:val="single" w:sz="4" w:space="0" w:color="auto"/>
                    <w:bottom w:val="single" w:sz="4" w:space="0" w:color="auto"/>
                    <w:right w:val="single" w:sz="4" w:space="0" w:color="auto"/>
                  </w:tcBorders>
                  <w:vAlign w:val="center"/>
                </w:tcPr>
                <w:p w:rsidR="00534214" w:rsidRDefault="009A5094">
                  <w:pPr>
                    <w:widowControl/>
                    <w:jc w:val="center"/>
                    <w:rPr>
                      <w:rFonts w:ascii="宋体" w:hAnsi="宋体" w:cs="宋体"/>
                      <w:kern w:val="0"/>
                      <w:sz w:val="24"/>
                    </w:rPr>
                  </w:pPr>
                  <w:r>
                    <w:rPr>
                      <w:rFonts w:ascii="宋体" w:hAnsi="宋体" w:cs="宋体" w:hint="eastAsia"/>
                      <w:kern w:val="0"/>
                      <w:sz w:val="24"/>
                    </w:rPr>
                    <w:t>数量</w:t>
                  </w:r>
                </w:p>
              </w:tc>
            </w:tr>
            <w:tr w:rsidR="00534214">
              <w:trPr>
                <w:trHeight w:val="1527"/>
                <w:jc w:val="center"/>
              </w:trPr>
              <w:tc>
                <w:tcPr>
                  <w:tcW w:w="461" w:type="pct"/>
                  <w:tcBorders>
                    <w:top w:val="single" w:sz="4" w:space="0" w:color="auto"/>
                    <w:left w:val="single" w:sz="4" w:space="0" w:color="auto"/>
                    <w:bottom w:val="single" w:sz="4" w:space="0" w:color="auto"/>
                    <w:right w:val="single" w:sz="4" w:space="0" w:color="auto"/>
                  </w:tcBorders>
                  <w:vAlign w:val="center"/>
                </w:tcPr>
                <w:p w:rsidR="00534214" w:rsidRDefault="009A5094">
                  <w:pPr>
                    <w:widowControl/>
                    <w:jc w:val="center"/>
                    <w:rPr>
                      <w:rFonts w:ascii="宋体" w:hAnsi="宋体" w:cs="宋体"/>
                      <w:kern w:val="0"/>
                      <w:sz w:val="24"/>
                    </w:rPr>
                  </w:pPr>
                  <w:r>
                    <w:rPr>
                      <w:rFonts w:ascii="宋体" w:hAnsi="宋体" w:cs="宋体"/>
                      <w:kern w:val="0"/>
                      <w:sz w:val="24"/>
                    </w:rPr>
                    <w:t>01</w:t>
                  </w:r>
                </w:p>
              </w:tc>
              <w:tc>
                <w:tcPr>
                  <w:tcW w:w="805" w:type="pct"/>
                  <w:tcBorders>
                    <w:top w:val="single" w:sz="4" w:space="0" w:color="auto"/>
                    <w:left w:val="single" w:sz="4" w:space="0" w:color="auto"/>
                    <w:bottom w:val="single" w:sz="4" w:space="0" w:color="auto"/>
                    <w:right w:val="single" w:sz="4" w:space="0" w:color="auto"/>
                  </w:tcBorders>
                  <w:vAlign w:val="center"/>
                </w:tcPr>
                <w:p w:rsidR="00534214" w:rsidRDefault="009A5094">
                  <w:pPr>
                    <w:widowControl/>
                    <w:jc w:val="left"/>
                    <w:rPr>
                      <w:rFonts w:ascii="宋体" w:hAnsi="宋体" w:cs="宋体"/>
                      <w:kern w:val="0"/>
                      <w:sz w:val="24"/>
                    </w:rPr>
                  </w:pPr>
                  <w:r>
                    <w:rPr>
                      <w:rFonts w:ascii="宋体" w:hAnsi="宋体" w:cs="宋体" w:hint="eastAsia"/>
                      <w:kern w:val="0"/>
                      <w:sz w:val="24"/>
                    </w:rPr>
                    <w:t>挥</w:t>
                  </w:r>
                  <w:r>
                    <w:rPr>
                      <w:rFonts w:ascii="宋体" w:hAnsi="宋体" w:cs="宋体"/>
                      <w:kern w:val="0"/>
                      <w:sz w:val="24"/>
                    </w:rPr>
                    <w:t>发酚分析</w:t>
                  </w:r>
                  <w:r>
                    <w:rPr>
                      <w:rFonts w:ascii="宋体" w:hAnsi="宋体" w:cs="宋体" w:hint="eastAsia"/>
                      <w:kern w:val="0"/>
                      <w:sz w:val="24"/>
                    </w:rPr>
                    <w:t>通道</w:t>
                  </w:r>
                </w:p>
              </w:tc>
              <w:tc>
                <w:tcPr>
                  <w:tcW w:w="3093" w:type="pct"/>
                  <w:tcBorders>
                    <w:top w:val="single" w:sz="4" w:space="0" w:color="auto"/>
                    <w:left w:val="single" w:sz="4" w:space="0" w:color="auto"/>
                    <w:bottom w:val="single" w:sz="4" w:space="0" w:color="auto"/>
                    <w:right w:val="single" w:sz="4" w:space="0" w:color="auto"/>
                  </w:tcBorders>
                </w:tcPr>
                <w:p w:rsidR="00534214" w:rsidRDefault="009A5094">
                  <w:pPr>
                    <w:widowControl/>
                    <w:jc w:val="left"/>
                    <w:rPr>
                      <w:rFonts w:ascii="宋体" w:hAnsi="宋体" w:cs="宋体"/>
                      <w:kern w:val="0"/>
                      <w:sz w:val="24"/>
                    </w:rPr>
                  </w:pPr>
                  <w:r>
                    <w:rPr>
                      <w:rFonts w:ascii="宋体" w:hAnsi="宋体" w:cs="宋体" w:hint="eastAsia"/>
                      <w:kern w:val="0"/>
                      <w:sz w:val="24"/>
                    </w:rPr>
                    <w:t>包括在线</w:t>
                  </w:r>
                  <w:r>
                    <w:rPr>
                      <w:rFonts w:ascii="宋体" w:hAnsi="宋体" w:cs="宋体"/>
                      <w:kern w:val="0"/>
                      <w:sz w:val="24"/>
                    </w:rPr>
                    <w:t>消解</w:t>
                  </w:r>
                  <w:r>
                    <w:rPr>
                      <w:rFonts w:ascii="宋体" w:hAnsi="宋体" w:cs="宋体" w:hint="eastAsia"/>
                      <w:kern w:val="0"/>
                      <w:sz w:val="24"/>
                    </w:rPr>
                    <w:t>、独立的双通道数字式分光光度计检测器、独立的反应池、独立的流动比色池及滤光器</w:t>
                  </w:r>
                  <w:r>
                    <w:rPr>
                      <w:rFonts w:ascii="宋体" w:hAnsi="宋体" w:cs="宋体"/>
                      <w:kern w:val="0"/>
                      <w:sz w:val="24"/>
                    </w:rPr>
                    <w:t>、4</w:t>
                  </w:r>
                  <w:r>
                    <w:rPr>
                      <w:rFonts w:ascii="宋体" w:hAnsi="宋体" w:cs="宋体" w:hint="eastAsia"/>
                      <w:kern w:val="0"/>
                      <w:sz w:val="24"/>
                    </w:rPr>
                    <w:t>0位及以上进</w:t>
                  </w:r>
                  <w:r>
                    <w:rPr>
                      <w:rFonts w:ascii="宋体" w:hAnsi="宋体" w:cs="宋体"/>
                      <w:kern w:val="0"/>
                      <w:sz w:val="24"/>
                    </w:rPr>
                    <w:t>样器、在线自动稀释和配</w:t>
                  </w:r>
                  <w:r>
                    <w:rPr>
                      <w:rFonts w:ascii="宋体" w:hAnsi="宋体" w:cs="宋体" w:hint="eastAsia"/>
                      <w:kern w:val="0"/>
                      <w:sz w:val="24"/>
                    </w:rPr>
                    <w:t>标</w:t>
                  </w:r>
                  <w:r>
                    <w:rPr>
                      <w:rFonts w:ascii="宋体" w:hAnsi="宋体" w:cs="宋体"/>
                      <w:kern w:val="0"/>
                      <w:sz w:val="24"/>
                    </w:rPr>
                    <w:t>曲功能</w:t>
                  </w:r>
                  <w:r>
                    <w:rPr>
                      <w:rFonts w:ascii="宋体" w:hAnsi="宋体" w:cs="宋体" w:hint="eastAsia"/>
                      <w:kern w:val="0"/>
                      <w:sz w:val="24"/>
                    </w:rPr>
                    <w:t>。</w:t>
                  </w:r>
                </w:p>
              </w:tc>
              <w:tc>
                <w:tcPr>
                  <w:tcW w:w="639" w:type="pct"/>
                  <w:tcBorders>
                    <w:top w:val="single" w:sz="4" w:space="0" w:color="auto"/>
                    <w:left w:val="single" w:sz="4" w:space="0" w:color="auto"/>
                    <w:bottom w:val="single" w:sz="4" w:space="0" w:color="auto"/>
                    <w:right w:val="single" w:sz="4" w:space="0" w:color="auto"/>
                  </w:tcBorders>
                  <w:vAlign w:val="center"/>
                </w:tcPr>
                <w:p w:rsidR="00534214" w:rsidRDefault="009A5094">
                  <w:pPr>
                    <w:widowControl/>
                    <w:jc w:val="center"/>
                    <w:rPr>
                      <w:rFonts w:ascii="宋体" w:hAnsi="宋体" w:cs="宋体"/>
                      <w:kern w:val="0"/>
                      <w:sz w:val="24"/>
                    </w:rPr>
                  </w:pPr>
                  <w:r>
                    <w:rPr>
                      <w:rFonts w:ascii="宋体" w:hAnsi="宋体" w:cs="宋体" w:hint="eastAsia"/>
                      <w:kern w:val="0"/>
                      <w:sz w:val="24"/>
                    </w:rPr>
                    <w:t>1套</w:t>
                  </w:r>
                </w:p>
              </w:tc>
            </w:tr>
            <w:tr w:rsidR="00534214">
              <w:trPr>
                <w:trHeight w:val="1527"/>
                <w:jc w:val="center"/>
              </w:trPr>
              <w:tc>
                <w:tcPr>
                  <w:tcW w:w="461" w:type="pct"/>
                  <w:tcBorders>
                    <w:top w:val="single" w:sz="4" w:space="0" w:color="auto"/>
                    <w:left w:val="single" w:sz="4" w:space="0" w:color="auto"/>
                    <w:bottom w:val="single" w:sz="4" w:space="0" w:color="auto"/>
                    <w:right w:val="single" w:sz="4" w:space="0" w:color="auto"/>
                  </w:tcBorders>
                  <w:vAlign w:val="center"/>
                </w:tcPr>
                <w:p w:rsidR="00534214" w:rsidRDefault="009A5094">
                  <w:pPr>
                    <w:widowControl/>
                    <w:jc w:val="center"/>
                    <w:rPr>
                      <w:rFonts w:ascii="宋体" w:hAnsi="宋体" w:cs="宋体"/>
                      <w:kern w:val="0"/>
                      <w:sz w:val="24"/>
                    </w:rPr>
                  </w:pPr>
                  <w:r>
                    <w:rPr>
                      <w:rFonts w:ascii="宋体" w:hAnsi="宋体" w:cs="宋体"/>
                      <w:kern w:val="0"/>
                      <w:sz w:val="24"/>
                    </w:rPr>
                    <w:t>02</w:t>
                  </w:r>
                </w:p>
              </w:tc>
              <w:tc>
                <w:tcPr>
                  <w:tcW w:w="805" w:type="pct"/>
                  <w:tcBorders>
                    <w:top w:val="single" w:sz="4" w:space="0" w:color="auto"/>
                    <w:left w:val="single" w:sz="4" w:space="0" w:color="auto"/>
                    <w:bottom w:val="single" w:sz="4" w:space="0" w:color="auto"/>
                    <w:right w:val="single" w:sz="4" w:space="0" w:color="auto"/>
                  </w:tcBorders>
                  <w:vAlign w:val="center"/>
                </w:tcPr>
                <w:p w:rsidR="00534214" w:rsidRDefault="009A5094">
                  <w:pPr>
                    <w:widowControl/>
                    <w:jc w:val="left"/>
                    <w:rPr>
                      <w:rFonts w:ascii="宋体" w:hAnsi="宋体" w:cs="宋体"/>
                      <w:kern w:val="0"/>
                      <w:sz w:val="24"/>
                    </w:rPr>
                  </w:pPr>
                  <w:r>
                    <w:rPr>
                      <w:rFonts w:ascii="宋体" w:hAnsi="宋体" w:cs="宋体" w:hint="eastAsia"/>
                      <w:kern w:val="0"/>
                      <w:sz w:val="24"/>
                    </w:rPr>
                    <w:t>总</w:t>
                  </w:r>
                  <w:r>
                    <w:rPr>
                      <w:rFonts w:ascii="宋体" w:hAnsi="宋体" w:cs="宋体"/>
                      <w:kern w:val="0"/>
                      <w:sz w:val="24"/>
                    </w:rPr>
                    <w:t>氰化物分析</w:t>
                  </w:r>
                  <w:r>
                    <w:rPr>
                      <w:rFonts w:ascii="宋体" w:hAnsi="宋体" w:cs="宋体" w:hint="eastAsia"/>
                      <w:kern w:val="0"/>
                      <w:sz w:val="24"/>
                    </w:rPr>
                    <w:t>通道</w:t>
                  </w:r>
                </w:p>
              </w:tc>
              <w:tc>
                <w:tcPr>
                  <w:tcW w:w="3093" w:type="pct"/>
                  <w:tcBorders>
                    <w:top w:val="single" w:sz="4" w:space="0" w:color="auto"/>
                    <w:left w:val="single" w:sz="4" w:space="0" w:color="auto"/>
                    <w:bottom w:val="single" w:sz="4" w:space="0" w:color="auto"/>
                    <w:right w:val="single" w:sz="4" w:space="0" w:color="auto"/>
                  </w:tcBorders>
                </w:tcPr>
                <w:p w:rsidR="00534214" w:rsidRDefault="009A5094">
                  <w:pPr>
                    <w:widowControl/>
                    <w:jc w:val="left"/>
                    <w:rPr>
                      <w:rFonts w:ascii="宋体" w:hAnsi="宋体" w:cs="宋体"/>
                      <w:kern w:val="0"/>
                      <w:sz w:val="24"/>
                    </w:rPr>
                  </w:pPr>
                  <w:r>
                    <w:rPr>
                      <w:rFonts w:ascii="宋体" w:hAnsi="宋体" w:cs="宋体" w:hint="eastAsia"/>
                      <w:kern w:val="0"/>
                      <w:sz w:val="24"/>
                    </w:rPr>
                    <w:t>包括在线</w:t>
                  </w:r>
                  <w:r>
                    <w:rPr>
                      <w:rFonts w:ascii="宋体" w:hAnsi="宋体" w:cs="宋体"/>
                      <w:kern w:val="0"/>
                      <w:sz w:val="24"/>
                    </w:rPr>
                    <w:t>消解</w:t>
                  </w:r>
                  <w:r>
                    <w:rPr>
                      <w:rFonts w:ascii="宋体" w:hAnsi="宋体" w:cs="宋体" w:hint="eastAsia"/>
                      <w:kern w:val="0"/>
                      <w:sz w:val="24"/>
                    </w:rPr>
                    <w:t>、独立的双通道数字式分光光度计检测器、独立的反应池、独立的流动比色池及滤光器</w:t>
                  </w:r>
                  <w:r>
                    <w:rPr>
                      <w:rFonts w:ascii="宋体" w:hAnsi="宋体" w:cs="宋体"/>
                      <w:kern w:val="0"/>
                      <w:sz w:val="24"/>
                    </w:rPr>
                    <w:t>、4</w:t>
                  </w:r>
                  <w:r>
                    <w:rPr>
                      <w:rFonts w:ascii="宋体" w:hAnsi="宋体" w:cs="宋体" w:hint="eastAsia"/>
                      <w:kern w:val="0"/>
                      <w:sz w:val="24"/>
                    </w:rPr>
                    <w:t>0位及以上进</w:t>
                  </w:r>
                  <w:r>
                    <w:rPr>
                      <w:rFonts w:ascii="宋体" w:hAnsi="宋体" w:cs="宋体"/>
                      <w:kern w:val="0"/>
                      <w:sz w:val="24"/>
                    </w:rPr>
                    <w:t>样器、在线自动稀释和配</w:t>
                  </w:r>
                  <w:r>
                    <w:rPr>
                      <w:rFonts w:ascii="宋体" w:hAnsi="宋体" w:cs="宋体" w:hint="eastAsia"/>
                      <w:kern w:val="0"/>
                      <w:sz w:val="24"/>
                    </w:rPr>
                    <w:t>标</w:t>
                  </w:r>
                  <w:r>
                    <w:rPr>
                      <w:rFonts w:ascii="宋体" w:hAnsi="宋体" w:cs="宋体"/>
                      <w:kern w:val="0"/>
                      <w:sz w:val="24"/>
                    </w:rPr>
                    <w:t>曲功能</w:t>
                  </w:r>
                  <w:r>
                    <w:rPr>
                      <w:rFonts w:ascii="宋体" w:hAnsi="宋体" w:cs="宋体" w:hint="eastAsia"/>
                      <w:kern w:val="0"/>
                      <w:sz w:val="24"/>
                    </w:rPr>
                    <w:t>。</w:t>
                  </w:r>
                </w:p>
              </w:tc>
              <w:tc>
                <w:tcPr>
                  <w:tcW w:w="639" w:type="pct"/>
                  <w:tcBorders>
                    <w:top w:val="single" w:sz="4" w:space="0" w:color="auto"/>
                    <w:left w:val="single" w:sz="4" w:space="0" w:color="auto"/>
                    <w:bottom w:val="single" w:sz="4" w:space="0" w:color="auto"/>
                    <w:right w:val="single" w:sz="4" w:space="0" w:color="auto"/>
                  </w:tcBorders>
                  <w:vAlign w:val="center"/>
                </w:tcPr>
                <w:p w:rsidR="00534214" w:rsidRDefault="009A5094">
                  <w:pPr>
                    <w:widowControl/>
                    <w:jc w:val="center"/>
                    <w:rPr>
                      <w:rFonts w:ascii="宋体" w:hAnsi="宋体" w:cs="宋体"/>
                      <w:kern w:val="0"/>
                      <w:sz w:val="24"/>
                    </w:rPr>
                  </w:pPr>
                  <w:r>
                    <w:rPr>
                      <w:rFonts w:ascii="宋体" w:hAnsi="宋体" w:cs="宋体" w:hint="eastAsia"/>
                      <w:kern w:val="0"/>
                      <w:sz w:val="24"/>
                    </w:rPr>
                    <w:t>1套</w:t>
                  </w:r>
                </w:p>
              </w:tc>
            </w:tr>
            <w:tr w:rsidR="00534214">
              <w:trPr>
                <w:trHeight w:val="1527"/>
                <w:jc w:val="center"/>
              </w:trPr>
              <w:tc>
                <w:tcPr>
                  <w:tcW w:w="461" w:type="pct"/>
                  <w:tcBorders>
                    <w:top w:val="single" w:sz="4" w:space="0" w:color="auto"/>
                    <w:left w:val="single" w:sz="4" w:space="0" w:color="auto"/>
                    <w:bottom w:val="single" w:sz="4" w:space="0" w:color="auto"/>
                    <w:right w:val="single" w:sz="4" w:space="0" w:color="auto"/>
                  </w:tcBorders>
                  <w:vAlign w:val="center"/>
                </w:tcPr>
                <w:p w:rsidR="00534214" w:rsidRDefault="009A5094">
                  <w:pPr>
                    <w:widowControl/>
                    <w:jc w:val="center"/>
                    <w:rPr>
                      <w:rFonts w:ascii="宋体" w:hAnsi="宋体" w:cs="宋体"/>
                      <w:kern w:val="0"/>
                      <w:sz w:val="24"/>
                    </w:rPr>
                  </w:pPr>
                  <w:r>
                    <w:rPr>
                      <w:rFonts w:ascii="宋体" w:hAnsi="宋体" w:cs="宋体" w:hint="eastAsia"/>
                      <w:kern w:val="0"/>
                      <w:sz w:val="24"/>
                    </w:rPr>
                    <w:lastRenderedPageBreak/>
                    <w:t>03</w:t>
                  </w:r>
                </w:p>
              </w:tc>
              <w:tc>
                <w:tcPr>
                  <w:tcW w:w="805" w:type="pct"/>
                  <w:tcBorders>
                    <w:top w:val="single" w:sz="4" w:space="0" w:color="auto"/>
                    <w:left w:val="single" w:sz="4" w:space="0" w:color="auto"/>
                    <w:bottom w:val="single" w:sz="4" w:space="0" w:color="auto"/>
                    <w:right w:val="single" w:sz="4" w:space="0" w:color="auto"/>
                  </w:tcBorders>
                  <w:vAlign w:val="center"/>
                </w:tcPr>
                <w:p w:rsidR="00534214" w:rsidRDefault="009A5094">
                  <w:pPr>
                    <w:widowControl/>
                    <w:jc w:val="left"/>
                    <w:rPr>
                      <w:rFonts w:ascii="宋体" w:hAnsi="宋体" w:cs="宋体"/>
                      <w:kern w:val="0"/>
                      <w:sz w:val="24"/>
                    </w:rPr>
                  </w:pPr>
                  <w:r>
                    <w:rPr>
                      <w:rFonts w:ascii="宋体" w:hAnsi="宋体" w:cs="宋体"/>
                      <w:kern w:val="0"/>
                      <w:sz w:val="24"/>
                    </w:rPr>
                    <w:t>总氮分析</w:t>
                  </w:r>
                  <w:r>
                    <w:rPr>
                      <w:rFonts w:ascii="宋体" w:hAnsi="宋体" w:cs="宋体" w:hint="eastAsia"/>
                      <w:kern w:val="0"/>
                      <w:sz w:val="24"/>
                    </w:rPr>
                    <w:t>通道</w:t>
                  </w:r>
                </w:p>
              </w:tc>
              <w:tc>
                <w:tcPr>
                  <w:tcW w:w="3093" w:type="pct"/>
                  <w:tcBorders>
                    <w:top w:val="single" w:sz="4" w:space="0" w:color="auto"/>
                    <w:left w:val="single" w:sz="4" w:space="0" w:color="auto"/>
                    <w:bottom w:val="single" w:sz="4" w:space="0" w:color="auto"/>
                    <w:right w:val="single" w:sz="4" w:space="0" w:color="auto"/>
                  </w:tcBorders>
                </w:tcPr>
                <w:p w:rsidR="00534214" w:rsidRDefault="009A5094">
                  <w:pPr>
                    <w:widowControl/>
                    <w:jc w:val="left"/>
                    <w:rPr>
                      <w:rFonts w:ascii="宋体" w:hAnsi="宋体" w:cs="宋体"/>
                      <w:kern w:val="0"/>
                      <w:sz w:val="24"/>
                    </w:rPr>
                  </w:pPr>
                  <w:r>
                    <w:rPr>
                      <w:rFonts w:ascii="宋体" w:hAnsi="宋体" w:cs="宋体" w:hint="eastAsia"/>
                      <w:kern w:val="0"/>
                      <w:sz w:val="24"/>
                    </w:rPr>
                    <w:t>包括</w:t>
                  </w:r>
                  <w:r>
                    <w:rPr>
                      <w:rFonts w:ascii="宋体" w:hAnsi="宋体" w:cs="宋体"/>
                      <w:kern w:val="0"/>
                      <w:sz w:val="24"/>
                    </w:rPr>
                    <w:t>在线镉柱还原</w:t>
                  </w:r>
                  <w:r>
                    <w:rPr>
                      <w:rFonts w:ascii="宋体" w:hAnsi="宋体" w:cs="宋体" w:hint="eastAsia"/>
                      <w:kern w:val="0"/>
                      <w:sz w:val="24"/>
                    </w:rPr>
                    <w:t>、独立的双通道数字式分光光度计检测器、独立的反应池、独立的流动比色池及滤光器</w:t>
                  </w:r>
                  <w:r>
                    <w:rPr>
                      <w:rFonts w:ascii="宋体" w:hAnsi="宋体" w:cs="宋体"/>
                      <w:kern w:val="0"/>
                      <w:sz w:val="24"/>
                    </w:rPr>
                    <w:t>、4</w:t>
                  </w:r>
                  <w:r>
                    <w:rPr>
                      <w:rFonts w:ascii="宋体" w:hAnsi="宋体" w:cs="宋体" w:hint="eastAsia"/>
                      <w:kern w:val="0"/>
                      <w:sz w:val="24"/>
                    </w:rPr>
                    <w:t>0位及以上进</w:t>
                  </w:r>
                  <w:r>
                    <w:rPr>
                      <w:rFonts w:ascii="宋体" w:hAnsi="宋体" w:cs="宋体"/>
                      <w:kern w:val="0"/>
                      <w:sz w:val="24"/>
                    </w:rPr>
                    <w:t>样器、在线自动稀释和配</w:t>
                  </w:r>
                  <w:r>
                    <w:rPr>
                      <w:rFonts w:ascii="宋体" w:hAnsi="宋体" w:cs="宋体" w:hint="eastAsia"/>
                      <w:kern w:val="0"/>
                      <w:sz w:val="24"/>
                    </w:rPr>
                    <w:t>标</w:t>
                  </w:r>
                  <w:r>
                    <w:rPr>
                      <w:rFonts w:ascii="宋体" w:hAnsi="宋体" w:cs="宋体"/>
                      <w:kern w:val="0"/>
                      <w:sz w:val="24"/>
                    </w:rPr>
                    <w:t>曲功能</w:t>
                  </w:r>
                  <w:r>
                    <w:rPr>
                      <w:rFonts w:ascii="宋体" w:hAnsi="宋体" w:cs="宋体" w:hint="eastAsia"/>
                      <w:kern w:val="0"/>
                      <w:sz w:val="24"/>
                    </w:rPr>
                    <w:t>。</w:t>
                  </w:r>
                </w:p>
              </w:tc>
              <w:tc>
                <w:tcPr>
                  <w:tcW w:w="639" w:type="pct"/>
                  <w:tcBorders>
                    <w:top w:val="single" w:sz="4" w:space="0" w:color="auto"/>
                    <w:left w:val="single" w:sz="4" w:space="0" w:color="auto"/>
                    <w:bottom w:val="single" w:sz="4" w:space="0" w:color="auto"/>
                    <w:right w:val="single" w:sz="4" w:space="0" w:color="auto"/>
                  </w:tcBorders>
                  <w:vAlign w:val="center"/>
                </w:tcPr>
                <w:p w:rsidR="00534214" w:rsidRDefault="009A5094">
                  <w:pPr>
                    <w:widowControl/>
                    <w:jc w:val="center"/>
                    <w:rPr>
                      <w:rFonts w:ascii="宋体" w:hAnsi="宋体" w:cs="宋体"/>
                      <w:kern w:val="0"/>
                      <w:sz w:val="24"/>
                    </w:rPr>
                  </w:pPr>
                  <w:r>
                    <w:rPr>
                      <w:rFonts w:ascii="宋体" w:hAnsi="宋体" w:cs="宋体" w:hint="eastAsia"/>
                      <w:kern w:val="0"/>
                      <w:sz w:val="24"/>
                    </w:rPr>
                    <w:t>1套</w:t>
                  </w:r>
                </w:p>
              </w:tc>
            </w:tr>
            <w:tr w:rsidR="00534214">
              <w:trPr>
                <w:trHeight w:val="1527"/>
                <w:jc w:val="center"/>
              </w:trPr>
              <w:tc>
                <w:tcPr>
                  <w:tcW w:w="461" w:type="pct"/>
                  <w:tcBorders>
                    <w:top w:val="single" w:sz="4" w:space="0" w:color="auto"/>
                    <w:left w:val="single" w:sz="4" w:space="0" w:color="auto"/>
                    <w:bottom w:val="single" w:sz="4" w:space="0" w:color="auto"/>
                    <w:right w:val="single" w:sz="4" w:space="0" w:color="auto"/>
                  </w:tcBorders>
                  <w:vAlign w:val="center"/>
                </w:tcPr>
                <w:p w:rsidR="00534214" w:rsidRDefault="009A5094">
                  <w:pPr>
                    <w:widowControl/>
                    <w:jc w:val="center"/>
                    <w:rPr>
                      <w:rFonts w:ascii="宋体" w:hAnsi="宋体" w:cs="宋体"/>
                      <w:kern w:val="0"/>
                      <w:sz w:val="24"/>
                    </w:rPr>
                  </w:pPr>
                  <w:r>
                    <w:rPr>
                      <w:rFonts w:ascii="宋体" w:hAnsi="宋体" w:cs="宋体"/>
                      <w:kern w:val="0"/>
                      <w:sz w:val="24"/>
                    </w:rPr>
                    <w:t>0</w:t>
                  </w:r>
                  <w:r>
                    <w:rPr>
                      <w:rFonts w:ascii="宋体" w:hAnsi="宋体" w:cs="宋体" w:hint="eastAsia"/>
                      <w:kern w:val="0"/>
                      <w:sz w:val="24"/>
                    </w:rPr>
                    <w:t>4</w:t>
                  </w:r>
                </w:p>
              </w:tc>
              <w:tc>
                <w:tcPr>
                  <w:tcW w:w="805" w:type="pct"/>
                  <w:tcBorders>
                    <w:top w:val="single" w:sz="4" w:space="0" w:color="auto"/>
                    <w:left w:val="single" w:sz="4" w:space="0" w:color="auto"/>
                    <w:bottom w:val="single" w:sz="4" w:space="0" w:color="auto"/>
                    <w:right w:val="single" w:sz="4" w:space="0" w:color="auto"/>
                  </w:tcBorders>
                  <w:vAlign w:val="center"/>
                </w:tcPr>
                <w:p w:rsidR="00534214" w:rsidRDefault="009A5094">
                  <w:pPr>
                    <w:widowControl/>
                    <w:jc w:val="left"/>
                    <w:rPr>
                      <w:rFonts w:ascii="宋体" w:hAnsi="宋体" w:cs="宋体"/>
                      <w:kern w:val="0"/>
                      <w:sz w:val="24"/>
                    </w:rPr>
                  </w:pPr>
                  <w:r>
                    <w:rPr>
                      <w:rFonts w:ascii="宋体" w:hAnsi="宋体" w:cs="宋体" w:hint="eastAsia"/>
                      <w:kern w:val="0"/>
                      <w:sz w:val="24"/>
                    </w:rPr>
                    <w:t>阴</w:t>
                  </w:r>
                  <w:r>
                    <w:rPr>
                      <w:rFonts w:ascii="宋体" w:hAnsi="宋体" w:cs="宋体"/>
                      <w:kern w:val="0"/>
                      <w:sz w:val="24"/>
                    </w:rPr>
                    <w:t>离子表</w:t>
                  </w:r>
                  <w:r>
                    <w:rPr>
                      <w:rFonts w:ascii="宋体" w:hAnsi="宋体" w:cs="宋体" w:hint="eastAsia"/>
                      <w:kern w:val="0"/>
                      <w:sz w:val="24"/>
                    </w:rPr>
                    <w:t>面</w:t>
                  </w:r>
                  <w:r>
                    <w:rPr>
                      <w:rFonts w:ascii="宋体" w:hAnsi="宋体" w:cs="宋体"/>
                      <w:kern w:val="0"/>
                      <w:sz w:val="24"/>
                    </w:rPr>
                    <w:t>活性剂分析通道</w:t>
                  </w:r>
                </w:p>
              </w:tc>
              <w:tc>
                <w:tcPr>
                  <w:tcW w:w="3093" w:type="pct"/>
                  <w:tcBorders>
                    <w:top w:val="single" w:sz="4" w:space="0" w:color="auto"/>
                    <w:left w:val="single" w:sz="4" w:space="0" w:color="auto"/>
                    <w:bottom w:val="single" w:sz="4" w:space="0" w:color="auto"/>
                    <w:right w:val="single" w:sz="4" w:space="0" w:color="auto"/>
                  </w:tcBorders>
                </w:tcPr>
                <w:p w:rsidR="00534214" w:rsidRDefault="009A5094">
                  <w:pPr>
                    <w:widowControl/>
                    <w:jc w:val="left"/>
                    <w:rPr>
                      <w:rFonts w:ascii="宋体" w:hAnsi="宋体" w:cs="宋体"/>
                      <w:kern w:val="0"/>
                      <w:sz w:val="24"/>
                    </w:rPr>
                  </w:pPr>
                  <w:r>
                    <w:rPr>
                      <w:rFonts w:ascii="宋体" w:hAnsi="宋体" w:cs="宋体" w:hint="eastAsia"/>
                      <w:kern w:val="0"/>
                      <w:sz w:val="24"/>
                    </w:rPr>
                    <w:t>包括在线</w:t>
                  </w:r>
                  <w:r>
                    <w:rPr>
                      <w:rFonts w:ascii="宋体" w:hAnsi="宋体" w:cs="宋体"/>
                      <w:kern w:val="0"/>
                      <w:sz w:val="24"/>
                    </w:rPr>
                    <w:t>萃取</w:t>
                  </w:r>
                  <w:r>
                    <w:rPr>
                      <w:rFonts w:ascii="宋体" w:hAnsi="宋体" w:cs="宋体" w:hint="eastAsia"/>
                      <w:kern w:val="0"/>
                      <w:sz w:val="24"/>
                    </w:rPr>
                    <w:t>、独立的双通道数字式分光光度计检测器、独立的反应池、独立的流动比色池及滤光器</w:t>
                  </w:r>
                  <w:r>
                    <w:rPr>
                      <w:rFonts w:ascii="宋体" w:hAnsi="宋体" w:cs="宋体"/>
                      <w:kern w:val="0"/>
                      <w:sz w:val="24"/>
                    </w:rPr>
                    <w:t>、4</w:t>
                  </w:r>
                  <w:r>
                    <w:rPr>
                      <w:rFonts w:ascii="宋体" w:hAnsi="宋体" w:cs="宋体" w:hint="eastAsia"/>
                      <w:kern w:val="0"/>
                      <w:sz w:val="24"/>
                    </w:rPr>
                    <w:t>0位及以上进</w:t>
                  </w:r>
                  <w:r>
                    <w:rPr>
                      <w:rFonts w:ascii="宋体" w:hAnsi="宋体" w:cs="宋体"/>
                      <w:kern w:val="0"/>
                      <w:sz w:val="24"/>
                    </w:rPr>
                    <w:t>样器、在线自动稀释和配</w:t>
                  </w:r>
                  <w:r>
                    <w:rPr>
                      <w:rFonts w:ascii="宋体" w:hAnsi="宋体" w:cs="宋体" w:hint="eastAsia"/>
                      <w:kern w:val="0"/>
                      <w:sz w:val="24"/>
                    </w:rPr>
                    <w:t>标</w:t>
                  </w:r>
                  <w:r>
                    <w:rPr>
                      <w:rFonts w:ascii="宋体" w:hAnsi="宋体" w:cs="宋体"/>
                      <w:kern w:val="0"/>
                      <w:sz w:val="24"/>
                    </w:rPr>
                    <w:t>曲功能</w:t>
                  </w:r>
                  <w:r>
                    <w:rPr>
                      <w:rFonts w:ascii="宋体" w:hAnsi="宋体" w:cs="宋体" w:hint="eastAsia"/>
                      <w:kern w:val="0"/>
                      <w:sz w:val="24"/>
                    </w:rPr>
                    <w:t>。</w:t>
                  </w:r>
                </w:p>
              </w:tc>
              <w:tc>
                <w:tcPr>
                  <w:tcW w:w="639" w:type="pct"/>
                  <w:tcBorders>
                    <w:top w:val="single" w:sz="4" w:space="0" w:color="auto"/>
                    <w:left w:val="single" w:sz="4" w:space="0" w:color="auto"/>
                    <w:bottom w:val="single" w:sz="4" w:space="0" w:color="auto"/>
                    <w:right w:val="single" w:sz="4" w:space="0" w:color="auto"/>
                  </w:tcBorders>
                  <w:vAlign w:val="center"/>
                </w:tcPr>
                <w:p w:rsidR="00534214" w:rsidRDefault="009A5094">
                  <w:pPr>
                    <w:widowControl/>
                    <w:jc w:val="center"/>
                    <w:rPr>
                      <w:rFonts w:ascii="宋体" w:hAnsi="宋体" w:cs="宋体"/>
                      <w:kern w:val="0"/>
                      <w:sz w:val="24"/>
                    </w:rPr>
                  </w:pPr>
                  <w:r>
                    <w:rPr>
                      <w:rFonts w:ascii="宋体" w:hAnsi="宋体" w:cs="宋体" w:hint="eastAsia"/>
                      <w:kern w:val="0"/>
                      <w:sz w:val="24"/>
                    </w:rPr>
                    <w:t>1套</w:t>
                  </w:r>
                </w:p>
              </w:tc>
            </w:tr>
            <w:tr w:rsidR="00534214">
              <w:trPr>
                <w:trHeight w:val="1527"/>
                <w:jc w:val="center"/>
              </w:trPr>
              <w:tc>
                <w:tcPr>
                  <w:tcW w:w="461" w:type="pct"/>
                  <w:tcBorders>
                    <w:top w:val="single" w:sz="4" w:space="0" w:color="auto"/>
                    <w:left w:val="single" w:sz="4" w:space="0" w:color="auto"/>
                    <w:bottom w:val="single" w:sz="4" w:space="0" w:color="auto"/>
                    <w:right w:val="single" w:sz="4" w:space="0" w:color="auto"/>
                  </w:tcBorders>
                  <w:vAlign w:val="center"/>
                </w:tcPr>
                <w:p w:rsidR="00534214" w:rsidRDefault="009A5094">
                  <w:pPr>
                    <w:widowControl/>
                    <w:jc w:val="center"/>
                    <w:rPr>
                      <w:rFonts w:ascii="宋体" w:hAnsi="宋体" w:cs="宋体"/>
                      <w:kern w:val="0"/>
                      <w:sz w:val="24"/>
                    </w:rPr>
                  </w:pPr>
                  <w:r>
                    <w:rPr>
                      <w:rFonts w:ascii="宋体" w:hAnsi="宋体" w:cs="宋体"/>
                      <w:kern w:val="0"/>
                      <w:sz w:val="24"/>
                    </w:rPr>
                    <w:t>0</w:t>
                  </w:r>
                  <w:r>
                    <w:rPr>
                      <w:rFonts w:ascii="宋体" w:hAnsi="宋体" w:cs="宋体" w:hint="eastAsia"/>
                      <w:kern w:val="0"/>
                      <w:sz w:val="24"/>
                    </w:rPr>
                    <w:t>5</w:t>
                  </w:r>
                </w:p>
              </w:tc>
              <w:tc>
                <w:tcPr>
                  <w:tcW w:w="805" w:type="pct"/>
                  <w:tcBorders>
                    <w:top w:val="single" w:sz="4" w:space="0" w:color="auto"/>
                    <w:left w:val="single" w:sz="4" w:space="0" w:color="auto"/>
                    <w:bottom w:val="single" w:sz="4" w:space="0" w:color="auto"/>
                    <w:right w:val="single" w:sz="4" w:space="0" w:color="auto"/>
                  </w:tcBorders>
                  <w:vAlign w:val="center"/>
                </w:tcPr>
                <w:p w:rsidR="00534214" w:rsidRDefault="009A5094">
                  <w:pPr>
                    <w:widowControl/>
                    <w:jc w:val="left"/>
                    <w:rPr>
                      <w:rFonts w:ascii="宋体" w:hAnsi="宋体" w:cs="宋体"/>
                      <w:kern w:val="0"/>
                      <w:sz w:val="24"/>
                    </w:rPr>
                  </w:pPr>
                  <w:r>
                    <w:rPr>
                      <w:rFonts w:ascii="宋体" w:hAnsi="宋体" w:cs="宋体" w:hint="eastAsia"/>
                      <w:kern w:val="0"/>
                      <w:sz w:val="24"/>
                    </w:rPr>
                    <w:t>氨</w:t>
                  </w:r>
                  <w:r>
                    <w:rPr>
                      <w:rFonts w:ascii="宋体" w:hAnsi="宋体" w:cs="宋体"/>
                      <w:kern w:val="0"/>
                      <w:sz w:val="24"/>
                    </w:rPr>
                    <w:t>氮分析通道</w:t>
                  </w:r>
                </w:p>
              </w:tc>
              <w:tc>
                <w:tcPr>
                  <w:tcW w:w="3093" w:type="pct"/>
                  <w:tcBorders>
                    <w:top w:val="single" w:sz="4" w:space="0" w:color="auto"/>
                    <w:left w:val="single" w:sz="4" w:space="0" w:color="auto"/>
                    <w:bottom w:val="single" w:sz="4" w:space="0" w:color="auto"/>
                    <w:right w:val="single" w:sz="4" w:space="0" w:color="auto"/>
                  </w:tcBorders>
                </w:tcPr>
                <w:p w:rsidR="00534214" w:rsidRDefault="009A5094">
                  <w:pPr>
                    <w:widowControl/>
                    <w:jc w:val="left"/>
                    <w:rPr>
                      <w:rFonts w:ascii="宋体" w:hAnsi="宋体" w:cs="宋体"/>
                      <w:kern w:val="0"/>
                      <w:sz w:val="24"/>
                    </w:rPr>
                  </w:pPr>
                  <w:r>
                    <w:rPr>
                      <w:rFonts w:ascii="宋体" w:hAnsi="宋体" w:cs="宋体"/>
                      <w:kern w:val="0"/>
                      <w:sz w:val="24"/>
                    </w:rPr>
                    <w:t>在</w:t>
                  </w:r>
                  <w:r>
                    <w:rPr>
                      <w:rFonts w:ascii="宋体" w:hAnsi="宋体" w:cs="宋体" w:hint="eastAsia"/>
                      <w:kern w:val="0"/>
                      <w:sz w:val="24"/>
                    </w:rPr>
                    <w:t>线</w:t>
                  </w:r>
                  <w:r>
                    <w:rPr>
                      <w:rFonts w:ascii="宋体" w:hAnsi="宋体" w:cs="宋体"/>
                      <w:kern w:val="0"/>
                      <w:sz w:val="24"/>
                    </w:rPr>
                    <w:t>蒸溜</w:t>
                  </w:r>
                  <w:r>
                    <w:rPr>
                      <w:rFonts w:ascii="宋体" w:hAnsi="宋体" w:cs="宋体" w:hint="eastAsia"/>
                      <w:kern w:val="0"/>
                      <w:sz w:val="24"/>
                    </w:rPr>
                    <w:t>装置</w:t>
                  </w:r>
                  <w:r>
                    <w:rPr>
                      <w:rFonts w:ascii="宋体" w:hAnsi="宋体" w:cs="宋体"/>
                      <w:kern w:val="0"/>
                      <w:sz w:val="24"/>
                    </w:rPr>
                    <w:t>，</w:t>
                  </w:r>
                  <w:r>
                    <w:rPr>
                      <w:rFonts w:ascii="宋体" w:hAnsi="宋体" w:cs="宋体" w:hint="eastAsia"/>
                      <w:kern w:val="0"/>
                      <w:sz w:val="24"/>
                    </w:rPr>
                    <w:t>包括独立的双通道数字式分光光度计检测器、独立的反应池、独立的流动比色池及滤光器</w:t>
                  </w:r>
                  <w:r>
                    <w:rPr>
                      <w:rFonts w:ascii="宋体" w:hAnsi="宋体" w:cs="宋体"/>
                      <w:kern w:val="0"/>
                      <w:sz w:val="24"/>
                    </w:rPr>
                    <w:t>、4</w:t>
                  </w:r>
                  <w:r>
                    <w:rPr>
                      <w:rFonts w:ascii="宋体" w:hAnsi="宋体" w:cs="宋体" w:hint="eastAsia"/>
                      <w:kern w:val="0"/>
                      <w:sz w:val="24"/>
                    </w:rPr>
                    <w:t>0位及以上进</w:t>
                  </w:r>
                  <w:r>
                    <w:rPr>
                      <w:rFonts w:ascii="宋体" w:hAnsi="宋体" w:cs="宋体"/>
                      <w:kern w:val="0"/>
                      <w:sz w:val="24"/>
                    </w:rPr>
                    <w:t>样器、在线自动稀释和配</w:t>
                  </w:r>
                  <w:r>
                    <w:rPr>
                      <w:rFonts w:ascii="宋体" w:hAnsi="宋体" w:cs="宋体" w:hint="eastAsia"/>
                      <w:kern w:val="0"/>
                      <w:sz w:val="24"/>
                    </w:rPr>
                    <w:t>标</w:t>
                  </w:r>
                  <w:r>
                    <w:rPr>
                      <w:rFonts w:ascii="宋体" w:hAnsi="宋体" w:cs="宋体"/>
                      <w:kern w:val="0"/>
                      <w:sz w:val="24"/>
                    </w:rPr>
                    <w:t>曲功能</w:t>
                  </w:r>
                  <w:r>
                    <w:rPr>
                      <w:rFonts w:ascii="宋体" w:hAnsi="宋体" w:cs="宋体" w:hint="eastAsia"/>
                      <w:kern w:val="0"/>
                      <w:sz w:val="24"/>
                    </w:rPr>
                    <w:t>。</w:t>
                  </w:r>
                </w:p>
              </w:tc>
              <w:tc>
                <w:tcPr>
                  <w:tcW w:w="639" w:type="pct"/>
                  <w:tcBorders>
                    <w:top w:val="single" w:sz="4" w:space="0" w:color="auto"/>
                    <w:left w:val="single" w:sz="4" w:space="0" w:color="auto"/>
                    <w:bottom w:val="single" w:sz="4" w:space="0" w:color="auto"/>
                    <w:right w:val="single" w:sz="4" w:space="0" w:color="auto"/>
                  </w:tcBorders>
                  <w:vAlign w:val="center"/>
                </w:tcPr>
                <w:p w:rsidR="00534214" w:rsidRDefault="009A5094">
                  <w:pPr>
                    <w:widowControl/>
                    <w:jc w:val="center"/>
                    <w:rPr>
                      <w:rFonts w:ascii="宋体" w:hAnsi="宋体" w:cs="宋体"/>
                      <w:kern w:val="0"/>
                      <w:sz w:val="24"/>
                    </w:rPr>
                  </w:pPr>
                  <w:r>
                    <w:rPr>
                      <w:rFonts w:ascii="宋体" w:hAnsi="宋体" w:cs="宋体" w:hint="eastAsia"/>
                      <w:kern w:val="0"/>
                      <w:sz w:val="24"/>
                    </w:rPr>
                    <w:t>1套</w:t>
                  </w:r>
                </w:p>
              </w:tc>
            </w:tr>
            <w:tr w:rsidR="00534214">
              <w:trPr>
                <w:trHeight w:val="1223"/>
                <w:jc w:val="center"/>
              </w:trPr>
              <w:tc>
                <w:tcPr>
                  <w:tcW w:w="461" w:type="pct"/>
                  <w:tcBorders>
                    <w:top w:val="single" w:sz="4" w:space="0" w:color="auto"/>
                    <w:left w:val="single" w:sz="4" w:space="0" w:color="auto"/>
                    <w:bottom w:val="single" w:sz="4" w:space="0" w:color="auto"/>
                    <w:right w:val="single" w:sz="4" w:space="0" w:color="auto"/>
                  </w:tcBorders>
                  <w:vAlign w:val="center"/>
                </w:tcPr>
                <w:p w:rsidR="00534214" w:rsidRDefault="009A5094">
                  <w:pPr>
                    <w:widowControl/>
                    <w:jc w:val="center"/>
                    <w:rPr>
                      <w:rFonts w:ascii="宋体" w:hAnsi="宋体" w:cs="宋体"/>
                      <w:kern w:val="0"/>
                      <w:sz w:val="24"/>
                    </w:rPr>
                  </w:pPr>
                  <w:r>
                    <w:rPr>
                      <w:rFonts w:ascii="宋体" w:hAnsi="宋体" w:cs="宋体"/>
                      <w:kern w:val="0"/>
                      <w:sz w:val="24"/>
                    </w:rPr>
                    <w:t>0</w:t>
                  </w:r>
                  <w:r>
                    <w:rPr>
                      <w:rFonts w:ascii="宋体" w:hAnsi="宋体" w:cs="宋体" w:hint="eastAsia"/>
                      <w:kern w:val="0"/>
                      <w:sz w:val="24"/>
                    </w:rPr>
                    <w:t>6</w:t>
                  </w:r>
                </w:p>
              </w:tc>
              <w:tc>
                <w:tcPr>
                  <w:tcW w:w="805" w:type="pct"/>
                  <w:tcBorders>
                    <w:top w:val="single" w:sz="4" w:space="0" w:color="auto"/>
                    <w:left w:val="single" w:sz="4" w:space="0" w:color="auto"/>
                    <w:bottom w:val="single" w:sz="4" w:space="0" w:color="auto"/>
                    <w:right w:val="single" w:sz="4" w:space="0" w:color="auto"/>
                  </w:tcBorders>
                  <w:vAlign w:val="center"/>
                </w:tcPr>
                <w:p w:rsidR="00534214" w:rsidRDefault="009A5094">
                  <w:pPr>
                    <w:widowControl/>
                    <w:jc w:val="left"/>
                    <w:rPr>
                      <w:rFonts w:ascii="宋体" w:hAnsi="宋体" w:cs="宋体"/>
                      <w:kern w:val="0"/>
                      <w:sz w:val="24"/>
                    </w:rPr>
                  </w:pPr>
                  <w:r>
                    <w:rPr>
                      <w:rFonts w:ascii="宋体" w:hAnsi="宋体" w:cs="宋体" w:hint="eastAsia"/>
                      <w:kern w:val="0"/>
                      <w:sz w:val="24"/>
                    </w:rPr>
                    <w:t>六</w:t>
                  </w:r>
                  <w:r>
                    <w:rPr>
                      <w:rFonts w:ascii="宋体" w:hAnsi="宋体" w:cs="宋体"/>
                      <w:kern w:val="0"/>
                      <w:sz w:val="24"/>
                    </w:rPr>
                    <w:t>价</w:t>
                  </w:r>
                  <w:r>
                    <w:rPr>
                      <w:rFonts w:ascii="宋体" w:hAnsi="宋体" w:cs="宋体" w:hint="eastAsia"/>
                      <w:kern w:val="0"/>
                      <w:sz w:val="24"/>
                    </w:rPr>
                    <w:t>铬</w:t>
                  </w:r>
                  <w:r>
                    <w:rPr>
                      <w:rFonts w:ascii="宋体" w:hAnsi="宋体" w:cs="宋体"/>
                      <w:kern w:val="0"/>
                      <w:sz w:val="24"/>
                    </w:rPr>
                    <w:t>分析通道</w:t>
                  </w:r>
                </w:p>
              </w:tc>
              <w:tc>
                <w:tcPr>
                  <w:tcW w:w="3093" w:type="pct"/>
                  <w:tcBorders>
                    <w:top w:val="single" w:sz="4" w:space="0" w:color="auto"/>
                    <w:left w:val="single" w:sz="4" w:space="0" w:color="auto"/>
                    <w:bottom w:val="single" w:sz="4" w:space="0" w:color="auto"/>
                    <w:right w:val="single" w:sz="4" w:space="0" w:color="auto"/>
                  </w:tcBorders>
                </w:tcPr>
                <w:p w:rsidR="00534214" w:rsidRDefault="009A5094">
                  <w:pPr>
                    <w:widowControl/>
                    <w:jc w:val="left"/>
                    <w:rPr>
                      <w:rFonts w:ascii="宋体" w:hAnsi="宋体" w:cs="宋体"/>
                      <w:kern w:val="0"/>
                      <w:sz w:val="24"/>
                    </w:rPr>
                  </w:pPr>
                  <w:r>
                    <w:rPr>
                      <w:rFonts w:ascii="宋体" w:hAnsi="宋体" w:cs="宋体" w:hint="eastAsia"/>
                      <w:kern w:val="0"/>
                      <w:sz w:val="24"/>
                    </w:rPr>
                    <w:t>包括独立的双通道数字式分光光度计检测器、独立的反应池、独立的流动比色池及滤光器</w:t>
                  </w:r>
                  <w:r>
                    <w:rPr>
                      <w:rFonts w:ascii="宋体" w:hAnsi="宋体" w:cs="宋体"/>
                      <w:kern w:val="0"/>
                      <w:sz w:val="24"/>
                    </w:rPr>
                    <w:t>、4</w:t>
                  </w:r>
                  <w:r>
                    <w:rPr>
                      <w:rFonts w:ascii="宋体" w:hAnsi="宋体" w:cs="宋体" w:hint="eastAsia"/>
                      <w:kern w:val="0"/>
                      <w:sz w:val="24"/>
                    </w:rPr>
                    <w:t>0位及以上进</w:t>
                  </w:r>
                  <w:r>
                    <w:rPr>
                      <w:rFonts w:ascii="宋体" w:hAnsi="宋体" w:cs="宋体"/>
                      <w:kern w:val="0"/>
                      <w:sz w:val="24"/>
                    </w:rPr>
                    <w:t>样器、在线自动稀释和配</w:t>
                  </w:r>
                  <w:r>
                    <w:rPr>
                      <w:rFonts w:ascii="宋体" w:hAnsi="宋体" w:cs="宋体" w:hint="eastAsia"/>
                      <w:kern w:val="0"/>
                      <w:sz w:val="24"/>
                    </w:rPr>
                    <w:t>标</w:t>
                  </w:r>
                  <w:r>
                    <w:rPr>
                      <w:rFonts w:ascii="宋体" w:hAnsi="宋体" w:cs="宋体"/>
                      <w:kern w:val="0"/>
                      <w:sz w:val="24"/>
                    </w:rPr>
                    <w:t>曲功能</w:t>
                  </w:r>
                  <w:r>
                    <w:rPr>
                      <w:rFonts w:ascii="宋体" w:hAnsi="宋体" w:cs="宋体" w:hint="eastAsia"/>
                      <w:kern w:val="0"/>
                      <w:sz w:val="24"/>
                    </w:rPr>
                    <w:t>。</w:t>
                  </w:r>
                </w:p>
              </w:tc>
              <w:tc>
                <w:tcPr>
                  <w:tcW w:w="639" w:type="pct"/>
                  <w:tcBorders>
                    <w:top w:val="single" w:sz="4" w:space="0" w:color="auto"/>
                    <w:left w:val="single" w:sz="4" w:space="0" w:color="auto"/>
                    <w:bottom w:val="single" w:sz="4" w:space="0" w:color="auto"/>
                    <w:right w:val="single" w:sz="4" w:space="0" w:color="auto"/>
                  </w:tcBorders>
                  <w:vAlign w:val="center"/>
                </w:tcPr>
                <w:p w:rsidR="00534214" w:rsidRDefault="009A5094">
                  <w:pPr>
                    <w:widowControl/>
                    <w:jc w:val="center"/>
                    <w:rPr>
                      <w:rFonts w:ascii="宋体" w:hAnsi="宋体" w:cs="宋体"/>
                      <w:kern w:val="0"/>
                      <w:sz w:val="24"/>
                    </w:rPr>
                  </w:pPr>
                  <w:r>
                    <w:rPr>
                      <w:rFonts w:ascii="宋体" w:hAnsi="宋体" w:cs="宋体" w:hint="eastAsia"/>
                      <w:kern w:val="0"/>
                      <w:sz w:val="24"/>
                    </w:rPr>
                    <w:t>1套</w:t>
                  </w:r>
                </w:p>
              </w:tc>
            </w:tr>
            <w:tr w:rsidR="00534214">
              <w:trPr>
                <w:trHeight w:val="1223"/>
                <w:jc w:val="center"/>
              </w:trPr>
              <w:tc>
                <w:tcPr>
                  <w:tcW w:w="461" w:type="pct"/>
                  <w:tcBorders>
                    <w:top w:val="single" w:sz="4" w:space="0" w:color="auto"/>
                    <w:left w:val="single" w:sz="4" w:space="0" w:color="auto"/>
                    <w:bottom w:val="single" w:sz="4" w:space="0" w:color="auto"/>
                    <w:right w:val="single" w:sz="4" w:space="0" w:color="auto"/>
                  </w:tcBorders>
                  <w:vAlign w:val="center"/>
                </w:tcPr>
                <w:p w:rsidR="00534214" w:rsidRDefault="009A5094">
                  <w:pPr>
                    <w:widowControl/>
                    <w:jc w:val="center"/>
                    <w:rPr>
                      <w:rFonts w:ascii="宋体" w:hAnsi="宋体" w:cs="宋体"/>
                      <w:kern w:val="0"/>
                      <w:sz w:val="24"/>
                    </w:rPr>
                  </w:pPr>
                  <w:r>
                    <w:rPr>
                      <w:rFonts w:ascii="宋体" w:hAnsi="宋体" w:cs="宋体"/>
                      <w:kern w:val="0"/>
                      <w:sz w:val="24"/>
                    </w:rPr>
                    <w:t>0</w:t>
                  </w:r>
                  <w:r>
                    <w:rPr>
                      <w:rFonts w:ascii="宋体" w:hAnsi="宋体" w:cs="宋体" w:hint="eastAsia"/>
                      <w:kern w:val="0"/>
                      <w:sz w:val="24"/>
                    </w:rPr>
                    <w:t>7</w:t>
                  </w:r>
                </w:p>
              </w:tc>
              <w:tc>
                <w:tcPr>
                  <w:tcW w:w="805" w:type="pct"/>
                  <w:tcBorders>
                    <w:top w:val="single" w:sz="4" w:space="0" w:color="auto"/>
                    <w:left w:val="single" w:sz="4" w:space="0" w:color="auto"/>
                    <w:bottom w:val="single" w:sz="4" w:space="0" w:color="auto"/>
                    <w:right w:val="single" w:sz="4" w:space="0" w:color="auto"/>
                  </w:tcBorders>
                  <w:vAlign w:val="center"/>
                </w:tcPr>
                <w:p w:rsidR="00534214" w:rsidRDefault="009A5094">
                  <w:pPr>
                    <w:widowControl/>
                    <w:jc w:val="left"/>
                    <w:rPr>
                      <w:rFonts w:ascii="宋体" w:hAnsi="宋体" w:cs="宋体"/>
                      <w:kern w:val="0"/>
                      <w:sz w:val="24"/>
                    </w:rPr>
                  </w:pPr>
                  <w:r>
                    <w:rPr>
                      <w:rFonts w:ascii="宋体" w:hAnsi="宋体" w:cs="宋体"/>
                      <w:kern w:val="0"/>
                      <w:sz w:val="24"/>
                    </w:rPr>
                    <w:t>硝酸盐＼亚硝酸盐</w:t>
                  </w:r>
                </w:p>
              </w:tc>
              <w:tc>
                <w:tcPr>
                  <w:tcW w:w="3093" w:type="pct"/>
                  <w:tcBorders>
                    <w:top w:val="single" w:sz="4" w:space="0" w:color="auto"/>
                    <w:left w:val="single" w:sz="4" w:space="0" w:color="auto"/>
                    <w:bottom w:val="single" w:sz="4" w:space="0" w:color="auto"/>
                    <w:right w:val="single" w:sz="4" w:space="0" w:color="auto"/>
                  </w:tcBorders>
                </w:tcPr>
                <w:p w:rsidR="00534214" w:rsidRDefault="009A5094">
                  <w:pPr>
                    <w:widowControl/>
                    <w:jc w:val="left"/>
                    <w:rPr>
                      <w:rFonts w:ascii="宋体" w:hAnsi="宋体" w:cs="宋体"/>
                      <w:kern w:val="0"/>
                      <w:sz w:val="24"/>
                    </w:rPr>
                  </w:pPr>
                  <w:r>
                    <w:rPr>
                      <w:rFonts w:ascii="宋体" w:hAnsi="宋体" w:cs="宋体" w:hint="eastAsia"/>
                      <w:kern w:val="0"/>
                      <w:sz w:val="24"/>
                    </w:rPr>
                    <w:t>包括独立的双通道数字式分光光度计检测器、独立的反应池、独立的流动比色池及滤光器</w:t>
                  </w:r>
                  <w:r>
                    <w:rPr>
                      <w:rFonts w:ascii="宋体" w:hAnsi="宋体" w:cs="宋体"/>
                      <w:kern w:val="0"/>
                      <w:sz w:val="24"/>
                    </w:rPr>
                    <w:t>、4</w:t>
                  </w:r>
                  <w:r>
                    <w:rPr>
                      <w:rFonts w:ascii="宋体" w:hAnsi="宋体" w:cs="宋体" w:hint="eastAsia"/>
                      <w:kern w:val="0"/>
                      <w:sz w:val="24"/>
                    </w:rPr>
                    <w:t>0位及以上进</w:t>
                  </w:r>
                  <w:r>
                    <w:rPr>
                      <w:rFonts w:ascii="宋体" w:hAnsi="宋体" w:cs="宋体"/>
                      <w:kern w:val="0"/>
                      <w:sz w:val="24"/>
                    </w:rPr>
                    <w:t>样器、在线自动稀释和配</w:t>
                  </w:r>
                  <w:r>
                    <w:rPr>
                      <w:rFonts w:ascii="宋体" w:hAnsi="宋体" w:cs="宋体" w:hint="eastAsia"/>
                      <w:kern w:val="0"/>
                      <w:sz w:val="24"/>
                    </w:rPr>
                    <w:t>标</w:t>
                  </w:r>
                  <w:r>
                    <w:rPr>
                      <w:rFonts w:ascii="宋体" w:hAnsi="宋体" w:cs="宋体"/>
                      <w:kern w:val="0"/>
                      <w:sz w:val="24"/>
                    </w:rPr>
                    <w:t>曲功能</w:t>
                  </w:r>
                  <w:r>
                    <w:rPr>
                      <w:rFonts w:ascii="宋体" w:hAnsi="宋体" w:cs="宋体" w:hint="eastAsia"/>
                      <w:kern w:val="0"/>
                      <w:sz w:val="24"/>
                    </w:rPr>
                    <w:t>。</w:t>
                  </w:r>
                </w:p>
              </w:tc>
              <w:tc>
                <w:tcPr>
                  <w:tcW w:w="639" w:type="pct"/>
                  <w:tcBorders>
                    <w:top w:val="single" w:sz="4" w:space="0" w:color="auto"/>
                    <w:left w:val="single" w:sz="4" w:space="0" w:color="auto"/>
                    <w:bottom w:val="single" w:sz="4" w:space="0" w:color="auto"/>
                    <w:right w:val="single" w:sz="4" w:space="0" w:color="auto"/>
                  </w:tcBorders>
                  <w:vAlign w:val="center"/>
                </w:tcPr>
                <w:p w:rsidR="00534214" w:rsidRDefault="009A5094">
                  <w:pPr>
                    <w:widowControl/>
                    <w:jc w:val="center"/>
                    <w:rPr>
                      <w:rFonts w:ascii="宋体" w:hAnsi="宋体" w:cs="宋体"/>
                      <w:kern w:val="0"/>
                      <w:sz w:val="24"/>
                    </w:rPr>
                  </w:pPr>
                  <w:r>
                    <w:rPr>
                      <w:rFonts w:ascii="宋体" w:hAnsi="宋体" w:cs="宋体" w:hint="eastAsia"/>
                      <w:kern w:val="0"/>
                      <w:sz w:val="24"/>
                    </w:rPr>
                    <w:t>1套</w:t>
                  </w:r>
                </w:p>
              </w:tc>
            </w:tr>
            <w:tr w:rsidR="00534214">
              <w:trPr>
                <w:trHeight w:val="1223"/>
                <w:jc w:val="center"/>
              </w:trPr>
              <w:tc>
                <w:tcPr>
                  <w:tcW w:w="461" w:type="pct"/>
                  <w:tcBorders>
                    <w:top w:val="single" w:sz="4" w:space="0" w:color="auto"/>
                    <w:left w:val="single" w:sz="4" w:space="0" w:color="auto"/>
                    <w:bottom w:val="single" w:sz="4" w:space="0" w:color="auto"/>
                    <w:right w:val="single" w:sz="4" w:space="0" w:color="auto"/>
                  </w:tcBorders>
                  <w:vAlign w:val="center"/>
                </w:tcPr>
                <w:p w:rsidR="00534214" w:rsidRDefault="009A5094">
                  <w:pPr>
                    <w:widowControl/>
                    <w:jc w:val="center"/>
                    <w:rPr>
                      <w:rFonts w:ascii="宋体" w:hAnsi="宋体" w:cs="宋体"/>
                      <w:kern w:val="0"/>
                      <w:sz w:val="24"/>
                    </w:rPr>
                  </w:pPr>
                  <w:r>
                    <w:rPr>
                      <w:rFonts w:ascii="宋体" w:hAnsi="宋体" w:cs="宋体"/>
                      <w:kern w:val="0"/>
                      <w:sz w:val="24"/>
                    </w:rPr>
                    <w:t>0</w:t>
                  </w:r>
                  <w:r>
                    <w:rPr>
                      <w:rFonts w:ascii="宋体" w:hAnsi="宋体" w:cs="宋体" w:hint="eastAsia"/>
                      <w:kern w:val="0"/>
                      <w:sz w:val="24"/>
                    </w:rPr>
                    <w:t>8</w:t>
                  </w:r>
                </w:p>
              </w:tc>
              <w:tc>
                <w:tcPr>
                  <w:tcW w:w="805" w:type="pct"/>
                  <w:tcBorders>
                    <w:top w:val="single" w:sz="4" w:space="0" w:color="auto"/>
                    <w:left w:val="single" w:sz="4" w:space="0" w:color="auto"/>
                    <w:bottom w:val="single" w:sz="4" w:space="0" w:color="auto"/>
                    <w:right w:val="single" w:sz="4" w:space="0" w:color="auto"/>
                  </w:tcBorders>
                  <w:vAlign w:val="center"/>
                </w:tcPr>
                <w:p w:rsidR="00534214" w:rsidRDefault="009A5094">
                  <w:pPr>
                    <w:widowControl/>
                    <w:jc w:val="left"/>
                    <w:rPr>
                      <w:rFonts w:ascii="宋体" w:hAnsi="宋体" w:cs="宋体"/>
                      <w:kern w:val="0"/>
                      <w:sz w:val="24"/>
                    </w:rPr>
                  </w:pPr>
                  <w:r>
                    <w:rPr>
                      <w:rFonts w:ascii="宋体" w:hAnsi="宋体" w:cs="宋体"/>
                      <w:kern w:val="0"/>
                      <w:sz w:val="24"/>
                    </w:rPr>
                    <w:t>硫化物分析通道</w:t>
                  </w:r>
                </w:p>
              </w:tc>
              <w:tc>
                <w:tcPr>
                  <w:tcW w:w="3093" w:type="pct"/>
                  <w:tcBorders>
                    <w:top w:val="single" w:sz="4" w:space="0" w:color="auto"/>
                    <w:left w:val="single" w:sz="4" w:space="0" w:color="auto"/>
                    <w:bottom w:val="single" w:sz="4" w:space="0" w:color="auto"/>
                    <w:right w:val="single" w:sz="4" w:space="0" w:color="auto"/>
                  </w:tcBorders>
                </w:tcPr>
                <w:p w:rsidR="00534214" w:rsidRDefault="009A5094">
                  <w:pPr>
                    <w:widowControl/>
                    <w:jc w:val="left"/>
                    <w:rPr>
                      <w:rFonts w:ascii="宋体" w:hAnsi="宋体" w:cs="宋体"/>
                      <w:kern w:val="0"/>
                      <w:sz w:val="24"/>
                    </w:rPr>
                  </w:pPr>
                  <w:r>
                    <w:rPr>
                      <w:rFonts w:ascii="宋体" w:hAnsi="宋体" w:cs="宋体" w:hint="eastAsia"/>
                      <w:kern w:val="0"/>
                      <w:sz w:val="24"/>
                    </w:rPr>
                    <w:t>包括独立的双通道数字式分光光度计检测器、独立的反应池、独立的流动比色池及滤光器</w:t>
                  </w:r>
                  <w:r>
                    <w:rPr>
                      <w:rFonts w:ascii="宋体" w:hAnsi="宋体" w:cs="宋体"/>
                      <w:kern w:val="0"/>
                      <w:sz w:val="24"/>
                    </w:rPr>
                    <w:t>、4</w:t>
                  </w:r>
                  <w:r>
                    <w:rPr>
                      <w:rFonts w:ascii="宋体" w:hAnsi="宋体" w:cs="宋体" w:hint="eastAsia"/>
                      <w:kern w:val="0"/>
                      <w:sz w:val="24"/>
                    </w:rPr>
                    <w:t>0位及以上进</w:t>
                  </w:r>
                  <w:r>
                    <w:rPr>
                      <w:rFonts w:ascii="宋体" w:hAnsi="宋体" w:cs="宋体"/>
                      <w:kern w:val="0"/>
                      <w:sz w:val="24"/>
                    </w:rPr>
                    <w:t>样器、在线自动稀释和配</w:t>
                  </w:r>
                  <w:r>
                    <w:rPr>
                      <w:rFonts w:ascii="宋体" w:hAnsi="宋体" w:cs="宋体" w:hint="eastAsia"/>
                      <w:kern w:val="0"/>
                      <w:sz w:val="24"/>
                    </w:rPr>
                    <w:t>标</w:t>
                  </w:r>
                  <w:r>
                    <w:rPr>
                      <w:rFonts w:ascii="宋体" w:hAnsi="宋体" w:cs="宋体"/>
                      <w:kern w:val="0"/>
                      <w:sz w:val="24"/>
                    </w:rPr>
                    <w:t>曲功能</w:t>
                  </w:r>
                  <w:r>
                    <w:rPr>
                      <w:rFonts w:ascii="宋体" w:hAnsi="宋体" w:cs="宋体" w:hint="eastAsia"/>
                      <w:kern w:val="0"/>
                      <w:sz w:val="24"/>
                    </w:rPr>
                    <w:t>。</w:t>
                  </w:r>
                </w:p>
              </w:tc>
              <w:tc>
                <w:tcPr>
                  <w:tcW w:w="639" w:type="pct"/>
                  <w:tcBorders>
                    <w:top w:val="single" w:sz="4" w:space="0" w:color="auto"/>
                    <w:left w:val="single" w:sz="4" w:space="0" w:color="auto"/>
                    <w:bottom w:val="single" w:sz="4" w:space="0" w:color="auto"/>
                    <w:right w:val="single" w:sz="4" w:space="0" w:color="auto"/>
                  </w:tcBorders>
                  <w:vAlign w:val="center"/>
                </w:tcPr>
                <w:p w:rsidR="00534214" w:rsidRDefault="009A5094">
                  <w:pPr>
                    <w:widowControl/>
                    <w:jc w:val="center"/>
                    <w:rPr>
                      <w:rFonts w:ascii="宋体" w:hAnsi="宋体" w:cs="宋体"/>
                      <w:kern w:val="0"/>
                      <w:sz w:val="24"/>
                    </w:rPr>
                  </w:pPr>
                  <w:r>
                    <w:rPr>
                      <w:rFonts w:ascii="宋体" w:hAnsi="宋体" w:cs="宋体" w:hint="eastAsia"/>
                      <w:kern w:val="0"/>
                      <w:sz w:val="24"/>
                    </w:rPr>
                    <w:t>1套</w:t>
                  </w:r>
                </w:p>
              </w:tc>
            </w:tr>
            <w:tr w:rsidR="00534214">
              <w:trPr>
                <w:trHeight w:val="314"/>
                <w:jc w:val="center"/>
              </w:trPr>
              <w:tc>
                <w:tcPr>
                  <w:tcW w:w="461" w:type="pct"/>
                  <w:tcBorders>
                    <w:top w:val="single" w:sz="4" w:space="0" w:color="auto"/>
                    <w:left w:val="single" w:sz="4" w:space="0" w:color="auto"/>
                    <w:bottom w:val="single" w:sz="4" w:space="0" w:color="auto"/>
                    <w:right w:val="single" w:sz="4" w:space="0" w:color="auto"/>
                  </w:tcBorders>
                  <w:vAlign w:val="center"/>
                </w:tcPr>
                <w:p w:rsidR="00534214" w:rsidRDefault="009A5094">
                  <w:pPr>
                    <w:widowControl/>
                    <w:jc w:val="center"/>
                    <w:rPr>
                      <w:rFonts w:ascii="宋体" w:hAnsi="宋体" w:cs="宋体"/>
                      <w:kern w:val="0"/>
                      <w:sz w:val="24"/>
                    </w:rPr>
                  </w:pPr>
                  <w:r>
                    <w:rPr>
                      <w:rFonts w:ascii="宋体" w:hAnsi="宋体" w:cs="宋体" w:hint="eastAsia"/>
                      <w:kern w:val="0"/>
                      <w:sz w:val="24"/>
                    </w:rPr>
                    <w:t>09</w:t>
                  </w:r>
                </w:p>
              </w:tc>
              <w:tc>
                <w:tcPr>
                  <w:tcW w:w="805" w:type="pct"/>
                  <w:tcBorders>
                    <w:top w:val="single" w:sz="4" w:space="0" w:color="auto"/>
                    <w:left w:val="single" w:sz="4" w:space="0" w:color="auto"/>
                    <w:bottom w:val="single" w:sz="4" w:space="0" w:color="auto"/>
                    <w:right w:val="single" w:sz="4" w:space="0" w:color="auto"/>
                  </w:tcBorders>
                  <w:vAlign w:val="center"/>
                </w:tcPr>
                <w:p w:rsidR="00534214" w:rsidRDefault="009A5094">
                  <w:pPr>
                    <w:widowControl/>
                    <w:jc w:val="left"/>
                    <w:rPr>
                      <w:rFonts w:ascii="宋体" w:hAnsi="宋体" w:cs="宋体"/>
                      <w:bCs/>
                      <w:kern w:val="0"/>
                      <w:sz w:val="24"/>
                    </w:rPr>
                  </w:pPr>
                  <w:r>
                    <w:rPr>
                      <w:rFonts w:ascii="宋体" w:hAnsi="宋体" w:cs="宋体" w:hint="eastAsia"/>
                      <w:bCs/>
                      <w:kern w:val="0"/>
                      <w:sz w:val="24"/>
                    </w:rPr>
                    <w:t>备件包</w:t>
                  </w:r>
                </w:p>
              </w:tc>
              <w:tc>
                <w:tcPr>
                  <w:tcW w:w="3093" w:type="pct"/>
                  <w:tcBorders>
                    <w:top w:val="single" w:sz="4" w:space="0" w:color="auto"/>
                    <w:left w:val="single" w:sz="4" w:space="0" w:color="auto"/>
                    <w:bottom w:val="single" w:sz="4" w:space="0" w:color="auto"/>
                    <w:right w:val="single" w:sz="4" w:space="0" w:color="auto"/>
                  </w:tcBorders>
                </w:tcPr>
                <w:p w:rsidR="00534214" w:rsidRDefault="009A5094">
                  <w:pPr>
                    <w:widowControl/>
                    <w:jc w:val="left"/>
                    <w:rPr>
                      <w:rFonts w:ascii="宋体" w:hAnsi="宋体" w:cs="宋体"/>
                      <w:bCs/>
                      <w:kern w:val="0"/>
                      <w:sz w:val="24"/>
                    </w:rPr>
                  </w:pPr>
                  <w:r>
                    <w:rPr>
                      <w:rFonts w:ascii="宋体" w:hAnsi="宋体" w:cs="宋体" w:hint="eastAsia"/>
                      <w:bCs/>
                      <w:kern w:val="0"/>
                      <w:sz w:val="24"/>
                    </w:rPr>
                    <w:t>仪器正常运行1年所需要的消耗品</w:t>
                  </w:r>
                </w:p>
              </w:tc>
              <w:tc>
                <w:tcPr>
                  <w:tcW w:w="639" w:type="pct"/>
                  <w:tcBorders>
                    <w:top w:val="single" w:sz="4" w:space="0" w:color="auto"/>
                    <w:left w:val="single" w:sz="4" w:space="0" w:color="auto"/>
                    <w:bottom w:val="single" w:sz="4" w:space="0" w:color="auto"/>
                    <w:right w:val="single" w:sz="4" w:space="0" w:color="auto"/>
                  </w:tcBorders>
                  <w:vAlign w:val="center"/>
                </w:tcPr>
                <w:p w:rsidR="00534214" w:rsidRDefault="009A5094">
                  <w:pPr>
                    <w:widowControl/>
                    <w:jc w:val="center"/>
                    <w:rPr>
                      <w:rFonts w:ascii="宋体" w:hAnsi="宋体" w:cs="宋体"/>
                      <w:kern w:val="0"/>
                      <w:sz w:val="24"/>
                    </w:rPr>
                  </w:pPr>
                  <w:r>
                    <w:rPr>
                      <w:rFonts w:ascii="宋体" w:hAnsi="宋体" w:cs="宋体" w:hint="eastAsia"/>
                      <w:kern w:val="0"/>
                      <w:sz w:val="24"/>
                    </w:rPr>
                    <w:t>1套</w:t>
                  </w:r>
                </w:p>
              </w:tc>
            </w:tr>
            <w:tr w:rsidR="00534214">
              <w:trPr>
                <w:trHeight w:val="314"/>
                <w:jc w:val="center"/>
              </w:trPr>
              <w:tc>
                <w:tcPr>
                  <w:tcW w:w="461" w:type="pct"/>
                  <w:tcBorders>
                    <w:top w:val="single" w:sz="4" w:space="0" w:color="auto"/>
                    <w:left w:val="single" w:sz="4" w:space="0" w:color="auto"/>
                    <w:bottom w:val="single" w:sz="4" w:space="0" w:color="auto"/>
                    <w:right w:val="single" w:sz="4" w:space="0" w:color="auto"/>
                  </w:tcBorders>
                  <w:vAlign w:val="center"/>
                </w:tcPr>
                <w:p w:rsidR="00534214" w:rsidRDefault="009A5094">
                  <w:pPr>
                    <w:widowControl/>
                    <w:jc w:val="center"/>
                    <w:rPr>
                      <w:rFonts w:ascii="宋体" w:hAnsi="宋体" w:cs="宋体"/>
                      <w:kern w:val="0"/>
                      <w:sz w:val="24"/>
                    </w:rPr>
                  </w:pPr>
                  <w:r>
                    <w:rPr>
                      <w:rFonts w:ascii="宋体" w:hAnsi="宋体" w:cs="宋体" w:hint="eastAsia"/>
                      <w:kern w:val="0"/>
                      <w:sz w:val="24"/>
                    </w:rPr>
                    <w:t>10</w:t>
                  </w:r>
                </w:p>
              </w:tc>
              <w:tc>
                <w:tcPr>
                  <w:tcW w:w="805" w:type="pct"/>
                  <w:tcBorders>
                    <w:top w:val="single" w:sz="4" w:space="0" w:color="auto"/>
                    <w:left w:val="single" w:sz="4" w:space="0" w:color="auto"/>
                    <w:bottom w:val="single" w:sz="4" w:space="0" w:color="auto"/>
                    <w:right w:val="single" w:sz="4" w:space="0" w:color="auto"/>
                  </w:tcBorders>
                  <w:vAlign w:val="center"/>
                </w:tcPr>
                <w:p w:rsidR="00534214" w:rsidRDefault="009A5094">
                  <w:pPr>
                    <w:widowControl/>
                    <w:jc w:val="left"/>
                    <w:rPr>
                      <w:rFonts w:ascii="宋体" w:hAnsi="宋体" w:cs="宋体"/>
                      <w:bCs/>
                      <w:kern w:val="0"/>
                      <w:sz w:val="24"/>
                    </w:rPr>
                  </w:pPr>
                  <w:r>
                    <w:rPr>
                      <w:rFonts w:ascii="宋体" w:hAnsi="宋体" w:cs="宋体" w:hint="eastAsia"/>
                      <w:bCs/>
                      <w:kern w:val="0"/>
                      <w:sz w:val="24"/>
                    </w:rPr>
                    <w:t>计算机</w:t>
                  </w:r>
                </w:p>
              </w:tc>
              <w:tc>
                <w:tcPr>
                  <w:tcW w:w="3093" w:type="pct"/>
                  <w:tcBorders>
                    <w:top w:val="single" w:sz="4" w:space="0" w:color="auto"/>
                    <w:left w:val="single" w:sz="4" w:space="0" w:color="auto"/>
                    <w:bottom w:val="single" w:sz="4" w:space="0" w:color="auto"/>
                    <w:right w:val="single" w:sz="4" w:space="0" w:color="auto"/>
                  </w:tcBorders>
                </w:tcPr>
                <w:p w:rsidR="00534214" w:rsidRDefault="009A5094">
                  <w:pPr>
                    <w:widowControl/>
                    <w:jc w:val="left"/>
                    <w:rPr>
                      <w:rFonts w:ascii="宋体" w:hAnsi="宋体" w:cs="宋体"/>
                      <w:kern w:val="0"/>
                      <w:sz w:val="24"/>
                    </w:rPr>
                  </w:pPr>
                  <w:r>
                    <w:rPr>
                      <w:rFonts w:ascii="宋体" w:hAnsi="宋体" w:cs="宋体" w:hint="eastAsia"/>
                      <w:kern w:val="0"/>
                      <w:sz w:val="24"/>
                    </w:rPr>
                    <w:t>商用电脑</w:t>
                  </w:r>
                </w:p>
              </w:tc>
              <w:tc>
                <w:tcPr>
                  <w:tcW w:w="639" w:type="pct"/>
                  <w:tcBorders>
                    <w:top w:val="single" w:sz="4" w:space="0" w:color="auto"/>
                    <w:left w:val="single" w:sz="4" w:space="0" w:color="auto"/>
                    <w:bottom w:val="single" w:sz="4" w:space="0" w:color="auto"/>
                    <w:right w:val="single" w:sz="4" w:space="0" w:color="auto"/>
                  </w:tcBorders>
                  <w:vAlign w:val="center"/>
                </w:tcPr>
                <w:p w:rsidR="00534214" w:rsidRDefault="009A5094">
                  <w:pPr>
                    <w:widowControl/>
                    <w:jc w:val="center"/>
                    <w:rPr>
                      <w:rFonts w:ascii="宋体" w:hAnsi="宋体" w:cs="宋体"/>
                      <w:kern w:val="0"/>
                      <w:sz w:val="24"/>
                    </w:rPr>
                  </w:pPr>
                  <w:r>
                    <w:rPr>
                      <w:rFonts w:ascii="宋体" w:hAnsi="宋体" w:cs="宋体" w:hint="eastAsia"/>
                      <w:kern w:val="0"/>
                      <w:sz w:val="24"/>
                    </w:rPr>
                    <w:t>1套</w:t>
                  </w:r>
                </w:p>
              </w:tc>
            </w:tr>
            <w:tr w:rsidR="00534214">
              <w:trPr>
                <w:trHeight w:val="314"/>
                <w:jc w:val="center"/>
              </w:trPr>
              <w:tc>
                <w:tcPr>
                  <w:tcW w:w="461" w:type="pct"/>
                  <w:tcBorders>
                    <w:top w:val="single" w:sz="4" w:space="0" w:color="auto"/>
                    <w:left w:val="single" w:sz="4" w:space="0" w:color="auto"/>
                    <w:bottom w:val="single" w:sz="4" w:space="0" w:color="auto"/>
                    <w:right w:val="single" w:sz="4" w:space="0" w:color="auto"/>
                  </w:tcBorders>
                  <w:vAlign w:val="center"/>
                </w:tcPr>
                <w:p w:rsidR="00534214" w:rsidRDefault="009A5094">
                  <w:pPr>
                    <w:widowControl/>
                    <w:jc w:val="center"/>
                    <w:rPr>
                      <w:rFonts w:ascii="宋体" w:hAnsi="宋体" w:cs="宋体"/>
                      <w:kern w:val="0"/>
                      <w:sz w:val="24"/>
                    </w:rPr>
                  </w:pPr>
                  <w:r>
                    <w:rPr>
                      <w:rFonts w:ascii="宋体" w:hAnsi="宋体" w:cs="宋体" w:hint="eastAsia"/>
                      <w:kern w:val="0"/>
                      <w:sz w:val="24"/>
                    </w:rPr>
                    <w:t>11</w:t>
                  </w:r>
                </w:p>
              </w:tc>
              <w:tc>
                <w:tcPr>
                  <w:tcW w:w="805" w:type="pct"/>
                  <w:tcBorders>
                    <w:top w:val="single" w:sz="4" w:space="0" w:color="auto"/>
                    <w:left w:val="single" w:sz="4" w:space="0" w:color="auto"/>
                    <w:bottom w:val="single" w:sz="4" w:space="0" w:color="auto"/>
                    <w:right w:val="single" w:sz="4" w:space="0" w:color="auto"/>
                  </w:tcBorders>
                  <w:vAlign w:val="center"/>
                </w:tcPr>
                <w:p w:rsidR="00534214" w:rsidRDefault="009A5094">
                  <w:pPr>
                    <w:widowControl/>
                    <w:jc w:val="left"/>
                    <w:rPr>
                      <w:rFonts w:ascii="宋体" w:hAnsi="宋体" w:cs="宋体"/>
                      <w:bCs/>
                      <w:kern w:val="0"/>
                      <w:sz w:val="24"/>
                    </w:rPr>
                  </w:pPr>
                  <w:r>
                    <w:rPr>
                      <w:rFonts w:ascii="宋体" w:hAnsi="宋体" w:cs="宋体" w:hint="eastAsia"/>
                      <w:bCs/>
                      <w:kern w:val="0"/>
                      <w:sz w:val="24"/>
                    </w:rPr>
                    <w:t>打印机</w:t>
                  </w:r>
                </w:p>
              </w:tc>
              <w:tc>
                <w:tcPr>
                  <w:tcW w:w="3093" w:type="pct"/>
                  <w:tcBorders>
                    <w:top w:val="single" w:sz="4" w:space="0" w:color="auto"/>
                    <w:left w:val="single" w:sz="4" w:space="0" w:color="auto"/>
                    <w:bottom w:val="single" w:sz="4" w:space="0" w:color="auto"/>
                    <w:right w:val="single" w:sz="4" w:space="0" w:color="auto"/>
                  </w:tcBorders>
                </w:tcPr>
                <w:p w:rsidR="00534214" w:rsidRDefault="009A5094">
                  <w:pPr>
                    <w:widowControl/>
                    <w:jc w:val="left"/>
                    <w:rPr>
                      <w:rFonts w:ascii="宋体" w:hAnsi="宋体" w:cs="宋体"/>
                      <w:kern w:val="0"/>
                      <w:sz w:val="24"/>
                    </w:rPr>
                  </w:pPr>
                  <w:r>
                    <w:rPr>
                      <w:rFonts w:ascii="宋体" w:hAnsi="宋体" w:cs="宋体" w:hint="eastAsia"/>
                      <w:kern w:val="0"/>
                      <w:sz w:val="24"/>
                    </w:rPr>
                    <w:t>激光打印机</w:t>
                  </w:r>
                </w:p>
              </w:tc>
              <w:tc>
                <w:tcPr>
                  <w:tcW w:w="639" w:type="pct"/>
                  <w:tcBorders>
                    <w:top w:val="single" w:sz="4" w:space="0" w:color="auto"/>
                    <w:left w:val="single" w:sz="4" w:space="0" w:color="auto"/>
                    <w:bottom w:val="single" w:sz="4" w:space="0" w:color="auto"/>
                    <w:right w:val="single" w:sz="4" w:space="0" w:color="auto"/>
                  </w:tcBorders>
                  <w:vAlign w:val="center"/>
                </w:tcPr>
                <w:p w:rsidR="00534214" w:rsidRDefault="009A5094">
                  <w:pPr>
                    <w:widowControl/>
                    <w:jc w:val="center"/>
                    <w:rPr>
                      <w:rFonts w:ascii="宋体" w:hAnsi="宋体" w:cs="宋体"/>
                      <w:kern w:val="0"/>
                      <w:sz w:val="24"/>
                    </w:rPr>
                  </w:pPr>
                  <w:r>
                    <w:rPr>
                      <w:rFonts w:ascii="宋体" w:hAnsi="宋体" w:cs="宋体" w:hint="eastAsia"/>
                      <w:kern w:val="0"/>
                      <w:sz w:val="24"/>
                    </w:rPr>
                    <w:t>1套</w:t>
                  </w:r>
                </w:p>
              </w:tc>
            </w:tr>
            <w:tr w:rsidR="00534214">
              <w:trPr>
                <w:trHeight w:val="617"/>
                <w:jc w:val="center"/>
              </w:trPr>
              <w:tc>
                <w:tcPr>
                  <w:tcW w:w="461" w:type="pct"/>
                  <w:tcBorders>
                    <w:top w:val="single" w:sz="4" w:space="0" w:color="auto"/>
                    <w:left w:val="single" w:sz="4" w:space="0" w:color="auto"/>
                    <w:bottom w:val="single" w:sz="4" w:space="0" w:color="auto"/>
                    <w:right w:val="single" w:sz="4" w:space="0" w:color="auto"/>
                  </w:tcBorders>
                  <w:vAlign w:val="center"/>
                </w:tcPr>
                <w:p w:rsidR="00534214" w:rsidRDefault="009A5094">
                  <w:pPr>
                    <w:widowControl/>
                    <w:jc w:val="center"/>
                    <w:rPr>
                      <w:rFonts w:ascii="宋体" w:hAnsi="宋体" w:cs="宋体"/>
                      <w:kern w:val="0"/>
                      <w:sz w:val="24"/>
                    </w:rPr>
                  </w:pPr>
                  <w:r>
                    <w:rPr>
                      <w:rFonts w:ascii="宋体" w:hAnsi="宋体" w:cs="宋体" w:hint="eastAsia"/>
                      <w:kern w:val="0"/>
                      <w:sz w:val="24"/>
                    </w:rPr>
                    <w:t>12</w:t>
                  </w:r>
                </w:p>
              </w:tc>
              <w:tc>
                <w:tcPr>
                  <w:tcW w:w="805" w:type="pct"/>
                  <w:tcBorders>
                    <w:top w:val="single" w:sz="4" w:space="0" w:color="auto"/>
                    <w:left w:val="single" w:sz="4" w:space="0" w:color="auto"/>
                    <w:bottom w:val="single" w:sz="4" w:space="0" w:color="auto"/>
                    <w:right w:val="single" w:sz="4" w:space="0" w:color="auto"/>
                  </w:tcBorders>
                  <w:vAlign w:val="center"/>
                </w:tcPr>
                <w:p w:rsidR="00534214" w:rsidRDefault="009A5094">
                  <w:pPr>
                    <w:widowControl/>
                    <w:jc w:val="left"/>
                    <w:rPr>
                      <w:rFonts w:ascii="宋体" w:hAnsi="宋体" w:cs="宋体"/>
                      <w:bCs/>
                      <w:kern w:val="0"/>
                      <w:sz w:val="24"/>
                    </w:rPr>
                  </w:pPr>
                  <w:r>
                    <w:rPr>
                      <w:rFonts w:ascii="宋体" w:hAnsi="宋体" w:cs="宋体" w:hint="eastAsia"/>
                      <w:bCs/>
                      <w:kern w:val="0"/>
                      <w:sz w:val="24"/>
                    </w:rPr>
                    <w:t>专业软件</w:t>
                  </w:r>
                </w:p>
              </w:tc>
              <w:tc>
                <w:tcPr>
                  <w:tcW w:w="3093" w:type="pct"/>
                  <w:tcBorders>
                    <w:top w:val="single" w:sz="4" w:space="0" w:color="auto"/>
                    <w:left w:val="single" w:sz="4" w:space="0" w:color="auto"/>
                    <w:bottom w:val="single" w:sz="4" w:space="0" w:color="auto"/>
                    <w:right w:val="single" w:sz="4" w:space="0" w:color="auto"/>
                  </w:tcBorders>
                </w:tcPr>
                <w:p w:rsidR="00534214" w:rsidRDefault="009A5094">
                  <w:pPr>
                    <w:widowControl/>
                    <w:jc w:val="left"/>
                    <w:rPr>
                      <w:rFonts w:ascii="宋体" w:hAnsi="宋体" w:cs="宋体"/>
                      <w:kern w:val="0"/>
                      <w:sz w:val="24"/>
                    </w:rPr>
                  </w:pPr>
                  <w:r>
                    <w:rPr>
                      <w:rFonts w:ascii="宋体" w:hAnsi="宋体" w:cs="宋体" w:hint="eastAsia"/>
                      <w:kern w:val="0"/>
                      <w:sz w:val="24"/>
                    </w:rPr>
                    <w:t>全中文操作系统</w:t>
                  </w:r>
                </w:p>
              </w:tc>
              <w:tc>
                <w:tcPr>
                  <w:tcW w:w="639" w:type="pct"/>
                  <w:tcBorders>
                    <w:top w:val="single" w:sz="4" w:space="0" w:color="auto"/>
                    <w:left w:val="single" w:sz="4" w:space="0" w:color="auto"/>
                    <w:bottom w:val="single" w:sz="4" w:space="0" w:color="auto"/>
                    <w:right w:val="single" w:sz="4" w:space="0" w:color="auto"/>
                  </w:tcBorders>
                  <w:vAlign w:val="center"/>
                </w:tcPr>
                <w:p w:rsidR="00534214" w:rsidRDefault="009A5094">
                  <w:pPr>
                    <w:widowControl/>
                    <w:jc w:val="center"/>
                    <w:rPr>
                      <w:rFonts w:ascii="宋体" w:hAnsi="宋体" w:cs="宋体"/>
                      <w:kern w:val="0"/>
                      <w:sz w:val="24"/>
                    </w:rPr>
                  </w:pPr>
                  <w:r>
                    <w:rPr>
                      <w:rFonts w:ascii="宋体" w:hAnsi="宋体" w:cs="宋体" w:hint="eastAsia"/>
                      <w:kern w:val="0"/>
                      <w:sz w:val="24"/>
                    </w:rPr>
                    <w:t>1套</w:t>
                  </w:r>
                </w:p>
              </w:tc>
            </w:tr>
            <w:tr w:rsidR="00534214">
              <w:trPr>
                <w:trHeight w:val="314"/>
                <w:jc w:val="center"/>
              </w:trPr>
              <w:tc>
                <w:tcPr>
                  <w:tcW w:w="461" w:type="pct"/>
                  <w:tcBorders>
                    <w:top w:val="single" w:sz="4" w:space="0" w:color="auto"/>
                    <w:left w:val="single" w:sz="4" w:space="0" w:color="auto"/>
                    <w:bottom w:val="single" w:sz="4" w:space="0" w:color="auto"/>
                    <w:right w:val="single" w:sz="4" w:space="0" w:color="auto"/>
                  </w:tcBorders>
                  <w:vAlign w:val="center"/>
                </w:tcPr>
                <w:p w:rsidR="00534214" w:rsidRDefault="009A5094">
                  <w:pPr>
                    <w:widowControl/>
                    <w:jc w:val="center"/>
                    <w:rPr>
                      <w:rFonts w:ascii="宋体" w:hAnsi="宋体" w:cs="宋体"/>
                      <w:kern w:val="0"/>
                      <w:sz w:val="24"/>
                    </w:rPr>
                  </w:pPr>
                  <w:r>
                    <w:rPr>
                      <w:rFonts w:ascii="宋体" w:hAnsi="宋体" w:cs="宋体" w:hint="eastAsia"/>
                      <w:kern w:val="0"/>
                      <w:sz w:val="24"/>
                    </w:rPr>
                    <w:t>13</w:t>
                  </w:r>
                </w:p>
              </w:tc>
              <w:tc>
                <w:tcPr>
                  <w:tcW w:w="805" w:type="pct"/>
                  <w:tcBorders>
                    <w:top w:val="single" w:sz="4" w:space="0" w:color="auto"/>
                    <w:left w:val="single" w:sz="4" w:space="0" w:color="auto"/>
                    <w:bottom w:val="single" w:sz="4" w:space="0" w:color="auto"/>
                    <w:right w:val="single" w:sz="4" w:space="0" w:color="auto"/>
                  </w:tcBorders>
                  <w:vAlign w:val="center"/>
                </w:tcPr>
                <w:p w:rsidR="00534214" w:rsidRDefault="009A5094">
                  <w:pPr>
                    <w:widowControl/>
                    <w:jc w:val="left"/>
                    <w:rPr>
                      <w:rFonts w:ascii="宋体" w:hAnsi="宋体" w:cs="宋体"/>
                      <w:bCs/>
                      <w:kern w:val="0"/>
                      <w:sz w:val="24"/>
                    </w:rPr>
                  </w:pPr>
                  <w:r>
                    <w:rPr>
                      <w:rFonts w:ascii="宋体" w:hAnsi="宋体" w:cs="宋体" w:hint="eastAsia"/>
                      <w:bCs/>
                      <w:kern w:val="0"/>
                      <w:sz w:val="24"/>
                    </w:rPr>
                    <w:t>样品管</w:t>
                  </w:r>
                </w:p>
              </w:tc>
              <w:tc>
                <w:tcPr>
                  <w:tcW w:w="3093" w:type="pct"/>
                  <w:tcBorders>
                    <w:top w:val="single" w:sz="4" w:space="0" w:color="auto"/>
                    <w:left w:val="single" w:sz="4" w:space="0" w:color="auto"/>
                    <w:bottom w:val="single" w:sz="4" w:space="0" w:color="auto"/>
                    <w:right w:val="single" w:sz="4" w:space="0" w:color="auto"/>
                  </w:tcBorders>
                </w:tcPr>
                <w:p w:rsidR="00534214" w:rsidRDefault="009A5094">
                  <w:pPr>
                    <w:widowControl/>
                    <w:jc w:val="left"/>
                    <w:rPr>
                      <w:rFonts w:ascii="宋体" w:hAnsi="宋体" w:cs="宋体"/>
                      <w:kern w:val="0"/>
                      <w:sz w:val="24"/>
                    </w:rPr>
                  </w:pPr>
                  <w:r>
                    <w:rPr>
                      <w:rFonts w:ascii="宋体" w:hAnsi="宋体" w:cs="宋体" w:hint="eastAsia"/>
                      <w:kern w:val="0"/>
                      <w:sz w:val="24"/>
                    </w:rPr>
                    <w:t>360个(10ml),40个(50ml)</w:t>
                  </w:r>
                </w:p>
              </w:tc>
              <w:tc>
                <w:tcPr>
                  <w:tcW w:w="639" w:type="pct"/>
                  <w:tcBorders>
                    <w:top w:val="single" w:sz="4" w:space="0" w:color="auto"/>
                    <w:left w:val="single" w:sz="4" w:space="0" w:color="auto"/>
                    <w:bottom w:val="single" w:sz="4" w:space="0" w:color="auto"/>
                    <w:right w:val="single" w:sz="4" w:space="0" w:color="auto"/>
                  </w:tcBorders>
                  <w:vAlign w:val="center"/>
                </w:tcPr>
                <w:p w:rsidR="00534214" w:rsidRDefault="009A5094">
                  <w:pPr>
                    <w:widowControl/>
                    <w:jc w:val="center"/>
                    <w:rPr>
                      <w:rFonts w:ascii="宋体" w:hAnsi="宋体" w:cs="宋体"/>
                      <w:kern w:val="0"/>
                      <w:sz w:val="24"/>
                    </w:rPr>
                  </w:pPr>
                  <w:r>
                    <w:rPr>
                      <w:rFonts w:ascii="宋体" w:hAnsi="宋体" w:cs="宋体" w:hint="eastAsia"/>
                      <w:kern w:val="0"/>
                      <w:sz w:val="24"/>
                    </w:rPr>
                    <w:t>400个</w:t>
                  </w:r>
                </w:p>
              </w:tc>
            </w:tr>
            <w:tr w:rsidR="00534214">
              <w:trPr>
                <w:trHeight w:val="627"/>
                <w:jc w:val="center"/>
              </w:trPr>
              <w:tc>
                <w:tcPr>
                  <w:tcW w:w="461" w:type="pct"/>
                  <w:tcBorders>
                    <w:top w:val="single" w:sz="4" w:space="0" w:color="auto"/>
                    <w:left w:val="single" w:sz="4" w:space="0" w:color="auto"/>
                    <w:bottom w:val="single" w:sz="4" w:space="0" w:color="auto"/>
                    <w:right w:val="single" w:sz="4" w:space="0" w:color="auto"/>
                  </w:tcBorders>
                  <w:vAlign w:val="center"/>
                </w:tcPr>
                <w:p w:rsidR="00534214" w:rsidRDefault="009A5094">
                  <w:pPr>
                    <w:widowControl/>
                    <w:jc w:val="center"/>
                    <w:rPr>
                      <w:rFonts w:ascii="宋体" w:hAnsi="宋体" w:cs="宋体"/>
                      <w:kern w:val="0"/>
                      <w:sz w:val="24"/>
                    </w:rPr>
                  </w:pPr>
                  <w:r>
                    <w:rPr>
                      <w:rFonts w:ascii="宋体" w:hAnsi="宋体" w:cs="宋体" w:hint="eastAsia"/>
                      <w:kern w:val="0"/>
                      <w:sz w:val="24"/>
                    </w:rPr>
                    <w:t>14</w:t>
                  </w:r>
                </w:p>
              </w:tc>
              <w:tc>
                <w:tcPr>
                  <w:tcW w:w="805" w:type="pct"/>
                  <w:tcBorders>
                    <w:top w:val="single" w:sz="4" w:space="0" w:color="auto"/>
                    <w:left w:val="single" w:sz="4" w:space="0" w:color="auto"/>
                    <w:bottom w:val="single" w:sz="4" w:space="0" w:color="auto"/>
                    <w:right w:val="single" w:sz="4" w:space="0" w:color="auto"/>
                  </w:tcBorders>
                  <w:vAlign w:val="center"/>
                </w:tcPr>
                <w:p w:rsidR="00534214" w:rsidRDefault="009A5094">
                  <w:pPr>
                    <w:widowControl/>
                    <w:jc w:val="left"/>
                    <w:rPr>
                      <w:rFonts w:ascii="宋体" w:hAnsi="宋体" w:cs="宋体"/>
                      <w:bCs/>
                      <w:kern w:val="0"/>
                      <w:sz w:val="24"/>
                    </w:rPr>
                  </w:pPr>
                  <w:r>
                    <w:rPr>
                      <w:rFonts w:ascii="宋体" w:hAnsi="宋体" w:cs="宋体" w:hint="eastAsia"/>
                      <w:kern w:val="0"/>
                      <w:sz w:val="24"/>
                    </w:rPr>
                    <w:t>专用工具</w:t>
                  </w:r>
                </w:p>
              </w:tc>
              <w:tc>
                <w:tcPr>
                  <w:tcW w:w="3093" w:type="pct"/>
                  <w:tcBorders>
                    <w:top w:val="single" w:sz="4" w:space="0" w:color="auto"/>
                    <w:left w:val="single" w:sz="4" w:space="0" w:color="auto"/>
                    <w:bottom w:val="single" w:sz="4" w:space="0" w:color="auto"/>
                    <w:right w:val="single" w:sz="4" w:space="0" w:color="auto"/>
                  </w:tcBorders>
                </w:tcPr>
                <w:p w:rsidR="00534214" w:rsidRDefault="009A5094">
                  <w:pPr>
                    <w:widowControl/>
                    <w:jc w:val="left"/>
                    <w:rPr>
                      <w:rFonts w:ascii="宋体" w:hAnsi="宋体" w:cs="宋体"/>
                      <w:kern w:val="0"/>
                      <w:sz w:val="24"/>
                    </w:rPr>
                  </w:pPr>
                  <w:r>
                    <w:rPr>
                      <w:rFonts w:ascii="宋体" w:hAnsi="宋体" w:cs="宋体" w:hint="eastAsia"/>
                      <w:kern w:val="0"/>
                      <w:sz w:val="24"/>
                    </w:rPr>
                    <w:t>仪器日常维护所需</w:t>
                  </w:r>
                </w:p>
              </w:tc>
              <w:tc>
                <w:tcPr>
                  <w:tcW w:w="639" w:type="pct"/>
                  <w:tcBorders>
                    <w:top w:val="single" w:sz="4" w:space="0" w:color="auto"/>
                    <w:left w:val="single" w:sz="4" w:space="0" w:color="auto"/>
                    <w:bottom w:val="single" w:sz="4" w:space="0" w:color="auto"/>
                    <w:right w:val="single" w:sz="4" w:space="0" w:color="auto"/>
                  </w:tcBorders>
                  <w:vAlign w:val="center"/>
                </w:tcPr>
                <w:p w:rsidR="00534214" w:rsidRDefault="009A5094">
                  <w:pPr>
                    <w:widowControl/>
                    <w:jc w:val="center"/>
                    <w:rPr>
                      <w:rFonts w:ascii="宋体" w:hAnsi="宋体" w:cs="宋体"/>
                      <w:kern w:val="0"/>
                      <w:sz w:val="24"/>
                    </w:rPr>
                  </w:pPr>
                  <w:r>
                    <w:rPr>
                      <w:rFonts w:ascii="宋体" w:hAnsi="宋体" w:cs="宋体" w:hint="eastAsia"/>
                      <w:kern w:val="0"/>
                      <w:sz w:val="24"/>
                    </w:rPr>
                    <w:t>1套</w:t>
                  </w:r>
                </w:p>
              </w:tc>
            </w:tr>
          </w:tbl>
          <w:p w:rsidR="00534214" w:rsidRDefault="00534214">
            <w:pPr>
              <w:widowControl/>
              <w:jc w:val="left"/>
              <w:rPr>
                <w:rFonts w:ascii="宋体" w:hAnsi="宋体" w:cs="宋体"/>
                <w:kern w:val="0"/>
                <w:sz w:val="24"/>
              </w:rPr>
            </w:pPr>
          </w:p>
        </w:tc>
      </w:tr>
      <w:tr w:rsidR="00534214">
        <w:tc>
          <w:tcPr>
            <w:tcW w:w="529" w:type="dxa"/>
            <w:shd w:val="clear" w:color="auto" w:fill="auto"/>
            <w:noWrap/>
            <w:vAlign w:val="center"/>
          </w:tcPr>
          <w:p w:rsidR="00534214" w:rsidRDefault="009A5094">
            <w:pPr>
              <w:widowControl/>
              <w:jc w:val="center"/>
              <w:rPr>
                <w:rFonts w:ascii="宋体" w:hAnsi="宋体" w:cs="宋体"/>
                <w:kern w:val="0"/>
                <w:sz w:val="24"/>
              </w:rPr>
            </w:pPr>
            <w:r>
              <w:rPr>
                <w:rFonts w:ascii="宋体" w:hAnsi="宋体" w:cs="宋体" w:hint="eastAsia"/>
                <w:kern w:val="0"/>
                <w:sz w:val="24"/>
              </w:rPr>
              <w:lastRenderedPageBreak/>
              <w:t>2</w:t>
            </w:r>
          </w:p>
        </w:tc>
        <w:tc>
          <w:tcPr>
            <w:tcW w:w="1831" w:type="dxa"/>
            <w:shd w:val="clear" w:color="auto" w:fill="FFFFFF"/>
            <w:noWrap/>
            <w:vAlign w:val="center"/>
          </w:tcPr>
          <w:p w:rsidR="00534214" w:rsidRDefault="009A5094">
            <w:pPr>
              <w:widowControl/>
              <w:jc w:val="center"/>
              <w:rPr>
                <w:rFonts w:ascii="宋体" w:hAnsi="宋体" w:cs="宋体"/>
                <w:color w:val="000000"/>
                <w:kern w:val="0"/>
                <w:sz w:val="24"/>
              </w:rPr>
            </w:pPr>
            <w:r>
              <w:rPr>
                <w:rFonts w:ascii="宋体" w:hAnsi="宋体" w:cs="宋体" w:hint="eastAsia"/>
                <w:color w:val="000000"/>
                <w:kern w:val="0"/>
                <w:sz w:val="24"/>
              </w:rPr>
              <w:t>多功能蒸馏器</w:t>
            </w:r>
          </w:p>
        </w:tc>
        <w:tc>
          <w:tcPr>
            <w:tcW w:w="6592" w:type="dxa"/>
            <w:shd w:val="clear" w:color="auto" w:fill="FFFFFF"/>
            <w:vAlign w:val="center"/>
          </w:tcPr>
          <w:p w:rsidR="00534214" w:rsidRDefault="009A5094">
            <w:pPr>
              <w:pStyle w:val="aa"/>
              <w:widowControl/>
              <w:numPr>
                <w:ilvl w:val="0"/>
                <w:numId w:val="4"/>
              </w:numPr>
              <w:ind w:firstLineChars="0"/>
              <w:rPr>
                <w:rFonts w:ascii="宋体" w:hAnsi="宋体" w:cs="宋体"/>
                <w:b/>
                <w:bCs/>
                <w:kern w:val="0"/>
                <w:sz w:val="24"/>
              </w:rPr>
            </w:pPr>
            <w:r>
              <w:rPr>
                <w:rFonts w:ascii="宋体" w:hAnsi="宋体" w:cs="宋体" w:hint="eastAsia"/>
                <w:b/>
                <w:bCs/>
                <w:kern w:val="0"/>
                <w:sz w:val="24"/>
              </w:rPr>
              <w:t>适用场所</w:t>
            </w:r>
          </w:p>
          <w:p w:rsidR="00534214" w:rsidRDefault="009A5094">
            <w:pPr>
              <w:widowControl/>
              <w:spacing w:line="360" w:lineRule="atLeast"/>
              <w:jc w:val="left"/>
              <w:rPr>
                <w:rFonts w:asciiTheme="minorEastAsia" w:eastAsiaTheme="minorEastAsia" w:hAnsiTheme="minorEastAsia" w:cs="微软雅黑"/>
                <w:kern w:val="0"/>
                <w:sz w:val="24"/>
                <w:shd w:val="clear" w:color="auto" w:fill="FFFFFF"/>
              </w:rPr>
            </w:pPr>
            <w:r>
              <w:rPr>
                <w:rFonts w:asciiTheme="minorEastAsia" w:eastAsiaTheme="minorEastAsia" w:hAnsiTheme="minorEastAsia" w:cs="微软雅黑" w:hint="eastAsia"/>
                <w:kern w:val="0"/>
                <w:sz w:val="24"/>
                <w:shd w:val="clear" w:color="auto" w:fill="FFFFFF"/>
              </w:rPr>
              <w:t>可广泛应用于环保、化工、医药、材料等行业需蒸馏的样品分析的前处理过程中。尤其适合氨氮、挥发 酚、氰化物等测定前的样品的蒸馏处理。</w:t>
            </w:r>
          </w:p>
          <w:p w:rsidR="00534214" w:rsidRDefault="009A5094">
            <w:pPr>
              <w:pStyle w:val="aa"/>
              <w:widowControl/>
              <w:numPr>
                <w:ilvl w:val="0"/>
                <w:numId w:val="4"/>
              </w:numPr>
              <w:ind w:firstLineChars="0"/>
              <w:rPr>
                <w:rFonts w:ascii="宋体" w:hAnsi="宋体" w:cs="宋体"/>
                <w:b/>
                <w:bCs/>
                <w:kern w:val="0"/>
                <w:sz w:val="24"/>
              </w:rPr>
            </w:pPr>
            <w:r>
              <w:rPr>
                <w:rFonts w:ascii="宋体" w:hAnsi="宋体" w:cs="宋体" w:hint="eastAsia"/>
                <w:b/>
                <w:bCs/>
                <w:kern w:val="0"/>
                <w:sz w:val="24"/>
              </w:rPr>
              <w:lastRenderedPageBreak/>
              <w:t>产品参数</w:t>
            </w:r>
          </w:p>
          <w:p w:rsidR="00534214" w:rsidRDefault="009A5094">
            <w:pPr>
              <w:widowControl/>
              <w:spacing w:line="360" w:lineRule="atLeast"/>
              <w:jc w:val="left"/>
              <w:rPr>
                <w:rFonts w:asciiTheme="minorEastAsia" w:eastAsiaTheme="minorEastAsia" w:hAnsiTheme="minorEastAsia"/>
                <w:sz w:val="24"/>
              </w:rPr>
            </w:pPr>
            <w:r>
              <w:rPr>
                <w:rFonts w:asciiTheme="minorEastAsia" w:eastAsiaTheme="minorEastAsia" w:hAnsiTheme="minorEastAsia" w:cs="微软雅黑" w:hint="eastAsia"/>
                <w:kern w:val="0"/>
                <w:sz w:val="24"/>
                <w:shd w:val="clear" w:color="auto" w:fill="FFFFFF"/>
              </w:rPr>
              <w:t>2.1、加热方式：</w:t>
            </w:r>
            <w:r w:rsidRPr="006323B1">
              <w:rPr>
                <w:rFonts w:asciiTheme="minorEastAsia" w:eastAsiaTheme="minorEastAsia" w:hAnsiTheme="minorEastAsia" w:cs="微软雅黑" w:hint="eastAsia"/>
                <w:kern w:val="0"/>
                <w:sz w:val="24"/>
                <w:shd w:val="clear" w:color="auto" w:fill="FFFFFF"/>
              </w:rPr>
              <w:t>采用远红外陶瓷加热炉，</w:t>
            </w:r>
            <w:r>
              <w:rPr>
                <w:rFonts w:asciiTheme="minorEastAsia" w:eastAsiaTheme="minorEastAsia" w:hAnsiTheme="minorEastAsia" w:cs="微软雅黑" w:hint="eastAsia"/>
                <w:kern w:val="0"/>
                <w:sz w:val="24"/>
                <w:shd w:val="clear" w:color="auto" w:fill="FFFFFF"/>
              </w:rPr>
              <w:t>红外线辐射加热，单孔功率≦800(无明火加热，防水，使用寿命长)</w:t>
            </w:r>
          </w:p>
          <w:p w:rsidR="00534214" w:rsidRDefault="009A5094">
            <w:pPr>
              <w:widowControl/>
              <w:spacing w:line="360" w:lineRule="atLeast"/>
              <w:jc w:val="left"/>
              <w:rPr>
                <w:rFonts w:asciiTheme="minorEastAsia" w:eastAsiaTheme="minorEastAsia" w:hAnsiTheme="minorEastAsia"/>
                <w:sz w:val="24"/>
              </w:rPr>
            </w:pPr>
            <w:r>
              <w:rPr>
                <w:rFonts w:asciiTheme="minorEastAsia" w:eastAsiaTheme="minorEastAsia" w:hAnsiTheme="minorEastAsia" w:cs="微软雅黑" w:hint="eastAsia"/>
                <w:kern w:val="0"/>
                <w:sz w:val="24"/>
                <w:shd w:val="clear" w:color="auto" w:fill="FFFFFF"/>
              </w:rPr>
              <w:t>2.2、液晶显示：液晶显示</w:t>
            </w:r>
          </w:p>
          <w:p w:rsidR="00534214" w:rsidRDefault="009A5094">
            <w:pPr>
              <w:widowControl/>
              <w:spacing w:line="360" w:lineRule="atLeast"/>
              <w:jc w:val="left"/>
              <w:rPr>
                <w:rFonts w:asciiTheme="minorEastAsia" w:eastAsiaTheme="minorEastAsia" w:hAnsiTheme="minorEastAsia"/>
                <w:sz w:val="24"/>
              </w:rPr>
            </w:pPr>
            <w:r>
              <w:rPr>
                <w:rFonts w:asciiTheme="minorEastAsia" w:eastAsiaTheme="minorEastAsia" w:hAnsiTheme="minorEastAsia" w:cs="微软雅黑" w:hint="eastAsia"/>
                <w:kern w:val="0"/>
                <w:sz w:val="24"/>
                <w:shd w:val="clear" w:color="auto" w:fill="FFFFFF"/>
              </w:rPr>
              <w:t>2.3、加热单元：六组，可实现单孔单控</w:t>
            </w:r>
          </w:p>
          <w:p w:rsidR="00534214" w:rsidRDefault="009A5094">
            <w:pPr>
              <w:widowControl/>
              <w:spacing w:line="360" w:lineRule="atLeast"/>
              <w:jc w:val="left"/>
              <w:rPr>
                <w:rFonts w:asciiTheme="minorEastAsia" w:eastAsiaTheme="minorEastAsia" w:hAnsiTheme="minorEastAsia"/>
                <w:sz w:val="24"/>
              </w:rPr>
            </w:pPr>
            <w:r>
              <w:rPr>
                <w:rFonts w:asciiTheme="minorEastAsia" w:eastAsiaTheme="minorEastAsia" w:hAnsiTheme="minorEastAsia" w:cs="微软雅黑" w:hint="eastAsia"/>
                <w:kern w:val="0"/>
                <w:sz w:val="24"/>
                <w:shd w:val="clear" w:color="auto" w:fill="FFFFFF"/>
              </w:rPr>
              <w:t>2.4、升温时间：5-30min</w:t>
            </w:r>
          </w:p>
          <w:p w:rsidR="00534214" w:rsidRDefault="009A5094">
            <w:pPr>
              <w:widowControl/>
              <w:spacing w:line="360" w:lineRule="atLeast"/>
              <w:jc w:val="left"/>
              <w:rPr>
                <w:rFonts w:asciiTheme="minorEastAsia" w:eastAsiaTheme="minorEastAsia" w:hAnsiTheme="minorEastAsia"/>
                <w:sz w:val="24"/>
              </w:rPr>
            </w:pPr>
            <w:r>
              <w:rPr>
                <w:rFonts w:asciiTheme="minorEastAsia" w:eastAsiaTheme="minorEastAsia" w:hAnsiTheme="minorEastAsia" w:cs="微软雅黑" w:hint="eastAsia"/>
                <w:kern w:val="0"/>
                <w:sz w:val="24"/>
                <w:shd w:val="clear" w:color="auto" w:fill="FFFFFF"/>
              </w:rPr>
              <w:t>2.5、单孔功率：0-800W（单炉、可调）</w:t>
            </w:r>
          </w:p>
          <w:p w:rsidR="00534214" w:rsidRDefault="009A5094">
            <w:pPr>
              <w:widowControl/>
              <w:spacing w:line="360" w:lineRule="atLeast"/>
              <w:jc w:val="left"/>
              <w:rPr>
                <w:rFonts w:asciiTheme="minorEastAsia" w:eastAsiaTheme="minorEastAsia" w:hAnsiTheme="minorEastAsia"/>
                <w:sz w:val="24"/>
              </w:rPr>
            </w:pPr>
            <w:r>
              <w:rPr>
                <w:rFonts w:asciiTheme="minorEastAsia" w:eastAsiaTheme="minorEastAsia" w:hAnsiTheme="minorEastAsia" w:cs="微软雅黑" w:hint="eastAsia"/>
                <w:kern w:val="0"/>
                <w:sz w:val="24"/>
                <w:shd w:val="clear" w:color="auto" w:fill="FFFFFF"/>
              </w:rPr>
              <w:t>2.6、总功率：0-4800W（可调）</w:t>
            </w:r>
          </w:p>
          <w:p w:rsidR="00534214" w:rsidRDefault="009A5094">
            <w:pPr>
              <w:widowControl/>
              <w:spacing w:line="360" w:lineRule="atLeast"/>
              <w:jc w:val="left"/>
              <w:rPr>
                <w:rFonts w:asciiTheme="minorEastAsia" w:eastAsiaTheme="minorEastAsia" w:hAnsiTheme="minorEastAsia"/>
                <w:sz w:val="24"/>
              </w:rPr>
            </w:pPr>
            <w:r>
              <w:rPr>
                <w:rFonts w:asciiTheme="minorEastAsia" w:eastAsiaTheme="minorEastAsia" w:hAnsiTheme="minorEastAsia" w:cs="微软雅黑" w:hint="eastAsia"/>
                <w:kern w:val="0"/>
                <w:sz w:val="24"/>
                <w:shd w:val="clear" w:color="auto" w:fill="FFFFFF"/>
              </w:rPr>
              <w:t>2.7、蒸馏速度：2-12ml/min（可通过设置加热功率来调节蒸馏速度）</w:t>
            </w:r>
          </w:p>
          <w:p w:rsidR="00534214" w:rsidRDefault="009A5094">
            <w:pPr>
              <w:widowControl/>
              <w:spacing w:line="360" w:lineRule="atLeast"/>
              <w:jc w:val="left"/>
              <w:rPr>
                <w:rFonts w:asciiTheme="minorEastAsia" w:eastAsiaTheme="minorEastAsia" w:hAnsiTheme="minorEastAsia" w:cs="微软雅黑"/>
                <w:kern w:val="0"/>
                <w:sz w:val="24"/>
                <w:shd w:val="clear" w:color="auto" w:fill="FFFFFF"/>
              </w:rPr>
            </w:pPr>
            <w:r>
              <w:rPr>
                <w:rFonts w:asciiTheme="minorEastAsia" w:eastAsiaTheme="minorEastAsia" w:hAnsiTheme="minorEastAsia" w:cs="微软雅黑" w:hint="eastAsia"/>
                <w:kern w:val="0"/>
                <w:sz w:val="24"/>
                <w:shd w:val="clear" w:color="auto" w:fill="FFFFFF"/>
              </w:rPr>
              <w:t>2.8、蒸馏终点控制：采用称重传感器自动侦测蒸馏终点，可任意设置蒸馏体积重量自动停止</w:t>
            </w:r>
          </w:p>
          <w:p w:rsidR="00534214" w:rsidRDefault="009A5094">
            <w:pPr>
              <w:widowControl/>
              <w:spacing w:line="360" w:lineRule="atLeast"/>
              <w:jc w:val="left"/>
              <w:rPr>
                <w:rFonts w:asciiTheme="minorEastAsia" w:eastAsiaTheme="minorEastAsia" w:hAnsiTheme="minorEastAsia"/>
                <w:sz w:val="24"/>
              </w:rPr>
            </w:pPr>
            <w:r>
              <w:rPr>
                <w:rFonts w:asciiTheme="minorEastAsia" w:eastAsiaTheme="minorEastAsia" w:hAnsiTheme="minorEastAsia" w:cs="微软雅黑" w:hint="eastAsia"/>
                <w:kern w:val="0"/>
                <w:sz w:val="24"/>
                <w:shd w:val="clear" w:color="auto" w:fill="FFFFFF"/>
              </w:rPr>
              <w:t>2.9、控制精度±2ml</w:t>
            </w:r>
          </w:p>
          <w:p w:rsidR="00534214" w:rsidRDefault="009A5094">
            <w:pPr>
              <w:widowControl/>
              <w:spacing w:line="360" w:lineRule="atLeast"/>
              <w:jc w:val="left"/>
              <w:rPr>
                <w:rFonts w:asciiTheme="minorEastAsia" w:eastAsiaTheme="minorEastAsia" w:hAnsiTheme="minorEastAsia"/>
                <w:sz w:val="24"/>
              </w:rPr>
            </w:pPr>
            <w:r>
              <w:rPr>
                <w:rFonts w:asciiTheme="minorEastAsia" w:eastAsiaTheme="minorEastAsia" w:hAnsiTheme="minorEastAsia" w:cs="微软雅黑" w:hint="eastAsia"/>
                <w:kern w:val="0"/>
                <w:sz w:val="24"/>
                <w:shd w:val="clear" w:color="auto" w:fill="FFFFFF"/>
              </w:rPr>
              <w:t>2.10、</w:t>
            </w:r>
            <w:r>
              <w:rPr>
                <w:rFonts w:ascii="宋体" w:hAnsi="宋体" w:cs="宋体" w:hint="eastAsia"/>
                <w:kern w:val="0"/>
                <w:sz w:val="24"/>
              </w:rPr>
              <w:t>▲</w:t>
            </w:r>
            <w:r>
              <w:rPr>
                <w:rFonts w:asciiTheme="minorEastAsia" w:eastAsiaTheme="minorEastAsia" w:hAnsiTheme="minorEastAsia" w:cs="微软雅黑" w:hint="eastAsia"/>
                <w:kern w:val="0"/>
                <w:sz w:val="24"/>
                <w:shd w:val="clear" w:color="auto" w:fill="FFFFFF"/>
              </w:rPr>
              <w:t>冷却方式：封闭式内循环回流系统，无需外接冷却水源</w:t>
            </w:r>
          </w:p>
          <w:p w:rsidR="00534214" w:rsidRDefault="009A5094">
            <w:pPr>
              <w:widowControl/>
              <w:spacing w:line="360" w:lineRule="atLeast"/>
              <w:jc w:val="left"/>
              <w:rPr>
                <w:rFonts w:asciiTheme="minorEastAsia" w:eastAsiaTheme="minorEastAsia" w:hAnsiTheme="minorEastAsia"/>
                <w:sz w:val="24"/>
              </w:rPr>
            </w:pPr>
            <w:r>
              <w:rPr>
                <w:rFonts w:asciiTheme="minorEastAsia" w:eastAsiaTheme="minorEastAsia" w:hAnsiTheme="minorEastAsia" w:cs="微软雅黑" w:hint="eastAsia"/>
                <w:kern w:val="0"/>
                <w:sz w:val="24"/>
                <w:shd w:val="clear" w:color="auto" w:fill="FFFFFF"/>
              </w:rPr>
              <w:t>2.11、</w:t>
            </w:r>
            <w:r>
              <w:rPr>
                <w:rFonts w:ascii="宋体" w:hAnsi="宋体" w:cs="宋体" w:hint="eastAsia"/>
                <w:kern w:val="0"/>
                <w:sz w:val="24"/>
              </w:rPr>
              <w:t>▲</w:t>
            </w:r>
            <w:r>
              <w:rPr>
                <w:rFonts w:asciiTheme="minorEastAsia" w:eastAsiaTheme="minorEastAsia" w:hAnsiTheme="minorEastAsia" w:cs="微软雅黑" w:hint="eastAsia"/>
                <w:kern w:val="0"/>
                <w:sz w:val="24"/>
                <w:shd w:val="clear" w:color="auto" w:fill="FFFFFF"/>
              </w:rPr>
              <w:t>防倒吸：设有防真空电磁阀，具有防倒吸功能</w:t>
            </w:r>
          </w:p>
          <w:p w:rsidR="00534214" w:rsidRDefault="009A5094">
            <w:pPr>
              <w:widowControl/>
              <w:spacing w:line="360" w:lineRule="atLeast"/>
              <w:jc w:val="left"/>
              <w:rPr>
                <w:rFonts w:asciiTheme="minorEastAsia" w:eastAsiaTheme="minorEastAsia" w:hAnsiTheme="minorEastAsia"/>
                <w:sz w:val="24"/>
              </w:rPr>
            </w:pPr>
            <w:r>
              <w:rPr>
                <w:rFonts w:asciiTheme="minorEastAsia" w:eastAsiaTheme="minorEastAsia" w:hAnsiTheme="minorEastAsia" w:cs="微软雅黑" w:hint="eastAsia"/>
                <w:kern w:val="0"/>
                <w:sz w:val="24"/>
                <w:shd w:val="clear" w:color="auto" w:fill="FFFFFF"/>
              </w:rPr>
              <w:t>2.12、时间控制：0-200min可调</w:t>
            </w:r>
          </w:p>
          <w:p w:rsidR="00534214" w:rsidRDefault="009A5094">
            <w:pPr>
              <w:widowControl/>
              <w:spacing w:line="360" w:lineRule="atLeast"/>
              <w:jc w:val="left"/>
              <w:rPr>
                <w:rFonts w:asciiTheme="minorEastAsia" w:eastAsiaTheme="minorEastAsia" w:hAnsiTheme="minorEastAsia"/>
                <w:sz w:val="24"/>
              </w:rPr>
            </w:pPr>
            <w:r>
              <w:rPr>
                <w:rFonts w:asciiTheme="minorEastAsia" w:eastAsiaTheme="minorEastAsia" w:hAnsiTheme="minorEastAsia" w:cs="微软雅黑" w:hint="eastAsia"/>
                <w:kern w:val="0"/>
                <w:sz w:val="24"/>
                <w:shd w:val="clear" w:color="auto" w:fill="FFFFFF"/>
              </w:rPr>
              <w:t>2.13、蒸馏烧瓶规格：标配500ml*6；250ml*6（选配）</w:t>
            </w:r>
          </w:p>
          <w:p w:rsidR="00534214" w:rsidRDefault="009A5094">
            <w:pPr>
              <w:widowControl/>
              <w:spacing w:line="360" w:lineRule="atLeast"/>
              <w:jc w:val="left"/>
              <w:rPr>
                <w:rFonts w:asciiTheme="minorEastAsia" w:eastAsiaTheme="minorEastAsia" w:hAnsiTheme="minorEastAsia"/>
                <w:sz w:val="24"/>
              </w:rPr>
            </w:pPr>
            <w:r>
              <w:rPr>
                <w:rFonts w:asciiTheme="minorEastAsia" w:eastAsiaTheme="minorEastAsia" w:hAnsiTheme="minorEastAsia" w:cs="微软雅黑" w:hint="eastAsia"/>
                <w:kern w:val="0"/>
                <w:sz w:val="24"/>
                <w:shd w:val="clear" w:color="auto" w:fill="FFFFFF"/>
              </w:rPr>
              <w:t>2.14、接收瓶规格：标配250ml*6；100ml*6（选配）</w:t>
            </w:r>
          </w:p>
          <w:p w:rsidR="00534214" w:rsidRPr="003933A5" w:rsidRDefault="009A5094">
            <w:pPr>
              <w:widowControl/>
              <w:shd w:val="clear" w:color="auto" w:fill="FFFFFF"/>
              <w:spacing w:line="420" w:lineRule="atLeast"/>
              <w:jc w:val="left"/>
              <w:rPr>
                <w:rFonts w:asciiTheme="minorEastAsia" w:eastAsiaTheme="minorEastAsia" w:hAnsiTheme="minorEastAsia" w:cs="微软雅黑"/>
                <w:kern w:val="0"/>
                <w:sz w:val="24"/>
                <w:shd w:val="clear" w:color="auto" w:fill="FFFFFF"/>
              </w:rPr>
            </w:pPr>
            <w:r>
              <w:rPr>
                <w:rFonts w:asciiTheme="minorEastAsia" w:eastAsiaTheme="minorEastAsia" w:hAnsiTheme="minorEastAsia" w:cs="微软雅黑" w:hint="eastAsia"/>
                <w:kern w:val="0"/>
                <w:sz w:val="24"/>
                <w:shd w:val="clear" w:color="auto" w:fill="FFFFFF"/>
              </w:rPr>
              <w:t>2.15、标配压缩机制冷</w:t>
            </w:r>
          </w:p>
        </w:tc>
      </w:tr>
      <w:tr w:rsidR="00534214">
        <w:tc>
          <w:tcPr>
            <w:tcW w:w="529" w:type="dxa"/>
            <w:shd w:val="clear" w:color="auto" w:fill="auto"/>
            <w:noWrap/>
            <w:vAlign w:val="center"/>
          </w:tcPr>
          <w:p w:rsidR="00534214" w:rsidRDefault="009A5094">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lastRenderedPageBreak/>
              <w:t>3</w:t>
            </w:r>
          </w:p>
        </w:tc>
        <w:tc>
          <w:tcPr>
            <w:tcW w:w="1831" w:type="dxa"/>
            <w:shd w:val="clear" w:color="auto" w:fill="FFFFFF"/>
            <w:noWrap/>
            <w:vAlign w:val="center"/>
          </w:tcPr>
          <w:p w:rsidR="00534214" w:rsidRDefault="009A5094">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实验室清洗机</w:t>
            </w:r>
          </w:p>
        </w:tc>
        <w:tc>
          <w:tcPr>
            <w:tcW w:w="6592" w:type="dxa"/>
            <w:shd w:val="clear" w:color="auto" w:fill="FFFFFF"/>
            <w:vAlign w:val="center"/>
          </w:tcPr>
          <w:p w:rsidR="00534214" w:rsidRDefault="009A5094">
            <w:pPr>
              <w:pStyle w:val="aa"/>
              <w:widowControl/>
              <w:numPr>
                <w:ilvl w:val="0"/>
                <w:numId w:val="5"/>
              </w:numPr>
              <w:ind w:firstLineChars="0"/>
              <w:rPr>
                <w:rFonts w:ascii="宋体" w:hAnsi="宋体" w:cs="宋体"/>
                <w:b/>
                <w:bCs/>
                <w:kern w:val="0"/>
                <w:sz w:val="24"/>
              </w:rPr>
            </w:pPr>
            <w:r>
              <w:rPr>
                <w:rFonts w:ascii="宋体" w:hAnsi="宋体" w:cs="宋体" w:hint="eastAsia"/>
                <w:b/>
                <w:bCs/>
                <w:kern w:val="0"/>
                <w:sz w:val="24"/>
              </w:rPr>
              <w:t>用途及安装环境：</w:t>
            </w:r>
          </w:p>
          <w:p w:rsidR="00534214" w:rsidRDefault="009A5094">
            <w:pPr>
              <w:widowControl/>
              <w:wordWrap w:val="0"/>
              <w:spacing w:before="30"/>
              <w:ind w:right="30"/>
              <w:jc w:val="left"/>
              <w:rPr>
                <w:rFonts w:asciiTheme="minorEastAsia" w:eastAsiaTheme="minorEastAsia" w:hAnsiTheme="minorEastAsia" w:cs="微软雅黑"/>
                <w:color w:val="000000"/>
                <w:kern w:val="0"/>
                <w:sz w:val="24"/>
              </w:rPr>
            </w:pPr>
            <w:r>
              <w:rPr>
                <w:rFonts w:asciiTheme="minorEastAsia" w:eastAsiaTheme="minorEastAsia" w:hAnsiTheme="minorEastAsia" w:cs="微软雅黑" w:hint="eastAsia"/>
                <w:color w:val="000000"/>
                <w:kern w:val="0"/>
                <w:sz w:val="24"/>
              </w:rPr>
              <w:t>1、用途：对实验室常用容量瓶、移液管、试管、三角瓶、锥形瓶、烧杯、量筒、广口瓶以及小口径盛放瓶等进行清洗、消毒、烘干等清洗消毒全自动处理。</w:t>
            </w:r>
          </w:p>
          <w:p w:rsidR="00534214" w:rsidRDefault="009A5094">
            <w:pPr>
              <w:widowControl/>
              <w:numPr>
                <w:ilvl w:val="0"/>
                <w:numId w:val="6"/>
              </w:numPr>
              <w:wordWrap w:val="0"/>
              <w:ind w:right="30"/>
              <w:jc w:val="left"/>
              <w:rPr>
                <w:rFonts w:asciiTheme="minorEastAsia" w:eastAsiaTheme="minorEastAsia" w:hAnsiTheme="minorEastAsia" w:cs="微软雅黑"/>
                <w:color w:val="000000"/>
                <w:kern w:val="0"/>
                <w:sz w:val="24"/>
              </w:rPr>
            </w:pPr>
            <w:r>
              <w:rPr>
                <w:rFonts w:asciiTheme="minorEastAsia" w:eastAsiaTheme="minorEastAsia" w:hAnsiTheme="minorEastAsia" w:cs="微软雅黑" w:hint="eastAsia"/>
                <w:color w:val="000000"/>
                <w:kern w:val="0"/>
                <w:sz w:val="24"/>
              </w:rPr>
              <w:t>工作条件</w:t>
            </w:r>
            <w:r>
              <w:rPr>
                <w:rFonts w:asciiTheme="minorEastAsia" w:eastAsiaTheme="minorEastAsia" w:hAnsiTheme="minorEastAsia" w:cs="微软雅黑" w:hint="eastAsia"/>
                <w:color w:val="000000"/>
                <w:kern w:val="0"/>
                <w:sz w:val="24"/>
              </w:rPr>
              <w:br/>
              <w:t>2.1、环境温度：5-40℃</w:t>
            </w:r>
            <w:r>
              <w:rPr>
                <w:rFonts w:asciiTheme="minorEastAsia" w:eastAsiaTheme="minorEastAsia" w:hAnsiTheme="minorEastAsia" w:cs="微软雅黑" w:hint="eastAsia"/>
                <w:color w:val="000000"/>
                <w:kern w:val="0"/>
                <w:sz w:val="24"/>
              </w:rPr>
              <w:br/>
              <w:t>2.2、供电电源：380V三相电源，额定电流应至少大于25A</w:t>
            </w:r>
            <w:r>
              <w:rPr>
                <w:rFonts w:asciiTheme="minorEastAsia" w:eastAsiaTheme="minorEastAsia" w:hAnsiTheme="minorEastAsia" w:cs="微软雅黑" w:hint="eastAsia"/>
                <w:color w:val="000000"/>
                <w:kern w:val="0"/>
                <w:sz w:val="24"/>
              </w:rPr>
              <w:br/>
              <w:t>2.3、供水条件：冷水、热水、纯水，初步预洗直接采用自来水清洗，最后一步终端清洗采用去离子水，以确保器皿的使用要求。</w:t>
            </w:r>
          </w:p>
          <w:p w:rsidR="00534214" w:rsidRDefault="009A5094">
            <w:pPr>
              <w:widowControl/>
              <w:wordWrap w:val="0"/>
              <w:ind w:right="30"/>
              <w:jc w:val="left"/>
              <w:rPr>
                <w:rFonts w:asciiTheme="minorEastAsia" w:eastAsiaTheme="minorEastAsia" w:hAnsiTheme="minorEastAsia" w:cs="微软雅黑"/>
                <w:color w:val="000000"/>
                <w:kern w:val="0"/>
                <w:sz w:val="24"/>
              </w:rPr>
            </w:pPr>
            <w:r>
              <w:rPr>
                <w:rFonts w:asciiTheme="minorEastAsia" w:eastAsiaTheme="minorEastAsia" w:hAnsiTheme="minorEastAsia" w:cs="微软雅黑" w:hint="eastAsia"/>
                <w:color w:val="000000"/>
                <w:kern w:val="0"/>
                <w:sz w:val="24"/>
              </w:rPr>
              <w:t>2.4、安装方式：独立安装式，整机一体化设计，可以独立安装。</w:t>
            </w:r>
          </w:p>
          <w:p w:rsidR="00534214" w:rsidRDefault="009A5094">
            <w:pPr>
              <w:pStyle w:val="aa"/>
              <w:widowControl/>
              <w:numPr>
                <w:ilvl w:val="0"/>
                <w:numId w:val="5"/>
              </w:numPr>
              <w:ind w:firstLineChars="0"/>
              <w:rPr>
                <w:rFonts w:ascii="宋体" w:hAnsi="宋体" w:cs="宋体"/>
                <w:b/>
                <w:bCs/>
                <w:kern w:val="0"/>
                <w:sz w:val="24"/>
              </w:rPr>
            </w:pPr>
            <w:r>
              <w:rPr>
                <w:rFonts w:ascii="宋体" w:hAnsi="宋体" w:cs="宋体" w:hint="eastAsia"/>
                <w:b/>
                <w:bCs/>
                <w:kern w:val="0"/>
                <w:sz w:val="24"/>
              </w:rPr>
              <w:t>技术要求：</w:t>
            </w:r>
          </w:p>
          <w:p w:rsidR="00534214" w:rsidRDefault="009A5094">
            <w:pPr>
              <w:rPr>
                <w:rFonts w:asciiTheme="minorEastAsia" w:eastAsiaTheme="minorEastAsia" w:hAnsiTheme="minorEastAsia" w:cs="微软雅黑"/>
                <w:b/>
                <w:bCs/>
                <w:color w:val="000000"/>
                <w:kern w:val="0"/>
                <w:sz w:val="24"/>
              </w:rPr>
            </w:pPr>
            <w:bookmarkStart w:id="18" w:name="OLE_LINK1"/>
            <w:r>
              <w:rPr>
                <w:rFonts w:asciiTheme="minorEastAsia" w:eastAsiaTheme="minorEastAsia" w:hAnsiTheme="minorEastAsia" w:cs="微软雅黑" w:hint="eastAsia"/>
                <w:color w:val="000000"/>
                <w:kern w:val="0"/>
                <w:sz w:val="24"/>
              </w:rPr>
              <w:t>1、主机技术参数</w:t>
            </w:r>
          </w:p>
          <w:bookmarkEnd w:id="18"/>
          <w:p w:rsidR="00534214" w:rsidRDefault="009A5094">
            <w:pPr>
              <w:widowControl/>
              <w:shd w:val="clear" w:color="auto" w:fill="FFFFFF"/>
              <w:jc w:val="left"/>
              <w:rPr>
                <w:rFonts w:asciiTheme="minorEastAsia" w:eastAsiaTheme="minorEastAsia" w:hAnsiTheme="minorEastAsia" w:cs="微软雅黑"/>
                <w:sz w:val="24"/>
              </w:rPr>
            </w:pPr>
            <w:r>
              <w:rPr>
                <w:rFonts w:asciiTheme="minorEastAsia" w:eastAsiaTheme="minorEastAsia" w:hAnsiTheme="minorEastAsia" w:cs="微软雅黑" w:hint="eastAsia"/>
                <w:color w:val="000000"/>
                <w:kern w:val="0"/>
                <w:sz w:val="24"/>
              </w:rPr>
              <w:t>1.1、</w:t>
            </w:r>
            <w:r>
              <w:rPr>
                <w:rFonts w:asciiTheme="minorEastAsia" w:eastAsiaTheme="minorEastAsia" w:hAnsiTheme="minorEastAsia" w:cs="微软雅黑" w:hint="eastAsia"/>
                <w:sz w:val="24"/>
              </w:rPr>
              <w:t>清洗舱有效容积</w:t>
            </w:r>
            <w:r>
              <w:rPr>
                <w:rFonts w:asciiTheme="minorEastAsia" w:eastAsiaTheme="minorEastAsia" w:hAnsiTheme="minorEastAsia" w:cs="宋体" w:hint="eastAsia"/>
                <w:kern w:val="0"/>
                <w:sz w:val="24"/>
              </w:rPr>
              <w:t>≥180L</w:t>
            </w:r>
            <w:r>
              <w:rPr>
                <w:rFonts w:asciiTheme="minorEastAsia" w:eastAsiaTheme="minorEastAsia" w:hAnsiTheme="minorEastAsia" w:cs="微软雅黑" w:hint="eastAsia"/>
                <w:sz w:val="24"/>
              </w:rPr>
              <w:t>，上下喷臂之间高度不小于50厘米，</w:t>
            </w:r>
            <w:r>
              <w:rPr>
                <w:rFonts w:asciiTheme="minorEastAsia" w:eastAsiaTheme="minorEastAsia" w:hAnsiTheme="minorEastAsia" w:cs="宋体" w:hint="eastAsia"/>
                <w:kern w:val="0"/>
                <w:sz w:val="24"/>
              </w:rPr>
              <w:t>可放置双层篮架</w:t>
            </w:r>
            <w:r>
              <w:rPr>
                <w:rFonts w:asciiTheme="minorEastAsia" w:eastAsiaTheme="minorEastAsia" w:hAnsiTheme="minorEastAsia" w:cs="微软雅黑" w:hint="eastAsia"/>
                <w:sz w:val="24"/>
              </w:rPr>
              <w:t>。</w:t>
            </w:r>
          </w:p>
          <w:p w:rsidR="00534214" w:rsidRDefault="009A5094">
            <w:pPr>
              <w:widowControl/>
              <w:shd w:val="clear" w:color="auto" w:fill="FFFFFF"/>
              <w:jc w:val="left"/>
              <w:rPr>
                <w:rFonts w:asciiTheme="minorEastAsia" w:eastAsiaTheme="minorEastAsia" w:hAnsiTheme="minorEastAsia" w:cs="微软雅黑"/>
                <w:sz w:val="24"/>
              </w:rPr>
            </w:pPr>
            <w:r>
              <w:rPr>
                <w:rFonts w:asciiTheme="minorEastAsia" w:eastAsiaTheme="minorEastAsia" w:hAnsiTheme="minorEastAsia" w:cs="微软雅黑" w:hint="eastAsia"/>
                <w:sz w:val="24"/>
              </w:rPr>
              <w:t>1.2、清洗仓内腔采用冲压成型工艺，镜面抛光316L不锈钢，无焊接点、耐腐蚀，方便内腔清洁。</w:t>
            </w:r>
          </w:p>
          <w:p w:rsidR="00534214" w:rsidRDefault="009A5094">
            <w:pPr>
              <w:widowControl/>
              <w:shd w:val="clear" w:color="auto" w:fill="FFFFFF"/>
              <w:jc w:val="left"/>
              <w:rPr>
                <w:rFonts w:asciiTheme="minorEastAsia" w:eastAsiaTheme="minorEastAsia" w:hAnsiTheme="minorEastAsia" w:cs="微软雅黑"/>
                <w:sz w:val="24"/>
              </w:rPr>
            </w:pPr>
            <w:r>
              <w:rPr>
                <w:rFonts w:asciiTheme="minorEastAsia" w:eastAsiaTheme="minorEastAsia" w:hAnsiTheme="minorEastAsia" w:hint="eastAsia"/>
                <w:b/>
                <w:bCs/>
                <w:sz w:val="24"/>
              </w:rPr>
              <w:t>▲</w:t>
            </w:r>
            <w:r>
              <w:rPr>
                <w:rFonts w:asciiTheme="minorEastAsia" w:eastAsiaTheme="minorEastAsia" w:hAnsiTheme="minorEastAsia" w:cs="微软雅黑" w:hint="eastAsia"/>
                <w:sz w:val="24"/>
              </w:rPr>
              <w:t>1.3、控制面板采用真彩触摸屏，方便设定易操作。 功能按键为机械按键，防止误操作带来的风险；</w:t>
            </w:r>
          </w:p>
          <w:p w:rsidR="00534214" w:rsidRDefault="009A5094">
            <w:pPr>
              <w:widowControl/>
              <w:shd w:val="clear" w:color="auto" w:fill="FFFFFF"/>
              <w:jc w:val="left"/>
              <w:rPr>
                <w:rFonts w:asciiTheme="minorEastAsia" w:eastAsiaTheme="minorEastAsia" w:hAnsiTheme="minorEastAsia" w:cs="宋体"/>
                <w:kern w:val="0"/>
                <w:sz w:val="24"/>
              </w:rPr>
            </w:pPr>
            <w:r>
              <w:rPr>
                <w:rFonts w:asciiTheme="minorEastAsia" w:eastAsiaTheme="minorEastAsia" w:hAnsiTheme="minorEastAsia" w:hint="eastAsia"/>
                <w:b/>
                <w:bCs/>
                <w:sz w:val="24"/>
              </w:rPr>
              <w:t>▲</w:t>
            </w:r>
            <w:r>
              <w:rPr>
                <w:rFonts w:asciiTheme="minorEastAsia" w:eastAsiaTheme="minorEastAsia" w:hAnsiTheme="minorEastAsia" w:cs="微软雅黑" w:hint="eastAsia"/>
                <w:sz w:val="24"/>
              </w:rPr>
              <w:t>1.4、</w:t>
            </w:r>
            <w:r>
              <w:rPr>
                <w:rFonts w:asciiTheme="minorEastAsia" w:eastAsiaTheme="minorEastAsia" w:hAnsiTheme="minorEastAsia" w:cs="宋体" w:hint="eastAsia"/>
                <w:kern w:val="0"/>
                <w:sz w:val="24"/>
              </w:rPr>
              <w:t>采用双出口变频循环泵，</w:t>
            </w:r>
            <w:r>
              <w:rPr>
                <w:rFonts w:asciiTheme="minorEastAsia" w:eastAsiaTheme="minorEastAsia" w:hAnsiTheme="minorEastAsia" w:cs="微软雅黑" w:hint="eastAsia"/>
                <w:color w:val="000000"/>
                <w:kern w:val="0"/>
                <w:sz w:val="24"/>
              </w:rPr>
              <w:t>循环泵流量不小于400升/</w:t>
            </w:r>
            <w:r>
              <w:rPr>
                <w:rFonts w:asciiTheme="minorEastAsia" w:eastAsiaTheme="minorEastAsia" w:hAnsiTheme="minorEastAsia" w:cs="微软雅黑" w:hint="eastAsia"/>
                <w:color w:val="000000"/>
                <w:kern w:val="0"/>
                <w:sz w:val="24"/>
              </w:rPr>
              <w:lastRenderedPageBreak/>
              <w:t>分钟；可以对上下喷臂分别供水，</w:t>
            </w:r>
            <w:r>
              <w:rPr>
                <w:rFonts w:asciiTheme="minorEastAsia" w:eastAsiaTheme="minorEastAsia" w:hAnsiTheme="minorEastAsia" w:cs="宋体" w:hint="eastAsia"/>
                <w:kern w:val="0"/>
                <w:sz w:val="24"/>
              </w:rPr>
              <w:t>顶部中心为清洗篮架供水的结构，保证下喷臂压力流量的同时，保证栏架的水压流量分配合理，栏架每个喷水口水压均匀，避免了水平供水的喷水压力不一致性和非中心分水的不均匀性。</w:t>
            </w:r>
          </w:p>
          <w:p w:rsidR="00534214" w:rsidRDefault="009A5094">
            <w:pPr>
              <w:pStyle w:val="a3"/>
              <w:ind w:left="0"/>
              <w:rPr>
                <w:rFonts w:asciiTheme="minorEastAsia" w:eastAsiaTheme="minorEastAsia" w:hAnsiTheme="minorEastAsia" w:cs="微软雅黑"/>
                <w:sz w:val="24"/>
                <w:szCs w:val="24"/>
                <w:lang w:eastAsia="zh-CN"/>
              </w:rPr>
            </w:pPr>
            <w:r>
              <w:rPr>
                <w:rFonts w:asciiTheme="minorEastAsia" w:eastAsiaTheme="minorEastAsia" w:hAnsiTheme="minorEastAsia" w:cs="微软雅黑" w:hint="eastAsia"/>
                <w:sz w:val="24"/>
                <w:szCs w:val="24"/>
                <w:lang w:eastAsia="zh-CN"/>
              </w:rPr>
              <w:t>1.5、内腔采用节水设计，圆角和底面斜坡的流体学设计，可以减少污水的残留，提高循环效率，以更少的水达到完美的清洗效果。</w:t>
            </w:r>
          </w:p>
          <w:p w:rsidR="00534214" w:rsidRDefault="009A5094">
            <w:pPr>
              <w:pStyle w:val="a3"/>
              <w:ind w:left="0"/>
              <w:rPr>
                <w:rFonts w:asciiTheme="minorEastAsia" w:eastAsiaTheme="minorEastAsia" w:hAnsiTheme="minorEastAsia" w:cs="微软雅黑"/>
                <w:color w:val="000000"/>
                <w:sz w:val="24"/>
                <w:szCs w:val="24"/>
                <w:lang w:eastAsia="zh-CN"/>
              </w:rPr>
            </w:pPr>
            <w:r>
              <w:rPr>
                <w:rFonts w:asciiTheme="minorEastAsia" w:eastAsiaTheme="minorEastAsia" w:hAnsiTheme="minorEastAsia" w:cs="微软雅黑" w:hint="eastAsia"/>
                <w:sz w:val="24"/>
                <w:szCs w:val="24"/>
                <w:lang w:eastAsia="zh-CN"/>
              </w:rPr>
              <w:t>1.6、</w:t>
            </w:r>
            <w:r>
              <w:rPr>
                <w:rFonts w:asciiTheme="minorEastAsia" w:eastAsiaTheme="minorEastAsia" w:hAnsiTheme="minorEastAsia" w:cs="微软雅黑" w:hint="eastAsia"/>
                <w:color w:val="000000"/>
                <w:sz w:val="24"/>
                <w:szCs w:val="24"/>
                <w:lang w:eastAsia="zh-CN"/>
              </w:rPr>
              <w:t>去离子水可采用内置纯水泵抽取方式，无需进水压力；自来水进水管为专用带电磁阀的接头，可以在进水口切断进水，保证实验室安全。</w:t>
            </w:r>
          </w:p>
          <w:p w:rsidR="00534214" w:rsidRDefault="009A5094">
            <w:pPr>
              <w:pStyle w:val="a3"/>
              <w:ind w:left="0"/>
              <w:rPr>
                <w:rFonts w:asciiTheme="minorEastAsia" w:eastAsiaTheme="minorEastAsia" w:hAnsiTheme="minorEastAsia" w:cs="微软雅黑"/>
                <w:sz w:val="24"/>
                <w:szCs w:val="24"/>
                <w:lang w:eastAsia="zh-CN"/>
              </w:rPr>
            </w:pPr>
            <w:r>
              <w:rPr>
                <w:rFonts w:asciiTheme="minorEastAsia" w:eastAsiaTheme="minorEastAsia" w:hAnsiTheme="minorEastAsia" w:cs="微软雅黑" w:hint="eastAsia"/>
                <w:sz w:val="24"/>
                <w:szCs w:val="24"/>
                <w:lang w:eastAsia="zh-CN"/>
              </w:rPr>
              <w:t>1.7、主机采用四路进水管路，进冷水、进去离子水（去离子水也可以采内置纯水泵抽取方式，此时无进水压力）、进热水、进冷凝水，可方便用户的各种功能使用需求。每路进水均有流量计精确计量加入水量，防止因水量的变化导致的清洗剂浓度的不稳定，影响最终的清洗效果。</w:t>
            </w:r>
          </w:p>
          <w:p w:rsidR="00534214" w:rsidRDefault="009A5094">
            <w:pPr>
              <w:widowControl/>
              <w:wordWrap w:val="0"/>
              <w:spacing w:before="30"/>
              <w:ind w:right="30"/>
              <w:jc w:val="left"/>
              <w:rPr>
                <w:rFonts w:asciiTheme="minorEastAsia" w:eastAsiaTheme="minorEastAsia" w:hAnsiTheme="minorEastAsia" w:cs="微软雅黑"/>
                <w:color w:val="000000"/>
                <w:kern w:val="0"/>
                <w:sz w:val="24"/>
              </w:rPr>
            </w:pPr>
            <w:r>
              <w:rPr>
                <w:rFonts w:asciiTheme="minorEastAsia" w:eastAsiaTheme="minorEastAsia" w:hAnsiTheme="minorEastAsia" w:hint="eastAsia"/>
                <w:b/>
                <w:bCs/>
                <w:sz w:val="24"/>
              </w:rPr>
              <w:t>▲</w:t>
            </w:r>
            <w:r>
              <w:rPr>
                <w:rFonts w:asciiTheme="minorEastAsia" w:eastAsiaTheme="minorEastAsia" w:hAnsiTheme="minorEastAsia" w:cs="微软雅黑" w:hint="eastAsia"/>
                <w:kern w:val="0"/>
                <w:sz w:val="24"/>
              </w:rPr>
              <w:t>1.8、</w:t>
            </w:r>
            <w:r>
              <w:rPr>
                <w:rFonts w:asciiTheme="minorEastAsia" w:eastAsiaTheme="minorEastAsia" w:hAnsiTheme="minorEastAsia" w:cs="微软雅黑" w:hint="eastAsia"/>
                <w:color w:val="000000"/>
                <w:kern w:val="0"/>
                <w:sz w:val="24"/>
              </w:rPr>
              <w:t>大功率高效率，整机功率≥9000W；其中水加热功率≥6000W，可以对水进行快速加热以节省清洗时间；</w:t>
            </w:r>
            <w:r>
              <w:rPr>
                <w:rFonts w:asciiTheme="minorEastAsia" w:eastAsiaTheme="minorEastAsia" w:hAnsiTheme="minorEastAsia" w:cs="宋体" w:hint="eastAsia"/>
                <w:kern w:val="0"/>
                <w:sz w:val="24"/>
              </w:rPr>
              <w:t>清洗温度最高为不低于93℃，符合EN ISO15883标准。</w:t>
            </w:r>
            <w:r>
              <w:rPr>
                <w:rFonts w:asciiTheme="minorEastAsia" w:eastAsiaTheme="minorEastAsia" w:hAnsiTheme="minorEastAsia" w:cs="微软雅黑" w:hint="eastAsia"/>
                <w:color w:val="000000"/>
                <w:kern w:val="0"/>
                <w:sz w:val="24"/>
              </w:rPr>
              <w:t>供电电源：380V单独三相电源，防止与其他检测设备互相干扰。</w:t>
            </w:r>
          </w:p>
          <w:p w:rsidR="00534214" w:rsidRDefault="009A5094">
            <w:pPr>
              <w:widowControl/>
              <w:shd w:val="clear" w:color="auto" w:fill="FFFFFF"/>
              <w:jc w:val="left"/>
              <w:rPr>
                <w:rFonts w:asciiTheme="minorEastAsia" w:eastAsiaTheme="minorEastAsia" w:hAnsiTheme="minorEastAsia" w:cs="微软雅黑"/>
                <w:color w:val="000000"/>
                <w:kern w:val="0"/>
                <w:sz w:val="24"/>
              </w:rPr>
            </w:pPr>
            <w:r>
              <w:rPr>
                <w:rFonts w:asciiTheme="minorEastAsia" w:eastAsiaTheme="minorEastAsia" w:hAnsiTheme="minorEastAsia" w:cs="微软雅黑" w:hint="eastAsia"/>
                <w:kern w:val="0"/>
                <w:sz w:val="24"/>
              </w:rPr>
              <w:t>1.9、</w:t>
            </w:r>
            <w:r w:rsidRPr="000535FB">
              <w:rPr>
                <w:rFonts w:asciiTheme="minorEastAsia" w:eastAsiaTheme="minorEastAsia" w:hAnsiTheme="minorEastAsia" w:cs="微软雅黑" w:hint="eastAsia"/>
                <w:kern w:val="0"/>
                <w:sz w:val="24"/>
              </w:rPr>
              <w:t>进风采用HEPA过滤系统，</w:t>
            </w:r>
            <w:r>
              <w:rPr>
                <w:rFonts w:asciiTheme="minorEastAsia" w:eastAsiaTheme="minorEastAsia" w:hAnsiTheme="minorEastAsia" w:cs="微软雅黑" w:hint="eastAsia"/>
                <w:color w:val="000000"/>
                <w:kern w:val="0"/>
                <w:sz w:val="24"/>
              </w:rPr>
              <w:t>空气流量110m</w:t>
            </w:r>
            <w:r>
              <w:rPr>
                <w:rFonts w:asciiTheme="minorEastAsia" w:eastAsiaTheme="minorEastAsia" w:hAnsiTheme="minorEastAsia" w:cs="微软雅黑" w:hint="eastAsia"/>
                <w:color w:val="000000"/>
                <w:kern w:val="0"/>
                <w:sz w:val="24"/>
                <w:vertAlign w:val="superscript"/>
              </w:rPr>
              <w:t>3</w:t>
            </w:r>
            <w:r>
              <w:rPr>
                <w:rFonts w:asciiTheme="minorEastAsia" w:eastAsiaTheme="minorEastAsia" w:hAnsiTheme="minorEastAsia" w:cs="微软雅黑" w:hint="eastAsia"/>
                <w:color w:val="000000"/>
                <w:kern w:val="0"/>
                <w:sz w:val="24"/>
              </w:rPr>
              <w:t>/小时，干燥功率≥2200W，正常干燥可于30分钟内完成；干燥系统配有热交换系统，进行蒸汽冷凝，无需排风管道，防止热风水汽影响到室内环境。</w:t>
            </w:r>
          </w:p>
          <w:p w:rsidR="00534214" w:rsidRDefault="009A5094">
            <w:pPr>
              <w:rPr>
                <w:rFonts w:asciiTheme="minorEastAsia" w:eastAsiaTheme="minorEastAsia" w:hAnsiTheme="minorEastAsia" w:cs="微软雅黑"/>
                <w:color w:val="000000"/>
                <w:kern w:val="0"/>
                <w:sz w:val="24"/>
              </w:rPr>
            </w:pPr>
            <w:r>
              <w:rPr>
                <w:rFonts w:asciiTheme="minorEastAsia" w:eastAsiaTheme="minorEastAsia" w:hAnsiTheme="minorEastAsia" w:cs="微软雅黑" w:hint="eastAsia"/>
                <w:color w:val="000000"/>
                <w:kern w:val="0"/>
                <w:sz w:val="24"/>
              </w:rPr>
              <w:t>1.10、需配备非通风热交换干燥系统，避免风管的使用。热风经过冷却排放到室内，防止热风及水蒸汽影响到室内环境；冷凝水直接进入废水管道排放，不得进入腔体。</w:t>
            </w:r>
          </w:p>
          <w:p w:rsidR="00534214" w:rsidRDefault="009A5094">
            <w:pPr>
              <w:rPr>
                <w:rFonts w:asciiTheme="minorEastAsia" w:eastAsiaTheme="minorEastAsia" w:hAnsiTheme="minorEastAsia" w:cs="微软雅黑"/>
                <w:color w:val="000000"/>
                <w:kern w:val="0"/>
                <w:sz w:val="24"/>
              </w:rPr>
            </w:pPr>
            <w:r>
              <w:rPr>
                <w:rFonts w:asciiTheme="minorEastAsia" w:eastAsiaTheme="minorEastAsia" w:hAnsiTheme="minorEastAsia" w:cs="微软雅黑" w:hint="eastAsia"/>
                <w:color w:val="000000"/>
                <w:kern w:val="0"/>
                <w:sz w:val="24"/>
              </w:rPr>
              <w:t>1.11、功能按键为机械按键，防止误操作带来的风险；遇突发情况时按下急停开关，设备</w:t>
            </w:r>
          </w:p>
          <w:p w:rsidR="00534214" w:rsidRDefault="009A5094">
            <w:pPr>
              <w:rPr>
                <w:rFonts w:asciiTheme="minorEastAsia" w:eastAsiaTheme="minorEastAsia" w:hAnsiTheme="minorEastAsia" w:cs="微软雅黑"/>
                <w:color w:val="000000"/>
                <w:kern w:val="0"/>
                <w:sz w:val="24"/>
              </w:rPr>
            </w:pPr>
            <w:r>
              <w:rPr>
                <w:rFonts w:asciiTheme="minorEastAsia" w:eastAsiaTheme="minorEastAsia" w:hAnsiTheme="minorEastAsia" w:cs="微软雅黑" w:hint="eastAsia"/>
                <w:color w:val="000000"/>
                <w:kern w:val="0"/>
                <w:sz w:val="24"/>
              </w:rPr>
              <w:t>立即停止运转，急停开关便于操作者触及。</w:t>
            </w:r>
          </w:p>
          <w:p w:rsidR="00534214" w:rsidRDefault="009A5094">
            <w:pPr>
              <w:rPr>
                <w:rFonts w:asciiTheme="minorEastAsia" w:eastAsiaTheme="minorEastAsia" w:hAnsiTheme="minorEastAsia" w:cs="微软雅黑"/>
                <w:color w:val="000000"/>
                <w:kern w:val="0"/>
                <w:sz w:val="24"/>
              </w:rPr>
            </w:pPr>
            <w:r>
              <w:rPr>
                <w:rFonts w:asciiTheme="minorEastAsia" w:eastAsiaTheme="minorEastAsia" w:hAnsiTheme="minorEastAsia" w:cs="微软雅黑" w:hint="eastAsia"/>
                <w:color w:val="000000"/>
                <w:kern w:val="0"/>
                <w:sz w:val="24"/>
              </w:rPr>
              <w:t>1.12、至少内置2个清洗剂泵，可放置2种清洗剂自动按需引入清洗剂，无需重新调整程序及清洗管路。</w:t>
            </w:r>
          </w:p>
          <w:p w:rsidR="00534214" w:rsidRDefault="009A5094">
            <w:pPr>
              <w:numPr>
                <w:ilvl w:val="0"/>
                <w:numId w:val="7"/>
              </w:numPr>
              <w:rPr>
                <w:rFonts w:asciiTheme="minorEastAsia" w:eastAsiaTheme="minorEastAsia" w:hAnsiTheme="minorEastAsia" w:cs="微软雅黑"/>
                <w:color w:val="000000"/>
                <w:kern w:val="0"/>
                <w:sz w:val="24"/>
              </w:rPr>
            </w:pPr>
            <w:r>
              <w:rPr>
                <w:rFonts w:asciiTheme="minorEastAsia" w:eastAsiaTheme="minorEastAsia" w:hAnsiTheme="minorEastAsia" w:cs="微软雅黑" w:hint="eastAsia"/>
                <w:color w:val="000000"/>
                <w:kern w:val="0"/>
                <w:sz w:val="24"/>
              </w:rPr>
              <w:t>控制系统</w:t>
            </w:r>
          </w:p>
          <w:p w:rsidR="00534214" w:rsidRDefault="009A5094">
            <w:pPr>
              <w:rPr>
                <w:rFonts w:asciiTheme="minorEastAsia" w:eastAsiaTheme="minorEastAsia" w:hAnsiTheme="minorEastAsia" w:cs="宋体"/>
                <w:kern w:val="0"/>
                <w:sz w:val="24"/>
              </w:rPr>
            </w:pPr>
            <w:r>
              <w:rPr>
                <w:rFonts w:asciiTheme="minorEastAsia" w:eastAsiaTheme="minorEastAsia" w:hAnsiTheme="minorEastAsia" w:cs="微软雅黑" w:hint="eastAsia"/>
                <w:color w:val="000000"/>
                <w:kern w:val="0"/>
                <w:sz w:val="24"/>
              </w:rPr>
              <w:t>2.1、</w:t>
            </w:r>
            <w:r w:rsidRPr="000535FB">
              <w:rPr>
                <w:rFonts w:asciiTheme="minorEastAsia" w:eastAsiaTheme="minorEastAsia" w:hAnsiTheme="minorEastAsia" w:cs="微软雅黑" w:hint="eastAsia"/>
                <w:kern w:val="0"/>
                <w:sz w:val="24"/>
              </w:rPr>
              <w:t>控制系统采用可编程系统，</w:t>
            </w:r>
            <w:r>
              <w:rPr>
                <w:rFonts w:asciiTheme="minorEastAsia" w:eastAsiaTheme="minorEastAsia" w:hAnsiTheme="minorEastAsia" w:cs="微软雅黑" w:hint="eastAsia"/>
                <w:kern w:val="0"/>
                <w:sz w:val="24"/>
              </w:rPr>
              <w:t>适应高温高湿度的工作环境；</w:t>
            </w:r>
            <w:r>
              <w:rPr>
                <w:rFonts w:asciiTheme="minorEastAsia" w:eastAsiaTheme="minorEastAsia" w:hAnsiTheme="minorEastAsia" w:cs="宋体" w:hint="eastAsia"/>
                <w:kern w:val="0"/>
                <w:sz w:val="24"/>
              </w:rPr>
              <w:t>能全程自动记录清洗全过程中每一个电器部件的运行状态，并自动存储清洗数据以备核查 。</w:t>
            </w:r>
          </w:p>
          <w:p w:rsidR="00534214" w:rsidRDefault="009A5094">
            <w:pPr>
              <w:rPr>
                <w:rFonts w:asciiTheme="minorEastAsia" w:eastAsiaTheme="minorEastAsia" w:hAnsiTheme="minorEastAsia" w:cs="微软雅黑"/>
                <w:color w:val="000000"/>
                <w:kern w:val="0"/>
                <w:sz w:val="24"/>
              </w:rPr>
            </w:pPr>
            <w:r>
              <w:rPr>
                <w:rFonts w:asciiTheme="minorEastAsia" w:eastAsiaTheme="minorEastAsia" w:hAnsiTheme="minorEastAsia" w:cs="微软雅黑" w:hint="eastAsia"/>
                <w:color w:val="000000"/>
                <w:kern w:val="0"/>
                <w:sz w:val="24"/>
              </w:rPr>
              <w:t>2.2、具有RS232、USB接口，可通过电脑进行远程的升级、编辑和故障诊断。</w:t>
            </w:r>
          </w:p>
          <w:p w:rsidR="00534214" w:rsidRDefault="009A5094">
            <w:pPr>
              <w:widowControl/>
              <w:shd w:val="clear" w:color="auto" w:fill="FFFFFF"/>
              <w:jc w:val="left"/>
              <w:rPr>
                <w:rFonts w:asciiTheme="minorEastAsia" w:eastAsiaTheme="minorEastAsia" w:hAnsiTheme="minorEastAsia" w:cs="宋体"/>
                <w:kern w:val="0"/>
                <w:sz w:val="24"/>
              </w:rPr>
            </w:pPr>
            <w:bookmarkStart w:id="19" w:name="OLE_LINK2"/>
            <w:r>
              <w:rPr>
                <w:rFonts w:asciiTheme="minorEastAsia" w:eastAsiaTheme="minorEastAsia" w:hAnsiTheme="minorEastAsia" w:cs="微软雅黑" w:hint="eastAsia"/>
                <w:color w:val="000000"/>
                <w:kern w:val="0"/>
                <w:sz w:val="24"/>
              </w:rPr>
              <w:t>2.3</w:t>
            </w:r>
            <w:bookmarkEnd w:id="19"/>
            <w:r>
              <w:rPr>
                <w:rFonts w:asciiTheme="minorEastAsia" w:eastAsiaTheme="minorEastAsia" w:hAnsiTheme="minorEastAsia" w:cs="微软雅黑" w:hint="eastAsia"/>
                <w:color w:val="000000"/>
                <w:kern w:val="0"/>
                <w:sz w:val="24"/>
              </w:rPr>
              <w:t>、</w:t>
            </w:r>
            <w:r>
              <w:rPr>
                <w:rFonts w:asciiTheme="minorEastAsia" w:eastAsiaTheme="minorEastAsia" w:hAnsiTheme="minorEastAsia" w:cs="宋体" w:hint="eastAsia"/>
                <w:kern w:val="0"/>
                <w:sz w:val="24"/>
              </w:rPr>
              <w:t>内置不少于15个标准程序及不少于75个用户自定义程序， 为满足极高的清洗要求每个清洗程序可提供不少于11个清洗阶段。</w:t>
            </w:r>
          </w:p>
          <w:p w:rsidR="00534214" w:rsidRDefault="009A5094">
            <w:pPr>
              <w:widowControl/>
              <w:shd w:val="clear" w:color="auto" w:fill="FFFFFF"/>
              <w:jc w:val="left"/>
              <w:rPr>
                <w:rFonts w:asciiTheme="minorEastAsia" w:eastAsiaTheme="minorEastAsia" w:hAnsiTheme="minorEastAsia" w:cs="微软雅黑"/>
                <w:kern w:val="0"/>
                <w:sz w:val="24"/>
              </w:rPr>
            </w:pPr>
            <w:r>
              <w:rPr>
                <w:rFonts w:asciiTheme="minorEastAsia" w:eastAsiaTheme="minorEastAsia" w:hAnsiTheme="minorEastAsia" w:cs="宋体" w:hint="eastAsia"/>
                <w:kern w:val="0"/>
                <w:sz w:val="24"/>
              </w:rPr>
              <w:t>3、性</w:t>
            </w:r>
            <w:r>
              <w:rPr>
                <w:rFonts w:asciiTheme="minorEastAsia" w:eastAsiaTheme="minorEastAsia" w:hAnsiTheme="minorEastAsia" w:cs="微软雅黑" w:hint="eastAsia"/>
                <w:kern w:val="0"/>
                <w:sz w:val="24"/>
              </w:rPr>
              <w:t>能特点</w:t>
            </w:r>
          </w:p>
          <w:p w:rsidR="00534214" w:rsidRDefault="009A5094">
            <w:pPr>
              <w:widowControl/>
              <w:wordWrap w:val="0"/>
              <w:spacing w:before="30"/>
              <w:ind w:right="30"/>
              <w:jc w:val="left"/>
              <w:rPr>
                <w:rFonts w:asciiTheme="minorEastAsia" w:eastAsiaTheme="minorEastAsia" w:hAnsiTheme="minorEastAsia" w:cs="微软雅黑"/>
                <w:sz w:val="24"/>
              </w:rPr>
            </w:pPr>
            <w:r>
              <w:rPr>
                <w:rFonts w:asciiTheme="minorEastAsia" w:eastAsiaTheme="minorEastAsia" w:hAnsiTheme="minorEastAsia" w:hint="eastAsia"/>
                <w:b/>
                <w:bCs/>
                <w:sz w:val="24"/>
              </w:rPr>
              <w:t>▲</w:t>
            </w:r>
            <w:r>
              <w:rPr>
                <w:rFonts w:asciiTheme="minorEastAsia" w:eastAsiaTheme="minorEastAsia" w:hAnsiTheme="minorEastAsia" w:cs="微软雅黑" w:hint="eastAsia"/>
                <w:kern w:val="0"/>
                <w:sz w:val="24"/>
              </w:rPr>
              <w:t>3.1、</w:t>
            </w:r>
            <w:r>
              <w:rPr>
                <w:rFonts w:asciiTheme="minorEastAsia" w:eastAsiaTheme="minorEastAsia" w:hAnsiTheme="minorEastAsia" w:cs="微软雅黑" w:hint="eastAsia"/>
                <w:sz w:val="24"/>
              </w:rPr>
              <w:t>耗水量少：正常清洗水量8-12升/次，漂洗纯水用水量8升/次。</w:t>
            </w:r>
          </w:p>
          <w:p w:rsidR="00534214" w:rsidRDefault="009A5094">
            <w:pPr>
              <w:widowControl/>
              <w:shd w:val="clear" w:color="auto" w:fill="FFFFFF"/>
              <w:jc w:val="left"/>
              <w:rPr>
                <w:rFonts w:asciiTheme="minorEastAsia" w:eastAsiaTheme="minorEastAsia" w:hAnsiTheme="minorEastAsia" w:cs="微软雅黑"/>
                <w:kern w:val="0"/>
                <w:sz w:val="24"/>
              </w:rPr>
            </w:pPr>
            <w:r>
              <w:rPr>
                <w:rFonts w:asciiTheme="minorEastAsia" w:eastAsiaTheme="minorEastAsia" w:hAnsiTheme="minorEastAsia" w:cs="微软雅黑" w:hint="eastAsia"/>
                <w:kern w:val="0"/>
                <w:sz w:val="24"/>
              </w:rPr>
              <w:t>3.2、整个清洗程序：预洗-清洗-中和-漂洗-干燥，总耗时在</w:t>
            </w:r>
            <w:r>
              <w:rPr>
                <w:rFonts w:asciiTheme="minorEastAsia" w:eastAsiaTheme="minorEastAsia" w:hAnsiTheme="minorEastAsia" w:cs="微软雅黑" w:hint="eastAsia"/>
                <w:kern w:val="0"/>
                <w:sz w:val="24"/>
              </w:rPr>
              <w:lastRenderedPageBreak/>
              <w:t>1小时以内。</w:t>
            </w:r>
          </w:p>
          <w:p w:rsidR="00534214" w:rsidRDefault="009A5094">
            <w:pPr>
              <w:widowControl/>
              <w:shd w:val="clear" w:color="auto" w:fill="FFFFFF"/>
              <w:jc w:val="left"/>
              <w:rPr>
                <w:rFonts w:asciiTheme="minorEastAsia" w:eastAsiaTheme="minorEastAsia" w:hAnsiTheme="minorEastAsia" w:cs="宋体"/>
                <w:kern w:val="0"/>
                <w:sz w:val="24"/>
              </w:rPr>
            </w:pPr>
            <w:r>
              <w:rPr>
                <w:rFonts w:asciiTheme="minorEastAsia" w:eastAsiaTheme="minorEastAsia" w:hAnsiTheme="minorEastAsia" w:cs="微软雅黑" w:hint="eastAsia"/>
                <w:kern w:val="0"/>
                <w:sz w:val="24"/>
              </w:rPr>
              <w:t>3.3、</w:t>
            </w:r>
            <w:r>
              <w:rPr>
                <w:rFonts w:asciiTheme="minorEastAsia" w:eastAsiaTheme="minorEastAsia" w:hAnsiTheme="minorEastAsia" w:cs="宋体" w:hint="eastAsia"/>
                <w:kern w:val="0"/>
                <w:sz w:val="24"/>
              </w:rPr>
              <w:t>排水可将带有洗涤剂的污水和漂洗水分别排放，可外接检测装置自动进行无害化中和处理，再安全排放。</w:t>
            </w:r>
          </w:p>
          <w:p w:rsidR="00534214" w:rsidRDefault="009A5094">
            <w:pPr>
              <w:widowControl/>
              <w:shd w:val="clear" w:color="auto" w:fill="FFFFFF"/>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4、安全保护</w:t>
            </w:r>
          </w:p>
          <w:p w:rsidR="00534214" w:rsidRDefault="009A5094">
            <w:pPr>
              <w:widowControl/>
              <w:shd w:val="clear" w:color="auto" w:fill="FFFFFF"/>
              <w:jc w:val="left"/>
              <w:rPr>
                <w:rFonts w:asciiTheme="minorEastAsia" w:eastAsiaTheme="minorEastAsia" w:hAnsiTheme="minorEastAsia" w:cs="微软雅黑"/>
                <w:kern w:val="0"/>
                <w:sz w:val="24"/>
              </w:rPr>
            </w:pPr>
            <w:r>
              <w:rPr>
                <w:rFonts w:asciiTheme="minorEastAsia" w:eastAsiaTheme="minorEastAsia" w:hAnsiTheme="minorEastAsia" w:cs="微软雅黑" w:hint="eastAsia"/>
                <w:kern w:val="0"/>
                <w:sz w:val="24"/>
              </w:rPr>
              <w:t>4.1、循环泵采用压力传感器实时监控水量及压力的变化，出现异常可立即停机、报警、排水，自动进入异常处理程序，可有效的保证循环泵的安全运行。</w:t>
            </w:r>
          </w:p>
          <w:p w:rsidR="00534214" w:rsidRDefault="009A5094">
            <w:pPr>
              <w:widowControl/>
              <w:shd w:val="clear" w:color="auto" w:fill="FFFFFF"/>
              <w:jc w:val="left"/>
              <w:rPr>
                <w:rFonts w:asciiTheme="minorEastAsia" w:eastAsiaTheme="minorEastAsia" w:hAnsiTheme="minorEastAsia" w:cs="微软雅黑"/>
                <w:kern w:val="0"/>
                <w:sz w:val="24"/>
              </w:rPr>
            </w:pPr>
            <w:r>
              <w:rPr>
                <w:rFonts w:asciiTheme="minorEastAsia" w:eastAsiaTheme="minorEastAsia" w:hAnsiTheme="minorEastAsia" w:cs="微软雅黑" w:hint="eastAsia"/>
                <w:kern w:val="0"/>
                <w:sz w:val="24"/>
              </w:rPr>
              <w:t>4.2、四联动电子安全门锁，不仅防止清洗、干燥过程中门体意外开启，在带紧急断电后，如不符合安全条件的程序下，也不能任意开门，防止热气、污水对操作人员造成伤害。</w:t>
            </w:r>
          </w:p>
          <w:p w:rsidR="00534214" w:rsidRDefault="009A5094">
            <w:pPr>
              <w:widowControl/>
              <w:shd w:val="clear" w:color="auto" w:fill="FFFFFF"/>
              <w:jc w:val="left"/>
              <w:rPr>
                <w:rFonts w:asciiTheme="minorEastAsia" w:eastAsiaTheme="minorEastAsia" w:hAnsiTheme="minorEastAsia" w:cs="微软雅黑"/>
                <w:kern w:val="0"/>
                <w:sz w:val="24"/>
              </w:rPr>
            </w:pPr>
            <w:r>
              <w:rPr>
                <w:rFonts w:asciiTheme="minorEastAsia" w:eastAsiaTheme="minorEastAsia" w:hAnsiTheme="minorEastAsia" w:cs="微软雅黑" w:hint="eastAsia"/>
                <w:kern w:val="0"/>
                <w:sz w:val="24"/>
              </w:rPr>
              <w:t>4.3、通过滴水盘监测渗漏，如果检测到液体渗漏，会立即屏幕报警、进水阀自动关闭，排水泵自动启动；同时切断电源保证机器和人身的安全，从进水口切断进水保证实验室安全。</w:t>
            </w:r>
          </w:p>
          <w:p w:rsidR="00534214" w:rsidRDefault="009A5094">
            <w:pPr>
              <w:widowControl/>
              <w:shd w:val="clear" w:color="auto" w:fill="FFFFFF"/>
              <w:jc w:val="left"/>
              <w:rPr>
                <w:rFonts w:asciiTheme="minorEastAsia" w:eastAsiaTheme="minorEastAsia" w:hAnsiTheme="minorEastAsia" w:cs="微软雅黑"/>
                <w:kern w:val="0"/>
                <w:sz w:val="24"/>
              </w:rPr>
            </w:pPr>
            <w:r>
              <w:rPr>
                <w:rFonts w:asciiTheme="minorEastAsia" w:eastAsiaTheme="minorEastAsia" w:hAnsiTheme="minorEastAsia" w:cs="微软雅黑" w:hint="eastAsia"/>
                <w:kern w:val="0"/>
                <w:sz w:val="24"/>
              </w:rPr>
              <w:t>4.4、配有加热管防干烧压力开关以及加热管断路保护器，具有过温断电保护功能，双重保护加热管，防止损坏加热管。</w:t>
            </w:r>
          </w:p>
          <w:p w:rsidR="00534214" w:rsidRDefault="009A5094">
            <w:pPr>
              <w:widowControl/>
              <w:shd w:val="clear" w:color="auto" w:fill="FFFFFF"/>
              <w:jc w:val="left"/>
              <w:rPr>
                <w:rFonts w:asciiTheme="minorEastAsia" w:eastAsiaTheme="minorEastAsia" w:hAnsiTheme="minorEastAsia" w:cs="微软雅黑"/>
                <w:kern w:val="0"/>
                <w:sz w:val="24"/>
              </w:rPr>
            </w:pPr>
            <w:r>
              <w:rPr>
                <w:rFonts w:asciiTheme="minorEastAsia" w:eastAsiaTheme="minorEastAsia" w:hAnsiTheme="minorEastAsia" w:cs="微软雅黑" w:hint="eastAsia"/>
                <w:kern w:val="0"/>
                <w:sz w:val="24"/>
              </w:rPr>
              <w:t>4.5、过温保护：具备水加热、水泵工作等过程监控及过温保护功能；</w:t>
            </w:r>
          </w:p>
          <w:p w:rsidR="00534214" w:rsidRDefault="009A5094">
            <w:pPr>
              <w:pStyle w:val="a3"/>
              <w:ind w:left="0"/>
              <w:rPr>
                <w:rFonts w:asciiTheme="minorEastAsia" w:eastAsiaTheme="minorEastAsia" w:hAnsiTheme="minorEastAsia" w:cs="微软雅黑"/>
                <w:color w:val="000000"/>
                <w:sz w:val="24"/>
                <w:szCs w:val="24"/>
                <w:lang w:eastAsia="zh-CN"/>
              </w:rPr>
            </w:pPr>
            <w:r>
              <w:rPr>
                <w:rFonts w:asciiTheme="minorEastAsia" w:eastAsiaTheme="minorEastAsia" w:hAnsiTheme="minorEastAsia" w:cs="微软雅黑" w:hint="eastAsia"/>
                <w:color w:val="000000"/>
                <w:sz w:val="24"/>
                <w:szCs w:val="24"/>
                <w:lang w:eastAsia="zh-CN"/>
              </w:rPr>
              <w:t>5、设备配置要求：</w:t>
            </w:r>
          </w:p>
          <w:p w:rsidR="00534214" w:rsidRDefault="009A5094">
            <w:pPr>
              <w:pStyle w:val="a3"/>
              <w:ind w:left="0"/>
              <w:rPr>
                <w:rFonts w:asciiTheme="minorEastAsia" w:eastAsiaTheme="minorEastAsia" w:hAnsiTheme="minorEastAsia" w:cs="微软雅黑"/>
                <w:color w:val="000000"/>
                <w:sz w:val="24"/>
                <w:lang w:eastAsia="zh-CN"/>
              </w:rPr>
            </w:pPr>
            <w:r>
              <w:rPr>
                <w:rFonts w:asciiTheme="minorEastAsia" w:eastAsiaTheme="minorEastAsia" w:hAnsiTheme="minorEastAsia" w:cs="微软雅黑" w:hint="eastAsia"/>
                <w:color w:val="000000"/>
                <w:sz w:val="24"/>
                <w:lang w:eastAsia="zh-CN"/>
              </w:rPr>
              <w:t>5.1、清洗机主机1台；</w:t>
            </w:r>
          </w:p>
          <w:p w:rsidR="00534214" w:rsidRDefault="009A5094">
            <w:pPr>
              <w:pStyle w:val="a3"/>
              <w:ind w:left="0"/>
              <w:rPr>
                <w:rFonts w:asciiTheme="minorEastAsia" w:eastAsiaTheme="minorEastAsia" w:hAnsiTheme="minorEastAsia" w:cs="微软雅黑"/>
                <w:color w:val="000000"/>
                <w:sz w:val="24"/>
                <w:lang w:eastAsia="zh-CN"/>
              </w:rPr>
            </w:pPr>
            <w:r>
              <w:rPr>
                <w:rFonts w:asciiTheme="minorEastAsia" w:eastAsiaTheme="minorEastAsia" w:hAnsiTheme="minorEastAsia" w:cs="微软雅黑" w:hint="eastAsia"/>
                <w:color w:val="000000"/>
                <w:sz w:val="24"/>
                <w:lang w:eastAsia="zh-CN"/>
              </w:rPr>
              <w:t>5.2、下层细口瓶清洗栏架1套；</w:t>
            </w:r>
          </w:p>
          <w:p w:rsidR="00534214" w:rsidRDefault="009A5094">
            <w:pPr>
              <w:pStyle w:val="a3"/>
              <w:ind w:left="0"/>
              <w:rPr>
                <w:rFonts w:asciiTheme="minorEastAsia" w:eastAsiaTheme="minorEastAsia" w:hAnsiTheme="minorEastAsia" w:cs="微软雅黑"/>
                <w:color w:val="000000"/>
                <w:sz w:val="24"/>
                <w:lang w:eastAsia="zh-CN"/>
              </w:rPr>
            </w:pPr>
            <w:r>
              <w:rPr>
                <w:rFonts w:asciiTheme="minorEastAsia" w:eastAsiaTheme="minorEastAsia" w:hAnsiTheme="minorEastAsia" w:cs="微软雅黑" w:hint="eastAsia"/>
                <w:color w:val="000000"/>
                <w:sz w:val="24"/>
                <w:lang w:eastAsia="zh-CN"/>
              </w:rPr>
              <w:t>5.3、全注射比色管移液管清洗栏架1套；</w:t>
            </w:r>
          </w:p>
          <w:p w:rsidR="00534214" w:rsidRDefault="009A5094">
            <w:pPr>
              <w:pStyle w:val="a3"/>
              <w:ind w:left="0"/>
              <w:rPr>
                <w:rFonts w:asciiTheme="minorEastAsia" w:eastAsiaTheme="minorEastAsia" w:hAnsiTheme="minorEastAsia" w:cs="微软雅黑"/>
                <w:color w:val="000000"/>
                <w:sz w:val="24"/>
                <w:lang w:eastAsia="zh-CN"/>
              </w:rPr>
            </w:pPr>
            <w:r>
              <w:rPr>
                <w:rFonts w:asciiTheme="minorEastAsia" w:eastAsiaTheme="minorEastAsia" w:hAnsiTheme="minorEastAsia" w:cs="微软雅黑" w:hint="eastAsia"/>
                <w:color w:val="000000"/>
                <w:sz w:val="24"/>
                <w:lang w:eastAsia="zh-CN"/>
              </w:rPr>
              <w:t>5.4、下层栏架 1套</w:t>
            </w:r>
          </w:p>
          <w:p w:rsidR="00534214" w:rsidRDefault="009A5094">
            <w:pPr>
              <w:pStyle w:val="a3"/>
              <w:ind w:left="0"/>
              <w:rPr>
                <w:rFonts w:asciiTheme="minorEastAsia" w:eastAsiaTheme="minorEastAsia" w:hAnsiTheme="minorEastAsia" w:cs="微软雅黑"/>
                <w:color w:val="000000"/>
                <w:sz w:val="24"/>
                <w:lang w:eastAsia="zh-CN"/>
              </w:rPr>
            </w:pPr>
            <w:r>
              <w:rPr>
                <w:rFonts w:asciiTheme="minorEastAsia" w:eastAsiaTheme="minorEastAsia" w:hAnsiTheme="minorEastAsia" w:cs="微软雅黑" w:hint="eastAsia"/>
                <w:color w:val="000000"/>
                <w:sz w:val="24"/>
                <w:lang w:eastAsia="zh-CN"/>
              </w:rPr>
              <w:t>5.5、方筐半筐 2件</w:t>
            </w:r>
          </w:p>
          <w:p w:rsidR="00534214" w:rsidRDefault="009A5094">
            <w:pPr>
              <w:pStyle w:val="a3"/>
              <w:ind w:left="0"/>
              <w:rPr>
                <w:rFonts w:asciiTheme="minorEastAsia" w:eastAsiaTheme="minorEastAsia" w:hAnsiTheme="minorEastAsia" w:cs="微软雅黑"/>
                <w:color w:val="000000"/>
                <w:sz w:val="24"/>
                <w:lang w:eastAsia="zh-CN"/>
              </w:rPr>
            </w:pPr>
            <w:r>
              <w:rPr>
                <w:rFonts w:asciiTheme="minorEastAsia" w:eastAsiaTheme="minorEastAsia" w:hAnsiTheme="minorEastAsia" w:cs="微软雅黑" w:hint="eastAsia"/>
                <w:color w:val="000000"/>
                <w:sz w:val="24"/>
                <w:lang w:eastAsia="zh-CN"/>
              </w:rPr>
              <w:t>5.6、内置纯水增压泵一台</w:t>
            </w:r>
          </w:p>
          <w:p w:rsidR="00534214" w:rsidRDefault="009A5094">
            <w:pPr>
              <w:pStyle w:val="a3"/>
              <w:ind w:left="0"/>
              <w:rPr>
                <w:rFonts w:asciiTheme="minorEastAsia" w:eastAsiaTheme="minorEastAsia" w:hAnsiTheme="minorEastAsia" w:cs="微软雅黑"/>
                <w:color w:val="000000"/>
                <w:sz w:val="24"/>
                <w:lang w:eastAsia="zh-CN"/>
              </w:rPr>
            </w:pPr>
            <w:r>
              <w:rPr>
                <w:rFonts w:asciiTheme="minorEastAsia" w:eastAsiaTheme="minorEastAsia" w:hAnsiTheme="minorEastAsia" w:cs="微软雅黑" w:hint="eastAsia"/>
                <w:color w:val="000000"/>
                <w:sz w:val="24"/>
                <w:lang w:eastAsia="zh-CN"/>
              </w:rPr>
              <w:t>5.7、25升纯水桶一个</w:t>
            </w:r>
          </w:p>
          <w:p w:rsidR="00534214" w:rsidRDefault="009A5094">
            <w:pPr>
              <w:pStyle w:val="a3"/>
              <w:ind w:left="0"/>
              <w:rPr>
                <w:rFonts w:asciiTheme="minorEastAsia" w:eastAsiaTheme="minorEastAsia" w:hAnsiTheme="minorEastAsia" w:cs="微软雅黑"/>
                <w:color w:val="000000"/>
                <w:sz w:val="24"/>
                <w:lang w:eastAsia="zh-CN"/>
              </w:rPr>
            </w:pPr>
            <w:r>
              <w:rPr>
                <w:rFonts w:asciiTheme="minorEastAsia" w:eastAsiaTheme="minorEastAsia" w:hAnsiTheme="minorEastAsia" w:cs="微软雅黑" w:hint="eastAsia"/>
                <w:color w:val="000000"/>
                <w:sz w:val="24"/>
                <w:lang w:eastAsia="zh-CN"/>
              </w:rPr>
              <w:t>5.8、清洗剂：</w:t>
            </w:r>
          </w:p>
          <w:p w:rsidR="00534214" w:rsidRDefault="009A5094">
            <w:pPr>
              <w:pStyle w:val="a3"/>
              <w:ind w:left="0"/>
              <w:rPr>
                <w:rFonts w:asciiTheme="minorEastAsia" w:eastAsiaTheme="minorEastAsia" w:hAnsiTheme="minorEastAsia" w:cs="微软雅黑"/>
                <w:color w:val="000000"/>
                <w:sz w:val="24"/>
                <w:lang w:eastAsia="zh-CN"/>
              </w:rPr>
            </w:pPr>
            <w:r>
              <w:rPr>
                <w:rFonts w:asciiTheme="minorEastAsia" w:eastAsiaTheme="minorEastAsia" w:hAnsiTheme="minorEastAsia" w:cs="微软雅黑" w:hint="eastAsia"/>
                <w:color w:val="000000"/>
                <w:sz w:val="24"/>
                <w:lang w:eastAsia="zh-CN"/>
              </w:rPr>
              <w:t>（1）强碱性清洗剂5L  4桶，用于较难清洗的油污类污染物。</w:t>
            </w:r>
          </w:p>
          <w:p w:rsidR="00534214" w:rsidRDefault="009A5094">
            <w:pPr>
              <w:pStyle w:val="a3"/>
              <w:ind w:left="0"/>
              <w:rPr>
                <w:rFonts w:asciiTheme="minorEastAsia" w:eastAsiaTheme="minorEastAsia" w:hAnsiTheme="minorEastAsia" w:cs="微软雅黑"/>
                <w:color w:val="000000"/>
                <w:sz w:val="24"/>
                <w:szCs w:val="24"/>
                <w:lang w:eastAsia="zh-CN"/>
              </w:rPr>
            </w:pPr>
            <w:r>
              <w:rPr>
                <w:rFonts w:asciiTheme="minorEastAsia" w:eastAsiaTheme="minorEastAsia" w:hAnsiTheme="minorEastAsia" w:cs="微软雅黑" w:hint="eastAsia"/>
                <w:color w:val="000000"/>
                <w:sz w:val="24"/>
                <w:lang w:eastAsia="zh-CN"/>
              </w:rPr>
              <w:t>（2）酸性中和清洗剂5L  2桶，用于碱性清洗之后的中和，去除金属氧化物、水垢。</w:t>
            </w:r>
          </w:p>
          <w:p w:rsidR="00534214" w:rsidRDefault="009A5094">
            <w:pPr>
              <w:tabs>
                <w:tab w:val="left" w:pos="3420"/>
              </w:tabs>
              <w:spacing w:line="480" w:lineRule="auto"/>
              <w:ind w:leftChars="-171" w:left="90" w:rightChars="-501" w:right="-1052" w:hangingChars="149" w:hanging="449"/>
              <w:jc w:val="center"/>
              <w:rPr>
                <w:rFonts w:asciiTheme="minorEastAsia" w:eastAsiaTheme="minorEastAsia" w:hAnsiTheme="minorEastAsia"/>
                <w:b/>
                <w:sz w:val="30"/>
                <w:szCs w:val="30"/>
              </w:rPr>
            </w:pPr>
            <w:r>
              <w:rPr>
                <w:rFonts w:asciiTheme="minorEastAsia" w:eastAsiaTheme="minorEastAsia" w:hAnsiTheme="minorEastAsia" w:hint="eastAsia"/>
                <w:b/>
                <w:sz w:val="30"/>
                <w:szCs w:val="30"/>
              </w:rPr>
              <w:t>配置</w:t>
            </w:r>
          </w:p>
          <w:tbl>
            <w:tblPr>
              <w:tblW w:w="6159"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2808"/>
              <w:gridCol w:w="826"/>
              <w:gridCol w:w="817"/>
              <w:gridCol w:w="1708"/>
            </w:tblGrid>
            <w:tr w:rsidR="00534214">
              <w:trPr>
                <w:trHeight w:val="378"/>
                <w:jc w:val="center"/>
              </w:trPr>
              <w:tc>
                <w:tcPr>
                  <w:tcW w:w="2808" w:type="dxa"/>
                  <w:tcBorders>
                    <w:top w:val="double" w:sz="6" w:space="0" w:color="auto"/>
                    <w:left w:val="double" w:sz="6" w:space="0" w:color="auto"/>
                    <w:bottom w:val="single" w:sz="6" w:space="0" w:color="auto"/>
                    <w:right w:val="single" w:sz="6" w:space="0" w:color="auto"/>
                  </w:tcBorders>
                  <w:shd w:val="clear" w:color="auto" w:fill="C0C0C0"/>
                  <w:vAlign w:val="center"/>
                </w:tcPr>
                <w:p w:rsidR="00534214" w:rsidRDefault="009A5094">
                  <w:pPr>
                    <w:widowControl/>
                    <w:jc w:val="center"/>
                    <w:rPr>
                      <w:rFonts w:asciiTheme="minorEastAsia" w:eastAsiaTheme="minorEastAsia" w:hAnsiTheme="minorEastAsia" w:cs="宋体"/>
                      <w:b/>
                      <w:bCs/>
                      <w:kern w:val="0"/>
                      <w:sz w:val="24"/>
                    </w:rPr>
                  </w:pPr>
                  <w:r>
                    <w:rPr>
                      <w:rFonts w:asciiTheme="minorEastAsia" w:eastAsiaTheme="minorEastAsia" w:hAnsiTheme="minorEastAsia" w:cs="宋体" w:hint="eastAsia"/>
                      <w:b/>
                      <w:bCs/>
                      <w:kern w:val="0"/>
                      <w:sz w:val="24"/>
                    </w:rPr>
                    <w:t>型号规格</w:t>
                  </w:r>
                </w:p>
              </w:tc>
              <w:tc>
                <w:tcPr>
                  <w:tcW w:w="826" w:type="dxa"/>
                  <w:tcBorders>
                    <w:top w:val="double" w:sz="6" w:space="0" w:color="auto"/>
                    <w:left w:val="single" w:sz="6" w:space="0" w:color="auto"/>
                    <w:bottom w:val="single" w:sz="6" w:space="0" w:color="auto"/>
                    <w:right w:val="single" w:sz="6" w:space="0" w:color="auto"/>
                  </w:tcBorders>
                  <w:shd w:val="clear" w:color="auto" w:fill="C0C0C0"/>
                  <w:vAlign w:val="center"/>
                </w:tcPr>
                <w:p w:rsidR="00534214" w:rsidRDefault="009A5094">
                  <w:pPr>
                    <w:widowControl/>
                    <w:jc w:val="center"/>
                    <w:rPr>
                      <w:rFonts w:asciiTheme="minorEastAsia" w:eastAsiaTheme="minorEastAsia" w:hAnsiTheme="minorEastAsia" w:cs="宋体"/>
                      <w:b/>
                      <w:bCs/>
                      <w:kern w:val="0"/>
                      <w:sz w:val="24"/>
                    </w:rPr>
                  </w:pPr>
                  <w:r>
                    <w:rPr>
                      <w:rFonts w:asciiTheme="minorEastAsia" w:eastAsiaTheme="minorEastAsia" w:hAnsiTheme="minorEastAsia" w:cs="宋体" w:hint="eastAsia"/>
                      <w:b/>
                      <w:bCs/>
                      <w:kern w:val="0"/>
                      <w:sz w:val="24"/>
                    </w:rPr>
                    <w:t>单位</w:t>
                  </w:r>
                </w:p>
              </w:tc>
              <w:tc>
                <w:tcPr>
                  <w:tcW w:w="817" w:type="dxa"/>
                  <w:tcBorders>
                    <w:top w:val="double" w:sz="6" w:space="0" w:color="auto"/>
                    <w:left w:val="single" w:sz="6" w:space="0" w:color="auto"/>
                    <w:bottom w:val="single" w:sz="6" w:space="0" w:color="auto"/>
                    <w:right w:val="single" w:sz="6" w:space="0" w:color="auto"/>
                  </w:tcBorders>
                  <w:shd w:val="clear" w:color="auto" w:fill="C0C0C0"/>
                  <w:vAlign w:val="center"/>
                </w:tcPr>
                <w:p w:rsidR="00534214" w:rsidRDefault="009A5094">
                  <w:pPr>
                    <w:widowControl/>
                    <w:jc w:val="center"/>
                    <w:rPr>
                      <w:rFonts w:asciiTheme="minorEastAsia" w:eastAsiaTheme="minorEastAsia" w:hAnsiTheme="minorEastAsia" w:cs="宋体"/>
                      <w:b/>
                      <w:bCs/>
                      <w:kern w:val="0"/>
                      <w:sz w:val="24"/>
                    </w:rPr>
                  </w:pPr>
                  <w:r>
                    <w:rPr>
                      <w:rFonts w:asciiTheme="minorEastAsia" w:eastAsiaTheme="minorEastAsia" w:hAnsiTheme="minorEastAsia" w:cs="宋体" w:hint="eastAsia"/>
                      <w:b/>
                      <w:bCs/>
                      <w:kern w:val="0"/>
                      <w:sz w:val="24"/>
                    </w:rPr>
                    <w:t>数量</w:t>
                  </w:r>
                </w:p>
              </w:tc>
              <w:tc>
                <w:tcPr>
                  <w:tcW w:w="1708" w:type="dxa"/>
                  <w:tcBorders>
                    <w:top w:val="double" w:sz="6" w:space="0" w:color="auto"/>
                    <w:left w:val="single" w:sz="6" w:space="0" w:color="auto"/>
                    <w:bottom w:val="single" w:sz="6" w:space="0" w:color="auto"/>
                    <w:right w:val="double" w:sz="6" w:space="0" w:color="auto"/>
                  </w:tcBorders>
                  <w:shd w:val="clear" w:color="auto" w:fill="C0C0C0"/>
                  <w:vAlign w:val="center"/>
                </w:tcPr>
                <w:p w:rsidR="00534214" w:rsidRDefault="009A5094">
                  <w:pPr>
                    <w:widowControl/>
                    <w:jc w:val="center"/>
                    <w:rPr>
                      <w:rFonts w:asciiTheme="minorEastAsia" w:eastAsiaTheme="minorEastAsia" w:hAnsiTheme="minorEastAsia" w:cs="宋体"/>
                      <w:b/>
                      <w:bCs/>
                      <w:kern w:val="0"/>
                      <w:sz w:val="24"/>
                    </w:rPr>
                  </w:pPr>
                  <w:r>
                    <w:rPr>
                      <w:rFonts w:asciiTheme="minorEastAsia" w:eastAsiaTheme="minorEastAsia" w:hAnsiTheme="minorEastAsia" w:cs="宋体" w:hint="eastAsia"/>
                      <w:b/>
                      <w:bCs/>
                      <w:kern w:val="0"/>
                      <w:sz w:val="24"/>
                    </w:rPr>
                    <w:t>备注</w:t>
                  </w:r>
                </w:p>
              </w:tc>
            </w:tr>
            <w:tr w:rsidR="00534214">
              <w:trPr>
                <w:trHeight w:val="441"/>
                <w:jc w:val="center"/>
              </w:trPr>
              <w:tc>
                <w:tcPr>
                  <w:tcW w:w="2808" w:type="dxa"/>
                  <w:tcBorders>
                    <w:top w:val="single" w:sz="6" w:space="0" w:color="auto"/>
                    <w:left w:val="double" w:sz="6" w:space="0" w:color="auto"/>
                    <w:bottom w:val="single" w:sz="6" w:space="0" w:color="auto"/>
                    <w:right w:val="single" w:sz="6" w:space="0" w:color="auto"/>
                  </w:tcBorders>
                  <w:shd w:val="clear" w:color="auto" w:fill="CCFFFF"/>
                  <w:vAlign w:val="center"/>
                </w:tcPr>
                <w:p w:rsidR="00534214" w:rsidRDefault="009A5094">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实验室清洗机</w:t>
                  </w:r>
                </w:p>
              </w:tc>
              <w:tc>
                <w:tcPr>
                  <w:tcW w:w="826" w:type="dxa"/>
                  <w:tcBorders>
                    <w:top w:val="single" w:sz="6" w:space="0" w:color="auto"/>
                    <w:left w:val="single" w:sz="6" w:space="0" w:color="auto"/>
                    <w:bottom w:val="single" w:sz="6" w:space="0" w:color="auto"/>
                    <w:right w:val="single" w:sz="6" w:space="0" w:color="auto"/>
                  </w:tcBorders>
                  <w:vAlign w:val="center"/>
                </w:tcPr>
                <w:p w:rsidR="00534214" w:rsidRDefault="009A5094">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台</w:t>
                  </w:r>
                </w:p>
              </w:tc>
              <w:tc>
                <w:tcPr>
                  <w:tcW w:w="817" w:type="dxa"/>
                  <w:tcBorders>
                    <w:top w:val="single" w:sz="6" w:space="0" w:color="auto"/>
                    <w:left w:val="single" w:sz="6" w:space="0" w:color="auto"/>
                    <w:bottom w:val="single" w:sz="6" w:space="0" w:color="auto"/>
                    <w:right w:val="single" w:sz="6" w:space="0" w:color="auto"/>
                  </w:tcBorders>
                  <w:shd w:val="clear" w:color="auto" w:fill="FFFF99"/>
                  <w:vAlign w:val="center"/>
                </w:tcPr>
                <w:p w:rsidR="00534214" w:rsidRDefault="009A5094">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w:t>
                  </w:r>
                </w:p>
              </w:tc>
              <w:tc>
                <w:tcPr>
                  <w:tcW w:w="1708" w:type="dxa"/>
                  <w:tcBorders>
                    <w:top w:val="single" w:sz="6" w:space="0" w:color="auto"/>
                    <w:left w:val="single" w:sz="6" w:space="0" w:color="auto"/>
                    <w:bottom w:val="single" w:sz="6" w:space="0" w:color="auto"/>
                    <w:right w:val="double" w:sz="6" w:space="0" w:color="auto"/>
                  </w:tcBorders>
                  <w:vAlign w:val="center"/>
                </w:tcPr>
                <w:p w:rsidR="00534214" w:rsidRDefault="009A5094">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主机 </w:t>
                  </w:r>
                </w:p>
              </w:tc>
            </w:tr>
            <w:tr w:rsidR="00534214">
              <w:trPr>
                <w:trHeight w:val="796"/>
                <w:jc w:val="center"/>
              </w:trPr>
              <w:tc>
                <w:tcPr>
                  <w:tcW w:w="2808" w:type="dxa"/>
                  <w:tcBorders>
                    <w:top w:val="single" w:sz="6" w:space="0" w:color="auto"/>
                    <w:left w:val="double" w:sz="6" w:space="0" w:color="auto"/>
                    <w:bottom w:val="single" w:sz="6" w:space="0" w:color="auto"/>
                    <w:right w:val="single" w:sz="6" w:space="0" w:color="auto"/>
                  </w:tcBorders>
                  <w:shd w:val="clear" w:color="auto" w:fill="CCFFFF"/>
                  <w:vAlign w:val="center"/>
                </w:tcPr>
                <w:p w:rsidR="00534214" w:rsidRDefault="009A5094">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下层细口瓶清洗栏架(清洗细口玻璃瓶、三角瓶、试管、比色管40个清洗位)</w:t>
                  </w:r>
                </w:p>
              </w:tc>
              <w:tc>
                <w:tcPr>
                  <w:tcW w:w="826" w:type="dxa"/>
                  <w:tcBorders>
                    <w:top w:val="single" w:sz="6" w:space="0" w:color="auto"/>
                    <w:left w:val="single" w:sz="6" w:space="0" w:color="auto"/>
                    <w:bottom w:val="single" w:sz="6" w:space="0" w:color="auto"/>
                    <w:right w:val="single" w:sz="6" w:space="0" w:color="auto"/>
                  </w:tcBorders>
                  <w:vAlign w:val="center"/>
                </w:tcPr>
                <w:p w:rsidR="00534214" w:rsidRDefault="009A5094">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套</w:t>
                  </w:r>
                </w:p>
              </w:tc>
              <w:tc>
                <w:tcPr>
                  <w:tcW w:w="817" w:type="dxa"/>
                  <w:tcBorders>
                    <w:top w:val="single" w:sz="6" w:space="0" w:color="auto"/>
                    <w:left w:val="single" w:sz="6" w:space="0" w:color="auto"/>
                    <w:bottom w:val="single" w:sz="6" w:space="0" w:color="auto"/>
                    <w:right w:val="single" w:sz="6" w:space="0" w:color="auto"/>
                  </w:tcBorders>
                  <w:shd w:val="clear" w:color="auto" w:fill="FFFF99"/>
                  <w:vAlign w:val="center"/>
                </w:tcPr>
                <w:p w:rsidR="00534214" w:rsidRDefault="009A5094">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w:t>
                  </w:r>
                </w:p>
              </w:tc>
              <w:tc>
                <w:tcPr>
                  <w:tcW w:w="1708" w:type="dxa"/>
                  <w:tcBorders>
                    <w:top w:val="single" w:sz="6" w:space="0" w:color="auto"/>
                    <w:left w:val="single" w:sz="6" w:space="0" w:color="auto"/>
                    <w:bottom w:val="single" w:sz="6" w:space="0" w:color="auto"/>
                    <w:right w:val="double" w:sz="6" w:space="0" w:color="auto"/>
                  </w:tcBorders>
                  <w:vAlign w:val="center"/>
                </w:tcPr>
                <w:p w:rsidR="00534214" w:rsidRDefault="009A5094">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栏架1 </w:t>
                  </w:r>
                </w:p>
              </w:tc>
            </w:tr>
            <w:tr w:rsidR="00534214">
              <w:trPr>
                <w:trHeight w:val="441"/>
                <w:jc w:val="center"/>
              </w:trPr>
              <w:tc>
                <w:tcPr>
                  <w:tcW w:w="2808" w:type="dxa"/>
                  <w:tcBorders>
                    <w:top w:val="single" w:sz="6" w:space="0" w:color="auto"/>
                    <w:left w:val="double" w:sz="6" w:space="0" w:color="auto"/>
                    <w:bottom w:val="single" w:sz="6" w:space="0" w:color="auto"/>
                    <w:right w:val="single" w:sz="6" w:space="0" w:color="auto"/>
                  </w:tcBorders>
                  <w:shd w:val="clear" w:color="auto" w:fill="CCFFFF"/>
                  <w:vAlign w:val="center"/>
                </w:tcPr>
                <w:p w:rsidR="00534214" w:rsidRDefault="009A5094">
                  <w:pPr>
                    <w:widowControl/>
                    <w:jc w:val="center"/>
                    <w:textAlignment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全注射比色管移液管清洗栏架</w:t>
                  </w:r>
                </w:p>
              </w:tc>
              <w:tc>
                <w:tcPr>
                  <w:tcW w:w="826" w:type="dxa"/>
                  <w:tcBorders>
                    <w:top w:val="single" w:sz="6" w:space="0" w:color="auto"/>
                    <w:left w:val="single" w:sz="6" w:space="0" w:color="auto"/>
                    <w:bottom w:val="single" w:sz="6" w:space="0" w:color="auto"/>
                    <w:right w:val="single" w:sz="6" w:space="0" w:color="auto"/>
                  </w:tcBorders>
                  <w:vAlign w:val="center"/>
                </w:tcPr>
                <w:p w:rsidR="00534214" w:rsidRDefault="009A5094">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套</w:t>
                  </w:r>
                </w:p>
              </w:tc>
              <w:tc>
                <w:tcPr>
                  <w:tcW w:w="817" w:type="dxa"/>
                  <w:tcBorders>
                    <w:top w:val="single" w:sz="6" w:space="0" w:color="auto"/>
                    <w:left w:val="single" w:sz="6" w:space="0" w:color="auto"/>
                    <w:bottom w:val="single" w:sz="6" w:space="0" w:color="auto"/>
                    <w:right w:val="single" w:sz="6" w:space="0" w:color="auto"/>
                  </w:tcBorders>
                  <w:shd w:val="clear" w:color="auto" w:fill="FFFF99"/>
                  <w:vAlign w:val="center"/>
                </w:tcPr>
                <w:p w:rsidR="00534214" w:rsidRDefault="009A5094">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w:t>
                  </w:r>
                </w:p>
              </w:tc>
              <w:tc>
                <w:tcPr>
                  <w:tcW w:w="1708" w:type="dxa"/>
                  <w:tcBorders>
                    <w:top w:val="single" w:sz="6" w:space="0" w:color="auto"/>
                    <w:left w:val="single" w:sz="6" w:space="0" w:color="auto"/>
                    <w:bottom w:val="single" w:sz="6" w:space="0" w:color="auto"/>
                    <w:right w:val="double" w:sz="6" w:space="0" w:color="auto"/>
                  </w:tcBorders>
                  <w:vAlign w:val="center"/>
                </w:tcPr>
                <w:p w:rsidR="00534214" w:rsidRDefault="009A5094">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栏架2 </w:t>
                  </w:r>
                </w:p>
              </w:tc>
            </w:tr>
            <w:tr w:rsidR="00534214">
              <w:trPr>
                <w:trHeight w:val="441"/>
                <w:jc w:val="center"/>
              </w:trPr>
              <w:tc>
                <w:tcPr>
                  <w:tcW w:w="2808" w:type="dxa"/>
                  <w:tcBorders>
                    <w:top w:val="single" w:sz="6" w:space="0" w:color="auto"/>
                    <w:left w:val="double" w:sz="6" w:space="0" w:color="auto"/>
                    <w:bottom w:val="single" w:sz="6" w:space="0" w:color="auto"/>
                    <w:right w:val="single" w:sz="6" w:space="0" w:color="auto"/>
                  </w:tcBorders>
                  <w:shd w:val="clear" w:color="auto" w:fill="CCFFFF"/>
                  <w:vAlign w:val="center"/>
                </w:tcPr>
                <w:p w:rsidR="00534214" w:rsidRDefault="009A5094">
                  <w:pPr>
                    <w:widowControl/>
                    <w:jc w:val="center"/>
                    <w:textAlignment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下层栏架</w:t>
                  </w:r>
                </w:p>
              </w:tc>
              <w:tc>
                <w:tcPr>
                  <w:tcW w:w="826" w:type="dxa"/>
                  <w:tcBorders>
                    <w:top w:val="single" w:sz="6" w:space="0" w:color="auto"/>
                    <w:left w:val="single" w:sz="6" w:space="0" w:color="auto"/>
                    <w:bottom w:val="single" w:sz="6" w:space="0" w:color="auto"/>
                    <w:right w:val="single" w:sz="6" w:space="0" w:color="auto"/>
                  </w:tcBorders>
                  <w:vAlign w:val="center"/>
                </w:tcPr>
                <w:p w:rsidR="00534214" w:rsidRDefault="009A5094">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套</w:t>
                  </w:r>
                </w:p>
              </w:tc>
              <w:tc>
                <w:tcPr>
                  <w:tcW w:w="817" w:type="dxa"/>
                  <w:tcBorders>
                    <w:top w:val="single" w:sz="6" w:space="0" w:color="auto"/>
                    <w:left w:val="single" w:sz="6" w:space="0" w:color="auto"/>
                    <w:bottom w:val="single" w:sz="6" w:space="0" w:color="auto"/>
                    <w:right w:val="single" w:sz="6" w:space="0" w:color="auto"/>
                  </w:tcBorders>
                  <w:shd w:val="clear" w:color="auto" w:fill="FFFF99"/>
                  <w:vAlign w:val="center"/>
                </w:tcPr>
                <w:p w:rsidR="00534214" w:rsidRDefault="009A5094">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w:t>
                  </w:r>
                </w:p>
              </w:tc>
              <w:tc>
                <w:tcPr>
                  <w:tcW w:w="1708" w:type="dxa"/>
                  <w:tcBorders>
                    <w:top w:val="single" w:sz="6" w:space="0" w:color="auto"/>
                    <w:left w:val="single" w:sz="6" w:space="0" w:color="auto"/>
                    <w:bottom w:val="single" w:sz="6" w:space="0" w:color="auto"/>
                    <w:right w:val="double" w:sz="6" w:space="0" w:color="auto"/>
                  </w:tcBorders>
                  <w:vAlign w:val="center"/>
                </w:tcPr>
                <w:p w:rsidR="00534214" w:rsidRDefault="009A5094">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栏架3  </w:t>
                  </w:r>
                </w:p>
              </w:tc>
            </w:tr>
            <w:tr w:rsidR="00534214">
              <w:trPr>
                <w:trHeight w:val="441"/>
                <w:jc w:val="center"/>
              </w:trPr>
              <w:tc>
                <w:tcPr>
                  <w:tcW w:w="2808" w:type="dxa"/>
                  <w:tcBorders>
                    <w:top w:val="single" w:sz="6" w:space="0" w:color="auto"/>
                    <w:left w:val="double" w:sz="6" w:space="0" w:color="auto"/>
                    <w:bottom w:val="single" w:sz="6" w:space="0" w:color="auto"/>
                    <w:right w:val="single" w:sz="6" w:space="0" w:color="auto"/>
                  </w:tcBorders>
                  <w:shd w:val="clear" w:color="auto" w:fill="CCFFFF"/>
                  <w:vAlign w:val="center"/>
                </w:tcPr>
                <w:p w:rsidR="00534214" w:rsidRDefault="009A5094">
                  <w:pPr>
                    <w:widowControl/>
                    <w:jc w:val="center"/>
                    <w:textAlignment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方筐半筐</w:t>
                  </w:r>
                </w:p>
              </w:tc>
              <w:tc>
                <w:tcPr>
                  <w:tcW w:w="826" w:type="dxa"/>
                  <w:tcBorders>
                    <w:top w:val="single" w:sz="6" w:space="0" w:color="auto"/>
                    <w:left w:val="single" w:sz="6" w:space="0" w:color="auto"/>
                    <w:bottom w:val="single" w:sz="6" w:space="0" w:color="auto"/>
                    <w:right w:val="single" w:sz="6" w:space="0" w:color="auto"/>
                  </w:tcBorders>
                  <w:vAlign w:val="center"/>
                </w:tcPr>
                <w:p w:rsidR="00534214" w:rsidRDefault="009A5094">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套</w:t>
                  </w:r>
                </w:p>
              </w:tc>
              <w:tc>
                <w:tcPr>
                  <w:tcW w:w="817" w:type="dxa"/>
                  <w:tcBorders>
                    <w:top w:val="single" w:sz="6" w:space="0" w:color="auto"/>
                    <w:left w:val="single" w:sz="6" w:space="0" w:color="auto"/>
                    <w:bottom w:val="single" w:sz="6" w:space="0" w:color="auto"/>
                    <w:right w:val="single" w:sz="6" w:space="0" w:color="auto"/>
                  </w:tcBorders>
                  <w:shd w:val="clear" w:color="auto" w:fill="FFFF99"/>
                  <w:vAlign w:val="center"/>
                </w:tcPr>
                <w:p w:rsidR="00534214" w:rsidRDefault="009A5094">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w:t>
                  </w:r>
                </w:p>
              </w:tc>
              <w:tc>
                <w:tcPr>
                  <w:tcW w:w="1708" w:type="dxa"/>
                  <w:tcBorders>
                    <w:top w:val="single" w:sz="6" w:space="0" w:color="auto"/>
                    <w:left w:val="single" w:sz="6" w:space="0" w:color="auto"/>
                    <w:bottom w:val="single" w:sz="6" w:space="0" w:color="auto"/>
                    <w:right w:val="double" w:sz="6" w:space="0" w:color="auto"/>
                  </w:tcBorders>
                  <w:vAlign w:val="center"/>
                </w:tcPr>
                <w:p w:rsidR="00534214" w:rsidRDefault="009A5094">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栏架4  </w:t>
                  </w:r>
                </w:p>
              </w:tc>
            </w:tr>
            <w:tr w:rsidR="00534214">
              <w:trPr>
                <w:trHeight w:val="441"/>
                <w:jc w:val="center"/>
              </w:trPr>
              <w:tc>
                <w:tcPr>
                  <w:tcW w:w="2808" w:type="dxa"/>
                  <w:tcBorders>
                    <w:top w:val="single" w:sz="6" w:space="0" w:color="auto"/>
                    <w:left w:val="double" w:sz="6" w:space="0" w:color="auto"/>
                    <w:bottom w:val="single" w:sz="6" w:space="0" w:color="auto"/>
                    <w:right w:val="single" w:sz="6" w:space="0" w:color="auto"/>
                  </w:tcBorders>
                  <w:shd w:val="clear" w:color="auto" w:fill="CCFFFF"/>
                  <w:vAlign w:val="center"/>
                </w:tcPr>
                <w:p w:rsidR="00534214" w:rsidRDefault="009A5094">
                  <w:pPr>
                    <w:widowControl/>
                    <w:jc w:val="center"/>
                    <w:textAlignment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lastRenderedPageBreak/>
                    <w:t>内置纯水增压泵</w:t>
                  </w:r>
                </w:p>
              </w:tc>
              <w:tc>
                <w:tcPr>
                  <w:tcW w:w="826" w:type="dxa"/>
                  <w:tcBorders>
                    <w:top w:val="single" w:sz="6" w:space="0" w:color="auto"/>
                    <w:left w:val="single" w:sz="6" w:space="0" w:color="auto"/>
                    <w:bottom w:val="single" w:sz="6" w:space="0" w:color="auto"/>
                    <w:right w:val="single" w:sz="6" w:space="0" w:color="auto"/>
                  </w:tcBorders>
                  <w:vAlign w:val="center"/>
                </w:tcPr>
                <w:p w:rsidR="00534214" w:rsidRDefault="009A5094">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套</w:t>
                  </w:r>
                </w:p>
              </w:tc>
              <w:tc>
                <w:tcPr>
                  <w:tcW w:w="817" w:type="dxa"/>
                  <w:tcBorders>
                    <w:top w:val="single" w:sz="6" w:space="0" w:color="auto"/>
                    <w:left w:val="single" w:sz="6" w:space="0" w:color="auto"/>
                    <w:bottom w:val="single" w:sz="6" w:space="0" w:color="auto"/>
                    <w:right w:val="single" w:sz="6" w:space="0" w:color="auto"/>
                  </w:tcBorders>
                  <w:shd w:val="clear" w:color="auto" w:fill="FFFF99"/>
                  <w:vAlign w:val="center"/>
                </w:tcPr>
                <w:p w:rsidR="00534214" w:rsidRDefault="009A5094">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w:t>
                  </w:r>
                </w:p>
              </w:tc>
              <w:tc>
                <w:tcPr>
                  <w:tcW w:w="1708" w:type="dxa"/>
                  <w:tcBorders>
                    <w:top w:val="single" w:sz="6" w:space="0" w:color="auto"/>
                    <w:left w:val="single" w:sz="6" w:space="0" w:color="auto"/>
                    <w:bottom w:val="single" w:sz="6" w:space="0" w:color="auto"/>
                    <w:right w:val="double" w:sz="6" w:space="0" w:color="auto"/>
                  </w:tcBorders>
                  <w:vAlign w:val="center"/>
                </w:tcPr>
                <w:p w:rsidR="00534214" w:rsidRDefault="009A5094">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增压泵  </w:t>
                  </w:r>
                </w:p>
              </w:tc>
            </w:tr>
            <w:tr w:rsidR="00534214">
              <w:trPr>
                <w:trHeight w:val="441"/>
                <w:jc w:val="center"/>
              </w:trPr>
              <w:tc>
                <w:tcPr>
                  <w:tcW w:w="2808" w:type="dxa"/>
                  <w:tcBorders>
                    <w:top w:val="single" w:sz="6" w:space="0" w:color="auto"/>
                    <w:left w:val="double" w:sz="6" w:space="0" w:color="auto"/>
                    <w:bottom w:val="single" w:sz="6" w:space="0" w:color="auto"/>
                    <w:right w:val="single" w:sz="6" w:space="0" w:color="auto"/>
                  </w:tcBorders>
                  <w:shd w:val="clear" w:color="auto" w:fill="CCFFFF"/>
                  <w:vAlign w:val="center"/>
                </w:tcPr>
                <w:p w:rsidR="00534214" w:rsidRDefault="009A5094">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强碱性清洗剂</w:t>
                  </w:r>
                </w:p>
              </w:tc>
              <w:tc>
                <w:tcPr>
                  <w:tcW w:w="826" w:type="dxa"/>
                  <w:tcBorders>
                    <w:top w:val="single" w:sz="6" w:space="0" w:color="auto"/>
                    <w:left w:val="single" w:sz="6" w:space="0" w:color="auto"/>
                    <w:bottom w:val="single" w:sz="6" w:space="0" w:color="auto"/>
                    <w:right w:val="single" w:sz="6" w:space="0" w:color="auto"/>
                  </w:tcBorders>
                  <w:vAlign w:val="center"/>
                </w:tcPr>
                <w:p w:rsidR="00534214" w:rsidRDefault="009A5094">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件</w:t>
                  </w:r>
                </w:p>
              </w:tc>
              <w:tc>
                <w:tcPr>
                  <w:tcW w:w="817" w:type="dxa"/>
                  <w:tcBorders>
                    <w:top w:val="single" w:sz="6" w:space="0" w:color="auto"/>
                    <w:left w:val="single" w:sz="6" w:space="0" w:color="auto"/>
                    <w:bottom w:val="single" w:sz="6" w:space="0" w:color="auto"/>
                    <w:right w:val="single" w:sz="6" w:space="0" w:color="auto"/>
                  </w:tcBorders>
                  <w:shd w:val="clear" w:color="auto" w:fill="FFFF99"/>
                  <w:vAlign w:val="center"/>
                </w:tcPr>
                <w:p w:rsidR="00534214" w:rsidRDefault="009A5094">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4</w:t>
                  </w:r>
                </w:p>
              </w:tc>
              <w:tc>
                <w:tcPr>
                  <w:tcW w:w="1708" w:type="dxa"/>
                  <w:tcBorders>
                    <w:top w:val="single" w:sz="6" w:space="0" w:color="auto"/>
                    <w:left w:val="single" w:sz="6" w:space="0" w:color="auto"/>
                    <w:bottom w:val="single" w:sz="6" w:space="0" w:color="auto"/>
                    <w:right w:val="double" w:sz="6" w:space="0" w:color="auto"/>
                  </w:tcBorders>
                  <w:vAlign w:val="center"/>
                </w:tcPr>
                <w:p w:rsidR="00534214" w:rsidRDefault="009A5094">
                  <w:pPr>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清洗液 </w:t>
                  </w:r>
                </w:p>
              </w:tc>
            </w:tr>
            <w:tr w:rsidR="00534214">
              <w:trPr>
                <w:trHeight w:val="454"/>
                <w:jc w:val="center"/>
              </w:trPr>
              <w:tc>
                <w:tcPr>
                  <w:tcW w:w="2808" w:type="dxa"/>
                  <w:tcBorders>
                    <w:top w:val="single" w:sz="6" w:space="0" w:color="auto"/>
                    <w:left w:val="double" w:sz="6" w:space="0" w:color="auto"/>
                    <w:bottom w:val="single" w:sz="6" w:space="0" w:color="auto"/>
                    <w:right w:val="single" w:sz="6" w:space="0" w:color="auto"/>
                  </w:tcBorders>
                  <w:shd w:val="clear" w:color="auto" w:fill="CCFFFF"/>
                  <w:vAlign w:val="center"/>
                </w:tcPr>
                <w:p w:rsidR="00534214" w:rsidRDefault="009A5094">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酸性清洗中和剂</w:t>
                  </w:r>
                </w:p>
              </w:tc>
              <w:tc>
                <w:tcPr>
                  <w:tcW w:w="826" w:type="dxa"/>
                  <w:tcBorders>
                    <w:top w:val="single" w:sz="6" w:space="0" w:color="auto"/>
                    <w:left w:val="single" w:sz="6" w:space="0" w:color="auto"/>
                    <w:bottom w:val="single" w:sz="6" w:space="0" w:color="auto"/>
                    <w:right w:val="single" w:sz="6" w:space="0" w:color="auto"/>
                  </w:tcBorders>
                  <w:vAlign w:val="center"/>
                </w:tcPr>
                <w:p w:rsidR="00534214" w:rsidRDefault="009A5094">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件</w:t>
                  </w:r>
                </w:p>
              </w:tc>
              <w:tc>
                <w:tcPr>
                  <w:tcW w:w="817" w:type="dxa"/>
                  <w:tcBorders>
                    <w:top w:val="single" w:sz="6" w:space="0" w:color="auto"/>
                    <w:left w:val="single" w:sz="6" w:space="0" w:color="auto"/>
                    <w:bottom w:val="single" w:sz="6" w:space="0" w:color="auto"/>
                    <w:right w:val="single" w:sz="6" w:space="0" w:color="auto"/>
                  </w:tcBorders>
                  <w:shd w:val="clear" w:color="auto" w:fill="FFFF99"/>
                  <w:vAlign w:val="center"/>
                </w:tcPr>
                <w:p w:rsidR="00534214" w:rsidRDefault="009A5094">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w:t>
                  </w:r>
                </w:p>
              </w:tc>
              <w:tc>
                <w:tcPr>
                  <w:tcW w:w="1708" w:type="dxa"/>
                  <w:tcBorders>
                    <w:top w:val="single" w:sz="6" w:space="0" w:color="auto"/>
                    <w:left w:val="single" w:sz="6" w:space="0" w:color="auto"/>
                    <w:bottom w:val="single" w:sz="6" w:space="0" w:color="auto"/>
                    <w:right w:val="double" w:sz="6" w:space="0" w:color="auto"/>
                  </w:tcBorders>
                  <w:vAlign w:val="center"/>
                </w:tcPr>
                <w:p w:rsidR="00534214" w:rsidRDefault="009A5094">
                  <w:pPr>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清洗液 </w:t>
                  </w:r>
                </w:p>
              </w:tc>
            </w:tr>
          </w:tbl>
          <w:p w:rsidR="00534214" w:rsidRDefault="00534214" w:rsidP="003933A5">
            <w:pPr>
              <w:widowControl/>
              <w:shd w:val="clear" w:color="auto" w:fill="FFFFFF"/>
              <w:jc w:val="left"/>
              <w:rPr>
                <w:rFonts w:asciiTheme="minorEastAsia" w:eastAsiaTheme="minorEastAsia" w:hAnsiTheme="minorEastAsia" w:cs="微软雅黑"/>
                <w:color w:val="000000"/>
                <w:kern w:val="0"/>
                <w:sz w:val="24"/>
              </w:rPr>
            </w:pPr>
          </w:p>
        </w:tc>
      </w:tr>
      <w:tr w:rsidR="00534214">
        <w:tc>
          <w:tcPr>
            <w:tcW w:w="529" w:type="dxa"/>
            <w:shd w:val="clear" w:color="auto" w:fill="auto"/>
            <w:noWrap/>
            <w:vAlign w:val="center"/>
          </w:tcPr>
          <w:p w:rsidR="00534214" w:rsidRDefault="009A5094">
            <w:pPr>
              <w:widowControl/>
              <w:jc w:val="center"/>
              <w:rPr>
                <w:rFonts w:ascii="宋体" w:hAnsi="宋体" w:cs="宋体"/>
                <w:kern w:val="0"/>
                <w:sz w:val="24"/>
              </w:rPr>
            </w:pPr>
            <w:r>
              <w:rPr>
                <w:rFonts w:ascii="宋体" w:hAnsi="宋体" w:cs="宋体" w:hint="eastAsia"/>
                <w:kern w:val="0"/>
                <w:sz w:val="24"/>
              </w:rPr>
              <w:lastRenderedPageBreak/>
              <w:t>4</w:t>
            </w:r>
          </w:p>
        </w:tc>
        <w:tc>
          <w:tcPr>
            <w:tcW w:w="1831" w:type="dxa"/>
            <w:shd w:val="clear" w:color="auto" w:fill="FFFFFF"/>
            <w:noWrap/>
            <w:vAlign w:val="center"/>
          </w:tcPr>
          <w:p w:rsidR="00534214" w:rsidRDefault="009A5094">
            <w:pPr>
              <w:widowControl/>
              <w:jc w:val="center"/>
              <w:rPr>
                <w:rFonts w:ascii="宋体" w:hAnsi="宋体" w:cs="宋体"/>
                <w:color w:val="000000"/>
                <w:kern w:val="0"/>
                <w:sz w:val="24"/>
              </w:rPr>
            </w:pPr>
            <w:r>
              <w:rPr>
                <w:rFonts w:ascii="宋体" w:hAnsi="宋体" w:cs="宋体" w:hint="eastAsia"/>
                <w:color w:val="000000"/>
                <w:kern w:val="0"/>
                <w:sz w:val="24"/>
              </w:rPr>
              <w:t>实验室台式溶氧仪</w:t>
            </w:r>
          </w:p>
        </w:tc>
        <w:tc>
          <w:tcPr>
            <w:tcW w:w="6592" w:type="dxa"/>
            <w:shd w:val="clear" w:color="auto" w:fill="FFFFFF"/>
            <w:vAlign w:val="center"/>
          </w:tcPr>
          <w:p w:rsidR="00534214" w:rsidRDefault="009A5094">
            <w:pPr>
              <w:jc w:val="left"/>
              <w:rPr>
                <w:rFonts w:ascii="宋体" w:hAnsi="宋体" w:cs="宋体"/>
                <w:b/>
                <w:bCs/>
                <w:sz w:val="24"/>
              </w:rPr>
            </w:pPr>
            <w:r>
              <w:rPr>
                <w:rFonts w:ascii="宋体" w:hAnsi="宋体" w:cs="宋体" w:hint="eastAsia"/>
                <w:b/>
                <w:bCs/>
                <w:sz w:val="24"/>
              </w:rPr>
              <w:t>技术参数：</w:t>
            </w:r>
          </w:p>
          <w:p w:rsidR="00534214" w:rsidRDefault="009A5094">
            <w:pPr>
              <w:pStyle w:val="aa"/>
              <w:widowControl/>
              <w:numPr>
                <w:ilvl w:val="0"/>
                <w:numId w:val="8"/>
              </w:numPr>
              <w:ind w:firstLineChars="0"/>
              <w:rPr>
                <w:rFonts w:ascii="宋体" w:hAnsi="宋体" w:cs="宋体"/>
                <w:kern w:val="0"/>
                <w:sz w:val="24"/>
              </w:rPr>
            </w:pPr>
            <w:r>
              <w:rPr>
                <w:rFonts w:ascii="宋体" w:hAnsi="宋体" w:cs="宋体" w:hint="eastAsia"/>
                <w:kern w:val="0"/>
                <w:sz w:val="24"/>
              </w:rPr>
              <w:t>测试量程，准确度(±1位)：</w:t>
            </w:r>
          </w:p>
          <w:p w:rsidR="00534214" w:rsidRDefault="009A5094">
            <w:pPr>
              <w:widowControl/>
              <w:rPr>
                <w:rFonts w:ascii="宋体" w:hAnsi="宋体" w:cs="宋体"/>
                <w:kern w:val="0"/>
                <w:sz w:val="24"/>
              </w:rPr>
            </w:pPr>
            <w:r>
              <w:rPr>
                <w:rFonts w:ascii="宋体" w:hAnsi="宋体" w:cs="宋体" w:hint="eastAsia"/>
                <w:kern w:val="0"/>
                <w:sz w:val="24"/>
              </w:rPr>
              <w:t>0.00…20.00 mg/l ，± 0.5%溶解氧浓度</w:t>
            </w:r>
          </w:p>
          <w:p w:rsidR="00534214" w:rsidRDefault="009A5094">
            <w:pPr>
              <w:widowControl/>
              <w:rPr>
                <w:rFonts w:ascii="宋体" w:hAnsi="宋体" w:cs="宋体"/>
                <w:kern w:val="0"/>
                <w:sz w:val="24"/>
              </w:rPr>
            </w:pPr>
            <w:r>
              <w:rPr>
                <w:rFonts w:ascii="宋体" w:hAnsi="宋体" w:cs="宋体" w:hint="eastAsia"/>
                <w:kern w:val="0"/>
                <w:sz w:val="24"/>
              </w:rPr>
              <w:t>0…90 mg/l ，± 0.5%溶解氧浓度</w:t>
            </w:r>
          </w:p>
          <w:p w:rsidR="00534214" w:rsidRDefault="009A5094">
            <w:pPr>
              <w:widowControl/>
              <w:rPr>
                <w:rFonts w:ascii="宋体" w:hAnsi="宋体" w:cs="宋体"/>
                <w:kern w:val="0"/>
                <w:sz w:val="24"/>
              </w:rPr>
            </w:pPr>
            <w:r>
              <w:rPr>
                <w:rFonts w:ascii="宋体" w:hAnsi="宋体" w:cs="宋体" w:hint="eastAsia"/>
                <w:kern w:val="0"/>
                <w:sz w:val="24"/>
              </w:rPr>
              <w:t>0.0 …200.0% ，±0.5%饱和度</w:t>
            </w:r>
          </w:p>
          <w:p w:rsidR="00534214" w:rsidRDefault="009A5094">
            <w:pPr>
              <w:widowControl/>
              <w:rPr>
                <w:rFonts w:ascii="宋体" w:hAnsi="宋体" w:cs="宋体"/>
                <w:kern w:val="0"/>
                <w:sz w:val="24"/>
              </w:rPr>
            </w:pPr>
            <w:r>
              <w:rPr>
                <w:rFonts w:ascii="宋体" w:hAnsi="宋体" w:cs="宋体" w:hint="eastAsia"/>
                <w:kern w:val="0"/>
                <w:sz w:val="24"/>
              </w:rPr>
              <w:t>0 … 600% ，± 0.5%饱和度</w:t>
            </w:r>
          </w:p>
          <w:p w:rsidR="00534214" w:rsidRDefault="009A5094">
            <w:pPr>
              <w:widowControl/>
              <w:rPr>
                <w:rFonts w:ascii="宋体" w:hAnsi="宋体" w:cs="宋体"/>
                <w:kern w:val="0"/>
                <w:sz w:val="24"/>
              </w:rPr>
            </w:pPr>
            <w:r>
              <w:rPr>
                <w:rFonts w:ascii="宋体" w:hAnsi="宋体" w:cs="宋体" w:hint="eastAsia"/>
                <w:kern w:val="0"/>
                <w:sz w:val="24"/>
              </w:rPr>
              <w:t>0…200.0hPa, 0…1250 hPa氧气分压</w:t>
            </w:r>
          </w:p>
          <w:p w:rsidR="00534214" w:rsidRDefault="009A5094">
            <w:pPr>
              <w:pStyle w:val="aa"/>
              <w:widowControl/>
              <w:numPr>
                <w:ilvl w:val="0"/>
                <w:numId w:val="8"/>
              </w:numPr>
              <w:ind w:firstLineChars="0"/>
              <w:rPr>
                <w:rFonts w:ascii="宋体" w:hAnsi="宋体" w:cs="宋体"/>
                <w:kern w:val="0"/>
                <w:sz w:val="24"/>
              </w:rPr>
            </w:pPr>
            <w:r>
              <w:rPr>
                <w:rFonts w:ascii="宋体" w:hAnsi="宋体" w:cs="宋体" w:hint="eastAsia"/>
                <w:kern w:val="0"/>
                <w:sz w:val="24"/>
              </w:rPr>
              <w:t>温 度：-5.0…+105℃，±0.1℃</w:t>
            </w:r>
          </w:p>
          <w:p w:rsidR="00534214" w:rsidRDefault="009A5094">
            <w:pPr>
              <w:pStyle w:val="aa"/>
              <w:widowControl/>
              <w:numPr>
                <w:ilvl w:val="0"/>
                <w:numId w:val="8"/>
              </w:numPr>
              <w:ind w:firstLineChars="0"/>
              <w:rPr>
                <w:rFonts w:ascii="宋体" w:hAnsi="宋体" w:cs="宋体"/>
                <w:kern w:val="0"/>
                <w:sz w:val="24"/>
              </w:rPr>
            </w:pPr>
            <w:r>
              <w:rPr>
                <w:rFonts w:ascii="宋体" w:hAnsi="宋体" w:cs="宋体" w:hint="eastAsia"/>
                <w:kern w:val="0"/>
                <w:sz w:val="24"/>
              </w:rPr>
              <w:t>℃或℉切换：可以</w:t>
            </w:r>
          </w:p>
          <w:p w:rsidR="00534214" w:rsidRDefault="009A5094">
            <w:pPr>
              <w:pStyle w:val="aa"/>
              <w:widowControl/>
              <w:numPr>
                <w:ilvl w:val="0"/>
                <w:numId w:val="8"/>
              </w:numPr>
              <w:ind w:firstLineChars="0"/>
              <w:rPr>
                <w:rFonts w:ascii="宋体" w:hAnsi="宋体" w:cs="宋体"/>
                <w:kern w:val="0"/>
                <w:sz w:val="24"/>
              </w:rPr>
            </w:pPr>
            <w:r>
              <w:rPr>
                <w:rFonts w:ascii="宋体" w:hAnsi="宋体" w:cs="宋体" w:hint="eastAsia"/>
                <w:kern w:val="0"/>
                <w:sz w:val="24"/>
              </w:rPr>
              <w:t>AutoRead：自动</w:t>
            </w:r>
          </w:p>
          <w:p w:rsidR="00534214" w:rsidRDefault="009A5094">
            <w:pPr>
              <w:pStyle w:val="aa"/>
              <w:widowControl/>
              <w:numPr>
                <w:ilvl w:val="0"/>
                <w:numId w:val="8"/>
              </w:numPr>
              <w:ind w:firstLineChars="0"/>
              <w:rPr>
                <w:rFonts w:ascii="宋体" w:hAnsi="宋体" w:cs="宋体"/>
                <w:kern w:val="0"/>
                <w:sz w:val="24"/>
              </w:rPr>
            </w:pPr>
            <w:r>
              <w:rPr>
                <w:rFonts w:ascii="宋体" w:hAnsi="宋体" w:cs="宋体" w:hint="eastAsia"/>
                <w:kern w:val="0"/>
                <w:sz w:val="24"/>
              </w:rPr>
              <w:t>校 正：饱和湿空气法，或根据其它标准手动输入数值</w:t>
            </w:r>
          </w:p>
          <w:p w:rsidR="00534214" w:rsidRDefault="009A5094">
            <w:pPr>
              <w:pStyle w:val="aa"/>
              <w:widowControl/>
              <w:numPr>
                <w:ilvl w:val="0"/>
                <w:numId w:val="8"/>
              </w:numPr>
              <w:ind w:firstLineChars="0"/>
              <w:rPr>
                <w:rFonts w:ascii="宋体" w:hAnsi="宋体" w:cs="宋体"/>
                <w:kern w:val="0"/>
                <w:sz w:val="24"/>
              </w:rPr>
            </w:pPr>
            <w:r>
              <w:rPr>
                <w:rFonts w:ascii="宋体" w:hAnsi="宋体" w:cs="宋体" w:hint="eastAsia"/>
                <w:kern w:val="0"/>
                <w:sz w:val="24"/>
              </w:rPr>
              <w:t>校正记录：最近10次</w:t>
            </w:r>
          </w:p>
          <w:p w:rsidR="00534214" w:rsidRDefault="00534214">
            <w:pPr>
              <w:widowControl/>
              <w:jc w:val="left"/>
              <w:textAlignment w:val="center"/>
              <w:rPr>
                <w:rFonts w:asciiTheme="minorEastAsia" w:eastAsiaTheme="minorEastAsia" w:hAnsiTheme="minorEastAsia" w:cs="宋体"/>
                <w:color w:val="000000"/>
                <w:kern w:val="0"/>
                <w:sz w:val="24"/>
              </w:rPr>
            </w:pPr>
          </w:p>
        </w:tc>
      </w:tr>
      <w:tr w:rsidR="00534214">
        <w:tc>
          <w:tcPr>
            <w:tcW w:w="529" w:type="dxa"/>
            <w:shd w:val="clear" w:color="auto" w:fill="auto"/>
            <w:noWrap/>
            <w:vAlign w:val="center"/>
          </w:tcPr>
          <w:p w:rsidR="00534214" w:rsidRDefault="009A5094">
            <w:pPr>
              <w:widowControl/>
              <w:jc w:val="center"/>
              <w:rPr>
                <w:rFonts w:ascii="宋体" w:hAnsi="宋体" w:cs="宋体"/>
                <w:kern w:val="0"/>
                <w:sz w:val="24"/>
              </w:rPr>
            </w:pPr>
            <w:r>
              <w:rPr>
                <w:rFonts w:ascii="宋体" w:hAnsi="宋体" w:cs="宋体" w:hint="eastAsia"/>
                <w:kern w:val="0"/>
                <w:sz w:val="24"/>
              </w:rPr>
              <w:t>5</w:t>
            </w:r>
          </w:p>
        </w:tc>
        <w:tc>
          <w:tcPr>
            <w:tcW w:w="1831" w:type="dxa"/>
            <w:shd w:val="clear" w:color="auto" w:fill="FFFFFF"/>
            <w:noWrap/>
            <w:vAlign w:val="center"/>
          </w:tcPr>
          <w:p w:rsidR="00534214" w:rsidRDefault="009A5094">
            <w:pPr>
              <w:widowControl/>
              <w:jc w:val="center"/>
              <w:rPr>
                <w:rFonts w:ascii="宋体" w:hAnsi="宋体" w:cs="宋体"/>
                <w:color w:val="000000"/>
                <w:kern w:val="0"/>
                <w:sz w:val="24"/>
              </w:rPr>
            </w:pPr>
            <w:r>
              <w:rPr>
                <w:rFonts w:ascii="宋体" w:hAnsi="宋体" w:cs="宋体" w:hint="eastAsia"/>
                <w:color w:val="000000"/>
                <w:kern w:val="0"/>
                <w:sz w:val="24"/>
              </w:rPr>
              <w:t>离子色谱仪自动进样器</w:t>
            </w:r>
          </w:p>
        </w:tc>
        <w:tc>
          <w:tcPr>
            <w:tcW w:w="6592" w:type="dxa"/>
            <w:shd w:val="clear" w:color="auto" w:fill="FFFFFF"/>
            <w:vAlign w:val="center"/>
          </w:tcPr>
          <w:p w:rsidR="00534214" w:rsidRDefault="009A5094">
            <w:pPr>
              <w:pStyle w:val="aa"/>
              <w:widowControl/>
              <w:numPr>
                <w:ilvl w:val="0"/>
                <w:numId w:val="9"/>
              </w:numPr>
              <w:ind w:firstLineChars="0"/>
              <w:rPr>
                <w:rFonts w:ascii="宋体" w:hAnsi="宋体" w:cs="宋体"/>
                <w:b/>
                <w:bCs/>
                <w:kern w:val="0"/>
                <w:sz w:val="24"/>
              </w:rPr>
            </w:pPr>
            <w:r>
              <w:rPr>
                <w:rFonts w:ascii="宋体" w:hAnsi="宋体" w:cs="宋体" w:hint="eastAsia"/>
                <w:b/>
                <w:bCs/>
                <w:kern w:val="0"/>
                <w:sz w:val="24"/>
              </w:rPr>
              <w:t>技术参数</w:t>
            </w:r>
          </w:p>
          <w:p w:rsidR="00534214" w:rsidRDefault="009A5094">
            <w:pPr>
              <w:widowControl/>
              <w:rPr>
                <w:rFonts w:ascii="宋体" w:hAnsi="宋体" w:cs="宋体"/>
                <w:kern w:val="0"/>
                <w:sz w:val="24"/>
              </w:rPr>
            </w:pPr>
            <w:r>
              <w:rPr>
                <w:rFonts w:ascii="宋体" w:hAnsi="宋体" w:cs="宋体"/>
                <w:kern w:val="0"/>
                <w:sz w:val="24"/>
              </w:rPr>
              <w:t>1.</w:t>
            </w:r>
            <w:r>
              <w:rPr>
                <w:rFonts w:ascii="宋体" w:hAnsi="宋体" w:cs="宋体" w:hint="eastAsia"/>
                <w:kern w:val="0"/>
                <w:sz w:val="24"/>
              </w:rPr>
              <w:t>具有40个以上进样瓶物理位置的自动进样器</w:t>
            </w:r>
          </w:p>
          <w:p w:rsidR="00534214" w:rsidRDefault="009A5094">
            <w:pPr>
              <w:widowControl/>
              <w:rPr>
                <w:rFonts w:ascii="宋体" w:hAnsi="宋体" w:cs="宋体"/>
                <w:kern w:val="0"/>
                <w:sz w:val="24"/>
              </w:rPr>
            </w:pPr>
            <w:r>
              <w:rPr>
                <w:rFonts w:ascii="宋体" w:hAnsi="宋体" w:cs="宋体"/>
                <w:kern w:val="0"/>
                <w:sz w:val="24"/>
              </w:rPr>
              <w:t>2.</w:t>
            </w:r>
            <w:r>
              <w:rPr>
                <w:rFonts w:ascii="宋体" w:hAnsi="宋体" w:cs="宋体" w:hint="eastAsia"/>
                <w:kern w:val="0"/>
                <w:sz w:val="24"/>
              </w:rPr>
              <w:t>上样速度：0.1-5.0 ml/min</w:t>
            </w:r>
          </w:p>
          <w:p w:rsidR="00534214" w:rsidRDefault="009A5094">
            <w:pPr>
              <w:widowControl/>
              <w:rPr>
                <w:rFonts w:ascii="宋体" w:hAnsi="宋体" w:cs="宋体"/>
                <w:kern w:val="0"/>
                <w:sz w:val="24"/>
              </w:rPr>
            </w:pPr>
            <w:r>
              <w:rPr>
                <w:rFonts w:ascii="宋体" w:hAnsi="宋体" w:cs="宋体"/>
                <w:kern w:val="0"/>
                <w:sz w:val="24"/>
              </w:rPr>
              <w:t>3.</w:t>
            </w:r>
            <w:r>
              <w:rPr>
                <w:rFonts w:ascii="宋体" w:hAnsi="宋体" w:cs="宋体" w:hint="eastAsia"/>
                <w:kern w:val="0"/>
                <w:sz w:val="24"/>
              </w:rPr>
              <w:t>样品瓶带有样品瓶盖，自动进样器带有样品盘保护罩，防止样品污染和有机溶剂挥发。</w:t>
            </w:r>
          </w:p>
          <w:p w:rsidR="00534214" w:rsidRDefault="009A5094">
            <w:pPr>
              <w:widowControl/>
              <w:rPr>
                <w:rFonts w:ascii="宋体" w:hAnsi="宋体" w:cs="宋体"/>
                <w:kern w:val="0"/>
                <w:sz w:val="24"/>
              </w:rPr>
            </w:pPr>
            <w:r>
              <w:rPr>
                <w:rFonts w:ascii="宋体" w:hAnsi="宋体" w:cs="宋体"/>
                <w:kern w:val="0"/>
                <w:sz w:val="24"/>
              </w:rPr>
              <w:t>4.</w:t>
            </w:r>
            <w:r>
              <w:rPr>
                <w:rFonts w:ascii="宋体" w:hAnsi="宋体" w:cs="宋体" w:hint="eastAsia"/>
                <w:kern w:val="0"/>
                <w:sz w:val="24"/>
              </w:rPr>
              <w:t>样品瓶带有单独的过滤芯瓶盖，避免样品交叉污染。</w:t>
            </w:r>
          </w:p>
          <w:p w:rsidR="00534214" w:rsidRDefault="009A5094">
            <w:pPr>
              <w:widowControl/>
              <w:rPr>
                <w:rFonts w:ascii="宋体" w:hAnsi="宋体" w:cs="宋体"/>
                <w:kern w:val="0"/>
                <w:sz w:val="24"/>
              </w:rPr>
            </w:pPr>
            <w:r>
              <w:rPr>
                <w:rFonts w:ascii="宋体" w:hAnsi="宋体" w:cs="宋体" w:hint="eastAsia"/>
                <w:kern w:val="0"/>
                <w:sz w:val="24"/>
              </w:rPr>
              <w:t>5.能够与实验室现有的离子色谱仪配套使用，通过软件来设定参数和采集数据。</w:t>
            </w:r>
          </w:p>
          <w:p w:rsidR="00534214" w:rsidRDefault="009A5094">
            <w:pPr>
              <w:pStyle w:val="aa"/>
              <w:widowControl/>
              <w:numPr>
                <w:ilvl w:val="0"/>
                <w:numId w:val="9"/>
              </w:numPr>
              <w:ind w:firstLineChars="0"/>
              <w:rPr>
                <w:rFonts w:ascii="宋体" w:hAnsi="宋体" w:cs="宋体"/>
                <w:b/>
                <w:bCs/>
                <w:kern w:val="0"/>
                <w:sz w:val="24"/>
              </w:rPr>
            </w:pPr>
            <w:r>
              <w:rPr>
                <w:rFonts w:ascii="宋体" w:hAnsi="宋体" w:cs="宋体" w:hint="eastAsia"/>
                <w:b/>
                <w:bCs/>
                <w:kern w:val="0"/>
                <w:sz w:val="24"/>
              </w:rPr>
              <w:t>配置清单</w:t>
            </w:r>
          </w:p>
          <w:p w:rsidR="00534214" w:rsidRDefault="009A5094">
            <w:pPr>
              <w:widowControl/>
              <w:rPr>
                <w:rFonts w:ascii="宋体" w:hAnsi="宋体" w:cs="宋体"/>
                <w:kern w:val="0"/>
                <w:sz w:val="24"/>
              </w:rPr>
            </w:pPr>
            <w:r>
              <w:rPr>
                <w:rFonts w:ascii="宋体" w:hAnsi="宋体" w:cs="宋体" w:hint="eastAsia"/>
                <w:kern w:val="0"/>
                <w:sz w:val="24"/>
              </w:rPr>
              <w:t>1.离子色谱仪</w:t>
            </w:r>
            <w:r>
              <w:rPr>
                <w:rFonts w:ascii="宋体" w:hAnsi="宋体" w:cs="宋体"/>
                <w:kern w:val="0"/>
                <w:sz w:val="24"/>
              </w:rPr>
              <w:t>自动进样器主机</w:t>
            </w:r>
            <w:r>
              <w:rPr>
                <w:rFonts w:ascii="宋体" w:hAnsi="宋体" w:cs="宋体" w:hint="eastAsia"/>
                <w:kern w:val="0"/>
                <w:sz w:val="24"/>
              </w:rPr>
              <w:t>1</w:t>
            </w:r>
            <w:r>
              <w:rPr>
                <w:rFonts w:ascii="宋体" w:hAnsi="宋体" w:cs="宋体"/>
                <w:kern w:val="0"/>
                <w:sz w:val="24"/>
              </w:rPr>
              <w:t>台</w:t>
            </w:r>
          </w:p>
          <w:p w:rsidR="00534214" w:rsidRDefault="009A5094">
            <w:pPr>
              <w:widowControl/>
              <w:rPr>
                <w:rFonts w:ascii="宋体" w:hAnsi="宋体" w:cs="宋体"/>
                <w:kern w:val="0"/>
                <w:sz w:val="24"/>
              </w:rPr>
            </w:pPr>
            <w:r>
              <w:rPr>
                <w:rFonts w:ascii="宋体" w:hAnsi="宋体" w:cs="宋体" w:hint="eastAsia"/>
                <w:kern w:val="0"/>
                <w:sz w:val="24"/>
              </w:rPr>
              <w:t>2.</w:t>
            </w:r>
            <w:r>
              <w:rPr>
                <w:rFonts w:ascii="宋体" w:hAnsi="宋体" w:cs="宋体"/>
                <w:kern w:val="0"/>
                <w:sz w:val="24"/>
              </w:rPr>
              <w:t>5ml的</w:t>
            </w:r>
            <w:r>
              <w:rPr>
                <w:rFonts w:ascii="宋体" w:hAnsi="宋体" w:cs="宋体" w:hint="eastAsia"/>
                <w:kern w:val="0"/>
                <w:sz w:val="24"/>
              </w:rPr>
              <w:t>进样瓶和盖各2</w:t>
            </w:r>
            <w:r>
              <w:rPr>
                <w:rFonts w:ascii="宋体" w:hAnsi="宋体" w:cs="宋体"/>
                <w:kern w:val="0"/>
                <w:sz w:val="24"/>
              </w:rPr>
              <w:t>50个</w:t>
            </w:r>
          </w:p>
          <w:p w:rsidR="00534214" w:rsidRPr="004D6AD6" w:rsidRDefault="009A5094" w:rsidP="004D6AD6">
            <w:pPr>
              <w:widowControl/>
              <w:numPr>
                <w:ilvl w:val="0"/>
                <w:numId w:val="10"/>
              </w:numPr>
              <w:rPr>
                <w:rFonts w:ascii="宋体" w:hAnsi="宋体" w:cs="宋体"/>
                <w:kern w:val="0"/>
                <w:sz w:val="24"/>
              </w:rPr>
            </w:pPr>
            <w:r>
              <w:rPr>
                <w:rFonts w:ascii="宋体" w:hAnsi="宋体" w:cs="宋体" w:hint="eastAsia"/>
                <w:kern w:val="0"/>
                <w:sz w:val="24"/>
              </w:rPr>
              <w:t>除瓶盖工具1个</w:t>
            </w:r>
          </w:p>
        </w:tc>
      </w:tr>
      <w:tr w:rsidR="00534214">
        <w:tc>
          <w:tcPr>
            <w:tcW w:w="529" w:type="dxa"/>
            <w:shd w:val="clear" w:color="auto" w:fill="auto"/>
            <w:noWrap/>
            <w:vAlign w:val="center"/>
          </w:tcPr>
          <w:p w:rsidR="00534214" w:rsidRDefault="009A5094">
            <w:pPr>
              <w:widowControl/>
              <w:jc w:val="center"/>
              <w:rPr>
                <w:rFonts w:ascii="宋体" w:hAnsi="宋体" w:cs="宋体"/>
                <w:kern w:val="0"/>
                <w:sz w:val="24"/>
              </w:rPr>
            </w:pPr>
            <w:r>
              <w:rPr>
                <w:rFonts w:ascii="宋体" w:hAnsi="宋体" w:cs="宋体" w:hint="eastAsia"/>
                <w:kern w:val="0"/>
                <w:sz w:val="24"/>
              </w:rPr>
              <w:t>6</w:t>
            </w:r>
          </w:p>
        </w:tc>
        <w:tc>
          <w:tcPr>
            <w:tcW w:w="1831" w:type="dxa"/>
            <w:shd w:val="clear" w:color="auto" w:fill="FFFFFF"/>
            <w:noWrap/>
            <w:vAlign w:val="center"/>
          </w:tcPr>
          <w:p w:rsidR="00534214" w:rsidRDefault="009A5094">
            <w:pPr>
              <w:widowControl/>
              <w:jc w:val="center"/>
              <w:rPr>
                <w:rFonts w:ascii="宋体" w:hAnsi="宋体" w:cs="宋体"/>
                <w:color w:val="000000"/>
                <w:kern w:val="0"/>
                <w:sz w:val="24"/>
              </w:rPr>
            </w:pPr>
            <w:r>
              <w:rPr>
                <w:rFonts w:ascii="宋体" w:hAnsi="宋体" w:cs="宋体" w:hint="eastAsia"/>
                <w:color w:val="000000"/>
                <w:kern w:val="0"/>
                <w:sz w:val="24"/>
              </w:rPr>
              <w:t>降雨自动监测仪</w:t>
            </w:r>
          </w:p>
        </w:tc>
        <w:tc>
          <w:tcPr>
            <w:tcW w:w="6592" w:type="dxa"/>
            <w:shd w:val="clear" w:color="auto" w:fill="FFFFFF"/>
            <w:vAlign w:val="center"/>
          </w:tcPr>
          <w:p w:rsidR="00534214" w:rsidRDefault="009A5094">
            <w:pPr>
              <w:pStyle w:val="aa"/>
              <w:widowControl/>
              <w:numPr>
                <w:ilvl w:val="0"/>
                <w:numId w:val="11"/>
              </w:numPr>
              <w:ind w:firstLineChars="0"/>
              <w:rPr>
                <w:rFonts w:ascii="宋体" w:hAnsi="宋体" w:cs="宋体"/>
                <w:b/>
                <w:bCs/>
                <w:kern w:val="0"/>
                <w:sz w:val="24"/>
              </w:rPr>
            </w:pPr>
            <w:r>
              <w:rPr>
                <w:rFonts w:ascii="宋体" w:hAnsi="宋体" w:cs="宋体" w:hint="eastAsia"/>
                <w:b/>
                <w:bCs/>
                <w:kern w:val="0"/>
                <w:sz w:val="24"/>
              </w:rPr>
              <w:t>满足执行标准:</w:t>
            </w:r>
          </w:p>
          <w:p w:rsidR="00534214" w:rsidRDefault="009A5094">
            <w:pPr>
              <w:widowControl/>
              <w:rPr>
                <w:rFonts w:ascii="宋体" w:hAnsi="宋体" w:cs="宋体"/>
                <w:kern w:val="0"/>
                <w:sz w:val="24"/>
              </w:rPr>
            </w:pPr>
            <w:r>
              <w:rPr>
                <w:rFonts w:ascii="宋体" w:hAnsi="宋体" w:cs="宋体" w:hint="eastAsia"/>
                <w:kern w:val="0"/>
                <w:sz w:val="24"/>
              </w:rPr>
              <w:t>GB135801.1-13580.13《大气降水采样和分析方法》</w:t>
            </w:r>
          </w:p>
          <w:p w:rsidR="00534214" w:rsidRDefault="009A5094">
            <w:pPr>
              <w:widowControl/>
              <w:rPr>
                <w:rFonts w:ascii="宋体" w:hAnsi="宋体" w:cs="宋体"/>
                <w:kern w:val="0"/>
                <w:sz w:val="24"/>
              </w:rPr>
            </w:pPr>
            <w:r>
              <w:rPr>
                <w:rFonts w:ascii="宋体" w:hAnsi="宋体" w:cs="宋体" w:hint="eastAsia"/>
                <w:kern w:val="0"/>
                <w:sz w:val="24"/>
              </w:rPr>
              <w:t>HJ/T175-2005《降雨自动监测仪技术要求及检测方法》</w:t>
            </w:r>
            <w:r>
              <w:rPr>
                <w:rFonts w:ascii="宋体" w:hAnsi="宋体" w:cs="宋体"/>
                <w:kern w:val="0"/>
                <w:sz w:val="24"/>
              </w:rPr>
              <w:tab/>
            </w:r>
          </w:p>
          <w:p w:rsidR="00534214" w:rsidRDefault="009A5094">
            <w:pPr>
              <w:widowControl/>
              <w:rPr>
                <w:rFonts w:ascii="宋体" w:hAnsi="宋体" w:cs="宋体"/>
                <w:kern w:val="0"/>
                <w:sz w:val="24"/>
              </w:rPr>
            </w:pPr>
            <w:r>
              <w:rPr>
                <w:rFonts w:ascii="宋体" w:hAnsi="宋体" w:cs="宋体" w:hint="eastAsia"/>
                <w:kern w:val="0"/>
                <w:sz w:val="24"/>
              </w:rPr>
              <w:t>HJ/T174-2005《降雨自动采样器技术要求及检测方法》</w:t>
            </w:r>
          </w:p>
          <w:p w:rsidR="00534214" w:rsidRDefault="009A5094">
            <w:pPr>
              <w:widowControl/>
              <w:rPr>
                <w:rFonts w:ascii="宋体" w:hAnsi="宋体" w:cs="宋体"/>
                <w:kern w:val="0"/>
                <w:sz w:val="24"/>
              </w:rPr>
            </w:pPr>
            <w:r>
              <w:rPr>
                <w:rFonts w:ascii="宋体" w:hAnsi="宋体" w:cs="宋体" w:hint="eastAsia"/>
                <w:kern w:val="0"/>
                <w:sz w:val="24"/>
              </w:rPr>
              <w:t>GB/T 19117-2017《酸雨观测规范》</w:t>
            </w:r>
          </w:p>
          <w:p w:rsidR="00534214" w:rsidRDefault="009A5094">
            <w:pPr>
              <w:widowControl/>
              <w:rPr>
                <w:rFonts w:ascii="宋体" w:hAnsi="宋体" w:cs="宋体"/>
                <w:kern w:val="0"/>
                <w:sz w:val="24"/>
              </w:rPr>
            </w:pPr>
            <w:r>
              <w:rPr>
                <w:rFonts w:ascii="宋体" w:hAnsi="宋体" w:cs="宋体" w:hint="eastAsia"/>
                <w:kern w:val="0"/>
                <w:sz w:val="24"/>
              </w:rPr>
              <w:t>适用范围：</w:t>
            </w:r>
          </w:p>
          <w:p w:rsidR="00534214" w:rsidRDefault="009A5094">
            <w:pPr>
              <w:widowControl/>
              <w:rPr>
                <w:rFonts w:ascii="宋体" w:hAnsi="宋体" w:cs="宋体"/>
                <w:kern w:val="0"/>
                <w:sz w:val="24"/>
              </w:rPr>
            </w:pPr>
            <w:r>
              <w:rPr>
                <w:rFonts w:ascii="宋体" w:hAnsi="宋体" w:cs="宋体" w:hint="eastAsia"/>
                <w:kern w:val="0"/>
                <w:sz w:val="24"/>
              </w:rPr>
              <w:t>本仪器适用于各级环境监测站、科研院所作降雨实时pH值、电导率值和降雨量监测等。</w:t>
            </w:r>
          </w:p>
          <w:p w:rsidR="00534214" w:rsidRDefault="009A5094">
            <w:pPr>
              <w:pStyle w:val="aa"/>
              <w:widowControl/>
              <w:numPr>
                <w:ilvl w:val="0"/>
                <w:numId w:val="11"/>
              </w:numPr>
              <w:ind w:firstLineChars="0"/>
              <w:rPr>
                <w:rFonts w:ascii="宋体" w:hAnsi="宋体" w:cs="宋体"/>
                <w:b/>
                <w:bCs/>
                <w:kern w:val="0"/>
                <w:sz w:val="24"/>
              </w:rPr>
            </w:pPr>
            <w:r>
              <w:rPr>
                <w:rFonts w:ascii="宋体" w:hAnsi="宋体" w:cs="宋体" w:hint="eastAsia"/>
                <w:b/>
                <w:bCs/>
                <w:kern w:val="0"/>
                <w:sz w:val="24"/>
              </w:rPr>
              <w:t>主要特点：</w:t>
            </w:r>
          </w:p>
          <w:p w:rsidR="00534214" w:rsidRDefault="009A5094">
            <w:pPr>
              <w:widowControl/>
              <w:rPr>
                <w:rFonts w:ascii="宋体" w:hAnsi="宋体" w:cs="宋体"/>
                <w:kern w:val="0"/>
                <w:sz w:val="24"/>
              </w:rPr>
            </w:pPr>
            <w:r>
              <w:rPr>
                <w:rFonts w:ascii="宋体" w:hAnsi="宋体" w:cs="宋体" w:hint="eastAsia"/>
                <w:kern w:val="0"/>
                <w:sz w:val="24"/>
              </w:rPr>
              <w:t>1，梳状感雨传感器，灵敏度高，可防杂物和鸟粪落入而误动作；</w:t>
            </w:r>
          </w:p>
          <w:p w:rsidR="00534214" w:rsidRDefault="009A5094">
            <w:pPr>
              <w:widowControl/>
              <w:rPr>
                <w:rFonts w:ascii="宋体" w:hAnsi="宋体" w:cs="宋体"/>
                <w:kern w:val="0"/>
                <w:sz w:val="24"/>
              </w:rPr>
            </w:pPr>
            <w:r>
              <w:rPr>
                <w:rFonts w:ascii="宋体" w:hAnsi="宋体" w:cs="宋体" w:hint="eastAsia"/>
                <w:kern w:val="0"/>
                <w:sz w:val="24"/>
              </w:rPr>
              <w:t>▲2，感雨传感器采用交变抗电离和动态温控防凝露技术，并有效消除雪、雾天和露水天所造成的误差，可避免露水、大雾、霜降等环境因素造成对降雨的误判；雨传感器采用三角型双重感雨片设计，灵敏度高，最低能感应到的降雨强度为0.05mm/h</w:t>
            </w:r>
            <w:r>
              <w:rPr>
                <w:rFonts w:ascii="宋体" w:hAnsi="宋体" w:cs="宋体" w:hint="eastAsia"/>
                <w:kern w:val="0"/>
                <w:sz w:val="24"/>
              </w:rPr>
              <w:lastRenderedPageBreak/>
              <w:t>或不小于0.5mm直径的雨滴，传感器有加热装置以防止雾、露水启动采样器，并融化雪和蒸发残留的湿沉降物。要求感雨器具备以下功能：（1）交变抗电离功能；（2）动态温控防凝露功能，（3）感雨器电极抗高温抗腐蚀功能。</w:t>
            </w:r>
          </w:p>
          <w:p w:rsidR="00534214" w:rsidRDefault="009A5094">
            <w:pPr>
              <w:widowControl/>
              <w:rPr>
                <w:rFonts w:ascii="宋体" w:hAnsi="宋体" w:cs="宋体"/>
                <w:kern w:val="0"/>
                <w:sz w:val="24"/>
              </w:rPr>
            </w:pPr>
            <w:r>
              <w:rPr>
                <w:rFonts w:ascii="宋体" w:hAnsi="宋体" w:cs="宋体" w:hint="eastAsia"/>
                <w:kern w:val="0"/>
                <w:sz w:val="24"/>
              </w:rPr>
              <w:t>3，</w:t>
            </w:r>
            <w:r w:rsidRPr="000535FB">
              <w:rPr>
                <w:rFonts w:ascii="宋体" w:hAnsi="宋体" w:cs="宋体" w:hint="eastAsia"/>
                <w:kern w:val="0"/>
                <w:sz w:val="24"/>
              </w:rPr>
              <w:t>采用ARM处理器、Linux网络操</w:t>
            </w:r>
            <w:r>
              <w:rPr>
                <w:rFonts w:ascii="宋体" w:hAnsi="宋体" w:cs="宋体" w:hint="eastAsia"/>
                <w:kern w:val="0"/>
                <w:sz w:val="24"/>
              </w:rPr>
              <w:t>作系统和工业级彩色触摸式液晶屏一体化设计。将pH和电导所有控制仪表集成在一块主板上，集中实现PH，电导的标定和清洗等操作。；</w:t>
            </w:r>
          </w:p>
          <w:p w:rsidR="00534214" w:rsidRDefault="009A5094">
            <w:pPr>
              <w:widowControl/>
              <w:rPr>
                <w:rFonts w:ascii="宋体" w:hAnsi="宋体" w:cs="宋体"/>
                <w:kern w:val="0"/>
                <w:sz w:val="24"/>
              </w:rPr>
            </w:pPr>
            <w:r>
              <w:rPr>
                <w:rFonts w:ascii="宋体" w:hAnsi="宋体" w:cs="宋体" w:hint="eastAsia"/>
                <w:kern w:val="0"/>
                <w:sz w:val="24"/>
              </w:rPr>
              <w:t xml:space="preserve">4，自动测量功能：连续测量pH和电导率值，在屏幕上实时显示测量数据；对每日混合样进行一次测量，记录数据；以上测量方式均可选择留存样品，用于实验室离子分析； </w:t>
            </w:r>
          </w:p>
          <w:p w:rsidR="00534214" w:rsidRDefault="009A5094">
            <w:pPr>
              <w:widowControl/>
              <w:rPr>
                <w:rFonts w:ascii="宋体" w:hAnsi="宋体" w:cs="宋体"/>
                <w:kern w:val="0"/>
                <w:sz w:val="24"/>
              </w:rPr>
            </w:pPr>
            <w:r>
              <w:rPr>
                <w:rFonts w:ascii="宋体" w:hAnsi="宋体" w:cs="宋体" w:hint="eastAsia"/>
                <w:kern w:val="0"/>
                <w:sz w:val="24"/>
              </w:rPr>
              <w:t>5，电极自动保护功能：本仪器能对电极进行自动检测，包括使用寿命、当前状态等信息，自动完成对电极的日常维护，并能在电极失效、需要更换的时候自动发出提示信息；可选自动或手动对电极进行标定、清洗和灌注浸泡溶液等；</w:t>
            </w:r>
          </w:p>
          <w:p w:rsidR="00534214" w:rsidRDefault="009A5094">
            <w:pPr>
              <w:widowControl/>
              <w:rPr>
                <w:rFonts w:ascii="宋体" w:hAnsi="宋体" w:cs="宋体"/>
                <w:kern w:val="0"/>
                <w:sz w:val="24"/>
              </w:rPr>
            </w:pPr>
            <w:r>
              <w:rPr>
                <w:rFonts w:ascii="宋体" w:hAnsi="宋体" w:cs="宋体" w:hint="eastAsia"/>
                <w:kern w:val="0"/>
                <w:sz w:val="24"/>
              </w:rPr>
              <w:t>▲6，自动清洗功能：采样完成之后、每隔一段时间（根据当地实际情况，由用户设定具体间隔时间）仪器自动进行清洗，保证电极测量准确有效。</w:t>
            </w:r>
          </w:p>
          <w:p w:rsidR="00534214" w:rsidRDefault="009A5094">
            <w:pPr>
              <w:widowControl/>
              <w:rPr>
                <w:rFonts w:ascii="宋体" w:hAnsi="宋体" w:cs="宋体"/>
                <w:kern w:val="0"/>
                <w:sz w:val="24"/>
              </w:rPr>
            </w:pPr>
            <w:r>
              <w:rPr>
                <w:rFonts w:ascii="宋体" w:hAnsi="宋体" w:cs="宋体" w:hint="eastAsia"/>
                <w:kern w:val="0"/>
                <w:sz w:val="24"/>
              </w:rPr>
              <w:t>▲7，采样漏斗自保护功能：当无降雨的时候，特制防尘盖开关系统将保证接雨漏斗和管路的干净无污染，测量误差小；</w:t>
            </w:r>
          </w:p>
          <w:p w:rsidR="00534214" w:rsidRPr="000535FB" w:rsidRDefault="009A5094">
            <w:pPr>
              <w:widowControl/>
              <w:rPr>
                <w:rFonts w:ascii="宋体" w:hAnsi="宋体" w:cs="宋体"/>
                <w:kern w:val="0"/>
                <w:sz w:val="24"/>
              </w:rPr>
            </w:pPr>
            <w:r>
              <w:rPr>
                <w:rFonts w:ascii="宋体" w:hAnsi="宋体" w:cs="宋体" w:hint="eastAsia"/>
                <w:kern w:val="0"/>
                <w:sz w:val="24"/>
              </w:rPr>
              <w:t>8，支持RS-232/485总线，可扩展无线通讯</w:t>
            </w:r>
            <w:r w:rsidRPr="000535FB">
              <w:rPr>
                <w:rFonts w:ascii="宋体" w:hAnsi="宋体" w:cs="宋体" w:hint="eastAsia"/>
                <w:kern w:val="0"/>
                <w:sz w:val="24"/>
              </w:rPr>
              <w:t>、TCP网络通讯；</w:t>
            </w:r>
          </w:p>
          <w:p w:rsidR="00534214" w:rsidRDefault="009A5094">
            <w:pPr>
              <w:widowControl/>
              <w:rPr>
                <w:rFonts w:ascii="宋体" w:hAnsi="宋体" w:cs="宋体"/>
                <w:kern w:val="0"/>
                <w:sz w:val="24"/>
              </w:rPr>
            </w:pPr>
            <w:r>
              <w:rPr>
                <w:rFonts w:ascii="宋体" w:hAnsi="宋体" w:cs="宋体" w:hint="eastAsia"/>
                <w:kern w:val="0"/>
                <w:sz w:val="24"/>
              </w:rPr>
              <w:t>9，数据保存功能：数据存储量达3年以上；</w:t>
            </w:r>
          </w:p>
          <w:p w:rsidR="00534214" w:rsidRDefault="009A5094">
            <w:pPr>
              <w:widowControl/>
              <w:rPr>
                <w:rFonts w:ascii="宋体" w:hAnsi="宋体" w:cs="宋体"/>
                <w:kern w:val="0"/>
                <w:sz w:val="24"/>
              </w:rPr>
            </w:pPr>
            <w:r>
              <w:rPr>
                <w:rFonts w:ascii="宋体" w:hAnsi="宋体" w:cs="宋体" w:hint="eastAsia"/>
                <w:kern w:val="0"/>
                <w:sz w:val="24"/>
              </w:rPr>
              <w:t>10，数据处理功能：根据检测得到的数据，能够在本仪器和上位机电脑上自动生成报表；</w:t>
            </w:r>
          </w:p>
          <w:p w:rsidR="00534214" w:rsidRDefault="009A5094">
            <w:pPr>
              <w:widowControl/>
              <w:rPr>
                <w:rFonts w:ascii="宋体" w:hAnsi="宋体" w:cs="宋体"/>
                <w:kern w:val="0"/>
                <w:sz w:val="24"/>
              </w:rPr>
            </w:pPr>
            <w:r>
              <w:rPr>
                <w:rFonts w:ascii="宋体" w:hAnsi="宋体" w:cs="宋体" w:hint="eastAsia"/>
                <w:kern w:val="0"/>
                <w:sz w:val="24"/>
              </w:rPr>
              <w:t>11，自动校时功能：可通过平台远程授时；</w:t>
            </w:r>
          </w:p>
          <w:p w:rsidR="00534214" w:rsidRDefault="009A5094">
            <w:pPr>
              <w:widowControl/>
              <w:rPr>
                <w:rFonts w:ascii="宋体" w:hAnsi="宋体" w:cs="宋体"/>
                <w:kern w:val="0"/>
                <w:sz w:val="24"/>
              </w:rPr>
            </w:pPr>
            <w:r>
              <w:rPr>
                <w:rFonts w:ascii="宋体" w:hAnsi="宋体" w:cs="宋体" w:hint="eastAsia"/>
                <w:kern w:val="0"/>
                <w:sz w:val="24"/>
              </w:rPr>
              <w:t>12，报警功能：当仪器需要维护或者出现故障等情况时，会自动发出报警信息；</w:t>
            </w:r>
          </w:p>
          <w:p w:rsidR="00534214" w:rsidRDefault="009A5094">
            <w:pPr>
              <w:widowControl/>
              <w:rPr>
                <w:rFonts w:ascii="宋体" w:hAnsi="宋体" w:cs="宋体"/>
                <w:kern w:val="0"/>
                <w:sz w:val="24"/>
              </w:rPr>
            </w:pPr>
            <w:r>
              <w:rPr>
                <w:rFonts w:ascii="宋体" w:hAnsi="宋体" w:cs="宋体" w:hint="eastAsia"/>
                <w:kern w:val="0"/>
                <w:sz w:val="24"/>
              </w:rPr>
              <w:t>13，采集混合样功能：可采集整场雨的混合样，保存在恒温（3～5）℃冰箱中，供检测人员检测其他指标；</w:t>
            </w:r>
          </w:p>
          <w:p w:rsidR="00534214" w:rsidRDefault="009A5094">
            <w:pPr>
              <w:widowControl/>
              <w:rPr>
                <w:rFonts w:ascii="宋体" w:hAnsi="宋体" w:cs="宋体"/>
                <w:kern w:val="0"/>
                <w:sz w:val="24"/>
              </w:rPr>
            </w:pPr>
            <w:r>
              <w:rPr>
                <w:rFonts w:ascii="宋体" w:hAnsi="宋体" w:cs="宋体" w:hint="eastAsia"/>
                <w:kern w:val="0"/>
                <w:sz w:val="24"/>
              </w:rPr>
              <w:t>14，采样分析模式：</w:t>
            </w:r>
            <w:r>
              <w:rPr>
                <w:rFonts w:ascii="宋体" w:hAnsi="宋体" w:cs="宋体"/>
                <w:kern w:val="0"/>
                <w:sz w:val="24"/>
              </w:rPr>
              <w:t xml:space="preserve"> </w:t>
            </w:r>
          </w:p>
          <w:p w:rsidR="00534214" w:rsidRDefault="009A5094">
            <w:pPr>
              <w:widowControl/>
              <w:rPr>
                <w:rFonts w:ascii="宋体" w:hAnsi="宋体" w:cs="宋体"/>
                <w:kern w:val="0"/>
                <w:sz w:val="24"/>
              </w:rPr>
            </w:pPr>
            <w:r>
              <w:rPr>
                <w:rFonts w:ascii="宋体" w:hAnsi="宋体" w:cs="宋体" w:hint="eastAsia"/>
                <w:kern w:val="0"/>
                <w:sz w:val="24"/>
              </w:rPr>
              <w:t xml:space="preserve"> 1）每场降水（当天9点至次日9点，可设置）混合样测量一组数据（pH、电导和降水量），剩余水样顺序连续保存8天，恒定温度（3～5）℃；</w:t>
            </w:r>
          </w:p>
          <w:p w:rsidR="00534214" w:rsidRDefault="009A5094">
            <w:pPr>
              <w:widowControl/>
              <w:rPr>
                <w:rFonts w:ascii="宋体" w:hAnsi="宋体" w:cs="宋体"/>
                <w:kern w:val="0"/>
                <w:sz w:val="24"/>
              </w:rPr>
            </w:pPr>
            <w:r>
              <w:rPr>
                <w:rFonts w:ascii="宋体" w:hAnsi="宋体" w:cs="宋体" w:hint="eastAsia"/>
                <w:kern w:val="0"/>
                <w:sz w:val="24"/>
              </w:rPr>
              <w:t xml:space="preserve"> 2）每场降水（当天9点至次日9点，可设置）混合样测量一组数据（pH、电导和降水量），剩余水样只保留一次。</w:t>
            </w:r>
          </w:p>
          <w:p w:rsidR="00534214" w:rsidRDefault="009A5094">
            <w:pPr>
              <w:widowControl/>
              <w:rPr>
                <w:rFonts w:ascii="宋体" w:hAnsi="宋体" w:cs="宋体"/>
                <w:kern w:val="0"/>
                <w:sz w:val="24"/>
              </w:rPr>
            </w:pPr>
            <w:r>
              <w:rPr>
                <w:rFonts w:ascii="宋体" w:hAnsi="宋体" w:cs="宋体" w:hint="eastAsia"/>
                <w:kern w:val="0"/>
                <w:sz w:val="24"/>
              </w:rPr>
              <w:t>15，可选配GPS/北斗定位系统，完成自动授时和定位功能；</w:t>
            </w:r>
          </w:p>
          <w:p w:rsidR="00534214" w:rsidRDefault="009A5094">
            <w:pPr>
              <w:widowControl/>
              <w:rPr>
                <w:rFonts w:ascii="宋体" w:hAnsi="宋体" w:cs="宋体"/>
                <w:kern w:val="0"/>
                <w:sz w:val="24"/>
              </w:rPr>
            </w:pPr>
            <w:r>
              <w:rPr>
                <w:rFonts w:ascii="宋体" w:hAnsi="宋体" w:cs="宋体" w:hint="eastAsia"/>
                <w:kern w:val="0"/>
                <w:sz w:val="24"/>
              </w:rPr>
              <w:t>16，具备感雨器加热功能，仪器具备采集干沉降功能，采样桶直径150mm。</w:t>
            </w:r>
          </w:p>
          <w:p w:rsidR="00534214" w:rsidRDefault="009A5094">
            <w:pPr>
              <w:pStyle w:val="aa"/>
              <w:widowControl/>
              <w:numPr>
                <w:ilvl w:val="0"/>
                <w:numId w:val="11"/>
              </w:numPr>
              <w:ind w:firstLineChars="0"/>
              <w:rPr>
                <w:rFonts w:ascii="宋体" w:hAnsi="宋体" w:cs="宋体"/>
                <w:b/>
                <w:bCs/>
                <w:kern w:val="0"/>
                <w:sz w:val="24"/>
              </w:rPr>
            </w:pPr>
            <w:r>
              <w:rPr>
                <w:rFonts w:ascii="宋体" w:hAnsi="宋体" w:cs="宋体" w:hint="eastAsia"/>
                <w:b/>
                <w:bCs/>
                <w:kern w:val="0"/>
                <w:sz w:val="24"/>
              </w:rPr>
              <w:t>主要参数：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6"/>
              <w:gridCol w:w="1676"/>
              <w:gridCol w:w="1451"/>
              <w:gridCol w:w="1563"/>
            </w:tblGrid>
            <w:tr w:rsidR="00534214">
              <w:trPr>
                <w:trHeight w:val="315"/>
              </w:trPr>
              <w:tc>
                <w:tcPr>
                  <w:tcW w:w="1316" w:type="pct"/>
                  <w:shd w:val="clear" w:color="auto" w:fill="4472C4"/>
                  <w:vAlign w:val="center"/>
                </w:tcPr>
                <w:p w:rsidR="00534214" w:rsidRDefault="009A5094">
                  <w:pPr>
                    <w:jc w:val="center"/>
                    <w:rPr>
                      <w:rFonts w:ascii="宋体" w:hAnsi="宋体"/>
                      <w:b/>
                    </w:rPr>
                  </w:pPr>
                  <w:r>
                    <w:rPr>
                      <w:rFonts w:ascii="宋体" w:hAnsi="宋体" w:hint="eastAsia"/>
                      <w:b/>
                    </w:rPr>
                    <w:t>主要参数</w:t>
                  </w:r>
                </w:p>
              </w:tc>
              <w:tc>
                <w:tcPr>
                  <w:tcW w:w="1316" w:type="pct"/>
                  <w:shd w:val="clear" w:color="auto" w:fill="4472C4"/>
                  <w:vAlign w:val="center"/>
                </w:tcPr>
                <w:p w:rsidR="00534214" w:rsidRDefault="009A5094">
                  <w:pPr>
                    <w:jc w:val="center"/>
                    <w:rPr>
                      <w:rFonts w:ascii="宋体" w:hAnsi="宋体"/>
                      <w:b/>
                    </w:rPr>
                  </w:pPr>
                  <w:r>
                    <w:rPr>
                      <w:rFonts w:ascii="宋体" w:hAnsi="宋体" w:hint="eastAsia"/>
                      <w:b/>
                    </w:rPr>
                    <w:t>参数范围</w:t>
                  </w:r>
                </w:p>
              </w:tc>
              <w:tc>
                <w:tcPr>
                  <w:tcW w:w="1140" w:type="pct"/>
                  <w:shd w:val="clear" w:color="auto" w:fill="4472C4"/>
                  <w:vAlign w:val="center"/>
                </w:tcPr>
                <w:p w:rsidR="00534214" w:rsidRDefault="009A5094">
                  <w:pPr>
                    <w:jc w:val="center"/>
                    <w:rPr>
                      <w:rFonts w:ascii="宋体" w:hAnsi="宋体"/>
                      <w:b/>
                    </w:rPr>
                  </w:pPr>
                  <w:r>
                    <w:rPr>
                      <w:rFonts w:ascii="宋体" w:hAnsi="宋体" w:hint="eastAsia"/>
                      <w:b/>
                    </w:rPr>
                    <w:t>主要参数</w:t>
                  </w:r>
                </w:p>
              </w:tc>
              <w:tc>
                <w:tcPr>
                  <w:tcW w:w="1228" w:type="pct"/>
                  <w:shd w:val="clear" w:color="auto" w:fill="4472C4"/>
                  <w:vAlign w:val="center"/>
                </w:tcPr>
                <w:p w:rsidR="00534214" w:rsidRDefault="009A5094">
                  <w:pPr>
                    <w:jc w:val="center"/>
                    <w:rPr>
                      <w:rFonts w:ascii="宋体" w:hAnsi="宋体"/>
                      <w:b/>
                    </w:rPr>
                  </w:pPr>
                  <w:r>
                    <w:rPr>
                      <w:rFonts w:ascii="宋体" w:hAnsi="宋体" w:hint="eastAsia"/>
                      <w:b/>
                    </w:rPr>
                    <w:t>参数范围</w:t>
                  </w:r>
                </w:p>
              </w:tc>
            </w:tr>
            <w:tr w:rsidR="00534214">
              <w:trPr>
                <w:trHeight w:val="315"/>
              </w:trPr>
              <w:tc>
                <w:tcPr>
                  <w:tcW w:w="1316" w:type="pct"/>
                  <w:vAlign w:val="center"/>
                </w:tcPr>
                <w:p w:rsidR="00534214" w:rsidRDefault="009A5094">
                  <w:pPr>
                    <w:rPr>
                      <w:rFonts w:ascii="宋体" w:hAnsi="宋体"/>
                    </w:rPr>
                  </w:pPr>
                  <w:r>
                    <w:rPr>
                      <w:rFonts w:ascii="宋体" w:hAnsi="宋体" w:hint="eastAsia"/>
                    </w:rPr>
                    <w:t>pH值测量范围</w:t>
                  </w:r>
                </w:p>
              </w:tc>
              <w:tc>
                <w:tcPr>
                  <w:tcW w:w="1316" w:type="pct"/>
                  <w:vAlign w:val="center"/>
                </w:tcPr>
                <w:p w:rsidR="00534214" w:rsidRDefault="009A5094">
                  <w:pPr>
                    <w:rPr>
                      <w:rFonts w:ascii="宋体" w:hAnsi="宋体"/>
                    </w:rPr>
                  </w:pPr>
                  <w:r>
                    <w:rPr>
                      <w:rFonts w:ascii="宋体" w:hAnsi="宋体" w:hint="eastAsia"/>
                    </w:rPr>
                    <w:t xml:space="preserve">0～14（0～50℃） </w:t>
                  </w:r>
                </w:p>
                <w:p w:rsidR="00534214" w:rsidRDefault="009A5094">
                  <w:pPr>
                    <w:rPr>
                      <w:rFonts w:ascii="宋体" w:hAnsi="宋体"/>
                    </w:rPr>
                  </w:pPr>
                  <w:r>
                    <w:rPr>
                      <w:rFonts w:ascii="宋体" w:hAnsi="宋体" w:hint="eastAsia"/>
                    </w:rPr>
                    <w:t>自动温度补偿</w:t>
                  </w:r>
                </w:p>
              </w:tc>
              <w:tc>
                <w:tcPr>
                  <w:tcW w:w="1140" w:type="pct"/>
                  <w:vAlign w:val="center"/>
                </w:tcPr>
                <w:p w:rsidR="00534214" w:rsidRDefault="009A5094">
                  <w:pPr>
                    <w:rPr>
                      <w:rFonts w:ascii="宋体" w:hAnsi="宋体"/>
                    </w:rPr>
                  </w:pPr>
                  <w:r>
                    <w:rPr>
                      <w:rFonts w:ascii="宋体" w:hAnsi="宋体" w:hint="eastAsia"/>
                    </w:rPr>
                    <w:t>起始监测降雨量</w:t>
                  </w:r>
                </w:p>
              </w:tc>
              <w:tc>
                <w:tcPr>
                  <w:tcW w:w="1228" w:type="pct"/>
                  <w:vAlign w:val="center"/>
                </w:tcPr>
                <w:p w:rsidR="00534214" w:rsidRDefault="009A5094">
                  <w:pPr>
                    <w:rPr>
                      <w:rFonts w:ascii="宋体" w:hAnsi="宋体"/>
                    </w:rPr>
                  </w:pPr>
                  <w:r>
                    <w:rPr>
                      <w:rFonts w:ascii="宋体" w:hAnsi="宋体" w:hint="eastAsia"/>
                    </w:rPr>
                    <w:t>≥0.5mm（可设置）</w:t>
                  </w:r>
                </w:p>
              </w:tc>
            </w:tr>
            <w:tr w:rsidR="00534214">
              <w:trPr>
                <w:trHeight w:val="315"/>
              </w:trPr>
              <w:tc>
                <w:tcPr>
                  <w:tcW w:w="1316" w:type="pct"/>
                  <w:vAlign w:val="center"/>
                </w:tcPr>
                <w:p w:rsidR="00534214" w:rsidRDefault="009A5094">
                  <w:pPr>
                    <w:rPr>
                      <w:rFonts w:ascii="宋体" w:hAnsi="宋体"/>
                    </w:rPr>
                  </w:pPr>
                  <w:r>
                    <w:rPr>
                      <w:rFonts w:ascii="宋体" w:hAnsi="宋体" w:hint="eastAsia"/>
                    </w:rPr>
                    <w:t>pH值测量分辨率</w:t>
                  </w:r>
                </w:p>
              </w:tc>
              <w:tc>
                <w:tcPr>
                  <w:tcW w:w="1316" w:type="pct"/>
                  <w:vAlign w:val="center"/>
                </w:tcPr>
                <w:p w:rsidR="00534214" w:rsidRDefault="009A5094">
                  <w:pPr>
                    <w:rPr>
                      <w:rFonts w:ascii="宋体" w:hAnsi="宋体"/>
                    </w:rPr>
                  </w:pPr>
                  <w:r>
                    <w:rPr>
                      <w:rFonts w:ascii="宋体" w:hAnsi="宋体" w:hint="eastAsia"/>
                    </w:rPr>
                    <w:t>0.01pH</w:t>
                  </w:r>
                </w:p>
              </w:tc>
              <w:tc>
                <w:tcPr>
                  <w:tcW w:w="1140" w:type="pct"/>
                  <w:vAlign w:val="center"/>
                </w:tcPr>
                <w:p w:rsidR="00534214" w:rsidRDefault="009A5094">
                  <w:pPr>
                    <w:rPr>
                      <w:rFonts w:ascii="宋体" w:hAnsi="宋体"/>
                    </w:rPr>
                  </w:pPr>
                  <w:r>
                    <w:rPr>
                      <w:rFonts w:ascii="宋体" w:hAnsi="宋体" w:cs="宋体" w:hint="eastAsia"/>
                      <w:kern w:val="0"/>
                      <w:sz w:val="24"/>
                    </w:rPr>
                    <w:t>▲</w:t>
                  </w:r>
                  <w:r>
                    <w:rPr>
                      <w:rFonts w:ascii="宋体" w:hAnsi="宋体" w:hint="eastAsia"/>
                    </w:rPr>
                    <w:t>降雨强度</w:t>
                  </w:r>
                </w:p>
              </w:tc>
              <w:tc>
                <w:tcPr>
                  <w:tcW w:w="1228" w:type="pct"/>
                  <w:vAlign w:val="center"/>
                </w:tcPr>
                <w:p w:rsidR="00534214" w:rsidRDefault="009A5094">
                  <w:pPr>
                    <w:rPr>
                      <w:rFonts w:ascii="宋体" w:hAnsi="宋体"/>
                    </w:rPr>
                  </w:pPr>
                  <w:r>
                    <w:rPr>
                      <w:rFonts w:ascii="宋体" w:hAnsi="宋体" w:hint="eastAsia"/>
                    </w:rPr>
                    <w:t>≤4mm/min</w:t>
                  </w:r>
                </w:p>
              </w:tc>
            </w:tr>
            <w:tr w:rsidR="00534214">
              <w:trPr>
                <w:trHeight w:val="315"/>
              </w:trPr>
              <w:tc>
                <w:tcPr>
                  <w:tcW w:w="1316" w:type="pct"/>
                  <w:vAlign w:val="center"/>
                </w:tcPr>
                <w:p w:rsidR="00534214" w:rsidRDefault="009A5094">
                  <w:pPr>
                    <w:rPr>
                      <w:rFonts w:ascii="宋体" w:hAnsi="宋体"/>
                    </w:rPr>
                  </w:pPr>
                  <w:r>
                    <w:rPr>
                      <w:rFonts w:ascii="宋体" w:hAnsi="宋体" w:cs="宋体" w:hint="eastAsia"/>
                      <w:kern w:val="0"/>
                      <w:sz w:val="24"/>
                    </w:rPr>
                    <w:lastRenderedPageBreak/>
                    <w:t>▲</w:t>
                  </w:r>
                  <w:r>
                    <w:rPr>
                      <w:rFonts w:ascii="宋体" w:hAnsi="宋体" w:hint="eastAsia"/>
                    </w:rPr>
                    <w:t>pH值测量准确度</w:t>
                  </w:r>
                </w:p>
              </w:tc>
              <w:tc>
                <w:tcPr>
                  <w:tcW w:w="1316" w:type="pct"/>
                  <w:vAlign w:val="center"/>
                </w:tcPr>
                <w:p w:rsidR="00534214" w:rsidRDefault="009A5094">
                  <w:pPr>
                    <w:rPr>
                      <w:rFonts w:ascii="宋体" w:hAnsi="宋体"/>
                    </w:rPr>
                  </w:pPr>
                  <w:r>
                    <w:rPr>
                      <w:rFonts w:ascii="宋体" w:hAnsi="宋体" w:hint="eastAsia"/>
                    </w:rPr>
                    <w:t>±</w:t>
                  </w:r>
                  <w:r>
                    <w:rPr>
                      <w:rFonts w:ascii="宋体" w:hAnsi="宋体"/>
                    </w:rPr>
                    <w:t>0.1</w:t>
                  </w:r>
                  <w:r>
                    <w:rPr>
                      <w:rFonts w:ascii="宋体" w:hAnsi="宋体" w:hint="eastAsia"/>
                    </w:rPr>
                    <w:t>pH</w:t>
                  </w:r>
                </w:p>
              </w:tc>
              <w:tc>
                <w:tcPr>
                  <w:tcW w:w="1140" w:type="pct"/>
                  <w:vAlign w:val="center"/>
                </w:tcPr>
                <w:p w:rsidR="00534214" w:rsidRDefault="009A5094">
                  <w:pPr>
                    <w:rPr>
                      <w:rFonts w:ascii="宋体" w:hAnsi="宋体"/>
                    </w:rPr>
                  </w:pPr>
                  <w:r>
                    <w:rPr>
                      <w:rFonts w:ascii="宋体" w:hAnsi="宋体" w:hint="eastAsia"/>
                    </w:rPr>
                    <w:t>计时误差</w:t>
                  </w:r>
                </w:p>
              </w:tc>
              <w:tc>
                <w:tcPr>
                  <w:tcW w:w="1228" w:type="pct"/>
                  <w:vAlign w:val="center"/>
                </w:tcPr>
                <w:p w:rsidR="00534214" w:rsidRDefault="009A5094">
                  <w:pPr>
                    <w:rPr>
                      <w:rFonts w:ascii="宋体" w:hAnsi="宋体"/>
                    </w:rPr>
                  </w:pPr>
                  <w:r>
                    <w:rPr>
                      <w:rFonts w:ascii="宋体" w:hAnsi="宋体" w:hint="eastAsia"/>
                    </w:rPr>
                    <w:t>≤0.01％</w:t>
                  </w:r>
                </w:p>
              </w:tc>
            </w:tr>
            <w:tr w:rsidR="00534214">
              <w:trPr>
                <w:trHeight w:val="315"/>
              </w:trPr>
              <w:tc>
                <w:tcPr>
                  <w:tcW w:w="1316" w:type="pct"/>
                  <w:vAlign w:val="center"/>
                </w:tcPr>
                <w:p w:rsidR="00534214" w:rsidRDefault="009A5094">
                  <w:pPr>
                    <w:rPr>
                      <w:rFonts w:ascii="宋体" w:hAnsi="宋体"/>
                    </w:rPr>
                  </w:pPr>
                  <w:r>
                    <w:rPr>
                      <w:rFonts w:ascii="宋体" w:hAnsi="宋体" w:hint="eastAsia"/>
                    </w:rPr>
                    <w:t>电导率值测量范围</w:t>
                  </w:r>
                </w:p>
              </w:tc>
              <w:tc>
                <w:tcPr>
                  <w:tcW w:w="1316" w:type="pct"/>
                  <w:vAlign w:val="center"/>
                </w:tcPr>
                <w:p w:rsidR="00534214" w:rsidRDefault="009A5094">
                  <w:pPr>
                    <w:rPr>
                      <w:rFonts w:ascii="宋体" w:hAnsi="宋体"/>
                    </w:rPr>
                  </w:pPr>
                  <w:r>
                    <w:rPr>
                      <w:rFonts w:ascii="宋体" w:hAnsi="宋体"/>
                    </w:rPr>
                    <w:t>0.1</w:t>
                  </w:r>
                  <w:r>
                    <w:rPr>
                      <w:rFonts w:ascii="宋体" w:hAnsi="宋体" w:hint="eastAsia"/>
                    </w:rPr>
                    <w:t>～</w:t>
                  </w:r>
                  <w:r>
                    <w:rPr>
                      <w:rFonts w:ascii="宋体" w:hAnsi="宋体"/>
                    </w:rPr>
                    <w:t>500</w:t>
                  </w:r>
                  <w:r>
                    <w:rPr>
                      <w:rFonts w:ascii="宋体" w:hAnsi="宋体" w:hint="eastAsia"/>
                    </w:rPr>
                    <w:t>μ</w:t>
                  </w:r>
                  <w:r>
                    <w:rPr>
                      <w:rFonts w:ascii="宋体" w:hAnsi="宋体"/>
                    </w:rPr>
                    <w:t>S/cm</w:t>
                  </w:r>
                </w:p>
              </w:tc>
              <w:tc>
                <w:tcPr>
                  <w:tcW w:w="1140" w:type="pct"/>
                  <w:vAlign w:val="center"/>
                </w:tcPr>
                <w:p w:rsidR="00534214" w:rsidRDefault="009A5094">
                  <w:pPr>
                    <w:rPr>
                      <w:rFonts w:ascii="宋体" w:hAnsi="宋体"/>
                    </w:rPr>
                  </w:pPr>
                  <w:r>
                    <w:rPr>
                      <w:rFonts w:ascii="宋体" w:hAnsi="宋体" w:hint="eastAsia"/>
                    </w:rPr>
                    <w:t>工作温度</w:t>
                  </w:r>
                </w:p>
              </w:tc>
              <w:tc>
                <w:tcPr>
                  <w:tcW w:w="1228" w:type="pct"/>
                  <w:vAlign w:val="center"/>
                </w:tcPr>
                <w:p w:rsidR="00534214" w:rsidRDefault="009A5094">
                  <w:pPr>
                    <w:rPr>
                      <w:rFonts w:ascii="宋体" w:hAnsi="宋体"/>
                    </w:rPr>
                  </w:pPr>
                  <w:r>
                    <w:rPr>
                      <w:rFonts w:ascii="宋体" w:hAnsi="宋体" w:hint="eastAsia"/>
                    </w:rPr>
                    <w:t>-10～70℃</w:t>
                  </w:r>
                </w:p>
              </w:tc>
            </w:tr>
            <w:tr w:rsidR="00534214">
              <w:trPr>
                <w:trHeight w:val="315"/>
              </w:trPr>
              <w:tc>
                <w:tcPr>
                  <w:tcW w:w="1316" w:type="pct"/>
                  <w:vAlign w:val="center"/>
                </w:tcPr>
                <w:p w:rsidR="00534214" w:rsidRDefault="009A5094">
                  <w:pPr>
                    <w:rPr>
                      <w:rFonts w:ascii="宋体" w:hAnsi="宋体"/>
                    </w:rPr>
                  </w:pPr>
                  <w:r>
                    <w:rPr>
                      <w:rFonts w:ascii="宋体" w:hAnsi="宋体" w:hint="eastAsia"/>
                    </w:rPr>
                    <w:t>电导率值测量分辨率</w:t>
                  </w:r>
                </w:p>
              </w:tc>
              <w:tc>
                <w:tcPr>
                  <w:tcW w:w="1316" w:type="pct"/>
                  <w:vAlign w:val="center"/>
                </w:tcPr>
                <w:p w:rsidR="00534214" w:rsidRDefault="009A5094">
                  <w:pPr>
                    <w:rPr>
                      <w:rFonts w:ascii="宋体" w:hAnsi="宋体"/>
                    </w:rPr>
                  </w:pPr>
                  <w:r>
                    <w:rPr>
                      <w:rFonts w:ascii="宋体" w:hAnsi="宋体"/>
                    </w:rPr>
                    <w:t>0.01</w:t>
                  </w:r>
                  <w:r>
                    <w:rPr>
                      <w:rFonts w:ascii="宋体" w:hAnsi="宋体" w:hint="eastAsia"/>
                    </w:rPr>
                    <w:t>μ</w:t>
                  </w:r>
                  <w:r>
                    <w:rPr>
                      <w:rFonts w:ascii="宋体" w:hAnsi="宋体"/>
                    </w:rPr>
                    <w:t>S/cm</w:t>
                  </w:r>
                </w:p>
              </w:tc>
              <w:tc>
                <w:tcPr>
                  <w:tcW w:w="1140" w:type="pct"/>
                  <w:vAlign w:val="center"/>
                </w:tcPr>
                <w:p w:rsidR="00534214" w:rsidRDefault="009A5094">
                  <w:pPr>
                    <w:rPr>
                      <w:rFonts w:ascii="宋体" w:hAnsi="宋体"/>
                    </w:rPr>
                  </w:pPr>
                  <w:r>
                    <w:rPr>
                      <w:rFonts w:ascii="宋体" w:hAnsi="宋体" w:hint="eastAsia"/>
                    </w:rPr>
                    <w:t>绝缘电阻</w:t>
                  </w:r>
                </w:p>
              </w:tc>
              <w:tc>
                <w:tcPr>
                  <w:tcW w:w="1228" w:type="pct"/>
                  <w:vAlign w:val="center"/>
                </w:tcPr>
                <w:p w:rsidR="00534214" w:rsidRDefault="009A5094">
                  <w:pPr>
                    <w:rPr>
                      <w:rFonts w:ascii="宋体" w:hAnsi="宋体"/>
                    </w:rPr>
                  </w:pPr>
                  <w:r>
                    <w:rPr>
                      <w:rFonts w:ascii="宋体" w:hAnsi="宋体" w:hint="eastAsia"/>
                    </w:rPr>
                    <w:t>≥5MΩ</w:t>
                  </w:r>
                </w:p>
              </w:tc>
            </w:tr>
            <w:tr w:rsidR="00534214">
              <w:trPr>
                <w:trHeight w:val="315"/>
              </w:trPr>
              <w:tc>
                <w:tcPr>
                  <w:tcW w:w="1316" w:type="pct"/>
                  <w:vAlign w:val="center"/>
                </w:tcPr>
                <w:p w:rsidR="00534214" w:rsidRDefault="009A5094">
                  <w:pPr>
                    <w:rPr>
                      <w:rFonts w:ascii="宋体" w:hAnsi="宋体"/>
                    </w:rPr>
                  </w:pPr>
                  <w:r>
                    <w:rPr>
                      <w:rFonts w:ascii="宋体" w:hAnsi="宋体" w:cs="宋体" w:hint="eastAsia"/>
                      <w:kern w:val="0"/>
                      <w:sz w:val="24"/>
                    </w:rPr>
                    <w:t>▲</w:t>
                  </w:r>
                  <w:r>
                    <w:rPr>
                      <w:rFonts w:ascii="宋体" w:hAnsi="宋体" w:hint="eastAsia"/>
                    </w:rPr>
                    <w:t>电导率值测量准确度</w:t>
                  </w:r>
                </w:p>
              </w:tc>
              <w:tc>
                <w:tcPr>
                  <w:tcW w:w="1316" w:type="pct"/>
                  <w:vAlign w:val="center"/>
                </w:tcPr>
                <w:p w:rsidR="00534214" w:rsidRDefault="009A5094">
                  <w:pPr>
                    <w:rPr>
                      <w:rFonts w:ascii="宋体" w:hAnsi="宋体"/>
                    </w:rPr>
                  </w:pPr>
                  <w:r>
                    <w:rPr>
                      <w:rFonts w:ascii="宋体" w:hAnsi="宋体" w:hint="eastAsia"/>
                    </w:rPr>
                    <w:t>≤±2%F.S.</w:t>
                  </w:r>
                </w:p>
              </w:tc>
              <w:tc>
                <w:tcPr>
                  <w:tcW w:w="1140" w:type="pct"/>
                  <w:vAlign w:val="center"/>
                </w:tcPr>
                <w:p w:rsidR="00534214" w:rsidRDefault="009A5094">
                  <w:pPr>
                    <w:rPr>
                      <w:rFonts w:ascii="宋体" w:hAnsi="宋体"/>
                    </w:rPr>
                  </w:pPr>
                  <w:r>
                    <w:rPr>
                      <w:rFonts w:ascii="宋体" w:hAnsi="宋体" w:hint="eastAsia"/>
                    </w:rPr>
                    <w:t>绝缘强度（耐压）</w:t>
                  </w:r>
                </w:p>
              </w:tc>
              <w:tc>
                <w:tcPr>
                  <w:tcW w:w="1228" w:type="pct"/>
                  <w:vAlign w:val="center"/>
                </w:tcPr>
                <w:p w:rsidR="00534214" w:rsidRDefault="009A5094">
                  <w:pPr>
                    <w:rPr>
                      <w:rFonts w:ascii="宋体" w:hAnsi="宋体"/>
                    </w:rPr>
                  </w:pPr>
                  <w:r>
                    <w:rPr>
                      <w:rFonts w:ascii="宋体" w:hAnsi="宋体"/>
                    </w:rPr>
                    <w:t>1.5kV</w:t>
                  </w:r>
                </w:p>
              </w:tc>
            </w:tr>
            <w:tr w:rsidR="00534214">
              <w:trPr>
                <w:trHeight w:val="315"/>
              </w:trPr>
              <w:tc>
                <w:tcPr>
                  <w:tcW w:w="1316" w:type="pct"/>
                  <w:vAlign w:val="center"/>
                </w:tcPr>
                <w:p w:rsidR="00534214" w:rsidRDefault="009A5094">
                  <w:pPr>
                    <w:rPr>
                      <w:rFonts w:ascii="宋体" w:hAnsi="宋体"/>
                    </w:rPr>
                  </w:pPr>
                  <w:r>
                    <w:rPr>
                      <w:rFonts w:ascii="宋体" w:hAnsi="宋体" w:hint="eastAsia"/>
                    </w:rPr>
                    <w:t>雨量分辨率</w:t>
                  </w:r>
                </w:p>
              </w:tc>
              <w:tc>
                <w:tcPr>
                  <w:tcW w:w="1316" w:type="pct"/>
                  <w:vAlign w:val="center"/>
                </w:tcPr>
                <w:p w:rsidR="00534214" w:rsidRDefault="009A5094">
                  <w:pPr>
                    <w:rPr>
                      <w:rFonts w:ascii="宋体" w:hAnsi="宋体"/>
                    </w:rPr>
                  </w:pPr>
                  <w:r>
                    <w:rPr>
                      <w:rFonts w:ascii="宋体" w:hAnsi="宋体"/>
                    </w:rPr>
                    <w:t>0.1mm</w:t>
                  </w:r>
                </w:p>
              </w:tc>
              <w:tc>
                <w:tcPr>
                  <w:tcW w:w="1140" w:type="pct"/>
                  <w:vAlign w:val="center"/>
                </w:tcPr>
                <w:p w:rsidR="00534214" w:rsidRDefault="009A5094">
                  <w:pPr>
                    <w:rPr>
                      <w:rFonts w:ascii="宋体" w:hAnsi="宋体"/>
                    </w:rPr>
                  </w:pPr>
                  <w:r>
                    <w:rPr>
                      <w:rFonts w:ascii="宋体" w:hAnsi="宋体" w:hint="eastAsia"/>
                    </w:rPr>
                    <w:t>工作电压</w:t>
                  </w:r>
                </w:p>
              </w:tc>
              <w:tc>
                <w:tcPr>
                  <w:tcW w:w="1228" w:type="pct"/>
                  <w:vAlign w:val="center"/>
                </w:tcPr>
                <w:p w:rsidR="00534214" w:rsidRDefault="009A5094">
                  <w:pPr>
                    <w:rPr>
                      <w:rFonts w:ascii="宋体" w:hAnsi="宋体"/>
                    </w:rPr>
                  </w:pPr>
                  <w:r>
                    <w:rPr>
                      <w:rFonts w:ascii="宋体" w:hAnsi="宋体" w:hint="eastAsia"/>
                    </w:rPr>
                    <w:t>（220±15%）V.AC</w:t>
                  </w:r>
                </w:p>
              </w:tc>
            </w:tr>
            <w:tr w:rsidR="00534214">
              <w:trPr>
                <w:trHeight w:val="315"/>
              </w:trPr>
              <w:tc>
                <w:tcPr>
                  <w:tcW w:w="1316" w:type="pct"/>
                  <w:vAlign w:val="center"/>
                </w:tcPr>
                <w:p w:rsidR="00534214" w:rsidRDefault="009A5094">
                  <w:pPr>
                    <w:rPr>
                      <w:rFonts w:ascii="宋体" w:hAnsi="宋体"/>
                    </w:rPr>
                  </w:pPr>
                  <w:r>
                    <w:rPr>
                      <w:rFonts w:ascii="宋体" w:hAnsi="宋体" w:cs="宋体" w:hint="eastAsia"/>
                      <w:kern w:val="0"/>
                      <w:sz w:val="24"/>
                    </w:rPr>
                    <w:t>▲</w:t>
                  </w:r>
                  <w:r>
                    <w:rPr>
                      <w:rFonts w:ascii="宋体" w:hAnsi="宋体" w:hint="eastAsia"/>
                    </w:rPr>
                    <w:t>雨量精度</w:t>
                  </w:r>
                </w:p>
              </w:tc>
              <w:tc>
                <w:tcPr>
                  <w:tcW w:w="1316" w:type="pct"/>
                  <w:vAlign w:val="center"/>
                </w:tcPr>
                <w:p w:rsidR="00534214" w:rsidRDefault="009A5094">
                  <w:pPr>
                    <w:rPr>
                      <w:rFonts w:ascii="宋体" w:hAnsi="宋体"/>
                    </w:rPr>
                  </w:pPr>
                  <w:r>
                    <w:rPr>
                      <w:rFonts w:ascii="宋体" w:hAnsi="宋体" w:hint="eastAsia"/>
                    </w:rPr>
                    <w:t>±0.4mm(≤10mm)、±4%(＞10mm)</w:t>
                  </w:r>
                </w:p>
              </w:tc>
              <w:tc>
                <w:tcPr>
                  <w:tcW w:w="1140" w:type="pct"/>
                  <w:vAlign w:val="center"/>
                </w:tcPr>
                <w:p w:rsidR="00534214" w:rsidRDefault="009A5094">
                  <w:pPr>
                    <w:rPr>
                      <w:rFonts w:ascii="宋体" w:hAnsi="宋体"/>
                    </w:rPr>
                  </w:pPr>
                  <w:r>
                    <w:rPr>
                      <w:rFonts w:ascii="宋体" w:hAnsi="宋体" w:hint="eastAsia"/>
                    </w:rPr>
                    <w:t>噪声</w:t>
                  </w:r>
                </w:p>
              </w:tc>
              <w:tc>
                <w:tcPr>
                  <w:tcW w:w="1228" w:type="pct"/>
                  <w:vAlign w:val="center"/>
                </w:tcPr>
                <w:p w:rsidR="00534214" w:rsidRDefault="009A5094">
                  <w:pPr>
                    <w:rPr>
                      <w:rFonts w:ascii="宋体" w:hAnsi="宋体"/>
                    </w:rPr>
                  </w:pPr>
                  <w:r>
                    <w:rPr>
                      <w:rFonts w:ascii="宋体" w:hAnsi="宋体" w:hint="eastAsia"/>
                    </w:rPr>
                    <w:t>≤60dB(A)</w:t>
                  </w:r>
                </w:p>
              </w:tc>
            </w:tr>
            <w:tr w:rsidR="00534214">
              <w:trPr>
                <w:trHeight w:val="315"/>
              </w:trPr>
              <w:tc>
                <w:tcPr>
                  <w:tcW w:w="1316" w:type="pct"/>
                  <w:vAlign w:val="center"/>
                </w:tcPr>
                <w:p w:rsidR="00534214" w:rsidRDefault="009A5094">
                  <w:pPr>
                    <w:rPr>
                      <w:rFonts w:ascii="宋体" w:hAnsi="宋体"/>
                    </w:rPr>
                  </w:pPr>
                  <w:r>
                    <w:rPr>
                      <w:rFonts w:ascii="宋体" w:hAnsi="宋体" w:hint="eastAsia"/>
                    </w:rPr>
                    <w:t>测温精度</w:t>
                  </w:r>
                </w:p>
              </w:tc>
              <w:tc>
                <w:tcPr>
                  <w:tcW w:w="1316" w:type="pct"/>
                  <w:vAlign w:val="center"/>
                </w:tcPr>
                <w:p w:rsidR="00534214" w:rsidRDefault="009A5094">
                  <w:pPr>
                    <w:rPr>
                      <w:rFonts w:ascii="宋体" w:hAnsi="宋体"/>
                    </w:rPr>
                  </w:pPr>
                  <w:r>
                    <w:rPr>
                      <w:rFonts w:ascii="宋体" w:hAnsi="宋体" w:hint="eastAsia"/>
                    </w:rPr>
                    <w:t>±0.5℃</w:t>
                  </w:r>
                </w:p>
              </w:tc>
              <w:tc>
                <w:tcPr>
                  <w:tcW w:w="1140" w:type="pct"/>
                  <w:vAlign w:val="center"/>
                </w:tcPr>
                <w:p w:rsidR="00534214" w:rsidRDefault="009A5094">
                  <w:pPr>
                    <w:rPr>
                      <w:rFonts w:ascii="宋体" w:hAnsi="宋体"/>
                    </w:rPr>
                  </w:pPr>
                  <w:r>
                    <w:rPr>
                      <w:rFonts w:ascii="宋体" w:hAnsi="宋体" w:hint="eastAsia"/>
                    </w:rPr>
                    <w:t>相对湿度</w:t>
                  </w:r>
                </w:p>
              </w:tc>
              <w:tc>
                <w:tcPr>
                  <w:tcW w:w="1228" w:type="pct"/>
                  <w:vAlign w:val="center"/>
                </w:tcPr>
                <w:p w:rsidR="00534214" w:rsidRDefault="009A5094">
                  <w:pPr>
                    <w:rPr>
                      <w:rFonts w:ascii="宋体" w:hAnsi="宋体"/>
                    </w:rPr>
                  </w:pPr>
                  <w:r>
                    <w:rPr>
                      <w:rFonts w:ascii="宋体" w:hAnsi="宋体" w:hint="eastAsia"/>
                    </w:rPr>
                    <w:t>≤95％R</w:t>
                  </w:r>
                  <w:r>
                    <w:rPr>
                      <w:rFonts w:ascii="宋体" w:hAnsi="宋体"/>
                    </w:rPr>
                    <w:t>H</w:t>
                  </w:r>
                </w:p>
              </w:tc>
            </w:tr>
            <w:tr w:rsidR="00534214">
              <w:trPr>
                <w:trHeight w:val="315"/>
              </w:trPr>
              <w:tc>
                <w:tcPr>
                  <w:tcW w:w="1316" w:type="pct"/>
                  <w:vAlign w:val="center"/>
                </w:tcPr>
                <w:p w:rsidR="00534214" w:rsidRDefault="009A5094">
                  <w:pPr>
                    <w:rPr>
                      <w:rFonts w:ascii="宋体" w:hAnsi="宋体"/>
                    </w:rPr>
                  </w:pPr>
                  <w:r>
                    <w:rPr>
                      <w:rFonts w:ascii="宋体" w:hAnsi="宋体" w:hint="eastAsia"/>
                    </w:rPr>
                    <w:t>接雨漏斗内径</w:t>
                  </w:r>
                </w:p>
              </w:tc>
              <w:tc>
                <w:tcPr>
                  <w:tcW w:w="1316" w:type="pct"/>
                  <w:vAlign w:val="center"/>
                </w:tcPr>
                <w:p w:rsidR="00534214" w:rsidRDefault="009A5094">
                  <w:pPr>
                    <w:rPr>
                      <w:rFonts w:ascii="宋体" w:hAnsi="宋体"/>
                    </w:rPr>
                  </w:pPr>
                  <w:r>
                    <w:rPr>
                      <w:rFonts w:ascii="宋体" w:hAnsi="宋体" w:hint="eastAsia"/>
                    </w:rPr>
                    <w:t>Ф</w:t>
                  </w:r>
                  <w:r>
                    <w:rPr>
                      <w:rFonts w:ascii="宋体" w:hAnsi="宋体"/>
                    </w:rPr>
                    <w:t>300mm±2mm</w:t>
                  </w:r>
                </w:p>
              </w:tc>
              <w:tc>
                <w:tcPr>
                  <w:tcW w:w="1140" w:type="pct"/>
                  <w:vAlign w:val="center"/>
                </w:tcPr>
                <w:p w:rsidR="00534214" w:rsidRDefault="009A5094">
                  <w:pPr>
                    <w:rPr>
                      <w:rFonts w:ascii="宋体" w:hAnsi="宋体"/>
                    </w:rPr>
                  </w:pPr>
                  <w:r>
                    <w:rPr>
                      <w:rFonts w:ascii="宋体" w:hAnsi="宋体" w:hint="eastAsia"/>
                    </w:rPr>
                    <w:t>仪器功率</w:t>
                  </w:r>
                </w:p>
              </w:tc>
              <w:tc>
                <w:tcPr>
                  <w:tcW w:w="1228" w:type="pct"/>
                  <w:vAlign w:val="center"/>
                </w:tcPr>
                <w:p w:rsidR="00534214" w:rsidRDefault="009A5094">
                  <w:pPr>
                    <w:rPr>
                      <w:rFonts w:ascii="宋体" w:hAnsi="宋体"/>
                    </w:rPr>
                  </w:pPr>
                  <w:r>
                    <w:rPr>
                      <w:rFonts w:ascii="宋体" w:hAnsi="宋体" w:hint="eastAsia"/>
                    </w:rPr>
                    <w:t>常规运行</w:t>
                  </w:r>
                  <w:r>
                    <w:rPr>
                      <w:rFonts w:ascii="宋体" w:hAnsi="宋体"/>
                    </w:rPr>
                    <w:t>80W</w:t>
                  </w:r>
                  <w:r>
                    <w:rPr>
                      <w:rFonts w:ascii="宋体" w:hAnsi="宋体" w:hint="eastAsia"/>
                    </w:rPr>
                    <w:t>；</w:t>
                  </w:r>
                </w:p>
                <w:p w:rsidR="00534214" w:rsidRDefault="009A5094">
                  <w:pPr>
                    <w:rPr>
                      <w:rFonts w:ascii="宋体" w:hAnsi="宋体"/>
                    </w:rPr>
                  </w:pPr>
                  <w:r>
                    <w:rPr>
                      <w:rFonts w:ascii="宋体" w:hAnsi="宋体" w:hint="eastAsia"/>
                    </w:rPr>
                    <w:t>冬季加热＞1000W</w:t>
                  </w:r>
                </w:p>
              </w:tc>
            </w:tr>
            <w:tr w:rsidR="00534214">
              <w:trPr>
                <w:trHeight w:val="315"/>
              </w:trPr>
              <w:tc>
                <w:tcPr>
                  <w:tcW w:w="1316" w:type="pct"/>
                  <w:vAlign w:val="center"/>
                </w:tcPr>
                <w:p w:rsidR="00534214" w:rsidRDefault="009A5094">
                  <w:pPr>
                    <w:rPr>
                      <w:rFonts w:ascii="宋体" w:hAnsi="宋体"/>
                    </w:rPr>
                  </w:pPr>
                  <w:r>
                    <w:rPr>
                      <w:rFonts w:ascii="宋体" w:hAnsi="宋体" w:hint="eastAsia"/>
                    </w:rPr>
                    <w:t>感雨器灵敏度</w:t>
                  </w:r>
                </w:p>
              </w:tc>
              <w:tc>
                <w:tcPr>
                  <w:tcW w:w="1316" w:type="pct"/>
                  <w:vAlign w:val="center"/>
                </w:tcPr>
                <w:p w:rsidR="00534214" w:rsidRDefault="009A5094">
                  <w:pPr>
                    <w:rPr>
                      <w:rFonts w:ascii="宋体" w:hAnsi="宋体"/>
                    </w:rPr>
                  </w:pPr>
                  <w:r>
                    <w:rPr>
                      <w:rFonts w:ascii="宋体" w:hAnsi="宋体" w:hint="eastAsia"/>
                    </w:rPr>
                    <w:t>0.01mm/h</w:t>
                  </w:r>
                </w:p>
              </w:tc>
              <w:tc>
                <w:tcPr>
                  <w:tcW w:w="1140" w:type="pct"/>
                  <w:vAlign w:val="center"/>
                </w:tcPr>
                <w:p w:rsidR="00534214" w:rsidRDefault="009A5094">
                  <w:pPr>
                    <w:rPr>
                      <w:rFonts w:ascii="宋体" w:hAnsi="宋体"/>
                    </w:rPr>
                  </w:pPr>
                  <w:r>
                    <w:rPr>
                      <w:rFonts w:ascii="宋体" w:hAnsi="宋体" w:hint="eastAsia"/>
                    </w:rPr>
                    <w:t>留样瓶容积</w:t>
                  </w:r>
                </w:p>
              </w:tc>
              <w:tc>
                <w:tcPr>
                  <w:tcW w:w="1228" w:type="pct"/>
                  <w:vAlign w:val="center"/>
                </w:tcPr>
                <w:p w:rsidR="00534214" w:rsidRDefault="009A5094">
                  <w:pPr>
                    <w:rPr>
                      <w:rFonts w:ascii="宋体" w:hAnsi="宋体"/>
                    </w:rPr>
                  </w:pPr>
                  <w:r>
                    <w:rPr>
                      <w:rFonts w:ascii="宋体" w:hAnsi="宋体" w:hint="eastAsia"/>
                    </w:rPr>
                    <w:t>1</w:t>
                  </w:r>
                  <w:r>
                    <w:rPr>
                      <w:rFonts w:ascii="宋体" w:hAnsi="宋体"/>
                    </w:rPr>
                    <w:t>L</w:t>
                  </w:r>
                  <w:r>
                    <w:rPr>
                      <w:rFonts w:ascii="宋体" w:hAnsi="宋体" w:hint="eastAsia"/>
                    </w:rPr>
                    <w:t>*8</w:t>
                  </w:r>
                </w:p>
              </w:tc>
            </w:tr>
            <w:tr w:rsidR="00534214">
              <w:trPr>
                <w:trHeight w:val="315"/>
              </w:trPr>
              <w:tc>
                <w:tcPr>
                  <w:tcW w:w="1316" w:type="pct"/>
                  <w:vAlign w:val="center"/>
                </w:tcPr>
                <w:p w:rsidR="00534214" w:rsidRDefault="009A5094">
                  <w:pPr>
                    <w:rPr>
                      <w:rFonts w:ascii="宋体" w:hAnsi="宋体"/>
                    </w:rPr>
                  </w:pPr>
                  <w:r>
                    <w:rPr>
                      <w:rFonts w:ascii="宋体" w:hAnsi="宋体" w:hint="eastAsia"/>
                    </w:rPr>
                    <w:t>开盖延迟时间</w:t>
                  </w:r>
                </w:p>
              </w:tc>
              <w:tc>
                <w:tcPr>
                  <w:tcW w:w="1316" w:type="pct"/>
                  <w:vAlign w:val="center"/>
                </w:tcPr>
                <w:p w:rsidR="00534214" w:rsidRDefault="009A5094">
                  <w:pPr>
                    <w:rPr>
                      <w:rFonts w:ascii="宋体" w:hAnsi="宋体"/>
                    </w:rPr>
                  </w:pPr>
                  <w:r>
                    <w:rPr>
                      <w:rFonts w:ascii="宋体" w:hAnsi="宋体" w:hint="eastAsia"/>
                    </w:rPr>
                    <w:t>≤15S（可设置）</w:t>
                  </w:r>
                </w:p>
              </w:tc>
              <w:tc>
                <w:tcPr>
                  <w:tcW w:w="1140" w:type="pct"/>
                  <w:vAlign w:val="center"/>
                </w:tcPr>
                <w:p w:rsidR="00534214" w:rsidRDefault="009A5094">
                  <w:pPr>
                    <w:rPr>
                      <w:rFonts w:ascii="宋体" w:hAnsi="宋体"/>
                    </w:rPr>
                  </w:pPr>
                  <w:r>
                    <w:rPr>
                      <w:rFonts w:ascii="宋体" w:hAnsi="宋体" w:hint="eastAsia"/>
                    </w:rPr>
                    <w:t xml:space="preserve">外形尺寸 </w:t>
                  </w:r>
                </w:p>
              </w:tc>
              <w:tc>
                <w:tcPr>
                  <w:tcW w:w="1228" w:type="pct"/>
                  <w:vAlign w:val="center"/>
                </w:tcPr>
                <w:p w:rsidR="00534214" w:rsidRDefault="009A5094">
                  <w:pPr>
                    <w:rPr>
                      <w:rFonts w:ascii="宋体" w:hAnsi="宋体"/>
                    </w:rPr>
                  </w:pPr>
                  <w:r>
                    <w:rPr>
                      <w:rFonts w:ascii="宋体" w:hAnsi="宋体" w:hint="eastAsia"/>
                    </w:rPr>
                    <w:t>900*650*1390mm</w:t>
                  </w:r>
                </w:p>
              </w:tc>
            </w:tr>
            <w:tr w:rsidR="00534214">
              <w:trPr>
                <w:trHeight w:val="315"/>
              </w:trPr>
              <w:tc>
                <w:tcPr>
                  <w:tcW w:w="1316" w:type="pct"/>
                  <w:vAlign w:val="center"/>
                </w:tcPr>
                <w:p w:rsidR="00534214" w:rsidRDefault="009A5094">
                  <w:pPr>
                    <w:rPr>
                      <w:rFonts w:ascii="宋体" w:hAnsi="宋体"/>
                    </w:rPr>
                  </w:pPr>
                  <w:r>
                    <w:rPr>
                      <w:rFonts w:ascii="宋体" w:hAnsi="宋体" w:hint="eastAsia"/>
                    </w:rPr>
                    <w:t>关盖延迟时间</w:t>
                  </w:r>
                </w:p>
              </w:tc>
              <w:tc>
                <w:tcPr>
                  <w:tcW w:w="1316" w:type="pct"/>
                  <w:vAlign w:val="center"/>
                </w:tcPr>
                <w:p w:rsidR="00534214" w:rsidRDefault="009A5094">
                  <w:pPr>
                    <w:rPr>
                      <w:rFonts w:ascii="宋体" w:hAnsi="宋体"/>
                    </w:rPr>
                  </w:pPr>
                  <w:r>
                    <w:rPr>
                      <w:rFonts w:ascii="宋体" w:hAnsi="宋体" w:hint="eastAsia"/>
                    </w:rPr>
                    <w:t>≤3min（可设置）</w:t>
                  </w:r>
                </w:p>
              </w:tc>
              <w:tc>
                <w:tcPr>
                  <w:tcW w:w="1140" w:type="pct"/>
                  <w:vAlign w:val="center"/>
                </w:tcPr>
                <w:p w:rsidR="00534214" w:rsidRDefault="009A5094">
                  <w:pPr>
                    <w:rPr>
                      <w:rFonts w:ascii="宋体" w:hAnsi="宋体"/>
                    </w:rPr>
                  </w:pPr>
                  <w:r>
                    <w:rPr>
                      <w:rFonts w:ascii="宋体" w:hAnsi="宋体" w:hint="eastAsia"/>
                    </w:rPr>
                    <w:t>仪器总重量</w:t>
                  </w:r>
                </w:p>
              </w:tc>
              <w:tc>
                <w:tcPr>
                  <w:tcW w:w="1228" w:type="pct"/>
                  <w:vAlign w:val="center"/>
                </w:tcPr>
                <w:p w:rsidR="00534214" w:rsidRDefault="009A5094">
                  <w:pPr>
                    <w:rPr>
                      <w:rFonts w:ascii="宋体" w:hAnsi="宋体"/>
                    </w:rPr>
                  </w:pPr>
                  <w:r>
                    <w:rPr>
                      <w:rFonts w:ascii="宋体" w:hAnsi="宋体" w:hint="eastAsia"/>
                    </w:rPr>
                    <w:t>≈140kg</w:t>
                  </w:r>
                </w:p>
              </w:tc>
            </w:tr>
          </w:tbl>
          <w:p w:rsidR="00534214" w:rsidRPr="003933A5" w:rsidRDefault="00534214" w:rsidP="003933A5">
            <w:pPr>
              <w:pStyle w:val="aa"/>
              <w:widowControl/>
              <w:ind w:left="720" w:firstLineChars="0" w:firstLine="0"/>
              <w:rPr>
                <w:rFonts w:ascii="宋体" w:hAnsi="宋体" w:cs="宋体"/>
                <w:b/>
                <w:bCs/>
                <w:kern w:val="0"/>
                <w:sz w:val="24"/>
              </w:rPr>
            </w:pPr>
          </w:p>
        </w:tc>
      </w:tr>
      <w:tr w:rsidR="00534214">
        <w:tc>
          <w:tcPr>
            <w:tcW w:w="529" w:type="dxa"/>
            <w:shd w:val="clear" w:color="auto" w:fill="auto"/>
            <w:noWrap/>
            <w:vAlign w:val="center"/>
          </w:tcPr>
          <w:p w:rsidR="00534214" w:rsidRDefault="009A5094">
            <w:pPr>
              <w:widowControl/>
              <w:jc w:val="center"/>
              <w:rPr>
                <w:rFonts w:ascii="宋体" w:hAnsi="宋体" w:cs="宋体"/>
                <w:kern w:val="0"/>
                <w:sz w:val="24"/>
              </w:rPr>
            </w:pPr>
            <w:r>
              <w:rPr>
                <w:rFonts w:ascii="宋体" w:hAnsi="宋体" w:cs="宋体" w:hint="eastAsia"/>
                <w:kern w:val="0"/>
                <w:sz w:val="24"/>
              </w:rPr>
              <w:lastRenderedPageBreak/>
              <w:t>7</w:t>
            </w:r>
          </w:p>
        </w:tc>
        <w:tc>
          <w:tcPr>
            <w:tcW w:w="1831" w:type="dxa"/>
            <w:shd w:val="clear" w:color="auto" w:fill="FFFFFF"/>
            <w:noWrap/>
            <w:vAlign w:val="center"/>
          </w:tcPr>
          <w:p w:rsidR="00534214" w:rsidRDefault="009A5094">
            <w:pPr>
              <w:widowControl/>
              <w:jc w:val="center"/>
              <w:rPr>
                <w:rFonts w:ascii="宋体" w:hAnsi="宋体" w:cs="宋体"/>
                <w:color w:val="000000"/>
                <w:kern w:val="0"/>
                <w:sz w:val="24"/>
              </w:rPr>
            </w:pPr>
            <w:r>
              <w:rPr>
                <w:rFonts w:ascii="宋体" w:hAnsi="宋体" w:cs="宋体" w:hint="eastAsia"/>
                <w:color w:val="000000"/>
                <w:kern w:val="0"/>
                <w:sz w:val="24"/>
              </w:rPr>
              <w:t>全自动红外分光测油仪</w:t>
            </w:r>
          </w:p>
        </w:tc>
        <w:tc>
          <w:tcPr>
            <w:tcW w:w="6592" w:type="dxa"/>
            <w:shd w:val="clear" w:color="auto" w:fill="FFFFFF"/>
            <w:vAlign w:val="center"/>
          </w:tcPr>
          <w:p w:rsidR="00534214" w:rsidRDefault="009A5094">
            <w:pPr>
              <w:pStyle w:val="aa"/>
              <w:widowControl/>
              <w:numPr>
                <w:ilvl w:val="0"/>
                <w:numId w:val="12"/>
              </w:numPr>
              <w:ind w:firstLineChars="0"/>
              <w:rPr>
                <w:rFonts w:ascii="宋体" w:hAnsi="宋体" w:cs="宋体"/>
                <w:b/>
                <w:bCs/>
                <w:kern w:val="0"/>
                <w:sz w:val="24"/>
              </w:rPr>
            </w:pPr>
            <w:r>
              <w:rPr>
                <w:rFonts w:ascii="宋体" w:hAnsi="宋体" w:cs="宋体" w:hint="eastAsia"/>
                <w:b/>
                <w:bCs/>
                <w:kern w:val="0"/>
                <w:sz w:val="24"/>
              </w:rPr>
              <w:t>应符合国标</w:t>
            </w:r>
          </w:p>
          <w:p w:rsidR="00534214" w:rsidRDefault="009A5094">
            <w:pPr>
              <w:spacing w:line="30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中华人民共和国国家环境保护标准HJ637-2018 《水质 石油类和动植物油的测定 红外分光光度法》；</w:t>
            </w:r>
            <w:r>
              <w:rPr>
                <w:rFonts w:asciiTheme="minorEastAsia" w:eastAsiaTheme="minorEastAsia" w:hAnsiTheme="minorEastAsia"/>
                <w:sz w:val="24"/>
              </w:rPr>
              <w:t xml:space="preserve"> </w:t>
            </w:r>
          </w:p>
          <w:p w:rsidR="00534214" w:rsidRDefault="009A5094">
            <w:pPr>
              <w:spacing w:line="300" w:lineRule="auto"/>
              <w:jc w:val="left"/>
              <w:rPr>
                <w:rFonts w:asciiTheme="minorEastAsia" w:eastAsiaTheme="minorEastAsia" w:hAnsiTheme="minorEastAsia"/>
                <w:sz w:val="24"/>
              </w:rPr>
            </w:pPr>
            <w:r>
              <w:rPr>
                <w:rFonts w:asciiTheme="minorEastAsia" w:eastAsiaTheme="minorEastAsia" w:hAnsiTheme="minorEastAsia" w:hint="eastAsia"/>
                <w:sz w:val="24"/>
              </w:rPr>
              <w:t>国家计量检定规程JJG 950—2012水中油份浓度分析仪；</w:t>
            </w:r>
          </w:p>
          <w:p w:rsidR="00534214" w:rsidRDefault="009A5094">
            <w:pPr>
              <w:pStyle w:val="aa"/>
              <w:widowControl/>
              <w:numPr>
                <w:ilvl w:val="0"/>
                <w:numId w:val="12"/>
              </w:numPr>
              <w:ind w:firstLineChars="0"/>
              <w:rPr>
                <w:rFonts w:ascii="宋体" w:hAnsi="宋体" w:cs="宋体"/>
                <w:b/>
                <w:bCs/>
                <w:kern w:val="0"/>
                <w:sz w:val="24"/>
              </w:rPr>
            </w:pPr>
            <w:r>
              <w:rPr>
                <w:rFonts w:ascii="宋体" w:hAnsi="宋体" w:cs="宋体" w:hint="eastAsia"/>
                <w:b/>
                <w:bCs/>
                <w:kern w:val="0"/>
                <w:sz w:val="24"/>
              </w:rPr>
              <w:t>技术原理</w:t>
            </w:r>
          </w:p>
          <w:p w:rsidR="00534214" w:rsidRDefault="009A5094">
            <w:pPr>
              <w:spacing w:line="300" w:lineRule="auto"/>
              <w:ind w:firstLineChars="200" w:firstLine="480"/>
              <w:jc w:val="left"/>
              <w:rPr>
                <w:rFonts w:asciiTheme="minorEastAsia" w:eastAsiaTheme="minorEastAsia" w:hAnsiTheme="minorEastAsia"/>
                <w:sz w:val="24"/>
              </w:rPr>
            </w:pPr>
            <w:r>
              <w:rPr>
                <w:rFonts w:asciiTheme="minorEastAsia" w:eastAsiaTheme="minorEastAsia" w:hAnsiTheme="minorEastAsia"/>
                <w:sz w:val="24"/>
              </w:rPr>
              <w:t>以HJ637-2018</w:t>
            </w:r>
            <w:r>
              <w:rPr>
                <w:rFonts w:asciiTheme="minorEastAsia" w:eastAsiaTheme="minorEastAsia" w:hAnsiTheme="minorEastAsia" w:hint="eastAsia"/>
                <w:sz w:val="24"/>
              </w:rPr>
              <w:t>《</w:t>
            </w:r>
            <w:r>
              <w:rPr>
                <w:rFonts w:asciiTheme="minorEastAsia" w:eastAsiaTheme="minorEastAsia" w:hAnsiTheme="minorEastAsia"/>
                <w:sz w:val="24"/>
              </w:rPr>
              <w:t>水质</w:t>
            </w:r>
            <w:r>
              <w:rPr>
                <w:rFonts w:asciiTheme="minorEastAsia" w:eastAsiaTheme="minorEastAsia" w:hAnsiTheme="minorEastAsia" w:hint="eastAsia"/>
                <w:sz w:val="24"/>
              </w:rPr>
              <w:t xml:space="preserve"> </w:t>
            </w:r>
            <w:r>
              <w:rPr>
                <w:rFonts w:asciiTheme="minorEastAsia" w:eastAsiaTheme="minorEastAsia" w:hAnsiTheme="minorEastAsia"/>
                <w:sz w:val="24"/>
              </w:rPr>
              <w:t>石油类和动植物油的测定</w:t>
            </w:r>
            <w:r>
              <w:rPr>
                <w:rFonts w:asciiTheme="minorEastAsia" w:eastAsiaTheme="minorEastAsia" w:hAnsiTheme="minorEastAsia" w:hint="eastAsia"/>
                <w:sz w:val="24"/>
              </w:rPr>
              <w:t xml:space="preserve"> </w:t>
            </w:r>
            <w:r>
              <w:rPr>
                <w:rFonts w:asciiTheme="minorEastAsia" w:eastAsiaTheme="minorEastAsia" w:hAnsiTheme="minorEastAsia"/>
                <w:sz w:val="24"/>
              </w:rPr>
              <w:t>红外分光光度法</w:t>
            </w:r>
            <w:r>
              <w:rPr>
                <w:rFonts w:asciiTheme="minorEastAsia" w:eastAsiaTheme="minorEastAsia" w:hAnsiTheme="minorEastAsia" w:hint="eastAsia"/>
                <w:sz w:val="24"/>
              </w:rPr>
              <w:t>》</w:t>
            </w:r>
            <w:r>
              <w:rPr>
                <w:rFonts w:asciiTheme="minorEastAsia" w:eastAsiaTheme="minorEastAsia" w:hAnsiTheme="minorEastAsia"/>
                <w:sz w:val="24"/>
              </w:rPr>
              <w:t>为依据。水样pH≤2的条件下用四氯乙烯做萃取剂使用气流扰动方式将萃取溶剂按一定比例将水体中的油类物质萃取出来，然后将萃取溶剂除水后导入分析池中，测定油类；将萃取液用硅酸镁吸附去除动植物油类等极性物质后，测定石油类。油类和石油类的含量均由波数分别为2930cm</w:t>
            </w:r>
            <w:r>
              <w:rPr>
                <w:rFonts w:asciiTheme="minorEastAsia" w:eastAsiaTheme="minorEastAsia" w:hAnsiTheme="minorEastAsia"/>
                <w:sz w:val="24"/>
                <w:vertAlign w:val="superscript"/>
              </w:rPr>
              <w:t>-1</w:t>
            </w:r>
            <w:r>
              <w:rPr>
                <w:rFonts w:asciiTheme="minorEastAsia" w:eastAsiaTheme="minorEastAsia" w:hAnsiTheme="minorEastAsia"/>
                <w:sz w:val="24"/>
              </w:rPr>
              <w:t>（CH</w:t>
            </w:r>
            <w:r>
              <w:rPr>
                <w:rFonts w:asciiTheme="minorEastAsia" w:eastAsiaTheme="minorEastAsia" w:hAnsiTheme="minorEastAsia"/>
                <w:sz w:val="24"/>
                <w:vertAlign w:val="subscript"/>
              </w:rPr>
              <w:t>2</w:t>
            </w:r>
            <w:r>
              <w:rPr>
                <w:rFonts w:asciiTheme="minorEastAsia" w:eastAsiaTheme="minorEastAsia" w:hAnsiTheme="minorEastAsia"/>
                <w:sz w:val="24"/>
              </w:rPr>
              <w:t>基团中C-H键的伸缩振动）、2960cm</w:t>
            </w:r>
            <w:r>
              <w:rPr>
                <w:rFonts w:asciiTheme="minorEastAsia" w:eastAsiaTheme="minorEastAsia" w:hAnsiTheme="minorEastAsia"/>
                <w:sz w:val="24"/>
                <w:vertAlign w:val="superscript"/>
              </w:rPr>
              <w:t>-1</w:t>
            </w:r>
            <w:r>
              <w:rPr>
                <w:rFonts w:asciiTheme="minorEastAsia" w:eastAsiaTheme="minorEastAsia" w:hAnsiTheme="minorEastAsia"/>
                <w:sz w:val="24"/>
              </w:rPr>
              <w:t>（CH</w:t>
            </w:r>
            <w:r>
              <w:rPr>
                <w:rFonts w:asciiTheme="minorEastAsia" w:eastAsiaTheme="minorEastAsia" w:hAnsiTheme="minorEastAsia"/>
                <w:sz w:val="24"/>
                <w:vertAlign w:val="subscript"/>
              </w:rPr>
              <w:t>3</w:t>
            </w:r>
            <w:r>
              <w:rPr>
                <w:rFonts w:asciiTheme="minorEastAsia" w:eastAsiaTheme="minorEastAsia" w:hAnsiTheme="minorEastAsia"/>
                <w:sz w:val="24"/>
              </w:rPr>
              <w:t>基团中C-H键的伸缩振动）和3030cm</w:t>
            </w:r>
            <w:r>
              <w:rPr>
                <w:rFonts w:asciiTheme="minorEastAsia" w:eastAsiaTheme="minorEastAsia" w:hAnsiTheme="minorEastAsia"/>
                <w:sz w:val="24"/>
                <w:vertAlign w:val="superscript"/>
              </w:rPr>
              <w:t>-1</w:t>
            </w:r>
            <w:r>
              <w:rPr>
                <w:rFonts w:asciiTheme="minorEastAsia" w:eastAsiaTheme="minorEastAsia" w:hAnsiTheme="minorEastAsia"/>
                <w:sz w:val="24"/>
              </w:rPr>
              <w:t xml:space="preserve">（芳香环中C-H键的伸缩振动）处的吸光度A2930、A2960和A3030，根据校正系数进行计算；动植物油的含量为油类与石油类含量之差。 </w:t>
            </w:r>
          </w:p>
          <w:p w:rsidR="00534214" w:rsidRDefault="009A5094">
            <w:pPr>
              <w:pStyle w:val="aa"/>
              <w:widowControl/>
              <w:numPr>
                <w:ilvl w:val="0"/>
                <w:numId w:val="12"/>
              </w:numPr>
              <w:ind w:firstLineChars="0"/>
              <w:rPr>
                <w:rFonts w:ascii="宋体" w:hAnsi="宋体" w:cs="宋体"/>
                <w:b/>
                <w:bCs/>
                <w:kern w:val="0"/>
                <w:sz w:val="24"/>
              </w:rPr>
            </w:pPr>
            <w:r>
              <w:rPr>
                <w:rFonts w:ascii="宋体" w:hAnsi="宋体" w:cs="宋体" w:hint="eastAsia"/>
                <w:b/>
                <w:bCs/>
                <w:kern w:val="0"/>
                <w:sz w:val="24"/>
              </w:rPr>
              <w:t>系统组成：</w:t>
            </w:r>
          </w:p>
          <w:p w:rsidR="00534214" w:rsidRDefault="009A5094">
            <w:pPr>
              <w:spacing w:line="360" w:lineRule="auto"/>
              <w:ind w:left="1181" w:hangingChars="490" w:hanging="1181"/>
              <w:rPr>
                <w:rFonts w:asciiTheme="minorEastAsia" w:eastAsiaTheme="minorEastAsia" w:hAnsiTheme="minorEastAsia"/>
                <w:sz w:val="24"/>
              </w:rPr>
            </w:pPr>
            <w:r>
              <w:rPr>
                <w:rFonts w:asciiTheme="minorEastAsia" w:eastAsiaTheme="minorEastAsia" w:hAnsiTheme="minorEastAsia" w:hint="eastAsia"/>
                <w:b/>
                <w:sz w:val="24"/>
              </w:rPr>
              <w:t>储液单元</w:t>
            </w:r>
            <w:r>
              <w:rPr>
                <w:rFonts w:asciiTheme="minorEastAsia" w:eastAsiaTheme="minorEastAsia" w:hAnsiTheme="minorEastAsia" w:hint="eastAsia"/>
                <w:sz w:val="24"/>
              </w:rPr>
              <w:t>：用来存放待测样品和萃取溶剂，可同时存放10个待测样品，每个待测样品的体积可以从</w:t>
            </w:r>
            <w:r>
              <w:rPr>
                <w:rFonts w:asciiTheme="minorEastAsia" w:eastAsiaTheme="minorEastAsia" w:hAnsiTheme="minorEastAsia"/>
                <w:sz w:val="24"/>
              </w:rPr>
              <w:t>10ml</w:t>
            </w:r>
            <w:r>
              <w:rPr>
                <w:rFonts w:asciiTheme="minorEastAsia" w:eastAsiaTheme="minorEastAsia" w:hAnsiTheme="minorEastAsia" w:hint="eastAsia"/>
                <w:sz w:val="24"/>
              </w:rPr>
              <w:t>到</w:t>
            </w:r>
            <w:r>
              <w:rPr>
                <w:rFonts w:asciiTheme="minorEastAsia" w:eastAsiaTheme="minorEastAsia" w:hAnsiTheme="minorEastAsia"/>
                <w:sz w:val="24"/>
              </w:rPr>
              <w:lastRenderedPageBreak/>
              <w:t>1000ml</w:t>
            </w:r>
            <w:r>
              <w:rPr>
                <w:rFonts w:asciiTheme="minorEastAsia" w:eastAsiaTheme="minorEastAsia" w:hAnsiTheme="minorEastAsia" w:hint="eastAsia"/>
                <w:sz w:val="24"/>
              </w:rPr>
              <w:t>。</w:t>
            </w:r>
          </w:p>
          <w:p w:rsidR="00534214" w:rsidRDefault="009A5094">
            <w:pPr>
              <w:spacing w:line="360" w:lineRule="auto"/>
              <w:ind w:left="1650" w:hangingChars="685" w:hanging="1650"/>
              <w:rPr>
                <w:rFonts w:asciiTheme="minorEastAsia" w:eastAsiaTheme="minorEastAsia" w:hAnsiTheme="minorEastAsia"/>
                <w:sz w:val="24"/>
              </w:rPr>
            </w:pPr>
            <w:r>
              <w:rPr>
                <w:rFonts w:asciiTheme="minorEastAsia" w:eastAsiaTheme="minorEastAsia" w:hAnsiTheme="minorEastAsia" w:hint="eastAsia"/>
                <w:b/>
                <w:sz w:val="24"/>
              </w:rPr>
              <w:t>前处理器单元</w:t>
            </w:r>
            <w:r>
              <w:rPr>
                <w:rFonts w:asciiTheme="minorEastAsia" w:eastAsiaTheme="minorEastAsia" w:hAnsiTheme="minorEastAsia" w:hint="eastAsia"/>
                <w:sz w:val="24"/>
              </w:rPr>
              <w:t>：采用气流扰动式萃取技术，萃取效率高，完成待测样品与萃取液的萃取与分离，并将处理好的样品送到比色池里等待分析单元检测，分析完成后，由此单元将样品排放干净，并对该单元管道自动进行清洗。</w:t>
            </w:r>
          </w:p>
          <w:p w:rsidR="00534214" w:rsidRDefault="009A5094">
            <w:pPr>
              <w:spacing w:line="360" w:lineRule="auto"/>
              <w:ind w:left="2817" w:hangingChars="1169" w:hanging="2817"/>
              <w:rPr>
                <w:rFonts w:asciiTheme="minorEastAsia" w:eastAsiaTheme="minorEastAsia" w:hAnsiTheme="minorEastAsia"/>
                <w:sz w:val="24"/>
              </w:rPr>
            </w:pPr>
            <w:r>
              <w:rPr>
                <w:rFonts w:asciiTheme="minorEastAsia" w:eastAsiaTheme="minorEastAsia" w:hAnsiTheme="minorEastAsia" w:hint="eastAsia"/>
                <w:b/>
                <w:sz w:val="24"/>
              </w:rPr>
              <w:t>红外分光法自动分析单元</w:t>
            </w:r>
            <w:r>
              <w:rPr>
                <w:rFonts w:asciiTheme="minorEastAsia" w:eastAsiaTheme="minorEastAsia" w:hAnsiTheme="minorEastAsia" w:hint="eastAsia"/>
                <w:sz w:val="24"/>
              </w:rPr>
              <w:t>：此单元检测由前处理器处理好的样品，将检测结果显示在屏幕上，检测结果保存在电脑里，可根据用户指定的格式打印。</w:t>
            </w:r>
          </w:p>
          <w:p w:rsidR="00534214" w:rsidRDefault="009A5094">
            <w:pPr>
              <w:spacing w:line="360" w:lineRule="auto"/>
              <w:ind w:left="2650" w:hangingChars="1100" w:hanging="2650"/>
              <w:rPr>
                <w:rFonts w:asciiTheme="minorEastAsia" w:eastAsiaTheme="minorEastAsia" w:hAnsiTheme="minorEastAsia"/>
                <w:sz w:val="24"/>
              </w:rPr>
            </w:pPr>
            <w:r>
              <w:rPr>
                <w:rFonts w:asciiTheme="minorEastAsia" w:eastAsiaTheme="minorEastAsia" w:hAnsiTheme="minorEastAsia" w:hint="eastAsia"/>
                <w:b/>
                <w:sz w:val="24"/>
              </w:rPr>
              <w:t>全封闭式废液处理单元</w:t>
            </w:r>
            <w:r>
              <w:rPr>
                <w:rFonts w:asciiTheme="minorEastAsia" w:eastAsiaTheme="minorEastAsia" w:hAnsiTheme="minorEastAsia" w:hint="eastAsia"/>
                <w:sz w:val="24"/>
              </w:rPr>
              <w:t>：测试完的水样和溶剂通过气流方式自动排空至不同的废液桶中，管路中无残留液，不影响下个样品的测试；减少废液的处理量，安全可靠；减少二次环境污染。</w:t>
            </w:r>
          </w:p>
          <w:p w:rsidR="00534214" w:rsidRDefault="009A5094">
            <w:pPr>
              <w:pStyle w:val="a4"/>
              <w:numPr>
                <w:ilvl w:val="0"/>
                <w:numId w:val="13"/>
              </w:numPr>
              <w:spacing w:line="360" w:lineRule="auto"/>
              <w:outlineLvl w:val="0"/>
              <w:rPr>
                <w:rFonts w:asciiTheme="minorEastAsia" w:eastAsiaTheme="minorEastAsia" w:hAnsiTheme="minorEastAsia"/>
                <w:b/>
                <w:sz w:val="24"/>
                <w:szCs w:val="24"/>
              </w:rPr>
            </w:pPr>
            <w:r>
              <w:rPr>
                <w:rFonts w:asciiTheme="minorEastAsia" w:eastAsiaTheme="minorEastAsia" w:hAnsiTheme="minorEastAsia" w:hint="eastAsia"/>
                <w:b/>
                <w:sz w:val="24"/>
                <w:szCs w:val="24"/>
              </w:rPr>
              <w:t>应用领域</w:t>
            </w:r>
          </w:p>
          <w:p w:rsidR="00534214" w:rsidRDefault="009A5094">
            <w:pPr>
              <w:spacing w:line="360" w:lineRule="auto"/>
              <w:ind w:leftChars="100" w:left="210" w:firstLineChars="100" w:firstLine="240"/>
              <w:rPr>
                <w:rFonts w:asciiTheme="minorEastAsia" w:eastAsiaTheme="minorEastAsia" w:hAnsiTheme="minorEastAsia"/>
                <w:sz w:val="24"/>
              </w:rPr>
            </w:pPr>
            <w:r>
              <w:rPr>
                <w:rFonts w:asciiTheme="minorEastAsia" w:eastAsiaTheme="minorEastAsia" w:hAnsiTheme="minorEastAsia" w:hint="eastAsia"/>
                <w:sz w:val="24"/>
              </w:rPr>
              <w:t>用于工业废水和生活污水中石油类和动植物油类的测定。</w:t>
            </w:r>
          </w:p>
          <w:p w:rsidR="00534214" w:rsidRDefault="009A5094">
            <w:pPr>
              <w:pStyle w:val="a4"/>
              <w:numPr>
                <w:ilvl w:val="0"/>
                <w:numId w:val="13"/>
              </w:numPr>
              <w:spacing w:line="360" w:lineRule="auto"/>
              <w:outlineLvl w:val="0"/>
              <w:rPr>
                <w:rFonts w:asciiTheme="minorEastAsia" w:eastAsiaTheme="minorEastAsia" w:hAnsiTheme="minorEastAsia"/>
                <w:b/>
                <w:sz w:val="24"/>
                <w:szCs w:val="24"/>
              </w:rPr>
            </w:pPr>
            <w:r>
              <w:rPr>
                <w:rFonts w:asciiTheme="minorEastAsia" w:eastAsiaTheme="minorEastAsia" w:hAnsiTheme="minorEastAsia" w:hint="eastAsia"/>
                <w:b/>
                <w:sz w:val="24"/>
                <w:szCs w:val="24"/>
              </w:rPr>
              <w:t>仪器要求</w:t>
            </w:r>
          </w:p>
          <w:p w:rsidR="00534214" w:rsidRDefault="009A5094">
            <w:pPr>
              <w:spacing w:line="360" w:lineRule="auto"/>
              <w:ind w:leftChars="100" w:left="570" w:hangingChars="150" w:hanging="360"/>
              <w:rPr>
                <w:rFonts w:asciiTheme="minorEastAsia" w:eastAsiaTheme="minorEastAsia" w:hAnsiTheme="minorEastAsia"/>
                <w:sz w:val="24"/>
              </w:rPr>
            </w:pPr>
            <w:r>
              <w:rPr>
                <w:rFonts w:asciiTheme="minorEastAsia" w:eastAsiaTheme="minorEastAsia" w:hAnsiTheme="minorEastAsia" w:hint="eastAsia"/>
                <w:sz w:val="24"/>
              </w:rPr>
              <w:t>1）自动化程度高：样品处理、系统清洗、分析测定实现自动化，节省了人力，节约了时间；</w:t>
            </w:r>
          </w:p>
          <w:p w:rsidR="00534214" w:rsidRDefault="009A5094">
            <w:pPr>
              <w:spacing w:line="360" w:lineRule="auto"/>
              <w:ind w:leftChars="117" w:left="606" w:hangingChars="150" w:hanging="360"/>
              <w:rPr>
                <w:rFonts w:asciiTheme="minorEastAsia" w:eastAsiaTheme="minorEastAsia" w:hAnsiTheme="minorEastAsia"/>
                <w:sz w:val="24"/>
              </w:rPr>
            </w:pPr>
            <w:r>
              <w:rPr>
                <w:rFonts w:asciiTheme="minorEastAsia" w:eastAsiaTheme="minorEastAsia" w:hAnsiTheme="minorEastAsia" w:hint="eastAsia"/>
                <w:sz w:val="24"/>
              </w:rPr>
              <w:t>2）安全性好：萃取剂在储液、样品萃取、测试及排废过程等所有环节全封闭，减少了操作人员接触有害试剂的机会，更安全；</w:t>
            </w:r>
          </w:p>
          <w:p w:rsidR="00534214" w:rsidRDefault="009A5094">
            <w:pPr>
              <w:spacing w:line="360" w:lineRule="auto"/>
              <w:ind w:leftChars="100" w:left="570" w:hangingChars="150" w:hanging="360"/>
              <w:rPr>
                <w:rFonts w:asciiTheme="minorEastAsia" w:eastAsiaTheme="minorEastAsia" w:hAnsiTheme="minorEastAsia"/>
                <w:sz w:val="24"/>
              </w:rPr>
            </w:pPr>
            <w:r>
              <w:rPr>
                <w:rFonts w:asciiTheme="minorEastAsia" w:eastAsiaTheme="minorEastAsia" w:hAnsiTheme="minorEastAsia" w:hint="eastAsia"/>
                <w:sz w:val="24"/>
              </w:rPr>
              <w:t>3）设备易维护：用有专利技术的油水分离膜代替了无水硫酸钠吸收微量水份，省去了频繁更换无水硫酸钠的步骤，使用更方便；</w:t>
            </w:r>
          </w:p>
          <w:p w:rsidR="00534214" w:rsidRDefault="009A5094">
            <w:pPr>
              <w:spacing w:line="360" w:lineRule="auto"/>
              <w:ind w:leftChars="100" w:left="570" w:hangingChars="150" w:hanging="360"/>
              <w:rPr>
                <w:rFonts w:asciiTheme="minorEastAsia" w:eastAsiaTheme="minorEastAsia" w:hAnsiTheme="minorEastAsia"/>
                <w:sz w:val="24"/>
              </w:rPr>
            </w:pPr>
            <w:r>
              <w:rPr>
                <w:rFonts w:asciiTheme="minorEastAsia" w:eastAsiaTheme="minorEastAsia" w:hAnsiTheme="minorEastAsia" w:hint="eastAsia"/>
                <w:sz w:val="24"/>
              </w:rPr>
              <w:t>4）萃取效率高：采用气流扰动式萃取技术，气量可根据水样实际情况调节，萃取效率大于98%；</w:t>
            </w:r>
          </w:p>
          <w:p w:rsidR="00534214" w:rsidRDefault="009A5094">
            <w:pPr>
              <w:spacing w:line="360" w:lineRule="auto"/>
              <w:ind w:leftChars="90" w:left="549" w:hangingChars="150" w:hanging="360"/>
              <w:rPr>
                <w:rFonts w:asciiTheme="minorEastAsia" w:eastAsiaTheme="minorEastAsia" w:hAnsiTheme="minorEastAsia"/>
                <w:sz w:val="24"/>
              </w:rPr>
            </w:pPr>
            <w:r>
              <w:rPr>
                <w:rFonts w:asciiTheme="minorEastAsia" w:eastAsiaTheme="minorEastAsia" w:hAnsiTheme="minorEastAsia" w:hint="eastAsia"/>
                <w:sz w:val="24"/>
              </w:rPr>
              <w:t>5）配有专用的分析软件：集谱图、扫描、分析、计算于一</w:t>
            </w:r>
            <w:r>
              <w:rPr>
                <w:rFonts w:asciiTheme="minorEastAsia" w:eastAsiaTheme="minorEastAsia" w:hAnsiTheme="minorEastAsia" w:hint="eastAsia"/>
                <w:sz w:val="24"/>
              </w:rPr>
              <w:lastRenderedPageBreak/>
              <w:t>体，便于校准波长位置，具有计算机软件著作权证书；</w:t>
            </w:r>
          </w:p>
          <w:p w:rsidR="00534214" w:rsidRDefault="009A5094">
            <w:pPr>
              <w:spacing w:line="360" w:lineRule="auto"/>
              <w:ind w:leftChars="100" w:left="692" w:hangingChars="200" w:hanging="482"/>
              <w:rPr>
                <w:rFonts w:asciiTheme="minorEastAsia" w:eastAsiaTheme="minorEastAsia" w:hAnsiTheme="minorEastAsia"/>
                <w:sz w:val="24"/>
              </w:rPr>
            </w:pPr>
            <w:r>
              <w:rPr>
                <w:rFonts w:asciiTheme="minorEastAsia" w:eastAsiaTheme="minorEastAsia" w:hAnsiTheme="minorEastAsia" w:hint="eastAsia"/>
                <w:b/>
                <w:bCs/>
                <w:sz w:val="24"/>
              </w:rPr>
              <w:t>▲</w:t>
            </w:r>
            <w:r>
              <w:rPr>
                <w:rFonts w:asciiTheme="minorEastAsia" w:eastAsiaTheme="minorEastAsia" w:hAnsiTheme="minorEastAsia" w:hint="eastAsia"/>
                <w:sz w:val="24"/>
              </w:rPr>
              <w:t>6)软件系统：采用双系统分析，分别满足四氯化碳或四氯乙烯做萃取剂的使用方法；</w:t>
            </w:r>
          </w:p>
          <w:p w:rsidR="00534214" w:rsidRDefault="009A5094">
            <w:pPr>
              <w:spacing w:line="360" w:lineRule="auto"/>
              <w:ind w:leftChars="68" w:left="582" w:hangingChars="182" w:hanging="439"/>
              <w:rPr>
                <w:rFonts w:asciiTheme="minorEastAsia" w:eastAsiaTheme="minorEastAsia" w:hAnsiTheme="minorEastAsia"/>
                <w:sz w:val="24"/>
              </w:rPr>
            </w:pPr>
            <w:r>
              <w:rPr>
                <w:rFonts w:asciiTheme="minorEastAsia" w:eastAsiaTheme="minorEastAsia" w:hAnsiTheme="minorEastAsia" w:hint="eastAsia"/>
                <w:b/>
                <w:bCs/>
                <w:sz w:val="24"/>
              </w:rPr>
              <w:t>▲</w:t>
            </w:r>
            <w:r>
              <w:rPr>
                <w:rFonts w:asciiTheme="minorEastAsia" w:eastAsiaTheme="minorEastAsia" w:hAnsiTheme="minorEastAsia" w:hint="eastAsia"/>
                <w:sz w:val="24"/>
              </w:rPr>
              <w:t>7）校准方式：仪器具有标准曲线校准和系数校准两种方式，多种校准方式满足不同使用环境需求；</w:t>
            </w:r>
          </w:p>
          <w:p w:rsidR="00534214" w:rsidRDefault="009A5094">
            <w:pPr>
              <w:spacing w:line="360" w:lineRule="auto"/>
              <w:ind w:leftChars="75" w:left="518" w:hangingChars="150" w:hanging="360"/>
              <w:rPr>
                <w:rFonts w:asciiTheme="minorEastAsia" w:eastAsiaTheme="minorEastAsia" w:hAnsiTheme="minorEastAsia"/>
                <w:sz w:val="24"/>
              </w:rPr>
            </w:pPr>
            <w:r>
              <w:rPr>
                <w:rFonts w:asciiTheme="minorEastAsia" w:eastAsiaTheme="minorEastAsia" w:hAnsiTheme="minorEastAsia" w:hint="eastAsia"/>
                <w:sz w:val="24"/>
              </w:rPr>
              <w:t>8）稳定性好：分析单元零点实时自动调整（消除基线漂移影响）。计算机既采集光源发光时的信号，又采集光源熄灭时的信号，实现零点实时自动调整，从而简化操作并且提高信号的长期稳定性；</w:t>
            </w:r>
          </w:p>
          <w:p w:rsidR="00534214" w:rsidRDefault="009A5094">
            <w:pPr>
              <w:spacing w:line="360" w:lineRule="auto"/>
              <w:ind w:leftChars="68" w:left="521" w:hangingChars="157" w:hanging="378"/>
              <w:rPr>
                <w:rFonts w:asciiTheme="minorEastAsia" w:eastAsiaTheme="minorEastAsia" w:hAnsiTheme="minorEastAsia"/>
                <w:sz w:val="24"/>
              </w:rPr>
            </w:pPr>
            <w:r>
              <w:rPr>
                <w:rFonts w:asciiTheme="minorEastAsia" w:eastAsiaTheme="minorEastAsia" w:hAnsiTheme="minorEastAsia" w:hint="eastAsia"/>
                <w:b/>
                <w:bCs/>
                <w:sz w:val="24"/>
              </w:rPr>
              <w:t>▲</w:t>
            </w:r>
            <w:r>
              <w:rPr>
                <w:rFonts w:asciiTheme="minorEastAsia" w:eastAsiaTheme="minorEastAsia" w:hAnsiTheme="minorEastAsia" w:hint="eastAsia"/>
                <w:sz w:val="24"/>
              </w:rPr>
              <w:t>9）光源系统：光源使用寿命可达5000小时以上。光源使用电调制光源技术，防止仪器内部温度过高影响稳定性；</w:t>
            </w:r>
          </w:p>
          <w:p w:rsidR="00534214" w:rsidRDefault="009A5094">
            <w:pPr>
              <w:spacing w:line="360" w:lineRule="auto"/>
              <w:ind w:firstLineChars="50" w:firstLine="120"/>
              <w:rPr>
                <w:rFonts w:asciiTheme="minorEastAsia" w:eastAsiaTheme="minorEastAsia" w:hAnsiTheme="minorEastAsia"/>
                <w:sz w:val="24"/>
              </w:rPr>
            </w:pPr>
            <w:r>
              <w:rPr>
                <w:rFonts w:asciiTheme="minorEastAsia" w:eastAsiaTheme="minorEastAsia" w:hAnsiTheme="minorEastAsia" w:hint="eastAsia"/>
                <w:sz w:val="24"/>
              </w:rPr>
              <w:t>10）三种测量指标：即能测量油类的含量又能测量石油类和动植物油类的含量；</w:t>
            </w:r>
          </w:p>
          <w:p w:rsidR="00534214" w:rsidRDefault="009A5094">
            <w:pPr>
              <w:spacing w:line="360" w:lineRule="auto"/>
              <w:ind w:firstLineChars="50" w:firstLine="120"/>
              <w:rPr>
                <w:rFonts w:asciiTheme="minorEastAsia" w:eastAsiaTheme="minorEastAsia" w:hAnsiTheme="minorEastAsia"/>
                <w:sz w:val="24"/>
              </w:rPr>
            </w:pPr>
            <w:r>
              <w:rPr>
                <w:rFonts w:asciiTheme="minorEastAsia" w:eastAsiaTheme="minorEastAsia" w:hAnsiTheme="minorEastAsia" w:hint="eastAsia"/>
                <w:sz w:val="24"/>
              </w:rPr>
              <w:t>11）自动稀释富集：可以任意设置稀释和富集比例；</w:t>
            </w:r>
          </w:p>
          <w:p w:rsidR="00534214" w:rsidRDefault="009A5094">
            <w:pPr>
              <w:spacing w:line="360" w:lineRule="auto"/>
              <w:ind w:leftChars="1" w:left="561" w:hangingChars="232" w:hanging="559"/>
              <w:rPr>
                <w:rFonts w:asciiTheme="minorEastAsia" w:eastAsiaTheme="minorEastAsia" w:hAnsiTheme="minorEastAsia"/>
                <w:sz w:val="24"/>
              </w:rPr>
            </w:pPr>
            <w:r>
              <w:rPr>
                <w:rFonts w:asciiTheme="minorEastAsia" w:eastAsiaTheme="minorEastAsia" w:hAnsiTheme="minorEastAsia" w:hint="eastAsia"/>
                <w:b/>
                <w:bCs/>
                <w:sz w:val="24"/>
              </w:rPr>
              <w:t>▲</w:t>
            </w:r>
            <w:r>
              <w:rPr>
                <w:rFonts w:asciiTheme="minorEastAsia" w:eastAsiaTheme="minorEastAsia" w:hAnsiTheme="minorEastAsia" w:hint="eastAsia"/>
                <w:sz w:val="24"/>
              </w:rPr>
              <w:t>12）整个前处理系统采用全防腐的、不亲油的材质，且采用气自净的清洗流程，可以最大限度地减少高低浓度水样交叉影响；</w:t>
            </w:r>
          </w:p>
          <w:p w:rsidR="00534214" w:rsidRDefault="009A5094">
            <w:pPr>
              <w:spacing w:line="360" w:lineRule="auto"/>
              <w:ind w:left="602" w:hangingChars="250" w:hanging="602"/>
              <w:rPr>
                <w:rFonts w:asciiTheme="minorEastAsia" w:eastAsiaTheme="minorEastAsia" w:hAnsiTheme="minorEastAsia" w:cs="宋体"/>
                <w:kern w:val="0"/>
                <w:sz w:val="24"/>
              </w:rPr>
            </w:pPr>
            <w:r>
              <w:rPr>
                <w:rFonts w:asciiTheme="minorEastAsia" w:eastAsiaTheme="minorEastAsia" w:hAnsiTheme="minorEastAsia" w:cs="宋体" w:hint="eastAsia"/>
                <w:b/>
                <w:bCs/>
                <w:kern w:val="0"/>
                <w:sz w:val="24"/>
              </w:rPr>
              <w:t>▲</w:t>
            </w:r>
            <w:r>
              <w:rPr>
                <w:rFonts w:asciiTheme="minorEastAsia" w:eastAsiaTheme="minorEastAsia" w:hAnsiTheme="minorEastAsia" w:cs="宋体" w:hint="eastAsia"/>
                <w:kern w:val="0"/>
                <w:sz w:val="24"/>
              </w:rPr>
              <w:t>13）硅酸镁吸附柱可以自动更换无需人工，一个样更换一次或多个样更换一次（可选）。（采用气流方法让溶剂与硅酸镁充分震动接触）；</w:t>
            </w:r>
          </w:p>
          <w:p w:rsidR="00534214" w:rsidRDefault="009A5094" w:rsidP="00DC78B3">
            <w:pPr>
              <w:spacing w:line="360" w:lineRule="auto"/>
              <w:ind w:firstLineChars="67" w:firstLine="161"/>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14）仪器前端采用分子筛结构，阻挡杂质堵塞管路；</w:t>
            </w:r>
          </w:p>
          <w:p w:rsidR="00534214" w:rsidRDefault="009A5094">
            <w:pPr>
              <w:spacing w:line="360" w:lineRule="auto"/>
              <w:ind w:left="602" w:hangingChars="250" w:hanging="602"/>
              <w:rPr>
                <w:rFonts w:asciiTheme="minorEastAsia" w:eastAsiaTheme="minorEastAsia" w:hAnsiTheme="minorEastAsia" w:cs="宋体"/>
                <w:kern w:val="0"/>
                <w:sz w:val="24"/>
              </w:rPr>
            </w:pPr>
            <w:r>
              <w:rPr>
                <w:rFonts w:asciiTheme="minorEastAsia" w:eastAsiaTheme="minorEastAsia" w:hAnsiTheme="minorEastAsia" w:cs="宋体" w:hint="eastAsia"/>
                <w:b/>
                <w:bCs/>
                <w:kern w:val="0"/>
                <w:sz w:val="24"/>
              </w:rPr>
              <w:t>▲</w:t>
            </w:r>
            <w:r>
              <w:rPr>
                <w:rFonts w:asciiTheme="minorEastAsia" w:eastAsiaTheme="minorEastAsia" w:hAnsiTheme="minorEastAsia" w:cs="宋体" w:hint="eastAsia"/>
                <w:kern w:val="0"/>
                <w:sz w:val="24"/>
              </w:rPr>
              <w:t>15）样品杯采用透明带有刻度</w:t>
            </w:r>
            <w:r>
              <w:rPr>
                <w:rFonts w:asciiTheme="minorEastAsia" w:eastAsiaTheme="minorEastAsia" w:hAnsiTheme="minorEastAsia" w:hint="eastAsia"/>
                <w:sz w:val="24"/>
              </w:rPr>
              <w:t>不亲油的、不易碎材质，</w:t>
            </w:r>
            <w:r>
              <w:rPr>
                <w:rFonts w:asciiTheme="minorEastAsia" w:eastAsiaTheme="minorEastAsia" w:hAnsiTheme="minorEastAsia" w:cs="宋体" w:hint="eastAsia"/>
                <w:kern w:val="0"/>
                <w:sz w:val="24"/>
              </w:rPr>
              <w:t>可以直接精确量取和采集水样，不需要转移水样，可以直接上机测试；</w:t>
            </w:r>
          </w:p>
          <w:p w:rsidR="00534214" w:rsidRDefault="009A5094">
            <w:pPr>
              <w:spacing w:line="360" w:lineRule="auto"/>
              <w:ind w:firstLineChars="50" w:firstLine="120"/>
              <w:rPr>
                <w:rFonts w:asciiTheme="minorEastAsia" w:eastAsiaTheme="minorEastAsia" w:hAnsiTheme="minorEastAsia"/>
                <w:sz w:val="24"/>
              </w:rPr>
            </w:pPr>
            <w:r>
              <w:rPr>
                <w:rFonts w:asciiTheme="minorEastAsia" w:eastAsiaTheme="minorEastAsia" w:hAnsiTheme="minorEastAsia" w:hint="eastAsia"/>
                <w:sz w:val="24"/>
              </w:rPr>
              <w:t>16）适用试剂种类多：四氯乙烯、四氯化碳、S-316、H</w:t>
            </w:r>
            <w:r>
              <w:rPr>
                <w:rFonts w:asciiTheme="minorEastAsia" w:eastAsiaTheme="minorEastAsia" w:hAnsiTheme="minorEastAsia"/>
                <w:sz w:val="24"/>
              </w:rPr>
              <w:t>J</w:t>
            </w:r>
            <w:r>
              <w:rPr>
                <w:rFonts w:asciiTheme="minorEastAsia" w:eastAsiaTheme="minorEastAsia" w:hAnsiTheme="minorEastAsia" w:hint="eastAsia"/>
                <w:sz w:val="24"/>
              </w:rPr>
              <w:t>-213等均适用于该仪器；</w:t>
            </w:r>
          </w:p>
          <w:p w:rsidR="00534214" w:rsidRDefault="009A5094">
            <w:pPr>
              <w:spacing w:line="360" w:lineRule="auto"/>
              <w:ind w:firstLineChars="50" w:firstLine="120"/>
              <w:rPr>
                <w:rFonts w:asciiTheme="minorEastAsia" w:eastAsiaTheme="minorEastAsia" w:hAnsiTheme="minorEastAsia"/>
                <w:sz w:val="24"/>
              </w:rPr>
            </w:pPr>
            <w:r>
              <w:rPr>
                <w:rFonts w:asciiTheme="minorEastAsia" w:eastAsiaTheme="minorEastAsia" w:hAnsiTheme="minorEastAsia" w:hint="eastAsia"/>
                <w:sz w:val="24"/>
              </w:rPr>
              <w:t>17）自动配置标准曲线：可配制曲线各浓度点，自动生成标准曲线；</w:t>
            </w:r>
          </w:p>
          <w:p w:rsidR="00534214" w:rsidRDefault="009A5094">
            <w:pPr>
              <w:spacing w:line="360" w:lineRule="auto"/>
              <w:ind w:leftChars="50" w:left="585" w:hangingChars="200" w:hanging="480"/>
              <w:rPr>
                <w:rFonts w:asciiTheme="minorEastAsia" w:eastAsiaTheme="minorEastAsia" w:hAnsiTheme="minorEastAsia"/>
                <w:sz w:val="24"/>
              </w:rPr>
            </w:pPr>
            <w:r>
              <w:rPr>
                <w:rFonts w:asciiTheme="minorEastAsia" w:eastAsiaTheme="minorEastAsia" w:hAnsiTheme="minorEastAsia" w:hint="eastAsia"/>
                <w:sz w:val="24"/>
              </w:rPr>
              <w:t>18）水样体积自动检测：基于微弱信号采集系统的体积检测</w:t>
            </w:r>
            <w:r>
              <w:rPr>
                <w:rFonts w:asciiTheme="minorEastAsia" w:eastAsiaTheme="minorEastAsia" w:hAnsiTheme="minorEastAsia" w:hint="eastAsia"/>
                <w:sz w:val="24"/>
              </w:rPr>
              <w:lastRenderedPageBreak/>
              <w:t>技术，实现了水样自动量取体积和数据自动填充功能，无需人工量取和填写水样体积。</w:t>
            </w:r>
          </w:p>
          <w:p w:rsidR="00534214" w:rsidRDefault="009A5094">
            <w:pPr>
              <w:spacing w:line="360" w:lineRule="auto"/>
              <w:ind w:firstLineChars="50" w:firstLine="120"/>
              <w:rPr>
                <w:rFonts w:asciiTheme="minorEastAsia" w:eastAsiaTheme="minorEastAsia" w:hAnsiTheme="minorEastAsia"/>
                <w:sz w:val="24"/>
              </w:rPr>
            </w:pPr>
            <w:r>
              <w:rPr>
                <w:rFonts w:asciiTheme="minorEastAsia" w:eastAsiaTheme="minorEastAsia" w:hAnsiTheme="minorEastAsia" w:hint="eastAsia"/>
                <w:sz w:val="24"/>
              </w:rPr>
              <w:t>19）试剂余量监测：实时监测试剂余量，试剂量不足，可提供预警功能；</w:t>
            </w:r>
          </w:p>
          <w:p w:rsidR="00534214" w:rsidRDefault="009A5094">
            <w:pPr>
              <w:spacing w:line="360" w:lineRule="auto"/>
              <w:ind w:left="602" w:hangingChars="250" w:hanging="602"/>
              <w:rPr>
                <w:rFonts w:asciiTheme="minorEastAsia" w:eastAsiaTheme="minorEastAsia" w:hAnsiTheme="minorEastAsia" w:cs="宋体"/>
                <w:kern w:val="0"/>
                <w:sz w:val="24"/>
              </w:rPr>
            </w:pPr>
            <w:r>
              <w:rPr>
                <w:rFonts w:asciiTheme="minorEastAsia" w:eastAsiaTheme="minorEastAsia" w:hAnsiTheme="minorEastAsia" w:hint="eastAsia"/>
                <w:b/>
                <w:bCs/>
                <w:sz w:val="24"/>
              </w:rPr>
              <w:t>▲</w:t>
            </w:r>
            <w:r>
              <w:rPr>
                <w:rFonts w:asciiTheme="minorEastAsia" w:eastAsiaTheme="minorEastAsia" w:hAnsiTheme="minorEastAsia" w:hint="eastAsia"/>
                <w:sz w:val="24"/>
              </w:rPr>
              <w:t>20）测试后的</w:t>
            </w:r>
            <w:r>
              <w:rPr>
                <w:rFonts w:asciiTheme="minorEastAsia" w:eastAsiaTheme="minorEastAsia" w:hAnsiTheme="minorEastAsia" w:cs="宋体" w:hint="eastAsia"/>
                <w:kern w:val="0"/>
                <w:sz w:val="24"/>
              </w:rPr>
              <w:t>水样和溶剂通过吹气方式自动排出到废液桶中，管路中无残留，不影响下一个样品的测试；</w:t>
            </w:r>
          </w:p>
          <w:p w:rsidR="00534214" w:rsidRDefault="009A5094">
            <w:pPr>
              <w:spacing w:line="360" w:lineRule="auto"/>
              <w:rPr>
                <w:rFonts w:asciiTheme="minorEastAsia" w:eastAsiaTheme="minorEastAsia" w:hAnsiTheme="minorEastAsia"/>
                <w:sz w:val="24"/>
              </w:rPr>
            </w:pPr>
            <w:r>
              <w:rPr>
                <w:rFonts w:asciiTheme="minorEastAsia" w:eastAsiaTheme="minorEastAsia" w:hAnsiTheme="minorEastAsia" w:hint="eastAsia"/>
                <w:b/>
                <w:bCs/>
                <w:sz w:val="24"/>
              </w:rPr>
              <w:t>▲</w:t>
            </w:r>
            <w:r>
              <w:rPr>
                <w:rFonts w:asciiTheme="minorEastAsia" w:eastAsiaTheme="minorEastAsia" w:hAnsiTheme="minorEastAsia" w:hint="eastAsia"/>
                <w:sz w:val="24"/>
              </w:rPr>
              <w:t>21）自动稀释功能：可识别未知高浓度样品，按设置超浓度阈值自动稀释；</w:t>
            </w:r>
          </w:p>
          <w:p w:rsidR="00534214" w:rsidRDefault="009A5094">
            <w:pPr>
              <w:spacing w:line="360" w:lineRule="auto"/>
              <w:ind w:leftChars="1" w:left="561" w:hangingChars="232" w:hanging="559"/>
              <w:rPr>
                <w:rFonts w:asciiTheme="minorEastAsia" w:eastAsiaTheme="minorEastAsia" w:hAnsiTheme="minorEastAsia"/>
                <w:sz w:val="24"/>
              </w:rPr>
            </w:pPr>
            <w:r>
              <w:rPr>
                <w:rFonts w:asciiTheme="minorEastAsia" w:eastAsiaTheme="minorEastAsia" w:hAnsiTheme="minorEastAsia" w:hint="eastAsia"/>
                <w:b/>
                <w:bCs/>
                <w:sz w:val="24"/>
              </w:rPr>
              <w:t>▲</w:t>
            </w:r>
            <w:r>
              <w:rPr>
                <w:rFonts w:asciiTheme="minorEastAsia" w:eastAsiaTheme="minorEastAsia" w:hAnsiTheme="minorEastAsia" w:hint="eastAsia"/>
                <w:sz w:val="24"/>
              </w:rPr>
              <w:t>22）手机APP功能：通过大数据云端，可实现手机对仪器运行状态、故障预警、数据审批查询、远程诊断功能的控制；</w:t>
            </w:r>
          </w:p>
          <w:p w:rsidR="00534214" w:rsidRDefault="009A5094">
            <w:pPr>
              <w:pStyle w:val="a4"/>
              <w:numPr>
                <w:ilvl w:val="0"/>
                <w:numId w:val="13"/>
              </w:numPr>
              <w:spacing w:line="360" w:lineRule="auto"/>
              <w:outlineLvl w:val="0"/>
              <w:rPr>
                <w:rFonts w:asciiTheme="minorEastAsia" w:eastAsiaTheme="minorEastAsia" w:hAnsiTheme="minorEastAsia"/>
                <w:b/>
                <w:sz w:val="24"/>
                <w:szCs w:val="24"/>
              </w:rPr>
            </w:pPr>
            <w:r>
              <w:rPr>
                <w:rFonts w:asciiTheme="minorEastAsia" w:eastAsiaTheme="minorEastAsia" w:hAnsiTheme="minorEastAsia" w:hint="eastAsia"/>
                <w:b/>
                <w:sz w:val="24"/>
                <w:szCs w:val="24"/>
              </w:rPr>
              <w:t>技术指标和有关参数</w:t>
            </w:r>
          </w:p>
          <w:p w:rsidR="00534214" w:rsidRDefault="009A5094">
            <w:pPr>
              <w:spacing w:line="360" w:lineRule="auto"/>
              <w:ind w:firstLineChars="150" w:firstLine="360"/>
              <w:rPr>
                <w:rFonts w:asciiTheme="minorEastAsia" w:eastAsiaTheme="minorEastAsia" w:hAnsiTheme="minorEastAsia"/>
                <w:sz w:val="24"/>
              </w:rPr>
            </w:pPr>
            <w:r>
              <w:rPr>
                <w:rFonts w:asciiTheme="minorEastAsia" w:eastAsiaTheme="minorEastAsia" w:hAnsiTheme="minorEastAsia" w:hint="eastAsia"/>
                <w:sz w:val="24"/>
              </w:rPr>
              <w:t>1）波数范围：</w:t>
            </w:r>
            <w:r>
              <w:rPr>
                <w:rFonts w:asciiTheme="minorEastAsia" w:eastAsiaTheme="minorEastAsia" w:hAnsiTheme="minorEastAsia"/>
                <w:sz w:val="24"/>
              </w:rPr>
              <w:t>3400cm</w:t>
            </w:r>
            <w:r>
              <w:rPr>
                <w:rFonts w:asciiTheme="minorEastAsia" w:eastAsiaTheme="minorEastAsia" w:hAnsiTheme="minorEastAsia"/>
                <w:sz w:val="24"/>
                <w:vertAlign w:val="superscript"/>
              </w:rPr>
              <w:t>-1</w:t>
            </w:r>
            <w:r>
              <w:rPr>
                <w:rFonts w:asciiTheme="minorEastAsia" w:eastAsiaTheme="minorEastAsia" w:hAnsiTheme="minorEastAsia" w:hint="eastAsia"/>
                <w:sz w:val="24"/>
              </w:rPr>
              <w:t>～</w:t>
            </w:r>
            <w:r>
              <w:rPr>
                <w:rFonts w:asciiTheme="minorEastAsia" w:eastAsiaTheme="minorEastAsia" w:hAnsiTheme="minorEastAsia"/>
                <w:sz w:val="24"/>
              </w:rPr>
              <w:t>2400cm</w:t>
            </w:r>
            <w:r>
              <w:rPr>
                <w:rFonts w:asciiTheme="minorEastAsia" w:eastAsiaTheme="minorEastAsia" w:hAnsiTheme="minorEastAsia"/>
                <w:sz w:val="24"/>
                <w:vertAlign w:val="superscript"/>
              </w:rPr>
              <w:t>-1</w:t>
            </w:r>
            <w:r>
              <w:rPr>
                <w:rFonts w:asciiTheme="minorEastAsia" w:eastAsiaTheme="minorEastAsia" w:hAnsiTheme="minorEastAsia" w:hint="eastAsia"/>
                <w:sz w:val="24"/>
              </w:rPr>
              <w:t>（即波长范围</w:t>
            </w:r>
            <w:r>
              <w:rPr>
                <w:rFonts w:asciiTheme="minorEastAsia" w:eastAsiaTheme="minorEastAsia" w:hAnsiTheme="minorEastAsia"/>
                <w:sz w:val="24"/>
              </w:rPr>
              <w:t>2941nm</w:t>
            </w:r>
            <w:r>
              <w:rPr>
                <w:rFonts w:asciiTheme="minorEastAsia" w:eastAsiaTheme="minorEastAsia" w:hAnsiTheme="minorEastAsia" w:hint="eastAsia"/>
                <w:sz w:val="24"/>
              </w:rPr>
              <w:t>～</w:t>
            </w:r>
            <w:r>
              <w:rPr>
                <w:rFonts w:asciiTheme="minorEastAsia" w:eastAsiaTheme="minorEastAsia" w:hAnsiTheme="minorEastAsia"/>
                <w:sz w:val="24"/>
              </w:rPr>
              <w:t>4167nm</w:t>
            </w:r>
            <w:r>
              <w:rPr>
                <w:rFonts w:asciiTheme="minorEastAsia" w:eastAsiaTheme="minorEastAsia" w:hAnsiTheme="minorEastAsia" w:hint="eastAsia"/>
                <w:sz w:val="24"/>
              </w:rPr>
              <w:t>）</w:t>
            </w:r>
          </w:p>
          <w:p w:rsidR="00534214" w:rsidRDefault="009A5094">
            <w:pPr>
              <w:spacing w:line="360" w:lineRule="auto"/>
              <w:ind w:firstLineChars="150" w:firstLine="360"/>
              <w:rPr>
                <w:rFonts w:asciiTheme="minorEastAsia" w:eastAsiaTheme="minorEastAsia" w:hAnsiTheme="minorEastAsia"/>
                <w:sz w:val="24"/>
              </w:rPr>
            </w:pPr>
            <w:r>
              <w:rPr>
                <w:rFonts w:asciiTheme="minorEastAsia" w:eastAsiaTheme="minorEastAsia" w:hAnsiTheme="minorEastAsia" w:hint="eastAsia"/>
                <w:sz w:val="24"/>
              </w:rPr>
              <w:t>2）吸光度范围：</w:t>
            </w:r>
            <w:r>
              <w:rPr>
                <w:rFonts w:asciiTheme="minorEastAsia" w:eastAsiaTheme="minorEastAsia" w:hAnsiTheme="minorEastAsia"/>
                <w:sz w:val="24"/>
              </w:rPr>
              <w:t>0.0000</w:t>
            </w:r>
            <w:r>
              <w:rPr>
                <w:rFonts w:asciiTheme="minorEastAsia" w:eastAsiaTheme="minorEastAsia" w:hAnsiTheme="minorEastAsia" w:hint="eastAsia"/>
                <w:sz w:val="24"/>
              </w:rPr>
              <w:t>～2</w:t>
            </w:r>
            <w:r>
              <w:rPr>
                <w:rFonts w:asciiTheme="minorEastAsia" w:eastAsiaTheme="minorEastAsia" w:hAnsiTheme="minorEastAsia"/>
                <w:sz w:val="24"/>
              </w:rPr>
              <w:t>.0000AU</w:t>
            </w:r>
            <w:r>
              <w:rPr>
                <w:rFonts w:asciiTheme="minorEastAsia" w:eastAsiaTheme="minorEastAsia" w:hAnsiTheme="minorEastAsia" w:hint="eastAsia"/>
                <w:sz w:val="24"/>
              </w:rPr>
              <w:t>，即透光率为（</w:t>
            </w:r>
            <w:r>
              <w:rPr>
                <w:rFonts w:asciiTheme="minorEastAsia" w:eastAsiaTheme="minorEastAsia" w:hAnsiTheme="minorEastAsia"/>
                <w:sz w:val="24"/>
              </w:rPr>
              <w:t>100</w:t>
            </w:r>
            <w:r>
              <w:rPr>
                <w:rFonts w:asciiTheme="minorEastAsia" w:eastAsiaTheme="minorEastAsia" w:hAnsiTheme="minorEastAsia" w:hint="eastAsia"/>
                <w:sz w:val="24"/>
              </w:rPr>
              <w:t>～</w:t>
            </w:r>
            <w:r>
              <w:rPr>
                <w:rFonts w:asciiTheme="minorEastAsia" w:eastAsiaTheme="minorEastAsia" w:hAnsiTheme="minorEastAsia"/>
                <w:sz w:val="24"/>
              </w:rPr>
              <w:t>1</w:t>
            </w:r>
            <w:r>
              <w:rPr>
                <w:rFonts w:asciiTheme="minorEastAsia" w:eastAsiaTheme="minorEastAsia" w:hAnsiTheme="minorEastAsia" w:hint="eastAsia"/>
                <w:sz w:val="24"/>
              </w:rPr>
              <w:t>）</w:t>
            </w:r>
            <w:r>
              <w:rPr>
                <w:rFonts w:asciiTheme="minorEastAsia" w:eastAsiaTheme="minorEastAsia" w:hAnsiTheme="minorEastAsia"/>
                <w:sz w:val="24"/>
              </w:rPr>
              <w:t>%T</w:t>
            </w:r>
          </w:p>
          <w:p w:rsidR="00534214" w:rsidRDefault="009A5094">
            <w:pPr>
              <w:spacing w:line="360" w:lineRule="auto"/>
              <w:ind w:firstLineChars="150" w:firstLine="360"/>
              <w:rPr>
                <w:rFonts w:asciiTheme="minorEastAsia" w:eastAsiaTheme="minorEastAsia" w:hAnsiTheme="minorEastAsia"/>
                <w:sz w:val="24"/>
              </w:rPr>
            </w:pPr>
            <w:r>
              <w:rPr>
                <w:rFonts w:asciiTheme="minorEastAsia" w:eastAsiaTheme="minorEastAsia" w:hAnsiTheme="minorEastAsia" w:hint="eastAsia"/>
                <w:sz w:val="24"/>
              </w:rPr>
              <w:t>3) 波数重复性：±0.5cm</w:t>
            </w:r>
            <w:r>
              <w:rPr>
                <w:rFonts w:asciiTheme="minorEastAsia" w:eastAsiaTheme="minorEastAsia" w:hAnsiTheme="minorEastAsia" w:hint="eastAsia"/>
                <w:sz w:val="24"/>
                <w:vertAlign w:val="superscript"/>
              </w:rPr>
              <w:t>-1</w:t>
            </w:r>
          </w:p>
          <w:p w:rsidR="00534214" w:rsidRDefault="009A5094">
            <w:pPr>
              <w:spacing w:line="360" w:lineRule="auto"/>
              <w:ind w:firstLineChars="150" w:firstLine="360"/>
              <w:rPr>
                <w:rFonts w:asciiTheme="minorEastAsia" w:eastAsiaTheme="minorEastAsia" w:hAnsiTheme="minorEastAsia"/>
                <w:sz w:val="24"/>
              </w:rPr>
            </w:pPr>
            <w:r>
              <w:rPr>
                <w:rFonts w:asciiTheme="minorEastAsia" w:eastAsiaTheme="minorEastAsia" w:hAnsiTheme="minorEastAsia" w:hint="eastAsia"/>
                <w:sz w:val="24"/>
              </w:rPr>
              <w:t>4）波数准确度：±0.5cm</w:t>
            </w:r>
            <w:r>
              <w:rPr>
                <w:rFonts w:asciiTheme="minorEastAsia" w:eastAsiaTheme="minorEastAsia" w:hAnsiTheme="minorEastAsia" w:hint="eastAsia"/>
                <w:sz w:val="24"/>
                <w:vertAlign w:val="superscript"/>
              </w:rPr>
              <w:t>-1</w:t>
            </w:r>
          </w:p>
          <w:p w:rsidR="00534214" w:rsidRDefault="009A5094">
            <w:pPr>
              <w:spacing w:line="360" w:lineRule="auto"/>
              <w:ind w:firstLineChars="150" w:firstLine="360"/>
              <w:rPr>
                <w:rFonts w:asciiTheme="minorEastAsia" w:eastAsiaTheme="minorEastAsia" w:hAnsiTheme="minorEastAsia"/>
                <w:sz w:val="24"/>
              </w:rPr>
            </w:pPr>
            <w:r>
              <w:rPr>
                <w:rFonts w:asciiTheme="minorEastAsia" w:eastAsiaTheme="minorEastAsia" w:hAnsiTheme="minorEastAsia" w:hint="eastAsia"/>
                <w:sz w:val="24"/>
              </w:rPr>
              <w:t>5）  测量范围：0-64000mg/L，超量程可自动稀释</w:t>
            </w:r>
          </w:p>
          <w:p w:rsidR="00534214" w:rsidRDefault="009A5094">
            <w:pPr>
              <w:spacing w:line="360" w:lineRule="auto"/>
              <w:ind w:leftChars="105" w:left="779" w:hangingChars="232" w:hanging="559"/>
              <w:rPr>
                <w:rFonts w:asciiTheme="minorEastAsia" w:eastAsiaTheme="minorEastAsia" w:hAnsiTheme="minorEastAsia"/>
                <w:sz w:val="24"/>
              </w:rPr>
            </w:pPr>
            <w:r>
              <w:rPr>
                <w:rFonts w:asciiTheme="minorEastAsia" w:eastAsiaTheme="minorEastAsia" w:hAnsiTheme="minorEastAsia" w:hint="eastAsia"/>
                <w:b/>
                <w:bCs/>
                <w:sz w:val="24"/>
              </w:rPr>
              <w:t>▲</w:t>
            </w:r>
            <w:r>
              <w:rPr>
                <w:rFonts w:asciiTheme="minorEastAsia" w:eastAsiaTheme="minorEastAsia" w:hAnsiTheme="minorEastAsia" w:hint="eastAsia"/>
                <w:sz w:val="24"/>
              </w:rPr>
              <w:t>6）方法检出限：0.06mg/L</w:t>
            </w:r>
          </w:p>
          <w:p w:rsidR="00534214" w:rsidRDefault="009A5094">
            <w:pPr>
              <w:spacing w:line="360" w:lineRule="auto"/>
              <w:ind w:firstLineChars="300" w:firstLine="720"/>
              <w:rPr>
                <w:rFonts w:asciiTheme="minorEastAsia" w:eastAsiaTheme="minorEastAsia" w:hAnsiTheme="minorEastAsia"/>
                <w:sz w:val="24"/>
              </w:rPr>
            </w:pPr>
            <w:r>
              <w:rPr>
                <w:rFonts w:asciiTheme="minorEastAsia" w:eastAsiaTheme="minorEastAsia" w:hAnsiTheme="minorEastAsia" w:hint="eastAsia"/>
                <w:sz w:val="24"/>
              </w:rPr>
              <w:t>仪器检出限：</w:t>
            </w:r>
            <w:r>
              <w:rPr>
                <w:rFonts w:asciiTheme="minorEastAsia" w:eastAsiaTheme="minorEastAsia" w:hAnsiTheme="minorEastAsia"/>
                <w:sz w:val="24"/>
              </w:rPr>
              <w:t>DL&lt;0.0</w:t>
            </w:r>
            <w:r>
              <w:rPr>
                <w:rFonts w:asciiTheme="minorEastAsia" w:eastAsiaTheme="minorEastAsia" w:hAnsiTheme="minorEastAsia" w:hint="eastAsia"/>
                <w:sz w:val="24"/>
              </w:rPr>
              <w:t>4</w:t>
            </w:r>
            <w:r>
              <w:rPr>
                <w:rFonts w:asciiTheme="minorEastAsia" w:eastAsiaTheme="minorEastAsia" w:hAnsiTheme="minorEastAsia"/>
                <w:sz w:val="24"/>
              </w:rPr>
              <w:t>mg/</w:t>
            </w:r>
            <w:r>
              <w:rPr>
                <w:rFonts w:asciiTheme="minorEastAsia" w:eastAsiaTheme="minorEastAsia" w:hAnsiTheme="minorEastAsia" w:hint="eastAsia"/>
                <w:sz w:val="24"/>
              </w:rPr>
              <w:t>L（四氯乙烯空白液测定11次的3倍SD）</w:t>
            </w:r>
          </w:p>
          <w:p w:rsidR="00534214" w:rsidRDefault="009A5094">
            <w:pPr>
              <w:spacing w:line="360" w:lineRule="auto"/>
              <w:ind w:firstLineChars="67" w:firstLine="161"/>
              <w:rPr>
                <w:rFonts w:asciiTheme="minorEastAsia" w:eastAsiaTheme="minorEastAsia" w:hAnsiTheme="minorEastAsia"/>
                <w:sz w:val="24"/>
              </w:rPr>
            </w:pPr>
            <w:r>
              <w:rPr>
                <w:rFonts w:asciiTheme="minorEastAsia" w:eastAsiaTheme="minorEastAsia" w:hAnsiTheme="minorEastAsia" w:hint="eastAsia"/>
                <w:b/>
                <w:bCs/>
                <w:sz w:val="24"/>
              </w:rPr>
              <w:t>▲</w:t>
            </w:r>
            <w:r>
              <w:rPr>
                <w:rFonts w:asciiTheme="minorEastAsia" w:eastAsiaTheme="minorEastAsia" w:hAnsiTheme="minorEastAsia" w:hint="eastAsia"/>
                <w:sz w:val="24"/>
              </w:rPr>
              <w:t>7）准确度误差：≤1</w:t>
            </w:r>
            <w:r>
              <w:rPr>
                <w:rFonts w:asciiTheme="minorEastAsia" w:eastAsiaTheme="minorEastAsia" w:hAnsiTheme="minorEastAsia"/>
                <w:sz w:val="24"/>
              </w:rPr>
              <w:t>%</w:t>
            </w:r>
          </w:p>
          <w:p w:rsidR="00534214" w:rsidRDefault="009A5094">
            <w:pPr>
              <w:spacing w:line="360" w:lineRule="auto"/>
              <w:ind w:firstLineChars="150" w:firstLine="360"/>
              <w:rPr>
                <w:rFonts w:asciiTheme="minorEastAsia" w:eastAsiaTheme="minorEastAsia" w:hAnsiTheme="minorEastAsia"/>
                <w:sz w:val="24"/>
              </w:rPr>
            </w:pPr>
            <w:r>
              <w:rPr>
                <w:rFonts w:asciiTheme="minorEastAsia" w:eastAsiaTheme="minorEastAsia" w:hAnsiTheme="minorEastAsia" w:hint="eastAsia"/>
                <w:sz w:val="24"/>
              </w:rPr>
              <w:t>8）线性相关系数：</w:t>
            </w:r>
            <w:r>
              <w:rPr>
                <w:rFonts w:asciiTheme="minorEastAsia" w:eastAsiaTheme="minorEastAsia" w:hAnsiTheme="minorEastAsia"/>
                <w:sz w:val="24"/>
              </w:rPr>
              <w:t>r&gt; 0.999</w:t>
            </w:r>
          </w:p>
          <w:p w:rsidR="00534214" w:rsidRDefault="009A5094">
            <w:pPr>
              <w:spacing w:line="360" w:lineRule="auto"/>
              <w:ind w:firstLineChars="150" w:firstLine="360"/>
              <w:rPr>
                <w:rFonts w:asciiTheme="minorEastAsia" w:eastAsiaTheme="minorEastAsia" w:hAnsiTheme="minorEastAsia"/>
                <w:sz w:val="24"/>
              </w:rPr>
            </w:pPr>
            <w:r>
              <w:rPr>
                <w:rFonts w:asciiTheme="minorEastAsia" w:eastAsiaTheme="minorEastAsia" w:hAnsiTheme="minorEastAsia" w:hint="eastAsia"/>
                <w:sz w:val="24"/>
              </w:rPr>
              <w:t>9）重复性：</w:t>
            </w:r>
            <w:r>
              <w:rPr>
                <w:rFonts w:asciiTheme="minorEastAsia" w:eastAsiaTheme="minorEastAsia" w:hAnsiTheme="minorEastAsia"/>
                <w:sz w:val="24"/>
              </w:rPr>
              <w:t>RSD</w:t>
            </w:r>
            <w:r>
              <w:rPr>
                <w:rFonts w:asciiTheme="minorEastAsia" w:eastAsiaTheme="minorEastAsia" w:hAnsiTheme="minorEastAsia" w:hint="eastAsia"/>
                <w:sz w:val="24"/>
              </w:rPr>
              <w:t>≤0.6</w:t>
            </w:r>
            <w:r>
              <w:rPr>
                <w:rFonts w:asciiTheme="minorEastAsia" w:eastAsiaTheme="minorEastAsia" w:hAnsiTheme="minorEastAsia"/>
                <w:sz w:val="24"/>
              </w:rPr>
              <w:t>%</w:t>
            </w:r>
            <w:r>
              <w:rPr>
                <w:rFonts w:asciiTheme="minorEastAsia" w:eastAsiaTheme="minorEastAsia" w:hAnsiTheme="minorEastAsia" w:hint="eastAsia"/>
                <w:sz w:val="24"/>
              </w:rPr>
              <w:t>（</w:t>
            </w:r>
            <w:r>
              <w:rPr>
                <w:rFonts w:asciiTheme="minorEastAsia" w:eastAsiaTheme="minorEastAsia" w:hAnsiTheme="minorEastAsia"/>
                <w:sz w:val="24"/>
              </w:rPr>
              <w:t>30</w:t>
            </w:r>
            <w:r>
              <w:rPr>
                <w:rFonts w:asciiTheme="minorEastAsia" w:eastAsiaTheme="minorEastAsia" w:hAnsiTheme="minorEastAsia" w:hint="eastAsia"/>
                <w:sz w:val="24"/>
              </w:rPr>
              <w:t>～</w:t>
            </w:r>
            <w:r>
              <w:rPr>
                <w:rFonts w:asciiTheme="minorEastAsia" w:eastAsiaTheme="minorEastAsia" w:hAnsiTheme="minorEastAsia"/>
                <w:sz w:val="24"/>
              </w:rPr>
              <w:t>50mg/</w:t>
            </w:r>
            <w:r>
              <w:rPr>
                <w:rFonts w:asciiTheme="minorEastAsia" w:eastAsiaTheme="minorEastAsia" w:hAnsiTheme="minorEastAsia" w:hint="eastAsia"/>
                <w:sz w:val="24"/>
              </w:rPr>
              <w:t>L水样）</w:t>
            </w:r>
          </w:p>
          <w:p w:rsidR="00534214" w:rsidRDefault="009A5094">
            <w:pPr>
              <w:spacing w:line="360" w:lineRule="auto"/>
              <w:ind w:leftChars="100" w:left="690" w:hangingChars="200" w:hanging="480"/>
              <w:rPr>
                <w:rFonts w:asciiTheme="minorEastAsia" w:eastAsiaTheme="minorEastAsia" w:hAnsiTheme="minorEastAsia"/>
                <w:sz w:val="24"/>
              </w:rPr>
            </w:pPr>
            <w:r>
              <w:rPr>
                <w:rFonts w:asciiTheme="minorEastAsia" w:eastAsiaTheme="minorEastAsia" w:hAnsiTheme="minorEastAsia" w:hint="eastAsia"/>
                <w:sz w:val="24"/>
              </w:rPr>
              <w:t>10）分析时间：单个样品测量时间为15分钟（含前处理时间）</w:t>
            </w:r>
            <w:r>
              <w:rPr>
                <w:rFonts w:asciiTheme="minorEastAsia" w:eastAsiaTheme="minorEastAsia" w:hAnsiTheme="minorEastAsia"/>
                <w:sz w:val="24"/>
              </w:rPr>
              <w:t xml:space="preserve"> </w:t>
            </w:r>
            <w:r>
              <w:rPr>
                <w:rFonts w:asciiTheme="minorEastAsia" w:eastAsiaTheme="minorEastAsia" w:hAnsiTheme="minorEastAsia" w:hint="eastAsia"/>
                <w:sz w:val="24"/>
              </w:rPr>
              <w:t>，可连续测量10个样品</w:t>
            </w:r>
          </w:p>
          <w:p w:rsidR="00534214" w:rsidRDefault="009A5094">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sz w:val="24"/>
              </w:rPr>
              <w:t>1</w:t>
            </w:r>
            <w:r>
              <w:rPr>
                <w:rFonts w:asciiTheme="minorEastAsia" w:eastAsiaTheme="minorEastAsia" w:hAnsiTheme="minorEastAsia" w:hint="eastAsia"/>
                <w:sz w:val="24"/>
              </w:rPr>
              <w:t>1）取样量：0~</w:t>
            </w:r>
            <w:r>
              <w:rPr>
                <w:rFonts w:asciiTheme="minorEastAsia" w:eastAsiaTheme="minorEastAsia" w:hAnsiTheme="minorEastAsia"/>
                <w:sz w:val="24"/>
              </w:rPr>
              <w:t>1000ml</w:t>
            </w:r>
            <w:r>
              <w:rPr>
                <w:rFonts w:asciiTheme="minorEastAsia" w:eastAsiaTheme="minorEastAsia" w:hAnsiTheme="minorEastAsia" w:hint="eastAsia"/>
                <w:sz w:val="24"/>
              </w:rPr>
              <w:t>进样杯（水样杯有刻度）</w:t>
            </w:r>
          </w:p>
          <w:p w:rsidR="00534214" w:rsidRDefault="009A5094">
            <w:pPr>
              <w:spacing w:line="360" w:lineRule="auto"/>
              <w:ind w:leftChars="100" w:left="1170" w:hangingChars="400" w:hanging="960"/>
              <w:rPr>
                <w:rFonts w:asciiTheme="minorEastAsia" w:eastAsiaTheme="minorEastAsia" w:hAnsiTheme="minorEastAsia"/>
                <w:sz w:val="24"/>
              </w:rPr>
            </w:pPr>
            <w:r>
              <w:rPr>
                <w:rFonts w:asciiTheme="minorEastAsia" w:eastAsiaTheme="minorEastAsia" w:hAnsiTheme="minorEastAsia"/>
                <w:sz w:val="24"/>
              </w:rPr>
              <w:t>1</w:t>
            </w:r>
            <w:r>
              <w:rPr>
                <w:rFonts w:asciiTheme="minorEastAsia" w:eastAsiaTheme="minorEastAsia" w:hAnsiTheme="minorEastAsia" w:hint="eastAsia"/>
                <w:sz w:val="24"/>
              </w:rPr>
              <w:t>2）萃取比：任意比例</w:t>
            </w:r>
          </w:p>
          <w:p w:rsidR="00534214" w:rsidRDefault="009A5094">
            <w:pPr>
              <w:spacing w:line="360" w:lineRule="auto"/>
              <w:rPr>
                <w:rFonts w:asciiTheme="minorEastAsia" w:eastAsiaTheme="minorEastAsia" w:hAnsiTheme="minorEastAsia"/>
                <w:sz w:val="24"/>
              </w:rPr>
            </w:pPr>
            <w:r>
              <w:rPr>
                <w:rFonts w:asciiTheme="minorEastAsia" w:eastAsiaTheme="minorEastAsia" w:hAnsiTheme="minorEastAsia" w:hint="eastAsia"/>
                <w:sz w:val="24"/>
              </w:rPr>
              <w:t xml:space="preserve">  13) 主机尺寸：450mm（长）×400mm(宽) ×130mm(高)</w:t>
            </w:r>
            <w:r>
              <w:rPr>
                <w:rFonts w:asciiTheme="minorEastAsia" w:eastAsiaTheme="minorEastAsia" w:hAnsiTheme="minorEastAsia"/>
                <w:sz w:val="24"/>
              </w:rPr>
              <w:t xml:space="preserve"> </w:t>
            </w:r>
          </w:p>
          <w:p w:rsidR="00534214" w:rsidRDefault="009A5094">
            <w:pPr>
              <w:spacing w:line="360" w:lineRule="auto"/>
              <w:rPr>
                <w:rFonts w:asciiTheme="minorEastAsia" w:eastAsiaTheme="minorEastAsia" w:hAnsiTheme="minorEastAsia"/>
                <w:sz w:val="24"/>
              </w:rPr>
            </w:pPr>
            <w:r>
              <w:rPr>
                <w:rFonts w:asciiTheme="minorEastAsia" w:eastAsiaTheme="minorEastAsia" w:hAnsiTheme="minorEastAsia" w:hint="eastAsia"/>
                <w:sz w:val="24"/>
              </w:rPr>
              <w:lastRenderedPageBreak/>
              <w:t xml:space="preserve">  14）主机重量：12Kg</w:t>
            </w:r>
          </w:p>
          <w:p w:rsidR="00534214" w:rsidRDefault="009A5094">
            <w:pPr>
              <w:spacing w:line="360" w:lineRule="auto"/>
              <w:rPr>
                <w:rFonts w:asciiTheme="minorEastAsia" w:eastAsiaTheme="minorEastAsia" w:hAnsiTheme="minorEastAsia"/>
                <w:sz w:val="24"/>
              </w:rPr>
            </w:pPr>
            <w:r>
              <w:rPr>
                <w:rFonts w:asciiTheme="minorEastAsia" w:eastAsiaTheme="minorEastAsia" w:hAnsiTheme="minorEastAsia" w:hint="eastAsia"/>
                <w:sz w:val="24"/>
              </w:rPr>
              <w:t xml:space="preserve">  15）萃取单元尺寸：750mm（长）×535mm(宽) ×690mm(高)</w:t>
            </w:r>
          </w:p>
          <w:p w:rsidR="00534214" w:rsidRDefault="009A5094">
            <w:pPr>
              <w:spacing w:line="360" w:lineRule="auto"/>
              <w:rPr>
                <w:rFonts w:asciiTheme="minorEastAsia" w:eastAsiaTheme="minorEastAsia" w:hAnsiTheme="minorEastAsia"/>
                <w:sz w:val="24"/>
              </w:rPr>
            </w:pPr>
            <w:r>
              <w:rPr>
                <w:rFonts w:asciiTheme="minorEastAsia" w:eastAsiaTheme="minorEastAsia" w:hAnsiTheme="minorEastAsia" w:hint="eastAsia"/>
                <w:sz w:val="24"/>
              </w:rPr>
              <w:t xml:space="preserve">  16）萃取单元重量：20Kg</w:t>
            </w:r>
          </w:p>
          <w:p w:rsidR="00534214" w:rsidRDefault="009A5094">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 xml:space="preserve">  17）电源功率：(220±22)V、(50±1)Hz、50VA</w:t>
            </w:r>
          </w:p>
          <w:p w:rsidR="00534214" w:rsidRDefault="009A5094">
            <w:pPr>
              <w:spacing w:line="360" w:lineRule="auto"/>
              <w:ind w:firstLineChars="100" w:firstLine="240"/>
              <w:jc w:val="left"/>
              <w:rPr>
                <w:rFonts w:asciiTheme="minorEastAsia" w:eastAsiaTheme="minorEastAsia" w:hAnsiTheme="minorEastAsia"/>
                <w:sz w:val="24"/>
              </w:rPr>
            </w:pPr>
            <w:r>
              <w:rPr>
                <w:rFonts w:asciiTheme="minorEastAsia" w:eastAsiaTheme="minorEastAsia" w:hAnsiTheme="minorEastAsia" w:hint="eastAsia"/>
                <w:sz w:val="24"/>
              </w:rPr>
              <w:t>18）温    度：-5-45℃</w:t>
            </w:r>
          </w:p>
          <w:p w:rsidR="00534214" w:rsidRDefault="009A5094">
            <w:pPr>
              <w:spacing w:line="360" w:lineRule="auto"/>
              <w:ind w:firstLineChars="100" w:firstLine="240"/>
              <w:jc w:val="left"/>
              <w:rPr>
                <w:rFonts w:asciiTheme="minorEastAsia" w:eastAsiaTheme="minorEastAsia" w:hAnsiTheme="minorEastAsia"/>
                <w:sz w:val="24"/>
              </w:rPr>
            </w:pPr>
            <w:r>
              <w:rPr>
                <w:rFonts w:asciiTheme="minorEastAsia" w:eastAsiaTheme="minorEastAsia" w:hAnsiTheme="minorEastAsia" w:hint="eastAsia"/>
                <w:sz w:val="24"/>
              </w:rPr>
              <w:t>19）相对湿度：20%-95%</w:t>
            </w:r>
          </w:p>
          <w:p w:rsidR="00534214" w:rsidRDefault="009A5094">
            <w:pPr>
              <w:widowControl/>
              <w:spacing w:line="300" w:lineRule="auto"/>
              <w:rPr>
                <w:rFonts w:asciiTheme="minorEastAsia" w:eastAsiaTheme="minorEastAsia" w:hAnsiTheme="minorEastAsia"/>
                <w:sz w:val="24"/>
              </w:rPr>
            </w:pPr>
            <w:r>
              <w:rPr>
                <w:rFonts w:asciiTheme="minorEastAsia" w:eastAsiaTheme="minorEastAsia" w:hAnsiTheme="minorEastAsia" w:cs="宋体" w:hint="eastAsia"/>
                <w:b/>
                <w:kern w:val="0"/>
                <w:sz w:val="24"/>
              </w:rPr>
              <w:t>7.</w:t>
            </w:r>
            <w:r>
              <w:rPr>
                <w:rFonts w:asciiTheme="minorEastAsia" w:eastAsiaTheme="minorEastAsia" w:hAnsiTheme="minorEastAsia" w:hint="eastAsia"/>
                <w:b/>
                <w:sz w:val="24"/>
              </w:rPr>
              <w:t xml:space="preserve"> 双进样模式：</w:t>
            </w:r>
            <w:r>
              <w:rPr>
                <w:rFonts w:asciiTheme="minorEastAsia" w:eastAsiaTheme="minorEastAsia" w:hAnsiTheme="minorEastAsia" w:hint="eastAsia"/>
                <w:sz w:val="24"/>
              </w:rPr>
              <w:t>全自动进样模式或手动进样模式可快速切换。全自动进样模式，用于连接前处理连续测试水中油份。手动进样模式，可用于单机操作，测试油烟、气中油和固体中油。</w:t>
            </w:r>
          </w:p>
          <w:p w:rsidR="00534214" w:rsidRDefault="009A5094">
            <w:pPr>
              <w:widowControl/>
              <w:spacing w:line="300" w:lineRule="auto"/>
              <w:rPr>
                <w:rFonts w:asciiTheme="minorEastAsia" w:eastAsiaTheme="minorEastAsia" w:hAnsiTheme="minorEastAsia"/>
                <w:sz w:val="24"/>
              </w:rPr>
            </w:pPr>
            <w:r>
              <w:rPr>
                <w:rFonts w:asciiTheme="minorEastAsia" w:eastAsiaTheme="minorEastAsia" w:hAnsiTheme="minorEastAsia" w:hint="eastAsia"/>
                <w:b/>
                <w:sz w:val="24"/>
              </w:rPr>
              <w:t>8. 升降旋转装置：</w:t>
            </w:r>
            <w:r>
              <w:rPr>
                <w:rFonts w:asciiTheme="minorEastAsia" w:eastAsiaTheme="minorEastAsia" w:hAnsiTheme="minorEastAsia" w:hint="eastAsia"/>
                <w:sz w:val="24"/>
              </w:rPr>
              <w:t>一体式升降，360°旋转，实时水样杯精准定位，试剂加注、样品萃取、废液排出均配置独立管路，互不干扰；水样杯采用耐腐蚀不亲油新型材料，并刻有精确体积刻度，可直接用于采样，避免玻璃制品易碎的问题。</w:t>
            </w:r>
          </w:p>
          <w:p w:rsidR="00534214" w:rsidRDefault="009A5094">
            <w:pPr>
              <w:widowControl/>
              <w:spacing w:line="300" w:lineRule="auto"/>
              <w:rPr>
                <w:rFonts w:asciiTheme="minorEastAsia" w:eastAsiaTheme="minorEastAsia" w:hAnsiTheme="minorEastAsia"/>
                <w:sz w:val="24"/>
              </w:rPr>
            </w:pPr>
            <w:r>
              <w:rPr>
                <w:rFonts w:asciiTheme="minorEastAsia" w:eastAsiaTheme="minorEastAsia" w:hAnsiTheme="minorEastAsia" w:hint="eastAsia"/>
                <w:b/>
                <w:sz w:val="24"/>
              </w:rPr>
              <w:t>9. 硅酸镁功能部分：</w:t>
            </w:r>
            <w:r>
              <w:rPr>
                <w:rFonts w:asciiTheme="minorEastAsia" w:eastAsiaTheme="minorEastAsia" w:hAnsiTheme="minorEastAsia" w:hint="eastAsia"/>
                <w:sz w:val="24"/>
              </w:rPr>
              <w:t>实现每个样品更换硅酸镁，避免交叉污染，每测试一个样品前，自动加入硅酸镁，测试后通过气流方式将硅酸镁粉末与溶剂充分混合，然后自动将硅酸镁排掉。</w:t>
            </w:r>
          </w:p>
          <w:p w:rsidR="00534214" w:rsidRDefault="009A5094">
            <w:pPr>
              <w:widowControl/>
              <w:spacing w:line="300" w:lineRule="auto"/>
              <w:rPr>
                <w:rFonts w:asciiTheme="minorEastAsia" w:eastAsiaTheme="minorEastAsia" w:hAnsiTheme="minorEastAsia"/>
                <w:sz w:val="24"/>
              </w:rPr>
            </w:pPr>
            <w:r>
              <w:rPr>
                <w:rFonts w:asciiTheme="minorEastAsia" w:eastAsiaTheme="minorEastAsia" w:hAnsiTheme="minorEastAsia" w:hint="eastAsia"/>
                <w:b/>
                <w:sz w:val="24"/>
              </w:rPr>
              <w:t>10. 自动配标和稀释功能：</w:t>
            </w:r>
            <w:r>
              <w:rPr>
                <w:rFonts w:asciiTheme="minorEastAsia" w:eastAsiaTheme="minorEastAsia" w:hAnsiTheme="minorEastAsia" w:hint="eastAsia"/>
                <w:sz w:val="24"/>
              </w:rPr>
              <w:t>可配制曲线各浓度点，自动建立标准曲线；可识别未知高浓度样品，按设置超浓度阈值自动稀释。</w:t>
            </w:r>
          </w:p>
          <w:p w:rsidR="00534214" w:rsidRDefault="009A5094">
            <w:pPr>
              <w:widowControl/>
              <w:spacing w:line="300" w:lineRule="auto"/>
              <w:rPr>
                <w:rFonts w:asciiTheme="minorEastAsia" w:eastAsiaTheme="minorEastAsia" w:hAnsiTheme="minorEastAsia"/>
                <w:sz w:val="24"/>
              </w:rPr>
            </w:pPr>
            <w:r>
              <w:rPr>
                <w:rFonts w:asciiTheme="minorEastAsia" w:eastAsiaTheme="minorEastAsia" w:hAnsiTheme="minorEastAsia" w:hint="eastAsia"/>
                <w:b/>
                <w:sz w:val="24"/>
              </w:rPr>
              <w:t>11. 分离装置：</w:t>
            </w:r>
            <w:r>
              <w:rPr>
                <w:rFonts w:asciiTheme="minorEastAsia" w:eastAsiaTheme="minorEastAsia" w:hAnsiTheme="minorEastAsia" w:hint="eastAsia"/>
                <w:sz w:val="24"/>
              </w:rPr>
              <w:t>自主设计的油水分离装置，管路前端选用分子筛结构，防止排废液管堵塞等现象，后端配置砂芯可以破乳及滤除杂质，使用专利技术的油水分离膜代替了无水硫酸钠吸收微量水份，省去了频繁更换无水硫酸钠的步骤，使用更方便。</w:t>
            </w:r>
          </w:p>
          <w:p w:rsidR="00534214" w:rsidRDefault="009A5094">
            <w:pPr>
              <w:widowControl/>
              <w:spacing w:line="300" w:lineRule="auto"/>
              <w:rPr>
                <w:rFonts w:asciiTheme="minorEastAsia" w:eastAsiaTheme="minorEastAsia" w:hAnsiTheme="minorEastAsia"/>
                <w:sz w:val="24"/>
              </w:rPr>
            </w:pPr>
            <w:r>
              <w:rPr>
                <w:rFonts w:asciiTheme="minorEastAsia" w:eastAsiaTheme="minorEastAsia" w:hAnsiTheme="minorEastAsia" w:hint="eastAsia"/>
                <w:b/>
                <w:sz w:val="24"/>
              </w:rPr>
              <w:t>12. 手机APP功能：</w:t>
            </w:r>
            <w:r>
              <w:rPr>
                <w:rFonts w:asciiTheme="minorEastAsia" w:eastAsiaTheme="minorEastAsia" w:hAnsiTheme="minorEastAsia" w:hint="eastAsia"/>
                <w:sz w:val="24"/>
              </w:rPr>
              <w:t>通过大数据云端，可实现手机对仪器运行状态、故障预警、数据查询、远程诊断功能的控制。</w:t>
            </w:r>
          </w:p>
          <w:p w:rsidR="00534214" w:rsidRDefault="00534214">
            <w:pPr>
              <w:jc w:val="center"/>
              <w:rPr>
                <w:b/>
                <w:sz w:val="36"/>
                <w:szCs w:val="36"/>
              </w:rPr>
            </w:pPr>
          </w:p>
          <w:p w:rsidR="00534214" w:rsidRDefault="009A5094">
            <w:pPr>
              <w:jc w:val="center"/>
              <w:rPr>
                <w:rFonts w:ascii="宋体" w:hAnsi="宋体"/>
                <w:bCs/>
                <w:sz w:val="36"/>
                <w:szCs w:val="36"/>
              </w:rPr>
            </w:pPr>
            <w:r>
              <w:rPr>
                <w:rFonts w:hint="eastAsia"/>
                <w:b/>
                <w:sz w:val="36"/>
                <w:szCs w:val="36"/>
              </w:rPr>
              <w:t>全自动红外分光测油仪配置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1626"/>
              <w:gridCol w:w="1294"/>
              <w:gridCol w:w="630"/>
              <w:gridCol w:w="622"/>
              <w:gridCol w:w="1649"/>
            </w:tblGrid>
            <w:tr w:rsidR="00534214" w:rsidTr="003933A5">
              <w:tc>
                <w:tcPr>
                  <w:tcW w:w="545" w:type="dxa"/>
                  <w:vAlign w:val="center"/>
                </w:tcPr>
                <w:p w:rsidR="00534214" w:rsidRDefault="009A5094">
                  <w:pPr>
                    <w:jc w:val="center"/>
                    <w:rPr>
                      <w:rFonts w:asciiTheme="minorEastAsia" w:eastAsiaTheme="minorEastAsia" w:hAnsiTheme="minorEastAsia"/>
                      <w:b/>
                      <w:sz w:val="24"/>
                    </w:rPr>
                  </w:pPr>
                  <w:r>
                    <w:rPr>
                      <w:rFonts w:asciiTheme="minorEastAsia" w:eastAsiaTheme="minorEastAsia" w:hAnsiTheme="minorEastAsia" w:hint="eastAsia"/>
                      <w:b/>
                      <w:sz w:val="24"/>
                    </w:rPr>
                    <w:t>序号</w:t>
                  </w:r>
                </w:p>
              </w:tc>
              <w:tc>
                <w:tcPr>
                  <w:tcW w:w="1626" w:type="dxa"/>
                  <w:vAlign w:val="center"/>
                </w:tcPr>
                <w:p w:rsidR="00534214" w:rsidRDefault="009A5094">
                  <w:pPr>
                    <w:jc w:val="center"/>
                    <w:rPr>
                      <w:rFonts w:asciiTheme="minorEastAsia" w:eastAsiaTheme="minorEastAsia" w:hAnsiTheme="minorEastAsia"/>
                      <w:b/>
                      <w:sz w:val="24"/>
                    </w:rPr>
                  </w:pPr>
                  <w:r>
                    <w:rPr>
                      <w:rFonts w:asciiTheme="minorEastAsia" w:eastAsiaTheme="minorEastAsia" w:hAnsiTheme="minorEastAsia" w:hint="eastAsia"/>
                      <w:b/>
                      <w:sz w:val="24"/>
                    </w:rPr>
                    <w:t>名称</w:t>
                  </w:r>
                </w:p>
              </w:tc>
              <w:tc>
                <w:tcPr>
                  <w:tcW w:w="1294" w:type="dxa"/>
                  <w:vAlign w:val="center"/>
                </w:tcPr>
                <w:p w:rsidR="00534214" w:rsidRDefault="009A5094">
                  <w:pPr>
                    <w:jc w:val="center"/>
                    <w:rPr>
                      <w:rFonts w:asciiTheme="minorEastAsia" w:eastAsiaTheme="minorEastAsia" w:hAnsiTheme="minorEastAsia"/>
                      <w:b/>
                      <w:sz w:val="24"/>
                    </w:rPr>
                  </w:pPr>
                  <w:r>
                    <w:rPr>
                      <w:rFonts w:asciiTheme="minorEastAsia" w:eastAsiaTheme="minorEastAsia" w:hAnsiTheme="minorEastAsia" w:hint="eastAsia"/>
                      <w:b/>
                      <w:sz w:val="24"/>
                    </w:rPr>
                    <w:t>型号/规格</w:t>
                  </w:r>
                </w:p>
              </w:tc>
              <w:tc>
                <w:tcPr>
                  <w:tcW w:w="630" w:type="dxa"/>
                  <w:vAlign w:val="center"/>
                </w:tcPr>
                <w:p w:rsidR="00534214" w:rsidRDefault="009A5094">
                  <w:pPr>
                    <w:jc w:val="center"/>
                    <w:rPr>
                      <w:rFonts w:asciiTheme="minorEastAsia" w:eastAsiaTheme="minorEastAsia" w:hAnsiTheme="minorEastAsia"/>
                      <w:b/>
                      <w:sz w:val="24"/>
                    </w:rPr>
                  </w:pPr>
                  <w:r>
                    <w:rPr>
                      <w:rFonts w:asciiTheme="minorEastAsia" w:eastAsiaTheme="minorEastAsia" w:hAnsiTheme="minorEastAsia" w:hint="eastAsia"/>
                      <w:b/>
                      <w:sz w:val="24"/>
                    </w:rPr>
                    <w:t>数量</w:t>
                  </w:r>
                </w:p>
              </w:tc>
              <w:tc>
                <w:tcPr>
                  <w:tcW w:w="622" w:type="dxa"/>
                  <w:vAlign w:val="center"/>
                </w:tcPr>
                <w:p w:rsidR="00534214" w:rsidRDefault="009A5094">
                  <w:pPr>
                    <w:jc w:val="center"/>
                    <w:rPr>
                      <w:rFonts w:asciiTheme="minorEastAsia" w:eastAsiaTheme="minorEastAsia" w:hAnsiTheme="minorEastAsia"/>
                      <w:b/>
                      <w:sz w:val="24"/>
                    </w:rPr>
                  </w:pPr>
                  <w:r>
                    <w:rPr>
                      <w:rFonts w:asciiTheme="minorEastAsia" w:eastAsiaTheme="minorEastAsia" w:hAnsiTheme="minorEastAsia" w:hint="eastAsia"/>
                      <w:b/>
                      <w:sz w:val="24"/>
                    </w:rPr>
                    <w:t>单位</w:t>
                  </w:r>
                </w:p>
              </w:tc>
              <w:tc>
                <w:tcPr>
                  <w:tcW w:w="1649" w:type="dxa"/>
                  <w:vAlign w:val="center"/>
                </w:tcPr>
                <w:p w:rsidR="00534214" w:rsidRDefault="009A5094">
                  <w:pPr>
                    <w:jc w:val="center"/>
                    <w:rPr>
                      <w:rFonts w:asciiTheme="minorEastAsia" w:eastAsiaTheme="minorEastAsia" w:hAnsiTheme="minorEastAsia"/>
                      <w:b/>
                      <w:sz w:val="24"/>
                    </w:rPr>
                  </w:pPr>
                  <w:r>
                    <w:rPr>
                      <w:rFonts w:asciiTheme="minorEastAsia" w:eastAsiaTheme="minorEastAsia" w:hAnsiTheme="minorEastAsia" w:hint="eastAsia"/>
                      <w:b/>
                      <w:sz w:val="24"/>
                    </w:rPr>
                    <w:t>备注</w:t>
                  </w:r>
                </w:p>
              </w:tc>
            </w:tr>
            <w:tr w:rsidR="00534214" w:rsidTr="003933A5">
              <w:tc>
                <w:tcPr>
                  <w:tcW w:w="545"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1626" w:type="dxa"/>
                  <w:vAlign w:val="center"/>
                </w:tcPr>
                <w:p w:rsidR="00534214" w:rsidRDefault="009A5094">
                  <w:pPr>
                    <w:rPr>
                      <w:rFonts w:asciiTheme="minorEastAsia" w:eastAsiaTheme="minorEastAsia" w:hAnsiTheme="minorEastAsia"/>
                      <w:sz w:val="24"/>
                    </w:rPr>
                  </w:pPr>
                  <w:r>
                    <w:rPr>
                      <w:rFonts w:asciiTheme="minorEastAsia" w:eastAsiaTheme="minorEastAsia" w:hAnsiTheme="minorEastAsia" w:hint="eastAsia"/>
                      <w:sz w:val="24"/>
                    </w:rPr>
                    <w:t>主机</w:t>
                  </w:r>
                </w:p>
              </w:tc>
              <w:tc>
                <w:tcPr>
                  <w:tcW w:w="1294" w:type="dxa"/>
                  <w:vAlign w:val="center"/>
                </w:tcPr>
                <w:p w:rsidR="00534214" w:rsidRDefault="00534214">
                  <w:pPr>
                    <w:rPr>
                      <w:rFonts w:asciiTheme="minorEastAsia" w:eastAsiaTheme="minorEastAsia" w:hAnsiTheme="minorEastAsia"/>
                      <w:sz w:val="24"/>
                    </w:rPr>
                  </w:pPr>
                </w:p>
              </w:tc>
              <w:tc>
                <w:tcPr>
                  <w:tcW w:w="630"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622"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台</w:t>
                  </w:r>
                </w:p>
              </w:tc>
              <w:tc>
                <w:tcPr>
                  <w:tcW w:w="1649" w:type="dxa"/>
                  <w:vAlign w:val="center"/>
                </w:tcPr>
                <w:p w:rsidR="00534214" w:rsidRDefault="00534214">
                  <w:pPr>
                    <w:jc w:val="center"/>
                    <w:rPr>
                      <w:rFonts w:asciiTheme="minorEastAsia" w:eastAsiaTheme="minorEastAsia" w:hAnsiTheme="minorEastAsia"/>
                      <w:sz w:val="24"/>
                    </w:rPr>
                  </w:pPr>
                </w:p>
              </w:tc>
            </w:tr>
            <w:tr w:rsidR="00534214" w:rsidTr="003933A5">
              <w:tc>
                <w:tcPr>
                  <w:tcW w:w="545"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2</w:t>
                  </w:r>
                </w:p>
              </w:tc>
              <w:tc>
                <w:tcPr>
                  <w:tcW w:w="1626" w:type="dxa"/>
                  <w:vAlign w:val="center"/>
                </w:tcPr>
                <w:p w:rsidR="00534214" w:rsidRDefault="009A5094">
                  <w:pPr>
                    <w:rPr>
                      <w:rFonts w:asciiTheme="minorEastAsia" w:eastAsiaTheme="minorEastAsia" w:hAnsiTheme="minorEastAsia"/>
                      <w:sz w:val="24"/>
                    </w:rPr>
                  </w:pPr>
                  <w:r>
                    <w:rPr>
                      <w:rFonts w:asciiTheme="minorEastAsia" w:eastAsiaTheme="minorEastAsia" w:hAnsiTheme="minorEastAsia" w:hint="eastAsia"/>
                      <w:sz w:val="24"/>
                    </w:rPr>
                    <w:t>前处理装置</w:t>
                  </w:r>
                </w:p>
              </w:tc>
              <w:tc>
                <w:tcPr>
                  <w:tcW w:w="1294" w:type="dxa"/>
                  <w:vAlign w:val="center"/>
                </w:tcPr>
                <w:p w:rsidR="00534214" w:rsidRDefault="00534214">
                  <w:pPr>
                    <w:rPr>
                      <w:rFonts w:asciiTheme="minorEastAsia" w:eastAsiaTheme="minorEastAsia" w:hAnsiTheme="minorEastAsia"/>
                      <w:sz w:val="24"/>
                    </w:rPr>
                  </w:pPr>
                </w:p>
              </w:tc>
              <w:tc>
                <w:tcPr>
                  <w:tcW w:w="630"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622"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台</w:t>
                  </w:r>
                </w:p>
              </w:tc>
              <w:tc>
                <w:tcPr>
                  <w:tcW w:w="1649" w:type="dxa"/>
                  <w:vAlign w:val="center"/>
                </w:tcPr>
                <w:p w:rsidR="00534214" w:rsidRDefault="00534214">
                  <w:pPr>
                    <w:jc w:val="center"/>
                    <w:rPr>
                      <w:rFonts w:asciiTheme="minorEastAsia" w:eastAsiaTheme="minorEastAsia" w:hAnsiTheme="minorEastAsia"/>
                      <w:sz w:val="24"/>
                    </w:rPr>
                  </w:pPr>
                </w:p>
              </w:tc>
            </w:tr>
            <w:tr w:rsidR="00534214" w:rsidTr="003933A5">
              <w:tc>
                <w:tcPr>
                  <w:tcW w:w="545"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3</w:t>
                  </w:r>
                </w:p>
              </w:tc>
              <w:tc>
                <w:tcPr>
                  <w:tcW w:w="1626" w:type="dxa"/>
                  <w:vAlign w:val="center"/>
                </w:tcPr>
                <w:p w:rsidR="00534214" w:rsidRDefault="009A5094">
                  <w:pPr>
                    <w:rPr>
                      <w:rFonts w:asciiTheme="minorEastAsia" w:eastAsiaTheme="minorEastAsia" w:hAnsiTheme="minorEastAsia"/>
                      <w:sz w:val="24"/>
                    </w:rPr>
                  </w:pPr>
                  <w:r>
                    <w:rPr>
                      <w:rFonts w:asciiTheme="minorEastAsia" w:eastAsiaTheme="minorEastAsia" w:hAnsiTheme="minorEastAsia" w:hint="eastAsia"/>
                      <w:sz w:val="24"/>
                    </w:rPr>
                    <w:t>装箱单</w:t>
                  </w:r>
                </w:p>
              </w:tc>
              <w:tc>
                <w:tcPr>
                  <w:tcW w:w="1294" w:type="dxa"/>
                  <w:vAlign w:val="center"/>
                </w:tcPr>
                <w:p w:rsidR="00534214" w:rsidRDefault="00534214">
                  <w:pPr>
                    <w:rPr>
                      <w:rFonts w:asciiTheme="minorEastAsia" w:eastAsiaTheme="minorEastAsia" w:hAnsiTheme="minorEastAsia"/>
                      <w:sz w:val="24"/>
                    </w:rPr>
                  </w:pPr>
                </w:p>
              </w:tc>
              <w:tc>
                <w:tcPr>
                  <w:tcW w:w="630"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622"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份</w:t>
                  </w:r>
                </w:p>
              </w:tc>
              <w:tc>
                <w:tcPr>
                  <w:tcW w:w="1649" w:type="dxa"/>
                  <w:vAlign w:val="center"/>
                </w:tcPr>
                <w:p w:rsidR="00534214" w:rsidRDefault="00534214">
                  <w:pPr>
                    <w:jc w:val="center"/>
                    <w:rPr>
                      <w:rFonts w:asciiTheme="minorEastAsia" w:eastAsiaTheme="minorEastAsia" w:hAnsiTheme="minorEastAsia"/>
                      <w:sz w:val="24"/>
                    </w:rPr>
                  </w:pPr>
                </w:p>
              </w:tc>
            </w:tr>
            <w:tr w:rsidR="00534214" w:rsidTr="003933A5">
              <w:tc>
                <w:tcPr>
                  <w:tcW w:w="545"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4</w:t>
                  </w:r>
                </w:p>
              </w:tc>
              <w:tc>
                <w:tcPr>
                  <w:tcW w:w="1626" w:type="dxa"/>
                  <w:vAlign w:val="center"/>
                </w:tcPr>
                <w:p w:rsidR="00534214" w:rsidRDefault="009A5094">
                  <w:pPr>
                    <w:rPr>
                      <w:rFonts w:asciiTheme="minorEastAsia" w:eastAsiaTheme="minorEastAsia" w:hAnsiTheme="minorEastAsia"/>
                      <w:sz w:val="24"/>
                    </w:rPr>
                  </w:pPr>
                  <w:r>
                    <w:rPr>
                      <w:rFonts w:asciiTheme="minorEastAsia" w:eastAsiaTheme="minorEastAsia" w:hAnsiTheme="minorEastAsia" w:hint="eastAsia"/>
                      <w:sz w:val="24"/>
                    </w:rPr>
                    <w:t>软件U盘</w:t>
                  </w:r>
                </w:p>
              </w:tc>
              <w:tc>
                <w:tcPr>
                  <w:tcW w:w="1294" w:type="dxa"/>
                  <w:vAlign w:val="center"/>
                </w:tcPr>
                <w:p w:rsidR="00534214" w:rsidRDefault="00534214">
                  <w:pPr>
                    <w:rPr>
                      <w:rFonts w:asciiTheme="minorEastAsia" w:eastAsiaTheme="minorEastAsia" w:hAnsiTheme="minorEastAsia"/>
                      <w:sz w:val="24"/>
                    </w:rPr>
                  </w:pPr>
                </w:p>
              </w:tc>
              <w:tc>
                <w:tcPr>
                  <w:tcW w:w="630"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622"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个</w:t>
                  </w:r>
                </w:p>
              </w:tc>
              <w:tc>
                <w:tcPr>
                  <w:tcW w:w="1649" w:type="dxa"/>
                  <w:vAlign w:val="center"/>
                </w:tcPr>
                <w:p w:rsidR="00534214" w:rsidRDefault="00534214">
                  <w:pPr>
                    <w:jc w:val="center"/>
                    <w:rPr>
                      <w:rFonts w:asciiTheme="minorEastAsia" w:eastAsiaTheme="minorEastAsia" w:hAnsiTheme="minorEastAsia"/>
                      <w:sz w:val="24"/>
                    </w:rPr>
                  </w:pPr>
                </w:p>
              </w:tc>
            </w:tr>
            <w:tr w:rsidR="00534214" w:rsidTr="003933A5">
              <w:tc>
                <w:tcPr>
                  <w:tcW w:w="545"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5</w:t>
                  </w:r>
                </w:p>
              </w:tc>
              <w:tc>
                <w:tcPr>
                  <w:tcW w:w="1626" w:type="dxa"/>
                  <w:vAlign w:val="center"/>
                </w:tcPr>
                <w:p w:rsidR="00534214" w:rsidRDefault="009A5094">
                  <w:pPr>
                    <w:rPr>
                      <w:rFonts w:asciiTheme="minorEastAsia" w:eastAsiaTheme="minorEastAsia" w:hAnsiTheme="minorEastAsia"/>
                      <w:sz w:val="24"/>
                    </w:rPr>
                  </w:pPr>
                  <w:r>
                    <w:rPr>
                      <w:rFonts w:asciiTheme="minorEastAsia" w:eastAsiaTheme="minorEastAsia" w:hAnsiTheme="minorEastAsia" w:hint="eastAsia"/>
                      <w:sz w:val="24"/>
                    </w:rPr>
                    <w:t>说明书</w:t>
                  </w:r>
                </w:p>
              </w:tc>
              <w:tc>
                <w:tcPr>
                  <w:tcW w:w="1294" w:type="dxa"/>
                  <w:vAlign w:val="center"/>
                </w:tcPr>
                <w:p w:rsidR="00534214" w:rsidRDefault="00534214">
                  <w:pPr>
                    <w:rPr>
                      <w:rFonts w:asciiTheme="minorEastAsia" w:eastAsiaTheme="minorEastAsia" w:hAnsiTheme="minorEastAsia"/>
                      <w:sz w:val="24"/>
                    </w:rPr>
                  </w:pPr>
                </w:p>
              </w:tc>
              <w:tc>
                <w:tcPr>
                  <w:tcW w:w="630"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622"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份</w:t>
                  </w:r>
                </w:p>
              </w:tc>
              <w:tc>
                <w:tcPr>
                  <w:tcW w:w="1649" w:type="dxa"/>
                  <w:vAlign w:val="center"/>
                </w:tcPr>
                <w:p w:rsidR="00534214" w:rsidRDefault="00534214">
                  <w:pPr>
                    <w:jc w:val="center"/>
                    <w:rPr>
                      <w:rFonts w:asciiTheme="minorEastAsia" w:eastAsiaTheme="minorEastAsia" w:hAnsiTheme="minorEastAsia"/>
                      <w:sz w:val="24"/>
                    </w:rPr>
                  </w:pPr>
                </w:p>
              </w:tc>
            </w:tr>
            <w:tr w:rsidR="00534214" w:rsidTr="003933A5">
              <w:tc>
                <w:tcPr>
                  <w:tcW w:w="545"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6</w:t>
                  </w:r>
                </w:p>
              </w:tc>
              <w:tc>
                <w:tcPr>
                  <w:tcW w:w="1626" w:type="dxa"/>
                  <w:vAlign w:val="center"/>
                </w:tcPr>
                <w:p w:rsidR="00534214" w:rsidRDefault="009A5094">
                  <w:pPr>
                    <w:rPr>
                      <w:rFonts w:asciiTheme="minorEastAsia" w:eastAsiaTheme="minorEastAsia" w:hAnsiTheme="minorEastAsia"/>
                      <w:sz w:val="24"/>
                    </w:rPr>
                  </w:pPr>
                  <w:r>
                    <w:rPr>
                      <w:rFonts w:asciiTheme="minorEastAsia" w:eastAsiaTheme="minorEastAsia" w:hAnsiTheme="minorEastAsia" w:hint="eastAsia"/>
                      <w:sz w:val="24"/>
                    </w:rPr>
                    <w:t>产品合格证</w:t>
                  </w:r>
                </w:p>
              </w:tc>
              <w:tc>
                <w:tcPr>
                  <w:tcW w:w="1294" w:type="dxa"/>
                  <w:vAlign w:val="center"/>
                </w:tcPr>
                <w:p w:rsidR="00534214" w:rsidRDefault="00534214">
                  <w:pPr>
                    <w:rPr>
                      <w:rFonts w:asciiTheme="minorEastAsia" w:eastAsiaTheme="minorEastAsia" w:hAnsiTheme="minorEastAsia"/>
                      <w:sz w:val="24"/>
                    </w:rPr>
                  </w:pPr>
                </w:p>
              </w:tc>
              <w:tc>
                <w:tcPr>
                  <w:tcW w:w="630"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2</w:t>
                  </w:r>
                </w:p>
              </w:tc>
              <w:tc>
                <w:tcPr>
                  <w:tcW w:w="622"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份</w:t>
                  </w:r>
                </w:p>
              </w:tc>
              <w:tc>
                <w:tcPr>
                  <w:tcW w:w="1649" w:type="dxa"/>
                  <w:vAlign w:val="center"/>
                </w:tcPr>
                <w:p w:rsidR="00534214" w:rsidRDefault="00534214">
                  <w:pPr>
                    <w:jc w:val="center"/>
                    <w:rPr>
                      <w:rFonts w:asciiTheme="minorEastAsia" w:eastAsiaTheme="minorEastAsia" w:hAnsiTheme="minorEastAsia"/>
                      <w:sz w:val="24"/>
                    </w:rPr>
                  </w:pPr>
                </w:p>
              </w:tc>
            </w:tr>
            <w:tr w:rsidR="00534214" w:rsidTr="003933A5">
              <w:tc>
                <w:tcPr>
                  <w:tcW w:w="545"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lastRenderedPageBreak/>
                    <w:t>7</w:t>
                  </w:r>
                </w:p>
              </w:tc>
              <w:tc>
                <w:tcPr>
                  <w:tcW w:w="1626" w:type="dxa"/>
                  <w:vAlign w:val="center"/>
                </w:tcPr>
                <w:p w:rsidR="00534214" w:rsidRDefault="009A5094">
                  <w:pPr>
                    <w:rPr>
                      <w:rFonts w:asciiTheme="minorEastAsia" w:eastAsiaTheme="minorEastAsia" w:hAnsiTheme="minorEastAsia"/>
                      <w:sz w:val="24"/>
                    </w:rPr>
                  </w:pPr>
                  <w:r>
                    <w:rPr>
                      <w:rFonts w:asciiTheme="minorEastAsia" w:eastAsiaTheme="minorEastAsia" w:hAnsiTheme="minorEastAsia" w:hint="eastAsia"/>
                      <w:sz w:val="24"/>
                    </w:rPr>
                    <w:t>产品保修维修单</w:t>
                  </w:r>
                </w:p>
              </w:tc>
              <w:tc>
                <w:tcPr>
                  <w:tcW w:w="1294" w:type="dxa"/>
                  <w:vAlign w:val="center"/>
                </w:tcPr>
                <w:p w:rsidR="00534214" w:rsidRDefault="00534214">
                  <w:pPr>
                    <w:rPr>
                      <w:rFonts w:asciiTheme="minorEastAsia" w:eastAsiaTheme="minorEastAsia" w:hAnsiTheme="minorEastAsia"/>
                      <w:sz w:val="24"/>
                    </w:rPr>
                  </w:pPr>
                </w:p>
              </w:tc>
              <w:tc>
                <w:tcPr>
                  <w:tcW w:w="630"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622"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份</w:t>
                  </w:r>
                </w:p>
              </w:tc>
              <w:tc>
                <w:tcPr>
                  <w:tcW w:w="1649" w:type="dxa"/>
                  <w:vAlign w:val="center"/>
                </w:tcPr>
                <w:p w:rsidR="00534214" w:rsidRDefault="00534214">
                  <w:pPr>
                    <w:jc w:val="center"/>
                    <w:rPr>
                      <w:rFonts w:asciiTheme="minorEastAsia" w:eastAsiaTheme="minorEastAsia" w:hAnsiTheme="minorEastAsia"/>
                      <w:sz w:val="24"/>
                    </w:rPr>
                  </w:pPr>
                </w:p>
              </w:tc>
            </w:tr>
            <w:tr w:rsidR="00534214" w:rsidTr="003933A5">
              <w:tc>
                <w:tcPr>
                  <w:tcW w:w="545"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8</w:t>
                  </w:r>
                </w:p>
              </w:tc>
              <w:tc>
                <w:tcPr>
                  <w:tcW w:w="1626" w:type="dxa"/>
                  <w:vAlign w:val="center"/>
                </w:tcPr>
                <w:p w:rsidR="00534214" w:rsidRDefault="009A5094">
                  <w:pPr>
                    <w:rPr>
                      <w:rFonts w:asciiTheme="minorEastAsia" w:eastAsiaTheme="minorEastAsia" w:hAnsiTheme="minorEastAsia"/>
                      <w:sz w:val="24"/>
                    </w:rPr>
                  </w:pPr>
                  <w:r>
                    <w:rPr>
                      <w:rFonts w:asciiTheme="minorEastAsia" w:eastAsiaTheme="minorEastAsia" w:hAnsiTheme="minorEastAsia" w:hint="eastAsia"/>
                      <w:sz w:val="24"/>
                    </w:rPr>
                    <w:t>安装启动验收单</w:t>
                  </w:r>
                </w:p>
              </w:tc>
              <w:tc>
                <w:tcPr>
                  <w:tcW w:w="1294" w:type="dxa"/>
                  <w:vAlign w:val="center"/>
                </w:tcPr>
                <w:p w:rsidR="00534214" w:rsidRDefault="00534214">
                  <w:pPr>
                    <w:rPr>
                      <w:rFonts w:asciiTheme="minorEastAsia" w:eastAsiaTheme="minorEastAsia" w:hAnsiTheme="minorEastAsia"/>
                      <w:sz w:val="24"/>
                    </w:rPr>
                  </w:pPr>
                </w:p>
              </w:tc>
              <w:tc>
                <w:tcPr>
                  <w:tcW w:w="630"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2</w:t>
                  </w:r>
                </w:p>
              </w:tc>
              <w:tc>
                <w:tcPr>
                  <w:tcW w:w="622"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份</w:t>
                  </w:r>
                </w:p>
              </w:tc>
              <w:tc>
                <w:tcPr>
                  <w:tcW w:w="1649" w:type="dxa"/>
                  <w:vAlign w:val="center"/>
                </w:tcPr>
                <w:p w:rsidR="00534214" w:rsidRDefault="00534214">
                  <w:pPr>
                    <w:jc w:val="center"/>
                    <w:rPr>
                      <w:rFonts w:asciiTheme="minorEastAsia" w:eastAsiaTheme="minorEastAsia" w:hAnsiTheme="minorEastAsia"/>
                      <w:sz w:val="24"/>
                    </w:rPr>
                  </w:pPr>
                </w:p>
              </w:tc>
            </w:tr>
            <w:tr w:rsidR="00534214" w:rsidTr="003933A5">
              <w:tc>
                <w:tcPr>
                  <w:tcW w:w="545" w:type="dxa"/>
                  <w:vAlign w:val="center"/>
                </w:tcPr>
                <w:p w:rsidR="00534214" w:rsidRDefault="009A5094">
                  <w:pPr>
                    <w:tabs>
                      <w:tab w:val="center" w:pos="307"/>
                    </w:tabs>
                    <w:jc w:val="center"/>
                    <w:rPr>
                      <w:rFonts w:asciiTheme="minorEastAsia" w:eastAsiaTheme="minorEastAsia" w:hAnsiTheme="minorEastAsia"/>
                      <w:sz w:val="24"/>
                    </w:rPr>
                  </w:pPr>
                  <w:r>
                    <w:rPr>
                      <w:rFonts w:asciiTheme="minorEastAsia" w:eastAsiaTheme="minorEastAsia" w:hAnsiTheme="minorEastAsia" w:hint="eastAsia"/>
                      <w:sz w:val="24"/>
                    </w:rPr>
                    <w:t>9</w:t>
                  </w:r>
                </w:p>
              </w:tc>
              <w:tc>
                <w:tcPr>
                  <w:tcW w:w="1626" w:type="dxa"/>
                  <w:vAlign w:val="center"/>
                </w:tcPr>
                <w:p w:rsidR="00534214" w:rsidRDefault="009A5094">
                  <w:pPr>
                    <w:rPr>
                      <w:rFonts w:asciiTheme="minorEastAsia" w:eastAsiaTheme="minorEastAsia" w:hAnsiTheme="minorEastAsia"/>
                      <w:sz w:val="24"/>
                    </w:rPr>
                  </w:pPr>
                  <w:r>
                    <w:rPr>
                      <w:rFonts w:asciiTheme="minorEastAsia" w:eastAsiaTheme="minorEastAsia" w:hAnsiTheme="minorEastAsia" w:hint="eastAsia"/>
                      <w:sz w:val="24"/>
                    </w:rPr>
                    <w:t>培训项目确认单</w:t>
                  </w:r>
                </w:p>
              </w:tc>
              <w:tc>
                <w:tcPr>
                  <w:tcW w:w="1294" w:type="dxa"/>
                  <w:vAlign w:val="center"/>
                </w:tcPr>
                <w:p w:rsidR="00534214" w:rsidRDefault="00534214">
                  <w:pPr>
                    <w:rPr>
                      <w:rFonts w:asciiTheme="minorEastAsia" w:eastAsiaTheme="minorEastAsia" w:hAnsiTheme="minorEastAsia"/>
                      <w:sz w:val="24"/>
                    </w:rPr>
                  </w:pPr>
                </w:p>
              </w:tc>
              <w:tc>
                <w:tcPr>
                  <w:tcW w:w="630"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2</w:t>
                  </w:r>
                </w:p>
              </w:tc>
              <w:tc>
                <w:tcPr>
                  <w:tcW w:w="622"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份</w:t>
                  </w:r>
                </w:p>
              </w:tc>
              <w:tc>
                <w:tcPr>
                  <w:tcW w:w="1649" w:type="dxa"/>
                  <w:vAlign w:val="center"/>
                </w:tcPr>
                <w:p w:rsidR="00534214" w:rsidRDefault="00534214">
                  <w:pPr>
                    <w:jc w:val="center"/>
                    <w:rPr>
                      <w:rFonts w:asciiTheme="minorEastAsia" w:eastAsiaTheme="minorEastAsia" w:hAnsiTheme="minorEastAsia"/>
                      <w:sz w:val="24"/>
                    </w:rPr>
                  </w:pPr>
                </w:p>
              </w:tc>
            </w:tr>
            <w:tr w:rsidR="00534214" w:rsidTr="003933A5">
              <w:tc>
                <w:tcPr>
                  <w:tcW w:w="545" w:type="dxa"/>
                  <w:vAlign w:val="center"/>
                </w:tcPr>
                <w:p w:rsidR="00534214" w:rsidRDefault="009A5094">
                  <w:pPr>
                    <w:tabs>
                      <w:tab w:val="center" w:pos="307"/>
                    </w:tabs>
                    <w:jc w:val="center"/>
                    <w:rPr>
                      <w:rFonts w:asciiTheme="minorEastAsia" w:eastAsiaTheme="minorEastAsia" w:hAnsiTheme="minorEastAsia"/>
                      <w:sz w:val="24"/>
                    </w:rPr>
                  </w:pPr>
                  <w:r>
                    <w:rPr>
                      <w:rFonts w:asciiTheme="minorEastAsia" w:eastAsiaTheme="minorEastAsia" w:hAnsiTheme="minorEastAsia" w:hint="eastAsia"/>
                      <w:sz w:val="24"/>
                    </w:rPr>
                    <w:t>10</w:t>
                  </w:r>
                </w:p>
              </w:tc>
              <w:tc>
                <w:tcPr>
                  <w:tcW w:w="1626" w:type="dxa"/>
                  <w:vAlign w:val="center"/>
                </w:tcPr>
                <w:p w:rsidR="00534214" w:rsidRDefault="009A5094">
                  <w:pPr>
                    <w:rPr>
                      <w:rFonts w:asciiTheme="minorEastAsia" w:eastAsiaTheme="minorEastAsia" w:hAnsiTheme="minorEastAsia"/>
                      <w:sz w:val="24"/>
                    </w:rPr>
                  </w:pPr>
                  <w:r>
                    <w:rPr>
                      <w:rFonts w:asciiTheme="minorEastAsia" w:eastAsiaTheme="minorEastAsia" w:hAnsiTheme="minorEastAsia" w:hint="eastAsia"/>
                      <w:sz w:val="24"/>
                    </w:rPr>
                    <w:t>电源线</w:t>
                  </w:r>
                </w:p>
              </w:tc>
              <w:tc>
                <w:tcPr>
                  <w:tcW w:w="1294" w:type="dxa"/>
                  <w:vAlign w:val="center"/>
                </w:tcPr>
                <w:p w:rsidR="00534214" w:rsidRDefault="009A5094">
                  <w:pPr>
                    <w:rPr>
                      <w:rFonts w:asciiTheme="minorEastAsia" w:eastAsiaTheme="minorEastAsia" w:hAnsiTheme="minorEastAsia"/>
                      <w:sz w:val="24"/>
                    </w:rPr>
                  </w:pPr>
                  <w:r>
                    <w:rPr>
                      <w:rFonts w:asciiTheme="minorEastAsia" w:eastAsiaTheme="minorEastAsia" w:hAnsiTheme="minorEastAsia" w:hint="eastAsia"/>
                      <w:sz w:val="24"/>
                    </w:rPr>
                    <w:t>三芯</w:t>
                  </w:r>
                </w:p>
              </w:tc>
              <w:tc>
                <w:tcPr>
                  <w:tcW w:w="630"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2</w:t>
                  </w:r>
                </w:p>
              </w:tc>
              <w:tc>
                <w:tcPr>
                  <w:tcW w:w="622"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根</w:t>
                  </w:r>
                </w:p>
              </w:tc>
              <w:tc>
                <w:tcPr>
                  <w:tcW w:w="1649"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扁形</w:t>
                  </w:r>
                </w:p>
              </w:tc>
            </w:tr>
            <w:tr w:rsidR="00534214" w:rsidTr="003933A5">
              <w:tc>
                <w:tcPr>
                  <w:tcW w:w="545" w:type="dxa"/>
                  <w:vAlign w:val="center"/>
                </w:tcPr>
                <w:p w:rsidR="00534214" w:rsidRDefault="009A5094">
                  <w:pPr>
                    <w:tabs>
                      <w:tab w:val="center" w:pos="307"/>
                    </w:tabs>
                    <w:jc w:val="center"/>
                    <w:rPr>
                      <w:rFonts w:asciiTheme="minorEastAsia" w:eastAsiaTheme="minorEastAsia" w:hAnsiTheme="minorEastAsia"/>
                      <w:sz w:val="24"/>
                    </w:rPr>
                  </w:pPr>
                  <w:r>
                    <w:rPr>
                      <w:rFonts w:asciiTheme="minorEastAsia" w:eastAsiaTheme="minorEastAsia" w:hAnsiTheme="minorEastAsia" w:hint="eastAsia"/>
                      <w:sz w:val="24"/>
                    </w:rPr>
                    <w:t>11</w:t>
                  </w:r>
                </w:p>
              </w:tc>
              <w:tc>
                <w:tcPr>
                  <w:tcW w:w="1626" w:type="dxa"/>
                  <w:vAlign w:val="center"/>
                </w:tcPr>
                <w:p w:rsidR="00534214" w:rsidRDefault="009A5094">
                  <w:pPr>
                    <w:rPr>
                      <w:rFonts w:asciiTheme="minorEastAsia" w:eastAsiaTheme="minorEastAsia" w:hAnsiTheme="minorEastAsia"/>
                      <w:sz w:val="24"/>
                    </w:rPr>
                  </w:pPr>
                  <w:r>
                    <w:rPr>
                      <w:rFonts w:asciiTheme="minorEastAsia" w:eastAsiaTheme="minorEastAsia" w:hAnsiTheme="minorEastAsia" w:hint="eastAsia"/>
                      <w:sz w:val="24"/>
                    </w:rPr>
                    <w:t>USB2.0转RS232</w:t>
                  </w:r>
                </w:p>
              </w:tc>
              <w:tc>
                <w:tcPr>
                  <w:tcW w:w="1294" w:type="dxa"/>
                  <w:vAlign w:val="center"/>
                </w:tcPr>
                <w:p w:rsidR="00534214" w:rsidRDefault="00534214">
                  <w:pPr>
                    <w:rPr>
                      <w:rFonts w:asciiTheme="minorEastAsia" w:eastAsiaTheme="minorEastAsia" w:hAnsiTheme="minorEastAsia"/>
                      <w:sz w:val="24"/>
                    </w:rPr>
                  </w:pPr>
                </w:p>
              </w:tc>
              <w:tc>
                <w:tcPr>
                  <w:tcW w:w="630"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622"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根</w:t>
                  </w:r>
                </w:p>
              </w:tc>
              <w:tc>
                <w:tcPr>
                  <w:tcW w:w="1649" w:type="dxa"/>
                  <w:vAlign w:val="center"/>
                </w:tcPr>
                <w:p w:rsidR="00534214" w:rsidRDefault="00534214">
                  <w:pPr>
                    <w:jc w:val="center"/>
                    <w:rPr>
                      <w:rFonts w:asciiTheme="minorEastAsia" w:eastAsiaTheme="minorEastAsia" w:hAnsiTheme="minorEastAsia"/>
                      <w:sz w:val="24"/>
                    </w:rPr>
                  </w:pPr>
                </w:p>
              </w:tc>
            </w:tr>
            <w:tr w:rsidR="00534214" w:rsidTr="003933A5">
              <w:tc>
                <w:tcPr>
                  <w:tcW w:w="545" w:type="dxa"/>
                  <w:vAlign w:val="center"/>
                </w:tcPr>
                <w:p w:rsidR="00534214" w:rsidRDefault="009A5094">
                  <w:pPr>
                    <w:tabs>
                      <w:tab w:val="center" w:pos="307"/>
                    </w:tabs>
                    <w:jc w:val="center"/>
                    <w:rPr>
                      <w:rFonts w:asciiTheme="minorEastAsia" w:eastAsiaTheme="minorEastAsia" w:hAnsiTheme="minorEastAsia"/>
                      <w:sz w:val="24"/>
                    </w:rPr>
                  </w:pPr>
                  <w:r>
                    <w:rPr>
                      <w:rFonts w:asciiTheme="minorEastAsia" w:eastAsiaTheme="minorEastAsia" w:hAnsiTheme="minorEastAsia" w:hint="eastAsia"/>
                      <w:sz w:val="24"/>
                    </w:rPr>
                    <w:t>12</w:t>
                  </w:r>
                </w:p>
              </w:tc>
              <w:tc>
                <w:tcPr>
                  <w:tcW w:w="1626" w:type="dxa"/>
                  <w:vAlign w:val="center"/>
                </w:tcPr>
                <w:p w:rsidR="00534214" w:rsidRDefault="009A5094">
                  <w:pPr>
                    <w:rPr>
                      <w:rFonts w:asciiTheme="minorEastAsia" w:eastAsiaTheme="minorEastAsia" w:hAnsiTheme="minorEastAsia"/>
                      <w:sz w:val="24"/>
                    </w:rPr>
                  </w:pPr>
                  <w:r>
                    <w:rPr>
                      <w:rFonts w:asciiTheme="minorEastAsia" w:eastAsiaTheme="minorEastAsia" w:hAnsiTheme="minorEastAsia" w:hint="eastAsia"/>
                      <w:sz w:val="24"/>
                    </w:rPr>
                    <w:t>USB-A转USB-B数据线</w:t>
                  </w:r>
                </w:p>
              </w:tc>
              <w:tc>
                <w:tcPr>
                  <w:tcW w:w="1294" w:type="dxa"/>
                  <w:vAlign w:val="center"/>
                </w:tcPr>
                <w:p w:rsidR="00534214" w:rsidRDefault="009A5094">
                  <w:pPr>
                    <w:rPr>
                      <w:rFonts w:asciiTheme="minorEastAsia" w:eastAsiaTheme="minorEastAsia" w:hAnsiTheme="minorEastAsia"/>
                      <w:sz w:val="24"/>
                    </w:rPr>
                  </w:pPr>
                  <w:r>
                    <w:rPr>
                      <w:rFonts w:asciiTheme="minorEastAsia" w:eastAsiaTheme="minorEastAsia" w:hAnsiTheme="minorEastAsia" w:hint="eastAsia"/>
                      <w:sz w:val="24"/>
                    </w:rPr>
                    <w:t>24K镀金</w:t>
                  </w:r>
                </w:p>
              </w:tc>
              <w:tc>
                <w:tcPr>
                  <w:tcW w:w="630"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622"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根</w:t>
                  </w:r>
                </w:p>
              </w:tc>
              <w:tc>
                <w:tcPr>
                  <w:tcW w:w="1649"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方形转扁型</w:t>
                  </w:r>
                </w:p>
              </w:tc>
            </w:tr>
            <w:tr w:rsidR="00534214" w:rsidTr="003933A5">
              <w:tc>
                <w:tcPr>
                  <w:tcW w:w="545" w:type="dxa"/>
                  <w:vAlign w:val="center"/>
                </w:tcPr>
                <w:p w:rsidR="00534214" w:rsidRDefault="009A5094">
                  <w:pPr>
                    <w:tabs>
                      <w:tab w:val="center" w:pos="307"/>
                    </w:tabs>
                    <w:jc w:val="center"/>
                    <w:rPr>
                      <w:rFonts w:asciiTheme="minorEastAsia" w:eastAsiaTheme="minorEastAsia" w:hAnsiTheme="minorEastAsia"/>
                      <w:sz w:val="24"/>
                    </w:rPr>
                  </w:pPr>
                  <w:r>
                    <w:rPr>
                      <w:rFonts w:asciiTheme="minorEastAsia" w:eastAsiaTheme="minorEastAsia" w:hAnsiTheme="minorEastAsia" w:hint="eastAsia"/>
                      <w:sz w:val="24"/>
                    </w:rPr>
                    <w:t>13</w:t>
                  </w:r>
                </w:p>
              </w:tc>
              <w:tc>
                <w:tcPr>
                  <w:tcW w:w="1626" w:type="dxa"/>
                  <w:vAlign w:val="center"/>
                </w:tcPr>
                <w:p w:rsidR="00534214" w:rsidRDefault="009A5094">
                  <w:pPr>
                    <w:rPr>
                      <w:rFonts w:asciiTheme="minorEastAsia" w:eastAsiaTheme="minorEastAsia" w:hAnsiTheme="minorEastAsia"/>
                      <w:sz w:val="24"/>
                    </w:rPr>
                  </w:pPr>
                  <w:r>
                    <w:rPr>
                      <w:rFonts w:asciiTheme="minorEastAsia" w:eastAsiaTheme="minorEastAsia" w:hAnsiTheme="minorEastAsia" w:hint="eastAsia"/>
                      <w:sz w:val="24"/>
                    </w:rPr>
                    <w:t>接线板</w:t>
                  </w:r>
                </w:p>
              </w:tc>
              <w:tc>
                <w:tcPr>
                  <w:tcW w:w="1294" w:type="dxa"/>
                  <w:vAlign w:val="center"/>
                </w:tcPr>
                <w:p w:rsidR="00534214" w:rsidRDefault="00534214">
                  <w:pPr>
                    <w:rPr>
                      <w:rFonts w:asciiTheme="minorEastAsia" w:eastAsiaTheme="minorEastAsia" w:hAnsiTheme="minorEastAsia"/>
                      <w:sz w:val="24"/>
                    </w:rPr>
                  </w:pPr>
                </w:p>
              </w:tc>
              <w:tc>
                <w:tcPr>
                  <w:tcW w:w="630"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622"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个</w:t>
                  </w:r>
                </w:p>
              </w:tc>
              <w:tc>
                <w:tcPr>
                  <w:tcW w:w="1649" w:type="dxa"/>
                  <w:vAlign w:val="center"/>
                </w:tcPr>
                <w:p w:rsidR="00534214" w:rsidRDefault="00534214">
                  <w:pPr>
                    <w:jc w:val="center"/>
                    <w:rPr>
                      <w:rFonts w:asciiTheme="minorEastAsia" w:eastAsiaTheme="minorEastAsia" w:hAnsiTheme="minorEastAsia"/>
                      <w:sz w:val="24"/>
                    </w:rPr>
                  </w:pPr>
                </w:p>
              </w:tc>
            </w:tr>
            <w:tr w:rsidR="00534214" w:rsidTr="003933A5">
              <w:tc>
                <w:tcPr>
                  <w:tcW w:w="545" w:type="dxa"/>
                  <w:vAlign w:val="center"/>
                </w:tcPr>
                <w:p w:rsidR="00534214" w:rsidRDefault="009A5094">
                  <w:pPr>
                    <w:tabs>
                      <w:tab w:val="center" w:pos="307"/>
                    </w:tabs>
                    <w:jc w:val="center"/>
                    <w:rPr>
                      <w:rFonts w:asciiTheme="minorEastAsia" w:eastAsiaTheme="minorEastAsia" w:hAnsiTheme="minorEastAsia"/>
                      <w:sz w:val="24"/>
                    </w:rPr>
                  </w:pPr>
                  <w:r>
                    <w:rPr>
                      <w:rFonts w:asciiTheme="minorEastAsia" w:eastAsiaTheme="minorEastAsia" w:hAnsiTheme="minorEastAsia" w:hint="eastAsia"/>
                      <w:sz w:val="24"/>
                    </w:rPr>
                    <w:t>14</w:t>
                  </w:r>
                </w:p>
              </w:tc>
              <w:tc>
                <w:tcPr>
                  <w:tcW w:w="1626" w:type="dxa"/>
                  <w:vAlign w:val="center"/>
                </w:tcPr>
                <w:p w:rsidR="00534214" w:rsidRDefault="009A5094">
                  <w:pPr>
                    <w:rPr>
                      <w:rFonts w:asciiTheme="minorEastAsia" w:eastAsiaTheme="minorEastAsia" w:hAnsiTheme="minorEastAsia"/>
                      <w:sz w:val="24"/>
                    </w:rPr>
                  </w:pPr>
                  <w:r>
                    <w:rPr>
                      <w:rFonts w:asciiTheme="minorEastAsia" w:eastAsiaTheme="minorEastAsia" w:hAnsiTheme="minorEastAsia" w:hint="eastAsia"/>
                      <w:sz w:val="24"/>
                    </w:rPr>
                    <w:t>开口扳手</w:t>
                  </w:r>
                </w:p>
              </w:tc>
              <w:tc>
                <w:tcPr>
                  <w:tcW w:w="1294" w:type="dxa"/>
                  <w:vAlign w:val="center"/>
                </w:tcPr>
                <w:p w:rsidR="00534214" w:rsidRDefault="009A5094">
                  <w:pPr>
                    <w:rPr>
                      <w:rFonts w:asciiTheme="minorEastAsia" w:eastAsiaTheme="minorEastAsia" w:hAnsiTheme="minorEastAsia"/>
                      <w:sz w:val="24"/>
                    </w:rPr>
                  </w:pPr>
                  <w:r>
                    <w:rPr>
                      <w:rFonts w:asciiTheme="minorEastAsia" w:eastAsiaTheme="minorEastAsia" w:hAnsiTheme="minorEastAsia" w:hint="eastAsia"/>
                      <w:sz w:val="24"/>
                    </w:rPr>
                    <w:t>10/12mm</w:t>
                  </w:r>
                </w:p>
              </w:tc>
              <w:tc>
                <w:tcPr>
                  <w:tcW w:w="630"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622"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把</w:t>
                  </w:r>
                </w:p>
              </w:tc>
              <w:tc>
                <w:tcPr>
                  <w:tcW w:w="1649" w:type="dxa"/>
                  <w:vAlign w:val="center"/>
                </w:tcPr>
                <w:p w:rsidR="00534214" w:rsidRDefault="00534214">
                  <w:pPr>
                    <w:jc w:val="center"/>
                    <w:rPr>
                      <w:rFonts w:asciiTheme="minorEastAsia" w:eastAsiaTheme="minorEastAsia" w:hAnsiTheme="minorEastAsia"/>
                      <w:sz w:val="24"/>
                    </w:rPr>
                  </w:pPr>
                </w:p>
              </w:tc>
            </w:tr>
            <w:tr w:rsidR="00534214" w:rsidTr="003933A5">
              <w:tc>
                <w:tcPr>
                  <w:tcW w:w="545" w:type="dxa"/>
                  <w:vAlign w:val="center"/>
                </w:tcPr>
                <w:p w:rsidR="00534214" w:rsidRDefault="009A5094">
                  <w:pPr>
                    <w:tabs>
                      <w:tab w:val="center" w:pos="307"/>
                    </w:tabs>
                    <w:jc w:val="center"/>
                    <w:rPr>
                      <w:rFonts w:asciiTheme="minorEastAsia" w:eastAsiaTheme="minorEastAsia" w:hAnsiTheme="minorEastAsia"/>
                      <w:sz w:val="24"/>
                    </w:rPr>
                  </w:pPr>
                  <w:r>
                    <w:rPr>
                      <w:rFonts w:asciiTheme="minorEastAsia" w:eastAsiaTheme="minorEastAsia" w:hAnsiTheme="minorEastAsia" w:hint="eastAsia"/>
                      <w:sz w:val="24"/>
                    </w:rPr>
                    <w:t>15</w:t>
                  </w:r>
                </w:p>
              </w:tc>
              <w:tc>
                <w:tcPr>
                  <w:tcW w:w="1626" w:type="dxa"/>
                  <w:vAlign w:val="center"/>
                </w:tcPr>
                <w:p w:rsidR="00534214" w:rsidRDefault="009A5094">
                  <w:pPr>
                    <w:rPr>
                      <w:rFonts w:asciiTheme="minorEastAsia" w:eastAsiaTheme="minorEastAsia" w:hAnsiTheme="minorEastAsia"/>
                      <w:sz w:val="24"/>
                    </w:rPr>
                  </w:pPr>
                  <w:r>
                    <w:rPr>
                      <w:rFonts w:asciiTheme="minorEastAsia" w:eastAsiaTheme="minorEastAsia" w:hAnsiTheme="minorEastAsia" w:hint="eastAsia"/>
                      <w:sz w:val="24"/>
                    </w:rPr>
                    <w:t>防尘罩</w:t>
                  </w:r>
                </w:p>
              </w:tc>
              <w:tc>
                <w:tcPr>
                  <w:tcW w:w="1294" w:type="dxa"/>
                  <w:vAlign w:val="center"/>
                </w:tcPr>
                <w:p w:rsidR="00534214" w:rsidRDefault="009A5094">
                  <w:pPr>
                    <w:rPr>
                      <w:rFonts w:asciiTheme="minorEastAsia" w:eastAsiaTheme="minorEastAsia" w:hAnsiTheme="minorEastAsia"/>
                      <w:sz w:val="24"/>
                    </w:rPr>
                  </w:pPr>
                  <w:r>
                    <w:rPr>
                      <w:rFonts w:asciiTheme="minorEastAsia" w:eastAsiaTheme="minorEastAsia" w:hAnsiTheme="minorEastAsia" w:hint="eastAsia"/>
                      <w:sz w:val="24"/>
                    </w:rPr>
                    <w:t>(主机)</w:t>
                  </w:r>
                </w:p>
              </w:tc>
              <w:tc>
                <w:tcPr>
                  <w:tcW w:w="630"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622"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个</w:t>
                  </w:r>
                </w:p>
              </w:tc>
              <w:tc>
                <w:tcPr>
                  <w:tcW w:w="1649" w:type="dxa"/>
                  <w:vAlign w:val="center"/>
                </w:tcPr>
                <w:p w:rsidR="00534214" w:rsidRDefault="00534214">
                  <w:pPr>
                    <w:rPr>
                      <w:rFonts w:asciiTheme="minorEastAsia" w:eastAsiaTheme="minorEastAsia" w:hAnsiTheme="minorEastAsia"/>
                      <w:sz w:val="24"/>
                    </w:rPr>
                  </w:pPr>
                </w:p>
              </w:tc>
            </w:tr>
            <w:tr w:rsidR="00534214" w:rsidTr="003933A5">
              <w:tc>
                <w:tcPr>
                  <w:tcW w:w="545"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16</w:t>
                  </w:r>
                </w:p>
              </w:tc>
              <w:tc>
                <w:tcPr>
                  <w:tcW w:w="1626" w:type="dxa"/>
                  <w:vAlign w:val="center"/>
                </w:tcPr>
                <w:p w:rsidR="00534214" w:rsidRDefault="009A5094">
                  <w:pPr>
                    <w:tabs>
                      <w:tab w:val="center" w:pos="1134"/>
                      <w:tab w:val="right" w:pos="2268"/>
                    </w:tabs>
                    <w:rPr>
                      <w:rFonts w:asciiTheme="minorEastAsia" w:eastAsiaTheme="minorEastAsia" w:hAnsiTheme="minorEastAsia"/>
                      <w:sz w:val="24"/>
                    </w:rPr>
                  </w:pPr>
                  <w:r>
                    <w:rPr>
                      <w:rFonts w:asciiTheme="minorEastAsia" w:eastAsiaTheme="minorEastAsia" w:hAnsiTheme="minorEastAsia" w:hint="eastAsia"/>
                      <w:sz w:val="24"/>
                    </w:rPr>
                    <w:t>油标样</w:t>
                  </w:r>
                  <w:r>
                    <w:rPr>
                      <w:rFonts w:asciiTheme="minorEastAsia" w:eastAsiaTheme="minorEastAsia" w:hAnsiTheme="minorEastAsia"/>
                      <w:sz w:val="24"/>
                    </w:rPr>
                    <w:t>（</w:t>
                  </w:r>
                  <w:r>
                    <w:rPr>
                      <w:rFonts w:asciiTheme="minorEastAsia" w:eastAsiaTheme="minorEastAsia" w:hAnsiTheme="minorEastAsia" w:hint="eastAsia"/>
                      <w:sz w:val="24"/>
                    </w:rPr>
                    <w:t>四氯乙烯</w:t>
                  </w:r>
                  <w:r>
                    <w:rPr>
                      <w:rFonts w:asciiTheme="minorEastAsia" w:eastAsiaTheme="minorEastAsia" w:hAnsiTheme="minorEastAsia"/>
                      <w:sz w:val="24"/>
                    </w:rPr>
                    <w:t>）</w:t>
                  </w:r>
                </w:p>
              </w:tc>
              <w:tc>
                <w:tcPr>
                  <w:tcW w:w="1294" w:type="dxa"/>
                  <w:vAlign w:val="center"/>
                </w:tcPr>
                <w:p w:rsidR="00534214" w:rsidRDefault="009A5094">
                  <w:pPr>
                    <w:rPr>
                      <w:rFonts w:asciiTheme="minorEastAsia" w:eastAsiaTheme="minorEastAsia" w:hAnsiTheme="minorEastAsia"/>
                      <w:sz w:val="24"/>
                    </w:rPr>
                  </w:pPr>
                  <w:r>
                    <w:rPr>
                      <w:rFonts w:asciiTheme="minorEastAsia" w:eastAsiaTheme="minorEastAsia" w:hAnsiTheme="minorEastAsia" w:hint="eastAsia"/>
                      <w:sz w:val="24"/>
                    </w:rPr>
                    <w:t>1000mg/L</w:t>
                  </w:r>
                </w:p>
              </w:tc>
              <w:tc>
                <w:tcPr>
                  <w:tcW w:w="630"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2</w:t>
                  </w:r>
                </w:p>
              </w:tc>
              <w:tc>
                <w:tcPr>
                  <w:tcW w:w="622"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支</w:t>
                  </w:r>
                </w:p>
              </w:tc>
              <w:tc>
                <w:tcPr>
                  <w:tcW w:w="1649" w:type="dxa"/>
                  <w:vAlign w:val="center"/>
                </w:tcPr>
                <w:p w:rsidR="00534214" w:rsidRDefault="00534214">
                  <w:pPr>
                    <w:jc w:val="center"/>
                    <w:rPr>
                      <w:rFonts w:asciiTheme="minorEastAsia" w:eastAsiaTheme="minorEastAsia" w:hAnsiTheme="minorEastAsia"/>
                      <w:sz w:val="24"/>
                    </w:rPr>
                  </w:pPr>
                </w:p>
              </w:tc>
            </w:tr>
            <w:tr w:rsidR="00534214" w:rsidTr="003933A5">
              <w:tc>
                <w:tcPr>
                  <w:tcW w:w="545"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17</w:t>
                  </w:r>
                </w:p>
              </w:tc>
              <w:tc>
                <w:tcPr>
                  <w:tcW w:w="1626" w:type="dxa"/>
                  <w:vAlign w:val="center"/>
                </w:tcPr>
                <w:p w:rsidR="00534214" w:rsidRDefault="009A5094">
                  <w:pPr>
                    <w:rPr>
                      <w:rFonts w:asciiTheme="minorEastAsia" w:eastAsiaTheme="minorEastAsia" w:hAnsiTheme="minorEastAsia"/>
                      <w:sz w:val="24"/>
                    </w:rPr>
                  </w:pPr>
                  <w:r>
                    <w:rPr>
                      <w:rFonts w:asciiTheme="minorEastAsia" w:eastAsiaTheme="minorEastAsia" w:hAnsiTheme="minorEastAsia" w:hint="eastAsia"/>
                      <w:sz w:val="24"/>
                    </w:rPr>
                    <w:t>硅酸镁粉</w:t>
                  </w:r>
                </w:p>
              </w:tc>
              <w:tc>
                <w:tcPr>
                  <w:tcW w:w="1294" w:type="dxa"/>
                  <w:vAlign w:val="center"/>
                </w:tcPr>
                <w:p w:rsidR="00534214" w:rsidRDefault="009A5094">
                  <w:pPr>
                    <w:rPr>
                      <w:rFonts w:asciiTheme="minorEastAsia" w:eastAsiaTheme="minorEastAsia" w:hAnsiTheme="minorEastAsia"/>
                      <w:sz w:val="24"/>
                    </w:rPr>
                  </w:pPr>
                  <w:r>
                    <w:rPr>
                      <w:rFonts w:asciiTheme="minorEastAsia" w:eastAsiaTheme="minorEastAsia" w:hAnsiTheme="minorEastAsia" w:hint="eastAsia"/>
                      <w:sz w:val="24"/>
                    </w:rPr>
                    <w:t>250g</w:t>
                  </w:r>
                </w:p>
              </w:tc>
              <w:tc>
                <w:tcPr>
                  <w:tcW w:w="630"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622"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瓶</w:t>
                  </w:r>
                </w:p>
              </w:tc>
              <w:tc>
                <w:tcPr>
                  <w:tcW w:w="1649"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硅酸镁粉（60~100目）</w:t>
                  </w:r>
                </w:p>
              </w:tc>
            </w:tr>
            <w:tr w:rsidR="00534214" w:rsidTr="003933A5">
              <w:tc>
                <w:tcPr>
                  <w:tcW w:w="545"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18</w:t>
                  </w:r>
                </w:p>
              </w:tc>
              <w:tc>
                <w:tcPr>
                  <w:tcW w:w="1626" w:type="dxa"/>
                  <w:vAlign w:val="center"/>
                </w:tcPr>
                <w:p w:rsidR="00534214" w:rsidRDefault="009A5094">
                  <w:pPr>
                    <w:rPr>
                      <w:rFonts w:asciiTheme="minorEastAsia" w:eastAsiaTheme="minorEastAsia" w:hAnsiTheme="minorEastAsia"/>
                      <w:sz w:val="24"/>
                    </w:rPr>
                  </w:pPr>
                  <w:r>
                    <w:rPr>
                      <w:rFonts w:asciiTheme="minorEastAsia" w:eastAsiaTheme="minorEastAsia" w:hAnsiTheme="minorEastAsia" w:hint="eastAsia"/>
                      <w:sz w:val="24"/>
                    </w:rPr>
                    <w:t>聚四氟管</w:t>
                  </w:r>
                </w:p>
              </w:tc>
              <w:tc>
                <w:tcPr>
                  <w:tcW w:w="1294" w:type="dxa"/>
                  <w:vAlign w:val="center"/>
                </w:tcPr>
                <w:p w:rsidR="00534214" w:rsidRDefault="009A5094">
                  <w:pPr>
                    <w:rPr>
                      <w:rFonts w:asciiTheme="minorEastAsia" w:eastAsiaTheme="minorEastAsia" w:hAnsiTheme="minorEastAsia"/>
                      <w:sz w:val="24"/>
                    </w:rPr>
                  </w:pPr>
                  <w:r>
                    <w:rPr>
                      <w:rFonts w:asciiTheme="minorEastAsia" w:eastAsiaTheme="minorEastAsia" w:hAnsiTheme="minorEastAsia"/>
                      <w:sz w:val="24"/>
                    </w:rPr>
                    <w:t>Φ</w:t>
                  </w:r>
                  <w:r>
                    <w:rPr>
                      <w:rFonts w:asciiTheme="minorEastAsia" w:eastAsiaTheme="minorEastAsia" w:hAnsiTheme="minorEastAsia" w:hint="eastAsia"/>
                      <w:sz w:val="24"/>
                    </w:rPr>
                    <w:t>1.6*0.8</w:t>
                  </w:r>
                </w:p>
              </w:tc>
              <w:tc>
                <w:tcPr>
                  <w:tcW w:w="630"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622"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米</w:t>
                  </w:r>
                </w:p>
              </w:tc>
              <w:tc>
                <w:tcPr>
                  <w:tcW w:w="1649"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外径*内径</w:t>
                  </w:r>
                </w:p>
              </w:tc>
            </w:tr>
            <w:tr w:rsidR="00534214" w:rsidTr="003933A5">
              <w:tc>
                <w:tcPr>
                  <w:tcW w:w="545"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19</w:t>
                  </w:r>
                </w:p>
              </w:tc>
              <w:tc>
                <w:tcPr>
                  <w:tcW w:w="1626" w:type="dxa"/>
                  <w:vAlign w:val="center"/>
                </w:tcPr>
                <w:p w:rsidR="00534214" w:rsidRDefault="009A5094">
                  <w:pPr>
                    <w:rPr>
                      <w:rFonts w:asciiTheme="minorEastAsia" w:eastAsiaTheme="minorEastAsia" w:hAnsiTheme="minorEastAsia"/>
                      <w:sz w:val="24"/>
                    </w:rPr>
                  </w:pPr>
                  <w:r>
                    <w:rPr>
                      <w:rFonts w:asciiTheme="minorEastAsia" w:eastAsiaTheme="minorEastAsia" w:hAnsiTheme="minorEastAsia" w:hint="eastAsia"/>
                      <w:sz w:val="24"/>
                    </w:rPr>
                    <w:t>聚四氟管</w:t>
                  </w:r>
                </w:p>
              </w:tc>
              <w:tc>
                <w:tcPr>
                  <w:tcW w:w="1294" w:type="dxa"/>
                  <w:vAlign w:val="center"/>
                </w:tcPr>
                <w:p w:rsidR="00534214" w:rsidRDefault="009A5094">
                  <w:pPr>
                    <w:rPr>
                      <w:rFonts w:asciiTheme="minorEastAsia" w:eastAsiaTheme="minorEastAsia" w:hAnsiTheme="minorEastAsia"/>
                      <w:sz w:val="24"/>
                    </w:rPr>
                  </w:pPr>
                  <w:r>
                    <w:rPr>
                      <w:rFonts w:asciiTheme="minorEastAsia" w:eastAsiaTheme="minorEastAsia" w:hAnsiTheme="minorEastAsia"/>
                      <w:sz w:val="24"/>
                    </w:rPr>
                    <w:t>Φ3</w:t>
                  </w:r>
                  <w:r>
                    <w:rPr>
                      <w:rFonts w:asciiTheme="minorEastAsia" w:eastAsiaTheme="minorEastAsia" w:hAnsiTheme="minorEastAsia" w:hint="eastAsia"/>
                      <w:sz w:val="24"/>
                    </w:rPr>
                    <w:t>*1.5</w:t>
                  </w:r>
                </w:p>
              </w:tc>
              <w:tc>
                <w:tcPr>
                  <w:tcW w:w="630"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2</w:t>
                  </w:r>
                </w:p>
              </w:tc>
              <w:tc>
                <w:tcPr>
                  <w:tcW w:w="622"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米</w:t>
                  </w:r>
                </w:p>
              </w:tc>
              <w:tc>
                <w:tcPr>
                  <w:tcW w:w="1649"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外径*内径</w:t>
                  </w:r>
                </w:p>
              </w:tc>
            </w:tr>
            <w:tr w:rsidR="00534214" w:rsidTr="003933A5">
              <w:tc>
                <w:tcPr>
                  <w:tcW w:w="545"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20</w:t>
                  </w:r>
                </w:p>
              </w:tc>
              <w:tc>
                <w:tcPr>
                  <w:tcW w:w="1626" w:type="dxa"/>
                  <w:vAlign w:val="center"/>
                </w:tcPr>
                <w:p w:rsidR="00534214" w:rsidRDefault="009A5094">
                  <w:pPr>
                    <w:rPr>
                      <w:rFonts w:asciiTheme="minorEastAsia" w:eastAsiaTheme="minorEastAsia" w:hAnsiTheme="minorEastAsia"/>
                      <w:sz w:val="24"/>
                    </w:rPr>
                  </w:pPr>
                  <w:r>
                    <w:rPr>
                      <w:rFonts w:asciiTheme="minorEastAsia" w:eastAsiaTheme="minorEastAsia" w:hAnsiTheme="minorEastAsia" w:hint="eastAsia"/>
                      <w:sz w:val="24"/>
                    </w:rPr>
                    <w:t>氟橡胶管</w:t>
                  </w:r>
                </w:p>
              </w:tc>
              <w:tc>
                <w:tcPr>
                  <w:tcW w:w="1294" w:type="dxa"/>
                  <w:vAlign w:val="center"/>
                </w:tcPr>
                <w:p w:rsidR="00534214" w:rsidRDefault="009A5094">
                  <w:pPr>
                    <w:rPr>
                      <w:rFonts w:asciiTheme="minorEastAsia" w:eastAsiaTheme="minorEastAsia" w:hAnsiTheme="minorEastAsia"/>
                      <w:sz w:val="24"/>
                    </w:rPr>
                  </w:pPr>
                  <w:r>
                    <w:rPr>
                      <w:rFonts w:asciiTheme="minorEastAsia" w:eastAsiaTheme="minorEastAsia" w:hAnsiTheme="minorEastAsia"/>
                      <w:sz w:val="24"/>
                    </w:rPr>
                    <w:t>Φ6</w:t>
                  </w:r>
                  <w:r>
                    <w:rPr>
                      <w:rFonts w:asciiTheme="minorEastAsia" w:eastAsiaTheme="minorEastAsia" w:hAnsiTheme="minorEastAsia" w:hint="eastAsia"/>
                      <w:sz w:val="24"/>
                    </w:rPr>
                    <w:t>*</w:t>
                  </w:r>
                  <w:r>
                    <w:rPr>
                      <w:rFonts w:asciiTheme="minorEastAsia" w:eastAsiaTheme="minorEastAsia" w:hAnsiTheme="minorEastAsia"/>
                      <w:sz w:val="24"/>
                    </w:rPr>
                    <w:t>4</w:t>
                  </w:r>
                </w:p>
              </w:tc>
              <w:tc>
                <w:tcPr>
                  <w:tcW w:w="630"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sz w:val="24"/>
                    </w:rPr>
                    <w:t>1.5</w:t>
                  </w:r>
                </w:p>
              </w:tc>
              <w:tc>
                <w:tcPr>
                  <w:tcW w:w="622"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米</w:t>
                  </w:r>
                </w:p>
              </w:tc>
              <w:tc>
                <w:tcPr>
                  <w:tcW w:w="1649" w:type="dxa"/>
                  <w:vAlign w:val="center"/>
                </w:tcPr>
                <w:p w:rsidR="00534214" w:rsidRDefault="00534214">
                  <w:pPr>
                    <w:jc w:val="center"/>
                    <w:rPr>
                      <w:rFonts w:asciiTheme="minorEastAsia" w:eastAsiaTheme="minorEastAsia" w:hAnsiTheme="minorEastAsia"/>
                      <w:sz w:val="24"/>
                    </w:rPr>
                  </w:pPr>
                </w:p>
              </w:tc>
            </w:tr>
            <w:tr w:rsidR="00534214" w:rsidTr="003933A5">
              <w:tc>
                <w:tcPr>
                  <w:tcW w:w="545"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21</w:t>
                  </w:r>
                </w:p>
              </w:tc>
              <w:tc>
                <w:tcPr>
                  <w:tcW w:w="1626" w:type="dxa"/>
                  <w:vAlign w:val="center"/>
                </w:tcPr>
                <w:p w:rsidR="00534214" w:rsidRDefault="009A5094">
                  <w:pPr>
                    <w:rPr>
                      <w:rFonts w:asciiTheme="minorEastAsia" w:eastAsiaTheme="minorEastAsia" w:hAnsiTheme="minorEastAsia"/>
                      <w:sz w:val="24"/>
                    </w:rPr>
                  </w:pPr>
                  <w:r>
                    <w:rPr>
                      <w:rFonts w:asciiTheme="minorEastAsia" w:eastAsiaTheme="minorEastAsia" w:hAnsiTheme="minorEastAsia" w:hint="eastAsia"/>
                      <w:sz w:val="24"/>
                    </w:rPr>
                    <w:t>O型聚四氟密封圈</w:t>
                  </w:r>
                </w:p>
              </w:tc>
              <w:tc>
                <w:tcPr>
                  <w:tcW w:w="1294" w:type="dxa"/>
                  <w:vAlign w:val="center"/>
                </w:tcPr>
                <w:p w:rsidR="00534214" w:rsidRDefault="009A5094">
                  <w:pPr>
                    <w:rPr>
                      <w:rFonts w:asciiTheme="minorEastAsia" w:eastAsiaTheme="minorEastAsia" w:hAnsiTheme="minorEastAsia"/>
                      <w:sz w:val="24"/>
                    </w:rPr>
                  </w:pPr>
                  <w:r>
                    <w:rPr>
                      <w:rFonts w:asciiTheme="minorEastAsia" w:eastAsiaTheme="minorEastAsia" w:hAnsiTheme="minorEastAsia"/>
                      <w:sz w:val="24"/>
                    </w:rPr>
                    <w:t>Φ</w:t>
                  </w:r>
                  <w:r>
                    <w:rPr>
                      <w:rFonts w:asciiTheme="minorEastAsia" w:eastAsiaTheme="minorEastAsia" w:hAnsiTheme="minorEastAsia" w:hint="eastAsia"/>
                      <w:sz w:val="24"/>
                    </w:rPr>
                    <w:t>10*1.8</w:t>
                  </w:r>
                </w:p>
              </w:tc>
              <w:tc>
                <w:tcPr>
                  <w:tcW w:w="630"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4</w:t>
                  </w:r>
                </w:p>
              </w:tc>
              <w:tc>
                <w:tcPr>
                  <w:tcW w:w="622"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个</w:t>
                  </w:r>
                </w:p>
              </w:tc>
              <w:tc>
                <w:tcPr>
                  <w:tcW w:w="1649" w:type="dxa"/>
                  <w:vAlign w:val="center"/>
                </w:tcPr>
                <w:p w:rsidR="00534214" w:rsidRDefault="009A5094">
                  <w:pPr>
                    <w:ind w:firstLineChars="250" w:firstLine="600"/>
                    <w:rPr>
                      <w:rFonts w:asciiTheme="minorEastAsia" w:eastAsiaTheme="minorEastAsia" w:hAnsiTheme="minorEastAsia"/>
                      <w:sz w:val="24"/>
                    </w:rPr>
                  </w:pPr>
                  <w:r>
                    <w:rPr>
                      <w:rFonts w:asciiTheme="minorEastAsia" w:eastAsiaTheme="minorEastAsia" w:hAnsiTheme="minorEastAsia" w:hint="eastAsia"/>
                      <w:sz w:val="24"/>
                    </w:rPr>
                    <w:t>内径*厚度</w:t>
                  </w:r>
                </w:p>
              </w:tc>
            </w:tr>
            <w:tr w:rsidR="00534214" w:rsidTr="003933A5">
              <w:tc>
                <w:tcPr>
                  <w:tcW w:w="545"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22</w:t>
                  </w:r>
                </w:p>
              </w:tc>
              <w:tc>
                <w:tcPr>
                  <w:tcW w:w="1626" w:type="dxa"/>
                  <w:vAlign w:val="center"/>
                </w:tcPr>
                <w:p w:rsidR="00534214" w:rsidRDefault="009A5094">
                  <w:pPr>
                    <w:rPr>
                      <w:rFonts w:asciiTheme="minorEastAsia" w:eastAsiaTheme="minorEastAsia" w:hAnsiTheme="minorEastAsia"/>
                      <w:sz w:val="24"/>
                    </w:rPr>
                  </w:pPr>
                  <w:r>
                    <w:rPr>
                      <w:rFonts w:asciiTheme="minorEastAsia" w:eastAsiaTheme="minorEastAsia" w:hAnsiTheme="minorEastAsia" w:hint="eastAsia"/>
                      <w:sz w:val="24"/>
                    </w:rPr>
                    <w:t>管路接头密封锥垫</w:t>
                  </w:r>
                </w:p>
              </w:tc>
              <w:tc>
                <w:tcPr>
                  <w:tcW w:w="1294" w:type="dxa"/>
                  <w:vAlign w:val="center"/>
                </w:tcPr>
                <w:p w:rsidR="00534214" w:rsidRDefault="009A5094">
                  <w:pPr>
                    <w:rPr>
                      <w:rFonts w:asciiTheme="minorEastAsia" w:eastAsiaTheme="minorEastAsia" w:hAnsiTheme="minorEastAsia"/>
                      <w:sz w:val="24"/>
                    </w:rPr>
                  </w:pPr>
                  <w:r>
                    <w:rPr>
                      <w:rFonts w:asciiTheme="minorEastAsia" w:eastAsiaTheme="minorEastAsia" w:hAnsiTheme="minorEastAsia"/>
                      <w:sz w:val="24"/>
                    </w:rPr>
                    <w:t>Φ3</w:t>
                  </w:r>
                </w:p>
              </w:tc>
              <w:tc>
                <w:tcPr>
                  <w:tcW w:w="630"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4</w:t>
                  </w:r>
                </w:p>
              </w:tc>
              <w:tc>
                <w:tcPr>
                  <w:tcW w:w="622"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个</w:t>
                  </w:r>
                </w:p>
              </w:tc>
              <w:tc>
                <w:tcPr>
                  <w:tcW w:w="1649"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内径</w:t>
                  </w:r>
                </w:p>
              </w:tc>
            </w:tr>
            <w:tr w:rsidR="00534214" w:rsidTr="003933A5">
              <w:tc>
                <w:tcPr>
                  <w:tcW w:w="545"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23</w:t>
                  </w:r>
                </w:p>
              </w:tc>
              <w:tc>
                <w:tcPr>
                  <w:tcW w:w="1626" w:type="dxa"/>
                  <w:vAlign w:val="center"/>
                </w:tcPr>
                <w:p w:rsidR="00534214" w:rsidRDefault="009A5094">
                  <w:pPr>
                    <w:rPr>
                      <w:rFonts w:asciiTheme="minorEastAsia" w:eastAsiaTheme="minorEastAsia" w:hAnsiTheme="minorEastAsia"/>
                      <w:sz w:val="24"/>
                    </w:rPr>
                  </w:pPr>
                  <w:r>
                    <w:rPr>
                      <w:rFonts w:asciiTheme="minorEastAsia" w:eastAsiaTheme="minorEastAsia" w:hAnsiTheme="minorEastAsia" w:hint="eastAsia"/>
                      <w:sz w:val="24"/>
                    </w:rPr>
                    <w:t>倒锥接头</w:t>
                  </w:r>
                </w:p>
              </w:tc>
              <w:tc>
                <w:tcPr>
                  <w:tcW w:w="1294" w:type="dxa"/>
                  <w:vAlign w:val="center"/>
                </w:tcPr>
                <w:p w:rsidR="00534214" w:rsidRDefault="009A5094">
                  <w:pPr>
                    <w:rPr>
                      <w:rFonts w:asciiTheme="minorEastAsia" w:eastAsiaTheme="minorEastAsia" w:hAnsiTheme="minorEastAsia"/>
                      <w:sz w:val="24"/>
                    </w:rPr>
                  </w:pPr>
                  <w:r>
                    <w:rPr>
                      <w:rFonts w:asciiTheme="minorEastAsia" w:eastAsiaTheme="minorEastAsia" w:hAnsiTheme="minorEastAsia" w:hint="eastAsia"/>
                      <w:sz w:val="24"/>
                    </w:rPr>
                    <w:t xml:space="preserve">1/4-28,带压环内径1.6 </w:t>
                  </w:r>
                </w:p>
              </w:tc>
              <w:tc>
                <w:tcPr>
                  <w:tcW w:w="630"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4</w:t>
                  </w:r>
                </w:p>
              </w:tc>
              <w:tc>
                <w:tcPr>
                  <w:tcW w:w="622"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个</w:t>
                  </w:r>
                </w:p>
              </w:tc>
              <w:tc>
                <w:tcPr>
                  <w:tcW w:w="1649"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英制</w:t>
                  </w:r>
                </w:p>
              </w:tc>
            </w:tr>
            <w:tr w:rsidR="00534214" w:rsidTr="003933A5">
              <w:tc>
                <w:tcPr>
                  <w:tcW w:w="545"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24</w:t>
                  </w:r>
                </w:p>
              </w:tc>
              <w:tc>
                <w:tcPr>
                  <w:tcW w:w="1626" w:type="dxa"/>
                  <w:vAlign w:val="center"/>
                </w:tcPr>
                <w:p w:rsidR="00534214" w:rsidRDefault="009A5094">
                  <w:pPr>
                    <w:rPr>
                      <w:rFonts w:asciiTheme="minorEastAsia" w:eastAsiaTheme="minorEastAsia" w:hAnsiTheme="minorEastAsia"/>
                      <w:sz w:val="24"/>
                    </w:rPr>
                  </w:pPr>
                  <w:r>
                    <w:rPr>
                      <w:rFonts w:asciiTheme="minorEastAsia" w:eastAsiaTheme="minorEastAsia" w:hAnsiTheme="minorEastAsia" w:hint="eastAsia"/>
                      <w:sz w:val="24"/>
                    </w:rPr>
                    <w:t>生料带</w:t>
                  </w:r>
                </w:p>
              </w:tc>
              <w:tc>
                <w:tcPr>
                  <w:tcW w:w="1294" w:type="dxa"/>
                  <w:vAlign w:val="center"/>
                </w:tcPr>
                <w:p w:rsidR="00534214" w:rsidRDefault="00534214">
                  <w:pPr>
                    <w:rPr>
                      <w:rFonts w:asciiTheme="minorEastAsia" w:eastAsiaTheme="minorEastAsia" w:hAnsiTheme="minorEastAsia"/>
                      <w:sz w:val="24"/>
                    </w:rPr>
                  </w:pPr>
                </w:p>
              </w:tc>
              <w:tc>
                <w:tcPr>
                  <w:tcW w:w="630"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622"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卷</w:t>
                  </w:r>
                </w:p>
              </w:tc>
              <w:tc>
                <w:tcPr>
                  <w:tcW w:w="1649" w:type="dxa"/>
                  <w:vAlign w:val="center"/>
                </w:tcPr>
                <w:p w:rsidR="00534214" w:rsidRDefault="00534214">
                  <w:pPr>
                    <w:jc w:val="center"/>
                    <w:rPr>
                      <w:rFonts w:asciiTheme="minorEastAsia" w:eastAsiaTheme="minorEastAsia" w:hAnsiTheme="minorEastAsia"/>
                      <w:sz w:val="24"/>
                    </w:rPr>
                  </w:pPr>
                </w:p>
              </w:tc>
            </w:tr>
            <w:tr w:rsidR="00534214" w:rsidTr="003933A5">
              <w:tc>
                <w:tcPr>
                  <w:tcW w:w="545"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25</w:t>
                  </w:r>
                </w:p>
              </w:tc>
              <w:tc>
                <w:tcPr>
                  <w:tcW w:w="1626" w:type="dxa"/>
                  <w:vAlign w:val="center"/>
                </w:tcPr>
                <w:p w:rsidR="00534214" w:rsidRDefault="009A5094">
                  <w:pPr>
                    <w:rPr>
                      <w:rFonts w:asciiTheme="minorEastAsia" w:eastAsiaTheme="minorEastAsia" w:hAnsiTheme="minorEastAsia"/>
                      <w:sz w:val="24"/>
                    </w:rPr>
                  </w:pPr>
                  <w:r>
                    <w:rPr>
                      <w:rFonts w:asciiTheme="minorEastAsia" w:eastAsiaTheme="minorEastAsia" w:hAnsiTheme="minorEastAsia" w:hint="eastAsia"/>
                      <w:sz w:val="24"/>
                    </w:rPr>
                    <w:t>四氟膜</w:t>
                  </w:r>
                </w:p>
              </w:tc>
              <w:tc>
                <w:tcPr>
                  <w:tcW w:w="1294" w:type="dxa"/>
                  <w:vAlign w:val="center"/>
                </w:tcPr>
                <w:p w:rsidR="00534214" w:rsidRDefault="009A5094">
                  <w:pPr>
                    <w:rPr>
                      <w:rFonts w:asciiTheme="minorEastAsia" w:eastAsiaTheme="minorEastAsia" w:hAnsiTheme="minorEastAsia"/>
                      <w:sz w:val="24"/>
                    </w:rPr>
                  </w:pPr>
                  <w:r>
                    <w:rPr>
                      <w:rFonts w:asciiTheme="minorEastAsia" w:eastAsiaTheme="minorEastAsia" w:hAnsiTheme="minorEastAsia"/>
                      <w:sz w:val="24"/>
                    </w:rPr>
                    <w:t>Φ</w:t>
                  </w:r>
                  <w:r>
                    <w:rPr>
                      <w:rFonts w:asciiTheme="minorEastAsia" w:eastAsiaTheme="minorEastAsia" w:hAnsiTheme="minorEastAsia" w:hint="eastAsia"/>
                      <w:sz w:val="24"/>
                    </w:rPr>
                    <w:t>13mm</w:t>
                  </w:r>
                </w:p>
              </w:tc>
              <w:tc>
                <w:tcPr>
                  <w:tcW w:w="630"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50</w:t>
                  </w:r>
                </w:p>
              </w:tc>
              <w:tc>
                <w:tcPr>
                  <w:tcW w:w="622"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片</w:t>
                  </w:r>
                </w:p>
              </w:tc>
              <w:tc>
                <w:tcPr>
                  <w:tcW w:w="1649"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保持平整</w:t>
                  </w:r>
                </w:p>
              </w:tc>
            </w:tr>
            <w:tr w:rsidR="00534214" w:rsidTr="003933A5">
              <w:tc>
                <w:tcPr>
                  <w:tcW w:w="545"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26</w:t>
                  </w:r>
                </w:p>
              </w:tc>
              <w:tc>
                <w:tcPr>
                  <w:tcW w:w="1626" w:type="dxa"/>
                  <w:vAlign w:val="center"/>
                </w:tcPr>
                <w:p w:rsidR="00534214" w:rsidRDefault="009A5094">
                  <w:pPr>
                    <w:rPr>
                      <w:rFonts w:asciiTheme="minorEastAsia" w:eastAsiaTheme="minorEastAsia" w:hAnsiTheme="minorEastAsia"/>
                      <w:sz w:val="24"/>
                    </w:rPr>
                  </w:pPr>
                  <w:r>
                    <w:rPr>
                      <w:rFonts w:asciiTheme="minorEastAsia" w:eastAsiaTheme="minorEastAsia" w:hAnsiTheme="minorEastAsia" w:hint="eastAsia"/>
                      <w:sz w:val="24"/>
                    </w:rPr>
                    <w:t>比色池石英玻璃</w:t>
                  </w:r>
                </w:p>
              </w:tc>
              <w:tc>
                <w:tcPr>
                  <w:tcW w:w="1294" w:type="dxa"/>
                  <w:vAlign w:val="center"/>
                </w:tcPr>
                <w:p w:rsidR="00534214" w:rsidRDefault="009A5094">
                  <w:pPr>
                    <w:rPr>
                      <w:rFonts w:asciiTheme="minorEastAsia" w:eastAsiaTheme="minorEastAsia" w:hAnsiTheme="minorEastAsia"/>
                      <w:sz w:val="24"/>
                    </w:rPr>
                  </w:pPr>
                  <w:r>
                    <w:rPr>
                      <w:rFonts w:asciiTheme="minorEastAsia" w:eastAsiaTheme="minorEastAsia" w:hAnsiTheme="minorEastAsia"/>
                      <w:sz w:val="24"/>
                    </w:rPr>
                    <w:t>Φ</w:t>
                  </w:r>
                  <w:r>
                    <w:rPr>
                      <w:rFonts w:asciiTheme="minorEastAsia" w:eastAsiaTheme="minorEastAsia" w:hAnsiTheme="minorEastAsia" w:hint="eastAsia"/>
                      <w:sz w:val="24"/>
                    </w:rPr>
                    <w:t>18mm</w:t>
                  </w:r>
                </w:p>
              </w:tc>
              <w:tc>
                <w:tcPr>
                  <w:tcW w:w="630"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2</w:t>
                  </w:r>
                </w:p>
              </w:tc>
              <w:tc>
                <w:tcPr>
                  <w:tcW w:w="622"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个</w:t>
                  </w:r>
                </w:p>
              </w:tc>
              <w:tc>
                <w:tcPr>
                  <w:tcW w:w="1649" w:type="dxa"/>
                  <w:vAlign w:val="center"/>
                </w:tcPr>
                <w:p w:rsidR="00534214" w:rsidRDefault="00534214">
                  <w:pPr>
                    <w:jc w:val="center"/>
                    <w:rPr>
                      <w:rFonts w:asciiTheme="minorEastAsia" w:eastAsiaTheme="minorEastAsia" w:hAnsiTheme="minorEastAsia"/>
                      <w:sz w:val="24"/>
                    </w:rPr>
                  </w:pPr>
                </w:p>
              </w:tc>
            </w:tr>
            <w:tr w:rsidR="00534214" w:rsidTr="003933A5">
              <w:tc>
                <w:tcPr>
                  <w:tcW w:w="545"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27</w:t>
                  </w:r>
                </w:p>
              </w:tc>
              <w:tc>
                <w:tcPr>
                  <w:tcW w:w="1626" w:type="dxa"/>
                  <w:vAlign w:val="center"/>
                </w:tcPr>
                <w:p w:rsidR="00534214" w:rsidRDefault="009A5094">
                  <w:pPr>
                    <w:rPr>
                      <w:rFonts w:asciiTheme="minorEastAsia" w:eastAsiaTheme="minorEastAsia" w:hAnsiTheme="minorEastAsia"/>
                      <w:sz w:val="24"/>
                    </w:rPr>
                  </w:pPr>
                  <w:r>
                    <w:rPr>
                      <w:rFonts w:asciiTheme="minorEastAsia" w:eastAsiaTheme="minorEastAsia" w:hAnsiTheme="minorEastAsia" w:hint="eastAsia"/>
                      <w:sz w:val="24"/>
                    </w:rPr>
                    <w:t>砂芯</w:t>
                  </w:r>
                </w:p>
              </w:tc>
              <w:tc>
                <w:tcPr>
                  <w:tcW w:w="1294" w:type="dxa"/>
                  <w:vAlign w:val="center"/>
                </w:tcPr>
                <w:p w:rsidR="00534214" w:rsidRDefault="009A5094">
                  <w:pPr>
                    <w:rPr>
                      <w:rFonts w:asciiTheme="minorEastAsia" w:eastAsiaTheme="minorEastAsia" w:hAnsiTheme="minorEastAsia"/>
                      <w:sz w:val="24"/>
                    </w:rPr>
                  </w:pPr>
                  <w:r>
                    <w:rPr>
                      <w:rFonts w:asciiTheme="minorEastAsia" w:eastAsiaTheme="minorEastAsia" w:hAnsiTheme="minorEastAsia"/>
                      <w:sz w:val="24"/>
                    </w:rPr>
                    <w:t>Φ</w:t>
                  </w:r>
                  <w:r>
                    <w:rPr>
                      <w:rFonts w:asciiTheme="minorEastAsia" w:eastAsiaTheme="minorEastAsia" w:hAnsiTheme="minorEastAsia" w:hint="eastAsia"/>
                      <w:sz w:val="24"/>
                    </w:rPr>
                    <w:t>15mm×4mm</w:t>
                  </w:r>
                </w:p>
              </w:tc>
              <w:tc>
                <w:tcPr>
                  <w:tcW w:w="630"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2</w:t>
                  </w:r>
                </w:p>
              </w:tc>
              <w:tc>
                <w:tcPr>
                  <w:tcW w:w="622"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个</w:t>
                  </w:r>
                </w:p>
              </w:tc>
              <w:tc>
                <w:tcPr>
                  <w:tcW w:w="1649" w:type="dxa"/>
                  <w:vAlign w:val="center"/>
                </w:tcPr>
                <w:p w:rsidR="00534214" w:rsidRDefault="00534214">
                  <w:pPr>
                    <w:jc w:val="center"/>
                    <w:rPr>
                      <w:rFonts w:asciiTheme="minorEastAsia" w:eastAsiaTheme="minorEastAsia" w:hAnsiTheme="minorEastAsia"/>
                      <w:sz w:val="24"/>
                    </w:rPr>
                  </w:pPr>
                </w:p>
              </w:tc>
            </w:tr>
            <w:tr w:rsidR="00534214" w:rsidTr="003933A5">
              <w:tc>
                <w:tcPr>
                  <w:tcW w:w="545"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28</w:t>
                  </w:r>
                </w:p>
              </w:tc>
              <w:tc>
                <w:tcPr>
                  <w:tcW w:w="1626" w:type="dxa"/>
                  <w:vAlign w:val="center"/>
                </w:tcPr>
                <w:p w:rsidR="00534214" w:rsidRDefault="009A5094">
                  <w:pPr>
                    <w:rPr>
                      <w:rFonts w:asciiTheme="minorEastAsia" w:eastAsiaTheme="minorEastAsia" w:hAnsiTheme="minorEastAsia"/>
                      <w:sz w:val="24"/>
                    </w:rPr>
                  </w:pPr>
                  <w:r>
                    <w:rPr>
                      <w:rFonts w:asciiTheme="minorEastAsia" w:eastAsiaTheme="minorEastAsia" w:hAnsiTheme="minorEastAsia" w:hint="eastAsia"/>
                      <w:sz w:val="24"/>
                    </w:rPr>
                    <w:t>M8*1平底接头螺母</w:t>
                  </w:r>
                </w:p>
              </w:tc>
              <w:tc>
                <w:tcPr>
                  <w:tcW w:w="1294" w:type="dxa"/>
                  <w:vAlign w:val="center"/>
                </w:tcPr>
                <w:p w:rsidR="00534214" w:rsidRDefault="00534214">
                  <w:pPr>
                    <w:rPr>
                      <w:rFonts w:asciiTheme="minorEastAsia" w:eastAsiaTheme="minorEastAsia" w:hAnsiTheme="minorEastAsia"/>
                      <w:sz w:val="24"/>
                    </w:rPr>
                  </w:pPr>
                </w:p>
              </w:tc>
              <w:tc>
                <w:tcPr>
                  <w:tcW w:w="630"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4</w:t>
                  </w:r>
                </w:p>
              </w:tc>
              <w:tc>
                <w:tcPr>
                  <w:tcW w:w="622"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个</w:t>
                  </w:r>
                </w:p>
              </w:tc>
              <w:tc>
                <w:tcPr>
                  <w:tcW w:w="1649" w:type="dxa"/>
                  <w:vAlign w:val="center"/>
                </w:tcPr>
                <w:p w:rsidR="00534214" w:rsidRDefault="00534214">
                  <w:pPr>
                    <w:jc w:val="center"/>
                    <w:rPr>
                      <w:rFonts w:asciiTheme="minorEastAsia" w:eastAsiaTheme="minorEastAsia" w:hAnsiTheme="minorEastAsia"/>
                      <w:sz w:val="24"/>
                    </w:rPr>
                  </w:pPr>
                </w:p>
              </w:tc>
            </w:tr>
            <w:tr w:rsidR="00534214" w:rsidTr="003933A5">
              <w:tc>
                <w:tcPr>
                  <w:tcW w:w="545"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29</w:t>
                  </w:r>
                </w:p>
              </w:tc>
              <w:tc>
                <w:tcPr>
                  <w:tcW w:w="1626" w:type="dxa"/>
                  <w:vAlign w:val="center"/>
                </w:tcPr>
                <w:p w:rsidR="00534214" w:rsidRDefault="009A5094">
                  <w:pPr>
                    <w:rPr>
                      <w:rFonts w:asciiTheme="minorEastAsia" w:eastAsiaTheme="minorEastAsia" w:hAnsiTheme="minorEastAsia"/>
                      <w:sz w:val="24"/>
                    </w:rPr>
                  </w:pPr>
                  <w:r>
                    <w:rPr>
                      <w:rFonts w:asciiTheme="minorEastAsia" w:eastAsiaTheme="minorEastAsia" w:hAnsiTheme="minorEastAsia" w:hint="eastAsia"/>
                      <w:sz w:val="24"/>
                    </w:rPr>
                    <w:t>黄绿接地线</w:t>
                  </w:r>
                </w:p>
              </w:tc>
              <w:tc>
                <w:tcPr>
                  <w:tcW w:w="1294" w:type="dxa"/>
                  <w:vAlign w:val="center"/>
                </w:tcPr>
                <w:p w:rsidR="00534214" w:rsidRDefault="009A5094">
                  <w:pPr>
                    <w:rPr>
                      <w:rFonts w:asciiTheme="minorEastAsia" w:eastAsiaTheme="minorEastAsia" w:hAnsiTheme="minorEastAsia"/>
                      <w:sz w:val="24"/>
                    </w:rPr>
                  </w:pPr>
                  <w:r>
                    <w:rPr>
                      <w:rFonts w:asciiTheme="minorEastAsia" w:eastAsiaTheme="minorEastAsia" w:hAnsiTheme="minorEastAsia" w:hint="eastAsia"/>
                      <w:sz w:val="24"/>
                    </w:rPr>
                    <w:t>AWG16号</w:t>
                  </w:r>
                </w:p>
              </w:tc>
              <w:tc>
                <w:tcPr>
                  <w:tcW w:w="630"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622"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根</w:t>
                  </w:r>
                </w:p>
              </w:tc>
              <w:tc>
                <w:tcPr>
                  <w:tcW w:w="1649"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一头带圆环冷压片</w:t>
                  </w:r>
                </w:p>
              </w:tc>
            </w:tr>
            <w:tr w:rsidR="00534214" w:rsidTr="003933A5">
              <w:tc>
                <w:tcPr>
                  <w:tcW w:w="545"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30</w:t>
                  </w:r>
                </w:p>
              </w:tc>
              <w:tc>
                <w:tcPr>
                  <w:tcW w:w="1626" w:type="dxa"/>
                  <w:vAlign w:val="center"/>
                </w:tcPr>
                <w:p w:rsidR="00534214" w:rsidRDefault="009A5094">
                  <w:pPr>
                    <w:rPr>
                      <w:rFonts w:asciiTheme="minorEastAsia" w:eastAsiaTheme="minorEastAsia" w:hAnsiTheme="minorEastAsia"/>
                      <w:sz w:val="24"/>
                    </w:rPr>
                  </w:pPr>
                  <w:r>
                    <w:rPr>
                      <w:rFonts w:asciiTheme="minorEastAsia" w:eastAsiaTheme="minorEastAsia" w:hAnsiTheme="minorEastAsia" w:hint="eastAsia"/>
                      <w:sz w:val="24"/>
                    </w:rPr>
                    <w:t>废液瓶</w:t>
                  </w:r>
                </w:p>
              </w:tc>
              <w:tc>
                <w:tcPr>
                  <w:tcW w:w="1294" w:type="dxa"/>
                  <w:vAlign w:val="center"/>
                </w:tcPr>
                <w:p w:rsidR="00534214" w:rsidRDefault="009A5094">
                  <w:pPr>
                    <w:rPr>
                      <w:rFonts w:asciiTheme="minorEastAsia" w:eastAsiaTheme="minorEastAsia" w:hAnsiTheme="minorEastAsia"/>
                      <w:sz w:val="24"/>
                    </w:rPr>
                  </w:pPr>
                  <w:r>
                    <w:rPr>
                      <w:rFonts w:asciiTheme="minorEastAsia" w:eastAsiaTheme="minorEastAsia" w:hAnsiTheme="minorEastAsia" w:hint="eastAsia"/>
                      <w:sz w:val="24"/>
                    </w:rPr>
                    <w:t>含导液管及接头等附件</w:t>
                  </w:r>
                </w:p>
              </w:tc>
              <w:tc>
                <w:tcPr>
                  <w:tcW w:w="630"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622"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套</w:t>
                  </w:r>
                </w:p>
              </w:tc>
              <w:tc>
                <w:tcPr>
                  <w:tcW w:w="1649" w:type="dxa"/>
                </w:tcPr>
                <w:p w:rsidR="00534214" w:rsidRDefault="00534214">
                  <w:pPr>
                    <w:jc w:val="center"/>
                    <w:rPr>
                      <w:rFonts w:asciiTheme="minorEastAsia" w:eastAsiaTheme="minorEastAsia" w:hAnsiTheme="minorEastAsia"/>
                      <w:sz w:val="24"/>
                    </w:rPr>
                  </w:pPr>
                </w:p>
              </w:tc>
            </w:tr>
            <w:tr w:rsidR="00534214" w:rsidTr="003933A5">
              <w:tc>
                <w:tcPr>
                  <w:tcW w:w="545"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31</w:t>
                  </w:r>
                </w:p>
              </w:tc>
              <w:tc>
                <w:tcPr>
                  <w:tcW w:w="1626" w:type="dxa"/>
                  <w:vAlign w:val="center"/>
                </w:tcPr>
                <w:p w:rsidR="00534214" w:rsidRDefault="009A5094">
                  <w:pPr>
                    <w:rPr>
                      <w:rFonts w:asciiTheme="minorEastAsia" w:eastAsiaTheme="minorEastAsia" w:hAnsiTheme="minorEastAsia"/>
                      <w:sz w:val="24"/>
                    </w:rPr>
                  </w:pPr>
                  <w:r>
                    <w:rPr>
                      <w:rFonts w:asciiTheme="minorEastAsia" w:eastAsiaTheme="minorEastAsia" w:hAnsiTheme="minorEastAsia" w:hint="eastAsia"/>
                      <w:sz w:val="24"/>
                    </w:rPr>
                    <w:t>活性炭</w:t>
                  </w:r>
                </w:p>
              </w:tc>
              <w:tc>
                <w:tcPr>
                  <w:tcW w:w="1294" w:type="dxa"/>
                  <w:vAlign w:val="center"/>
                </w:tcPr>
                <w:p w:rsidR="00534214" w:rsidRDefault="00534214">
                  <w:pPr>
                    <w:rPr>
                      <w:rFonts w:asciiTheme="minorEastAsia" w:eastAsiaTheme="minorEastAsia" w:hAnsiTheme="minorEastAsia"/>
                      <w:sz w:val="24"/>
                    </w:rPr>
                  </w:pPr>
                </w:p>
              </w:tc>
              <w:tc>
                <w:tcPr>
                  <w:tcW w:w="630"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622"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套</w:t>
                  </w:r>
                </w:p>
              </w:tc>
              <w:tc>
                <w:tcPr>
                  <w:tcW w:w="1649" w:type="dxa"/>
                </w:tcPr>
                <w:p w:rsidR="00534214" w:rsidRDefault="00534214">
                  <w:pPr>
                    <w:jc w:val="center"/>
                    <w:rPr>
                      <w:rFonts w:asciiTheme="minorEastAsia" w:eastAsiaTheme="minorEastAsia" w:hAnsiTheme="minorEastAsia"/>
                      <w:sz w:val="24"/>
                    </w:rPr>
                  </w:pPr>
                </w:p>
              </w:tc>
            </w:tr>
            <w:tr w:rsidR="00534214" w:rsidTr="003933A5">
              <w:tc>
                <w:tcPr>
                  <w:tcW w:w="545"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lastRenderedPageBreak/>
                    <w:t>32</w:t>
                  </w:r>
                </w:p>
              </w:tc>
              <w:tc>
                <w:tcPr>
                  <w:tcW w:w="1626" w:type="dxa"/>
                  <w:vAlign w:val="center"/>
                </w:tcPr>
                <w:p w:rsidR="00534214" w:rsidRDefault="009A5094">
                  <w:pPr>
                    <w:rPr>
                      <w:rFonts w:asciiTheme="minorEastAsia" w:eastAsiaTheme="minorEastAsia" w:hAnsiTheme="minorEastAsia"/>
                      <w:sz w:val="24"/>
                    </w:rPr>
                  </w:pPr>
                  <w:r>
                    <w:rPr>
                      <w:rFonts w:asciiTheme="minorEastAsia" w:eastAsiaTheme="minorEastAsia" w:hAnsiTheme="minorEastAsia" w:hint="eastAsia"/>
                      <w:sz w:val="24"/>
                    </w:rPr>
                    <w:t>抽风排气管</w:t>
                  </w:r>
                </w:p>
              </w:tc>
              <w:tc>
                <w:tcPr>
                  <w:tcW w:w="1294" w:type="dxa"/>
                  <w:vAlign w:val="center"/>
                </w:tcPr>
                <w:p w:rsidR="00534214" w:rsidRDefault="00534214">
                  <w:pPr>
                    <w:rPr>
                      <w:rFonts w:asciiTheme="minorEastAsia" w:eastAsiaTheme="minorEastAsia" w:hAnsiTheme="minorEastAsia"/>
                      <w:sz w:val="24"/>
                    </w:rPr>
                  </w:pPr>
                </w:p>
              </w:tc>
              <w:tc>
                <w:tcPr>
                  <w:tcW w:w="630"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622"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套</w:t>
                  </w:r>
                </w:p>
              </w:tc>
              <w:tc>
                <w:tcPr>
                  <w:tcW w:w="1649" w:type="dxa"/>
                </w:tcPr>
                <w:p w:rsidR="00534214" w:rsidRDefault="00534214">
                  <w:pPr>
                    <w:jc w:val="center"/>
                    <w:rPr>
                      <w:rFonts w:asciiTheme="minorEastAsia" w:eastAsiaTheme="minorEastAsia" w:hAnsiTheme="minorEastAsia"/>
                      <w:sz w:val="24"/>
                    </w:rPr>
                  </w:pPr>
                </w:p>
              </w:tc>
            </w:tr>
            <w:tr w:rsidR="00534214" w:rsidTr="003933A5">
              <w:tc>
                <w:tcPr>
                  <w:tcW w:w="545"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33</w:t>
                  </w:r>
                </w:p>
              </w:tc>
              <w:tc>
                <w:tcPr>
                  <w:tcW w:w="1626" w:type="dxa"/>
                  <w:vAlign w:val="center"/>
                </w:tcPr>
                <w:p w:rsidR="00534214" w:rsidRDefault="009A5094">
                  <w:pPr>
                    <w:rPr>
                      <w:rFonts w:asciiTheme="minorEastAsia" w:eastAsiaTheme="minorEastAsia" w:hAnsiTheme="minorEastAsia"/>
                      <w:color w:val="FF0000"/>
                      <w:sz w:val="24"/>
                    </w:rPr>
                  </w:pPr>
                  <w:r>
                    <w:rPr>
                      <w:rFonts w:asciiTheme="minorEastAsia" w:eastAsiaTheme="minorEastAsia" w:hAnsiTheme="minorEastAsia" w:hint="eastAsia"/>
                      <w:sz w:val="24"/>
                    </w:rPr>
                    <w:t>操作流程卡</w:t>
                  </w:r>
                </w:p>
              </w:tc>
              <w:tc>
                <w:tcPr>
                  <w:tcW w:w="1294" w:type="dxa"/>
                  <w:vAlign w:val="center"/>
                </w:tcPr>
                <w:p w:rsidR="00534214" w:rsidRDefault="00534214">
                  <w:pPr>
                    <w:rPr>
                      <w:rFonts w:asciiTheme="minorEastAsia" w:eastAsiaTheme="minorEastAsia" w:hAnsiTheme="minorEastAsia"/>
                      <w:sz w:val="24"/>
                    </w:rPr>
                  </w:pPr>
                </w:p>
              </w:tc>
              <w:tc>
                <w:tcPr>
                  <w:tcW w:w="630"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622"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份</w:t>
                  </w:r>
                </w:p>
              </w:tc>
              <w:tc>
                <w:tcPr>
                  <w:tcW w:w="1649" w:type="dxa"/>
                </w:tcPr>
                <w:p w:rsidR="00534214" w:rsidRDefault="00534214">
                  <w:pPr>
                    <w:jc w:val="center"/>
                    <w:rPr>
                      <w:rFonts w:asciiTheme="minorEastAsia" w:eastAsiaTheme="minorEastAsia" w:hAnsiTheme="minorEastAsia"/>
                      <w:sz w:val="24"/>
                    </w:rPr>
                  </w:pPr>
                </w:p>
              </w:tc>
            </w:tr>
            <w:tr w:rsidR="00534214" w:rsidTr="003933A5">
              <w:tc>
                <w:tcPr>
                  <w:tcW w:w="545"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34</w:t>
                  </w:r>
                </w:p>
              </w:tc>
              <w:tc>
                <w:tcPr>
                  <w:tcW w:w="1626" w:type="dxa"/>
                  <w:vAlign w:val="center"/>
                </w:tcPr>
                <w:p w:rsidR="00534214" w:rsidRDefault="009A5094">
                  <w:pPr>
                    <w:rPr>
                      <w:rFonts w:asciiTheme="minorEastAsia" w:eastAsiaTheme="minorEastAsia" w:hAnsiTheme="minorEastAsia"/>
                      <w:sz w:val="24"/>
                    </w:rPr>
                  </w:pPr>
                  <w:r>
                    <w:rPr>
                      <w:rFonts w:asciiTheme="minorEastAsia" w:eastAsiaTheme="minorEastAsia" w:hAnsiTheme="minorEastAsia" w:hint="eastAsia"/>
                      <w:sz w:val="24"/>
                    </w:rPr>
                    <w:t>石英比色皿</w:t>
                  </w:r>
                </w:p>
              </w:tc>
              <w:tc>
                <w:tcPr>
                  <w:tcW w:w="1294" w:type="dxa"/>
                  <w:vAlign w:val="center"/>
                </w:tcPr>
                <w:p w:rsidR="00534214" w:rsidRDefault="00534214">
                  <w:pPr>
                    <w:rPr>
                      <w:rFonts w:asciiTheme="minorEastAsia" w:eastAsiaTheme="minorEastAsia" w:hAnsiTheme="minorEastAsia"/>
                      <w:sz w:val="24"/>
                    </w:rPr>
                  </w:pPr>
                </w:p>
              </w:tc>
              <w:tc>
                <w:tcPr>
                  <w:tcW w:w="630"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622"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盒</w:t>
                  </w:r>
                </w:p>
              </w:tc>
              <w:tc>
                <w:tcPr>
                  <w:tcW w:w="1649" w:type="dxa"/>
                </w:tcPr>
                <w:p w:rsidR="00534214" w:rsidRDefault="00534214">
                  <w:pPr>
                    <w:jc w:val="center"/>
                    <w:rPr>
                      <w:rFonts w:asciiTheme="minorEastAsia" w:eastAsiaTheme="minorEastAsia" w:hAnsiTheme="minorEastAsia"/>
                      <w:sz w:val="24"/>
                    </w:rPr>
                  </w:pPr>
                </w:p>
              </w:tc>
            </w:tr>
            <w:tr w:rsidR="00534214" w:rsidTr="003933A5">
              <w:tc>
                <w:tcPr>
                  <w:tcW w:w="545"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35</w:t>
                  </w:r>
                </w:p>
              </w:tc>
              <w:tc>
                <w:tcPr>
                  <w:tcW w:w="1626" w:type="dxa"/>
                  <w:vAlign w:val="center"/>
                </w:tcPr>
                <w:p w:rsidR="00534214" w:rsidRDefault="009A5094">
                  <w:pPr>
                    <w:rPr>
                      <w:rFonts w:asciiTheme="minorEastAsia" w:eastAsiaTheme="minorEastAsia" w:hAnsiTheme="minorEastAsia"/>
                      <w:sz w:val="24"/>
                    </w:rPr>
                  </w:pPr>
                  <w:r>
                    <w:rPr>
                      <w:rFonts w:asciiTheme="minorEastAsia" w:eastAsiaTheme="minorEastAsia" w:hAnsiTheme="minorEastAsia" w:hint="eastAsia"/>
                      <w:sz w:val="24"/>
                    </w:rPr>
                    <w:t>水样杯盖子</w:t>
                  </w:r>
                </w:p>
              </w:tc>
              <w:tc>
                <w:tcPr>
                  <w:tcW w:w="1294" w:type="dxa"/>
                  <w:vAlign w:val="center"/>
                </w:tcPr>
                <w:p w:rsidR="00534214" w:rsidRDefault="009A5094">
                  <w:pPr>
                    <w:rPr>
                      <w:rFonts w:asciiTheme="minorEastAsia" w:eastAsiaTheme="minorEastAsia" w:hAnsiTheme="minorEastAsia"/>
                      <w:sz w:val="24"/>
                    </w:rPr>
                  </w:pPr>
                  <w:r>
                    <w:rPr>
                      <w:rFonts w:asciiTheme="minorEastAsia" w:eastAsiaTheme="minorEastAsia" w:hAnsiTheme="minorEastAsia" w:hint="eastAsia"/>
                      <w:sz w:val="24"/>
                    </w:rPr>
                    <w:t>采样用</w:t>
                  </w:r>
                </w:p>
              </w:tc>
              <w:tc>
                <w:tcPr>
                  <w:tcW w:w="630"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sz w:val="24"/>
                    </w:rPr>
                    <w:t>20</w:t>
                  </w:r>
                </w:p>
              </w:tc>
              <w:tc>
                <w:tcPr>
                  <w:tcW w:w="622"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个</w:t>
                  </w:r>
                </w:p>
              </w:tc>
              <w:tc>
                <w:tcPr>
                  <w:tcW w:w="1649" w:type="dxa"/>
                </w:tcPr>
                <w:p w:rsidR="00534214" w:rsidRDefault="00534214">
                  <w:pPr>
                    <w:jc w:val="center"/>
                    <w:rPr>
                      <w:rFonts w:asciiTheme="minorEastAsia" w:eastAsiaTheme="minorEastAsia" w:hAnsiTheme="minorEastAsia"/>
                      <w:sz w:val="24"/>
                    </w:rPr>
                  </w:pPr>
                </w:p>
              </w:tc>
            </w:tr>
            <w:tr w:rsidR="00534214" w:rsidTr="003933A5">
              <w:tc>
                <w:tcPr>
                  <w:tcW w:w="545"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36</w:t>
                  </w:r>
                </w:p>
              </w:tc>
              <w:tc>
                <w:tcPr>
                  <w:tcW w:w="1626" w:type="dxa"/>
                  <w:vAlign w:val="center"/>
                </w:tcPr>
                <w:p w:rsidR="00534214" w:rsidRDefault="009A5094">
                  <w:pPr>
                    <w:rPr>
                      <w:rFonts w:asciiTheme="minorEastAsia" w:eastAsiaTheme="minorEastAsia" w:hAnsiTheme="minorEastAsia"/>
                      <w:sz w:val="24"/>
                    </w:rPr>
                  </w:pPr>
                  <w:r>
                    <w:rPr>
                      <w:rFonts w:asciiTheme="minorEastAsia" w:eastAsiaTheme="minorEastAsia" w:hAnsiTheme="minorEastAsia" w:hint="eastAsia"/>
                      <w:sz w:val="24"/>
                    </w:rPr>
                    <w:t>采样箱</w:t>
                  </w:r>
                </w:p>
              </w:tc>
              <w:tc>
                <w:tcPr>
                  <w:tcW w:w="1294" w:type="dxa"/>
                  <w:vAlign w:val="center"/>
                </w:tcPr>
                <w:p w:rsidR="00534214" w:rsidRDefault="009A5094">
                  <w:pPr>
                    <w:rPr>
                      <w:rFonts w:asciiTheme="minorEastAsia" w:eastAsiaTheme="minorEastAsia" w:hAnsiTheme="minorEastAsia"/>
                      <w:sz w:val="24"/>
                    </w:rPr>
                  </w:pPr>
                  <w:r>
                    <w:rPr>
                      <w:rFonts w:asciiTheme="minorEastAsia" w:eastAsiaTheme="minorEastAsia" w:hAnsiTheme="minorEastAsia" w:hint="eastAsia"/>
                      <w:sz w:val="24"/>
                    </w:rPr>
                    <w:t>采样用</w:t>
                  </w:r>
                </w:p>
              </w:tc>
              <w:tc>
                <w:tcPr>
                  <w:tcW w:w="630"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sz w:val="24"/>
                    </w:rPr>
                    <w:t>2</w:t>
                  </w:r>
                </w:p>
              </w:tc>
              <w:tc>
                <w:tcPr>
                  <w:tcW w:w="622"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个</w:t>
                  </w:r>
                </w:p>
              </w:tc>
              <w:tc>
                <w:tcPr>
                  <w:tcW w:w="1649" w:type="dxa"/>
                </w:tcPr>
                <w:p w:rsidR="00534214" w:rsidRDefault="00534214">
                  <w:pPr>
                    <w:jc w:val="center"/>
                    <w:rPr>
                      <w:rFonts w:asciiTheme="minorEastAsia" w:eastAsiaTheme="minorEastAsia" w:hAnsiTheme="minorEastAsia"/>
                      <w:sz w:val="24"/>
                    </w:rPr>
                  </w:pPr>
                </w:p>
              </w:tc>
            </w:tr>
            <w:tr w:rsidR="00534214" w:rsidTr="003933A5">
              <w:tc>
                <w:tcPr>
                  <w:tcW w:w="545"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37</w:t>
                  </w:r>
                </w:p>
              </w:tc>
              <w:tc>
                <w:tcPr>
                  <w:tcW w:w="1626" w:type="dxa"/>
                  <w:vAlign w:val="center"/>
                </w:tcPr>
                <w:p w:rsidR="00534214" w:rsidRDefault="009A5094">
                  <w:pPr>
                    <w:rPr>
                      <w:rFonts w:asciiTheme="minorEastAsia" w:eastAsiaTheme="minorEastAsia" w:hAnsiTheme="minorEastAsia"/>
                      <w:sz w:val="24"/>
                    </w:rPr>
                  </w:pPr>
                  <w:r>
                    <w:rPr>
                      <w:rFonts w:asciiTheme="minorEastAsia" w:eastAsiaTheme="minorEastAsia" w:hAnsiTheme="minorEastAsia" w:hint="eastAsia"/>
                      <w:sz w:val="24"/>
                    </w:rPr>
                    <w:t>4G路由器模块</w:t>
                  </w:r>
                </w:p>
              </w:tc>
              <w:tc>
                <w:tcPr>
                  <w:tcW w:w="1294" w:type="dxa"/>
                  <w:vAlign w:val="center"/>
                </w:tcPr>
                <w:p w:rsidR="00534214" w:rsidRDefault="009A5094">
                  <w:pPr>
                    <w:rPr>
                      <w:rFonts w:asciiTheme="minorEastAsia" w:eastAsiaTheme="minorEastAsia" w:hAnsiTheme="minorEastAsia"/>
                      <w:sz w:val="24"/>
                    </w:rPr>
                  </w:pPr>
                  <w:r>
                    <w:rPr>
                      <w:rFonts w:asciiTheme="minorEastAsia" w:eastAsiaTheme="minorEastAsia" w:hAnsiTheme="minorEastAsia" w:hint="eastAsia"/>
                      <w:sz w:val="24"/>
                    </w:rPr>
                    <w:t>可选</w:t>
                  </w:r>
                </w:p>
              </w:tc>
              <w:tc>
                <w:tcPr>
                  <w:tcW w:w="630"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622"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个</w:t>
                  </w:r>
                </w:p>
              </w:tc>
              <w:tc>
                <w:tcPr>
                  <w:tcW w:w="1649" w:type="dxa"/>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4G路由器模块（带物联网卡+网线5米）</w:t>
                  </w:r>
                </w:p>
              </w:tc>
            </w:tr>
            <w:tr w:rsidR="00534214" w:rsidTr="003933A5">
              <w:tc>
                <w:tcPr>
                  <w:tcW w:w="545"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38</w:t>
                  </w:r>
                </w:p>
              </w:tc>
              <w:tc>
                <w:tcPr>
                  <w:tcW w:w="1626" w:type="dxa"/>
                  <w:vAlign w:val="center"/>
                </w:tcPr>
                <w:p w:rsidR="00534214" w:rsidRDefault="009A5094">
                  <w:pPr>
                    <w:rPr>
                      <w:rFonts w:asciiTheme="minorEastAsia" w:eastAsiaTheme="minorEastAsia" w:hAnsiTheme="minorEastAsia"/>
                      <w:sz w:val="24"/>
                    </w:rPr>
                  </w:pPr>
                  <w:r>
                    <w:rPr>
                      <w:rFonts w:asciiTheme="minorEastAsia" w:eastAsiaTheme="minorEastAsia" w:hAnsiTheme="minorEastAsia" w:hint="eastAsia"/>
                      <w:sz w:val="24"/>
                    </w:rPr>
                    <w:t>1L溶剂瓶及瓶盖</w:t>
                  </w:r>
                </w:p>
              </w:tc>
              <w:tc>
                <w:tcPr>
                  <w:tcW w:w="1294" w:type="dxa"/>
                  <w:vAlign w:val="center"/>
                </w:tcPr>
                <w:p w:rsidR="00534214" w:rsidRDefault="00534214">
                  <w:pPr>
                    <w:rPr>
                      <w:rFonts w:asciiTheme="minorEastAsia" w:eastAsiaTheme="minorEastAsia" w:hAnsiTheme="minorEastAsia"/>
                      <w:sz w:val="24"/>
                    </w:rPr>
                  </w:pPr>
                </w:p>
              </w:tc>
              <w:tc>
                <w:tcPr>
                  <w:tcW w:w="630"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622"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套</w:t>
                  </w:r>
                </w:p>
              </w:tc>
              <w:tc>
                <w:tcPr>
                  <w:tcW w:w="1649" w:type="dxa"/>
                </w:tcPr>
                <w:p w:rsidR="00534214" w:rsidRDefault="00534214">
                  <w:pPr>
                    <w:jc w:val="center"/>
                    <w:rPr>
                      <w:rFonts w:asciiTheme="minorEastAsia" w:eastAsiaTheme="minorEastAsia" w:hAnsiTheme="minorEastAsia"/>
                      <w:sz w:val="24"/>
                    </w:rPr>
                  </w:pPr>
                </w:p>
              </w:tc>
            </w:tr>
            <w:tr w:rsidR="00534214" w:rsidTr="003933A5">
              <w:tc>
                <w:tcPr>
                  <w:tcW w:w="545"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39</w:t>
                  </w:r>
                </w:p>
              </w:tc>
              <w:tc>
                <w:tcPr>
                  <w:tcW w:w="1626" w:type="dxa"/>
                  <w:vAlign w:val="center"/>
                </w:tcPr>
                <w:p w:rsidR="00534214" w:rsidRDefault="009A5094">
                  <w:pPr>
                    <w:rPr>
                      <w:rFonts w:asciiTheme="minorEastAsia" w:eastAsiaTheme="minorEastAsia" w:hAnsiTheme="minorEastAsia"/>
                      <w:sz w:val="24"/>
                    </w:rPr>
                  </w:pPr>
                  <w:r>
                    <w:rPr>
                      <w:rFonts w:asciiTheme="minorEastAsia" w:eastAsiaTheme="minorEastAsia" w:hAnsiTheme="minorEastAsia" w:hint="eastAsia"/>
                      <w:sz w:val="24"/>
                    </w:rPr>
                    <w:t>采样装置</w:t>
                  </w:r>
                </w:p>
              </w:tc>
              <w:tc>
                <w:tcPr>
                  <w:tcW w:w="1294" w:type="dxa"/>
                  <w:vAlign w:val="center"/>
                </w:tcPr>
                <w:p w:rsidR="00534214" w:rsidRDefault="00534214">
                  <w:pPr>
                    <w:rPr>
                      <w:rFonts w:asciiTheme="minorEastAsia" w:eastAsiaTheme="minorEastAsia" w:hAnsiTheme="minorEastAsia"/>
                      <w:sz w:val="24"/>
                    </w:rPr>
                  </w:pPr>
                </w:p>
              </w:tc>
              <w:tc>
                <w:tcPr>
                  <w:tcW w:w="630"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622"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套</w:t>
                  </w:r>
                </w:p>
              </w:tc>
              <w:tc>
                <w:tcPr>
                  <w:tcW w:w="1649" w:type="dxa"/>
                </w:tcPr>
                <w:p w:rsidR="00534214" w:rsidRDefault="00534214">
                  <w:pPr>
                    <w:jc w:val="center"/>
                    <w:rPr>
                      <w:rFonts w:asciiTheme="minorEastAsia" w:eastAsiaTheme="minorEastAsia" w:hAnsiTheme="minorEastAsia"/>
                      <w:sz w:val="24"/>
                    </w:rPr>
                  </w:pPr>
                </w:p>
              </w:tc>
            </w:tr>
            <w:tr w:rsidR="00534214" w:rsidTr="003933A5">
              <w:tc>
                <w:tcPr>
                  <w:tcW w:w="545"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40</w:t>
                  </w:r>
                </w:p>
              </w:tc>
              <w:tc>
                <w:tcPr>
                  <w:tcW w:w="1626" w:type="dxa"/>
                  <w:vAlign w:val="center"/>
                </w:tcPr>
                <w:p w:rsidR="00534214" w:rsidRDefault="009A5094">
                  <w:pPr>
                    <w:rPr>
                      <w:rFonts w:asciiTheme="minorEastAsia" w:eastAsiaTheme="minorEastAsia" w:hAnsiTheme="minorEastAsia"/>
                      <w:sz w:val="24"/>
                    </w:rPr>
                  </w:pPr>
                  <w:r>
                    <w:rPr>
                      <w:rFonts w:asciiTheme="minorEastAsia" w:eastAsiaTheme="minorEastAsia" w:hAnsiTheme="minorEastAsia" w:hint="eastAsia"/>
                      <w:sz w:val="24"/>
                    </w:rPr>
                    <w:t>水样杯</w:t>
                  </w:r>
                </w:p>
              </w:tc>
              <w:tc>
                <w:tcPr>
                  <w:tcW w:w="1294" w:type="dxa"/>
                  <w:vAlign w:val="center"/>
                </w:tcPr>
                <w:p w:rsidR="00534214" w:rsidRDefault="00534214">
                  <w:pPr>
                    <w:rPr>
                      <w:rFonts w:asciiTheme="minorEastAsia" w:eastAsiaTheme="minorEastAsia" w:hAnsiTheme="minorEastAsia"/>
                      <w:sz w:val="24"/>
                    </w:rPr>
                  </w:pPr>
                </w:p>
              </w:tc>
              <w:tc>
                <w:tcPr>
                  <w:tcW w:w="630"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sz w:val="24"/>
                    </w:rPr>
                    <w:t>20</w:t>
                  </w:r>
                </w:p>
              </w:tc>
              <w:tc>
                <w:tcPr>
                  <w:tcW w:w="622"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个</w:t>
                  </w:r>
                </w:p>
              </w:tc>
              <w:tc>
                <w:tcPr>
                  <w:tcW w:w="1649" w:type="dxa"/>
                </w:tcPr>
                <w:p w:rsidR="00534214" w:rsidRDefault="00534214">
                  <w:pPr>
                    <w:jc w:val="center"/>
                    <w:rPr>
                      <w:rFonts w:asciiTheme="minorEastAsia" w:eastAsiaTheme="minorEastAsia" w:hAnsiTheme="minorEastAsia"/>
                      <w:sz w:val="24"/>
                    </w:rPr>
                  </w:pPr>
                </w:p>
              </w:tc>
            </w:tr>
            <w:tr w:rsidR="00534214" w:rsidTr="003933A5">
              <w:tc>
                <w:tcPr>
                  <w:tcW w:w="545"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4</w:t>
                  </w:r>
                  <w:r>
                    <w:rPr>
                      <w:rFonts w:asciiTheme="minorEastAsia" w:eastAsiaTheme="minorEastAsia" w:hAnsiTheme="minorEastAsia"/>
                      <w:sz w:val="24"/>
                    </w:rPr>
                    <w:t>1</w:t>
                  </w:r>
                </w:p>
              </w:tc>
              <w:tc>
                <w:tcPr>
                  <w:tcW w:w="1626" w:type="dxa"/>
                  <w:vAlign w:val="center"/>
                </w:tcPr>
                <w:p w:rsidR="00534214" w:rsidRDefault="009A5094">
                  <w:pPr>
                    <w:rPr>
                      <w:rFonts w:asciiTheme="minorEastAsia" w:eastAsiaTheme="minorEastAsia" w:hAnsiTheme="minorEastAsia"/>
                      <w:sz w:val="24"/>
                    </w:rPr>
                  </w:pPr>
                  <w:r>
                    <w:rPr>
                      <w:rFonts w:asciiTheme="minorEastAsia" w:eastAsiaTheme="minorEastAsia" w:hAnsiTheme="minorEastAsia" w:hint="eastAsia"/>
                      <w:sz w:val="24"/>
                    </w:rPr>
                    <w:t>接地线</w:t>
                  </w:r>
                </w:p>
              </w:tc>
              <w:tc>
                <w:tcPr>
                  <w:tcW w:w="1294" w:type="dxa"/>
                  <w:vAlign w:val="center"/>
                </w:tcPr>
                <w:p w:rsidR="00534214" w:rsidRDefault="00534214">
                  <w:pPr>
                    <w:rPr>
                      <w:rFonts w:asciiTheme="minorEastAsia" w:eastAsiaTheme="minorEastAsia" w:hAnsiTheme="minorEastAsia"/>
                      <w:sz w:val="24"/>
                    </w:rPr>
                  </w:pPr>
                </w:p>
              </w:tc>
              <w:tc>
                <w:tcPr>
                  <w:tcW w:w="630"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622"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根</w:t>
                  </w:r>
                </w:p>
              </w:tc>
              <w:tc>
                <w:tcPr>
                  <w:tcW w:w="1649" w:type="dxa"/>
                </w:tcPr>
                <w:p w:rsidR="00534214" w:rsidRDefault="00534214">
                  <w:pPr>
                    <w:jc w:val="center"/>
                    <w:rPr>
                      <w:rFonts w:asciiTheme="minorEastAsia" w:eastAsiaTheme="minorEastAsia" w:hAnsiTheme="minorEastAsia"/>
                      <w:sz w:val="24"/>
                    </w:rPr>
                  </w:pPr>
                </w:p>
              </w:tc>
            </w:tr>
            <w:tr w:rsidR="00534214" w:rsidTr="003933A5">
              <w:tc>
                <w:tcPr>
                  <w:tcW w:w="545"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4</w:t>
                  </w:r>
                  <w:r>
                    <w:rPr>
                      <w:rFonts w:asciiTheme="minorEastAsia" w:eastAsiaTheme="minorEastAsia" w:hAnsiTheme="minorEastAsia"/>
                      <w:sz w:val="24"/>
                    </w:rPr>
                    <w:t>2</w:t>
                  </w:r>
                </w:p>
              </w:tc>
              <w:tc>
                <w:tcPr>
                  <w:tcW w:w="1626" w:type="dxa"/>
                  <w:vAlign w:val="center"/>
                </w:tcPr>
                <w:p w:rsidR="00534214" w:rsidRDefault="009A5094">
                  <w:pPr>
                    <w:rPr>
                      <w:rFonts w:asciiTheme="minorEastAsia" w:eastAsiaTheme="minorEastAsia" w:hAnsiTheme="minorEastAsia"/>
                      <w:sz w:val="24"/>
                    </w:rPr>
                  </w:pPr>
                  <w:r>
                    <w:rPr>
                      <w:rFonts w:asciiTheme="minorEastAsia" w:eastAsiaTheme="minorEastAsia" w:hAnsiTheme="minorEastAsia" w:hint="eastAsia"/>
                      <w:sz w:val="24"/>
                    </w:rPr>
                    <w:t>备用螺钉（3</w:t>
                  </w:r>
                  <w:r>
                    <w:rPr>
                      <w:rFonts w:asciiTheme="minorEastAsia" w:eastAsiaTheme="minorEastAsia" w:hAnsiTheme="minorEastAsia"/>
                      <w:sz w:val="24"/>
                    </w:rPr>
                    <w:t>*10</w:t>
                  </w:r>
                  <w:r>
                    <w:rPr>
                      <w:rFonts w:asciiTheme="minorEastAsia" w:eastAsiaTheme="minorEastAsia" w:hAnsiTheme="minorEastAsia" w:hint="eastAsia"/>
                      <w:sz w:val="24"/>
                    </w:rPr>
                    <w:t>）</w:t>
                  </w:r>
                </w:p>
              </w:tc>
              <w:tc>
                <w:tcPr>
                  <w:tcW w:w="1294" w:type="dxa"/>
                  <w:vAlign w:val="center"/>
                </w:tcPr>
                <w:p w:rsidR="00534214" w:rsidRDefault="00534214">
                  <w:pPr>
                    <w:rPr>
                      <w:rFonts w:asciiTheme="minorEastAsia" w:eastAsiaTheme="minorEastAsia" w:hAnsiTheme="minorEastAsia"/>
                      <w:sz w:val="24"/>
                    </w:rPr>
                  </w:pPr>
                </w:p>
              </w:tc>
              <w:tc>
                <w:tcPr>
                  <w:tcW w:w="630"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4</w:t>
                  </w:r>
                </w:p>
              </w:tc>
              <w:tc>
                <w:tcPr>
                  <w:tcW w:w="622"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颗</w:t>
                  </w:r>
                </w:p>
              </w:tc>
              <w:tc>
                <w:tcPr>
                  <w:tcW w:w="1649" w:type="dxa"/>
                </w:tcPr>
                <w:p w:rsidR="00534214" w:rsidRDefault="00534214">
                  <w:pPr>
                    <w:jc w:val="center"/>
                    <w:rPr>
                      <w:rFonts w:asciiTheme="minorEastAsia" w:eastAsiaTheme="minorEastAsia" w:hAnsiTheme="minorEastAsia"/>
                      <w:sz w:val="24"/>
                    </w:rPr>
                  </w:pPr>
                </w:p>
              </w:tc>
            </w:tr>
            <w:tr w:rsidR="00534214" w:rsidTr="003933A5">
              <w:tc>
                <w:tcPr>
                  <w:tcW w:w="545"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4</w:t>
                  </w:r>
                  <w:r>
                    <w:rPr>
                      <w:rFonts w:asciiTheme="minorEastAsia" w:eastAsiaTheme="minorEastAsia" w:hAnsiTheme="minorEastAsia"/>
                      <w:sz w:val="24"/>
                    </w:rPr>
                    <w:t>3</w:t>
                  </w:r>
                </w:p>
              </w:tc>
              <w:tc>
                <w:tcPr>
                  <w:tcW w:w="1626" w:type="dxa"/>
                  <w:vAlign w:val="center"/>
                </w:tcPr>
                <w:p w:rsidR="00534214" w:rsidRDefault="009A5094">
                  <w:pPr>
                    <w:rPr>
                      <w:rFonts w:asciiTheme="minorEastAsia" w:eastAsiaTheme="minorEastAsia" w:hAnsiTheme="minorEastAsia"/>
                      <w:sz w:val="24"/>
                    </w:rPr>
                  </w:pPr>
                  <w:r>
                    <w:rPr>
                      <w:rFonts w:asciiTheme="minorEastAsia" w:eastAsiaTheme="minorEastAsia" w:hAnsiTheme="minorEastAsia" w:hint="eastAsia"/>
                      <w:sz w:val="24"/>
                    </w:rPr>
                    <w:t>倒锥接头</w:t>
                  </w:r>
                </w:p>
              </w:tc>
              <w:tc>
                <w:tcPr>
                  <w:tcW w:w="1294" w:type="dxa"/>
                  <w:vAlign w:val="center"/>
                </w:tcPr>
                <w:p w:rsidR="00534214" w:rsidRDefault="009A5094">
                  <w:pPr>
                    <w:rPr>
                      <w:rFonts w:asciiTheme="minorEastAsia" w:eastAsiaTheme="minorEastAsia" w:hAnsiTheme="minorEastAsia"/>
                      <w:sz w:val="24"/>
                    </w:rPr>
                  </w:pPr>
                  <w:r>
                    <w:rPr>
                      <w:rFonts w:asciiTheme="minorEastAsia" w:eastAsiaTheme="minorEastAsia" w:hAnsiTheme="minorEastAsia" w:hint="eastAsia"/>
                      <w:sz w:val="24"/>
                    </w:rPr>
                    <w:t>1/4-28,带压环内径3</w:t>
                  </w:r>
                </w:p>
              </w:tc>
              <w:tc>
                <w:tcPr>
                  <w:tcW w:w="630"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4</w:t>
                  </w:r>
                </w:p>
              </w:tc>
              <w:tc>
                <w:tcPr>
                  <w:tcW w:w="622"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个</w:t>
                  </w:r>
                </w:p>
              </w:tc>
              <w:tc>
                <w:tcPr>
                  <w:tcW w:w="1649"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英制</w:t>
                  </w:r>
                </w:p>
              </w:tc>
            </w:tr>
            <w:tr w:rsidR="00534214" w:rsidTr="003933A5">
              <w:tc>
                <w:tcPr>
                  <w:tcW w:w="545"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44</w:t>
                  </w:r>
                </w:p>
              </w:tc>
              <w:tc>
                <w:tcPr>
                  <w:tcW w:w="1626" w:type="dxa"/>
                  <w:vAlign w:val="center"/>
                </w:tcPr>
                <w:p w:rsidR="00534214" w:rsidRDefault="009A5094">
                  <w:pPr>
                    <w:rPr>
                      <w:rFonts w:asciiTheme="minorEastAsia" w:eastAsiaTheme="minorEastAsia" w:hAnsiTheme="minorEastAsia"/>
                      <w:sz w:val="24"/>
                    </w:rPr>
                  </w:pPr>
                  <w:r>
                    <w:rPr>
                      <w:rFonts w:asciiTheme="minorEastAsia" w:eastAsiaTheme="minorEastAsia" w:hAnsiTheme="minorEastAsia" w:hint="eastAsia"/>
                      <w:sz w:val="24"/>
                    </w:rPr>
                    <w:t>弹簧护圈</w:t>
                  </w:r>
                </w:p>
              </w:tc>
              <w:tc>
                <w:tcPr>
                  <w:tcW w:w="1294" w:type="dxa"/>
                  <w:vAlign w:val="center"/>
                </w:tcPr>
                <w:p w:rsidR="00534214" w:rsidRDefault="009A5094">
                  <w:pPr>
                    <w:rPr>
                      <w:rFonts w:asciiTheme="minorEastAsia" w:eastAsiaTheme="minorEastAsia" w:hAnsiTheme="minorEastAsia"/>
                      <w:sz w:val="24"/>
                    </w:rPr>
                  </w:pPr>
                  <w:r>
                    <w:rPr>
                      <w:rFonts w:asciiTheme="minorEastAsia" w:eastAsiaTheme="minorEastAsia" w:hAnsiTheme="minorEastAsia" w:hint="eastAsia"/>
                      <w:sz w:val="24"/>
                    </w:rPr>
                    <w:t>线径*外径*长度=0.8*12*35mm</w:t>
                  </w:r>
                </w:p>
              </w:tc>
              <w:tc>
                <w:tcPr>
                  <w:tcW w:w="630"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2</w:t>
                  </w:r>
                </w:p>
              </w:tc>
              <w:tc>
                <w:tcPr>
                  <w:tcW w:w="622"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个</w:t>
                  </w:r>
                </w:p>
              </w:tc>
              <w:tc>
                <w:tcPr>
                  <w:tcW w:w="1649" w:type="dxa"/>
                  <w:vAlign w:val="center"/>
                </w:tcPr>
                <w:p w:rsidR="00534214" w:rsidRDefault="00534214">
                  <w:pPr>
                    <w:jc w:val="center"/>
                    <w:rPr>
                      <w:rFonts w:asciiTheme="minorEastAsia" w:eastAsiaTheme="minorEastAsia" w:hAnsiTheme="minorEastAsia"/>
                      <w:sz w:val="24"/>
                    </w:rPr>
                  </w:pPr>
                </w:p>
              </w:tc>
            </w:tr>
            <w:tr w:rsidR="00534214" w:rsidTr="003933A5">
              <w:tc>
                <w:tcPr>
                  <w:tcW w:w="545"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45</w:t>
                  </w:r>
                </w:p>
              </w:tc>
              <w:tc>
                <w:tcPr>
                  <w:tcW w:w="1626" w:type="dxa"/>
                  <w:vAlign w:val="center"/>
                </w:tcPr>
                <w:p w:rsidR="00534214" w:rsidRDefault="009A5094">
                  <w:pPr>
                    <w:rPr>
                      <w:rFonts w:asciiTheme="minorEastAsia" w:eastAsiaTheme="minorEastAsia" w:hAnsiTheme="minorEastAsia"/>
                      <w:sz w:val="24"/>
                    </w:rPr>
                  </w:pPr>
                  <w:r>
                    <w:rPr>
                      <w:rFonts w:asciiTheme="minorEastAsia" w:eastAsiaTheme="minorEastAsia" w:hAnsiTheme="minorEastAsia" w:hint="eastAsia"/>
                      <w:sz w:val="24"/>
                    </w:rPr>
                    <w:t>一字螺丝刀</w:t>
                  </w:r>
                </w:p>
              </w:tc>
              <w:tc>
                <w:tcPr>
                  <w:tcW w:w="1294" w:type="dxa"/>
                  <w:vAlign w:val="center"/>
                </w:tcPr>
                <w:p w:rsidR="00534214" w:rsidRDefault="009A5094">
                  <w:pPr>
                    <w:rPr>
                      <w:rFonts w:asciiTheme="minorEastAsia" w:eastAsiaTheme="minorEastAsia" w:hAnsiTheme="minorEastAsia"/>
                      <w:sz w:val="24"/>
                    </w:rPr>
                  </w:pPr>
                  <w:r>
                    <w:rPr>
                      <w:rFonts w:asciiTheme="minorEastAsia" w:eastAsiaTheme="minorEastAsia" w:hAnsiTheme="minorEastAsia" w:hint="eastAsia"/>
                      <w:sz w:val="24"/>
                    </w:rPr>
                    <w:t>螺丝批头部宽度*杆长=2*50mm</w:t>
                  </w:r>
                </w:p>
              </w:tc>
              <w:tc>
                <w:tcPr>
                  <w:tcW w:w="630"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622" w:type="dxa"/>
                  <w:vAlign w:val="center"/>
                </w:tcPr>
                <w:p w:rsidR="00534214" w:rsidRDefault="009A5094">
                  <w:pPr>
                    <w:jc w:val="center"/>
                    <w:rPr>
                      <w:rFonts w:asciiTheme="minorEastAsia" w:eastAsiaTheme="minorEastAsia" w:hAnsiTheme="minorEastAsia"/>
                      <w:sz w:val="24"/>
                    </w:rPr>
                  </w:pPr>
                  <w:r>
                    <w:rPr>
                      <w:rFonts w:asciiTheme="minorEastAsia" w:eastAsiaTheme="minorEastAsia" w:hAnsiTheme="minorEastAsia" w:hint="eastAsia"/>
                      <w:sz w:val="24"/>
                    </w:rPr>
                    <w:t>把</w:t>
                  </w:r>
                </w:p>
              </w:tc>
              <w:tc>
                <w:tcPr>
                  <w:tcW w:w="1649" w:type="dxa"/>
                  <w:vAlign w:val="center"/>
                </w:tcPr>
                <w:p w:rsidR="00534214" w:rsidRDefault="00534214">
                  <w:pPr>
                    <w:jc w:val="center"/>
                    <w:rPr>
                      <w:rFonts w:asciiTheme="minorEastAsia" w:eastAsiaTheme="minorEastAsia" w:hAnsiTheme="minorEastAsia"/>
                      <w:sz w:val="24"/>
                    </w:rPr>
                  </w:pPr>
                </w:p>
              </w:tc>
            </w:tr>
          </w:tbl>
          <w:p w:rsidR="00534214" w:rsidRDefault="00534214">
            <w:pPr>
              <w:widowControl/>
              <w:rPr>
                <w:rFonts w:ascii="宋体" w:hAnsi="宋体" w:cs="宋体"/>
                <w:kern w:val="0"/>
                <w:sz w:val="24"/>
              </w:rPr>
            </w:pPr>
          </w:p>
          <w:p w:rsidR="00534214" w:rsidRDefault="00534214">
            <w:pPr>
              <w:widowControl/>
              <w:rPr>
                <w:rFonts w:ascii="宋体" w:hAnsi="宋体" w:cs="宋体"/>
                <w:kern w:val="0"/>
                <w:sz w:val="24"/>
              </w:rPr>
            </w:pPr>
          </w:p>
        </w:tc>
      </w:tr>
    </w:tbl>
    <w:p w:rsidR="00534214" w:rsidRDefault="00534214" w:rsidP="00DC78B3">
      <w:pPr>
        <w:tabs>
          <w:tab w:val="left" w:pos="9540"/>
        </w:tabs>
        <w:adjustRightInd w:val="0"/>
        <w:snapToGrid w:val="0"/>
        <w:spacing w:beforeLines="50" w:before="156" w:afterLines="50" w:after="156" w:line="440" w:lineRule="exact"/>
        <w:rPr>
          <w:rFonts w:ascii="宋体" w:hAnsi="宋体" w:cs="宋体"/>
          <w:b/>
          <w:color w:val="000000"/>
          <w:sz w:val="28"/>
          <w:szCs w:val="28"/>
        </w:rPr>
      </w:pPr>
    </w:p>
    <w:p w:rsidR="00534214" w:rsidRDefault="00534214"/>
    <w:p w:rsidR="00534214" w:rsidRDefault="00534214">
      <w:pPr>
        <w:pStyle w:val="2"/>
      </w:pPr>
    </w:p>
    <w:p w:rsidR="00534214" w:rsidRDefault="00534214"/>
    <w:bookmarkEnd w:id="1"/>
    <w:bookmarkEnd w:id="2"/>
    <w:p w:rsidR="00534214" w:rsidRDefault="00534214">
      <w:pPr>
        <w:tabs>
          <w:tab w:val="left" w:pos="2763"/>
        </w:tabs>
        <w:rPr>
          <w:sz w:val="32"/>
          <w:szCs w:val="32"/>
        </w:rPr>
      </w:pPr>
    </w:p>
    <w:p w:rsidR="00534214" w:rsidRDefault="00534214">
      <w:pPr>
        <w:tabs>
          <w:tab w:val="left" w:pos="2763"/>
        </w:tabs>
        <w:rPr>
          <w:sz w:val="32"/>
          <w:szCs w:val="32"/>
        </w:rPr>
      </w:pPr>
    </w:p>
    <w:sectPr w:rsidR="005342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592" w:rsidRDefault="00B94592" w:rsidP="00DC78B3">
      <w:r>
        <w:separator/>
      </w:r>
    </w:p>
  </w:endnote>
  <w:endnote w:type="continuationSeparator" w:id="0">
    <w:p w:rsidR="00B94592" w:rsidRDefault="00B94592" w:rsidP="00DC7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592" w:rsidRDefault="00B94592" w:rsidP="00DC78B3">
      <w:r>
        <w:separator/>
      </w:r>
    </w:p>
  </w:footnote>
  <w:footnote w:type="continuationSeparator" w:id="0">
    <w:p w:rsidR="00B94592" w:rsidRDefault="00B94592" w:rsidP="00DC78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EA1DB9"/>
    <w:multiLevelType w:val="multilevel"/>
    <w:tmpl w:val="8BEA1DB9"/>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D75BB772"/>
    <w:multiLevelType w:val="singleLevel"/>
    <w:tmpl w:val="D75BB772"/>
    <w:lvl w:ilvl="0">
      <w:start w:val="1"/>
      <w:numFmt w:val="chineseCounting"/>
      <w:suff w:val="nothing"/>
      <w:lvlText w:val="%1、"/>
      <w:lvlJc w:val="left"/>
      <w:rPr>
        <w:rFonts w:hint="eastAsia"/>
      </w:rPr>
    </w:lvl>
  </w:abstractNum>
  <w:abstractNum w:abstractNumId="2">
    <w:nsid w:val="E701027A"/>
    <w:multiLevelType w:val="multilevel"/>
    <w:tmpl w:val="E701027A"/>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C375F04"/>
    <w:multiLevelType w:val="multilevel"/>
    <w:tmpl w:val="0C375F0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38C9DF26"/>
    <w:multiLevelType w:val="multilevel"/>
    <w:tmpl w:val="38C9DF26"/>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D7E371B"/>
    <w:multiLevelType w:val="multilevel"/>
    <w:tmpl w:val="3D7E371B"/>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4DDCE619"/>
    <w:multiLevelType w:val="singleLevel"/>
    <w:tmpl w:val="4DDCE619"/>
    <w:lvl w:ilvl="0">
      <w:start w:val="3"/>
      <w:numFmt w:val="chineseCounting"/>
      <w:suff w:val="space"/>
      <w:lvlText w:val="第%1章"/>
      <w:lvlJc w:val="left"/>
      <w:rPr>
        <w:rFonts w:hint="eastAsia"/>
      </w:rPr>
    </w:lvl>
  </w:abstractNum>
  <w:abstractNum w:abstractNumId="7">
    <w:nsid w:val="56F92BD0"/>
    <w:multiLevelType w:val="singleLevel"/>
    <w:tmpl w:val="56F92BD0"/>
    <w:lvl w:ilvl="0">
      <w:start w:val="2"/>
      <w:numFmt w:val="decimal"/>
      <w:suff w:val="nothing"/>
      <w:lvlText w:val="%1、"/>
      <w:lvlJc w:val="left"/>
    </w:lvl>
  </w:abstractNum>
  <w:abstractNum w:abstractNumId="8">
    <w:nsid w:val="577986B6"/>
    <w:multiLevelType w:val="singleLevel"/>
    <w:tmpl w:val="577986B6"/>
    <w:lvl w:ilvl="0">
      <w:start w:val="3"/>
      <w:numFmt w:val="decimal"/>
      <w:lvlText w:val="%1."/>
      <w:lvlJc w:val="left"/>
      <w:pPr>
        <w:tabs>
          <w:tab w:val="left" w:pos="312"/>
        </w:tabs>
      </w:pPr>
    </w:lvl>
  </w:abstractNum>
  <w:abstractNum w:abstractNumId="9">
    <w:nsid w:val="5794A80B"/>
    <w:multiLevelType w:val="singleLevel"/>
    <w:tmpl w:val="5794A80B"/>
    <w:lvl w:ilvl="0">
      <w:start w:val="2"/>
      <w:numFmt w:val="decimal"/>
      <w:suff w:val="nothing"/>
      <w:lvlText w:val="%1、"/>
      <w:lvlJc w:val="left"/>
    </w:lvl>
  </w:abstractNum>
  <w:abstractNum w:abstractNumId="10">
    <w:nsid w:val="6109F08C"/>
    <w:multiLevelType w:val="multilevel"/>
    <w:tmpl w:val="6109F08C"/>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63E05DB5"/>
    <w:multiLevelType w:val="multilevel"/>
    <w:tmpl w:val="63E05DB5"/>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747C7CFB"/>
    <w:multiLevelType w:val="multilevel"/>
    <w:tmpl w:val="747C7CFB"/>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6"/>
  </w:num>
  <w:num w:numId="2">
    <w:abstractNumId w:val="1"/>
  </w:num>
  <w:num w:numId="3">
    <w:abstractNumId w:val="11"/>
  </w:num>
  <w:num w:numId="4">
    <w:abstractNumId w:val="2"/>
  </w:num>
  <w:num w:numId="5">
    <w:abstractNumId w:val="4"/>
  </w:num>
  <w:num w:numId="6">
    <w:abstractNumId w:val="7"/>
  </w:num>
  <w:num w:numId="7">
    <w:abstractNumId w:val="9"/>
  </w:num>
  <w:num w:numId="8">
    <w:abstractNumId w:val="3"/>
  </w:num>
  <w:num w:numId="9">
    <w:abstractNumId w:val="5"/>
  </w:num>
  <w:num w:numId="10">
    <w:abstractNumId w:val="8"/>
  </w:num>
  <w:num w:numId="11">
    <w:abstractNumId w:val="10"/>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F4A"/>
    <w:rsid w:val="000227FC"/>
    <w:rsid w:val="000535FB"/>
    <w:rsid w:val="0006176C"/>
    <w:rsid w:val="00086D80"/>
    <w:rsid w:val="000D6E8C"/>
    <w:rsid w:val="000E2A43"/>
    <w:rsid w:val="000E7162"/>
    <w:rsid w:val="000F339A"/>
    <w:rsid w:val="000F6E8D"/>
    <w:rsid w:val="00106638"/>
    <w:rsid w:val="00122E71"/>
    <w:rsid w:val="001830D4"/>
    <w:rsid w:val="00184D03"/>
    <w:rsid w:val="001A4B95"/>
    <w:rsid w:val="001C10A1"/>
    <w:rsid w:val="00260F5A"/>
    <w:rsid w:val="002819A8"/>
    <w:rsid w:val="00300A42"/>
    <w:rsid w:val="003135E2"/>
    <w:rsid w:val="003478C5"/>
    <w:rsid w:val="003933A5"/>
    <w:rsid w:val="004868A9"/>
    <w:rsid w:val="004D6AD6"/>
    <w:rsid w:val="00534214"/>
    <w:rsid w:val="005863B7"/>
    <w:rsid w:val="0059600D"/>
    <w:rsid w:val="005A364E"/>
    <w:rsid w:val="005D2747"/>
    <w:rsid w:val="005D3036"/>
    <w:rsid w:val="00607735"/>
    <w:rsid w:val="00625BC5"/>
    <w:rsid w:val="006323B1"/>
    <w:rsid w:val="006A6603"/>
    <w:rsid w:val="0071071D"/>
    <w:rsid w:val="00781118"/>
    <w:rsid w:val="007836FA"/>
    <w:rsid w:val="00796828"/>
    <w:rsid w:val="007A3124"/>
    <w:rsid w:val="007A3F4A"/>
    <w:rsid w:val="007A417F"/>
    <w:rsid w:val="007B4DC6"/>
    <w:rsid w:val="007F4BE1"/>
    <w:rsid w:val="0085011C"/>
    <w:rsid w:val="008834A2"/>
    <w:rsid w:val="009151FE"/>
    <w:rsid w:val="009206BC"/>
    <w:rsid w:val="009643F2"/>
    <w:rsid w:val="009774E6"/>
    <w:rsid w:val="009A0275"/>
    <w:rsid w:val="009A07A9"/>
    <w:rsid w:val="009A5094"/>
    <w:rsid w:val="009B0EFC"/>
    <w:rsid w:val="009B21C7"/>
    <w:rsid w:val="009B5EA7"/>
    <w:rsid w:val="009E58B6"/>
    <w:rsid w:val="00A74A89"/>
    <w:rsid w:val="00AA3534"/>
    <w:rsid w:val="00B80754"/>
    <w:rsid w:val="00B94592"/>
    <w:rsid w:val="00BB3335"/>
    <w:rsid w:val="00C57C8D"/>
    <w:rsid w:val="00C865D7"/>
    <w:rsid w:val="00CB2CCE"/>
    <w:rsid w:val="00D16DAF"/>
    <w:rsid w:val="00DC78B3"/>
    <w:rsid w:val="00EA2BEB"/>
    <w:rsid w:val="00EF0459"/>
    <w:rsid w:val="00F035F0"/>
    <w:rsid w:val="00F064E0"/>
    <w:rsid w:val="00F2492B"/>
    <w:rsid w:val="00F33426"/>
    <w:rsid w:val="00F36980"/>
    <w:rsid w:val="00FF5D0A"/>
    <w:rsid w:val="145D48C1"/>
    <w:rsid w:val="17A2789D"/>
    <w:rsid w:val="18B97DAE"/>
    <w:rsid w:val="1D71519B"/>
    <w:rsid w:val="2DC10C9D"/>
    <w:rsid w:val="3D1C30E6"/>
    <w:rsid w:val="45250904"/>
    <w:rsid w:val="49954C99"/>
    <w:rsid w:val="49B66A49"/>
    <w:rsid w:val="4E142923"/>
    <w:rsid w:val="4EAC06B2"/>
    <w:rsid w:val="543060B2"/>
    <w:rsid w:val="54DF100B"/>
    <w:rsid w:val="554A1294"/>
    <w:rsid w:val="5B25293C"/>
    <w:rsid w:val="5B792A24"/>
    <w:rsid w:val="67B12A4B"/>
    <w:rsid w:val="68593239"/>
    <w:rsid w:val="6B4E6EC7"/>
    <w:rsid w:val="754C1D6B"/>
    <w:rsid w:val="7A1675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qFormat="1"/>
    <w:lsdException w:name="Body Text" w:semiHidden="0" w:uiPriority="0" w:unhideWhenUsed="0" w:qFormat="1"/>
    <w:lsdException w:name="Body Text Indent" w:semiHidden="0" w:uiPriority="0" w:unhideWhenUsed="0" w:qFormat="1"/>
    <w:lsdException w:name="Subtitle" w:locked="1" w:semiHidden="0" w:uiPriority="0" w:unhideWhenUsed="0" w:qFormat="1"/>
    <w:lsdException w:name="Body Text First Indent 2" w:semiHidden="0" w:uiPriority="0" w:unhideWhenUsed="0" w:qFormat="1"/>
    <w:lsdException w:name="Strong" w:locked="1" w:semiHidden="0" w:uiPriority="22" w:unhideWhenUsed="0" w:qFormat="1"/>
    <w:lsdException w:name="Emphasis" w:locked="1" w:semiHidden="0" w:uiPriority="0" w:unhideWhenUsed="0" w:qFormat="1"/>
    <w:lsdException w:name="Plain Text" w:semiHidden="0" w:unhideWhenUsed="0" w:qFormat="1"/>
    <w:lsdException w:name="Normal (Web)" w:semiHidden="0" w:uiPriority="0" w:qFormat="1"/>
    <w:lsdException w:name="Normal Table"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ascii="Calibri" w:hAnsi="Calibri"/>
      <w:kern w:val="2"/>
      <w:sz w:val="21"/>
      <w:szCs w:val="24"/>
    </w:rPr>
  </w:style>
  <w:style w:type="paragraph" w:styleId="1">
    <w:name w:val="heading 1"/>
    <w:basedOn w:val="a"/>
    <w:next w:val="a"/>
    <w:qFormat/>
    <w:locked/>
    <w:pPr>
      <w:keepNext/>
      <w:keepLines/>
      <w:spacing w:before="340" w:after="330" w:line="578" w:lineRule="auto"/>
      <w:outlineLvl w:val="0"/>
    </w:pPr>
    <w:rPr>
      <w:b/>
      <w:bCs/>
      <w:kern w:val="44"/>
      <w:sz w:val="44"/>
      <w:szCs w:val="44"/>
    </w:rPr>
  </w:style>
  <w:style w:type="paragraph" w:styleId="2">
    <w:name w:val="heading 2"/>
    <w:basedOn w:val="a"/>
    <w:next w:val="a"/>
    <w:qFormat/>
    <w:locked/>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before="28"/>
      <w:ind w:left="118"/>
      <w:jc w:val="left"/>
    </w:pPr>
    <w:rPr>
      <w:rFonts w:ascii="宋体" w:hAnsi="宋体"/>
      <w:kern w:val="0"/>
      <w:szCs w:val="21"/>
      <w:lang w:eastAsia="en-US"/>
    </w:rPr>
  </w:style>
  <w:style w:type="paragraph" w:styleId="a4">
    <w:name w:val="Plain Text"/>
    <w:basedOn w:val="a"/>
    <w:link w:val="Char"/>
    <w:uiPriority w:val="99"/>
    <w:qFormat/>
    <w:rPr>
      <w:rFonts w:ascii="宋体" w:hAnsi="宋体"/>
      <w:szCs w:val="22"/>
    </w:rPr>
  </w:style>
  <w:style w:type="paragraph" w:styleId="a5">
    <w:name w:val="footer"/>
    <w:basedOn w:val="a"/>
    <w:link w:val="Char0"/>
    <w:uiPriority w:val="99"/>
    <w:qFormat/>
    <w:pPr>
      <w:tabs>
        <w:tab w:val="center" w:pos="4153"/>
        <w:tab w:val="right" w:pos="8306"/>
      </w:tabs>
      <w:snapToGrid w:val="0"/>
      <w:jc w:val="left"/>
    </w:pPr>
    <w:rPr>
      <w:sz w:val="18"/>
      <w:szCs w:val="18"/>
    </w:rPr>
  </w:style>
  <w:style w:type="paragraph" w:styleId="a6">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qFormat/>
    <w:rPr>
      <w:sz w:val="24"/>
    </w:rPr>
  </w:style>
  <w:style w:type="table" w:styleId="a8">
    <w:name w:val="Table Grid"/>
    <w:basedOn w:val="a1"/>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locked/>
    <w:rPr>
      <w:rFonts w:ascii="Times New Roman" w:eastAsia="宋体" w:hAnsi="Times New Roman" w:cs="Times New Roman"/>
      <w:b/>
      <w:lang w:val="en-US" w:eastAsia="zh-CN" w:bidi="ar-SA"/>
    </w:rPr>
  </w:style>
  <w:style w:type="character" w:customStyle="1" w:styleId="Char1">
    <w:name w:val="页眉 Char"/>
    <w:basedOn w:val="a0"/>
    <w:link w:val="a6"/>
    <w:uiPriority w:val="99"/>
    <w:qFormat/>
    <w:locked/>
    <w:rPr>
      <w:rFonts w:cs="Times New Roman"/>
      <w:sz w:val="18"/>
      <w:szCs w:val="18"/>
    </w:rPr>
  </w:style>
  <w:style w:type="character" w:customStyle="1" w:styleId="Char0">
    <w:name w:val="页脚 Char"/>
    <w:basedOn w:val="a0"/>
    <w:link w:val="a5"/>
    <w:uiPriority w:val="99"/>
    <w:qFormat/>
    <w:locked/>
    <w:rPr>
      <w:rFonts w:cs="Times New Roman"/>
      <w:sz w:val="18"/>
      <w:szCs w:val="18"/>
    </w:rPr>
  </w:style>
  <w:style w:type="character" w:customStyle="1" w:styleId="PlainTextChar">
    <w:name w:val="Plain Text Char"/>
    <w:basedOn w:val="a0"/>
    <w:uiPriority w:val="99"/>
    <w:qFormat/>
    <w:locked/>
    <w:rPr>
      <w:rFonts w:ascii="宋体" w:eastAsia="宋体" w:hAnsi="宋体" w:cs="Times New Roman"/>
    </w:rPr>
  </w:style>
  <w:style w:type="character" w:customStyle="1" w:styleId="Char">
    <w:name w:val="纯文本 Char"/>
    <w:basedOn w:val="a0"/>
    <w:link w:val="a4"/>
    <w:uiPriority w:val="99"/>
    <w:semiHidden/>
    <w:qFormat/>
    <w:rPr>
      <w:rFonts w:ascii="宋体" w:hAnsi="Courier New" w:cs="Courier New"/>
      <w:szCs w:val="21"/>
    </w:rPr>
  </w:style>
  <w:style w:type="character" w:customStyle="1" w:styleId="Char10">
    <w:name w:val="纯文本 Char1"/>
    <w:basedOn w:val="a0"/>
    <w:uiPriority w:val="99"/>
    <w:semiHidden/>
    <w:qFormat/>
    <w:rPr>
      <w:rFonts w:ascii="宋体" w:eastAsia="宋体" w:hAnsi="Courier New" w:cs="Courier New"/>
      <w:sz w:val="21"/>
      <w:szCs w:val="21"/>
    </w:rPr>
  </w:style>
  <w:style w:type="paragraph" w:styleId="aa">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qFormat="1"/>
    <w:lsdException w:name="Body Text" w:semiHidden="0" w:uiPriority="0" w:unhideWhenUsed="0" w:qFormat="1"/>
    <w:lsdException w:name="Body Text Indent" w:semiHidden="0" w:uiPriority="0" w:unhideWhenUsed="0" w:qFormat="1"/>
    <w:lsdException w:name="Subtitle" w:locked="1" w:semiHidden="0" w:uiPriority="0" w:unhideWhenUsed="0" w:qFormat="1"/>
    <w:lsdException w:name="Body Text First Indent 2" w:semiHidden="0" w:uiPriority="0" w:unhideWhenUsed="0" w:qFormat="1"/>
    <w:lsdException w:name="Strong" w:locked="1" w:semiHidden="0" w:uiPriority="22" w:unhideWhenUsed="0" w:qFormat="1"/>
    <w:lsdException w:name="Emphasis" w:locked="1" w:semiHidden="0" w:uiPriority="0" w:unhideWhenUsed="0" w:qFormat="1"/>
    <w:lsdException w:name="Plain Text" w:semiHidden="0" w:unhideWhenUsed="0" w:qFormat="1"/>
    <w:lsdException w:name="Normal (Web)" w:semiHidden="0" w:uiPriority="0" w:qFormat="1"/>
    <w:lsdException w:name="Normal Table"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ascii="Calibri" w:hAnsi="Calibri"/>
      <w:kern w:val="2"/>
      <w:sz w:val="21"/>
      <w:szCs w:val="24"/>
    </w:rPr>
  </w:style>
  <w:style w:type="paragraph" w:styleId="1">
    <w:name w:val="heading 1"/>
    <w:basedOn w:val="a"/>
    <w:next w:val="a"/>
    <w:qFormat/>
    <w:locked/>
    <w:pPr>
      <w:keepNext/>
      <w:keepLines/>
      <w:spacing w:before="340" w:after="330" w:line="578" w:lineRule="auto"/>
      <w:outlineLvl w:val="0"/>
    </w:pPr>
    <w:rPr>
      <w:b/>
      <w:bCs/>
      <w:kern w:val="44"/>
      <w:sz w:val="44"/>
      <w:szCs w:val="44"/>
    </w:rPr>
  </w:style>
  <w:style w:type="paragraph" w:styleId="2">
    <w:name w:val="heading 2"/>
    <w:basedOn w:val="a"/>
    <w:next w:val="a"/>
    <w:qFormat/>
    <w:locked/>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before="28"/>
      <w:ind w:left="118"/>
      <w:jc w:val="left"/>
    </w:pPr>
    <w:rPr>
      <w:rFonts w:ascii="宋体" w:hAnsi="宋体"/>
      <w:kern w:val="0"/>
      <w:szCs w:val="21"/>
      <w:lang w:eastAsia="en-US"/>
    </w:rPr>
  </w:style>
  <w:style w:type="paragraph" w:styleId="a4">
    <w:name w:val="Plain Text"/>
    <w:basedOn w:val="a"/>
    <w:link w:val="Char"/>
    <w:uiPriority w:val="99"/>
    <w:qFormat/>
    <w:rPr>
      <w:rFonts w:ascii="宋体" w:hAnsi="宋体"/>
      <w:szCs w:val="22"/>
    </w:rPr>
  </w:style>
  <w:style w:type="paragraph" w:styleId="a5">
    <w:name w:val="footer"/>
    <w:basedOn w:val="a"/>
    <w:link w:val="Char0"/>
    <w:uiPriority w:val="99"/>
    <w:qFormat/>
    <w:pPr>
      <w:tabs>
        <w:tab w:val="center" w:pos="4153"/>
        <w:tab w:val="right" w:pos="8306"/>
      </w:tabs>
      <w:snapToGrid w:val="0"/>
      <w:jc w:val="left"/>
    </w:pPr>
    <w:rPr>
      <w:sz w:val="18"/>
      <w:szCs w:val="18"/>
    </w:rPr>
  </w:style>
  <w:style w:type="paragraph" w:styleId="a6">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qFormat/>
    <w:rPr>
      <w:sz w:val="24"/>
    </w:rPr>
  </w:style>
  <w:style w:type="table" w:styleId="a8">
    <w:name w:val="Table Grid"/>
    <w:basedOn w:val="a1"/>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locked/>
    <w:rPr>
      <w:rFonts w:ascii="Times New Roman" w:eastAsia="宋体" w:hAnsi="Times New Roman" w:cs="Times New Roman"/>
      <w:b/>
      <w:lang w:val="en-US" w:eastAsia="zh-CN" w:bidi="ar-SA"/>
    </w:rPr>
  </w:style>
  <w:style w:type="character" w:customStyle="1" w:styleId="Char1">
    <w:name w:val="页眉 Char"/>
    <w:basedOn w:val="a0"/>
    <w:link w:val="a6"/>
    <w:uiPriority w:val="99"/>
    <w:qFormat/>
    <w:locked/>
    <w:rPr>
      <w:rFonts w:cs="Times New Roman"/>
      <w:sz w:val="18"/>
      <w:szCs w:val="18"/>
    </w:rPr>
  </w:style>
  <w:style w:type="character" w:customStyle="1" w:styleId="Char0">
    <w:name w:val="页脚 Char"/>
    <w:basedOn w:val="a0"/>
    <w:link w:val="a5"/>
    <w:uiPriority w:val="99"/>
    <w:qFormat/>
    <w:locked/>
    <w:rPr>
      <w:rFonts w:cs="Times New Roman"/>
      <w:sz w:val="18"/>
      <w:szCs w:val="18"/>
    </w:rPr>
  </w:style>
  <w:style w:type="character" w:customStyle="1" w:styleId="PlainTextChar">
    <w:name w:val="Plain Text Char"/>
    <w:basedOn w:val="a0"/>
    <w:uiPriority w:val="99"/>
    <w:qFormat/>
    <w:locked/>
    <w:rPr>
      <w:rFonts w:ascii="宋体" w:eastAsia="宋体" w:hAnsi="宋体" w:cs="Times New Roman"/>
    </w:rPr>
  </w:style>
  <w:style w:type="character" w:customStyle="1" w:styleId="Char">
    <w:name w:val="纯文本 Char"/>
    <w:basedOn w:val="a0"/>
    <w:link w:val="a4"/>
    <w:uiPriority w:val="99"/>
    <w:semiHidden/>
    <w:qFormat/>
    <w:rPr>
      <w:rFonts w:ascii="宋体" w:hAnsi="Courier New" w:cs="Courier New"/>
      <w:szCs w:val="21"/>
    </w:rPr>
  </w:style>
  <w:style w:type="character" w:customStyle="1" w:styleId="Char10">
    <w:name w:val="纯文本 Char1"/>
    <w:basedOn w:val="a0"/>
    <w:uiPriority w:val="99"/>
    <w:semiHidden/>
    <w:qFormat/>
    <w:rPr>
      <w:rFonts w:ascii="宋体" w:eastAsia="宋体" w:hAnsi="Courier New" w:cs="Courier New"/>
      <w:sz w:val="21"/>
      <w:szCs w:val="21"/>
    </w:rPr>
  </w:style>
  <w:style w:type="paragraph" w:styleId="aa">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19</Pages>
  <Words>2180</Words>
  <Characters>12430</Characters>
  <Application>Microsoft Office Word</Application>
  <DocSecurity>0</DocSecurity>
  <Lines>103</Lines>
  <Paragraphs>29</Paragraphs>
  <ScaleCrop>false</ScaleCrop>
  <Company>微软中国</Company>
  <LinksUpToDate>false</LinksUpToDate>
  <CharactersWithSpaces>14581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10</cp:revision>
  <dcterms:created xsi:type="dcterms:W3CDTF">2020-04-26T02:02:00Z</dcterms:created>
  <dcterms:modified xsi:type="dcterms:W3CDTF">2020-05-20T10:07:00Z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