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E52" w:rsidRDefault="004A2E52" w:rsidP="004A2E52">
      <w:pPr>
        <w:jc w:val="center"/>
        <w:rPr>
          <w:rFonts w:hint="eastAsia"/>
          <w:b/>
          <w:bCs/>
          <w:sz w:val="32"/>
          <w:szCs w:val="32"/>
        </w:rPr>
      </w:pPr>
      <w:r w:rsidRPr="004A2E52">
        <w:rPr>
          <w:rFonts w:hint="eastAsia"/>
          <w:b/>
          <w:bCs/>
          <w:sz w:val="32"/>
          <w:szCs w:val="32"/>
        </w:rPr>
        <w:t>采购需求</w:t>
      </w:r>
    </w:p>
    <w:p w:rsidR="004A2E52" w:rsidRPr="004A2E52" w:rsidRDefault="004A2E52" w:rsidP="004A2E52">
      <w:pPr>
        <w:jc w:val="center"/>
        <w:rPr>
          <w:rFonts w:hint="eastAsia"/>
          <w:b/>
          <w:bCs/>
          <w:sz w:val="32"/>
          <w:szCs w:val="32"/>
        </w:rPr>
      </w:pPr>
    </w:p>
    <w:p w:rsidR="002F286D" w:rsidRPr="004A2E52" w:rsidRDefault="00751460">
      <w:pPr>
        <w:rPr>
          <w:sz w:val="24"/>
        </w:rPr>
      </w:pPr>
      <w:r w:rsidRPr="004A2E52">
        <w:rPr>
          <w:rFonts w:hint="eastAsia"/>
          <w:b/>
          <w:bCs/>
          <w:sz w:val="24"/>
        </w:rPr>
        <w:t>1.</w:t>
      </w:r>
      <w:r w:rsidRPr="004A2E52">
        <w:rPr>
          <w:rFonts w:hint="eastAsia"/>
          <w:b/>
          <w:bCs/>
          <w:sz w:val="24"/>
        </w:rPr>
        <w:t>土壤</w:t>
      </w:r>
      <w:r w:rsidRPr="004A2E52">
        <w:rPr>
          <w:rFonts w:hint="eastAsia"/>
          <w:b/>
          <w:bCs/>
          <w:sz w:val="24"/>
        </w:rPr>
        <w:t>监测</w:t>
      </w:r>
      <w:r w:rsidRPr="004A2E52">
        <w:rPr>
          <w:rFonts w:hint="eastAsia"/>
          <w:sz w:val="24"/>
        </w:rPr>
        <w:t xml:space="preserve">     </w:t>
      </w:r>
    </w:p>
    <w:p w:rsidR="002F286D" w:rsidRDefault="00751460" w:rsidP="004A2E52">
      <w:pPr>
        <w:ind w:firstLineChars="200" w:firstLine="420"/>
      </w:pPr>
      <w:r>
        <w:rPr>
          <w:rFonts w:hint="eastAsia"/>
        </w:rPr>
        <w:t>监测点位：</w:t>
      </w:r>
      <w:r>
        <w:rPr>
          <w:rFonts w:hint="eastAsia"/>
        </w:rPr>
        <w:t>海口市生活垃圾卫生填埋场周边，农用地监测点</w:t>
      </w:r>
      <w:r>
        <w:rPr>
          <w:rFonts w:hint="eastAsia"/>
        </w:rPr>
        <w:t>7</w:t>
      </w:r>
      <w:r>
        <w:rPr>
          <w:rFonts w:hint="eastAsia"/>
        </w:rPr>
        <w:t>个，建设用地监测点</w:t>
      </w:r>
      <w:r>
        <w:rPr>
          <w:rFonts w:hint="eastAsia"/>
        </w:rPr>
        <w:t>26</w:t>
      </w:r>
      <w:r>
        <w:rPr>
          <w:rFonts w:hint="eastAsia"/>
        </w:rPr>
        <w:t>个；</w:t>
      </w:r>
      <w:r>
        <w:rPr>
          <w:rFonts w:hint="eastAsia"/>
        </w:rPr>
        <w:t>33</w:t>
      </w:r>
      <w:r>
        <w:rPr>
          <w:rFonts w:hint="eastAsia"/>
        </w:rPr>
        <w:t>个监测点位中有</w:t>
      </w:r>
      <w:r>
        <w:rPr>
          <w:rFonts w:hint="eastAsia"/>
        </w:rPr>
        <w:t>5</w:t>
      </w:r>
      <w:r>
        <w:rPr>
          <w:rFonts w:hint="eastAsia"/>
        </w:rPr>
        <w:t>个土壤垂直剖面，每个剖面取</w:t>
      </w:r>
      <w:r>
        <w:rPr>
          <w:rFonts w:hint="eastAsia"/>
        </w:rPr>
        <w:t>A</w:t>
      </w:r>
      <w:r>
        <w:rPr>
          <w:rFonts w:hint="eastAsia"/>
        </w:rPr>
        <w:t>层、</w:t>
      </w:r>
      <w:r>
        <w:rPr>
          <w:rFonts w:hint="eastAsia"/>
        </w:rPr>
        <w:t>B1</w:t>
      </w:r>
      <w:r>
        <w:rPr>
          <w:rFonts w:hint="eastAsia"/>
        </w:rPr>
        <w:t>层、</w:t>
      </w:r>
      <w:r>
        <w:rPr>
          <w:rFonts w:hint="eastAsia"/>
        </w:rPr>
        <w:t>B2</w:t>
      </w:r>
      <w:r>
        <w:rPr>
          <w:rFonts w:hint="eastAsia"/>
        </w:rPr>
        <w:t>层</w:t>
      </w:r>
      <w:r>
        <w:rPr>
          <w:rFonts w:hint="eastAsia"/>
        </w:rPr>
        <w:t>3</w:t>
      </w:r>
      <w:r>
        <w:rPr>
          <w:rFonts w:hint="eastAsia"/>
        </w:rPr>
        <w:t>个样品，其余监测点取</w:t>
      </w:r>
      <w:r>
        <w:rPr>
          <w:rFonts w:hint="eastAsia"/>
        </w:rPr>
        <w:t>A</w:t>
      </w:r>
      <w:r>
        <w:rPr>
          <w:rFonts w:hint="eastAsia"/>
        </w:rPr>
        <w:t>层</w:t>
      </w:r>
      <w:r>
        <w:rPr>
          <w:rFonts w:hint="eastAsia"/>
        </w:rPr>
        <w:t>1</w:t>
      </w:r>
      <w:r>
        <w:rPr>
          <w:rFonts w:hint="eastAsia"/>
        </w:rPr>
        <w:t>个样品，总样品数量</w:t>
      </w:r>
      <w:r>
        <w:rPr>
          <w:rFonts w:hint="eastAsia"/>
        </w:rPr>
        <w:t>43</w:t>
      </w:r>
      <w:r>
        <w:rPr>
          <w:rFonts w:hint="eastAsia"/>
        </w:rPr>
        <w:t>件</w:t>
      </w:r>
      <w:r>
        <w:rPr>
          <w:rFonts w:hint="eastAsia"/>
        </w:rPr>
        <w:t>。</w:t>
      </w:r>
    </w:p>
    <w:p w:rsidR="002F286D" w:rsidRDefault="00751460">
      <w:r>
        <w:rPr>
          <w:rFonts w:hint="eastAsia"/>
        </w:rPr>
        <w:t>监测内容：</w:t>
      </w:r>
    </w:p>
    <w:p w:rsidR="002F286D" w:rsidRDefault="00751460" w:rsidP="004A2E52">
      <w:pPr>
        <w:ind w:firstLineChars="200" w:firstLine="420"/>
      </w:pPr>
      <w:r>
        <w:rPr>
          <w:rFonts w:hint="eastAsia"/>
        </w:rPr>
        <w:t>农用地监测：</w:t>
      </w:r>
      <w:r w:rsidR="002F286D">
        <w:rPr>
          <w:rFonts w:hint="eastAsia"/>
        </w:rPr>
        <w:fldChar w:fldCharType="begin"/>
      </w:r>
      <w:r>
        <w:rPr>
          <w:rFonts w:hint="eastAsia"/>
        </w:rPr>
        <w:instrText xml:space="preserve"> LINK Word.Document.12 "C:\\Users\\ZGC\\Downloads\\1b4abbd7a4624843857addbea92b4a70.docx" "OLE_LINK1" \t \a </w:instrText>
      </w:r>
      <w:r>
        <w:instrText xml:space="preserve"> \* MERGEFORMAT </w:instrText>
      </w:r>
      <w:r w:rsidR="002F286D">
        <w:rPr>
          <w:rFonts w:hint="eastAsia"/>
        </w:rPr>
        <w:fldChar w:fldCharType="separate"/>
      </w:r>
      <w:r>
        <w:rPr>
          <w:rFonts w:hint="eastAsia"/>
        </w:rPr>
        <w:t>pH</w:t>
      </w:r>
      <w:r>
        <w:rPr>
          <w:rFonts w:hint="eastAsia"/>
        </w:rPr>
        <w:t>、镉、铬、铅、汞、砷</w:t>
      </w:r>
      <w:r w:rsidR="002F286D">
        <w:rPr>
          <w:rFonts w:hint="eastAsia"/>
        </w:rPr>
        <w:fldChar w:fldCharType="end"/>
      </w:r>
      <w:r>
        <w:rPr>
          <w:rFonts w:hint="eastAsia"/>
        </w:rPr>
        <w:t>、铜、镍、锌、六六六、滴滴涕、苯并（</w:t>
      </w:r>
      <w:r>
        <w:rPr>
          <w:rFonts w:hint="eastAsia"/>
        </w:rPr>
        <w:t>a</w:t>
      </w:r>
      <w:r>
        <w:rPr>
          <w:rFonts w:hint="eastAsia"/>
        </w:rPr>
        <w:t>）芘，总</w:t>
      </w:r>
      <w:r>
        <w:rPr>
          <w:rFonts w:hint="eastAsia"/>
        </w:rPr>
        <w:t>12</w:t>
      </w:r>
      <w:r>
        <w:rPr>
          <w:rFonts w:hint="eastAsia"/>
        </w:rPr>
        <w:t>项。建设用地监测砷、镉、铬、铜、铅、汞、镍、四氯化碳、氯仿、氯甲烷、</w:t>
      </w:r>
      <w:r>
        <w:rPr>
          <w:rFonts w:hint="eastAsia"/>
        </w:rPr>
        <w:t>1,1-</w:t>
      </w:r>
      <w:r>
        <w:rPr>
          <w:rFonts w:hint="eastAsia"/>
        </w:rPr>
        <w:t>二氧乙烷、</w:t>
      </w:r>
      <w:r>
        <w:rPr>
          <w:rFonts w:hint="eastAsia"/>
        </w:rPr>
        <w:t>1,2-</w:t>
      </w:r>
      <w:r>
        <w:rPr>
          <w:rFonts w:hint="eastAsia"/>
        </w:rPr>
        <w:t>二氧乙烷、</w:t>
      </w:r>
      <w:bookmarkStart w:id="0" w:name="_GoBack"/>
      <w:bookmarkEnd w:id="0"/>
      <w:r>
        <w:rPr>
          <w:rFonts w:hint="eastAsia"/>
        </w:rPr>
        <w:t>1,1-</w:t>
      </w:r>
      <w:r>
        <w:rPr>
          <w:rFonts w:hint="eastAsia"/>
        </w:rPr>
        <w:t>二氧乙烯、顺</w:t>
      </w:r>
      <w:r>
        <w:rPr>
          <w:rFonts w:hint="eastAsia"/>
        </w:rPr>
        <w:t>-1,2-</w:t>
      </w:r>
      <w:r>
        <w:rPr>
          <w:rFonts w:hint="eastAsia"/>
        </w:rPr>
        <w:t>二氧乙烯、反</w:t>
      </w:r>
      <w:r>
        <w:rPr>
          <w:rFonts w:hint="eastAsia"/>
        </w:rPr>
        <w:t>-1,2-</w:t>
      </w:r>
      <w:r>
        <w:rPr>
          <w:rFonts w:hint="eastAsia"/>
        </w:rPr>
        <w:t>二氧乙烯、二氧甲烷、</w:t>
      </w:r>
      <w:r>
        <w:rPr>
          <w:rFonts w:hint="eastAsia"/>
        </w:rPr>
        <w:t>1,2-</w:t>
      </w:r>
      <w:r>
        <w:rPr>
          <w:rFonts w:hint="eastAsia"/>
        </w:rPr>
        <w:t>二氧丙烷、</w:t>
      </w:r>
      <w:r>
        <w:rPr>
          <w:rFonts w:hint="eastAsia"/>
        </w:rPr>
        <w:t>1,1,1,2-</w:t>
      </w:r>
      <w:r>
        <w:rPr>
          <w:rFonts w:hint="eastAsia"/>
        </w:rPr>
        <w:t>四氯乙烷、</w:t>
      </w:r>
      <w:r>
        <w:rPr>
          <w:rFonts w:hint="eastAsia"/>
        </w:rPr>
        <w:t>1,1,2,2-</w:t>
      </w:r>
      <w:r>
        <w:rPr>
          <w:rFonts w:hint="eastAsia"/>
        </w:rPr>
        <w:t>四氯乙烷、四氯乙烯、</w:t>
      </w:r>
      <w:r>
        <w:rPr>
          <w:rFonts w:hint="eastAsia"/>
        </w:rPr>
        <w:t>1,1,1-</w:t>
      </w:r>
      <w:r>
        <w:rPr>
          <w:rFonts w:hint="eastAsia"/>
        </w:rPr>
        <w:t>三氯乙烷、</w:t>
      </w:r>
      <w:r>
        <w:rPr>
          <w:rFonts w:hint="eastAsia"/>
        </w:rPr>
        <w:t>1,1,2-</w:t>
      </w:r>
      <w:r>
        <w:rPr>
          <w:rFonts w:hint="eastAsia"/>
        </w:rPr>
        <w:t>三氯乙烷、三氯乙烯、</w:t>
      </w:r>
      <w:r>
        <w:rPr>
          <w:rFonts w:hint="eastAsia"/>
        </w:rPr>
        <w:t>1,2,3-</w:t>
      </w:r>
      <w:r>
        <w:rPr>
          <w:rFonts w:hint="eastAsia"/>
        </w:rPr>
        <w:t>三氯丙烷、氯乙烯、苯、氯苯、</w:t>
      </w:r>
      <w:r>
        <w:rPr>
          <w:rFonts w:hint="eastAsia"/>
        </w:rPr>
        <w:t>1,2-</w:t>
      </w:r>
      <w:r>
        <w:rPr>
          <w:rFonts w:hint="eastAsia"/>
        </w:rPr>
        <w:t>二氯苯、</w:t>
      </w:r>
      <w:r>
        <w:rPr>
          <w:rFonts w:hint="eastAsia"/>
        </w:rPr>
        <w:t>1,4-</w:t>
      </w:r>
      <w:r>
        <w:rPr>
          <w:rFonts w:hint="eastAsia"/>
        </w:rPr>
        <w:t>二氯苯、乙苯、苯乙烯、甲苯、间二甲苯</w:t>
      </w:r>
      <w:r>
        <w:rPr>
          <w:rFonts w:hint="eastAsia"/>
        </w:rPr>
        <w:t>+</w:t>
      </w:r>
      <w:r>
        <w:rPr>
          <w:rFonts w:hint="eastAsia"/>
        </w:rPr>
        <w:t>对二甲苯、邻二甲苯、硝基苯、苯胺、</w:t>
      </w:r>
      <w:r>
        <w:rPr>
          <w:rFonts w:hint="eastAsia"/>
        </w:rPr>
        <w:t>2-</w:t>
      </w:r>
      <w:r>
        <w:rPr>
          <w:rFonts w:hint="eastAsia"/>
        </w:rPr>
        <w:t>氯酚、苯并</w:t>
      </w:r>
      <w:r>
        <w:rPr>
          <w:rFonts w:hint="eastAsia"/>
        </w:rPr>
        <w:t>[</w:t>
      </w:r>
      <w:r>
        <w:rPr>
          <w:rFonts w:hint="eastAsia"/>
        </w:rPr>
        <w:t>α</w:t>
      </w:r>
      <w:r>
        <w:rPr>
          <w:rFonts w:hint="eastAsia"/>
        </w:rPr>
        <w:t>]</w:t>
      </w:r>
      <w:r>
        <w:rPr>
          <w:rFonts w:hint="eastAsia"/>
        </w:rPr>
        <w:t>蒽、苯并</w:t>
      </w:r>
      <w:r>
        <w:rPr>
          <w:rFonts w:hint="eastAsia"/>
        </w:rPr>
        <w:t>[</w:t>
      </w:r>
      <w:r>
        <w:rPr>
          <w:rFonts w:hint="eastAsia"/>
        </w:rPr>
        <w:t>α</w:t>
      </w:r>
      <w:r>
        <w:rPr>
          <w:rFonts w:hint="eastAsia"/>
        </w:rPr>
        <w:t>]</w:t>
      </w:r>
      <w:r>
        <w:rPr>
          <w:rFonts w:hint="eastAsia"/>
        </w:rPr>
        <w:t>芘、苯并</w:t>
      </w:r>
      <w:r>
        <w:rPr>
          <w:rFonts w:hint="eastAsia"/>
        </w:rPr>
        <w:t>[</w:t>
      </w:r>
      <w:r>
        <w:rPr>
          <w:rFonts w:hint="eastAsia"/>
        </w:rPr>
        <w:t>α</w:t>
      </w:r>
      <w:r>
        <w:rPr>
          <w:rFonts w:hint="eastAsia"/>
        </w:rPr>
        <w:t>]</w:t>
      </w:r>
      <w:r>
        <w:rPr>
          <w:rFonts w:hint="eastAsia"/>
        </w:rPr>
        <w:t>荧蒽、苯并</w:t>
      </w:r>
      <w:r>
        <w:rPr>
          <w:rFonts w:hint="eastAsia"/>
        </w:rPr>
        <w:t>[k]</w:t>
      </w:r>
      <w:r>
        <w:rPr>
          <w:rFonts w:hint="eastAsia"/>
        </w:rPr>
        <w:t>荧蒽、䓛、二苯并</w:t>
      </w:r>
      <w:r>
        <w:rPr>
          <w:rFonts w:hint="eastAsia"/>
        </w:rPr>
        <w:t>[</w:t>
      </w:r>
      <w:r>
        <w:rPr>
          <w:rFonts w:hint="eastAsia"/>
        </w:rPr>
        <w:t>α、</w:t>
      </w:r>
      <w:r>
        <w:rPr>
          <w:rFonts w:hint="eastAsia"/>
        </w:rPr>
        <w:t>h]</w:t>
      </w:r>
      <w:r>
        <w:rPr>
          <w:rFonts w:hint="eastAsia"/>
        </w:rPr>
        <w:t>蒽、茚并</w:t>
      </w:r>
      <w:r>
        <w:rPr>
          <w:rFonts w:hint="eastAsia"/>
        </w:rPr>
        <w:t>[1,2,3-cd]</w:t>
      </w:r>
      <w:r>
        <w:rPr>
          <w:rFonts w:hint="eastAsia"/>
        </w:rPr>
        <w:t>芘、萘，总</w:t>
      </w:r>
      <w:r>
        <w:rPr>
          <w:rFonts w:hint="eastAsia"/>
        </w:rPr>
        <w:t>45</w:t>
      </w:r>
      <w:r>
        <w:rPr>
          <w:rFonts w:hint="eastAsia"/>
        </w:rPr>
        <w:t>项。</w:t>
      </w:r>
    </w:p>
    <w:p w:rsidR="002F286D" w:rsidRDefault="00751460" w:rsidP="00751460">
      <w:pPr>
        <w:ind w:firstLineChars="200" w:firstLine="420"/>
        <w:rPr>
          <w:rFonts w:hint="eastAsia"/>
        </w:rPr>
      </w:pPr>
      <w:r>
        <w:rPr>
          <w:rFonts w:hint="eastAsia"/>
        </w:rPr>
        <w:t>监测频次：每</w:t>
      </w:r>
      <w:r>
        <w:rPr>
          <w:rFonts w:hint="eastAsia"/>
        </w:rPr>
        <w:t>年监测</w:t>
      </w:r>
      <w:r>
        <w:rPr>
          <w:rFonts w:hint="eastAsia"/>
        </w:rPr>
        <w:t xml:space="preserve"> </w:t>
      </w:r>
      <w:r>
        <w:rPr>
          <w:rFonts w:hint="eastAsia"/>
        </w:rPr>
        <w:t>1</w:t>
      </w:r>
      <w:r>
        <w:rPr>
          <w:rFonts w:hint="eastAsia"/>
        </w:rPr>
        <w:t>次</w:t>
      </w:r>
      <w:r>
        <w:rPr>
          <w:rFonts w:hint="eastAsia"/>
        </w:rPr>
        <w:t>，</w:t>
      </w:r>
      <w:r>
        <w:rPr>
          <w:rFonts w:hint="eastAsia"/>
        </w:rPr>
        <w:t>连续监测</w:t>
      </w:r>
      <w:r>
        <w:rPr>
          <w:rFonts w:hint="eastAsia"/>
        </w:rPr>
        <w:t>3</w:t>
      </w:r>
      <w:r>
        <w:rPr>
          <w:rFonts w:hint="eastAsia"/>
        </w:rPr>
        <w:t>年</w:t>
      </w:r>
      <w:r>
        <w:rPr>
          <w:rFonts w:hint="eastAsia"/>
        </w:rPr>
        <w:t>。</w:t>
      </w:r>
    </w:p>
    <w:p w:rsidR="004A2E52" w:rsidRDefault="004A2E52"/>
    <w:p w:rsidR="002F286D" w:rsidRPr="004A2E52" w:rsidRDefault="00751460">
      <w:pPr>
        <w:rPr>
          <w:sz w:val="24"/>
        </w:rPr>
      </w:pPr>
      <w:r w:rsidRPr="004A2E52">
        <w:rPr>
          <w:rFonts w:hint="eastAsia"/>
          <w:b/>
          <w:bCs/>
          <w:sz w:val="24"/>
        </w:rPr>
        <w:t>2</w:t>
      </w:r>
      <w:r w:rsidRPr="004A2E52">
        <w:rPr>
          <w:rFonts w:hint="eastAsia"/>
          <w:b/>
          <w:bCs/>
          <w:sz w:val="24"/>
        </w:rPr>
        <w:t>.</w:t>
      </w:r>
      <w:r w:rsidRPr="004A2E52">
        <w:rPr>
          <w:rFonts w:hint="eastAsia"/>
          <w:b/>
          <w:bCs/>
          <w:sz w:val="24"/>
        </w:rPr>
        <w:t>地下水</w:t>
      </w:r>
      <w:r w:rsidRPr="004A2E52">
        <w:rPr>
          <w:rFonts w:hint="eastAsia"/>
          <w:b/>
          <w:bCs/>
          <w:sz w:val="24"/>
        </w:rPr>
        <w:t>监测</w:t>
      </w:r>
      <w:r w:rsidRPr="004A2E52">
        <w:rPr>
          <w:rFonts w:hint="eastAsia"/>
          <w:sz w:val="24"/>
        </w:rPr>
        <w:t xml:space="preserve"> </w:t>
      </w:r>
      <w:r w:rsidRPr="004A2E52">
        <w:rPr>
          <w:rFonts w:hint="eastAsia"/>
          <w:sz w:val="24"/>
        </w:rPr>
        <w:t xml:space="preserve">    </w:t>
      </w:r>
    </w:p>
    <w:p w:rsidR="002F286D" w:rsidRDefault="00751460" w:rsidP="004A2E52">
      <w:pPr>
        <w:ind w:firstLineChars="200" w:firstLine="420"/>
      </w:pPr>
      <w:r>
        <w:rPr>
          <w:rFonts w:hint="eastAsia"/>
        </w:rPr>
        <w:t>监测点位：</w:t>
      </w:r>
      <w:r>
        <w:rPr>
          <w:rFonts w:hint="eastAsia"/>
        </w:rPr>
        <w:t>海口市生活垃圾卫生填埋场周边，</w:t>
      </w:r>
      <w:r>
        <w:rPr>
          <w:rFonts w:hint="eastAsia"/>
        </w:rPr>
        <w:t>6</w:t>
      </w:r>
      <w:r>
        <w:rPr>
          <w:rFonts w:hint="eastAsia"/>
        </w:rPr>
        <w:t>个监测点</w:t>
      </w:r>
      <w:r>
        <w:rPr>
          <w:rFonts w:hint="eastAsia"/>
        </w:rPr>
        <w:t>。</w:t>
      </w:r>
    </w:p>
    <w:p w:rsidR="002F286D" w:rsidRDefault="00751460" w:rsidP="004A2E52">
      <w:pPr>
        <w:ind w:firstLineChars="200" w:firstLine="420"/>
      </w:pPr>
      <w:r>
        <w:rPr>
          <w:rFonts w:hint="eastAsia"/>
        </w:rPr>
        <w:t>监测内容：</w:t>
      </w:r>
      <w:r>
        <w:rPr>
          <w:rFonts w:hint="eastAsia"/>
        </w:rPr>
        <w:t>pH</w:t>
      </w:r>
      <w:r>
        <w:rPr>
          <w:rFonts w:hint="eastAsia"/>
        </w:rPr>
        <w:t>值、总硬度、溶解性总固体、氨氮、硝酸盐氮、亚硝酸盐氮、挥发性酚、总氰化物、高锰酸盐指数、氟化物、砷、汞、镉、六价铬、铁、锰、大肠菌群</w:t>
      </w:r>
      <w:r>
        <w:rPr>
          <w:rFonts w:hint="eastAsia"/>
        </w:rPr>
        <w:t>、</w:t>
      </w:r>
      <w:r>
        <w:rPr>
          <w:rFonts w:hint="eastAsia"/>
        </w:rPr>
        <w:t>色、嗅和味、浑浊度、氯化物、硫酸盐、碳酸氢盐、石油类、细菌总数、硒、铍、钡、镍、六六六、滴滴涕、总α放射性、总β放射性、</w:t>
      </w:r>
      <w:r>
        <w:rPr>
          <w:rFonts w:hint="eastAsia"/>
        </w:rPr>
        <w:t>铅、铜、锌、阴离子表面活性剂。</w:t>
      </w:r>
    </w:p>
    <w:p w:rsidR="002F286D" w:rsidRDefault="00751460">
      <w:r>
        <w:rPr>
          <w:rFonts w:hint="eastAsia"/>
        </w:rPr>
        <w:t>监测频次：每季度</w:t>
      </w:r>
      <w:r>
        <w:rPr>
          <w:rFonts w:hint="eastAsia"/>
        </w:rPr>
        <w:t>监测</w:t>
      </w:r>
      <w:r>
        <w:rPr>
          <w:rFonts w:hint="eastAsia"/>
        </w:rPr>
        <w:t xml:space="preserve"> </w:t>
      </w:r>
      <w:r>
        <w:rPr>
          <w:rFonts w:hint="eastAsia"/>
        </w:rPr>
        <w:t>1</w:t>
      </w:r>
      <w:r>
        <w:rPr>
          <w:rFonts w:hint="eastAsia"/>
        </w:rPr>
        <w:t>次</w:t>
      </w:r>
      <w:r>
        <w:rPr>
          <w:rFonts w:hint="eastAsia"/>
        </w:rPr>
        <w:t>，</w:t>
      </w:r>
      <w:r>
        <w:rPr>
          <w:rFonts w:hint="eastAsia"/>
        </w:rPr>
        <w:t>每次连续监测</w:t>
      </w:r>
      <w:r>
        <w:rPr>
          <w:rFonts w:hint="eastAsia"/>
        </w:rPr>
        <w:t>2</w:t>
      </w:r>
      <w:r>
        <w:rPr>
          <w:rFonts w:hint="eastAsia"/>
        </w:rPr>
        <w:t>天，连续监测</w:t>
      </w:r>
      <w:r>
        <w:rPr>
          <w:rFonts w:hint="eastAsia"/>
        </w:rPr>
        <w:t>3</w:t>
      </w:r>
      <w:r>
        <w:rPr>
          <w:rFonts w:hint="eastAsia"/>
        </w:rPr>
        <w:t>年</w:t>
      </w:r>
      <w:r>
        <w:rPr>
          <w:rFonts w:hint="eastAsia"/>
        </w:rPr>
        <w:t>。</w:t>
      </w:r>
    </w:p>
    <w:p w:rsidR="002F286D" w:rsidRDefault="00751460">
      <w:pPr>
        <w:rPr>
          <w:rFonts w:hint="eastAsia"/>
        </w:rPr>
      </w:pPr>
      <w:r>
        <w:rPr>
          <w:rFonts w:hint="eastAsia"/>
        </w:rPr>
        <w:t>首次监测指标为全部</w:t>
      </w:r>
      <w:r>
        <w:rPr>
          <w:rFonts w:hint="eastAsia"/>
        </w:rPr>
        <w:t>39</w:t>
      </w:r>
      <w:r>
        <w:rPr>
          <w:rFonts w:hint="eastAsia"/>
        </w:rPr>
        <w:t>个常规指标，后期可酌情减少至</w:t>
      </w:r>
      <w:r>
        <w:rPr>
          <w:rFonts w:hint="eastAsia"/>
        </w:rPr>
        <w:t>30</w:t>
      </w:r>
      <w:r>
        <w:rPr>
          <w:rFonts w:hint="eastAsia"/>
        </w:rPr>
        <w:t>个左右。</w:t>
      </w:r>
    </w:p>
    <w:p w:rsidR="004A2E52" w:rsidRPr="004A2E52" w:rsidRDefault="004A2E52">
      <w:pPr>
        <w:rPr>
          <w:sz w:val="24"/>
        </w:rPr>
      </w:pPr>
    </w:p>
    <w:p w:rsidR="002F286D" w:rsidRDefault="00751460">
      <w:r w:rsidRPr="004A2E52">
        <w:rPr>
          <w:rFonts w:hint="eastAsia"/>
          <w:b/>
          <w:bCs/>
          <w:sz w:val="24"/>
        </w:rPr>
        <w:t>3</w:t>
      </w:r>
      <w:r w:rsidRPr="004A2E52">
        <w:rPr>
          <w:rFonts w:hint="eastAsia"/>
          <w:b/>
          <w:bCs/>
          <w:sz w:val="24"/>
        </w:rPr>
        <w:t>.</w:t>
      </w:r>
      <w:r w:rsidRPr="004A2E52">
        <w:rPr>
          <w:rFonts w:hint="eastAsia"/>
          <w:b/>
          <w:bCs/>
          <w:sz w:val="24"/>
        </w:rPr>
        <w:t>监测报告编制</w:t>
      </w:r>
      <w:r w:rsidRPr="004A2E52">
        <w:rPr>
          <w:rFonts w:hint="eastAsia"/>
          <w:sz w:val="24"/>
        </w:rPr>
        <w:t xml:space="preserve"> </w:t>
      </w:r>
      <w:r>
        <w:rPr>
          <w:rFonts w:hint="eastAsia"/>
        </w:rPr>
        <w:t xml:space="preserve">    </w:t>
      </w:r>
    </w:p>
    <w:p w:rsidR="002F286D" w:rsidRDefault="00751460" w:rsidP="004A2E52">
      <w:pPr>
        <w:ind w:firstLineChars="200" w:firstLine="420"/>
      </w:pPr>
      <w:r>
        <w:rPr>
          <w:rFonts w:hint="eastAsia"/>
        </w:rPr>
        <w:t>前两个年度，编制年度监测报告；第三年度编制总监测报告。每季度向澄迈县生态环境局汇报项目进展。</w:t>
      </w:r>
    </w:p>
    <w:sectPr w:rsidR="002F286D" w:rsidSect="002F28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2F286D"/>
    <w:rsid w:val="002F286D"/>
    <w:rsid w:val="004A2E52"/>
    <w:rsid w:val="00751460"/>
    <w:rsid w:val="15D901E6"/>
    <w:rsid w:val="4657706F"/>
    <w:rsid w:val="5C4B7CB0"/>
    <w:rsid w:val="72C46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286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ZGC</dc:creator>
  <cp:lastModifiedBy>Administrator</cp:lastModifiedBy>
  <cp:revision>3</cp:revision>
  <dcterms:created xsi:type="dcterms:W3CDTF">2019-11-27T10:09:00Z</dcterms:created>
  <dcterms:modified xsi:type="dcterms:W3CDTF">2019-11-28T02:57:00Z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