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0E" w:rsidRPr="00A471E5" w:rsidRDefault="007B18C1" w:rsidP="00A471E5">
      <w:pPr>
        <w:pStyle w:val="a5"/>
        <w:ind w:firstLineChars="1400" w:firstLine="6184"/>
        <w:jc w:val="both"/>
        <w:rPr>
          <w:sz w:val="44"/>
        </w:rPr>
      </w:pPr>
      <w:r w:rsidRPr="00A471E5">
        <w:rPr>
          <w:rFonts w:hint="eastAsia"/>
          <w:sz w:val="44"/>
        </w:rPr>
        <w:t>中标清单</w:t>
      </w:r>
    </w:p>
    <w:p w:rsidR="00204F0E" w:rsidRPr="00A471E5" w:rsidRDefault="007B18C1">
      <w:pPr>
        <w:rPr>
          <w:rFonts w:ascii="宋体" w:eastAsia="宋体" w:hAnsi="宋体" w:cs="宋体"/>
          <w:sz w:val="24"/>
          <w:szCs w:val="24"/>
        </w:rPr>
      </w:pPr>
      <w:r w:rsidRPr="00A471E5">
        <w:rPr>
          <w:rFonts w:ascii="宋体" w:eastAsia="宋体" w:hAnsi="宋体" w:cs="宋体" w:hint="eastAsia"/>
          <w:sz w:val="24"/>
          <w:szCs w:val="24"/>
        </w:rPr>
        <w:t>中标公司：海南奥弗雷博科学仪器有限公司</w:t>
      </w:r>
      <w:r w:rsidRPr="00A471E5">
        <w:rPr>
          <w:rFonts w:ascii="宋体" w:eastAsia="宋体" w:hAnsi="宋体" w:cs="宋体" w:hint="eastAsia"/>
          <w:sz w:val="24"/>
          <w:szCs w:val="24"/>
        </w:rPr>
        <w:t xml:space="preserve"> </w:t>
      </w:r>
      <w:r w:rsidR="00A471E5" w:rsidRPr="00A471E5">
        <w:rPr>
          <w:rFonts w:ascii="宋体" w:eastAsia="宋体" w:hAnsi="宋体" w:cs="宋体" w:hint="eastAsia"/>
          <w:sz w:val="24"/>
          <w:szCs w:val="24"/>
        </w:rPr>
        <w:t>A包</w:t>
      </w:r>
    </w:p>
    <w:p w:rsidR="00204F0E" w:rsidRPr="00A471E5" w:rsidRDefault="007B18C1">
      <w:pPr>
        <w:rPr>
          <w:rFonts w:ascii="宋体" w:eastAsia="宋体" w:hAnsi="宋体" w:cs="宋体"/>
          <w:sz w:val="24"/>
          <w:szCs w:val="24"/>
        </w:rPr>
      </w:pPr>
      <w:r w:rsidRPr="00A471E5">
        <w:rPr>
          <w:rFonts w:ascii="宋体" w:eastAsia="宋体" w:hAnsi="宋体" w:cs="宋体" w:hint="eastAsia"/>
          <w:sz w:val="24"/>
          <w:szCs w:val="24"/>
        </w:rPr>
        <w:t>项目名称：</w:t>
      </w:r>
      <w:r w:rsidRPr="00A471E5">
        <w:rPr>
          <w:rFonts w:ascii="宋体" w:eastAsia="宋体" w:hAnsi="宋体" w:cs="宋体" w:hint="eastAsia"/>
          <w:sz w:val="24"/>
          <w:szCs w:val="24"/>
        </w:rPr>
        <w:t>海洋生物国家级实验教学示范中心专业教学实验室仪器设备补充与更新</w:t>
      </w:r>
    </w:p>
    <w:p w:rsidR="00204F0E" w:rsidRPr="00A471E5" w:rsidRDefault="007B18C1">
      <w:pPr>
        <w:rPr>
          <w:rFonts w:ascii="宋体" w:eastAsia="宋体" w:hAnsi="宋体" w:cs="宋体"/>
          <w:sz w:val="24"/>
          <w:szCs w:val="24"/>
        </w:rPr>
      </w:pPr>
      <w:r w:rsidRPr="00A471E5">
        <w:rPr>
          <w:rFonts w:ascii="宋体" w:eastAsia="宋体" w:hAnsi="宋体" w:cs="宋体" w:hint="eastAsia"/>
          <w:sz w:val="24"/>
          <w:szCs w:val="24"/>
        </w:rPr>
        <w:t>招标编号：</w:t>
      </w:r>
      <w:r w:rsidRPr="00A471E5">
        <w:rPr>
          <w:rFonts w:ascii="宋体" w:eastAsia="宋体" w:hAnsi="宋体" w:cs="宋体" w:hint="eastAsia"/>
          <w:sz w:val="24"/>
          <w:szCs w:val="24"/>
        </w:rPr>
        <w:t xml:space="preserve">HNJY2019-1-14 </w:t>
      </w:r>
    </w:p>
    <w:tbl>
      <w:tblPr>
        <w:tblW w:w="14708" w:type="dxa"/>
        <w:jc w:val="center"/>
        <w:tblInd w:w="-964" w:type="dxa"/>
        <w:tblLayout w:type="fixed"/>
        <w:tblCellMar>
          <w:left w:w="54" w:type="dxa"/>
          <w:right w:w="54" w:type="dxa"/>
        </w:tblCellMar>
        <w:tblLook w:val="04A0"/>
      </w:tblPr>
      <w:tblGrid>
        <w:gridCol w:w="654"/>
        <w:gridCol w:w="1699"/>
        <w:gridCol w:w="6804"/>
        <w:gridCol w:w="708"/>
        <w:gridCol w:w="709"/>
        <w:gridCol w:w="1428"/>
        <w:gridCol w:w="1559"/>
        <w:gridCol w:w="1147"/>
      </w:tblGrid>
      <w:tr w:rsidR="00204F0E">
        <w:trPr>
          <w:jc w:val="center"/>
        </w:trPr>
        <w:tc>
          <w:tcPr>
            <w:tcW w:w="654" w:type="dxa"/>
            <w:tcBorders>
              <w:top w:val="single" w:sz="6" w:space="0" w:color="auto"/>
              <w:left w:val="single" w:sz="6" w:space="0" w:color="auto"/>
              <w:bottom w:val="single" w:sz="6"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1</w:t>
            </w:r>
          </w:p>
        </w:tc>
        <w:tc>
          <w:tcPr>
            <w:tcW w:w="1699" w:type="dxa"/>
            <w:tcBorders>
              <w:top w:val="single" w:sz="6" w:space="0" w:color="auto"/>
              <w:left w:val="single" w:sz="6" w:space="0" w:color="auto"/>
              <w:bottom w:val="single" w:sz="6"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2</w:t>
            </w:r>
          </w:p>
        </w:tc>
        <w:tc>
          <w:tcPr>
            <w:tcW w:w="6804" w:type="dxa"/>
            <w:tcBorders>
              <w:top w:val="single" w:sz="6" w:space="0" w:color="auto"/>
              <w:left w:val="single" w:sz="6" w:space="0" w:color="auto"/>
              <w:bottom w:val="single" w:sz="6"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3</w:t>
            </w:r>
          </w:p>
        </w:tc>
        <w:tc>
          <w:tcPr>
            <w:tcW w:w="708" w:type="dxa"/>
            <w:tcBorders>
              <w:top w:val="single" w:sz="6" w:space="0" w:color="auto"/>
              <w:left w:val="single" w:sz="6" w:space="0" w:color="auto"/>
              <w:bottom w:val="single" w:sz="6"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4</w:t>
            </w:r>
          </w:p>
        </w:tc>
        <w:tc>
          <w:tcPr>
            <w:tcW w:w="709" w:type="dxa"/>
            <w:tcBorders>
              <w:top w:val="single" w:sz="6" w:space="0" w:color="auto"/>
              <w:left w:val="single" w:sz="4" w:space="0" w:color="auto"/>
              <w:bottom w:val="single" w:sz="6"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5</w:t>
            </w:r>
          </w:p>
        </w:tc>
        <w:tc>
          <w:tcPr>
            <w:tcW w:w="1428" w:type="dxa"/>
            <w:tcBorders>
              <w:top w:val="single" w:sz="6" w:space="0" w:color="auto"/>
              <w:left w:val="single" w:sz="4" w:space="0" w:color="auto"/>
              <w:bottom w:val="single" w:sz="6"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6</w:t>
            </w:r>
          </w:p>
        </w:tc>
        <w:tc>
          <w:tcPr>
            <w:tcW w:w="1559" w:type="dxa"/>
            <w:tcBorders>
              <w:top w:val="single" w:sz="6" w:space="0" w:color="auto"/>
              <w:left w:val="single" w:sz="6" w:space="0" w:color="auto"/>
              <w:bottom w:val="single" w:sz="6"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7</w:t>
            </w:r>
          </w:p>
        </w:tc>
        <w:tc>
          <w:tcPr>
            <w:tcW w:w="1147" w:type="dxa"/>
            <w:tcBorders>
              <w:top w:val="single" w:sz="6" w:space="0" w:color="auto"/>
              <w:left w:val="single" w:sz="4" w:space="0" w:color="auto"/>
              <w:bottom w:val="single" w:sz="6"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9</w:t>
            </w:r>
          </w:p>
        </w:tc>
      </w:tr>
      <w:tr w:rsidR="00204F0E">
        <w:trPr>
          <w:jc w:val="center"/>
        </w:trPr>
        <w:tc>
          <w:tcPr>
            <w:tcW w:w="654" w:type="dxa"/>
            <w:tcBorders>
              <w:top w:val="single" w:sz="6" w:space="0" w:color="auto"/>
              <w:left w:val="single" w:sz="6" w:space="0" w:color="auto"/>
              <w:bottom w:val="single" w:sz="6"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序号</w:t>
            </w:r>
          </w:p>
        </w:tc>
        <w:tc>
          <w:tcPr>
            <w:tcW w:w="1699" w:type="dxa"/>
            <w:tcBorders>
              <w:top w:val="single" w:sz="6" w:space="0" w:color="auto"/>
              <w:left w:val="single" w:sz="6" w:space="0" w:color="auto"/>
              <w:bottom w:val="single" w:sz="6"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货物名称</w:t>
            </w:r>
          </w:p>
        </w:tc>
        <w:tc>
          <w:tcPr>
            <w:tcW w:w="6804" w:type="dxa"/>
            <w:tcBorders>
              <w:top w:val="single" w:sz="6" w:space="0" w:color="auto"/>
              <w:left w:val="single" w:sz="6" w:space="0" w:color="auto"/>
              <w:bottom w:val="single" w:sz="6"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品牌型号及技术参数</w:t>
            </w:r>
          </w:p>
        </w:tc>
        <w:tc>
          <w:tcPr>
            <w:tcW w:w="708" w:type="dxa"/>
            <w:tcBorders>
              <w:top w:val="single" w:sz="6" w:space="0" w:color="auto"/>
              <w:left w:val="single" w:sz="6" w:space="0" w:color="auto"/>
              <w:bottom w:val="single" w:sz="6"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数量</w:t>
            </w:r>
          </w:p>
        </w:tc>
        <w:tc>
          <w:tcPr>
            <w:tcW w:w="709" w:type="dxa"/>
            <w:tcBorders>
              <w:top w:val="single" w:sz="6" w:space="0" w:color="auto"/>
              <w:left w:val="single" w:sz="4" w:space="0" w:color="auto"/>
              <w:bottom w:val="single" w:sz="6"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单位</w:t>
            </w:r>
          </w:p>
        </w:tc>
        <w:tc>
          <w:tcPr>
            <w:tcW w:w="1428" w:type="dxa"/>
            <w:tcBorders>
              <w:top w:val="single" w:sz="6" w:space="0" w:color="auto"/>
              <w:left w:val="single" w:sz="4" w:space="0" w:color="auto"/>
              <w:bottom w:val="single" w:sz="6"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单价</w:t>
            </w:r>
          </w:p>
        </w:tc>
        <w:tc>
          <w:tcPr>
            <w:tcW w:w="1559" w:type="dxa"/>
            <w:tcBorders>
              <w:top w:val="single" w:sz="6" w:space="0" w:color="auto"/>
              <w:left w:val="single" w:sz="6" w:space="0" w:color="auto"/>
              <w:bottom w:val="single" w:sz="6"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投标单项总价</w:t>
            </w:r>
          </w:p>
        </w:tc>
        <w:tc>
          <w:tcPr>
            <w:tcW w:w="1147" w:type="dxa"/>
            <w:tcBorders>
              <w:top w:val="single" w:sz="6" w:space="0" w:color="auto"/>
              <w:left w:val="single" w:sz="4" w:space="0" w:color="auto"/>
              <w:bottom w:val="single" w:sz="6"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交货期</w:t>
            </w:r>
          </w:p>
        </w:tc>
      </w:tr>
      <w:tr w:rsidR="00204F0E">
        <w:trPr>
          <w:jc w:val="center"/>
        </w:trPr>
        <w:tc>
          <w:tcPr>
            <w:tcW w:w="654" w:type="dxa"/>
            <w:tcBorders>
              <w:top w:val="single" w:sz="6"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1</w:t>
            </w:r>
          </w:p>
        </w:tc>
        <w:tc>
          <w:tcPr>
            <w:tcW w:w="1699" w:type="dxa"/>
            <w:tcBorders>
              <w:top w:val="single" w:sz="6"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冷冻离心机</w:t>
            </w:r>
          </w:p>
        </w:tc>
        <w:tc>
          <w:tcPr>
            <w:tcW w:w="6804" w:type="dxa"/>
            <w:tcBorders>
              <w:top w:val="single" w:sz="6" w:space="0" w:color="auto"/>
              <w:left w:val="single" w:sz="6" w:space="0" w:color="auto"/>
              <w:bottom w:val="single" w:sz="4" w:space="0" w:color="auto"/>
              <w:right w:val="single" w:sz="6" w:space="0" w:color="auto"/>
            </w:tcBorders>
            <w:vAlign w:val="center"/>
          </w:tcPr>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力新仪器（上海）有限公司</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NEO13R</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：资质要求：（投标时需提供以下认证）</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生产企业通过</w:t>
            </w:r>
            <w:r>
              <w:rPr>
                <w:rFonts w:asciiTheme="minorEastAsia" w:hAnsiTheme="minorEastAsia" w:hint="eastAsia"/>
                <w:sz w:val="24"/>
                <w:szCs w:val="24"/>
              </w:rPr>
              <w:t>TÜV</w:t>
            </w:r>
            <w:r>
              <w:rPr>
                <w:rFonts w:asciiTheme="minorEastAsia" w:hAnsiTheme="minorEastAsia" w:hint="eastAsia"/>
                <w:sz w:val="24"/>
                <w:szCs w:val="24"/>
              </w:rPr>
              <w:t>机构认证的</w:t>
            </w:r>
            <w:r>
              <w:rPr>
                <w:rFonts w:asciiTheme="minorEastAsia" w:hAnsiTheme="minorEastAsia" w:hint="eastAsia"/>
                <w:sz w:val="24"/>
                <w:szCs w:val="24"/>
              </w:rPr>
              <w:t>ISO9001</w:t>
            </w:r>
            <w:r>
              <w:rPr>
                <w:rFonts w:asciiTheme="minorEastAsia" w:hAnsiTheme="minorEastAsia" w:hint="eastAsia"/>
                <w:sz w:val="24"/>
                <w:szCs w:val="24"/>
              </w:rPr>
              <w:t>：</w:t>
            </w:r>
            <w:r>
              <w:rPr>
                <w:rFonts w:asciiTheme="minorEastAsia" w:hAnsiTheme="minorEastAsia" w:hint="eastAsia"/>
                <w:sz w:val="24"/>
                <w:szCs w:val="24"/>
              </w:rPr>
              <w:t>2008</w:t>
            </w:r>
            <w:r>
              <w:rPr>
                <w:rFonts w:asciiTheme="minorEastAsia" w:hAnsiTheme="minorEastAsia" w:hint="eastAsia"/>
                <w:sz w:val="24"/>
                <w:szCs w:val="24"/>
              </w:rPr>
              <w:t>和</w:t>
            </w:r>
            <w:r>
              <w:rPr>
                <w:rFonts w:asciiTheme="minorEastAsia" w:hAnsiTheme="minorEastAsia" w:hint="eastAsia"/>
                <w:sz w:val="24"/>
                <w:szCs w:val="24"/>
              </w:rPr>
              <w:t>CE</w:t>
            </w:r>
            <w:r>
              <w:rPr>
                <w:rFonts w:asciiTheme="minorEastAsia" w:hAnsiTheme="minorEastAsia" w:hint="eastAsia"/>
                <w:sz w:val="24"/>
                <w:szCs w:val="24"/>
              </w:rPr>
              <w:t>双重认证；</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二：技术参数：</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最高转速≥</w:t>
            </w:r>
            <w:r>
              <w:rPr>
                <w:rFonts w:asciiTheme="minorEastAsia" w:hAnsiTheme="minorEastAsia" w:hint="eastAsia"/>
                <w:sz w:val="24"/>
                <w:szCs w:val="24"/>
              </w:rPr>
              <w:t>15000 rpm</w:t>
            </w:r>
            <w:r>
              <w:rPr>
                <w:rFonts w:asciiTheme="minorEastAsia" w:hAnsiTheme="minorEastAsia" w:hint="eastAsia"/>
                <w:sz w:val="24"/>
                <w:szCs w:val="24"/>
              </w:rPr>
              <w:t>，最大离心力≥</w:t>
            </w:r>
            <w:r>
              <w:rPr>
                <w:rFonts w:asciiTheme="minorEastAsia" w:hAnsiTheme="minorEastAsia" w:hint="eastAsia"/>
                <w:sz w:val="24"/>
                <w:szCs w:val="24"/>
              </w:rPr>
              <w:t>22000*g</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最大容量：</w:t>
            </w:r>
            <w:r>
              <w:rPr>
                <w:rFonts w:asciiTheme="minorEastAsia" w:hAnsiTheme="minorEastAsia" w:hint="eastAsia"/>
                <w:sz w:val="24"/>
                <w:szCs w:val="24"/>
              </w:rPr>
              <w:t>16*5ml</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3.</w:t>
            </w:r>
            <w:proofErr w:type="gramStart"/>
            <w:r>
              <w:rPr>
                <w:rFonts w:asciiTheme="minorEastAsia" w:hAnsiTheme="minorEastAsia" w:hint="eastAsia"/>
                <w:sz w:val="24"/>
                <w:szCs w:val="24"/>
              </w:rPr>
              <w:t>标配</w:t>
            </w:r>
            <w:proofErr w:type="gramEnd"/>
            <w:r>
              <w:rPr>
                <w:rFonts w:asciiTheme="minorEastAsia" w:hAnsiTheme="minorEastAsia" w:hint="eastAsia"/>
                <w:sz w:val="24"/>
                <w:szCs w:val="24"/>
              </w:rPr>
              <w:t>24</w:t>
            </w:r>
            <w:r>
              <w:rPr>
                <w:rFonts w:asciiTheme="minorEastAsia" w:hAnsiTheme="minorEastAsia" w:hint="eastAsia"/>
                <w:sz w:val="24"/>
                <w:szCs w:val="24"/>
              </w:rPr>
              <w:t>×</w:t>
            </w:r>
            <w:r>
              <w:rPr>
                <w:rFonts w:asciiTheme="minorEastAsia" w:hAnsiTheme="minorEastAsia" w:hint="eastAsia"/>
                <w:sz w:val="24"/>
                <w:szCs w:val="24"/>
              </w:rPr>
              <w:t>2/1.5ml</w:t>
            </w:r>
            <w:r>
              <w:rPr>
                <w:rFonts w:asciiTheme="minorEastAsia" w:hAnsiTheme="minorEastAsia" w:hint="eastAsia"/>
                <w:sz w:val="24"/>
                <w:szCs w:val="24"/>
              </w:rPr>
              <w:t>气密性生物安全防护微量角转头</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具有转子自动识别，面板真实显示转子编号，防止转子装错或设置超速而出现差错</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采用旋钮式设计，可通过旋钮实现参数快速设定，操作灵活方便</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具有瞬时离心功能，短时间离心操作无需设置参数，方便快捷</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具有转速和离心力设定切换功能，可快速实现参数设定切换</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具有三组升</w:t>
            </w:r>
            <w:r>
              <w:rPr>
                <w:rFonts w:asciiTheme="minorEastAsia" w:hAnsiTheme="minorEastAsia" w:hint="eastAsia"/>
                <w:sz w:val="24"/>
                <w:szCs w:val="24"/>
              </w:rPr>
              <w:t>/</w:t>
            </w:r>
            <w:r>
              <w:rPr>
                <w:rFonts w:asciiTheme="minorEastAsia" w:hAnsiTheme="minorEastAsia" w:hint="eastAsia"/>
                <w:sz w:val="24"/>
                <w:szCs w:val="24"/>
              </w:rPr>
              <w:t>降速曲线设定功能，满足不同升降速曲线应用需求</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9.</w:t>
            </w:r>
            <w:r>
              <w:rPr>
                <w:rFonts w:asciiTheme="minorEastAsia" w:hAnsiTheme="minorEastAsia" w:hint="eastAsia"/>
                <w:sz w:val="24"/>
                <w:szCs w:val="24"/>
              </w:rPr>
              <w:t>面板具有三个快捷程序键，可快速调用程序，无需重复设置</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具有快速预制冷功能，面板上具有“</w:t>
            </w:r>
            <w:r>
              <w:rPr>
                <w:rFonts w:asciiTheme="minorEastAsia" w:hAnsiTheme="minorEastAsia" w:hint="eastAsia"/>
                <w:sz w:val="24"/>
                <w:szCs w:val="24"/>
              </w:rPr>
              <w:t>Q TEMP</w:t>
            </w:r>
            <w:r>
              <w:rPr>
                <w:rFonts w:asciiTheme="minorEastAsia" w:hAnsiTheme="minorEastAsia" w:hint="eastAsia"/>
                <w:sz w:val="24"/>
                <w:szCs w:val="24"/>
              </w:rPr>
              <w:t>”快速与制冷按键，</w:t>
            </w:r>
            <w:r>
              <w:rPr>
                <w:rFonts w:asciiTheme="minorEastAsia" w:hAnsiTheme="minorEastAsia" w:hint="eastAsia"/>
                <w:sz w:val="24"/>
                <w:szCs w:val="24"/>
              </w:rPr>
              <w:t>能够快速预制冷，节省预制冷时间</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具有实时参数修改功能，可在运行过程中修改转速、离心力、温度、时间等参数</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12.</w:t>
            </w:r>
            <w:r>
              <w:rPr>
                <w:rFonts w:asciiTheme="minorEastAsia" w:hAnsiTheme="minorEastAsia" w:hint="eastAsia"/>
                <w:sz w:val="24"/>
                <w:szCs w:val="24"/>
              </w:rPr>
              <w:t>具有到设定目标转速后开始离心倒计时功能</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13.</w:t>
            </w:r>
            <w:r>
              <w:rPr>
                <w:rFonts w:asciiTheme="minorEastAsia" w:hAnsiTheme="minorEastAsia" w:hint="eastAsia"/>
                <w:sz w:val="24"/>
                <w:szCs w:val="24"/>
              </w:rPr>
              <w:t>先进的电子式不平衡探测系统，在转头开始低速旋转的时候，检测出不平衡现象的产生</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14.</w:t>
            </w:r>
            <w:r>
              <w:rPr>
                <w:rFonts w:asciiTheme="minorEastAsia" w:hAnsiTheme="minorEastAsia" w:hint="eastAsia"/>
                <w:sz w:val="24"/>
                <w:szCs w:val="24"/>
              </w:rPr>
              <w:t>温度控制范围－</w:t>
            </w:r>
            <w:r>
              <w:rPr>
                <w:rFonts w:asciiTheme="minorEastAsia" w:hAnsiTheme="minorEastAsia" w:hint="eastAsia"/>
                <w:sz w:val="24"/>
                <w:szCs w:val="24"/>
              </w:rPr>
              <w:t>10</w:t>
            </w:r>
            <w:r>
              <w:rPr>
                <w:rFonts w:asciiTheme="minorEastAsia" w:hAnsiTheme="minorEastAsia" w:hint="eastAsia"/>
                <w:sz w:val="24"/>
                <w:szCs w:val="24"/>
              </w:rPr>
              <w:t>℃到</w:t>
            </w:r>
            <w:r>
              <w:rPr>
                <w:rFonts w:asciiTheme="minorEastAsia" w:hAnsiTheme="minorEastAsia" w:hint="eastAsia"/>
                <w:sz w:val="24"/>
                <w:szCs w:val="24"/>
              </w:rPr>
              <w:t>40</w:t>
            </w:r>
            <w:r>
              <w:rPr>
                <w:rFonts w:asciiTheme="minorEastAsia" w:hAnsiTheme="minorEastAsia" w:hint="eastAsia"/>
                <w:sz w:val="24"/>
                <w:szCs w:val="24"/>
              </w:rPr>
              <w:t>℃，无氟制冷系统，控温精确</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15.</w:t>
            </w:r>
            <w:r>
              <w:rPr>
                <w:rFonts w:asciiTheme="minorEastAsia" w:hAnsiTheme="minorEastAsia" w:hint="eastAsia"/>
                <w:sz w:val="24"/>
                <w:szCs w:val="24"/>
              </w:rPr>
              <w:t>离心时间设定：</w:t>
            </w:r>
            <w:r>
              <w:rPr>
                <w:rFonts w:asciiTheme="minorEastAsia" w:hAnsiTheme="minorEastAsia" w:hint="eastAsia"/>
                <w:sz w:val="24"/>
                <w:szCs w:val="24"/>
              </w:rPr>
              <w:t>0</w:t>
            </w:r>
            <w:r>
              <w:rPr>
                <w:rFonts w:asciiTheme="minorEastAsia" w:hAnsiTheme="minorEastAsia" w:hint="eastAsia"/>
                <w:sz w:val="24"/>
                <w:szCs w:val="24"/>
              </w:rPr>
              <w:t>－</w:t>
            </w:r>
            <w:r>
              <w:rPr>
                <w:rFonts w:asciiTheme="minorEastAsia" w:hAnsiTheme="minorEastAsia" w:hint="eastAsia"/>
                <w:sz w:val="24"/>
                <w:szCs w:val="24"/>
              </w:rPr>
              <w:t>9</w:t>
            </w:r>
            <w:r>
              <w:rPr>
                <w:rFonts w:asciiTheme="minorEastAsia" w:hAnsiTheme="minorEastAsia" w:hint="eastAsia"/>
                <w:sz w:val="24"/>
                <w:szCs w:val="24"/>
              </w:rPr>
              <w:t>小时</w:t>
            </w:r>
            <w:r>
              <w:rPr>
                <w:rFonts w:asciiTheme="minorEastAsia" w:hAnsiTheme="minorEastAsia" w:hint="eastAsia"/>
                <w:sz w:val="24"/>
                <w:szCs w:val="24"/>
              </w:rPr>
              <w:t>59</w:t>
            </w:r>
            <w:r>
              <w:rPr>
                <w:rFonts w:asciiTheme="minorEastAsia" w:hAnsiTheme="minorEastAsia" w:hint="eastAsia"/>
                <w:sz w:val="24"/>
                <w:szCs w:val="24"/>
              </w:rPr>
              <w:t>分钟</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16.</w:t>
            </w:r>
            <w:r>
              <w:rPr>
                <w:rFonts w:asciiTheme="minorEastAsia" w:hAnsiTheme="minorEastAsia" w:hint="eastAsia"/>
                <w:sz w:val="24"/>
                <w:szCs w:val="24"/>
              </w:rPr>
              <w:t>噪音≤</w:t>
            </w:r>
            <w:r>
              <w:rPr>
                <w:rFonts w:asciiTheme="minorEastAsia" w:hAnsiTheme="minorEastAsia" w:hint="eastAsia"/>
                <w:sz w:val="24"/>
                <w:szCs w:val="24"/>
              </w:rPr>
              <w:t>60 dBA</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17.</w:t>
            </w:r>
            <w:r>
              <w:rPr>
                <w:rFonts w:asciiTheme="minorEastAsia" w:hAnsiTheme="minorEastAsia" w:hint="eastAsia"/>
                <w:sz w:val="24"/>
                <w:szCs w:val="24"/>
              </w:rPr>
              <w:t>净重：≥</w:t>
            </w:r>
            <w:r>
              <w:rPr>
                <w:rFonts w:asciiTheme="minorEastAsia" w:hAnsiTheme="minorEastAsia" w:hint="eastAsia"/>
                <w:sz w:val="24"/>
                <w:szCs w:val="24"/>
              </w:rPr>
              <w:t>47Kg</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18.</w:t>
            </w:r>
            <w:r>
              <w:rPr>
                <w:rFonts w:asciiTheme="minorEastAsia" w:hAnsiTheme="minorEastAsia" w:hint="eastAsia"/>
                <w:sz w:val="24"/>
                <w:szCs w:val="24"/>
              </w:rPr>
              <w:t>配置：标准配置</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 xml:space="preserve">19. </w:t>
            </w:r>
            <w:r>
              <w:rPr>
                <w:rFonts w:asciiTheme="minorEastAsia" w:hAnsiTheme="minorEastAsia" w:hint="eastAsia"/>
                <w:sz w:val="24"/>
                <w:szCs w:val="24"/>
              </w:rPr>
              <w:t>为确保售后服务及供货渠道的合法性，投标方须提供生产厂</w:t>
            </w:r>
            <w:r>
              <w:rPr>
                <w:rFonts w:asciiTheme="minorEastAsia" w:hAnsiTheme="minorEastAsia" w:hint="eastAsia"/>
                <w:sz w:val="24"/>
                <w:szCs w:val="24"/>
              </w:rPr>
              <w:lastRenderedPageBreak/>
              <w:t>家售后</w:t>
            </w:r>
            <w:proofErr w:type="gramStart"/>
            <w:r>
              <w:rPr>
                <w:rFonts w:asciiTheme="minorEastAsia" w:hAnsiTheme="minorEastAsia" w:hint="eastAsia"/>
                <w:sz w:val="24"/>
                <w:szCs w:val="24"/>
              </w:rPr>
              <w:t>服承诺</w:t>
            </w:r>
            <w:proofErr w:type="gramEnd"/>
            <w:r>
              <w:rPr>
                <w:rFonts w:asciiTheme="minorEastAsia" w:hAnsiTheme="minorEastAsia" w:hint="eastAsia"/>
                <w:sz w:val="24"/>
                <w:szCs w:val="24"/>
              </w:rPr>
              <w:t>书</w:t>
            </w:r>
            <w:r>
              <w:rPr>
                <w:rFonts w:asciiTheme="minorEastAsia" w:hAnsiTheme="minorEastAsia"/>
                <w:sz w:val="24"/>
                <w:szCs w:val="24"/>
              </w:rPr>
              <w:t xml:space="preserve"> </w:t>
            </w:r>
          </w:p>
        </w:tc>
        <w:tc>
          <w:tcPr>
            <w:tcW w:w="708" w:type="dxa"/>
            <w:tcBorders>
              <w:top w:val="single" w:sz="6"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6</w:t>
            </w:r>
          </w:p>
        </w:tc>
        <w:tc>
          <w:tcPr>
            <w:tcW w:w="709" w:type="dxa"/>
            <w:tcBorders>
              <w:top w:val="single" w:sz="6"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6"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30,000.00 </w:t>
            </w:r>
          </w:p>
        </w:tc>
        <w:tc>
          <w:tcPr>
            <w:tcW w:w="1559" w:type="dxa"/>
            <w:tcBorders>
              <w:top w:val="single" w:sz="6"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180,000.00</w:t>
            </w:r>
          </w:p>
        </w:tc>
        <w:tc>
          <w:tcPr>
            <w:tcW w:w="1147" w:type="dxa"/>
            <w:tcBorders>
              <w:top w:val="single" w:sz="6"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2</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琼脂糖水平电泳槽</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北京六一生物科技有限公司</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DYCP-31C</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外形尺寸（</w:t>
            </w:r>
            <w:r>
              <w:rPr>
                <w:rFonts w:asciiTheme="minorEastAsia" w:hAnsiTheme="minorEastAsia" w:hint="eastAsia"/>
                <w:sz w:val="24"/>
                <w:szCs w:val="24"/>
              </w:rPr>
              <w:t>L</w:t>
            </w:r>
            <w:r>
              <w:rPr>
                <w:rFonts w:asciiTheme="minorEastAsia" w:hAnsiTheme="minorEastAsia" w:hint="eastAsia"/>
                <w:sz w:val="24"/>
                <w:szCs w:val="24"/>
              </w:rPr>
              <w:t>×</w:t>
            </w:r>
            <w:r>
              <w:rPr>
                <w:rFonts w:asciiTheme="minorEastAsia" w:hAnsiTheme="minorEastAsia" w:hint="eastAsia"/>
                <w:sz w:val="24"/>
                <w:szCs w:val="24"/>
              </w:rPr>
              <w:t>W</w:t>
            </w:r>
            <w:r>
              <w:rPr>
                <w:rFonts w:asciiTheme="minorEastAsia" w:hAnsiTheme="minorEastAsia" w:hint="eastAsia"/>
                <w:sz w:val="24"/>
                <w:szCs w:val="24"/>
              </w:rPr>
              <w:t>×</w:t>
            </w:r>
            <w:r>
              <w:rPr>
                <w:rFonts w:asciiTheme="minorEastAsia" w:hAnsiTheme="minorEastAsia" w:hint="eastAsia"/>
                <w:sz w:val="24"/>
                <w:szCs w:val="24"/>
              </w:rPr>
              <w:t>H</w:t>
            </w:r>
            <w:r>
              <w:rPr>
                <w:rFonts w:asciiTheme="minorEastAsia" w:hAnsiTheme="minorEastAsia" w:hint="eastAsia"/>
                <w:sz w:val="24"/>
                <w:szCs w:val="24"/>
              </w:rPr>
              <w:t>）：</w:t>
            </w:r>
            <w:r>
              <w:rPr>
                <w:rFonts w:asciiTheme="minorEastAsia" w:hAnsiTheme="minorEastAsia" w:hint="eastAsia"/>
                <w:sz w:val="24"/>
                <w:szCs w:val="24"/>
              </w:rPr>
              <w:t>180</w:t>
            </w:r>
            <w:r>
              <w:rPr>
                <w:rFonts w:asciiTheme="minorEastAsia" w:hAnsiTheme="minorEastAsia" w:hint="eastAsia"/>
                <w:sz w:val="24"/>
                <w:szCs w:val="24"/>
              </w:rPr>
              <w:t>×</w:t>
            </w:r>
            <w:r>
              <w:rPr>
                <w:rFonts w:asciiTheme="minorEastAsia" w:hAnsiTheme="minorEastAsia" w:hint="eastAsia"/>
                <w:sz w:val="24"/>
                <w:szCs w:val="24"/>
              </w:rPr>
              <w:t>95</w:t>
            </w:r>
            <w:r>
              <w:rPr>
                <w:rFonts w:asciiTheme="minorEastAsia" w:hAnsiTheme="minorEastAsia" w:hint="eastAsia"/>
                <w:sz w:val="24"/>
                <w:szCs w:val="24"/>
              </w:rPr>
              <w:t>×</w:t>
            </w:r>
            <w:r>
              <w:rPr>
                <w:rFonts w:asciiTheme="minorEastAsia" w:hAnsiTheme="minorEastAsia" w:hint="eastAsia"/>
                <w:sz w:val="24"/>
                <w:szCs w:val="24"/>
              </w:rPr>
              <w:t>75mm</w:t>
            </w:r>
          </w:p>
          <w:p w:rsidR="00204F0E" w:rsidRDefault="007B18C1">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凝胶板规格</w:t>
            </w:r>
            <w:r>
              <w:rPr>
                <w:rFonts w:asciiTheme="minorEastAsia" w:hAnsiTheme="minorEastAsia" w:hint="eastAsia"/>
                <w:sz w:val="24"/>
                <w:szCs w:val="24"/>
              </w:rPr>
              <w:t>(L</w:t>
            </w:r>
            <w:r>
              <w:rPr>
                <w:rFonts w:asciiTheme="minorEastAsia" w:hAnsiTheme="minorEastAsia" w:hint="eastAsia"/>
                <w:sz w:val="24"/>
                <w:szCs w:val="24"/>
              </w:rPr>
              <w:t>×</w:t>
            </w:r>
            <w:r>
              <w:rPr>
                <w:rFonts w:asciiTheme="minorEastAsia" w:hAnsiTheme="minorEastAsia" w:hint="eastAsia"/>
                <w:sz w:val="24"/>
                <w:szCs w:val="24"/>
              </w:rPr>
              <w:t>W)</w:t>
            </w:r>
            <w:r>
              <w:rPr>
                <w:rFonts w:asciiTheme="minorEastAsia" w:hAnsiTheme="minorEastAsia" w:hint="eastAsia"/>
                <w:sz w:val="24"/>
                <w:szCs w:val="24"/>
              </w:rPr>
              <w:t>：</w:t>
            </w:r>
            <w:r>
              <w:rPr>
                <w:rFonts w:asciiTheme="minorEastAsia" w:hAnsiTheme="minorEastAsia" w:hint="eastAsia"/>
                <w:sz w:val="24"/>
                <w:szCs w:val="24"/>
              </w:rPr>
              <w:t>110</w:t>
            </w:r>
            <w:r>
              <w:rPr>
                <w:rFonts w:asciiTheme="minorEastAsia" w:hAnsiTheme="minorEastAsia" w:hint="eastAsia"/>
                <w:sz w:val="24"/>
                <w:szCs w:val="24"/>
              </w:rPr>
              <w:t>×</w:t>
            </w:r>
            <w:r>
              <w:rPr>
                <w:rFonts w:asciiTheme="minorEastAsia" w:hAnsiTheme="minorEastAsia" w:hint="eastAsia"/>
                <w:sz w:val="24"/>
                <w:szCs w:val="24"/>
              </w:rPr>
              <w:t>65mm</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试样格：</w:t>
            </w:r>
            <w:r>
              <w:rPr>
                <w:rFonts w:asciiTheme="minorEastAsia" w:hAnsiTheme="minorEastAsia" w:hint="eastAsia"/>
                <w:sz w:val="24"/>
                <w:szCs w:val="24"/>
              </w:rPr>
              <w:t>9</w:t>
            </w:r>
            <w:r>
              <w:rPr>
                <w:rFonts w:asciiTheme="minorEastAsia" w:hAnsiTheme="minorEastAsia" w:hint="eastAsia"/>
                <w:sz w:val="24"/>
                <w:szCs w:val="24"/>
              </w:rPr>
              <w:t>、</w:t>
            </w:r>
            <w:r>
              <w:rPr>
                <w:rFonts w:asciiTheme="minorEastAsia" w:hAnsiTheme="minorEastAsia" w:hint="eastAsia"/>
                <w:sz w:val="24"/>
                <w:szCs w:val="24"/>
              </w:rPr>
              <w:t>14</w:t>
            </w:r>
            <w:r>
              <w:rPr>
                <w:rFonts w:asciiTheme="minorEastAsia" w:hAnsiTheme="minorEastAsia" w:hint="eastAsia"/>
                <w:sz w:val="24"/>
                <w:szCs w:val="24"/>
              </w:rPr>
              <w:t>齿，</w:t>
            </w:r>
            <w:r>
              <w:rPr>
                <w:rFonts w:asciiTheme="minorEastAsia" w:hAnsiTheme="minorEastAsia" w:hint="eastAsia"/>
                <w:sz w:val="24"/>
                <w:szCs w:val="24"/>
              </w:rPr>
              <w:t>1.0</w:t>
            </w:r>
            <w:r>
              <w:rPr>
                <w:rFonts w:asciiTheme="minorEastAsia" w:hAnsiTheme="minorEastAsia" w:hint="eastAsia"/>
                <w:sz w:val="24"/>
                <w:szCs w:val="24"/>
              </w:rPr>
              <w:t>、</w:t>
            </w:r>
            <w:r>
              <w:rPr>
                <w:rFonts w:asciiTheme="minorEastAsia" w:hAnsiTheme="minorEastAsia" w:hint="eastAsia"/>
                <w:sz w:val="24"/>
                <w:szCs w:val="24"/>
              </w:rPr>
              <w:t>2.0mm</w:t>
            </w:r>
            <w:r>
              <w:rPr>
                <w:rFonts w:asciiTheme="minorEastAsia" w:hAnsiTheme="minorEastAsia" w:hint="eastAsia"/>
                <w:sz w:val="24"/>
                <w:szCs w:val="24"/>
              </w:rPr>
              <w:t>厚</w:t>
            </w:r>
          </w:p>
          <w:p w:rsidR="00204F0E" w:rsidRDefault="007B18C1">
            <w:pPr>
              <w:rPr>
                <w:rFonts w:asciiTheme="minorEastAsia" w:hAnsiTheme="minorEastAsia"/>
                <w:sz w:val="24"/>
                <w:szCs w:val="24"/>
              </w:rPr>
            </w:pPr>
            <w:r>
              <w:rPr>
                <w:rFonts w:asciiTheme="minorEastAsia" w:hAnsiTheme="minorEastAsia" w:hint="eastAsia"/>
                <w:sz w:val="24"/>
                <w:szCs w:val="24"/>
              </w:rPr>
              <w:t xml:space="preserve">4. </w:t>
            </w:r>
            <w:r>
              <w:rPr>
                <w:rFonts w:asciiTheme="minorEastAsia" w:hAnsiTheme="minorEastAsia" w:hint="eastAsia"/>
                <w:sz w:val="24"/>
                <w:szCs w:val="24"/>
              </w:rPr>
              <w:t>重量：约</w:t>
            </w:r>
            <w:r>
              <w:rPr>
                <w:rFonts w:asciiTheme="minorEastAsia" w:hAnsiTheme="minorEastAsia" w:hint="eastAsia"/>
                <w:sz w:val="24"/>
                <w:szCs w:val="24"/>
              </w:rPr>
              <w:t>1Kg</w:t>
            </w:r>
          </w:p>
          <w:p w:rsidR="00204F0E" w:rsidRDefault="007B18C1">
            <w:pPr>
              <w:rPr>
                <w:rFonts w:asciiTheme="minorEastAsia" w:hAnsiTheme="minorEastAsia"/>
                <w:sz w:val="24"/>
                <w:szCs w:val="24"/>
              </w:rPr>
            </w:pPr>
            <w:r>
              <w:rPr>
                <w:rFonts w:asciiTheme="minorEastAsia" w:hAnsiTheme="minorEastAsia" w:hint="eastAsia"/>
                <w:sz w:val="24"/>
                <w:szCs w:val="24"/>
              </w:rPr>
              <w:t>5.</w:t>
            </w:r>
            <w:proofErr w:type="gramStart"/>
            <w:r>
              <w:rPr>
                <w:rFonts w:asciiTheme="minorEastAsia" w:hAnsiTheme="minorEastAsia" w:hint="eastAsia"/>
                <w:sz w:val="24"/>
                <w:szCs w:val="24"/>
              </w:rPr>
              <w:t>缓冲液总容量</w:t>
            </w:r>
            <w:proofErr w:type="gramEnd"/>
            <w:r>
              <w:rPr>
                <w:rFonts w:asciiTheme="minorEastAsia" w:hAnsiTheme="minorEastAsia" w:hint="eastAsia"/>
                <w:sz w:val="24"/>
                <w:szCs w:val="24"/>
              </w:rPr>
              <w:t>：约</w:t>
            </w:r>
            <w:r>
              <w:rPr>
                <w:rFonts w:asciiTheme="minorEastAsia" w:hAnsiTheme="minorEastAsia" w:hint="eastAsia"/>
                <w:sz w:val="24"/>
                <w:szCs w:val="24"/>
              </w:rPr>
              <w:t>255ml</w:t>
            </w:r>
          </w:p>
          <w:p w:rsidR="00204F0E" w:rsidRDefault="007B18C1">
            <w:pP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可跑双排胶。适用于鉴定，分离、制备</w:t>
            </w:r>
            <w:r>
              <w:rPr>
                <w:rFonts w:asciiTheme="minorEastAsia" w:hAnsiTheme="minorEastAsia" w:hint="eastAsia"/>
                <w:sz w:val="24"/>
                <w:szCs w:val="24"/>
              </w:rPr>
              <w:t>DNA</w:t>
            </w:r>
            <w:r>
              <w:rPr>
                <w:rFonts w:asciiTheme="minorEastAsia" w:hAnsiTheme="minorEastAsia" w:hint="eastAsia"/>
                <w:sz w:val="24"/>
                <w:szCs w:val="24"/>
              </w:rPr>
              <w:t>，以及测定其分子量。</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套</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1,800.00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18,000.00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3</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proofErr w:type="gramStart"/>
            <w:r>
              <w:rPr>
                <w:rFonts w:asciiTheme="minorEastAsia" w:hAnsiTheme="minorEastAsia" w:cs="宋体" w:hint="eastAsia"/>
                <w:color w:val="000000" w:themeColor="text1"/>
                <w:sz w:val="24"/>
                <w:szCs w:val="24"/>
              </w:rPr>
              <w:t>双稳定</w:t>
            </w:r>
            <w:proofErr w:type="gramEnd"/>
            <w:r>
              <w:rPr>
                <w:rFonts w:asciiTheme="minorEastAsia" w:hAnsiTheme="minorEastAsia" w:cs="宋体" w:hint="eastAsia"/>
                <w:color w:val="000000" w:themeColor="text1"/>
                <w:sz w:val="24"/>
                <w:szCs w:val="24"/>
              </w:rPr>
              <w:t>时电泳仪</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北京六一生物科技有限公司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DYY-6C</w:t>
            </w:r>
          </w:p>
          <w:p w:rsidR="00204F0E" w:rsidRDefault="007B18C1">
            <w:pPr>
              <w:rPr>
                <w:rFonts w:asciiTheme="minorEastAsia" w:hAnsiTheme="minorEastAsia"/>
                <w:sz w:val="24"/>
                <w:szCs w:val="24"/>
              </w:rPr>
            </w:pPr>
            <w:r>
              <w:rPr>
                <w:rFonts w:asciiTheme="minorEastAsia" w:hAnsiTheme="minorEastAsia" w:hint="eastAsia"/>
                <w:sz w:val="24"/>
                <w:szCs w:val="24"/>
              </w:rPr>
              <w:t>技术参数：</w:t>
            </w:r>
            <w:r>
              <w:rPr>
                <w:rFonts w:asciiTheme="minorEastAsia" w:hAnsiTheme="minorEastAsia"/>
                <w:sz w:val="24"/>
                <w:szCs w:val="24"/>
              </w:rPr>
              <w:t xml:space="preserve"> </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1.</w:t>
            </w:r>
            <w:r>
              <w:rPr>
                <w:rStyle w:val="a7"/>
                <w:rFonts w:asciiTheme="minorEastAsia" w:hAnsiTheme="minorEastAsia" w:hint="eastAsia"/>
                <w:sz w:val="24"/>
                <w:szCs w:val="24"/>
              </w:rPr>
              <w:t>在工作状态中，可以实时微调</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2.</w:t>
            </w:r>
            <w:r>
              <w:rPr>
                <w:rStyle w:val="a7"/>
                <w:rFonts w:asciiTheme="minorEastAsia" w:hAnsiTheme="minorEastAsia" w:hint="eastAsia"/>
                <w:sz w:val="24"/>
                <w:szCs w:val="24"/>
              </w:rPr>
              <w:t>微电脑智能控制</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3.</w:t>
            </w:r>
            <w:r>
              <w:rPr>
                <w:rStyle w:val="a7"/>
                <w:rFonts w:asciiTheme="minorEastAsia" w:hAnsiTheme="minorEastAsia" w:hint="eastAsia"/>
                <w:sz w:val="24"/>
                <w:szCs w:val="24"/>
              </w:rPr>
              <w:t>液晶显示，同时显示电压，电流和定时时间</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4.</w:t>
            </w:r>
            <w:r>
              <w:rPr>
                <w:rStyle w:val="a7"/>
                <w:rFonts w:asciiTheme="minorEastAsia" w:hAnsiTheme="minorEastAsia" w:hint="eastAsia"/>
                <w:sz w:val="24"/>
                <w:szCs w:val="24"/>
              </w:rPr>
              <w:t>采用开关电源输出</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5.</w:t>
            </w:r>
            <w:r>
              <w:rPr>
                <w:rStyle w:val="a7"/>
                <w:rFonts w:asciiTheme="minorEastAsia" w:hAnsiTheme="minorEastAsia" w:hint="eastAsia"/>
                <w:sz w:val="24"/>
                <w:szCs w:val="24"/>
              </w:rPr>
              <w:t>具有存储记忆功能</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6.</w:t>
            </w:r>
            <w:r>
              <w:rPr>
                <w:rStyle w:val="a7"/>
                <w:rFonts w:asciiTheme="minorEastAsia" w:hAnsiTheme="minorEastAsia" w:hint="eastAsia"/>
                <w:sz w:val="24"/>
                <w:szCs w:val="24"/>
              </w:rPr>
              <w:t>具有过压、过流、过载、变载、空载等多项报警保护功能</w:t>
            </w:r>
            <w:r>
              <w:rPr>
                <w:rStyle w:val="a7"/>
                <w:rFonts w:asciiTheme="minorEastAsia" w:hAnsiTheme="minorEastAsia" w:hint="eastAsia"/>
                <w:sz w:val="24"/>
                <w:szCs w:val="24"/>
              </w:rPr>
              <w:t xml:space="preserve"> </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7.</w:t>
            </w:r>
            <w:r>
              <w:rPr>
                <w:rStyle w:val="a7"/>
                <w:rFonts w:asciiTheme="minorEastAsia" w:hAnsiTheme="minorEastAsia" w:hint="eastAsia"/>
                <w:sz w:val="24"/>
                <w:szCs w:val="24"/>
              </w:rPr>
              <w:t>并联输出</w:t>
            </w:r>
            <w:r>
              <w:rPr>
                <w:rStyle w:val="a7"/>
                <w:rFonts w:asciiTheme="minorEastAsia" w:hAnsiTheme="minorEastAsia" w:hint="eastAsia"/>
                <w:sz w:val="24"/>
                <w:szCs w:val="24"/>
              </w:rPr>
              <w:t xml:space="preserve"> :4</w:t>
            </w:r>
            <w:r>
              <w:rPr>
                <w:rStyle w:val="a7"/>
                <w:rFonts w:asciiTheme="minorEastAsia" w:hAnsiTheme="minorEastAsia" w:hint="eastAsia"/>
                <w:sz w:val="24"/>
                <w:szCs w:val="24"/>
              </w:rPr>
              <w:t>组</w:t>
            </w:r>
          </w:p>
          <w:p w:rsidR="00204F0E" w:rsidRDefault="007B18C1">
            <w:pPr>
              <w:rPr>
                <w:rFonts w:asciiTheme="minorEastAsia" w:hAnsiTheme="minorEastAsia"/>
                <w:sz w:val="24"/>
                <w:szCs w:val="24"/>
              </w:rPr>
            </w:pPr>
            <w:r>
              <w:rPr>
                <w:rStyle w:val="a7"/>
                <w:rFonts w:asciiTheme="minorEastAsia" w:hAnsiTheme="minorEastAsia" w:hint="eastAsia"/>
                <w:sz w:val="24"/>
                <w:szCs w:val="24"/>
              </w:rPr>
              <w:t>8.</w:t>
            </w:r>
            <w:r>
              <w:rPr>
                <w:rStyle w:val="a7"/>
                <w:rFonts w:asciiTheme="minorEastAsia" w:hAnsiTheme="minorEastAsia" w:hint="eastAsia"/>
                <w:sz w:val="24"/>
                <w:szCs w:val="24"/>
              </w:rPr>
              <w:t>输出范围（显示分辨率）</w:t>
            </w:r>
            <w:r>
              <w:rPr>
                <w:rStyle w:val="a7"/>
                <w:rFonts w:asciiTheme="minorEastAsia" w:hAnsiTheme="minorEastAsia" w:hint="eastAsia"/>
                <w:sz w:val="24"/>
                <w:szCs w:val="24"/>
              </w:rPr>
              <w:t xml:space="preserve"> 6 </w:t>
            </w:r>
            <w:r>
              <w:rPr>
                <w:rStyle w:val="a7"/>
                <w:rFonts w:asciiTheme="minorEastAsia" w:hAnsiTheme="minorEastAsia" w:hint="eastAsia"/>
                <w:sz w:val="24"/>
                <w:szCs w:val="24"/>
              </w:rPr>
              <w:t>～</w:t>
            </w:r>
            <w:r>
              <w:rPr>
                <w:rStyle w:val="a7"/>
                <w:rFonts w:asciiTheme="minorEastAsia" w:hAnsiTheme="minorEastAsia" w:hint="eastAsia"/>
                <w:sz w:val="24"/>
                <w:szCs w:val="24"/>
              </w:rPr>
              <w:t xml:space="preserve"> 600V</w:t>
            </w:r>
            <w:r>
              <w:rPr>
                <w:rStyle w:val="a7"/>
                <w:rFonts w:asciiTheme="minorEastAsia" w:hAnsiTheme="minorEastAsia" w:hint="eastAsia"/>
                <w:sz w:val="24"/>
                <w:szCs w:val="24"/>
              </w:rPr>
              <w:t>（</w:t>
            </w:r>
            <w:r>
              <w:rPr>
                <w:rStyle w:val="a7"/>
                <w:rFonts w:asciiTheme="minorEastAsia" w:hAnsiTheme="minorEastAsia" w:hint="eastAsia"/>
                <w:sz w:val="24"/>
                <w:szCs w:val="24"/>
              </w:rPr>
              <w:t>1V</w:t>
            </w:r>
            <w:r>
              <w:rPr>
                <w:rStyle w:val="a7"/>
                <w:rFonts w:asciiTheme="minorEastAsia" w:hAnsiTheme="minorEastAsia" w:hint="eastAsia"/>
                <w:sz w:val="24"/>
                <w:szCs w:val="24"/>
              </w:rPr>
              <w:t>）</w:t>
            </w:r>
            <w:r>
              <w:rPr>
                <w:rStyle w:val="a7"/>
                <w:rFonts w:asciiTheme="minorEastAsia" w:hAnsiTheme="minorEastAsia" w:hint="eastAsia"/>
                <w:sz w:val="24"/>
                <w:szCs w:val="24"/>
              </w:rPr>
              <w:t xml:space="preserve">4 </w:t>
            </w:r>
            <w:r>
              <w:rPr>
                <w:rStyle w:val="a7"/>
                <w:rFonts w:asciiTheme="minorEastAsia" w:hAnsiTheme="minorEastAsia" w:hint="eastAsia"/>
                <w:sz w:val="24"/>
                <w:szCs w:val="24"/>
              </w:rPr>
              <w:t>～</w:t>
            </w:r>
            <w:r>
              <w:rPr>
                <w:rStyle w:val="a7"/>
                <w:rFonts w:asciiTheme="minorEastAsia" w:hAnsiTheme="minorEastAsia" w:hint="eastAsia"/>
                <w:sz w:val="24"/>
                <w:szCs w:val="24"/>
              </w:rPr>
              <w:t xml:space="preserve"> 400mA</w:t>
            </w:r>
            <w:r>
              <w:rPr>
                <w:rStyle w:val="a7"/>
                <w:rFonts w:asciiTheme="minorEastAsia" w:hAnsiTheme="minorEastAsia" w:hint="eastAsia"/>
                <w:sz w:val="24"/>
                <w:szCs w:val="24"/>
              </w:rPr>
              <w:t>（</w:t>
            </w:r>
            <w:r>
              <w:rPr>
                <w:rStyle w:val="a7"/>
                <w:rFonts w:asciiTheme="minorEastAsia" w:hAnsiTheme="minorEastAsia" w:hint="eastAsia"/>
                <w:sz w:val="24"/>
                <w:szCs w:val="24"/>
              </w:rPr>
              <w:t>1mA</w:t>
            </w:r>
            <w:r>
              <w:rPr>
                <w:rStyle w:val="a7"/>
                <w:rFonts w:asciiTheme="minorEastAsia" w:hAnsiTheme="minorEastAsia" w:hint="eastAsia"/>
                <w:sz w:val="24"/>
                <w:szCs w:val="24"/>
              </w:rPr>
              <w:t>）</w:t>
            </w:r>
            <w:r>
              <w:rPr>
                <w:rStyle w:val="a7"/>
                <w:rFonts w:asciiTheme="minorEastAsia" w:hAnsiTheme="minorEastAsia" w:hint="eastAsia"/>
                <w:sz w:val="24"/>
                <w:szCs w:val="24"/>
              </w:rPr>
              <w:t>240W</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4,800.00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24,000.00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4</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水浴锅</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生产厂家：</w:t>
            </w:r>
            <w:proofErr w:type="gramStart"/>
            <w:r>
              <w:rPr>
                <w:rFonts w:asciiTheme="minorEastAsia" w:hAnsiTheme="minorEastAsia" w:cs="宋体" w:hint="eastAsia"/>
                <w:color w:val="000000" w:themeColor="text1"/>
                <w:sz w:val="24"/>
                <w:szCs w:val="24"/>
              </w:rPr>
              <w:t>常州国</w:t>
            </w:r>
            <w:proofErr w:type="gramEnd"/>
            <w:r>
              <w:rPr>
                <w:rFonts w:asciiTheme="minorEastAsia" w:hAnsiTheme="minorEastAsia" w:cs="宋体" w:hint="eastAsia"/>
                <w:color w:val="000000" w:themeColor="text1"/>
                <w:sz w:val="24"/>
                <w:szCs w:val="24"/>
              </w:rPr>
              <w:t>华电器有限公司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HH-3A</w:t>
            </w:r>
          </w:p>
          <w:p w:rsidR="00204F0E" w:rsidRDefault="007B18C1">
            <w:pPr>
              <w:rPr>
                <w:rFonts w:asciiTheme="minorEastAsia" w:hAnsiTheme="minorEastAsia"/>
                <w:sz w:val="24"/>
                <w:szCs w:val="24"/>
              </w:rPr>
            </w:pPr>
            <w:r>
              <w:rPr>
                <w:rFonts w:asciiTheme="minorEastAsia" w:hAnsiTheme="minorEastAsia" w:hint="eastAsia"/>
                <w:sz w:val="24"/>
                <w:szCs w:val="24"/>
              </w:rPr>
              <w:t>技术参数：</w:t>
            </w:r>
            <w:r>
              <w:rPr>
                <w:rFonts w:asciiTheme="minorEastAsia" w:hAnsiTheme="minorEastAsia"/>
                <w:sz w:val="24"/>
                <w:szCs w:val="24"/>
              </w:rPr>
              <w:t xml:space="preserve"> </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孔数</w:t>
            </w:r>
            <w:r>
              <w:rPr>
                <w:rStyle w:val="a7"/>
                <w:rFonts w:asciiTheme="minorEastAsia" w:hAnsiTheme="minorEastAsia" w:hint="eastAsia"/>
                <w:sz w:val="24"/>
                <w:szCs w:val="24"/>
              </w:rPr>
              <w:t xml:space="preserve"> </w:t>
            </w:r>
            <w:r>
              <w:rPr>
                <w:rStyle w:val="a7"/>
                <w:rFonts w:asciiTheme="minorEastAsia" w:hAnsiTheme="minorEastAsia" w:hint="eastAsia"/>
                <w:sz w:val="24"/>
                <w:szCs w:val="24"/>
              </w:rPr>
              <w:t>：</w:t>
            </w:r>
            <w:r>
              <w:rPr>
                <w:rStyle w:val="a7"/>
                <w:rFonts w:asciiTheme="minorEastAsia" w:hAnsiTheme="minorEastAsia" w:hint="eastAsia"/>
                <w:sz w:val="24"/>
                <w:szCs w:val="24"/>
              </w:rPr>
              <w:t>3</w:t>
            </w:r>
            <w:r>
              <w:rPr>
                <w:rStyle w:val="a7"/>
                <w:rFonts w:asciiTheme="minorEastAsia" w:hAnsiTheme="minorEastAsia" w:hint="eastAsia"/>
                <w:sz w:val="24"/>
                <w:szCs w:val="24"/>
              </w:rPr>
              <w:t>孔独立</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控温范围</w:t>
            </w:r>
            <w:r>
              <w:rPr>
                <w:rStyle w:val="a7"/>
                <w:rFonts w:asciiTheme="minorEastAsia" w:hAnsiTheme="minorEastAsia" w:hint="eastAsia"/>
                <w:sz w:val="24"/>
                <w:szCs w:val="24"/>
              </w:rPr>
              <w:t xml:space="preserve"> </w:t>
            </w:r>
            <w:r>
              <w:rPr>
                <w:rStyle w:val="a7"/>
                <w:rFonts w:asciiTheme="minorEastAsia" w:hAnsiTheme="minorEastAsia" w:hint="eastAsia"/>
                <w:sz w:val="24"/>
                <w:szCs w:val="24"/>
              </w:rPr>
              <w:t>：室温</w:t>
            </w:r>
            <w:r>
              <w:rPr>
                <w:rStyle w:val="a7"/>
                <w:rFonts w:asciiTheme="minorEastAsia" w:hAnsiTheme="minorEastAsia" w:hint="eastAsia"/>
                <w:sz w:val="24"/>
                <w:szCs w:val="24"/>
              </w:rPr>
              <w:t>-100</w:t>
            </w:r>
            <w:r>
              <w:rPr>
                <w:rStyle w:val="a7"/>
                <w:rFonts w:asciiTheme="minorEastAsia" w:hAnsiTheme="minorEastAsia" w:hint="eastAsia"/>
                <w:sz w:val="24"/>
                <w:szCs w:val="24"/>
              </w:rPr>
              <w:t>℃</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加热功率</w:t>
            </w:r>
            <w:r>
              <w:rPr>
                <w:rStyle w:val="a7"/>
                <w:rFonts w:asciiTheme="minorEastAsia" w:hAnsiTheme="minorEastAsia" w:hint="eastAsia"/>
                <w:sz w:val="24"/>
                <w:szCs w:val="24"/>
              </w:rPr>
              <w:t>(</w:t>
            </w:r>
            <w:r>
              <w:rPr>
                <w:rStyle w:val="a7"/>
                <w:rFonts w:asciiTheme="minorEastAsia" w:hAnsiTheme="minorEastAsia" w:hint="eastAsia"/>
                <w:sz w:val="24"/>
                <w:szCs w:val="24"/>
              </w:rPr>
              <w:t>每孔</w:t>
            </w:r>
            <w:r>
              <w:rPr>
                <w:rStyle w:val="a7"/>
                <w:rFonts w:asciiTheme="minorEastAsia" w:hAnsiTheme="minorEastAsia" w:hint="eastAsia"/>
                <w:sz w:val="24"/>
                <w:szCs w:val="24"/>
              </w:rPr>
              <w:t xml:space="preserve">) </w:t>
            </w:r>
            <w:r>
              <w:rPr>
                <w:rStyle w:val="a7"/>
                <w:rFonts w:asciiTheme="minorEastAsia" w:hAnsiTheme="minorEastAsia" w:hint="eastAsia"/>
                <w:sz w:val="24"/>
                <w:szCs w:val="24"/>
              </w:rPr>
              <w:t>：</w:t>
            </w:r>
            <w:r>
              <w:rPr>
                <w:rStyle w:val="a7"/>
                <w:rFonts w:asciiTheme="minorEastAsia" w:hAnsiTheme="minorEastAsia" w:hint="eastAsia"/>
                <w:sz w:val="24"/>
                <w:szCs w:val="24"/>
              </w:rPr>
              <w:t>300W</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每孔内尺寸：</w:t>
            </w:r>
            <w:r>
              <w:rPr>
                <w:rStyle w:val="a7"/>
                <w:rFonts w:asciiTheme="minorEastAsia" w:hAnsiTheme="minorEastAsia" w:hint="eastAsia"/>
                <w:sz w:val="24"/>
                <w:szCs w:val="24"/>
              </w:rPr>
              <w:t>150*140*145</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温度均匀性</w:t>
            </w:r>
            <w:r>
              <w:rPr>
                <w:rStyle w:val="a7"/>
                <w:rFonts w:asciiTheme="minorEastAsia" w:hAnsiTheme="minorEastAsia" w:hint="eastAsia"/>
                <w:sz w:val="24"/>
                <w:szCs w:val="24"/>
              </w:rPr>
              <w:t xml:space="preserve"> </w:t>
            </w:r>
            <w:r>
              <w:rPr>
                <w:rStyle w:val="a7"/>
                <w:rFonts w:asciiTheme="minorEastAsia" w:hAnsiTheme="minorEastAsia" w:hint="eastAsia"/>
                <w:sz w:val="24"/>
                <w:szCs w:val="24"/>
              </w:rPr>
              <w:t>：±</w:t>
            </w:r>
            <w:r>
              <w:rPr>
                <w:rStyle w:val="a7"/>
                <w:rFonts w:asciiTheme="minorEastAsia" w:hAnsiTheme="minorEastAsia" w:hint="eastAsia"/>
                <w:sz w:val="24"/>
                <w:szCs w:val="24"/>
              </w:rPr>
              <w:t>1</w:t>
            </w:r>
            <w:r>
              <w:rPr>
                <w:rStyle w:val="a7"/>
                <w:rFonts w:asciiTheme="minorEastAsia" w:hAnsiTheme="minorEastAsia" w:hint="eastAsia"/>
                <w:sz w:val="24"/>
                <w:szCs w:val="24"/>
              </w:rPr>
              <w:t>℃</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2</w:t>
            </w:r>
            <w:r>
              <w:rPr>
                <w:rStyle w:val="a7"/>
                <w:rFonts w:asciiTheme="minorEastAsia" w:hAnsiTheme="minorEastAsia" w:hint="eastAsia"/>
                <w:sz w:val="24"/>
                <w:szCs w:val="24"/>
              </w:rPr>
              <w:t>、产品特点：</w:t>
            </w:r>
            <w:proofErr w:type="gramStart"/>
            <w:r>
              <w:rPr>
                <w:rStyle w:val="a7"/>
                <w:rFonts w:asciiTheme="minorEastAsia" w:hAnsiTheme="minorEastAsia" w:hint="eastAsia"/>
                <w:sz w:val="24"/>
                <w:szCs w:val="24"/>
              </w:rPr>
              <w:t>单控单列</w:t>
            </w:r>
            <w:proofErr w:type="gramEnd"/>
            <w:r>
              <w:rPr>
                <w:rStyle w:val="a7"/>
                <w:rFonts w:asciiTheme="minorEastAsia" w:hAnsiTheme="minorEastAsia" w:hint="eastAsia"/>
                <w:sz w:val="24"/>
                <w:szCs w:val="24"/>
              </w:rPr>
              <w:t>水浴锅是每孔独立控温，单独数显。采用不锈钢内胆，制造新颖美观</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3</w:t>
            </w:r>
            <w:r>
              <w:rPr>
                <w:rStyle w:val="a7"/>
                <w:rFonts w:asciiTheme="minorEastAsia" w:hAnsiTheme="minorEastAsia" w:hint="eastAsia"/>
                <w:sz w:val="24"/>
                <w:szCs w:val="24"/>
              </w:rPr>
              <w:t>、注意事项</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(1)</w:t>
            </w:r>
            <w:r>
              <w:rPr>
                <w:rStyle w:val="a7"/>
                <w:rFonts w:asciiTheme="minorEastAsia" w:hAnsiTheme="minorEastAsia" w:hint="eastAsia"/>
                <w:sz w:val="24"/>
                <w:szCs w:val="24"/>
              </w:rPr>
              <w:t>为了确保安全</w:t>
            </w:r>
            <w:r>
              <w:rPr>
                <w:rStyle w:val="a7"/>
                <w:rFonts w:asciiTheme="minorEastAsia" w:hAnsiTheme="minorEastAsia" w:hint="eastAsia"/>
                <w:sz w:val="24"/>
                <w:szCs w:val="24"/>
              </w:rPr>
              <w:t>,</w:t>
            </w:r>
            <w:r>
              <w:rPr>
                <w:rStyle w:val="a7"/>
                <w:rFonts w:asciiTheme="minorEastAsia" w:hAnsiTheme="minorEastAsia" w:hint="eastAsia"/>
                <w:sz w:val="24"/>
                <w:szCs w:val="24"/>
              </w:rPr>
              <w:t>使用时请接上地线。</w:t>
            </w:r>
          </w:p>
          <w:p w:rsidR="00204F0E" w:rsidRDefault="007B18C1">
            <w:pPr>
              <w:rPr>
                <w:rStyle w:val="a7"/>
                <w:rFonts w:asciiTheme="minorEastAsia" w:hAnsiTheme="minorEastAsia"/>
                <w:sz w:val="24"/>
                <w:szCs w:val="24"/>
              </w:rPr>
            </w:pPr>
            <w:r>
              <w:rPr>
                <w:rStyle w:val="a7"/>
                <w:rFonts w:asciiTheme="minorEastAsia" w:hAnsiTheme="minorEastAsia" w:hint="eastAsia"/>
                <w:sz w:val="24"/>
                <w:szCs w:val="24"/>
              </w:rPr>
              <w:t>(2)</w:t>
            </w:r>
            <w:r>
              <w:rPr>
                <w:rStyle w:val="a7"/>
                <w:rFonts w:asciiTheme="minorEastAsia" w:hAnsiTheme="minorEastAsia" w:hint="eastAsia"/>
                <w:sz w:val="24"/>
                <w:szCs w:val="24"/>
              </w:rPr>
              <w:t>严禁不加水</w:t>
            </w:r>
            <w:r>
              <w:rPr>
                <w:rStyle w:val="a7"/>
                <w:rFonts w:asciiTheme="minorEastAsia" w:hAnsiTheme="minorEastAsia" w:hint="eastAsia"/>
                <w:sz w:val="24"/>
                <w:szCs w:val="24"/>
              </w:rPr>
              <w:t>,</w:t>
            </w:r>
            <w:r>
              <w:rPr>
                <w:rStyle w:val="a7"/>
                <w:rFonts w:asciiTheme="minorEastAsia" w:hAnsiTheme="minorEastAsia" w:hint="eastAsia"/>
                <w:sz w:val="24"/>
                <w:szCs w:val="24"/>
              </w:rPr>
              <w:t>干烧。</w:t>
            </w:r>
          </w:p>
          <w:p w:rsidR="00204F0E" w:rsidRDefault="007B18C1">
            <w:pPr>
              <w:rPr>
                <w:rFonts w:asciiTheme="minorEastAsia" w:hAnsiTheme="minorEastAsia"/>
                <w:sz w:val="24"/>
                <w:szCs w:val="24"/>
              </w:rPr>
            </w:pPr>
            <w:r>
              <w:rPr>
                <w:rStyle w:val="a7"/>
                <w:rFonts w:asciiTheme="minorEastAsia" w:hAnsiTheme="minorEastAsia" w:hint="eastAsia"/>
                <w:sz w:val="24"/>
                <w:szCs w:val="24"/>
              </w:rPr>
              <w:t>(3)</w:t>
            </w:r>
            <w:r>
              <w:rPr>
                <w:rStyle w:val="a7"/>
                <w:rFonts w:asciiTheme="minorEastAsia" w:hAnsiTheme="minorEastAsia" w:hint="eastAsia"/>
                <w:sz w:val="24"/>
                <w:szCs w:val="24"/>
              </w:rPr>
              <w:t>不工作时</w:t>
            </w:r>
            <w:r>
              <w:rPr>
                <w:rStyle w:val="a7"/>
                <w:rFonts w:asciiTheme="minorEastAsia" w:hAnsiTheme="minorEastAsia" w:hint="eastAsia"/>
                <w:sz w:val="24"/>
                <w:szCs w:val="24"/>
              </w:rPr>
              <w:t>,</w:t>
            </w:r>
            <w:r>
              <w:rPr>
                <w:rStyle w:val="a7"/>
                <w:rFonts w:asciiTheme="minorEastAsia" w:hAnsiTheme="minorEastAsia" w:hint="eastAsia"/>
                <w:sz w:val="24"/>
                <w:szCs w:val="24"/>
              </w:rPr>
              <w:t>应切断电源</w:t>
            </w:r>
            <w:r>
              <w:rPr>
                <w:rStyle w:val="a7"/>
                <w:rFonts w:asciiTheme="minorEastAsia" w:hAnsiTheme="minorEastAsia" w:hint="eastAsia"/>
                <w:sz w:val="24"/>
                <w:szCs w:val="24"/>
              </w:rPr>
              <w:t>,</w:t>
            </w:r>
            <w:r>
              <w:rPr>
                <w:rStyle w:val="a7"/>
                <w:rFonts w:asciiTheme="minorEastAsia" w:hAnsiTheme="minorEastAsia" w:hint="eastAsia"/>
                <w:sz w:val="24"/>
                <w:szCs w:val="24"/>
              </w:rPr>
              <w:t>以防发生意外。</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1,300.00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10,400.00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5</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万分之一天平</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梅特勒</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托利多国际贸易（上海）有限公司</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ME204TE</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、机身过载保护最高可达</w:t>
            </w:r>
            <w:r>
              <w:rPr>
                <w:rFonts w:asciiTheme="minorEastAsia" w:hAnsiTheme="minorEastAsia" w:hint="eastAsia"/>
                <w:sz w:val="24"/>
                <w:szCs w:val="24"/>
              </w:rPr>
              <w:t>100kg</w:t>
            </w:r>
            <w:r>
              <w:rPr>
                <w:rFonts w:asciiTheme="minorEastAsia" w:hAnsiTheme="minorEastAsia" w:hint="eastAsia"/>
                <w:sz w:val="24"/>
                <w:szCs w:val="24"/>
              </w:rPr>
              <w:t>，快速获得准确结果</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、采用先进的电磁力平衡称重传感器，外部校准</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、完全可拆卸的防风罩、秤盘及支架，光滑的表面和弧形边缘使清洁变得容易并且安全</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lastRenderedPageBreak/>
              <w:t>4</w:t>
            </w:r>
            <w:r>
              <w:rPr>
                <w:rFonts w:asciiTheme="minorEastAsia" w:hAnsiTheme="minorEastAsia" w:hint="eastAsia"/>
                <w:sz w:val="24"/>
                <w:szCs w:val="24"/>
              </w:rPr>
              <w:t>、称量值检索功能</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种内置应用程序：包括统计与配方称量</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、前置水平调节脚和水平指示器，易于观察和调节</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个功能键，可直接进入预设应用程序</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、内置的下挂钩称量设计</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个接口，包括</w:t>
            </w:r>
            <w:r>
              <w:rPr>
                <w:rFonts w:asciiTheme="minorEastAsia" w:hAnsiTheme="minorEastAsia" w:hint="eastAsia"/>
                <w:sz w:val="24"/>
                <w:szCs w:val="24"/>
              </w:rPr>
              <w:t>USB</w:t>
            </w:r>
            <w:r>
              <w:rPr>
                <w:rFonts w:asciiTheme="minorEastAsia" w:hAnsiTheme="minorEastAsia" w:hint="eastAsia"/>
                <w:sz w:val="24"/>
                <w:szCs w:val="24"/>
              </w:rPr>
              <w:t>主机、</w:t>
            </w:r>
            <w:r>
              <w:rPr>
                <w:rFonts w:asciiTheme="minorEastAsia" w:hAnsiTheme="minorEastAsia" w:hint="eastAsia"/>
                <w:sz w:val="24"/>
                <w:szCs w:val="24"/>
              </w:rPr>
              <w:t>USB</w:t>
            </w:r>
            <w:r>
              <w:rPr>
                <w:rFonts w:asciiTheme="minorEastAsia" w:hAnsiTheme="minorEastAsia" w:hint="eastAsia"/>
                <w:sz w:val="24"/>
                <w:szCs w:val="24"/>
              </w:rPr>
              <w:t>设备和</w:t>
            </w:r>
            <w:r>
              <w:rPr>
                <w:rFonts w:asciiTheme="minorEastAsia" w:hAnsiTheme="minorEastAsia" w:hint="eastAsia"/>
                <w:sz w:val="24"/>
                <w:szCs w:val="24"/>
              </w:rPr>
              <w:t>RS232</w:t>
            </w:r>
            <w:r>
              <w:rPr>
                <w:rFonts w:asciiTheme="minorEastAsia" w:hAnsiTheme="minorEastAsia" w:hint="eastAsia"/>
                <w:sz w:val="24"/>
                <w:szCs w:val="24"/>
              </w:rPr>
              <w:t>接口</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、无需软件即可完成数据传输</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11</w:t>
            </w:r>
            <w:r>
              <w:rPr>
                <w:rFonts w:asciiTheme="minorEastAsia" w:hAnsiTheme="minorEastAsia" w:hint="eastAsia"/>
                <w:sz w:val="24"/>
                <w:szCs w:val="24"/>
              </w:rPr>
              <w:t>、内置的时间与日期标识完全符合</w:t>
            </w:r>
            <w:r>
              <w:rPr>
                <w:rFonts w:asciiTheme="minorEastAsia" w:hAnsiTheme="minorEastAsia" w:hint="eastAsia"/>
                <w:sz w:val="24"/>
                <w:szCs w:val="24"/>
              </w:rPr>
              <w:t>ISO</w:t>
            </w:r>
            <w:r>
              <w:rPr>
                <w:rFonts w:asciiTheme="minorEastAsia" w:hAnsiTheme="minorEastAsia" w:hint="eastAsia"/>
                <w:sz w:val="24"/>
                <w:szCs w:val="24"/>
              </w:rPr>
              <w:t>/GLP</w:t>
            </w:r>
            <w:r>
              <w:rPr>
                <w:rFonts w:asciiTheme="minorEastAsia" w:hAnsiTheme="minorEastAsia" w:hint="eastAsia"/>
                <w:sz w:val="24"/>
                <w:szCs w:val="24"/>
              </w:rPr>
              <w:t>文件要求</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w:t>
            </w:r>
            <w:proofErr w:type="gramStart"/>
            <w:r>
              <w:rPr>
                <w:rFonts w:asciiTheme="minorEastAsia" w:hAnsiTheme="minorEastAsia" w:hint="eastAsia"/>
                <w:sz w:val="24"/>
                <w:szCs w:val="24"/>
              </w:rPr>
              <w:t>最大称</w:t>
            </w:r>
            <w:proofErr w:type="gramEnd"/>
            <w:r>
              <w:rPr>
                <w:rFonts w:asciiTheme="minorEastAsia" w:hAnsiTheme="minorEastAsia" w:hint="eastAsia"/>
                <w:sz w:val="24"/>
                <w:szCs w:val="24"/>
              </w:rPr>
              <w:t>量值：</w:t>
            </w:r>
            <w:r>
              <w:rPr>
                <w:rFonts w:asciiTheme="minorEastAsia" w:hAnsiTheme="minorEastAsia" w:hint="eastAsia"/>
                <w:sz w:val="24"/>
                <w:szCs w:val="24"/>
              </w:rPr>
              <w:t>220g13</w:t>
            </w:r>
            <w:r>
              <w:rPr>
                <w:rFonts w:asciiTheme="minorEastAsia" w:hAnsiTheme="minorEastAsia" w:hint="eastAsia"/>
                <w:sz w:val="24"/>
                <w:szCs w:val="24"/>
              </w:rPr>
              <w:t>、可读性：</w:t>
            </w:r>
            <w:r>
              <w:rPr>
                <w:rFonts w:asciiTheme="minorEastAsia" w:hAnsiTheme="minorEastAsia" w:hint="eastAsia"/>
                <w:sz w:val="24"/>
                <w:szCs w:val="24"/>
              </w:rPr>
              <w:t>0.1mg</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14</w:t>
            </w:r>
            <w:r>
              <w:rPr>
                <w:rFonts w:asciiTheme="minorEastAsia" w:hAnsiTheme="minorEastAsia" w:hint="eastAsia"/>
                <w:sz w:val="24"/>
                <w:szCs w:val="24"/>
              </w:rPr>
              <w:t>、重复性：</w:t>
            </w:r>
            <w:r>
              <w:rPr>
                <w:rFonts w:asciiTheme="minorEastAsia" w:hAnsiTheme="minorEastAsia" w:hint="eastAsia"/>
                <w:sz w:val="24"/>
                <w:szCs w:val="24"/>
              </w:rPr>
              <w:t>0.1mg</w:t>
            </w:r>
            <w:r>
              <w:rPr>
                <w:rFonts w:asciiTheme="minorEastAsia" w:hAnsiTheme="minorEastAsia" w:hint="eastAsia"/>
                <w:sz w:val="24"/>
                <w:szCs w:val="24"/>
              </w:rPr>
              <w:t>，线性误差：</w:t>
            </w:r>
            <w:r>
              <w:rPr>
                <w:rFonts w:asciiTheme="minorEastAsia" w:hAnsiTheme="minorEastAsia" w:hint="eastAsia"/>
                <w:sz w:val="24"/>
                <w:szCs w:val="24"/>
              </w:rPr>
              <w:t>0.2mg</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15</w:t>
            </w:r>
            <w:r>
              <w:rPr>
                <w:rFonts w:asciiTheme="minorEastAsia" w:hAnsiTheme="minorEastAsia" w:hint="eastAsia"/>
                <w:sz w:val="24"/>
                <w:szCs w:val="24"/>
              </w:rPr>
              <w:t>、</w:t>
            </w:r>
            <w:proofErr w:type="gramStart"/>
            <w:r>
              <w:rPr>
                <w:rFonts w:asciiTheme="minorEastAsia" w:hAnsiTheme="minorEastAsia" w:hint="eastAsia"/>
                <w:sz w:val="24"/>
                <w:szCs w:val="24"/>
              </w:rPr>
              <w:t>最小称</w:t>
            </w:r>
            <w:proofErr w:type="gramEnd"/>
            <w:r>
              <w:rPr>
                <w:rFonts w:asciiTheme="minorEastAsia" w:hAnsiTheme="minorEastAsia" w:hint="eastAsia"/>
                <w:sz w:val="24"/>
                <w:szCs w:val="24"/>
              </w:rPr>
              <w:t>量值（</w:t>
            </w:r>
            <w:r>
              <w:rPr>
                <w:rFonts w:asciiTheme="minorEastAsia" w:hAnsiTheme="minorEastAsia" w:hint="eastAsia"/>
                <w:sz w:val="24"/>
                <w:szCs w:val="24"/>
              </w:rPr>
              <w:t>USP</w:t>
            </w:r>
            <w:r>
              <w:rPr>
                <w:rFonts w:asciiTheme="minorEastAsia" w:hAnsiTheme="minorEastAsia" w:hint="eastAsia"/>
                <w:sz w:val="24"/>
                <w:szCs w:val="24"/>
              </w:rPr>
              <w:t>），典型值：</w:t>
            </w:r>
            <w:r>
              <w:rPr>
                <w:rFonts w:asciiTheme="minorEastAsia" w:hAnsiTheme="minorEastAsia" w:hint="eastAsia"/>
                <w:sz w:val="24"/>
                <w:szCs w:val="24"/>
              </w:rPr>
              <w:t>0.16g</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16</w:t>
            </w:r>
            <w:r>
              <w:rPr>
                <w:rFonts w:asciiTheme="minorEastAsia" w:hAnsiTheme="minorEastAsia" w:hint="eastAsia"/>
                <w:sz w:val="24"/>
                <w:szCs w:val="24"/>
              </w:rPr>
              <w:t>、秤盘尺寸：</w:t>
            </w:r>
            <w:r>
              <w:rPr>
                <w:rFonts w:asciiTheme="minorEastAsia" w:hAnsiTheme="minorEastAsia" w:hint="eastAsia"/>
                <w:sz w:val="24"/>
                <w:szCs w:val="24"/>
              </w:rPr>
              <w:t>90mm</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17</w:t>
            </w:r>
            <w:r>
              <w:rPr>
                <w:rFonts w:asciiTheme="minorEastAsia" w:hAnsiTheme="minorEastAsia" w:hint="eastAsia"/>
                <w:sz w:val="24"/>
                <w:szCs w:val="24"/>
              </w:rPr>
              <w:t>、全金属机架和五面玻璃防风罩，防风罩的有效高度</w:t>
            </w:r>
            <w:r>
              <w:rPr>
                <w:rFonts w:asciiTheme="minorEastAsia" w:hAnsiTheme="minorEastAsia" w:hint="eastAsia"/>
                <w:sz w:val="24"/>
                <w:szCs w:val="24"/>
              </w:rPr>
              <w:t>235mm</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18</w:t>
            </w:r>
            <w:r>
              <w:rPr>
                <w:rFonts w:asciiTheme="minorEastAsia" w:hAnsiTheme="minorEastAsia" w:hint="eastAsia"/>
                <w:sz w:val="24"/>
                <w:szCs w:val="24"/>
              </w:rPr>
              <w:t>、</w:t>
            </w:r>
            <w:r>
              <w:rPr>
                <w:rFonts w:asciiTheme="minorEastAsia" w:hAnsiTheme="minorEastAsia" w:hint="eastAsia"/>
                <w:sz w:val="24"/>
                <w:szCs w:val="24"/>
              </w:rPr>
              <w:t>4.5</w:t>
            </w:r>
            <w:r>
              <w:rPr>
                <w:rFonts w:asciiTheme="minorEastAsia" w:hAnsiTheme="minorEastAsia" w:hint="eastAsia"/>
                <w:sz w:val="24"/>
                <w:szCs w:val="24"/>
              </w:rPr>
              <w:t>英寸彩色液晶触摸显示屏，</w:t>
            </w:r>
            <w:r>
              <w:rPr>
                <w:rFonts w:asciiTheme="minorEastAsia" w:hAnsiTheme="minorEastAsia" w:hint="eastAsia"/>
                <w:sz w:val="24"/>
                <w:szCs w:val="24"/>
              </w:rPr>
              <w:t>15</w:t>
            </w:r>
            <w:r>
              <w:rPr>
                <w:rFonts w:asciiTheme="minorEastAsia" w:hAnsiTheme="minorEastAsia" w:hint="eastAsia"/>
                <w:sz w:val="24"/>
                <w:szCs w:val="24"/>
              </w:rPr>
              <w:t>种可用语言（包括中文）</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19</w:t>
            </w:r>
            <w:r>
              <w:rPr>
                <w:rFonts w:asciiTheme="minorEastAsia" w:hAnsiTheme="minorEastAsia" w:hint="eastAsia"/>
                <w:sz w:val="24"/>
                <w:szCs w:val="24"/>
              </w:rPr>
              <w:t>、响应时间：</w:t>
            </w:r>
            <w:r>
              <w:rPr>
                <w:rFonts w:asciiTheme="minorEastAsia" w:hAnsiTheme="minorEastAsia" w:hint="eastAsia"/>
                <w:sz w:val="24"/>
                <w:szCs w:val="24"/>
              </w:rPr>
              <w:t>2S</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hint="eastAsia"/>
                <w:sz w:val="24"/>
                <w:szCs w:val="24"/>
              </w:rPr>
              <w:t>、灵敏度温度漂移：</w:t>
            </w:r>
            <w:r>
              <w:rPr>
                <w:rFonts w:asciiTheme="minorEastAsia" w:hAnsiTheme="minorEastAsia" w:hint="eastAsia"/>
                <w:sz w:val="24"/>
                <w:szCs w:val="24"/>
              </w:rPr>
              <w:t>2.0ppm/</w:t>
            </w:r>
            <w:r>
              <w:rPr>
                <w:rFonts w:asciiTheme="minorEastAsia" w:hAnsiTheme="minorEastAsia" w:hint="eastAsia"/>
                <w:sz w:val="24"/>
                <w:szCs w:val="24"/>
              </w:rPr>
              <w:t>℃</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21</w:t>
            </w:r>
            <w:r>
              <w:rPr>
                <w:rFonts w:asciiTheme="minorEastAsia" w:hAnsiTheme="minorEastAsia" w:hint="eastAsia"/>
                <w:sz w:val="24"/>
                <w:szCs w:val="24"/>
              </w:rPr>
              <w:t>、尺寸（高</w:t>
            </w:r>
            <w:r>
              <w:rPr>
                <w:rFonts w:asciiTheme="minorEastAsia" w:hAnsiTheme="minorEastAsia" w:hint="eastAsia"/>
                <w:sz w:val="24"/>
                <w:szCs w:val="24"/>
              </w:rPr>
              <w:t>*</w:t>
            </w:r>
            <w:r>
              <w:rPr>
                <w:rFonts w:asciiTheme="minorEastAsia" w:hAnsiTheme="minorEastAsia" w:hint="eastAsia"/>
                <w:sz w:val="24"/>
                <w:szCs w:val="24"/>
              </w:rPr>
              <w:t>宽）：</w:t>
            </w:r>
            <w:r>
              <w:rPr>
                <w:rFonts w:asciiTheme="minorEastAsia" w:hAnsiTheme="minorEastAsia" w:hint="eastAsia"/>
                <w:sz w:val="24"/>
                <w:szCs w:val="24"/>
              </w:rPr>
              <w:t>344mm*210mm</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22</w:t>
            </w:r>
            <w:r>
              <w:rPr>
                <w:rFonts w:asciiTheme="minorEastAsia" w:hAnsiTheme="minorEastAsia" w:hint="eastAsia"/>
                <w:sz w:val="24"/>
                <w:szCs w:val="24"/>
              </w:rPr>
              <w:t>、生产厂商须具备提供校准服务的能力，并获得中国合格评定国家认可委员会颁发的</w:t>
            </w:r>
            <w:r>
              <w:rPr>
                <w:rFonts w:asciiTheme="minorEastAsia" w:hAnsiTheme="minorEastAsia" w:hint="eastAsia"/>
                <w:sz w:val="24"/>
                <w:szCs w:val="24"/>
              </w:rPr>
              <w:t>CNAS</w:t>
            </w:r>
            <w:r>
              <w:rPr>
                <w:rFonts w:asciiTheme="minorEastAsia" w:hAnsiTheme="minorEastAsia" w:hint="eastAsia"/>
                <w:sz w:val="24"/>
                <w:szCs w:val="24"/>
              </w:rPr>
              <w:t>实验室认可证书（投标时提供证书复印件，加盖鲜章）</w:t>
            </w:r>
          </w:p>
          <w:p w:rsidR="00204F0E" w:rsidRDefault="007B18C1">
            <w:pPr>
              <w:rPr>
                <w:rFonts w:asciiTheme="minorEastAsia" w:hAnsiTheme="minorEastAsia"/>
                <w:sz w:val="24"/>
                <w:szCs w:val="24"/>
              </w:rPr>
            </w:pPr>
            <w:r>
              <w:rPr>
                <w:rFonts w:asciiTheme="minorEastAsia" w:hAnsiTheme="minorEastAsia" w:hint="eastAsia"/>
                <w:sz w:val="24"/>
                <w:szCs w:val="24"/>
              </w:rPr>
              <w:t>为确保售后服务及供货渠道的合法性，投标时需提供售后服务承诺书及技术参数确认函原件。</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18,000.00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36,000.00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6</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千分之一天平</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梅特勒</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托利多国际贸易（上海）有限公司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ME203E</w:t>
            </w:r>
          </w:p>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、机身过载保护最高可达</w:t>
            </w:r>
            <w:r>
              <w:rPr>
                <w:rFonts w:asciiTheme="minorEastAsia" w:hAnsiTheme="minorEastAsia" w:hint="eastAsia"/>
                <w:sz w:val="24"/>
                <w:szCs w:val="24"/>
              </w:rPr>
              <w:t>100kg</w:t>
            </w:r>
            <w:r>
              <w:rPr>
                <w:rFonts w:asciiTheme="minorEastAsia" w:hAnsiTheme="minorEastAsia" w:hint="eastAsia"/>
                <w:sz w:val="24"/>
                <w:szCs w:val="24"/>
              </w:rPr>
              <w:t>，快速获得准确结果</w:t>
            </w:r>
          </w:p>
          <w:p w:rsidR="00204F0E" w:rsidRDefault="007B18C1">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、外部校准</w:t>
            </w:r>
            <w:r>
              <w:rPr>
                <w:rFonts w:asciiTheme="minorEastAsia" w:hAnsiTheme="minorEastAsia" w:hint="eastAsia"/>
                <w:sz w:val="24"/>
                <w:szCs w:val="24"/>
              </w:rPr>
              <w:t xml:space="preserve"> </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、完全可拆卸的防风罩、秤盘及支架，光滑的表面和弧形边缘使清洁变得容易并且安全</w:t>
            </w:r>
          </w:p>
          <w:p w:rsidR="00204F0E" w:rsidRDefault="007B18C1">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、称量值检索功能</w:t>
            </w:r>
          </w:p>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种内置应用程序：包括配方称量、求和称量、动态称量、计件称量、密度测定、百分比称量、检重称量、统计称量、自由因子称量等</w:t>
            </w:r>
          </w:p>
          <w:p w:rsidR="00204F0E" w:rsidRDefault="007B18C1">
            <w:pP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、前置水平调节脚和水平指示器，易于观察和调节</w:t>
            </w:r>
          </w:p>
          <w:p w:rsidR="00204F0E" w:rsidRDefault="007B18C1">
            <w:pP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个功能键，可直接进入预设应用程序</w:t>
            </w:r>
          </w:p>
          <w:p w:rsidR="00204F0E" w:rsidRDefault="007B18C1">
            <w:pPr>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、内置的下挂钩称量设计</w:t>
            </w:r>
          </w:p>
          <w:p w:rsidR="00204F0E" w:rsidRDefault="007B18C1">
            <w:pPr>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、内置</w:t>
            </w:r>
            <w:r>
              <w:rPr>
                <w:rFonts w:asciiTheme="minorEastAsia" w:hAnsiTheme="minorEastAsia" w:hint="eastAsia"/>
                <w:sz w:val="24"/>
                <w:szCs w:val="24"/>
              </w:rPr>
              <w:t>RS232</w:t>
            </w:r>
            <w:r>
              <w:rPr>
                <w:rFonts w:asciiTheme="minorEastAsia" w:hAnsiTheme="minorEastAsia" w:hint="eastAsia"/>
                <w:sz w:val="24"/>
                <w:szCs w:val="24"/>
              </w:rPr>
              <w:t>接口，可连接电脑或者打印机</w:t>
            </w:r>
          </w:p>
          <w:p w:rsidR="00204F0E" w:rsidRDefault="007B18C1">
            <w:pPr>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、无需软件即可完成数据传输</w:t>
            </w:r>
          </w:p>
          <w:p w:rsidR="00204F0E" w:rsidRDefault="007B18C1">
            <w:pPr>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、内置的时间与日期标识完全符合</w:t>
            </w:r>
            <w:r>
              <w:rPr>
                <w:rFonts w:asciiTheme="minorEastAsia" w:hAnsiTheme="minorEastAsia" w:hint="eastAsia"/>
                <w:sz w:val="24"/>
                <w:szCs w:val="24"/>
              </w:rPr>
              <w:t>ISO/GLP</w:t>
            </w:r>
            <w:r>
              <w:rPr>
                <w:rFonts w:asciiTheme="minorEastAsia" w:hAnsiTheme="minorEastAsia" w:hint="eastAsia"/>
                <w:sz w:val="24"/>
                <w:szCs w:val="24"/>
              </w:rPr>
              <w:t>文件要求</w:t>
            </w:r>
          </w:p>
          <w:p w:rsidR="00204F0E" w:rsidRDefault="007B18C1">
            <w:pPr>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w:t>
            </w:r>
            <w:proofErr w:type="gramStart"/>
            <w:r>
              <w:rPr>
                <w:rFonts w:asciiTheme="minorEastAsia" w:hAnsiTheme="minorEastAsia" w:hint="eastAsia"/>
                <w:sz w:val="24"/>
                <w:szCs w:val="24"/>
              </w:rPr>
              <w:t>最大称</w:t>
            </w:r>
            <w:proofErr w:type="gramEnd"/>
            <w:r>
              <w:rPr>
                <w:rFonts w:asciiTheme="minorEastAsia" w:hAnsiTheme="minorEastAsia" w:hint="eastAsia"/>
                <w:sz w:val="24"/>
                <w:szCs w:val="24"/>
              </w:rPr>
              <w:t>量值：</w:t>
            </w:r>
            <w:r>
              <w:rPr>
                <w:rFonts w:asciiTheme="minorEastAsia" w:hAnsiTheme="minorEastAsia" w:hint="eastAsia"/>
                <w:sz w:val="24"/>
                <w:szCs w:val="24"/>
              </w:rPr>
              <w:t>220g</w:t>
            </w:r>
          </w:p>
          <w:p w:rsidR="00204F0E" w:rsidRDefault="007B18C1">
            <w:pPr>
              <w:rPr>
                <w:rFonts w:asciiTheme="minorEastAsia" w:hAnsiTheme="minorEastAsia"/>
                <w:sz w:val="24"/>
                <w:szCs w:val="24"/>
              </w:rPr>
            </w:pPr>
            <w:r>
              <w:rPr>
                <w:rFonts w:asciiTheme="minorEastAsia" w:hAnsiTheme="minorEastAsia" w:hint="eastAsia"/>
                <w:sz w:val="24"/>
                <w:szCs w:val="24"/>
              </w:rPr>
              <w:t>13</w:t>
            </w:r>
            <w:r>
              <w:rPr>
                <w:rFonts w:asciiTheme="minorEastAsia" w:hAnsiTheme="minorEastAsia" w:hint="eastAsia"/>
                <w:sz w:val="24"/>
                <w:szCs w:val="24"/>
              </w:rPr>
              <w:t>、可读性：</w:t>
            </w:r>
            <w:r>
              <w:rPr>
                <w:rFonts w:asciiTheme="minorEastAsia" w:hAnsiTheme="minorEastAsia" w:hint="eastAsia"/>
                <w:sz w:val="24"/>
                <w:szCs w:val="24"/>
              </w:rPr>
              <w:t>1mg</w:t>
            </w:r>
          </w:p>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14</w:t>
            </w:r>
            <w:r>
              <w:rPr>
                <w:rFonts w:asciiTheme="minorEastAsia" w:hAnsiTheme="minorEastAsia" w:hint="eastAsia"/>
                <w:sz w:val="24"/>
                <w:szCs w:val="24"/>
              </w:rPr>
              <w:t>、重复性</w:t>
            </w:r>
            <w:r>
              <w:rPr>
                <w:rFonts w:asciiTheme="minorEastAsia" w:hAnsiTheme="minorEastAsia" w:hint="eastAsia"/>
                <w:sz w:val="24"/>
                <w:szCs w:val="24"/>
              </w:rPr>
              <w:t>1mg</w:t>
            </w:r>
            <w:r>
              <w:rPr>
                <w:rFonts w:asciiTheme="minorEastAsia" w:hAnsiTheme="minorEastAsia" w:hint="eastAsia"/>
                <w:sz w:val="24"/>
                <w:szCs w:val="24"/>
              </w:rPr>
              <w:t>，线性误差</w:t>
            </w:r>
            <w:r>
              <w:rPr>
                <w:rFonts w:asciiTheme="minorEastAsia" w:hAnsiTheme="minorEastAsia" w:hint="eastAsia"/>
                <w:sz w:val="24"/>
                <w:szCs w:val="24"/>
              </w:rPr>
              <w:t>2mg</w:t>
            </w:r>
          </w:p>
          <w:p w:rsidR="00204F0E" w:rsidRDefault="007B18C1">
            <w:pPr>
              <w:rPr>
                <w:rFonts w:asciiTheme="minorEastAsia" w:hAnsiTheme="minorEastAsia"/>
                <w:sz w:val="24"/>
                <w:szCs w:val="24"/>
              </w:rPr>
            </w:pPr>
            <w:r>
              <w:rPr>
                <w:rFonts w:asciiTheme="minorEastAsia" w:hAnsiTheme="minorEastAsia" w:hint="eastAsia"/>
                <w:sz w:val="24"/>
                <w:szCs w:val="24"/>
              </w:rPr>
              <w:lastRenderedPageBreak/>
              <w:t>15</w:t>
            </w:r>
            <w:r>
              <w:rPr>
                <w:rFonts w:asciiTheme="minorEastAsia" w:hAnsiTheme="minorEastAsia" w:hint="eastAsia"/>
                <w:sz w:val="24"/>
                <w:szCs w:val="24"/>
              </w:rPr>
              <w:t>、秤盘尺寸：</w:t>
            </w:r>
            <w:r>
              <w:rPr>
                <w:rFonts w:asciiTheme="minorEastAsia" w:hAnsiTheme="minorEastAsia" w:hint="eastAsia"/>
                <w:sz w:val="24"/>
                <w:szCs w:val="24"/>
              </w:rPr>
              <w:t>120mm</w:t>
            </w:r>
          </w:p>
          <w:p w:rsidR="00204F0E" w:rsidRDefault="007B18C1">
            <w:pPr>
              <w:rPr>
                <w:rFonts w:asciiTheme="minorEastAsia" w:hAnsiTheme="minorEastAsia"/>
                <w:sz w:val="24"/>
                <w:szCs w:val="24"/>
              </w:rPr>
            </w:pPr>
            <w:r>
              <w:rPr>
                <w:rFonts w:asciiTheme="minorEastAsia" w:hAnsiTheme="minorEastAsia" w:hint="eastAsia"/>
                <w:sz w:val="24"/>
                <w:szCs w:val="24"/>
              </w:rPr>
              <w:t>16</w:t>
            </w:r>
            <w:r>
              <w:rPr>
                <w:rFonts w:asciiTheme="minorEastAsia" w:hAnsiTheme="minorEastAsia" w:hint="eastAsia"/>
                <w:sz w:val="24"/>
                <w:szCs w:val="24"/>
              </w:rPr>
              <w:t>、全金属防化学</w:t>
            </w:r>
            <w:r>
              <w:rPr>
                <w:rFonts w:asciiTheme="minorEastAsia" w:hAnsiTheme="minorEastAsia" w:hint="eastAsia"/>
                <w:sz w:val="24"/>
                <w:szCs w:val="24"/>
              </w:rPr>
              <w:t>防撞击底座和五面玻璃防风罩，防风罩的有效高度</w:t>
            </w:r>
            <w:r>
              <w:rPr>
                <w:rFonts w:asciiTheme="minorEastAsia" w:hAnsiTheme="minorEastAsia" w:hint="eastAsia"/>
                <w:sz w:val="24"/>
                <w:szCs w:val="24"/>
              </w:rPr>
              <w:t>235mm</w:t>
            </w:r>
          </w:p>
          <w:p w:rsidR="00204F0E" w:rsidRDefault="007B18C1">
            <w:pPr>
              <w:rPr>
                <w:rFonts w:asciiTheme="minorEastAsia" w:hAnsiTheme="minorEastAsia"/>
                <w:sz w:val="24"/>
                <w:szCs w:val="24"/>
              </w:rPr>
            </w:pPr>
            <w:r>
              <w:rPr>
                <w:rFonts w:asciiTheme="minorEastAsia" w:hAnsiTheme="minorEastAsia" w:hint="eastAsia"/>
                <w:sz w:val="24"/>
                <w:szCs w:val="24"/>
              </w:rPr>
              <w:t>17</w:t>
            </w:r>
            <w:r>
              <w:rPr>
                <w:rFonts w:asciiTheme="minorEastAsia" w:hAnsiTheme="minorEastAsia" w:hint="eastAsia"/>
                <w:sz w:val="24"/>
                <w:szCs w:val="24"/>
              </w:rPr>
              <w:t>、</w:t>
            </w:r>
            <w:proofErr w:type="gramStart"/>
            <w:r>
              <w:rPr>
                <w:rFonts w:asciiTheme="minorEastAsia" w:hAnsiTheme="minorEastAsia" w:hint="eastAsia"/>
                <w:sz w:val="24"/>
                <w:szCs w:val="24"/>
              </w:rPr>
              <w:t>背亮液晶显示</w:t>
            </w:r>
            <w:proofErr w:type="gramEnd"/>
            <w:r>
              <w:rPr>
                <w:rFonts w:asciiTheme="minorEastAsia" w:hAnsiTheme="minorEastAsia" w:hint="eastAsia"/>
                <w:sz w:val="24"/>
                <w:szCs w:val="24"/>
              </w:rPr>
              <w:t>屏</w:t>
            </w:r>
          </w:p>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18</w:t>
            </w:r>
            <w:r>
              <w:rPr>
                <w:rFonts w:asciiTheme="minorEastAsia" w:hAnsiTheme="minorEastAsia" w:hint="eastAsia"/>
                <w:sz w:val="24"/>
                <w:szCs w:val="24"/>
              </w:rPr>
              <w:t>、响应时间：</w:t>
            </w:r>
            <w:r>
              <w:rPr>
                <w:rFonts w:asciiTheme="minorEastAsia" w:hAnsiTheme="minorEastAsia" w:hint="eastAsia"/>
                <w:sz w:val="24"/>
                <w:szCs w:val="24"/>
              </w:rPr>
              <w:t>1.5S</w:t>
            </w:r>
          </w:p>
          <w:p w:rsidR="00204F0E" w:rsidRDefault="007B18C1">
            <w:pPr>
              <w:rPr>
                <w:rFonts w:asciiTheme="minorEastAsia" w:hAnsiTheme="minorEastAsia"/>
                <w:sz w:val="24"/>
                <w:szCs w:val="24"/>
              </w:rPr>
            </w:pPr>
            <w:r>
              <w:rPr>
                <w:rFonts w:asciiTheme="minorEastAsia" w:hAnsiTheme="minorEastAsia" w:hint="eastAsia"/>
                <w:sz w:val="24"/>
                <w:szCs w:val="24"/>
              </w:rPr>
              <w:t>19</w:t>
            </w:r>
            <w:r>
              <w:rPr>
                <w:rFonts w:asciiTheme="minorEastAsia" w:hAnsiTheme="minorEastAsia" w:hint="eastAsia"/>
                <w:sz w:val="24"/>
                <w:szCs w:val="24"/>
              </w:rPr>
              <w:t>、密码保护功能，避免天平设置被更改</w:t>
            </w:r>
          </w:p>
          <w:p w:rsidR="00204F0E" w:rsidRDefault="007B18C1">
            <w:pPr>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hint="eastAsia"/>
                <w:sz w:val="24"/>
                <w:szCs w:val="24"/>
              </w:rPr>
              <w:t>、塑料保护罩，避免散落样品腐蚀</w:t>
            </w:r>
          </w:p>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19</w:t>
            </w:r>
            <w:r>
              <w:rPr>
                <w:rFonts w:asciiTheme="minorEastAsia" w:hAnsiTheme="minorEastAsia" w:hint="eastAsia"/>
                <w:sz w:val="24"/>
                <w:szCs w:val="24"/>
              </w:rPr>
              <w:t>、生产厂商须具备提供校准服务的能力，并获得中国合格评定国家认可委员会颁发的</w:t>
            </w:r>
            <w:r>
              <w:rPr>
                <w:rFonts w:asciiTheme="minorEastAsia" w:hAnsiTheme="minorEastAsia" w:hint="eastAsia"/>
                <w:sz w:val="24"/>
                <w:szCs w:val="24"/>
              </w:rPr>
              <w:t>CNAS</w:t>
            </w:r>
            <w:r>
              <w:rPr>
                <w:rFonts w:asciiTheme="minorEastAsia" w:hAnsiTheme="minorEastAsia" w:hint="eastAsia"/>
                <w:sz w:val="24"/>
                <w:szCs w:val="24"/>
              </w:rPr>
              <w:t>实验室认可证书（投标时提供证书复印件，加盖鲜章）</w:t>
            </w:r>
          </w:p>
          <w:p w:rsidR="00204F0E" w:rsidRDefault="007B18C1">
            <w:pPr>
              <w:rPr>
                <w:rFonts w:asciiTheme="minorEastAsia" w:hAnsiTheme="minorEastAsia"/>
                <w:sz w:val="24"/>
                <w:szCs w:val="24"/>
              </w:rPr>
            </w:pPr>
            <w:r>
              <w:rPr>
                <w:rFonts w:asciiTheme="minorEastAsia" w:hAnsiTheme="minorEastAsia" w:hint="eastAsia"/>
                <w:sz w:val="24"/>
                <w:szCs w:val="24"/>
              </w:rPr>
              <w:t>为确保售后服务及供货渠道的合法性，投标时需提供售后服务承诺书及技术参数确认函原件。</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9,500.00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57,000.00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7</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百分之一天平</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上海佑科仪器仪表有限公司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YP2002</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、称量范围：</w:t>
            </w:r>
            <w:r>
              <w:rPr>
                <w:rFonts w:asciiTheme="minorEastAsia" w:hAnsiTheme="minorEastAsia" w:cs="宋体" w:hint="eastAsia"/>
                <w:kern w:val="0"/>
                <w:sz w:val="24"/>
                <w:szCs w:val="24"/>
              </w:rPr>
              <w:t>0~200g</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、可读性精度：</w:t>
            </w:r>
            <w:r>
              <w:rPr>
                <w:rFonts w:asciiTheme="minorEastAsia" w:hAnsiTheme="minorEastAsia" w:cs="宋体" w:hint="eastAsia"/>
                <w:kern w:val="0"/>
                <w:sz w:val="24"/>
                <w:szCs w:val="24"/>
              </w:rPr>
              <w:t>10mg</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、外形尺寸：</w:t>
            </w:r>
            <w:r>
              <w:rPr>
                <w:rFonts w:asciiTheme="minorEastAsia" w:hAnsiTheme="minorEastAsia" w:cs="宋体" w:hint="eastAsia"/>
                <w:kern w:val="0"/>
                <w:sz w:val="24"/>
                <w:szCs w:val="24"/>
              </w:rPr>
              <w:t>320</w:t>
            </w:r>
            <w:r>
              <w:rPr>
                <w:rFonts w:asciiTheme="minorEastAsia" w:hAnsiTheme="minorEastAsia" w:cs="宋体" w:hint="eastAsia"/>
                <w:kern w:val="0"/>
                <w:sz w:val="24"/>
                <w:szCs w:val="24"/>
              </w:rPr>
              <w:t>×</w:t>
            </w:r>
            <w:r>
              <w:rPr>
                <w:rFonts w:asciiTheme="minorEastAsia" w:hAnsiTheme="minorEastAsia" w:cs="宋体" w:hint="eastAsia"/>
                <w:kern w:val="0"/>
                <w:sz w:val="24"/>
                <w:szCs w:val="24"/>
              </w:rPr>
              <w:t>280</w:t>
            </w:r>
            <w:r>
              <w:rPr>
                <w:rFonts w:asciiTheme="minorEastAsia" w:hAnsiTheme="minorEastAsia" w:cs="宋体" w:hint="eastAsia"/>
                <w:kern w:val="0"/>
                <w:sz w:val="24"/>
                <w:szCs w:val="24"/>
              </w:rPr>
              <w:t>×</w:t>
            </w:r>
            <w:r>
              <w:rPr>
                <w:rFonts w:asciiTheme="minorEastAsia" w:hAnsiTheme="minorEastAsia" w:cs="宋体" w:hint="eastAsia"/>
                <w:kern w:val="0"/>
                <w:sz w:val="24"/>
                <w:szCs w:val="24"/>
              </w:rPr>
              <w:t>150mm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、电源：交直流电两用</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、秤盘尺寸：Φ</w:t>
            </w:r>
            <w:r>
              <w:rPr>
                <w:rFonts w:asciiTheme="minorEastAsia" w:hAnsiTheme="minorEastAsia" w:cs="宋体" w:hint="eastAsia"/>
                <w:kern w:val="0"/>
                <w:sz w:val="24"/>
                <w:szCs w:val="24"/>
              </w:rPr>
              <w:t>130mm</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350.00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1,750.00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8</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proofErr w:type="gramStart"/>
            <w:r>
              <w:rPr>
                <w:rFonts w:asciiTheme="minorEastAsia" w:hAnsiTheme="minorEastAsia" w:cs="宋体" w:hint="eastAsia"/>
                <w:color w:val="000000" w:themeColor="text1"/>
                <w:sz w:val="24"/>
                <w:szCs w:val="24"/>
              </w:rPr>
              <w:t>移液枪</w:t>
            </w:r>
            <w:proofErr w:type="gramEnd"/>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北京隆普奇仪器设备有限公司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kern w:val="0"/>
                <w:sz w:val="24"/>
                <w:szCs w:val="24"/>
              </w:rPr>
              <w:t xml:space="preserve">QY-1000A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七种规格，包括从</w:t>
            </w:r>
            <w:r>
              <w:rPr>
                <w:rFonts w:asciiTheme="minorEastAsia" w:hAnsiTheme="minorEastAsia" w:cs="宋体" w:hint="eastAsia"/>
                <w:kern w:val="0"/>
                <w:sz w:val="24"/>
                <w:szCs w:val="24"/>
              </w:rPr>
              <w:t>0.1ul-5ml</w:t>
            </w:r>
            <w:r>
              <w:rPr>
                <w:rFonts w:asciiTheme="minorEastAsia" w:hAnsiTheme="minorEastAsia" w:cs="宋体" w:hint="eastAsia"/>
                <w:kern w:val="0"/>
                <w:sz w:val="24"/>
                <w:szCs w:val="24"/>
              </w:rPr>
              <w:t>的体积变化，满足常规的需要，同时精度高，重现性好。</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 </w:t>
            </w:r>
            <w:proofErr w:type="gramStart"/>
            <w:r>
              <w:rPr>
                <w:rFonts w:asciiTheme="minorEastAsia" w:hAnsiTheme="minorEastAsia" w:cs="宋体" w:hint="eastAsia"/>
                <w:kern w:val="0"/>
                <w:sz w:val="24"/>
                <w:szCs w:val="24"/>
              </w:rPr>
              <w:t>移液器</w:t>
            </w:r>
            <w:proofErr w:type="gramEnd"/>
            <w:r>
              <w:rPr>
                <w:rFonts w:asciiTheme="minorEastAsia" w:hAnsiTheme="minorEastAsia" w:cs="宋体" w:hint="eastAsia"/>
                <w:kern w:val="0"/>
                <w:sz w:val="24"/>
                <w:szCs w:val="24"/>
              </w:rPr>
              <w:t>的下半部能够高温灭菌</w:t>
            </w:r>
            <w:r>
              <w:rPr>
                <w:rFonts w:asciiTheme="minorEastAsia" w:hAnsiTheme="minorEastAsia" w:cs="宋体" w:hint="eastAsia"/>
                <w:kern w:val="0"/>
                <w:sz w:val="24"/>
                <w:szCs w:val="24"/>
              </w:rPr>
              <w:t>,</w:t>
            </w:r>
            <w:r>
              <w:rPr>
                <w:rFonts w:asciiTheme="minorEastAsia" w:hAnsiTheme="minorEastAsia" w:cs="宋体" w:hint="eastAsia"/>
                <w:kern w:val="0"/>
                <w:sz w:val="24"/>
                <w:szCs w:val="24"/>
              </w:rPr>
              <w:t>只要将下半部轻轻旋开</w:t>
            </w:r>
            <w:r>
              <w:rPr>
                <w:rFonts w:asciiTheme="minorEastAsia" w:hAnsiTheme="minorEastAsia" w:cs="宋体" w:hint="eastAsia"/>
                <w:kern w:val="0"/>
                <w:sz w:val="24"/>
                <w:szCs w:val="24"/>
              </w:rPr>
              <w:t>,</w:t>
            </w:r>
            <w:r>
              <w:rPr>
                <w:rFonts w:asciiTheme="minorEastAsia" w:hAnsiTheme="minorEastAsia" w:cs="宋体" w:hint="eastAsia"/>
                <w:kern w:val="0"/>
                <w:sz w:val="24"/>
                <w:szCs w:val="24"/>
              </w:rPr>
              <w:t>即可卸下进行灭菌。因此也适合进行一些有生物危险性或无菌要求比较高</w:t>
            </w:r>
            <w:proofErr w:type="gramStart"/>
            <w:r>
              <w:rPr>
                <w:rFonts w:asciiTheme="minorEastAsia" w:hAnsiTheme="minorEastAsia" w:cs="宋体" w:hint="eastAsia"/>
                <w:kern w:val="0"/>
                <w:sz w:val="24"/>
                <w:szCs w:val="24"/>
              </w:rPr>
              <w:t>的移液工作</w:t>
            </w:r>
            <w:proofErr w:type="gramEnd"/>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产品设计科学，符合工作习惯。</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4. </w:t>
            </w:r>
            <w:r>
              <w:rPr>
                <w:rFonts w:asciiTheme="minorEastAsia" w:hAnsiTheme="minorEastAsia" w:cs="宋体" w:hint="eastAsia"/>
                <w:kern w:val="0"/>
                <w:sz w:val="24"/>
                <w:szCs w:val="24"/>
              </w:rPr>
              <w:t>符合</w:t>
            </w:r>
            <w:r>
              <w:rPr>
                <w:rFonts w:asciiTheme="minorEastAsia" w:hAnsiTheme="minorEastAsia" w:cs="宋体" w:hint="eastAsia"/>
                <w:kern w:val="0"/>
                <w:sz w:val="24"/>
                <w:szCs w:val="24"/>
              </w:rPr>
              <w:t>ISO9001</w:t>
            </w:r>
            <w:r>
              <w:rPr>
                <w:rFonts w:asciiTheme="minorEastAsia" w:hAnsiTheme="minorEastAsia" w:cs="宋体" w:hint="eastAsia"/>
                <w:kern w:val="0"/>
                <w:sz w:val="24"/>
                <w:szCs w:val="24"/>
              </w:rPr>
              <w:t>和</w:t>
            </w:r>
            <w:r>
              <w:rPr>
                <w:rFonts w:asciiTheme="minorEastAsia" w:hAnsiTheme="minorEastAsia" w:cs="宋体" w:hint="eastAsia"/>
                <w:kern w:val="0"/>
                <w:sz w:val="24"/>
                <w:szCs w:val="24"/>
              </w:rPr>
              <w:t>GLP</w:t>
            </w:r>
            <w:r>
              <w:rPr>
                <w:rFonts w:asciiTheme="minorEastAsia" w:hAnsiTheme="minorEastAsia" w:cs="宋体" w:hint="eastAsia"/>
                <w:kern w:val="0"/>
                <w:sz w:val="24"/>
                <w:szCs w:val="24"/>
              </w:rPr>
              <w:t>规定，用户可独立校准，只需要小型工具。</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proofErr w:type="gramStart"/>
            <w:r>
              <w:rPr>
                <w:rFonts w:asciiTheme="minorEastAsia" w:hAnsiTheme="minorEastAsia" w:cs="宋体" w:hint="eastAsia"/>
                <w:kern w:val="0"/>
                <w:sz w:val="24"/>
                <w:szCs w:val="24"/>
              </w:rPr>
              <w:t>每支移液器</w:t>
            </w:r>
            <w:proofErr w:type="gramEnd"/>
            <w:r>
              <w:rPr>
                <w:rFonts w:asciiTheme="minorEastAsia" w:hAnsiTheme="minorEastAsia" w:cs="宋体" w:hint="eastAsia"/>
                <w:kern w:val="0"/>
                <w:sz w:val="24"/>
                <w:szCs w:val="24"/>
              </w:rPr>
              <w:t>都具备工厂提供的通过一系列完整测试后得到相关数据的</w:t>
            </w:r>
            <w:proofErr w:type="gramStart"/>
            <w:r>
              <w:rPr>
                <w:rFonts w:asciiTheme="minorEastAsia" w:hAnsiTheme="minorEastAsia" w:cs="宋体" w:hint="eastAsia"/>
                <w:kern w:val="0"/>
                <w:sz w:val="24"/>
                <w:szCs w:val="24"/>
              </w:rPr>
              <w:t>该移液</w:t>
            </w:r>
            <w:proofErr w:type="gramEnd"/>
            <w:r>
              <w:rPr>
                <w:rFonts w:asciiTheme="minorEastAsia" w:hAnsiTheme="minorEastAsia" w:cs="宋体" w:hint="eastAsia"/>
                <w:kern w:val="0"/>
                <w:sz w:val="24"/>
                <w:szCs w:val="24"/>
              </w:rPr>
              <w:t>器性能证书。</w:t>
            </w:r>
            <w:r>
              <w:rPr>
                <w:rFonts w:asciiTheme="minorEastAsia" w:hAnsiTheme="minorEastAsia" w:cs="宋体" w:hint="eastAsia"/>
                <w:kern w:val="0"/>
                <w:sz w:val="24"/>
                <w:szCs w:val="24"/>
              </w:rPr>
              <w:t>6.</w:t>
            </w:r>
            <w:r>
              <w:rPr>
                <w:rFonts w:asciiTheme="minorEastAsia" w:hAnsiTheme="minorEastAsia" w:cs="宋体" w:hint="eastAsia"/>
                <w:kern w:val="0"/>
                <w:sz w:val="24"/>
                <w:szCs w:val="24"/>
              </w:rPr>
              <w:t>内部主要配件采用不锈钢一次成型，保证使用寿命和操作精度。</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7. </w:t>
            </w:r>
            <w:r>
              <w:rPr>
                <w:rFonts w:asciiTheme="minorEastAsia" w:hAnsiTheme="minorEastAsia" w:cs="宋体" w:hint="eastAsia"/>
                <w:kern w:val="0"/>
                <w:sz w:val="24"/>
                <w:szCs w:val="24"/>
              </w:rPr>
              <w:t>吸头弹出器采用高强度塑料一次成型，改变了传统的金属弹出器容易变形和生锈的问题</w:t>
            </w:r>
            <w:r>
              <w:rPr>
                <w:rFonts w:asciiTheme="minorEastAsia" w:hAnsiTheme="minorEastAsia" w:cs="宋体" w:hint="eastAsia"/>
                <w:kern w:val="0"/>
                <w:sz w:val="24"/>
                <w:szCs w:val="24"/>
              </w:rPr>
              <w:t>,</w:t>
            </w:r>
            <w:r>
              <w:rPr>
                <w:rFonts w:asciiTheme="minorEastAsia" w:hAnsiTheme="minorEastAsia" w:cs="宋体" w:hint="eastAsia"/>
                <w:kern w:val="0"/>
                <w:sz w:val="24"/>
                <w:szCs w:val="24"/>
              </w:rPr>
              <w:t>保证使用寿命和防止污染。</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8. </w:t>
            </w:r>
            <w:r>
              <w:rPr>
                <w:rFonts w:asciiTheme="minorEastAsia" w:hAnsiTheme="minorEastAsia" w:cs="宋体" w:hint="eastAsia"/>
                <w:kern w:val="0"/>
                <w:sz w:val="24"/>
                <w:szCs w:val="24"/>
              </w:rPr>
              <w:t>使用独特的磁力附加</w:t>
            </w:r>
            <w:proofErr w:type="gramStart"/>
            <w:r>
              <w:rPr>
                <w:rFonts w:asciiTheme="minorEastAsia" w:hAnsiTheme="minorEastAsia" w:cs="宋体" w:hint="eastAsia"/>
                <w:kern w:val="0"/>
                <w:sz w:val="24"/>
                <w:szCs w:val="24"/>
              </w:rPr>
              <w:t>移液技术</w:t>
            </w:r>
            <w:proofErr w:type="gramEnd"/>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改变传统的</w:t>
            </w:r>
            <w:proofErr w:type="gramStart"/>
            <w:r>
              <w:rPr>
                <w:rFonts w:asciiTheme="minorEastAsia" w:hAnsiTheme="minorEastAsia" w:cs="宋体" w:hint="eastAsia"/>
                <w:kern w:val="0"/>
                <w:sz w:val="24"/>
                <w:szCs w:val="24"/>
              </w:rPr>
              <w:t>移液方式</w:t>
            </w:r>
            <w:proofErr w:type="gramEnd"/>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免除</w:t>
            </w:r>
            <w:proofErr w:type="gramStart"/>
            <w:r>
              <w:rPr>
                <w:rFonts w:asciiTheme="minorEastAsia" w:hAnsiTheme="minorEastAsia" w:cs="宋体" w:hint="eastAsia"/>
                <w:kern w:val="0"/>
                <w:sz w:val="24"/>
                <w:szCs w:val="24"/>
              </w:rPr>
              <w:t>一般移液器</w:t>
            </w:r>
            <w:proofErr w:type="gramEnd"/>
            <w:r>
              <w:rPr>
                <w:rFonts w:asciiTheme="minorEastAsia" w:hAnsiTheme="minorEastAsia" w:cs="宋体" w:hint="eastAsia"/>
                <w:kern w:val="0"/>
                <w:sz w:val="24"/>
                <w:szCs w:val="24"/>
              </w:rPr>
              <w:t>几个月就需要校准的问题</w:t>
            </w:r>
            <w:r>
              <w:rPr>
                <w:rFonts w:asciiTheme="minorEastAsia" w:hAnsiTheme="minorEastAsia" w:cs="宋体" w:hint="eastAsia"/>
                <w:kern w:val="0"/>
                <w:sz w:val="24"/>
                <w:szCs w:val="24"/>
              </w:rPr>
              <w:t>,</w:t>
            </w:r>
            <w:r>
              <w:rPr>
                <w:rFonts w:asciiTheme="minorEastAsia" w:hAnsiTheme="minorEastAsia" w:cs="宋体" w:hint="eastAsia"/>
                <w:kern w:val="0"/>
                <w:sz w:val="24"/>
                <w:szCs w:val="24"/>
              </w:rPr>
              <w:t>极大的延长了</w:t>
            </w:r>
            <w:proofErr w:type="gramStart"/>
            <w:r>
              <w:rPr>
                <w:rFonts w:asciiTheme="minorEastAsia" w:hAnsiTheme="minorEastAsia" w:cs="宋体" w:hint="eastAsia"/>
                <w:kern w:val="0"/>
                <w:sz w:val="24"/>
                <w:szCs w:val="24"/>
              </w:rPr>
              <w:t>移液器正常</w:t>
            </w:r>
            <w:proofErr w:type="gramEnd"/>
            <w:r>
              <w:rPr>
                <w:rFonts w:asciiTheme="minorEastAsia" w:hAnsiTheme="minorEastAsia" w:cs="宋体" w:hint="eastAsia"/>
                <w:kern w:val="0"/>
                <w:sz w:val="24"/>
                <w:szCs w:val="24"/>
              </w:rPr>
              <w:t>使用的寿命</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9.</w:t>
            </w:r>
            <w:r>
              <w:rPr>
                <w:rFonts w:asciiTheme="minorEastAsia" w:hAnsiTheme="minorEastAsia" w:cs="宋体" w:hint="eastAsia"/>
                <w:kern w:val="0"/>
                <w:sz w:val="24"/>
                <w:szCs w:val="24"/>
              </w:rPr>
              <w:t>规格指标：</w:t>
            </w:r>
            <w:r>
              <w:rPr>
                <w:rFonts w:asciiTheme="minorEastAsia" w:hAnsiTheme="minorEastAsia" w:cs="宋体" w:hint="eastAsia"/>
                <w:kern w:val="0"/>
                <w:sz w:val="24"/>
                <w:szCs w:val="24"/>
              </w:rPr>
              <w:t>100-1000</w:t>
            </w:r>
            <w:r>
              <w:rPr>
                <w:rFonts w:asciiTheme="minorEastAsia" w:hAnsiTheme="minorEastAsia" w:cs="宋体" w:hint="eastAsia"/>
                <w:kern w:val="0"/>
                <w:sz w:val="24"/>
                <w:szCs w:val="24"/>
              </w:rPr>
              <w:t>μ</w:t>
            </w:r>
            <w:r>
              <w:rPr>
                <w:rFonts w:asciiTheme="minorEastAsia" w:hAnsiTheme="minorEastAsia" w:cs="宋体" w:hint="eastAsia"/>
                <w:kern w:val="0"/>
                <w:sz w:val="24"/>
                <w:szCs w:val="24"/>
              </w:rPr>
              <w:t>l</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支</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280.00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28,000.00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9</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proofErr w:type="gramStart"/>
            <w:r>
              <w:rPr>
                <w:rFonts w:asciiTheme="minorEastAsia" w:hAnsiTheme="minorEastAsia" w:cs="宋体" w:hint="eastAsia"/>
                <w:color w:val="000000" w:themeColor="text1"/>
                <w:sz w:val="24"/>
                <w:szCs w:val="24"/>
              </w:rPr>
              <w:t>移液枪</w:t>
            </w:r>
            <w:proofErr w:type="gramEnd"/>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北京隆普奇仪器设备有限公司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sz w:val="24"/>
                <w:szCs w:val="24"/>
              </w:rPr>
              <w:t>QY-200A</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七种规格，包括从</w:t>
            </w:r>
            <w:r>
              <w:rPr>
                <w:rFonts w:asciiTheme="minorEastAsia" w:hAnsiTheme="minorEastAsia" w:hint="eastAsia"/>
                <w:sz w:val="24"/>
                <w:szCs w:val="24"/>
              </w:rPr>
              <w:t>0.1ul-5ml</w:t>
            </w:r>
            <w:r>
              <w:rPr>
                <w:rFonts w:asciiTheme="minorEastAsia" w:hAnsiTheme="minorEastAsia" w:hint="eastAsia"/>
                <w:sz w:val="24"/>
                <w:szCs w:val="24"/>
              </w:rPr>
              <w:t>的体积变化，满足常规的需要，同时精度高，重现性好。</w:t>
            </w:r>
          </w:p>
          <w:p w:rsidR="00204F0E" w:rsidRDefault="007B18C1">
            <w:pPr>
              <w:rPr>
                <w:rFonts w:asciiTheme="minorEastAsia" w:hAnsiTheme="minorEastAsia"/>
                <w:sz w:val="24"/>
                <w:szCs w:val="24"/>
              </w:rPr>
            </w:pPr>
            <w:r>
              <w:rPr>
                <w:rFonts w:asciiTheme="minorEastAsia" w:hAnsiTheme="minorEastAsia" w:hint="eastAsia"/>
                <w:sz w:val="24"/>
                <w:szCs w:val="24"/>
              </w:rPr>
              <w:t xml:space="preserve">2. </w:t>
            </w:r>
            <w:proofErr w:type="gramStart"/>
            <w:r>
              <w:rPr>
                <w:rFonts w:asciiTheme="minorEastAsia" w:hAnsiTheme="minorEastAsia" w:hint="eastAsia"/>
                <w:sz w:val="24"/>
                <w:szCs w:val="24"/>
              </w:rPr>
              <w:t>移液器</w:t>
            </w:r>
            <w:proofErr w:type="gramEnd"/>
            <w:r>
              <w:rPr>
                <w:rFonts w:asciiTheme="minorEastAsia" w:hAnsiTheme="minorEastAsia" w:hint="eastAsia"/>
                <w:sz w:val="24"/>
                <w:szCs w:val="24"/>
              </w:rPr>
              <w:t>的下半部能够高温灭菌</w:t>
            </w:r>
            <w:r>
              <w:rPr>
                <w:rFonts w:asciiTheme="minorEastAsia" w:hAnsiTheme="minorEastAsia" w:hint="eastAsia"/>
                <w:sz w:val="24"/>
                <w:szCs w:val="24"/>
              </w:rPr>
              <w:t>,</w:t>
            </w:r>
            <w:r>
              <w:rPr>
                <w:rFonts w:asciiTheme="minorEastAsia" w:hAnsiTheme="minorEastAsia" w:hint="eastAsia"/>
                <w:sz w:val="24"/>
                <w:szCs w:val="24"/>
              </w:rPr>
              <w:t>只要将下半部轻轻旋开</w:t>
            </w:r>
            <w:r>
              <w:rPr>
                <w:rFonts w:asciiTheme="minorEastAsia" w:hAnsiTheme="minorEastAsia" w:hint="eastAsia"/>
                <w:sz w:val="24"/>
                <w:szCs w:val="24"/>
              </w:rPr>
              <w:t>,</w:t>
            </w:r>
            <w:r>
              <w:rPr>
                <w:rFonts w:asciiTheme="minorEastAsia" w:hAnsiTheme="minorEastAsia" w:hint="eastAsia"/>
                <w:sz w:val="24"/>
                <w:szCs w:val="24"/>
              </w:rPr>
              <w:t>即可卸下进行灭菌。因此也适合进行一些有生物危险性或无菌要求比</w:t>
            </w:r>
            <w:r>
              <w:rPr>
                <w:rFonts w:asciiTheme="minorEastAsia" w:hAnsiTheme="minorEastAsia" w:hint="eastAsia"/>
                <w:sz w:val="24"/>
                <w:szCs w:val="24"/>
              </w:rPr>
              <w:lastRenderedPageBreak/>
              <w:t>较高</w:t>
            </w:r>
            <w:proofErr w:type="gramStart"/>
            <w:r>
              <w:rPr>
                <w:rFonts w:asciiTheme="minorEastAsia" w:hAnsiTheme="minorEastAsia" w:hint="eastAsia"/>
                <w:sz w:val="24"/>
                <w:szCs w:val="24"/>
              </w:rPr>
              <w:t>的移液工作</w:t>
            </w:r>
            <w:proofErr w:type="gramEnd"/>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产品设计科学，符合工作习惯。</w:t>
            </w:r>
          </w:p>
          <w:p w:rsidR="00204F0E" w:rsidRDefault="007B18C1">
            <w:pPr>
              <w:rPr>
                <w:rFonts w:asciiTheme="minorEastAsia" w:hAnsiTheme="minorEastAsia"/>
                <w:sz w:val="24"/>
                <w:szCs w:val="24"/>
              </w:rPr>
            </w:pPr>
            <w:r>
              <w:rPr>
                <w:rFonts w:asciiTheme="minorEastAsia" w:hAnsiTheme="minorEastAsia" w:hint="eastAsia"/>
                <w:sz w:val="24"/>
                <w:szCs w:val="24"/>
              </w:rPr>
              <w:t xml:space="preserve">4. </w:t>
            </w:r>
            <w:r>
              <w:rPr>
                <w:rFonts w:asciiTheme="minorEastAsia" w:hAnsiTheme="minorEastAsia" w:hint="eastAsia"/>
                <w:sz w:val="24"/>
                <w:szCs w:val="24"/>
              </w:rPr>
              <w:t>符合</w:t>
            </w:r>
            <w:r>
              <w:rPr>
                <w:rFonts w:asciiTheme="minorEastAsia" w:hAnsiTheme="minorEastAsia" w:hint="eastAsia"/>
                <w:sz w:val="24"/>
                <w:szCs w:val="24"/>
              </w:rPr>
              <w:t>ISO9001</w:t>
            </w:r>
            <w:r>
              <w:rPr>
                <w:rFonts w:asciiTheme="minorEastAsia" w:hAnsiTheme="minorEastAsia" w:hint="eastAsia"/>
                <w:sz w:val="24"/>
                <w:szCs w:val="24"/>
              </w:rPr>
              <w:t>和</w:t>
            </w:r>
            <w:r>
              <w:rPr>
                <w:rFonts w:asciiTheme="minorEastAsia" w:hAnsiTheme="minorEastAsia" w:hint="eastAsia"/>
                <w:sz w:val="24"/>
                <w:szCs w:val="24"/>
              </w:rPr>
              <w:t>GLP</w:t>
            </w:r>
            <w:r>
              <w:rPr>
                <w:rFonts w:asciiTheme="minorEastAsia" w:hAnsiTheme="minorEastAsia" w:hint="eastAsia"/>
                <w:sz w:val="24"/>
                <w:szCs w:val="24"/>
              </w:rPr>
              <w:t>规定，用户可独立校准，只需要小型工具。</w:t>
            </w:r>
          </w:p>
          <w:p w:rsidR="00204F0E" w:rsidRDefault="007B18C1">
            <w:pPr>
              <w:rPr>
                <w:rFonts w:asciiTheme="minorEastAsia" w:hAnsiTheme="minorEastAsia"/>
                <w:sz w:val="24"/>
                <w:szCs w:val="24"/>
              </w:rPr>
            </w:pPr>
            <w:r>
              <w:rPr>
                <w:rFonts w:asciiTheme="minorEastAsia" w:hAnsiTheme="minorEastAsia" w:hint="eastAsia"/>
                <w:sz w:val="24"/>
                <w:szCs w:val="24"/>
              </w:rPr>
              <w:t>5.</w:t>
            </w:r>
            <w:proofErr w:type="gramStart"/>
            <w:r>
              <w:rPr>
                <w:rFonts w:asciiTheme="minorEastAsia" w:hAnsiTheme="minorEastAsia" w:hint="eastAsia"/>
                <w:sz w:val="24"/>
                <w:szCs w:val="24"/>
              </w:rPr>
              <w:t>每支移液器</w:t>
            </w:r>
            <w:proofErr w:type="gramEnd"/>
            <w:r>
              <w:rPr>
                <w:rFonts w:asciiTheme="minorEastAsia" w:hAnsiTheme="minorEastAsia" w:hint="eastAsia"/>
                <w:sz w:val="24"/>
                <w:szCs w:val="24"/>
              </w:rPr>
              <w:t>都具备工厂提供的通过一系列完整测试后得到相关数据的</w:t>
            </w:r>
            <w:proofErr w:type="gramStart"/>
            <w:r>
              <w:rPr>
                <w:rFonts w:asciiTheme="minorEastAsia" w:hAnsiTheme="minorEastAsia" w:hint="eastAsia"/>
                <w:sz w:val="24"/>
                <w:szCs w:val="24"/>
              </w:rPr>
              <w:t>该移液</w:t>
            </w:r>
            <w:proofErr w:type="gramEnd"/>
            <w:r>
              <w:rPr>
                <w:rFonts w:asciiTheme="minorEastAsia" w:hAnsiTheme="minorEastAsia" w:hint="eastAsia"/>
                <w:sz w:val="24"/>
                <w:szCs w:val="24"/>
              </w:rPr>
              <w:t>器性能证书。</w:t>
            </w:r>
            <w:r>
              <w:rPr>
                <w:rFonts w:asciiTheme="minorEastAsia" w:hAnsiTheme="minorEastAsia" w:hint="eastAsia"/>
                <w:sz w:val="24"/>
                <w:szCs w:val="24"/>
              </w:rPr>
              <w:t>6.</w:t>
            </w:r>
            <w:r>
              <w:rPr>
                <w:rFonts w:asciiTheme="minorEastAsia" w:hAnsiTheme="minorEastAsia" w:hint="eastAsia"/>
                <w:sz w:val="24"/>
                <w:szCs w:val="24"/>
              </w:rPr>
              <w:t>内部主要配件采用不锈钢一次成型，保证使用寿命和操作精度。</w:t>
            </w:r>
          </w:p>
          <w:p w:rsidR="00204F0E" w:rsidRDefault="007B18C1">
            <w:pPr>
              <w:rPr>
                <w:rFonts w:asciiTheme="minorEastAsia" w:hAnsiTheme="minorEastAsia"/>
                <w:sz w:val="24"/>
                <w:szCs w:val="24"/>
              </w:rPr>
            </w:pPr>
            <w:r>
              <w:rPr>
                <w:rFonts w:asciiTheme="minorEastAsia" w:hAnsiTheme="minorEastAsia" w:hint="eastAsia"/>
                <w:sz w:val="24"/>
                <w:szCs w:val="24"/>
              </w:rPr>
              <w:t xml:space="preserve">7. </w:t>
            </w:r>
            <w:r>
              <w:rPr>
                <w:rFonts w:asciiTheme="minorEastAsia" w:hAnsiTheme="minorEastAsia" w:hint="eastAsia"/>
                <w:sz w:val="24"/>
                <w:szCs w:val="24"/>
              </w:rPr>
              <w:t>吸头弹出器采用高强度塑料一次成型，改变了传统的金属弹出器容易变形和生锈的问题</w:t>
            </w:r>
            <w:r>
              <w:rPr>
                <w:rFonts w:asciiTheme="minorEastAsia" w:hAnsiTheme="minorEastAsia" w:hint="eastAsia"/>
                <w:sz w:val="24"/>
                <w:szCs w:val="24"/>
              </w:rPr>
              <w:t>,</w:t>
            </w:r>
            <w:r>
              <w:rPr>
                <w:rFonts w:asciiTheme="minorEastAsia" w:hAnsiTheme="minorEastAsia" w:hint="eastAsia"/>
                <w:sz w:val="24"/>
                <w:szCs w:val="24"/>
              </w:rPr>
              <w:t>保证使用寿命和防止污染。</w:t>
            </w:r>
          </w:p>
          <w:p w:rsidR="00204F0E" w:rsidRDefault="007B18C1">
            <w:pPr>
              <w:rPr>
                <w:rFonts w:asciiTheme="minorEastAsia" w:hAnsiTheme="minorEastAsia"/>
                <w:sz w:val="24"/>
                <w:szCs w:val="24"/>
              </w:rPr>
            </w:pPr>
            <w:r>
              <w:rPr>
                <w:rFonts w:asciiTheme="minorEastAsia" w:hAnsiTheme="minorEastAsia" w:hint="eastAsia"/>
                <w:sz w:val="24"/>
                <w:szCs w:val="24"/>
              </w:rPr>
              <w:t xml:space="preserve">8. </w:t>
            </w:r>
            <w:r>
              <w:rPr>
                <w:rFonts w:asciiTheme="minorEastAsia" w:hAnsiTheme="minorEastAsia" w:hint="eastAsia"/>
                <w:sz w:val="24"/>
                <w:szCs w:val="24"/>
              </w:rPr>
              <w:t>使用独特的磁力附加</w:t>
            </w:r>
            <w:proofErr w:type="gramStart"/>
            <w:r>
              <w:rPr>
                <w:rFonts w:asciiTheme="minorEastAsia" w:hAnsiTheme="minorEastAsia" w:hint="eastAsia"/>
                <w:sz w:val="24"/>
                <w:szCs w:val="24"/>
              </w:rPr>
              <w:t>移液技术</w:t>
            </w:r>
            <w:proofErr w:type="gramEnd"/>
            <w:r>
              <w:rPr>
                <w:rFonts w:asciiTheme="minorEastAsia" w:hAnsiTheme="minorEastAsia" w:hint="eastAsia"/>
                <w:sz w:val="24"/>
                <w:szCs w:val="24"/>
              </w:rPr>
              <w:t xml:space="preserve">, </w:t>
            </w:r>
            <w:r>
              <w:rPr>
                <w:rFonts w:asciiTheme="minorEastAsia" w:hAnsiTheme="minorEastAsia" w:hint="eastAsia"/>
                <w:sz w:val="24"/>
                <w:szCs w:val="24"/>
              </w:rPr>
              <w:t>改变传统的</w:t>
            </w:r>
            <w:proofErr w:type="gramStart"/>
            <w:r>
              <w:rPr>
                <w:rFonts w:asciiTheme="minorEastAsia" w:hAnsiTheme="minorEastAsia" w:hint="eastAsia"/>
                <w:sz w:val="24"/>
                <w:szCs w:val="24"/>
              </w:rPr>
              <w:t>移液方式</w:t>
            </w:r>
            <w:proofErr w:type="gramEnd"/>
            <w:r>
              <w:rPr>
                <w:rFonts w:asciiTheme="minorEastAsia" w:hAnsiTheme="minorEastAsia" w:hint="eastAsia"/>
                <w:sz w:val="24"/>
                <w:szCs w:val="24"/>
              </w:rPr>
              <w:t xml:space="preserve">, </w:t>
            </w:r>
            <w:r>
              <w:rPr>
                <w:rFonts w:asciiTheme="minorEastAsia" w:hAnsiTheme="minorEastAsia" w:hint="eastAsia"/>
                <w:sz w:val="24"/>
                <w:szCs w:val="24"/>
              </w:rPr>
              <w:t>免除</w:t>
            </w:r>
            <w:proofErr w:type="gramStart"/>
            <w:r>
              <w:rPr>
                <w:rFonts w:asciiTheme="minorEastAsia" w:hAnsiTheme="minorEastAsia" w:hint="eastAsia"/>
                <w:sz w:val="24"/>
                <w:szCs w:val="24"/>
              </w:rPr>
              <w:t>一般移液器</w:t>
            </w:r>
            <w:proofErr w:type="gramEnd"/>
            <w:r>
              <w:rPr>
                <w:rFonts w:asciiTheme="minorEastAsia" w:hAnsiTheme="minorEastAsia" w:hint="eastAsia"/>
                <w:sz w:val="24"/>
                <w:szCs w:val="24"/>
              </w:rPr>
              <w:t>几个月就需要校准的问题</w:t>
            </w:r>
            <w:r>
              <w:rPr>
                <w:rFonts w:asciiTheme="minorEastAsia" w:hAnsiTheme="minorEastAsia" w:hint="eastAsia"/>
                <w:sz w:val="24"/>
                <w:szCs w:val="24"/>
              </w:rPr>
              <w:t>,</w:t>
            </w:r>
            <w:r>
              <w:rPr>
                <w:rFonts w:asciiTheme="minorEastAsia" w:hAnsiTheme="minorEastAsia" w:hint="eastAsia"/>
                <w:sz w:val="24"/>
                <w:szCs w:val="24"/>
              </w:rPr>
              <w:t>极大的延长了</w:t>
            </w:r>
            <w:proofErr w:type="gramStart"/>
            <w:r>
              <w:rPr>
                <w:rFonts w:asciiTheme="minorEastAsia" w:hAnsiTheme="minorEastAsia" w:hint="eastAsia"/>
                <w:sz w:val="24"/>
                <w:szCs w:val="24"/>
              </w:rPr>
              <w:t>移液器正常</w:t>
            </w:r>
            <w:proofErr w:type="gramEnd"/>
            <w:r>
              <w:rPr>
                <w:rFonts w:asciiTheme="minorEastAsia" w:hAnsiTheme="minorEastAsia" w:hint="eastAsia"/>
                <w:sz w:val="24"/>
                <w:szCs w:val="24"/>
              </w:rPr>
              <w:t>使用的寿命</w:t>
            </w:r>
          </w:p>
          <w:p w:rsidR="00204F0E" w:rsidRDefault="007B18C1">
            <w:pPr>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规格指标：</w:t>
            </w:r>
            <w:r>
              <w:rPr>
                <w:rFonts w:asciiTheme="minorEastAsia" w:hAnsiTheme="minorEastAsia" w:cs="宋体" w:hint="eastAsia"/>
                <w:sz w:val="24"/>
                <w:szCs w:val="24"/>
              </w:rPr>
              <w:t>20-2</w:t>
            </w:r>
            <w:r>
              <w:rPr>
                <w:rFonts w:asciiTheme="minorEastAsia" w:hAnsiTheme="minorEastAsia" w:cs="宋体" w:hint="eastAsia"/>
                <w:sz w:val="24"/>
                <w:szCs w:val="24"/>
              </w:rPr>
              <w:t>00ul</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50</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支</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280.00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14,000.00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10</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proofErr w:type="gramStart"/>
            <w:r>
              <w:rPr>
                <w:rFonts w:asciiTheme="minorEastAsia" w:hAnsiTheme="minorEastAsia" w:cs="宋体" w:hint="eastAsia"/>
                <w:color w:val="000000" w:themeColor="text1"/>
                <w:sz w:val="24"/>
                <w:szCs w:val="24"/>
              </w:rPr>
              <w:t>移液枪</w:t>
            </w:r>
            <w:proofErr w:type="gramEnd"/>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北京隆普奇仪器设备有限公司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sz w:val="24"/>
                <w:szCs w:val="24"/>
              </w:rPr>
              <w:t>QY-20A</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七种规格，包括从</w:t>
            </w:r>
            <w:r>
              <w:rPr>
                <w:rFonts w:asciiTheme="minorEastAsia" w:hAnsiTheme="minorEastAsia" w:hint="eastAsia"/>
                <w:sz w:val="24"/>
                <w:szCs w:val="24"/>
              </w:rPr>
              <w:t>0.1ul-5ml</w:t>
            </w:r>
            <w:r>
              <w:rPr>
                <w:rFonts w:asciiTheme="minorEastAsia" w:hAnsiTheme="minorEastAsia" w:hint="eastAsia"/>
                <w:sz w:val="24"/>
                <w:szCs w:val="24"/>
              </w:rPr>
              <w:t>的体积变化，满足常规的需要，同时精度高，重现性好。</w:t>
            </w:r>
          </w:p>
          <w:p w:rsidR="00204F0E" w:rsidRDefault="007B18C1">
            <w:pPr>
              <w:rPr>
                <w:rFonts w:asciiTheme="minorEastAsia" w:hAnsiTheme="minorEastAsia"/>
                <w:sz w:val="24"/>
                <w:szCs w:val="24"/>
              </w:rPr>
            </w:pPr>
            <w:r>
              <w:rPr>
                <w:rFonts w:asciiTheme="minorEastAsia" w:hAnsiTheme="minorEastAsia" w:hint="eastAsia"/>
                <w:sz w:val="24"/>
                <w:szCs w:val="24"/>
              </w:rPr>
              <w:t xml:space="preserve">2. </w:t>
            </w:r>
            <w:proofErr w:type="gramStart"/>
            <w:r>
              <w:rPr>
                <w:rFonts w:asciiTheme="minorEastAsia" w:hAnsiTheme="minorEastAsia" w:hint="eastAsia"/>
                <w:sz w:val="24"/>
                <w:szCs w:val="24"/>
              </w:rPr>
              <w:t>移液器</w:t>
            </w:r>
            <w:proofErr w:type="gramEnd"/>
            <w:r>
              <w:rPr>
                <w:rFonts w:asciiTheme="minorEastAsia" w:hAnsiTheme="minorEastAsia" w:hint="eastAsia"/>
                <w:sz w:val="24"/>
                <w:szCs w:val="24"/>
              </w:rPr>
              <w:t>的下半部能够高温灭菌</w:t>
            </w:r>
            <w:r>
              <w:rPr>
                <w:rFonts w:asciiTheme="minorEastAsia" w:hAnsiTheme="minorEastAsia" w:hint="eastAsia"/>
                <w:sz w:val="24"/>
                <w:szCs w:val="24"/>
              </w:rPr>
              <w:t>,</w:t>
            </w:r>
            <w:r>
              <w:rPr>
                <w:rFonts w:asciiTheme="minorEastAsia" w:hAnsiTheme="minorEastAsia" w:hint="eastAsia"/>
                <w:sz w:val="24"/>
                <w:szCs w:val="24"/>
              </w:rPr>
              <w:t>只要将下半部轻轻旋开</w:t>
            </w:r>
            <w:r>
              <w:rPr>
                <w:rFonts w:asciiTheme="minorEastAsia" w:hAnsiTheme="minorEastAsia" w:hint="eastAsia"/>
                <w:sz w:val="24"/>
                <w:szCs w:val="24"/>
              </w:rPr>
              <w:t>,</w:t>
            </w:r>
            <w:r>
              <w:rPr>
                <w:rFonts w:asciiTheme="minorEastAsia" w:hAnsiTheme="minorEastAsia" w:hint="eastAsia"/>
                <w:sz w:val="24"/>
                <w:szCs w:val="24"/>
              </w:rPr>
              <w:t>即可卸下进行灭菌。因此也适合进行一些有生物危险性或无菌要求比较高</w:t>
            </w:r>
            <w:proofErr w:type="gramStart"/>
            <w:r>
              <w:rPr>
                <w:rFonts w:asciiTheme="minorEastAsia" w:hAnsiTheme="minorEastAsia" w:hint="eastAsia"/>
                <w:sz w:val="24"/>
                <w:szCs w:val="24"/>
              </w:rPr>
              <w:t>的移液工作</w:t>
            </w:r>
            <w:proofErr w:type="gramEnd"/>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产品设计科学，符合工作习惯。</w:t>
            </w:r>
          </w:p>
          <w:p w:rsidR="00204F0E" w:rsidRDefault="007B18C1">
            <w:pPr>
              <w:rPr>
                <w:rFonts w:asciiTheme="minorEastAsia" w:hAnsiTheme="minorEastAsia"/>
                <w:sz w:val="24"/>
                <w:szCs w:val="24"/>
              </w:rPr>
            </w:pPr>
            <w:r>
              <w:rPr>
                <w:rFonts w:asciiTheme="minorEastAsia" w:hAnsiTheme="minorEastAsia" w:hint="eastAsia"/>
                <w:sz w:val="24"/>
                <w:szCs w:val="24"/>
              </w:rPr>
              <w:t xml:space="preserve">4. </w:t>
            </w:r>
            <w:r>
              <w:rPr>
                <w:rFonts w:asciiTheme="minorEastAsia" w:hAnsiTheme="minorEastAsia" w:hint="eastAsia"/>
                <w:sz w:val="24"/>
                <w:szCs w:val="24"/>
              </w:rPr>
              <w:t>符合</w:t>
            </w:r>
            <w:r>
              <w:rPr>
                <w:rFonts w:asciiTheme="minorEastAsia" w:hAnsiTheme="minorEastAsia" w:hint="eastAsia"/>
                <w:sz w:val="24"/>
                <w:szCs w:val="24"/>
              </w:rPr>
              <w:t>ISO9001</w:t>
            </w:r>
            <w:r>
              <w:rPr>
                <w:rFonts w:asciiTheme="minorEastAsia" w:hAnsiTheme="minorEastAsia" w:hint="eastAsia"/>
                <w:sz w:val="24"/>
                <w:szCs w:val="24"/>
              </w:rPr>
              <w:t>和</w:t>
            </w:r>
            <w:r>
              <w:rPr>
                <w:rFonts w:asciiTheme="minorEastAsia" w:hAnsiTheme="minorEastAsia" w:hint="eastAsia"/>
                <w:sz w:val="24"/>
                <w:szCs w:val="24"/>
              </w:rPr>
              <w:t>GLP</w:t>
            </w:r>
            <w:r>
              <w:rPr>
                <w:rFonts w:asciiTheme="minorEastAsia" w:hAnsiTheme="minorEastAsia" w:hint="eastAsia"/>
                <w:sz w:val="24"/>
                <w:szCs w:val="24"/>
              </w:rPr>
              <w:t>规定，用户可独立校准，只需要小型工具。</w:t>
            </w:r>
          </w:p>
          <w:p w:rsidR="00204F0E" w:rsidRDefault="007B18C1">
            <w:pPr>
              <w:rPr>
                <w:rFonts w:asciiTheme="minorEastAsia" w:hAnsiTheme="minorEastAsia"/>
                <w:sz w:val="24"/>
                <w:szCs w:val="24"/>
              </w:rPr>
            </w:pPr>
            <w:r>
              <w:rPr>
                <w:rFonts w:asciiTheme="minorEastAsia" w:hAnsiTheme="minorEastAsia" w:hint="eastAsia"/>
                <w:sz w:val="24"/>
                <w:szCs w:val="24"/>
              </w:rPr>
              <w:t>5.</w:t>
            </w:r>
            <w:proofErr w:type="gramStart"/>
            <w:r>
              <w:rPr>
                <w:rFonts w:asciiTheme="minorEastAsia" w:hAnsiTheme="minorEastAsia" w:hint="eastAsia"/>
                <w:sz w:val="24"/>
                <w:szCs w:val="24"/>
              </w:rPr>
              <w:t>每支移液器</w:t>
            </w:r>
            <w:proofErr w:type="gramEnd"/>
            <w:r>
              <w:rPr>
                <w:rFonts w:asciiTheme="minorEastAsia" w:hAnsiTheme="minorEastAsia" w:hint="eastAsia"/>
                <w:sz w:val="24"/>
                <w:szCs w:val="24"/>
              </w:rPr>
              <w:t>都具备工厂提供的通过一系列完整测试后得到相关数据的</w:t>
            </w:r>
            <w:proofErr w:type="gramStart"/>
            <w:r>
              <w:rPr>
                <w:rFonts w:asciiTheme="minorEastAsia" w:hAnsiTheme="minorEastAsia" w:hint="eastAsia"/>
                <w:sz w:val="24"/>
                <w:szCs w:val="24"/>
              </w:rPr>
              <w:t>该移液</w:t>
            </w:r>
            <w:proofErr w:type="gramEnd"/>
            <w:r>
              <w:rPr>
                <w:rFonts w:asciiTheme="minorEastAsia" w:hAnsiTheme="minorEastAsia" w:hint="eastAsia"/>
                <w:sz w:val="24"/>
                <w:szCs w:val="24"/>
              </w:rPr>
              <w:t>器性能证书。</w:t>
            </w:r>
            <w:r>
              <w:rPr>
                <w:rFonts w:asciiTheme="minorEastAsia" w:hAnsiTheme="minorEastAsia" w:hint="eastAsia"/>
                <w:sz w:val="24"/>
                <w:szCs w:val="24"/>
              </w:rPr>
              <w:t>6.</w:t>
            </w:r>
            <w:r>
              <w:rPr>
                <w:rFonts w:asciiTheme="minorEastAsia" w:hAnsiTheme="minorEastAsia" w:hint="eastAsia"/>
                <w:sz w:val="24"/>
                <w:szCs w:val="24"/>
              </w:rPr>
              <w:t>内部主要配件采用不锈钢一次成型，保证使用寿命和操作精度。</w:t>
            </w:r>
          </w:p>
          <w:p w:rsidR="00204F0E" w:rsidRDefault="007B18C1">
            <w:pPr>
              <w:rPr>
                <w:rFonts w:asciiTheme="minorEastAsia" w:hAnsiTheme="minorEastAsia"/>
                <w:sz w:val="24"/>
                <w:szCs w:val="24"/>
              </w:rPr>
            </w:pPr>
            <w:r>
              <w:rPr>
                <w:rFonts w:asciiTheme="minorEastAsia" w:hAnsiTheme="minorEastAsia" w:hint="eastAsia"/>
                <w:sz w:val="24"/>
                <w:szCs w:val="24"/>
              </w:rPr>
              <w:t xml:space="preserve">7. </w:t>
            </w:r>
            <w:r>
              <w:rPr>
                <w:rFonts w:asciiTheme="minorEastAsia" w:hAnsiTheme="minorEastAsia" w:hint="eastAsia"/>
                <w:sz w:val="24"/>
                <w:szCs w:val="24"/>
              </w:rPr>
              <w:t>吸头弹出器采用高强度塑料一次成型，改变了传统的金属弹出器容易变形和生锈的问题</w:t>
            </w:r>
            <w:r>
              <w:rPr>
                <w:rFonts w:asciiTheme="minorEastAsia" w:hAnsiTheme="minorEastAsia" w:hint="eastAsia"/>
                <w:sz w:val="24"/>
                <w:szCs w:val="24"/>
              </w:rPr>
              <w:t>,</w:t>
            </w:r>
            <w:r>
              <w:rPr>
                <w:rFonts w:asciiTheme="minorEastAsia" w:hAnsiTheme="minorEastAsia" w:hint="eastAsia"/>
                <w:sz w:val="24"/>
                <w:szCs w:val="24"/>
              </w:rPr>
              <w:t>保证使用寿命和防止污染。</w:t>
            </w:r>
          </w:p>
          <w:p w:rsidR="00204F0E" w:rsidRDefault="007B18C1">
            <w:pPr>
              <w:rPr>
                <w:rFonts w:asciiTheme="minorEastAsia" w:hAnsiTheme="minorEastAsia"/>
                <w:sz w:val="24"/>
                <w:szCs w:val="24"/>
              </w:rPr>
            </w:pPr>
            <w:r>
              <w:rPr>
                <w:rFonts w:asciiTheme="minorEastAsia" w:hAnsiTheme="minorEastAsia" w:hint="eastAsia"/>
                <w:sz w:val="24"/>
                <w:szCs w:val="24"/>
              </w:rPr>
              <w:t xml:space="preserve">8. </w:t>
            </w:r>
            <w:r>
              <w:rPr>
                <w:rFonts w:asciiTheme="minorEastAsia" w:hAnsiTheme="minorEastAsia" w:hint="eastAsia"/>
                <w:sz w:val="24"/>
                <w:szCs w:val="24"/>
              </w:rPr>
              <w:t>使用独特的磁力附加</w:t>
            </w:r>
            <w:proofErr w:type="gramStart"/>
            <w:r>
              <w:rPr>
                <w:rFonts w:asciiTheme="minorEastAsia" w:hAnsiTheme="minorEastAsia" w:hint="eastAsia"/>
                <w:sz w:val="24"/>
                <w:szCs w:val="24"/>
              </w:rPr>
              <w:t>移液技术</w:t>
            </w:r>
            <w:proofErr w:type="gramEnd"/>
            <w:r>
              <w:rPr>
                <w:rFonts w:asciiTheme="minorEastAsia" w:hAnsiTheme="minorEastAsia" w:hint="eastAsia"/>
                <w:sz w:val="24"/>
                <w:szCs w:val="24"/>
              </w:rPr>
              <w:t xml:space="preserve">, </w:t>
            </w:r>
            <w:r>
              <w:rPr>
                <w:rFonts w:asciiTheme="minorEastAsia" w:hAnsiTheme="minorEastAsia" w:hint="eastAsia"/>
                <w:sz w:val="24"/>
                <w:szCs w:val="24"/>
              </w:rPr>
              <w:t>改变传统的</w:t>
            </w:r>
            <w:proofErr w:type="gramStart"/>
            <w:r>
              <w:rPr>
                <w:rFonts w:asciiTheme="minorEastAsia" w:hAnsiTheme="minorEastAsia" w:hint="eastAsia"/>
                <w:sz w:val="24"/>
                <w:szCs w:val="24"/>
              </w:rPr>
              <w:t>移液方式</w:t>
            </w:r>
            <w:proofErr w:type="gramEnd"/>
            <w:r>
              <w:rPr>
                <w:rFonts w:asciiTheme="minorEastAsia" w:hAnsiTheme="minorEastAsia" w:hint="eastAsia"/>
                <w:sz w:val="24"/>
                <w:szCs w:val="24"/>
              </w:rPr>
              <w:t xml:space="preserve">, </w:t>
            </w:r>
            <w:r>
              <w:rPr>
                <w:rFonts w:asciiTheme="minorEastAsia" w:hAnsiTheme="minorEastAsia" w:hint="eastAsia"/>
                <w:sz w:val="24"/>
                <w:szCs w:val="24"/>
              </w:rPr>
              <w:t>免除</w:t>
            </w:r>
            <w:proofErr w:type="gramStart"/>
            <w:r>
              <w:rPr>
                <w:rFonts w:asciiTheme="minorEastAsia" w:hAnsiTheme="minorEastAsia" w:hint="eastAsia"/>
                <w:sz w:val="24"/>
                <w:szCs w:val="24"/>
              </w:rPr>
              <w:t>一般移液器</w:t>
            </w:r>
            <w:proofErr w:type="gramEnd"/>
            <w:r>
              <w:rPr>
                <w:rFonts w:asciiTheme="minorEastAsia" w:hAnsiTheme="minorEastAsia" w:hint="eastAsia"/>
                <w:sz w:val="24"/>
                <w:szCs w:val="24"/>
              </w:rPr>
              <w:t>几个月就需要校准的问题</w:t>
            </w:r>
            <w:r>
              <w:rPr>
                <w:rFonts w:asciiTheme="minorEastAsia" w:hAnsiTheme="minorEastAsia" w:hint="eastAsia"/>
                <w:sz w:val="24"/>
                <w:szCs w:val="24"/>
              </w:rPr>
              <w:t>,</w:t>
            </w:r>
            <w:r>
              <w:rPr>
                <w:rFonts w:asciiTheme="minorEastAsia" w:hAnsiTheme="minorEastAsia" w:hint="eastAsia"/>
                <w:sz w:val="24"/>
                <w:szCs w:val="24"/>
              </w:rPr>
              <w:t>极大的延长了</w:t>
            </w:r>
            <w:proofErr w:type="gramStart"/>
            <w:r>
              <w:rPr>
                <w:rFonts w:asciiTheme="minorEastAsia" w:hAnsiTheme="minorEastAsia" w:hint="eastAsia"/>
                <w:sz w:val="24"/>
                <w:szCs w:val="24"/>
              </w:rPr>
              <w:t>移液器正常</w:t>
            </w:r>
            <w:proofErr w:type="gramEnd"/>
            <w:r>
              <w:rPr>
                <w:rFonts w:asciiTheme="minorEastAsia" w:hAnsiTheme="minorEastAsia" w:hint="eastAsia"/>
                <w:sz w:val="24"/>
                <w:szCs w:val="24"/>
              </w:rPr>
              <w:t>使用的寿命</w:t>
            </w:r>
          </w:p>
          <w:p w:rsidR="00204F0E" w:rsidRDefault="007B18C1">
            <w:pPr>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规格指标：</w:t>
            </w:r>
            <w:r>
              <w:rPr>
                <w:rFonts w:asciiTheme="minorEastAsia" w:hAnsiTheme="minorEastAsia" w:cs="宋体" w:hint="eastAsia"/>
                <w:sz w:val="24"/>
                <w:szCs w:val="24"/>
              </w:rPr>
              <w:t>2-20</w:t>
            </w:r>
            <w:r>
              <w:rPr>
                <w:rFonts w:asciiTheme="minorEastAsia" w:hAnsiTheme="minorEastAsia" w:cs="宋体" w:hint="eastAsia"/>
                <w:sz w:val="24"/>
                <w:szCs w:val="24"/>
              </w:rPr>
              <w:t>μ</w:t>
            </w:r>
            <w:r>
              <w:rPr>
                <w:rFonts w:asciiTheme="minorEastAsia" w:hAnsiTheme="minorEastAsia" w:cs="宋体" w:hint="eastAsia"/>
                <w:sz w:val="24"/>
                <w:szCs w:val="24"/>
              </w:rPr>
              <w:t>l</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支</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280.00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28,000.00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11</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制胶板</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深圳逗点生物技术有限公司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PTP-012</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无需计算繁琐的多个组分质量及体积，避免接触有毒的丙烯酰胺粉末</w:t>
            </w:r>
          </w:p>
          <w:p w:rsidR="00204F0E" w:rsidRDefault="007B18C1">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无需</w:t>
            </w:r>
            <w:r>
              <w:rPr>
                <w:rFonts w:asciiTheme="minorEastAsia" w:hAnsiTheme="minorEastAsia" w:hint="eastAsia"/>
                <w:sz w:val="24"/>
                <w:szCs w:val="24"/>
              </w:rPr>
              <w:t>1:1</w:t>
            </w:r>
            <w:r>
              <w:rPr>
                <w:rFonts w:asciiTheme="minorEastAsia" w:hAnsiTheme="minorEastAsia" w:hint="eastAsia"/>
                <w:sz w:val="24"/>
                <w:szCs w:val="24"/>
              </w:rPr>
              <w:t>混合丙烯酰胺溶液及制胶</w:t>
            </w:r>
            <w:r>
              <w:rPr>
                <w:rFonts w:asciiTheme="minorEastAsia" w:hAnsiTheme="minorEastAsia" w:hint="eastAsia"/>
                <w:sz w:val="24"/>
                <w:szCs w:val="24"/>
              </w:rPr>
              <w:t>Buffer</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无需加水或者</w:t>
            </w:r>
            <w:proofErr w:type="gramStart"/>
            <w:r>
              <w:rPr>
                <w:rFonts w:asciiTheme="minorEastAsia" w:hAnsiTheme="minorEastAsia" w:hint="eastAsia"/>
                <w:sz w:val="24"/>
                <w:szCs w:val="24"/>
              </w:rPr>
              <w:t>醇</w:t>
            </w:r>
            <w:proofErr w:type="gramEnd"/>
            <w:r>
              <w:rPr>
                <w:rFonts w:asciiTheme="minorEastAsia" w:hAnsiTheme="minorEastAsia" w:hint="eastAsia"/>
                <w:sz w:val="24"/>
                <w:szCs w:val="24"/>
              </w:rPr>
              <w:t>等压平分离胶，无需等待分离胶凝聚即可加入浓缩胶液制胶</w:t>
            </w:r>
          </w:p>
          <w:p w:rsidR="00204F0E" w:rsidRDefault="007B18C1">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高兼容性：无需更换现有的电泳缓冲体系，适用于市面上的所有电泳缓冲体系</w:t>
            </w:r>
          </w:p>
          <w:p w:rsidR="00204F0E" w:rsidRDefault="007B18C1">
            <w:pPr>
              <w:rPr>
                <w:rFonts w:asciiTheme="minorEastAsia" w:hAnsiTheme="minorEastAsia"/>
                <w:sz w:val="24"/>
                <w:szCs w:val="24"/>
              </w:rPr>
            </w:pPr>
            <w:r>
              <w:rPr>
                <w:rFonts w:asciiTheme="minorEastAsia" w:hAnsiTheme="minorEastAsia" w:hint="eastAsia"/>
                <w:sz w:val="24"/>
                <w:szCs w:val="24"/>
              </w:rPr>
              <w:t>5.20</w:t>
            </w:r>
            <w:r>
              <w:rPr>
                <w:rFonts w:asciiTheme="minorEastAsia" w:hAnsiTheme="minorEastAsia" w:hint="eastAsia"/>
                <w:sz w:val="24"/>
                <w:szCs w:val="24"/>
              </w:rPr>
              <w:t>个</w:t>
            </w:r>
            <w:r>
              <w:rPr>
                <w:rFonts w:asciiTheme="minorEastAsia" w:hAnsiTheme="minorEastAsia" w:hint="eastAsia"/>
                <w:sz w:val="24"/>
                <w:szCs w:val="24"/>
              </w:rPr>
              <w:t>/</w:t>
            </w:r>
            <w:r>
              <w:rPr>
                <w:rFonts w:asciiTheme="minorEastAsia" w:hAnsiTheme="minorEastAsia" w:hint="eastAsia"/>
                <w:sz w:val="24"/>
                <w:szCs w:val="24"/>
              </w:rPr>
              <w:t>盒</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套</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210.00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4,200.00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12</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微量分光光度计</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杭州奥盛仪器有限公司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Nano-400A</w:t>
            </w:r>
          </w:p>
          <w:p w:rsidR="00204F0E" w:rsidRDefault="007B18C1">
            <w:pPr>
              <w:rPr>
                <w:rFonts w:asciiTheme="minorEastAsia" w:hAnsiTheme="minorEastAsia"/>
                <w:sz w:val="24"/>
                <w:szCs w:val="24"/>
              </w:rPr>
            </w:pPr>
            <w:r>
              <w:rPr>
                <w:rFonts w:asciiTheme="minorEastAsia" w:hAnsiTheme="minorEastAsia" w:hint="eastAsia"/>
                <w:sz w:val="24"/>
                <w:szCs w:val="24"/>
              </w:rPr>
              <w:lastRenderedPageBreak/>
              <w:t>1.</w:t>
            </w:r>
            <w:r>
              <w:rPr>
                <w:rFonts w:asciiTheme="minorEastAsia" w:hAnsiTheme="minorEastAsia" w:hint="eastAsia"/>
                <w:sz w:val="24"/>
                <w:szCs w:val="24"/>
              </w:rPr>
              <w:t>技术指标要求</w:t>
            </w:r>
          </w:p>
          <w:p w:rsidR="00204F0E" w:rsidRDefault="007B18C1">
            <w:pPr>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工作条件</w:t>
            </w:r>
          </w:p>
          <w:p w:rsidR="00204F0E" w:rsidRDefault="007B18C1">
            <w:pPr>
              <w:rPr>
                <w:rFonts w:asciiTheme="minorEastAsia" w:hAnsiTheme="minorEastAsia"/>
                <w:sz w:val="24"/>
                <w:szCs w:val="24"/>
              </w:rPr>
            </w:pPr>
            <w:r>
              <w:rPr>
                <w:rFonts w:asciiTheme="minorEastAsia" w:hAnsiTheme="minorEastAsia" w:hint="eastAsia"/>
                <w:sz w:val="24"/>
                <w:szCs w:val="24"/>
              </w:rPr>
              <w:t>1.1.1</w:t>
            </w:r>
            <w:r>
              <w:rPr>
                <w:rFonts w:asciiTheme="minorEastAsia" w:hAnsiTheme="minorEastAsia" w:hint="eastAsia"/>
                <w:sz w:val="24"/>
                <w:szCs w:val="24"/>
              </w:rPr>
              <w:t>使用环境温度：</w:t>
            </w:r>
            <w:r>
              <w:rPr>
                <w:rFonts w:asciiTheme="minorEastAsia" w:hAnsiTheme="minorEastAsia" w:hint="eastAsia"/>
                <w:sz w:val="24"/>
                <w:szCs w:val="24"/>
              </w:rPr>
              <w:t>5C</w:t>
            </w:r>
            <w:r>
              <w:rPr>
                <w:rFonts w:asciiTheme="minorEastAsia" w:hAnsiTheme="minorEastAsia" w:hint="eastAsia"/>
                <w:sz w:val="24"/>
                <w:szCs w:val="24"/>
              </w:rPr>
              <w:t>～</w:t>
            </w:r>
            <w:r>
              <w:rPr>
                <w:rFonts w:asciiTheme="minorEastAsia" w:hAnsiTheme="minorEastAsia" w:hint="eastAsia"/>
                <w:sz w:val="24"/>
                <w:szCs w:val="24"/>
              </w:rPr>
              <w:t>35C</w:t>
            </w:r>
          </w:p>
          <w:p w:rsidR="00204F0E" w:rsidRDefault="007B18C1">
            <w:pPr>
              <w:rPr>
                <w:rFonts w:asciiTheme="minorEastAsia" w:hAnsiTheme="minorEastAsia"/>
                <w:sz w:val="24"/>
                <w:szCs w:val="24"/>
              </w:rPr>
            </w:pPr>
            <w:r>
              <w:rPr>
                <w:rFonts w:asciiTheme="minorEastAsia" w:hAnsiTheme="minorEastAsia" w:hint="eastAsia"/>
                <w:sz w:val="24"/>
                <w:szCs w:val="24"/>
              </w:rPr>
              <w:t>1.1.2</w:t>
            </w:r>
            <w:r>
              <w:rPr>
                <w:rFonts w:asciiTheme="minorEastAsia" w:hAnsiTheme="minorEastAsia" w:hint="eastAsia"/>
                <w:sz w:val="24"/>
                <w:szCs w:val="24"/>
              </w:rPr>
              <w:t>相对湿度：≤</w:t>
            </w:r>
            <w:r>
              <w:rPr>
                <w:rFonts w:asciiTheme="minorEastAsia" w:hAnsiTheme="minorEastAsia" w:hint="eastAsia"/>
                <w:sz w:val="24"/>
                <w:szCs w:val="24"/>
              </w:rPr>
              <w:t>70%1.1.3</w:t>
            </w:r>
            <w:r>
              <w:rPr>
                <w:rFonts w:asciiTheme="minorEastAsia" w:hAnsiTheme="minorEastAsia" w:hint="eastAsia"/>
                <w:sz w:val="24"/>
                <w:szCs w:val="24"/>
              </w:rPr>
              <w:t>使用电源：</w:t>
            </w:r>
            <w:r>
              <w:rPr>
                <w:rFonts w:asciiTheme="minorEastAsia" w:hAnsiTheme="minorEastAsia" w:hint="eastAsia"/>
                <w:sz w:val="24"/>
                <w:szCs w:val="24"/>
              </w:rPr>
              <w:t>DC24V 4A</w:t>
            </w:r>
          </w:p>
          <w:p w:rsidR="00204F0E" w:rsidRDefault="007B18C1">
            <w:pPr>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仪器用途通过液体表面张力，形成液柱，准确测量核酸，蛋白，细胞溶液的浓度。每次检测所需样品</w:t>
            </w:r>
            <w:r>
              <w:rPr>
                <w:rFonts w:asciiTheme="minorEastAsia" w:hAnsiTheme="minorEastAsia" w:hint="eastAsia"/>
                <w:sz w:val="24"/>
                <w:szCs w:val="24"/>
              </w:rPr>
              <w:t>0.5ul-2ul</w:t>
            </w:r>
            <w:r>
              <w:rPr>
                <w:rFonts w:asciiTheme="minorEastAsia" w:hAnsiTheme="minorEastAsia" w:hint="eastAsia"/>
                <w:sz w:val="24"/>
                <w:szCs w:val="24"/>
              </w:rPr>
              <w:t>即可，无需比色</w:t>
            </w:r>
            <w:proofErr w:type="gramStart"/>
            <w:r>
              <w:rPr>
                <w:rFonts w:asciiTheme="minorEastAsia" w:hAnsiTheme="minorEastAsia" w:hint="eastAsia"/>
                <w:sz w:val="24"/>
                <w:szCs w:val="24"/>
              </w:rPr>
              <w:t>皿</w:t>
            </w:r>
            <w:proofErr w:type="gramEnd"/>
            <w:r>
              <w:rPr>
                <w:rFonts w:asciiTheme="minorEastAsia" w:hAnsiTheme="minorEastAsia" w:hint="eastAsia"/>
                <w:sz w:val="24"/>
                <w:szCs w:val="24"/>
              </w:rPr>
              <w:t>和毛细管等附件，测量结束后，可以选择将样品直接擦去或者再用</w:t>
            </w:r>
            <w:proofErr w:type="gramStart"/>
            <w:r>
              <w:rPr>
                <w:rFonts w:asciiTheme="minorEastAsia" w:hAnsiTheme="minorEastAsia" w:hint="eastAsia"/>
                <w:sz w:val="24"/>
                <w:szCs w:val="24"/>
              </w:rPr>
              <w:t>移液枪</w:t>
            </w:r>
            <w:proofErr w:type="gramEnd"/>
            <w:r>
              <w:rPr>
                <w:rFonts w:asciiTheme="minorEastAsia" w:hAnsiTheme="minorEastAsia" w:hint="eastAsia"/>
                <w:sz w:val="24"/>
                <w:szCs w:val="24"/>
              </w:rPr>
              <w:t>回收。</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1.3 </w:t>
            </w:r>
            <w:r>
              <w:rPr>
                <w:rFonts w:asciiTheme="minorEastAsia" w:hAnsiTheme="minorEastAsia" w:hint="eastAsia"/>
                <w:sz w:val="24"/>
                <w:szCs w:val="24"/>
              </w:rPr>
              <w:t>配置清单</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1.3.1  </w:t>
            </w:r>
            <w:r>
              <w:rPr>
                <w:rFonts w:asciiTheme="minorEastAsia" w:hAnsiTheme="minorEastAsia" w:hint="eastAsia"/>
                <w:sz w:val="24"/>
                <w:szCs w:val="24"/>
              </w:rPr>
              <w:t>超微量核酸分析仪</w:t>
            </w:r>
            <w:r>
              <w:rPr>
                <w:rFonts w:asciiTheme="minorEastAsia" w:hAnsiTheme="minorEastAsia" w:hint="eastAsia"/>
                <w:sz w:val="24"/>
                <w:szCs w:val="24"/>
              </w:rPr>
              <w:t xml:space="preserve">   1</w:t>
            </w:r>
            <w:r>
              <w:rPr>
                <w:rFonts w:asciiTheme="minorEastAsia" w:hAnsiTheme="minorEastAsia" w:hint="eastAsia"/>
                <w:sz w:val="24"/>
                <w:szCs w:val="24"/>
              </w:rPr>
              <w:t>台</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1.3.2  </w:t>
            </w:r>
            <w:r>
              <w:rPr>
                <w:rFonts w:asciiTheme="minorEastAsia" w:hAnsiTheme="minorEastAsia" w:hint="eastAsia"/>
                <w:sz w:val="24"/>
                <w:szCs w:val="24"/>
              </w:rPr>
              <w:t>电源适配器</w:t>
            </w:r>
            <w:r>
              <w:rPr>
                <w:rFonts w:asciiTheme="minorEastAsia" w:hAnsiTheme="minorEastAsia" w:hint="eastAsia"/>
                <w:sz w:val="24"/>
                <w:szCs w:val="24"/>
              </w:rPr>
              <w:t>DC24V / 4A  1</w:t>
            </w:r>
            <w:r>
              <w:rPr>
                <w:rFonts w:asciiTheme="minorEastAsia" w:hAnsiTheme="minorEastAsia" w:hint="eastAsia"/>
                <w:sz w:val="24"/>
                <w:szCs w:val="24"/>
              </w:rPr>
              <w:t>个</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1.3.3  </w:t>
            </w:r>
            <w:r>
              <w:rPr>
                <w:rFonts w:asciiTheme="minorEastAsia" w:hAnsiTheme="minorEastAsia" w:hint="eastAsia"/>
                <w:sz w:val="24"/>
                <w:szCs w:val="24"/>
              </w:rPr>
              <w:t>防尘罩</w:t>
            </w:r>
            <w:r>
              <w:rPr>
                <w:rFonts w:asciiTheme="minorEastAsia" w:hAnsiTheme="minorEastAsia" w:hint="eastAsia"/>
                <w:sz w:val="24"/>
                <w:szCs w:val="24"/>
              </w:rPr>
              <w:t xml:space="preserve">   1</w:t>
            </w:r>
            <w:r>
              <w:rPr>
                <w:rFonts w:asciiTheme="minorEastAsia" w:hAnsiTheme="minorEastAsia" w:hint="eastAsia"/>
                <w:sz w:val="24"/>
                <w:szCs w:val="24"/>
              </w:rPr>
              <w:t>个</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1.3.4  </w:t>
            </w:r>
            <w:r>
              <w:rPr>
                <w:rFonts w:asciiTheme="minorEastAsia" w:hAnsiTheme="minorEastAsia" w:hint="eastAsia"/>
                <w:sz w:val="24"/>
                <w:szCs w:val="24"/>
              </w:rPr>
              <w:t>鼠标</w:t>
            </w:r>
            <w:r>
              <w:rPr>
                <w:rFonts w:asciiTheme="minorEastAsia" w:hAnsiTheme="minorEastAsia" w:hint="eastAsia"/>
                <w:sz w:val="24"/>
                <w:szCs w:val="24"/>
              </w:rPr>
              <w:t xml:space="preserve">     1</w:t>
            </w:r>
            <w:r>
              <w:rPr>
                <w:rFonts w:asciiTheme="minorEastAsia" w:hAnsiTheme="minorEastAsia" w:hint="eastAsia"/>
                <w:sz w:val="24"/>
                <w:szCs w:val="24"/>
              </w:rPr>
              <w:t>个</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1.3.5  </w:t>
            </w:r>
            <w:r>
              <w:rPr>
                <w:rFonts w:asciiTheme="minorEastAsia" w:hAnsiTheme="minorEastAsia" w:hint="eastAsia"/>
                <w:sz w:val="24"/>
                <w:szCs w:val="24"/>
              </w:rPr>
              <w:t>打印纸</w:t>
            </w:r>
            <w:r>
              <w:rPr>
                <w:rFonts w:asciiTheme="minorEastAsia" w:hAnsiTheme="minorEastAsia" w:hint="eastAsia"/>
                <w:sz w:val="24"/>
                <w:szCs w:val="24"/>
              </w:rPr>
              <w:t xml:space="preserve">   2</w:t>
            </w:r>
            <w:r>
              <w:rPr>
                <w:rFonts w:asciiTheme="minorEastAsia" w:hAnsiTheme="minorEastAsia" w:hint="eastAsia"/>
                <w:sz w:val="24"/>
                <w:szCs w:val="24"/>
              </w:rPr>
              <w:t>卷</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1.3.6  </w:t>
            </w:r>
            <w:r>
              <w:rPr>
                <w:rFonts w:asciiTheme="minorEastAsia" w:hAnsiTheme="minorEastAsia" w:hint="eastAsia"/>
                <w:sz w:val="24"/>
                <w:szCs w:val="24"/>
              </w:rPr>
              <w:t>比色</w:t>
            </w:r>
            <w:proofErr w:type="gramStart"/>
            <w:r>
              <w:rPr>
                <w:rFonts w:asciiTheme="minorEastAsia" w:hAnsiTheme="minorEastAsia" w:hint="eastAsia"/>
                <w:sz w:val="24"/>
                <w:szCs w:val="24"/>
              </w:rPr>
              <w:t>皿</w:t>
            </w:r>
            <w:proofErr w:type="gramEnd"/>
            <w:r>
              <w:rPr>
                <w:rFonts w:asciiTheme="minorEastAsia" w:hAnsiTheme="minorEastAsia" w:hint="eastAsia"/>
                <w:sz w:val="24"/>
                <w:szCs w:val="24"/>
              </w:rPr>
              <w:t xml:space="preserve">   2</w:t>
            </w:r>
            <w:r>
              <w:rPr>
                <w:rFonts w:asciiTheme="minorEastAsia" w:hAnsiTheme="minorEastAsia" w:hint="eastAsia"/>
                <w:sz w:val="24"/>
                <w:szCs w:val="24"/>
              </w:rPr>
              <w:t>个</w:t>
            </w:r>
          </w:p>
          <w:p w:rsidR="00204F0E" w:rsidRDefault="007B18C1">
            <w:pPr>
              <w:rPr>
                <w:rFonts w:asciiTheme="minorEastAsia" w:hAnsiTheme="minorEastAsia"/>
                <w:sz w:val="24"/>
                <w:szCs w:val="24"/>
              </w:rPr>
            </w:pPr>
            <w:r>
              <w:rPr>
                <w:rFonts w:asciiTheme="minorEastAsia" w:hAnsiTheme="minorEastAsia" w:hint="eastAsia"/>
                <w:sz w:val="24"/>
                <w:szCs w:val="24"/>
              </w:rPr>
              <w:t>1.4</w:t>
            </w:r>
            <w:r>
              <w:rPr>
                <w:rFonts w:asciiTheme="minorEastAsia" w:hAnsiTheme="minorEastAsia" w:hint="eastAsia"/>
                <w:sz w:val="24"/>
                <w:szCs w:val="24"/>
              </w:rPr>
              <w:t>技术参数</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1.4.1  </w:t>
            </w:r>
            <w:r>
              <w:rPr>
                <w:rFonts w:asciiTheme="minorEastAsia" w:hAnsiTheme="minorEastAsia" w:hint="eastAsia"/>
                <w:sz w:val="24"/>
                <w:szCs w:val="24"/>
              </w:rPr>
              <w:t>波长范围：</w:t>
            </w:r>
            <w:r>
              <w:rPr>
                <w:rFonts w:asciiTheme="minorEastAsia" w:hAnsiTheme="minorEastAsia" w:hint="eastAsia"/>
                <w:sz w:val="24"/>
                <w:szCs w:val="24"/>
              </w:rPr>
              <w:t>260nm</w:t>
            </w:r>
            <w:r>
              <w:rPr>
                <w:rFonts w:asciiTheme="minorEastAsia" w:hAnsiTheme="minorEastAsia" w:hint="eastAsia"/>
                <w:sz w:val="24"/>
                <w:szCs w:val="24"/>
              </w:rPr>
              <w:t>，</w:t>
            </w:r>
            <w:r>
              <w:rPr>
                <w:rFonts w:asciiTheme="minorEastAsia" w:hAnsiTheme="minorEastAsia" w:hint="eastAsia"/>
                <w:sz w:val="24"/>
                <w:szCs w:val="24"/>
              </w:rPr>
              <w:t>280nm</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1.4.2  </w:t>
            </w:r>
            <w:r>
              <w:rPr>
                <w:rFonts w:asciiTheme="minorEastAsia" w:hAnsiTheme="minorEastAsia" w:hint="eastAsia"/>
                <w:sz w:val="24"/>
                <w:szCs w:val="24"/>
              </w:rPr>
              <w:t>样品体积要求：</w:t>
            </w:r>
            <w:r>
              <w:rPr>
                <w:rFonts w:asciiTheme="minorEastAsia" w:hAnsiTheme="minorEastAsia" w:hint="eastAsia"/>
                <w:sz w:val="24"/>
                <w:szCs w:val="24"/>
              </w:rPr>
              <w:t>0.5</w:t>
            </w:r>
            <w:r>
              <w:rPr>
                <w:rFonts w:asciiTheme="minorEastAsia" w:hAnsiTheme="minorEastAsia" w:hint="eastAsia"/>
                <w:sz w:val="24"/>
                <w:szCs w:val="24"/>
              </w:rPr>
              <w:t>～</w:t>
            </w:r>
            <w:r>
              <w:rPr>
                <w:rFonts w:asciiTheme="minorEastAsia" w:hAnsiTheme="minorEastAsia" w:hint="eastAsia"/>
                <w:sz w:val="24"/>
                <w:szCs w:val="24"/>
              </w:rPr>
              <w:t>2ul</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1.4.3  </w:t>
            </w:r>
            <w:r>
              <w:rPr>
                <w:rFonts w:asciiTheme="minorEastAsia" w:hAnsiTheme="minorEastAsia" w:hint="eastAsia"/>
                <w:sz w:val="24"/>
                <w:szCs w:val="24"/>
              </w:rPr>
              <w:t>光程：</w:t>
            </w:r>
            <w:r>
              <w:rPr>
                <w:rFonts w:asciiTheme="minorEastAsia" w:hAnsiTheme="minorEastAsia" w:hint="eastAsia"/>
                <w:sz w:val="24"/>
                <w:szCs w:val="24"/>
              </w:rPr>
              <w:t>0.5mm</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1.4.4  </w:t>
            </w:r>
            <w:r>
              <w:rPr>
                <w:rFonts w:asciiTheme="minorEastAsia" w:hAnsiTheme="minorEastAsia" w:hint="eastAsia"/>
                <w:sz w:val="24"/>
                <w:szCs w:val="24"/>
              </w:rPr>
              <w:t>光源：</w:t>
            </w:r>
            <w:r>
              <w:rPr>
                <w:rFonts w:asciiTheme="minorEastAsia" w:hAnsiTheme="minorEastAsia" w:hint="eastAsia"/>
                <w:sz w:val="24"/>
                <w:szCs w:val="24"/>
              </w:rPr>
              <w:t>LED</w:t>
            </w:r>
            <w:r>
              <w:rPr>
                <w:rFonts w:asciiTheme="minorEastAsia" w:hAnsiTheme="minorEastAsia" w:hint="eastAsia"/>
                <w:sz w:val="24"/>
                <w:szCs w:val="24"/>
              </w:rPr>
              <w:t>发光二极管</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1.4.5  </w:t>
            </w:r>
            <w:r>
              <w:rPr>
                <w:rFonts w:asciiTheme="minorEastAsia" w:hAnsiTheme="minorEastAsia" w:hint="eastAsia"/>
                <w:sz w:val="24"/>
                <w:szCs w:val="24"/>
              </w:rPr>
              <w:t>检测器：紫</w:t>
            </w:r>
            <w:proofErr w:type="gramStart"/>
            <w:r>
              <w:rPr>
                <w:rFonts w:asciiTheme="minorEastAsia" w:hAnsiTheme="minorEastAsia" w:hint="eastAsia"/>
                <w:sz w:val="24"/>
                <w:szCs w:val="24"/>
              </w:rPr>
              <w:t>外硅光</w:t>
            </w:r>
            <w:proofErr w:type="gramEnd"/>
            <w:r>
              <w:rPr>
                <w:rFonts w:asciiTheme="minorEastAsia" w:hAnsiTheme="minorEastAsia" w:hint="eastAsia"/>
                <w:sz w:val="24"/>
                <w:szCs w:val="24"/>
              </w:rPr>
              <w:t>电磁</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1.4.6  </w:t>
            </w:r>
            <w:r>
              <w:rPr>
                <w:rFonts w:asciiTheme="minorEastAsia" w:hAnsiTheme="minorEastAsia" w:hint="eastAsia"/>
                <w:sz w:val="24"/>
                <w:szCs w:val="24"/>
              </w:rPr>
              <w:t>吸光率精确度：</w:t>
            </w:r>
            <w:r>
              <w:rPr>
                <w:rFonts w:asciiTheme="minorEastAsia" w:hAnsiTheme="minorEastAsia" w:hint="eastAsia"/>
                <w:sz w:val="24"/>
                <w:szCs w:val="24"/>
              </w:rPr>
              <w:t>0.005 Abs</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1.4.7  </w:t>
            </w:r>
            <w:r>
              <w:rPr>
                <w:rFonts w:asciiTheme="minorEastAsia" w:hAnsiTheme="minorEastAsia" w:hint="eastAsia"/>
                <w:sz w:val="24"/>
                <w:szCs w:val="24"/>
              </w:rPr>
              <w:t>吸光率准确度：</w:t>
            </w:r>
            <w:r>
              <w:rPr>
                <w:rFonts w:asciiTheme="minorEastAsia" w:hAnsiTheme="minorEastAsia" w:hint="eastAsia"/>
                <w:sz w:val="24"/>
                <w:szCs w:val="24"/>
              </w:rPr>
              <w:t>2% (7.332Abs at 260nm)</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1.4.8  </w:t>
            </w:r>
            <w:r>
              <w:rPr>
                <w:rFonts w:asciiTheme="minorEastAsia" w:hAnsiTheme="minorEastAsia" w:hint="eastAsia"/>
                <w:sz w:val="24"/>
                <w:szCs w:val="24"/>
              </w:rPr>
              <w:t>吸光率范围：</w:t>
            </w:r>
            <w:r>
              <w:rPr>
                <w:rFonts w:asciiTheme="minorEastAsia" w:hAnsiTheme="minorEastAsia" w:hint="eastAsia"/>
                <w:sz w:val="24"/>
                <w:szCs w:val="24"/>
              </w:rPr>
              <w:t>0.2</w:t>
            </w:r>
            <w:r>
              <w:rPr>
                <w:rFonts w:asciiTheme="minorEastAsia" w:hAnsiTheme="minorEastAsia" w:hint="eastAsia"/>
                <w:sz w:val="24"/>
                <w:szCs w:val="24"/>
              </w:rPr>
              <w:t>～</w:t>
            </w:r>
            <w:r>
              <w:rPr>
                <w:rFonts w:asciiTheme="minorEastAsia" w:hAnsiTheme="minorEastAsia" w:hint="eastAsia"/>
                <w:sz w:val="24"/>
                <w:szCs w:val="24"/>
              </w:rPr>
              <w:t xml:space="preserve">50A                                                  </w:t>
            </w:r>
            <w:r>
              <w:rPr>
                <w:rFonts w:asciiTheme="minorEastAsia" w:hAnsiTheme="minorEastAsia" w:hint="eastAsia"/>
                <w:sz w:val="24"/>
                <w:szCs w:val="24"/>
              </w:rPr>
              <w:t xml:space="preserve">                                                                                         </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1.4.9  </w:t>
            </w:r>
            <w:r>
              <w:rPr>
                <w:rFonts w:asciiTheme="minorEastAsia" w:hAnsiTheme="minorEastAsia" w:hint="eastAsia"/>
                <w:sz w:val="24"/>
                <w:szCs w:val="24"/>
              </w:rPr>
              <w:t>核酸测量范围</w:t>
            </w:r>
            <w:r>
              <w:rPr>
                <w:rFonts w:asciiTheme="minorEastAsia" w:hAnsiTheme="minorEastAsia" w:hint="eastAsia"/>
                <w:sz w:val="24"/>
                <w:szCs w:val="24"/>
              </w:rPr>
              <w:t>10-2500ng/ul</w:t>
            </w:r>
            <w:r>
              <w:rPr>
                <w:rFonts w:asciiTheme="minorEastAsia" w:hAnsiTheme="minorEastAsia" w:hint="eastAsia"/>
                <w:sz w:val="24"/>
                <w:szCs w:val="24"/>
              </w:rPr>
              <w:t>（</w:t>
            </w:r>
            <w:r>
              <w:rPr>
                <w:rFonts w:asciiTheme="minorEastAsia" w:hAnsiTheme="minorEastAsia" w:hint="eastAsia"/>
                <w:sz w:val="24"/>
                <w:szCs w:val="24"/>
              </w:rPr>
              <w:t>dsDNA</w:t>
            </w:r>
            <w:r>
              <w:rPr>
                <w:rFonts w:asciiTheme="minorEastAsia" w:hAnsiTheme="minorEastAsia" w:hint="eastAsia"/>
                <w:sz w:val="24"/>
                <w:szCs w:val="24"/>
              </w:rPr>
              <w:t>）</w:t>
            </w:r>
            <w:r>
              <w:rPr>
                <w:rFonts w:asciiTheme="minorEastAsia" w:hAnsiTheme="minorEastAsia" w:hint="eastAsia"/>
                <w:sz w:val="24"/>
                <w:szCs w:val="24"/>
              </w:rPr>
              <w:t xml:space="preserve">  </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1.4.10 </w:t>
            </w:r>
            <w:r>
              <w:rPr>
                <w:rFonts w:asciiTheme="minorEastAsia" w:hAnsiTheme="minorEastAsia" w:hint="eastAsia"/>
                <w:sz w:val="24"/>
                <w:szCs w:val="24"/>
              </w:rPr>
              <w:t>测试时间：</w:t>
            </w:r>
            <w:r>
              <w:rPr>
                <w:rFonts w:asciiTheme="minorEastAsia" w:hAnsiTheme="minorEastAsia" w:hint="eastAsia"/>
                <w:sz w:val="24"/>
                <w:szCs w:val="24"/>
              </w:rPr>
              <w:t>&lt;6S</w:t>
            </w:r>
          </w:p>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 xml:space="preserve">1.4.11 </w:t>
            </w:r>
            <w:r>
              <w:rPr>
                <w:rFonts w:asciiTheme="minorEastAsia" w:hAnsiTheme="minorEastAsia" w:hint="eastAsia"/>
                <w:sz w:val="24"/>
                <w:szCs w:val="24"/>
              </w:rPr>
              <w:t>数据输出方式：</w:t>
            </w:r>
            <w:r>
              <w:rPr>
                <w:rFonts w:asciiTheme="minorEastAsia" w:hAnsiTheme="minorEastAsia" w:hint="eastAsia"/>
                <w:sz w:val="24"/>
                <w:szCs w:val="24"/>
              </w:rPr>
              <w:t>USB</w:t>
            </w:r>
            <w:r>
              <w:rPr>
                <w:rFonts w:asciiTheme="minorEastAsia" w:hAnsiTheme="minorEastAsia" w:hint="eastAsia"/>
                <w:sz w:val="24"/>
                <w:szCs w:val="24"/>
              </w:rPr>
              <w:t>保存数据，自带打印机</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1.4.12 </w:t>
            </w:r>
            <w:r>
              <w:rPr>
                <w:rFonts w:asciiTheme="minorEastAsia" w:hAnsiTheme="minorEastAsia" w:hint="eastAsia"/>
                <w:sz w:val="24"/>
                <w:szCs w:val="24"/>
              </w:rPr>
              <w:t>样品座的材料：石英光纤和高硬质铝</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1.4.13  </w:t>
            </w:r>
            <w:r>
              <w:rPr>
                <w:rFonts w:asciiTheme="minorEastAsia" w:hAnsiTheme="minorEastAsia" w:hint="eastAsia"/>
                <w:sz w:val="24"/>
                <w:szCs w:val="24"/>
              </w:rPr>
              <w:t>电源适配器：</w:t>
            </w:r>
            <w:r>
              <w:rPr>
                <w:rFonts w:asciiTheme="minorEastAsia" w:hAnsiTheme="minorEastAsia" w:hint="eastAsia"/>
                <w:sz w:val="24"/>
                <w:szCs w:val="24"/>
              </w:rPr>
              <w:t>24V DC</w:t>
            </w:r>
            <w:r>
              <w:rPr>
                <w:rFonts w:asciiTheme="minorEastAsia" w:hAnsiTheme="minorEastAsia" w:hint="eastAsia"/>
                <w:sz w:val="24"/>
                <w:szCs w:val="24"/>
              </w:rPr>
              <w:t>，</w:t>
            </w:r>
            <w:r>
              <w:rPr>
                <w:rFonts w:asciiTheme="minorEastAsia" w:hAnsiTheme="minorEastAsia" w:hint="eastAsia"/>
                <w:sz w:val="24"/>
                <w:szCs w:val="24"/>
              </w:rPr>
              <w:t xml:space="preserve">4A1.4.14  </w:t>
            </w:r>
            <w:r>
              <w:rPr>
                <w:rFonts w:asciiTheme="minorEastAsia" w:hAnsiTheme="minorEastAsia" w:hint="eastAsia"/>
                <w:sz w:val="24"/>
                <w:szCs w:val="24"/>
              </w:rPr>
              <w:t>功耗：</w:t>
            </w:r>
            <w:r>
              <w:rPr>
                <w:rFonts w:asciiTheme="minorEastAsia" w:hAnsiTheme="minorEastAsia" w:hint="eastAsia"/>
                <w:sz w:val="24"/>
                <w:szCs w:val="24"/>
              </w:rPr>
              <w:t xml:space="preserve">25W     </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1.4.15  </w:t>
            </w:r>
            <w:r>
              <w:rPr>
                <w:rFonts w:asciiTheme="minorEastAsia" w:hAnsiTheme="minorEastAsia" w:hint="eastAsia"/>
                <w:sz w:val="24"/>
                <w:szCs w:val="24"/>
              </w:rPr>
              <w:t>待机功耗：</w:t>
            </w:r>
            <w:r>
              <w:rPr>
                <w:rFonts w:asciiTheme="minorEastAsia" w:hAnsiTheme="minorEastAsia" w:hint="eastAsia"/>
                <w:sz w:val="24"/>
                <w:szCs w:val="24"/>
              </w:rPr>
              <w:t>5W</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1.4.16  </w:t>
            </w:r>
            <w:r>
              <w:rPr>
                <w:rFonts w:asciiTheme="minorEastAsia" w:hAnsiTheme="minorEastAsia" w:hint="eastAsia"/>
                <w:sz w:val="24"/>
                <w:szCs w:val="24"/>
              </w:rPr>
              <w:t>仪器外形尺寸：</w:t>
            </w:r>
            <w:r>
              <w:rPr>
                <w:rFonts w:asciiTheme="minorEastAsia" w:hAnsiTheme="minorEastAsia" w:hint="eastAsia"/>
                <w:sz w:val="24"/>
                <w:szCs w:val="24"/>
              </w:rPr>
              <w:t xml:space="preserve">W208 </w:t>
            </w:r>
            <w:r>
              <w:rPr>
                <w:rFonts w:asciiTheme="minorEastAsia" w:hAnsiTheme="minorEastAsia" w:hint="eastAsia"/>
                <w:sz w:val="24"/>
                <w:szCs w:val="24"/>
              </w:rPr>
              <w:t>×</w:t>
            </w:r>
            <w:r>
              <w:rPr>
                <w:rFonts w:asciiTheme="minorEastAsia" w:hAnsiTheme="minorEastAsia" w:hint="eastAsia"/>
                <w:sz w:val="24"/>
                <w:szCs w:val="24"/>
              </w:rPr>
              <w:t>D280</w:t>
            </w:r>
            <w:r>
              <w:rPr>
                <w:rFonts w:asciiTheme="minorEastAsia" w:hAnsiTheme="minorEastAsia" w:hint="eastAsia"/>
                <w:sz w:val="24"/>
                <w:szCs w:val="24"/>
              </w:rPr>
              <w:t>×</w:t>
            </w:r>
            <w:r>
              <w:rPr>
                <w:rFonts w:asciiTheme="minorEastAsia" w:hAnsiTheme="minorEastAsia" w:hint="eastAsia"/>
                <w:sz w:val="24"/>
                <w:szCs w:val="24"/>
              </w:rPr>
              <w:t xml:space="preserve"> H186 (mm)</w:t>
            </w:r>
          </w:p>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 xml:space="preserve">1.4.17  </w:t>
            </w:r>
            <w:r>
              <w:rPr>
                <w:rFonts w:asciiTheme="minorEastAsia" w:hAnsiTheme="minorEastAsia" w:hint="eastAsia"/>
                <w:sz w:val="24"/>
                <w:szCs w:val="24"/>
              </w:rPr>
              <w:t>软件操作平台：</w:t>
            </w:r>
            <w:proofErr w:type="gramStart"/>
            <w:r>
              <w:rPr>
                <w:rFonts w:asciiTheme="minorEastAsia" w:hAnsiTheme="minorEastAsia" w:hint="eastAsia"/>
                <w:sz w:val="24"/>
                <w:szCs w:val="24"/>
              </w:rPr>
              <w:t>安卓系统</w:t>
            </w:r>
            <w:proofErr w:type="gramEnd"/>
            <w:r>
              <w:rPr>
                <w:rFonts w:asciiTheme="minorEastAsia" w:hAnsiTheme="minorEastAsia" w:hint="eastAsia"/>
                <w:sz w:val="24"/>
                <w:szCs w:val="24"/>
              </w:rPr>
              <w:t>，</w:t>
            </w:r>
            <w:r>
              <w:rPr>
                <w:rFonts w:asciiTheme="minorEastAsia" w:hAnsiTheme="minorEastAsia" w:hint="eastAsia"/>
                <w:sz w:val="24"/>
                <w:szCs w:val="24"/>
              </w:rPr>
              <w:t xml:space="preserve"> 7</w:t>
            </w:r>
            <w:r>
              <w:rPr>
                <w:rFonts w:asciiTheme="minorEastAsia" w:hAnsiTheme="minorEastAsia" w:hint="eastAsia"/>
                <w:sz w:val="24"/>
                <w:szCs w:val="24"/>
              </w:rPr>
              <w:t>寸高清电容触摸屏和操控程序，单机即可完成样品检测和数据的存储</w:t>
            </w:r>
          </w:p>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 xml:space="preserve">18 </w:t>
            </w:r>
            <w:r>
              <w:rPr>
                <w:rFonts w:asciiTheme="minorEastAsia" w:hAnsiTheme="minorEastAsia" w:hint="eastAsia"/>
                <w:sz w:val="24"/>
                <w:szCs w:val="24"/>
              </w:rPr>
              <w:t>比色</w:t>
            </w:r>
            <w:proofErr w:type="gramStart"/>
            <w:r>
              <w:rPr>
                <w:rFonts w:asciiTheme="minorEastAsia" w:hAnsiTheme="minorEastAsia" w:hint="eastAsia"/>
                <w:sz w:val="24"/>
                <w:szCs w:val="24"/>
              </w:rPr>
              <w:t>皿</w:t>
            </w:r>
            <w:proofErr w:type="gramEnd"/>
            <w:r>
              <w:rPr>
                <w:rFonts w:asciiTheme="minorEastAsia" w:hAnsiTheme="minorEastAsia" w:hint="eastAsia"/>
                <w:sz w:val="24"/>
                <w:szCs w:val="24"/>
              </w:rPr>
              <w:t>模式（</w:t>
            </w:r>
            <w:r>
              <w:rPr>
                <w:rFonts w:asciiTheme="minorEastAsia" w:hAnsiTheme="minorEastAsia" w:hint="eastAsia"/>
                <w:sz w:val="24"/>
                <w:szCs w:val="24"/>
              </w:rPr>
              <w:t>OD600</w:t>
            </w:r>
            <w:r>
              <w:rPr>
                <w:rFonts w:asciiTheme="minorEastAsia" w:hAnsiTheme="minorEastAsia" w:hint="eastAsia"/>
                <w:sz w:val="24"/>
                <w:szCs w:val="24"/>
              </w:rPr>
              <w:t>测量）：</w:t>
            </w:r>
            <w:r>
              <w:rPr>
                <w:rFonts w:asciiTheme="minorEastAsia" w:hAnsiTheme="minorEastAsia" w:hint="eastAsia"/>
                <w:sz w:val="24"/>
                <w:szCs w:val="24"/>
              </w:rPr>
              <w:t>LED</w:t>
            </w:r>
            <w:r>
              <w:rPr>
                <w:rFonts w:asciiTheme="minorEastAsia" w:hAnsiTheme="minorEastAsia" w:hint="eastAsia"/>
                <w:sz w:val="24"/>
                <w:szCs w:val="24"/>
              </w:rPr>
              <w:t>光源，波长范围</w:t>
            </w:r>
            <w:r>
              <w:rPr>
                <w:rFonts w:asciiTheme="minorEastAsia" w:hAnsiTheme="minorEastAsia" w:hint="eastAsia"/>
                <w:sz w:val="24"/>
                <w:szCs w:val="24"/>
              </w:rPr>
              <w:t>600</w:t>
            </w:r>
            <w:r>
              <w:rPr>
                <w:rFonts w:asciiTheme="minorEastAsia" w:hAnsiTheme="minorEastAsia" w:hint="eastAsia"/>
                <w:sz w:val="24"/>
                <w:szCs w:val="24"/>
              </w:rPr>
              <w:t>±</w:t>
            </w:r>
            <w:r>
              <w:rPr>
                <w:rFonts w:asciiTheme="minorEastAsia" w:hAnsiTheme="minorEastAsia" w:hint="eastAsia"/>
                <w:sz w:val="24"/>
                <w:szCs w:val="24"/>
              </w:rPr>
              <w:t>8nm</w:t>
            </w:r>
            <w:r>
              <w:rPr>
                <w:rFonts w:asciiTheme="minorEastAsia" w:hAnsiTheme="minorEastAsia" w:hint="eastAsia"/>
                <w:sz w:val="24"/>
                <w:szCs w:val="24"/>
              </w:rPr>
              <w:t>，吸光度范围</w:t>
            </w:r>
            <w:r>
              <w:rPr>
                <w:rFonts w:asciiTheme="minorEastAsia" w:hAnsiTheme="minorEastAsia" w:hint="eastAsia"/>
                <w:sz w:val="24"/>
                <w:szCs w:val="24"/>
              </w:rPr>
              <w:t xml:space="preserve">0-4A          </w:t>
            </w:r>
          </w:p>
          <w:p w:rsidR="00204F0E" w:rsidRDefault="007B18C1">
            <w:pPr>
              <w:rPr>
                <w:rFonts w:asciiTheme="minorEastAsia" w:hAnsiTheme="minorEastAsia"/>
                <w:sz w:val="24"/>
                <w:szCs w:val="24"/>
              </w:rPr>
            </w:pPr>
            <w:r>
              <w:rPr>
                <w:rFonts w:asciiTheme="minorEastAsia" w:hAnsiTheme="minorEastAsia" w:hint="eastAsia"/>
                <w:sz w:val="24"/>
                <w:szCs w:val="24"/>
              </w:rPr>
              <w:t>1.4.19</w:t>
            </w:r>
            <w:r>
              <w:rPr>
                <w:rFonts w:asciiTheme="minorEastAsia" w:hAnsiTheme="minorEastAsia" w:hint="eastAsia"/>
                <w:sz w:val="24"/>
                <w:szCs w:val="24"/>
              </w:rPr>
              <w:t>、为确保售后服务及供货渠道的合法性，投标方须提供生产厂家技术参数确认函，及售后</w:t>
            </w:r>
            <w:proofErr w:type="gramStart"/>
            <w:r>
              <w:rPr>
                <w:rFonts w:asciiTheme="minorEastAsia" w:hAnsiTheme="minorEastAsia" w:hint="eastAsia"/>
                <w:sz w:val="24"/>
                <w:szCs w:val="24"/>
              </w:rPr>
              <w:t>服承诺</w:t>
            </w:r>
            <w:proofErr w:type="gramEnd"/>
            <w:r>
              <w:rPr>
                <w:rFonts w:asciiTheme="minorEastAsia" w:hAnsiTheme="minorEastAsia" w:hint="eastAsia"/>
                <w:sz w:val="24"/>
                <w:szCs w:val="24"/>
              </w:rPr>
              <w:t>书</w:t>
            </w:r>
            <w:r>
              <w:rPr>
                <w:rFonts w:asciiTheme="minorEastAsia" w:hAnsiTheme="minorEastAsia" w:hint="eastAsia"/>
                <w:sz w:val="24"/>
                <w:szCs w:val="24"/>
              </w:rPr>
              <w:t xml:space="preserve">   </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45,000.00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90,000.00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13</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低温恒温水槽</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宁波新芝生物科技股份有限公司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SDC-6</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温度范围</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 xml:space="preserve"> :-5</w:t>
            </w:r>
            <w:r>
              <w:rPr>
                <w:rFonts w:asciiTheme="minorEastAsia" w:hAnsiTheme="minorEastAsia" w:hint="eastAsia"/>
                <w:sz w:val="24"/>
                <w:szCs w:val="24"/>
              </w:rPr>
              <w:t>～</w:t>
            </w:r>
            <w:r>
              <w:rPr>
                <w:rFonts w:asciiTheme="minorEastAsia" w:hAnsiTheme="minorEastAsia" w:hint="eastAsia"/>
                <w:sz w:val="24"/>
                <w:szCs w:val="24"/>
              </w:rPr>
              <w:t>100</w:t>
            </w:r>
          </w:p>
          <w:p w:rsidR="00204F0E" w:rsidRDefault="007B18C1">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温度波动度</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0.05</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数显分辨率</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:0.1</w:t>
            </w:r>
          </w:p>
          <w:p w:rsidR="00204F0E" w:rsidRDefault="007B18C1">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工作槽容积</w:t>
            </w:r>
            <w:r>
              <w:rPr>
                <w:rFonts w:asciiTheme="minorEastAsia" w:hAnsiTheme="minorEastAsia" w:hint="eastAsia"/>
                <w:sz w:val="24"/>
                <w:szCs w:val="24"/>
              </w:rPr>
              <w:t>(mm</w:t>
            </w:r>
            <w:r>
              <w:rPr>
                <w:rFonts w:asciiTheme="minorEastAsia" w:hAnsiTheme="minorEastAsia" w:hint="eastAsia"/>
                <w:sz w:val="24"/>
                <w:szCs w:val="24"/>
              </w:rPr>
              <w:t>³</w:t>
            </w:r>
            <w:r>
              <w:rPr>
                <w:rFonts w:asciiTheme="minorEastAsia" w:hAnsiTheme="minorEastAsia" w:hint="eastAsia"/>
                <w:sz w:val="24"/>
                <w:szCs w:val="24"/>
              </w:rPr>
              <w:t>):260*200*140</w:t>
            </w:r>
          </w:p>
          <w:p w:rsidR="00204F0E" w:rsidRDefault="007B18C1">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循环泵流量</w:t>
            </w:r>
            <w:r>
              <w:rPr>
                <w:rFonts w:asciiTheme="minorEastAsia" w:hAnsiTheme="minorEastAsia" w:hint="eastAsia"/>
                <w:sz w:val="24"/>
                <w:szCs w:val="24"/>
              </w:rPr>
              <w:t>(L/min):0-20</w:t>
            </w:r>
          </w:p>
          <w:p w:rsidR="00204F0E" w:rsidRDefault="007B18C1">
            <w:pPr>
              <w:rPr>
                <w:rFonts w:asciiTheme="minorEastAsia" w:hAnsiTheme="minorEastAsia"/>
                <w:sz w:val="24"/>
                <w:szCs w:val="24"/>
              </w:rPr>
            </w:pPr>
            <w:r>
              <w:rPr>
                <w:rFonts w:asciiTheme="minorEastAsia" w:hAnsiTheme="minorEastAsia" w:hint="eastAsia"/>
                <w:sz w:val="24"/>
                <w:szCs w:val="24"/>
              </w:rPr>
              <w:lastRenderedPageBreak/>
              <w:t>6.</w:t>
            </w:r>
            <w:r>
              <w:rPr>
                <w:rFonts w:asciiTheme="minorEastAsia" w:hAnsiTheme="minorEastAsia" w:hint="eastAsia"/>
                <w:sz w:val="24"/>
                <w:szCs w:val="24"/>
              </w:rPr>
              <w:t>工作槽开口</w:t>
            </w:r>
            <w:r>
              <w:rPr>
                <w:rFonts w:asciiTheme="minorEastAsia" w:hAnsiTheme="minorEastAsia" w:hint="eastAsia"/>
                <w:sz w:val="24"/>
                <w:szCs w:val="24"/>
              </w:rPr>
              <w:t>(mm</w:t>
            </w:r>
            <w:r>
              <w:rPr>
                <w:rFonts w:asciiTheme="minorEastAsia" w:hAnsiTheme="minorEastAsia" w:hint="eastAsia"/>
                <w:sz w:val="24"/>
                <w:szCs w:val="24"/>
              </w:rPr>
              <w:t>²</w:t>
            </w:r>
            <w:r>
              <w:rPr>
                <w:rFonts w:asciiTheme="minorEastAsia" w:hAnsiTheme="minorEastAsia" w:hint="eastAsia"/>
                <w:sz w:val="24"/>
                <w:szCs w:val="24"/>
              </w:rPr>
              <w:t>):180*140</w:t>
            </w:r>
          </w:p>
          <w:p w:rsidR="00204F0E" w:rsidRDefault="007B18C1">
            <w:pP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排水口</w:t>
            </w:r>
            <w:r>
              <w:rPr>
                <w:rFonts w:asciiTheme="minorEastAsia" w:hAnsiTheme="minorEastAsia" w:hint="eastAsia"/>
                <w:sz w:val="24"/>
                <w:szCs w:val="24"/>
              </w:rPr>
              <w:t>:</w:t>
            </w:r>
            <w:r>
              <w:rPr>
                <w:rFonts w:asciiTheme="minorEastAsia" w:hAnsiTheme="minorEastAsia" w:hint="eastAsia"/>
                <w:sz w:val="24"/>
                <w:szCs w:val="24"/>
              </w:rPr>
              <w:t>有</w:t>
            </w:r>
          </w:p>
          <w:p w:rsidR="00204F0E" w:rsidRDefault="007B18C1">
            <w:pPr>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容积（</w:t>
            </w:r>
            <w:r>
              <w:rPr>
                <w:rFonts w:asciiTheme="minorEastAsia" w:hAnsiTheme="minorEastAsia" w:hint="eastAsia"/>
                <w:sz w:val="24"/>
                <w:szCs w:val="24"/>
              </w:rPr>
              <w:t>L</w:t>
            </w:r>
            <w:r>
              <w:rPr>
                <w:rFonts w:asciiTheme="minorEastAsia" w:hAnsiTheme="minorEastAsia" w:hint="eastAsia"/>
                <w:sz w:val="24"/>
                <w:szCs w:val="24"/>
              </w:rPr>
              <w:t>）</w:t>
            </w:r>
            <w:r>
              <w:rPr>
                <w:rFonts w:asciiTheme="minorEastAsia" w:hAnsiTheme="minorEastAsia" w:hint="eastAsia"/>
                <w:sz w:val="24"/>
                <w:szCs w:val="24"/>
              </w:rPr>
              <w:t xml:space="preserve"> 7.3 </w:t>
            </w:r>
          </w:p>
          <w:p w:rsidR="00204F0E" w:rsidRDefault="007B18C1">
            <w:pPr>
              <w:rPr>
                <w:rFonts w:asciiTheme="minorEastAsia" w:hAnsiTheme="minorEastAsia"/>
                <w:sz w:val="24"/>
                <w:szCs w:val="24"/>
              </w:rPr>
            </w:pPr>
            <w:r>
              <w:rPr>
                <w:rFonts w:asciiTheme="minorEastAsia" w:hAnsiTheme="minorEastAsia" w:hint="eastAsia"/>
                <w:sz w:val="24"/>
                <w:szCs w:val="24"/>
              </w:rPr>
              <w:t xml:space="preserve">9. </w:t>
            </w:r>
            <w:r>
              <w:rPr>
                <w:rFonts w:asciiTheme="minorEastAsia" w:hAnsiTheme="minorEastAsia" w:hint="eastAsia"/>
                <w:sz w:val="24"/>
                <w:szCs w:val="24"/>
              </w:rPr>
              <w:t>制冷功率（</w:t>
            </w:r>
            <w:r>
              <w:rPr>
                <w:rFonts w:asciiTheme="minorEastAsia" w:hAnsiTheme="minorEastAsia" w:hint="eastAsia"/>
                <w:sz w:val="24"/>
                <w:szCs w:val="24"/>
              </w:rPr>
              <w:t>W</w:t>
            </w:r>
            <w:r>
              <w:rPr>
                <w:rFonts w:asciiTheme="minorEastAsia" w:hAnsiTheme="minorEastAsia" w:hint="eastAsia"/>
                <w:sz w:val="24"/>
                <w:szCs w:val="24"/>
              </w:rPr>
              <w:t>）</w:t>
            </w:r>
            <w:r>
              <w:rPr>
                <w:rFonts w:asciiTheme="minorEastAsia" w:hAnsiTheme="minorEastAsia" w:hint="eastAsia"/>
                <w:sz w:val="24"/>
                <w:szCs w:val="24"/>
              </w:rPr>
              <w:t xml:space="preserve"> 120</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10. </w:t>
            </w:r>
            <w:r>
              <w:rPr>
                <w:rFonts w:asciiTheme="minorEastAsia" w:hAnsiTheme="minorEastAsia" w:hint="eastAsia"/>
                <w:sz w:val="24"/>
                <w:szCs w:val="24"/>
              </w:rPr>
              <w:t>加热功率（</w:t>
            </w:r>
            <w:r>
              <w:rPr>
                <w:rFonts w:asciiTheme="minorEastAsia" w:hAnsiTheme="minorEastAsia" w:hint="eastAsia"/>
                <w:sz w:val="24"/>
                <w:szCs w:val="24"/>
              </w:rPr>
              <w:t>W</w:t>
            </w:r>
            <w:r>
              <w:rPr>
                <w:rFonts w:asciiTheme="minorEastAsia" w:hAnsiTheme="minorEastAsia" w:hint="eastAsia"/>
                <w:sz w:val="24"/>
                <w:szCs w:val="24"/>
              </w:rPr>
              <w:t>）</w:t>
            </w:r>
            <w:r>
              <w:rPr>
                <w:rFonts w:asciiTheme="minorEastAsia" w:hAnsiTheme="minorEastAsia" w:hint="eastAsia"/>
                <w:sz w:val="24"/>
                <w:szCs w:val="24"/>
              </w:rPr>
              <w:t xml:space="preserve"> 800</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11. </w:t>
            </w:r>
            <w:r>
              <w:rPr>
                <w:rFonts w:asciiTheme="minorEastAsia" w:hAnsiTheme="minorEastAsia" w:hint="eastAsia"/>
                <w:sz w:val="24"/>
                <w:szCs w:val="24"/>
              </w:rPr>
              <w:t>整机功率（</w:t>
            </w:r>
            <w:r>
              <w:rPr>
                <w:rFonts w:asciiTheme="minorEastAsia" w:hAnsiTheme="minorEastAsia" w:hint="eastAsia"/>
                <w:sz w:val="24"/>
                <w:szCs w:val="24"/>
              </w:rPr>
              <w:t>W</w:t>
            </w:r>
            <w:r>
              <w:rPr>
                <w:rFonts w:asciiTheme="minorEastAsia" w:hAnsiTheme="minorEastAsia" w:hint="eastAsia"/>
                <w:sz w:val="24"/>
                <w:szCs w:val="24"/>
              </w:rPr>
              <w:t>）</w:t>
            </w:r>
            <w:r>
              <w:rPr>
                <w:rFonts w:asciiTheme="minorEastAsia" w:hAnsiTheme="minorEastAsia" w:hint="eastAsia"/>
                <w:sz w:val="24"/>
                <w:szCs w:val="24"/>
              </w:rPr>
              <w:t xml:space="preserve"> 1000</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12. </w:t>
            </w:r>
            <w:r>
              <w:rPr>
                <w:rFonts w:asciiTheme="minorEastAsia" w:hAnsiTheme="minorEastAsia" w:hint="eastAsia"/>
                <w:sz w:val="24"/>
                <w:szCs w:val="24"/>
              </w:rPr>
              <w:t>工作电压（</w:t>
            </w:r>
            <w:r>
              <w:rPr>
                <w:rFonts w:asciiTheme="minorEastAsia" w:hAnsiTheme="minorEastAsia" w:hint="eastAsia"/>
                <w:sz w:val="24"/>
                <w:szCs w:val="24"/>
              </w:rPr>
              <w:t>V</w:t>
            </w:r>
            <w:r>
              <w:rPr>
                <w:rFonts w:asciiTheme="minorEastAsia" w:hAnsiTheme="minorEastAsia" w:hint="eastAsia"/>
                <w:sz w:val="24"/>
                <w:szCs w:val="24"/>
              </w:rPr>
              <w:t>）</w:t>
            </w:r>
            <w:r>
              <w:rPr>
                <w:rFonts w:asciiTheme="minorEastAsia" w:hAnsiTheme="minorEastAsia" w:hint="eastAsia"/>
                <w:sz w:val="24"/>
                <w:szCs w:val="24"/>
              </w:rPr>
              <w:t xml:space="preserve"> 220V/50HZ</w:t>
            </w:r>
          </w:p>
          <w:p w:rsidR="00204F0E" w:rsidRDefault="007B18C1">
            <w:pPr>
              <w:rPr>
                <w:rFonts w:asciiTheme="minorEastAsia" w:hAnsiTheme="minorEastAsia"/>
                <w:sz w:val="24"/>
                <w:szCs w:val="24"/>
              </w:rPr>
            </w:pPr>
            <w:r>
              <w:rPr>
                <w:rFonts w:asciiTheme="minorEastAsia" w:hAnsiTheme="minorEastAsia" w:hint="eastAsia"/>
                <w:sz w:val="24"/>
                <w:szCs w:val="24"/>
              </w:rPr>
              <w:t xml:space="preserve">13. </w:t>
            </w:r>
            <w:r>
              <w:rPr>
                <w:rFonts w:asciiTheme="minorEastAsia" w:hAnsiTheme="minorEastAsia" w:hint="eastAsia"/>
                <w:sz w:val="24"/>
                <w:szCs w:val="24"/>
              </w:rPr>
              <w:t>内槽尺寸</w:t>
            </w:r>
            <w:r>
              <w:rPr>
                <w:rFonts w:asciiTheme="minorEastAsia" w:hAnsiTheme="minorEastAsia" w:hint="eastAsia"/>
                <w:sz w:val="24"/>
                <w:szCs w:val="24"/>
              </w:rPr>
              <w:t>(mm) 260*200*14</w:t>
            </w:r>
            <w:r>
              <w:rPr>
                <w:rFonts w:asciiTheme="minorEastAsia" w:hAnsiTheme="minorEastAsia" w:hint="eastAsia"/>
                <w:sz w:val="24"/>
                <w:szCs w:val="24"/>
              </w:rPr>
              <w:t>0</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8,000.00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8,000.00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14</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制冰机</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常熟市雪科电器有限公司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IMS-50</w:t>
            </w:r>
          </w:p>
          <w:p w:rsidR="00204F0E" w:rsidRDefault="007B18C1">
            <w:pPr>
              <w:rPr>
                <w:rFonts w:asciiTheme="minorEastAsia" w:hAnsiTheme="minorEastAsia"/>
                <w:sz w:val="24"/>
                <w:szCs w:val="24"/>
              </w:rPr>
            </w:pPr>
            <w:r>
              <w:rPr>
                <w:rFonts w:asciiTheme="minorEastAsia" w:hAnsiTheme="minorEastAsia" w:hint="eastAsia"/>
                <w:sz w:val="24"/>
                <w:szCs w:val="24"/>
              </w:rPr>
              <w:t>技术参数</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、制冰量</w:t>
            </w:r>
            <w:r>
              <w:rPr>
                <w:rFonts w:asciiTheme="minorEastAsia" w:hAnsiTheme="minorEastAsia" w:hint="eastAsia"/>
                <w:sz w:val="24"/>
                <w:szCs w:val="24"/>
              </w:rPr>
              <w:t xml:space="preserve"> (kg/24h)</w:t>
            </w:r>
            <w:r>
              <w:rPr>
                <w:rFonts w:asciiTheme="minorEastAsia" w:hAnsiTheme="minorEastAsia" w:hint="eastAsia"/>
                <w:sz w:val="24"/>
                <w:szCs w:val="24"/>
              </w:rPr>
              <w:t>：</w:t>
            </w:r>
            <w:r>
              <w:rPr>
                <w:rFonts w:asciiTheme="minorEastAsia" w:hAnsiTheme="minorEastAsia" w:hint="eastAsia"/>
                <w:sz w:val="24"/>
                <w:szCs w:val="24"/>
              </w:rPr>
              <w:t xml:space="preserve"> 50 </w:t>
            </w:r>
          </w:p>
          <w:p w:rsidR="00204F0E" w:rsidRDefault="007B18C1">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、储冰量</w:t>
            </w:r>
            <w:r>
              <w:rPr>
                <w:rFonts w:asciiTheme="minorEastAsia" w:hAnsiTheme="minorEastAsia" w:hint="eastAsia"/>
                <w:sz w:val="24"/>
                <w:szCs w:val="24"/>
              </w:rPr>
              <w:t xml:space="preserve"> (kg)</w:t>
            </w:r>
            <w:r>
              <w:rPr>
                <w:rFonts w:asciiTheme="minorEastAsia" w:hAnsiTheme="minorEastAsia" w:hint="eastAsia"/>
                <w:sz w:val="24"/>
                <w:szCs w:val="24"/>
              </w:rPr>
              <w:t>：</w:t>
            </w:r>
            <w:r>
              <w:rPr>
                <w:rFonts w:asciiTheme="minorEastAsia" w:hAnsiTheme="minorEastAsia" w:hint="eastAsia"/>
                <w:sz w:val="24"/>
                <w:szCs w:val="24"/>
              </w:rPr>
              <w:t xml:space="preserve"> 15 </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、冷凝方式：</w:t>
            </w:r>
            <w:r>
              <w:rPr>
                <w:rFonts w:asciiTheme="minorEastAsia" w:hAnsiTheme="minorEastAsia" w:hint="eastAsia"/>
                <w:sz w:val="24"/>
                <w:szCs w:val="24"/>
              </w:rPr>
              <w:t xml:space="preserve"> </w:t>
            </w:r>
            <w:r>
              <w:rPr>
                <w:rFonts w:asciiTheme="minorEastAsia" w:hAnsiTheme="minorEastAsia" w:hint="eastAsia"/>
                <w:sz w:val="24"/>
                <w:szCs w:val="24"/>
              </w:rPr>
              <w:t>风冷</w:t>
            </w:r>
            <w:r>
              <w:rPr>
                <w:rFonts w:asciiTheme="minorEastAsia" w:hAnsiTheme="minorEastAsia" w:hint="eastAsia"/>
                <w:sz w:val="24"/>
                <w:szCs w:val="24"/>
              </w:rPr>
              <w:t xml:space="preserve"> </w:t>
            </w:r>
          </w:p>
          <w:p w:rsidR="00204F0E" w:rsidRDefault="007B18C1">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、耗水量</w:t>
            </w:r>
            <w:r>
              <w:rPr>
                <w:rFonts w:asciiTheme="minorEastAsia" w:hAnsiTheme="minorEastAsia" w:hint="eastAsia"/>
                <w:sz w:val="24"/>
                <w:szCs w:val="24"/>
              </w:rPr>
              <w:t>(L/H)</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 xml:space="preserve">2.0 </w:t>
            </w:r>
          </w:p>
          <w:p w:rsidR="00204F0E" w:rsidRDefault="007B18C1">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、压缩机</w:t>
            </w:r>
            <w:r>
              <w:rPr>
                <w:rFonts w:asciiTheme="minorEastAsia" w:hAnsiTheme="minorEastAsia" w:hint="eastAsia"/>
                <w:sz w:val="24"/>
                <w:szCs w:val="24"/>
              </w:rPr>
              <w:t>/</w:t>
            </w:r>
            <w:r>
              <w:rPr>
                <w:rFonts w:asciiTheme="minorEastAsia" w:hAnsiTheme="minorEastAsia" w:hint="eastAsia"/>
                <w:sz w:val="24"/>
                <w:szCs w:val="24"/>
              </w:rPr>
              <w:t>制冷剂：</w:t>
            </w:r>
            <w:r>
              <w:rPr>
                <w:rFonts w:asciiTheme="minorEastAsia" w:hAnsiTheme="minorEastAsia" w:hint="eastAsia"/>
                <w:sz w:val="24"/>
                <w:szCs w:val="24"/>
              </w:rPr>
              <w:t xml:space="preserve"> </w:t>
            </w:r>
            <w:r>
              <w:rPr>
                <w:rFonts w:asciiTheme="minorEastAsia" w:hAnsiTheme="minorEastAsia" w:hint="eastAsia"/>
                <w:sz w:val="24"/>
                <w:szCs w:val="24"/>
              </w:rPr>
              <w:t>进口无氟</w:t>
            </w:r>
            <w:r>
              <w:rPr>
                <w:rFonts w:asciiTheme="minorEastAsia" w:hAnsiTheme="minorEastAsia" w:hint="eastAsia"/>
                <w:sz w:val="24"/>
                <w:szCs w:val="24"/>
              </w:rPr>
              <w:t xml:space="preserve">/R134a </w:t>
            </w:r>
          </w:p>
          <w:p w:rsidR="00204F0E" w:rsidRDefault="007B18C1">
            <w:pP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、箱体外壳</w:t>
            </w:r>
            <w:r>
              <w:rPr>
                <w:rFonts w:asciiTheme="minorEastAsia" w:hAnsiTheme="minorEastAsia" w:hint="eastAsia"/>
                <w:sz w:val="24"/>
                <w:szCs w:val="24"/>
              </w:rPr>
              <w:t xml:space="preserve"> </w:t>
            </w:r>
            <w:r>
              <w:rPr>
                <w:rFonts w:asciiTheme="minorEastAsia" w:hAnsiTheme="minorEastAsia" w:hint="eastAsia"/>
                <w:sz w:val="24"/>
                <w:szCs w:val="24"/>
              </w:rPr>
              <w:t>：不锈钢</w:t>
            </w:r>
            <w:r>
              <w:rPr>
                <w:rFonts w:asciiTheme="minorEastAsia" w:hAnsiTheme="minorEastAsia" w:hint="eastAsia"/>
                <w:sz w:val="24"/>
                <w:szCs w:val="24"/>
              </w:rPr>
              <w:t xml:space="preserve"> </w:t>
            </w:r>
          </w:p>
          <w:p w:rsidR="00204F0E" w:rsidRDefault="007B18C1">
            <w:pP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、输入功率</w:t>
            </w:r>
            <w:r>
              <w:rPr>
                <w:rFonts w:asciiTheme="minorEastAsia" w:hAnsiTheme="minorEastAsia" w:hint="eastAsia"/>
                <w:sz w:val="24"/>
                <w:szCs w:val="24"/>
              </w:rPr>
              <w:t xml:space="preserve">(w) </w:t>
            </w:r>
            <w:r>
              <w:rPr>
                <w:rFonts w:asciiTheme="minorEastAsia" w:hAnsiTheme="minorEastAsia" w:hint="eastAsia"/>
                <w:sz w:val="24"/>
                <w:szCs w:val="24"/>
              </w:rPr>
              <w:t>：</w:t>
            </w:r>
            <w:r>
              <w:rPr>
                <w:rFonts w:asciiTheme="minorEastAsia" w:hAnsiTheme="minorEastAsia" w:hint="eastAsia"/>
                <w:sz w:val="24"/>
                <w:szCs w:val="24"/>
              </w:rPr>
              <w:t>280</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6,000.00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15</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液相色谱分离层析装置</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上海琪特分析仪器有限公司</w:t>
            </w:r>
          </w:p>
          <w:p w:rsidR="00204F0E" w:rsidRDefault="007B18C1">
            <w:pPr>
              <w:rPr>
                <w:rFonts w:asciiTheme="minorEastAsia" w:hAnsiTheme="minorEastAsia"/>
                <w:sz w:val="24"/>
                <w:szCs w:val="24"/>
              </w:rPr>
            </w:pPr>
            <w:r>
              <w:rPr>
                <w:rFonts w:asciiTheme="minorEastAsia" w:hAnsiTheme="minorEastAsia" w:cs="宋体" w:hint="eastAsia"/>
                <w:color w:val="000000" w:themeColor="text1"/>
                <w:sz w:val="24"/>
                <w:szCs w:val="24"/>
              </w:rPr>
              <w:t>型号：</w:t>
            </w:r>
            <w:r>
              <w:rPr>
                <w:rFonts w:asciiTheme="minorEastAsia" w:hAnsiTheme="minorEastAsia" w:cs="宋体"/>
                <w:color w:val="000000" w:themeColor="text1"/>
                <w:sz w:val="24"/>
                <w:szCs w:val="24"/>
              </w:rPr>
              <w:t>SHQT-2A</w:t>
            </w:r>
          </w:p>
          <w:p w:rsidR="00204F0E" w:rsidRDefault="007B18C1">
            <w:pPr>
              <w:rPr>
                <w:rFonts w:asciiTheme="minorEastAsia" w:hAnsiTheme="minorEastAsia"/>
                <w:sz w:val="24"/>
                <w:szCs w:val="24"/>
              </w:rPr>
            </w:pPr>
            <w:r>
              <w:rPr>
                <w:rFonts w:asciiTheme="minorEastAsia" w:hAnsiTheme="minorEastAsia" w:hint="eastAsia"/>
                <w:sz w:val="24"/>
                <w:szCs w:val="24"/>
              </w:rPr>
              <w:t>一、紫外检测仪：</w:t>
            </w:r>
          </w:p>
          <w:p w:rsidR="00204F0E" w:rsidRDefault="007B18C1">
            <w:pPr>
              <w:rPr>
                <w:rFonts w:asciiTheme="minorEastAsia" w:hAnsiTheme="minorEastAsia"/>
                <w:sz w:val="24"/>
                <w:szCs w:val="24"/>
              </w:rPr>
            </w:pPr>
            <w:r>
              <w:rPr>
                <w:rFonts w:asciiTheme="minorEastAsia" w:hAnsiTheme="minorEastAsia" w:hint="eastAsia"/>
                <w:sz w:val="24"/>
                <w:szCs w:val="24"/>
              </w:rPr>
              <w:t>波长：</w:t>
            </w:r>
            <w:r>
              <w:rPr>
                <w:rFonts w:asciiTheme="minorEastAsia" w:hAnsiTheme="minorEastAsia" w:hint="eastAsia"/>
                <w:sz w:val="24"/>
                <w:szCs w:val="24"/>
              </w:rPr>
              <w:t>220</w:t>
            </w:r>
            <w:r>
              <w:rPr>
                <w:rFonts w:asciiTheme="minorEastAsia" w:hAnsiTheme="minorEastAsia" w:hint="eastAsia"/>
                <w:sz w:val="24"/>
                <w:szCs w:val="24"/>
              </w:rPr>
              <w:t>、</w:t>
            </w:r>
            <w:r>
              <w:rPr>
                <w:rFonts w:asciiTheme="minorEastAsia" w:hAnsiTheme="minorEastAsia" w:hint="eastAsia"/>
                <w:sz w:val="24"/>
                <w:szCs w:val="24"/>
              </w:rPr>
              <w:t>254</w:t>
            </w:r>
            <w:r>
              <w:rPr>
                <w:rFonts w:asciiTheme="minorEastAsia" w:hAnsiTheme="minorEastAsia" w:hint="eastAsia"/>
                <w:sz w:val="24"/>
                <w:szCs w:val="24"/>
              </w:rPr>
              <w:t>、</w:t>
            </w:r>
            <w:r>
              <w:rPr>
                <w:rFonts w:asciiTheme="minorEastAsia" w:hAnsiTheme="minorEastAsia" w:hint="eastAsia"/>
                <w:sz w:val="24"/>
                <w:szCs w:val="24"/>
              </w:rPr>
              <w:t>280</w:t>
            </w:r>
            <w:r>
              <w:rPr>
                <w:rFonts w:asciiTheme="minorEastAsia" w:hAnsiTheme="minorEastAsia" w:hint="eastAsia"/>
                <w:sz w:val="24"/>
                <w:szCs w:val="24"/>
              </w:rPr>
              <w:t>、</w:t>
            </w:r>
            <w:r>
              <w:rPr>
                <w:rFonts w:asciiTheme="minorEastAsia" w:hAnsiTheme="minorEastAsia" w:hint="eastAsia"/>
                <w:sz w:val="24"/>
                <w:szCs w:val="24"/>
              </w:rPr>
              <w:t>340nm</w:t>
            </w:r>
            <w:r>
              <w:rPr>
                <w:rFonts w:asciiTheme="minorEastAsia" w:hAnsiTheme="minorEastAsia" w:hint="eastAsia"/>
                <w:sz w:val="24"/>
                <w:szCs w:val="24"/>
              </w:rPr>
              <w:t>（可选配</w:t>
            </w:r>
            <w:r>
              <w:rPr>
                <w:rFonts w:asciiTheme="minorEastAsia" w:hAnsiTheme="minorEastAsia" w:hint="eastAsia"/>
                <w:sz w:val="24"/>
                <w:szCs w:val="24"/>
              </w:rPr>
              <w:t>214nm</w:t>
            </w:r>
            <w:r>
              <w:rPr>
                <w:rFonts w:asciiTheme="minorEastAsia" w:hAnsiTheme="minorEastAsia" w:hint="eastAsia"/>
                <w:sz w:val="24"/>
                <w:szCs w:val="24"/>
              </w:rPr>
              <w:t>波长）；样品池：</w:t>
            </w:r>
            <w:r>
              <w:rPr>
                <w:rFonts w:asciiTheme="minorEastAsia" w:hAnsiTheme="minorEastAsia" w:hint="eastAsia"/>
                <w:sz w:val="24"/>
                <w:szCs w:val="24"/>
              </w:rPr>
              <w:t>100ul</w:t>
            </w:r>
            <w:r>
              <w:rPr>
                <w:rFonts w:asciiTheme="minorEastAsia" w:hAnsiTheme="minorEastAsia" w:hint="eastAsia"/>
                <w:sz w:val="24"/>
                <w:szCs w:val="24"/>
              </w:rPr>
              <w:t>；光程：</w:t>
            </w:r>
            <w:r>
              <w:rPr>
                <w:rFonts w:asciiTheme="minorEastAsia" w:hAnsiTheme="minorEastAsia" w:hint="eastAsia"/>
                <w:sz w:val="24"/>
                <w:szCs w:val="24"/>
              </w:rPr>
              <w:t>3mm</w:t>
            </w:r>
            <w:r>
              <w:rPr>
                <w:rFonts w:asciiTheme="minorEastAsia" w:hAnsiTheme="minorEastAsia" w:hint="eastAsia"/>
                <w:sz w:val="24"/>
                <w:szCs w:val="24"/>
              </w:rPr>
              <w:t>；量程：</w:t>
            </w:r>
            <w:r>
              <w:rPr>
                <w:rFonts w:asciiTheme="minorEastAsia" w:hAnsiTheme="minorEastAsia" w:hint="eastAsia"/>
                <w:sz w:val="24"/>
                <w:szCs w:val="24"/>
              </w:rPr>
              <w:t>0-100</w:t>
            </w:r>
            <w:r>
              <w:rPr>
                <w:rFonts w:asciiTheme="minorEastAsia" w:hAnsiTheme="minorEastAsia" w:hint="eastAsia"/>
                <w:sz w:val="24"/>
                <w:szCs w:val="24"/>
              </w:rPr>
              <w:t>％</w:t>
            </w:r>
            <w:r>
              <w:rPr>
                <w:rFonts w:asciiTheme="minorEastAsia" w:hAnsiTheme="minorEastAsia" w:hint="eastAsia"/>
                <w:sz w:val="24"/>
                <w:szCs w:val="24"/>
              </w:rPr>
              <w:t>T</w:t>
            </w:r>
            <w:r>
              <w:rPr>
                <w:rFonts w:asciiTheme="minorEastAsia" w:hAnsiTheme="minorEastAsia" w:hint="eastAsia"/>
                <w:sz w:val="24"/>
                <w:szCs w:val="24"/>
              </w:rPr>
              <w:t>；灵敏度：</w:t>
            </w:r>
            <w:r>
              <w:rPr>
                <w:rFonts w:asciiTheme="minorEastAsia" w:hAnsiTheme="minorEastAsia" w:hint="eastAsia"/>
                <w:sz w:val="24"/>
                <w:szCs w:val="24"/>
              </w:rPr>
              <w:t>0-2A</w:t>
            </w:r>
            <w:r>
              <w:rPr>
                <w:rFonts w:asciiTheme="minorEastAsia" w:hAnsiTheme="minorEastAsia" w:hint="eastAsia"/>
                <w:sz w:val="24"/>
                <w:szCs w:val="24"/>
              </w:rPr>
              <w:t>、</w:t>
            </w:r>
            <w:r>
              <w:rPr>
                <w:rFonts w:asciiTheme="minorEastAsia" w:hAnsiTheme="minorEastAsia" w:hint="eastAsia"/>
                <w:sz w:val="24"/>
                <w:szCs w:val="24"/>
              </w:rPr>
              <w:t>0-1A</w:t>
            </w:r>
            <w:r>
              <w:rPr>
                <w:rFonts w:asciiTheme="minorEastAsia" w:hAnsiTheme="minorEastAsia" w:hint="eastAsia"/>
                <w:sz w:val="24"/>
                <w:szCs w:val="24"/>
              </w:rPr>
              <w:t>、</w:t>
            </w:r>
            <w:r>
              <w:rPr>
                <w:rFonts w:asciiTheme="minorEastAsia" w:hAnsiTheme="minorEastAsia" w:hint="eastAsia"/>
                <w:sz w:val="24"/>
                <w:szCs w:val="24"/>
              </w:rPr>
              <w:t>0-0.5A</w:t>
            </w:r>
            <w:r>
              <w:rPr>
                <w:rFonts w:asciiTheme="minorEastAsia" w:hAnsiTheme="minorEastAsia" w:hint="eastAsia"/>
                <w:sz w:val="24"/>
                <w:szCs w:val="24"/>
              </w:rPr>
              <w:t>、</w:t>
            </w:r>
            <w:r>
              <w:rPr>
                <w:rFonts w:asciiTheme="minorEastAsia" w:hAnsiTheme="minorEastAsia" w:hint="eastAsia"/>
                <w:sz w:val="24"/>
                <w:szCs w:val="24"/>
              </w:rPr>
              <w:t>0-0.2A</w:t>
            </w:r>
            <w:r>
              <w:rPr>
                <w:rFonts w:asciiTheme="minorEastAsia" w:hAnsiTheme="minorEastAsia" w:hint="eastAsia"/>
                <w:sz w:val="24"/>
                <w:szCs w:val="24"/>
              </w:rPr>
              <w:t>、</w:t>
            </w:r>
            <w:r>
              <w:rPr>
                <w:rFonts w:asciiTheme="minorEastAsia" w:hAnsiTheme="minorEastAsia" w:hint="eastAsia"/>
                <w:sz w:val="24"/>
                <w:szCs w:val="24"/>
              </w:rPr>
              <w:t>0-0.1A</w:t>
            </w:r>
            <w:r>
              <w:rPr>
                <w:rFonts w:asciiTheme="minorEastAsia" w:hAnsiTheme="minorEastAsia" w:hint="eastAsia"/>
                <w:sz w:val="24"/>
                <w:szCs w:val="24"/>
              </w:rPr>
              <w:t>、</w:t>
            </w:r>
            <w:r>
              <w:rPr>
                <w:rFonts w:asciiTheme="minorEastAsia" w:hAnsiTheme="minorEastAsia" w:hint="eastAsia"/>
                <w:sz w:val="24"/>
                <w:szCs w:val="24"/>
              </w:rPr>
              <w:t>0-0.05A</w:t>
            </w:r>
            <w:r>
              <w:rPr>
                <w:rFonts w:asciiTheme="minorEastAsia" w:hAnsiTheme="minorEastAsia" w:hint="eastAsia"/>
                <w:sz w:val="24"/>
                <w:szCs w:val="24"/>
              </w:rPr>
              <w:t>。数字显示采用进口</w:t>
            </w:r>
            <w:r>
              <w:rPr>
                <w:rFonts w:asciiTheme="minorEastAsia" w:hAnsiTheme="minorEastAsia" w:hint="eastAsia"/>
                <w:sz w:val="24"/>
                <w:szCs w:val="24"/>
              </w:rPr>
              <w:t>R212</w:t>
            </w:r>
            <w:r>
              <w:rPr>
                <w:rFonts w:asciiTheme="minorEastAsia" w:hAnsiTheme="minorEastAsia" w:hint="eastAsia"/>
                <w:sz w:val="24"/>
                <w:szCs w:val="24"/>
              </w:rPr>
              <w:t>光电倍增管。</w:t>
            </w:r>
          </w:p>
          <w:p w:rsidR="00204F0E" w:rsidRDefault="007B18C1">
            <w:pPr>
              <w:rPr>
                <w:rFonts w:asciiTheme="minorEastAsia" w:hAnsiTheme="minorEastAsia"/>
                <w:sz w:val="24"/>
                <w:szCs w:val="24"/>
              </w:rPr>
            </w:pPr>
            <w:r>
              <w:rPr>
                <w:rFonts w:asciiTheme="minorEastAsia" w:hAnsiTheme="minorEastAsia" w:hint="eastAsia"/>
                <w:sz w:val="24"/>
                <w:szCs w:val="24"/>
              </w:rPr>
              <w:t>二、</w:t>
            </w:r>
            <w:proofErr w:type="gramStart"/>
            <w:r>
              <w:rPr>
                <w:rFonts w:asciiTheme="minorEastAsia" w:hAnsiTheme="minorEastAsia" w:hint="eastAsia"/>
                <w:sz w:val="24"/>
                <w:szCs w:val="24"/>
              </w:rPr>
              <w:t>数控计滴自动</w:t>
            </w:r>
            <w:proofErr w:type="gramEnd"/>
            <w:r>
              <w:rPr>
                <w:rFonts w:asciiTheme="minorEastAsia" w:hAnsiTheme="minorEastAsia" w:hint="eastAsia"/>
                <w:sz w:val="24"/>
                <w:szCs w:val="24"/>
              </w:rPr>
              <w:t>部份收集器</w:t>
            </w:r>
          </w:p>
          <w:p w:rsidR="00204F0E" w:rsidRDefault="007B18C1">
            <w:pPr>
              <w:rPr>
                <w:rFonts w:asciiTheme="minorEastAsia" w:hAnsiTheme="minorEastAsia"/>
                <w:sz w:val="24"/>
                <w:szCs w:val="24"/>
              </w:rPr>
            </w:pPr>
            <w:r>
              <w:rPr>
                <w:rFonts w:asciiTheme="minorEastAsia" w:hAnsiTheme="minorEastAsia" w:hint="eastAsia"/>
                <w:sz w:val="24"/>
                <w:szCs w:val="24"/>
              </w:rPr>
              <w:t>试管：</w:t>
            </w:r>
            <w:r>
              <w:rPr>
                <w:rFonts w:asciiTheme="minorEastAsia" w:hAnsiTheme="minorEastAsia" w:hint="eastAsia"/>
                <w:sz w:val="24"/>
                <w:szCs w:val="24"/>
              </w:rPr>
              <w:t>100</w:t>
            </w:r>
            <w:r>
              <w:rPr>
                <w:rFonts w:asciiTheme="minorEastAsia" w:hAnsiTheme="minorEastAsia" w:hint="eastAsia"/>
                <w:sz w:val="24"/>
                <w:szCs w:val="24"/>
              </w:rPr>
              <w:t>支、每支最大容量</w:t>
            </w:r>
            <w:r>
              <w:rPr>
                <w:rFonts w:asciiTheme="minorEastAsia" w:hAnsiTheme="minorEastAsia" w:hint="eastAsia"/>
                <w:sz w:val="24"/>
                <w:szCs w:val="24"/>
              </w:rPr>
              <w:t>12ml</w:t>
            </w:r>
            <w:r>
              <w:rPr>
                <w:rFonts w:asciiTheme="minorEastAsia" w:hAnsiTheme="minorEastAsia" w:hint="eastAsia"/>
                <w:sz w:val="24"/>
                <w:szCs w:val="24"/>
              </w:rPr>
              <w:t>，时收集范围：</w:t>
            </w:r>
            <w:r>
              <w:rPr>
                <w:rFonts w:asciiTheme="minorEastAsia" w:hAnsiTheme="minorEastAsia" w:hint="eastAsia"/>
                <w:sz w:val="24"/>
                <w:szCs w:val="24"/>
              </w:rPr>
              <w:t>1</w:t>
            </w:r>
            <w:r>
              <w:rPr>
                <w:rFonts w:asciiTheme="minorEastAsia" w:hAnsiTheme="minorEastAsia" w:hint="eastAsia"/>
                <w:sz w:val="24"/>
                <w:szCs w:val="24"/>
              </w:rPr>
              <w:t>秒</w:t>
            </w:r>
            <w:r>
              <w:rPr>
                <w:rFonts w:asciiTheme="minorEastAsia" w:hAnsiTheme="minorEastAsia" w:hint="eastAsia"/>
                <w:sz w:val="24"/>
                <w:szCs w:val="24"/>
              </w:rPr>
              <w:t>-9999</w:t>
            </w:r>
            <w:r>
              <w:rPr>
                <w:rFonts w:asciiTheme="minorEastAsia" w:hAnsiTheme="minorEastAsia" w:hint="eastAsia"/>
                <w:sz w:val="24"/>
                <w:szCs w:val="24"/>
              </w:rPr>
              <w:t>分，滴收集范围：</w:t>
            </w:r>
            <w:r>
              <w:rPr>
                <w:rFonts w:asciiTheme="minorEastAsia" w:hAnsiTheme="minorEastAsia" w:hint="eastAsia"/>
                <w:sz w:val="24"/>
                <w:szCs w:val="24"/>
              </w:rPr>
              <w:t>1</w:t>
            </w:r>
            <w:r>
              <w:rPr>
                <w:rFonts w:asciiTheme="minorEastAsia" w:hAnsiTheme="minorEastAsia" w:hint="eastAsia"/>
                <w:sz w:val="24"/>
                <w:szCs w:val="24"/>
              </w:rPr>
              <w:t>滴</w:t>
            </w:r>
            <w:r>
              <w:rPr>
                <w:rFonts w:asciiTheme="minorEastAsia" w:hAnsiTheme="minorEastAsia" w:hint="eastAsia"/>
                <w:sz w:val="24"/>
                <w:szCs w:val="24"/>
              </w:rPr>
              <w:t>-9999</w:t>
            </w:r>
            <w:r>
              <w:rPr>
                <w:rFonts w:asciiTheme="minorEastAsia" w:hAnsiTheme="minorEastAsia" w:hint="eastAsia"/>
                <w:sz w:val="24"/>
                <w:szCs w:val="24"/>
              </w:rPr>
              <w:t>滴，任意选择断电数据保存功能，保存时间</w:t>
            </w:r>
            <w:r>
              <w:rPr>
                <w:rFonts w:asciiTheme="minorEastAsia" w:hAnsiTheme="minorEastAsia" w:hint="eastAsia"/>
                <w:sz w:val="24"/>
                <w:szCs w:val="24"/>
              </w:rPr>
              <w:t>10</w:t>
            </w:r>
            <w:r>
              <w:rPr>
                <w:rFonts w:asciiTheme="minorEastAsia" w:hAnsiTheme="minorEastAsia" w:hint="eastAsia"/>
                <w:sz w:val="24"/>
                <w:szCs w:val="24"/>
              </w:rPr>
              <w:t>年。</w:t>
            </w:r>
          </w:p>
          <w:p w:rsidR="00204F0E" w:rsidRDefault="007B18C1">
            <w:pPr>
              <w:rPr>
                <w:rFonts w:asciiTheme="minorEastAsia" w:hAnsiTheme="minorEastAsia"/>
                <w:sz w:val="24"/>
                <w:szCs w:val="24"/>
              </w:rPr>
            </w:pPr>
            <w:r>
              <w:rPr>
                <w:rFonts w:asciiTheme="minorEastAsia" w:hAnsiTheme="minorEastAsia" w:hint="eastAsia"/>
                <w:sz w:val="24"/>
                <w:szCs w:val="24"/>
              </w:rPr>
              <w:t>三、数显转速恒流泵（实验型）</w:t>
            </w:r>
          </w:p>
          <w:p w:rsidR="00204F0E" w:rsidRDefault="007B18C1">
            <w:pPr>
              <w:rPr>
                <w:rFonts w:asciiTheme="minorEastAsia" w:hAnsiTheme="minorEastAsia"/>
                <w:sz w:val="24"/>
                <w:szCs w:val="24"/>
              </w:rPr>
            </w:pPr>
            <w:r>
              <w:rPr>
                <w:rFonts w:asciiTheme="minorEastAsia" w:hAnsiTheme="minorEastAsia" w:hint="eastAsia"/>
                <w:sz w:val="24"/>
                <w:szCs w:val="24"/>
              </w:rPr>
              <w:t>输出通道：双通道（数显）；输出流量：</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(1-600)ml/h</w:t>
            </w:r>
            <w:r>
              <w:rPr>
                <w:rFonts w:asciiTheme="minorEastAsia" w:hAnsiTheme="minorEastAsia" w:hint="eastAsia"/>
                <w:sz w:val="24"/>
                <w:szCs w:val="24"/>
              </w:rPr>
              <w:t>、参考数值：</w:t>
            </w:r>
            <w:r>
              <w:rPr>
                <w:rFonts w:asciiTheme="minorEastAsia" w:hAnsiTheme="minorEastAsia" w:hint="eastAsia"/>
                <w:sz w:val="24"/>
                <w:szCs w:val="24"/>
              </w:rPr>
              <w:t>1-600</w:t>
            </w:r>
            <w:r>
              <w:rPr>
                <w:rFonts w:asciiTheme="minorEastAsia" w:hAnsiTheme="minorEastAsia" w:hint="eastAsia"/>
                <w:sz w:val="24"/>
                <w:szCs w:val="24"/>
              </w:rPr>
              <w:t>输出压力：≥</w:t>
            </w:r>
            <w:r>
              <w:rPr>
                <w:rFonts w:asciiTheme="minorEastAsia" w:hAnsiTheme="minorEastAsia" w:hint="eastAsia"/>
                <w:sz w:val="24"/>
                <w:szCs w:val="24"/>
              </w:rPr>
              <w:t>3kg/cm2</w:t>
            </w:r>
            <w:r>
              <w:rPr>
                <w:rFonts w:asciiTheme="minorEastAsia" w:hAnsiTheme="minorEastAsia" w:hint="eastAsia"/>
                <w:sz w:val="24"/>
                <w:szCs w:val="24"/>
              </w:rPr>
              <w:t>聚四氟乙烯泵头。</w:t>
            </w:r>
          </w:p>
          <w:p w:rsidR="00204F0E" w:rsidRDefault="007B18C1">
            <w:pPr>
              <w:rPr>
                <w:rFonts w:asciiTheme="minorEastAsia" w:hAnsiTheme="minorEastAsia"/>
                <w:sz w:val="24"/>
                <w:szCs w:val="24"/>
              </w:rPr>
            </w:pPr>
            <w:r>
              <w:rPr>
                <w:rFonts w:asciiTheme="minorEastAsia" w:hAnsiTheme="minorEastAsia" w:hint="eastAsia"/>
                <w:sz w:val="24"/>
                <w:szCs w:val="24"/>
              </w:rPr>
              <w:t>四、层析柱</w:t>
            </w:r>
          </w:p>
          <w:p w:rsidR="00204F0E" w:rsidRDefault="007B18C1">
            <w:pPr>
              <w:rPr>
                <w:rFonts w:asciiTheme="minorEastAsia" w:hAnsiTheme="minorEastAsia"/>
                <w:sz w:val="24"/>
                <w:szCs w:val="24"/>
              </w:rPr>
            </w:pPr>
            <w:r>
              <w:rPr>
                <w:rFonts w:asciiTheme="minorEastAsia" w:hAnsiTheme="minorEastAsia" w:hint="eastAsia"/>
                <w:sz w:val="24"/>
                <w:szCs w:val="24"/>
              </w:rPr>
              <w:t>10mm</w:t>
            </w:r>
            <w:r>
              <w:rPr>
                <w:rFonts w:asciiTheme="minorEastAsia" w:hAnsiTheme="minorEastAsia" w:hint="eastAsia"/>
                <w:sz w:val="24"/>
                <w:szCs w:val="24"/>
              </w:rPr>
              <w:t>×</w:t>
            </w:r>
            <w:r>
              <w:rPr>
                <w:rFonts w:asciiTheme="minorEastAsia" w:hAnsiTheme="minorEastAsia" w:hint="eastAsia"/>
                <w:sz w:val="24"/>
                <w:szCs w:val="24"/>
              </w:rPr>
              <w:t>30cm</w:t>
            </w:r>
            <w:r>
              <w:rPr>
                <w:rFonts w:asciiTheme="minorEastAsia" w:hAnsiTheme="minorEastAsia" w:hint="eastAsia"/>
                <w:sz w:val="24"/>
                <w:szCs w:val="24"/>
              </w:rPr>
              <w:t>、</w:t>
            </w:r>
            <w:r>
              <w:rPr>
                <w:rFonts w:asciiTheme="minorEastAsia" w:hAnsiTheme="minorEastAsia" w:hint="eastAsia"/>
                <w:sz w:val="24"/>
                <w:szCs w:val="24"/>
              </w:rPr>
              <w:t>16mm</w:t>
            </w:r>
            <w:r>
              <w:rPr>
                <w:rFonts w:asciiTheme="minorEastAsia" w:hAnsiTheme="minorEastAsia" w:hint="eastAsia"/>
                <w:sz w:val="24"/>
                <w:szCs w:val="24"/>
              </w:rPr>
              <w:t>×</w:t>
            </w:r>
            <w:r>
              <w:rPr>
                <w:rFonts w:asciiTheme="minorEastAsia" w:hAnsiTheme="minorEastAsia" w:hint="eastAsia"/>
                <w:sz w:val="24"/>
                <w:szCs w:val="24"/>
              </w:rPr>
              <w:t>40cm</w:t>
            </w:r>
            <w:r>
              <w:rPr>
                <w:rFonts w:asciiTheme="minorEastAsia" w:hAnsiTheme="minorEastAsia" w:hint="eastAsia"/>
                <w:sz w:val="24"/>
                <w:szCs w:val="24"/>
              </w:rPr>
              <w:t>、</w:t>
            </w:r>
            <w:r>
              <w:rPr>
                <w:rFonts w:asciiTheme="minorEastAsia" w:hAnsiTheme="minorEastAsia" w:hint="eastAsia"/>
                <w:sz w:val="24"/>
                <w:szCs w:val="24"/>
              </w:rPr>
              <w:t>26mm</w:t>
            </w:r>
            <w:r>
              <w:rPr>
                <w:rFonts w:asciiTheme="minorEastAsia" w:hAnsiTheme="minorEastAsia" w:hint="eastAsia"/>
                <w:sz w:val="24"/>
                <w:szCs w:val="24"/>
              </w:rPr>
              <w:t>×</w:t>
            </w:r>
            <w:r>
              <w:rPr>
                <w:rFonts w:asciiTheme="minorEastAsia" w:hAnsiTheme="minorEastAsia" w:hint="eastAsia"/>
                <w:sz w:val="24"/>
                <w:szCs w:val="24"/>
              </w:rPr>
              <w:t>50cm</w:t>
            </w:r>
          </w:p>
          <w:p w:rsidR="00204F0E" w:rsidRDefault="007B18C1">
            <w:pPr>
              <w:rPr>
                <w:rFonts w:asciiTheme="minorEastAsia" w:hAnsiTheme="minorEastAsia"/>
                <w:sz w:val="24"/>
                <w:szCs w:val="24"/>
              </w:rPr>
            </w:pPr>
            <w:r>
              <w:rPr>
                <w:rFonts w:asciiTheme="minorEastAsia" w:hAnsiTheme="minorEastAsia" w:hint="eastAsia"/>
                <w:sz w:val="24"/>
                <w:szCs w:val="24"/>
              </w:rPr>
              <w:t>五、电脑采集器</w:t>
            </w:r>
          </w:p>
          <w:p w:rsidR="00204F0E" w:rsidRDefault="007B18C1">
            <w:pPr>
              <w:rPr>
                <w:rFonts w:asciiTheme="minorEastAsia" w:hAnsiTheme="minorEastAsia"/>
                <w:sz w:val="24"/>
                <w:szCs w:val="24"/>
              </w:rPr>
            </w:pPr>
            <w:r>
              <w:rPr>
                <w:rFonts w:asciiTheme="minorEastAsia" w:hAnsiTheme="minorEastAsia" w:hint="eastAsia"/>
                <w:sz w:val="24"/>
                <w:szCs w:val="24"/>
              </w:rPr>
              <w:t>测量范围：</w:t>
            </w:r>
            <w:r>
              <w:rPr>
                <w:rFonts w:asciiTheme="minorEastAsia" w:hAnsiTheme="minorEastAsia" w:hint="eastAsia"/>
                <w:sz w:val="24"/>
                <w:szCs w:val="24"/>
              </w:rPr>
              <w:t>0-2</w:t>
            </w:r>
            <w:r>
              <w:rPr>
                <w:rFonts w:asciiTheme="minorEastAsia" w:hAnsiTheme="minorEastAsia" w:hint="eastAsia"/>
                <w:sz w:val="24"/>
                <w:szCs w:val="24"/>
              </w:rPr>
              <w:t>×</w:t>
            </w:r>
            <w:r>
              <w:rPr>
                <w:rFonts w:asciiTheme="minorEastAsia" w:hAnsiTheme="minorEastAsia" w:hint="eastAsia"/>
                <w:sz w:val="24"/>
                <w:szCs w:val="24"/>
              </w:rPr>
              <w:t xml:space="preserve">104 </w:t>
            </w:r>
            <w:r>
              <w:rPr>
                <w:rFonts w:asciiTheme="minorEastAsia" w:hAnsiTheme="minorEastAsia" w:hint="eastAsia"/>
                <w:sz w:val="24"/>
                <w:szCs w:val="24"/>
              </w:rPr>
              <w:t>ｕ</w:t>
            </w:r>
            <w:r>
              <w:rPr>
                <w:rFonts w:asciiTheme="minorEastAsia" w:hAnsiTheme="minorEastAsia" w:hint="eastAsia"/>
                <w:sz w:val="24"/>
                <w:szCs w:val="24"/>
              </w:rPr>
              <w:t>S/cm</w:t>
            </w:r>
            <w:r>
              <w:rPr>
                <w:rFonts w:asciiTheme="minorEastAsia" w:hAnsiTheme="minorEastAsia" w:hint="eastAsia"/>
                <w:sz w:val="24"/>
                <w:szCs w:val="24"/>
              </w:rPr>
              <w:t>；稳定性：±％，测量误差：±</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F.S</w:t>
            </w:r>
            <w:r>
              <w:rPr>
                <w:rFonts w:asciiTheme="minorEastAsia" w:hAnsiTheme="minorEastAsia" w:hint="eastAsia"/>
                <w:sz w:val="24"/>
                <w:szCs w:val="24"/>
              </w:rPr>
              <w:t>；标配电极：</w:t>
            </w:r>
            <w:r>
              <w:rPr>
                <w:rFonts w:asciiTheme="minorEastAsia" w:hAnsiTheme="minorEastAsia" w:hint="eastAsia"/>
                <w:sz w:val="24"/>
                <w:szCs w:val="24"/>
              </w:rPr>
              <w:t>J=1</w:t>
            </w:r>
            <w:r>
              <w:rPr>
                <w:rFonts w:asciiTheme="minorEastAsia" w:hAnsiTheme="minorEastAsia" w:hint="eastAsia"/>
                <w:sz w:val="24"/>
                <w:szCs w:val="24"/>
              </w:rPr>
              <w:t>可选配点</w:t>
            </w:r>
            <w:proofErr w:type="gramStart"/>
            <w:r>
              <w:rPr>
                <w:rFonts w:asciiTheme="minorEastAsia" w:hAnsiTheme="minorEastAsia" w:hint="eastAsia"/>
                <w:sz w:val="24"/>
                <w:szCs w:val="24"/>
              </w:rPr>
              <w:t>极</w:t>
            </w:r>
            <w:proofErr w:type="gramEnd"/>
            <w:r>
              <w:rPr>
                <w:rFonts w:asciiTheme="minorEastAsia" w:hAnsiTheme="minorEastAsia" w:hint="eastAsia"/>
                <w:sz w:val="24"/>
                <w:szCs w:val="24"/>
              </w:rPr>
              <w:t>规格常数（</w:t>
            </w:r>
            <w:r>
              <w:rPr>
                <w:rFonts w:asciiTheme="minorEastAsia" w:hAnsiTheme="minorEastAsia" w:hint="eastAsia"/>
                <w:sz w:val="24"/>
                <w:szCs w:val="24"/>
              </w:rPr>
              <w:t>J</w:t>
            </w:r>
            <w:r>
              <w:rPr>
                <w:rFonts w:asciiTheme="minorEastAsia" w:hAnsiTheme="minorEastAsia" w:hint="eastAsia"/>
                <w:sz w:val="24"/>
                <w:szCs w:val="24"/>
              </w:rPr>
              <w:t>）有三种：</w:t>
            </w:r>
            <w:r>
              <w:rPr>
                <w:rFonts w:asciiTheme="minorEastAsia" w:hAnsiTheme="minorEastAsia" w:hint="eastAsia"/>
                <w:sz w:val="24"/>
                <w:szCs w:val="24"/>
              </w:rPr>
              <w:t>0.01</w:t>
            </w:r>
            <w:r>
              <w:rPr>
                <w:rFonts w:asciiTheme="minorEastAsia" w:hAnsiTheme="minorEastAsia" w:hint="eastAsia"/>
                <w:sz w:val="24"/>
                <w:szCs w:val="24"/>
              </w:rPr>
              <w:t>、</w:t>
            </w:r>
            <w:r>
              <w:rPr>
                <w:rFonts w:asciiTheme="minorEastAsia" w:hAnsiTheme="minorEastAsia" w:hint="eastAsia"/>
                <w:sz w:val="24"/>
                <w:szCs w:val="24"/>
              </w:rPr>
              <w:t>0.1</w:t>
            </w:r>
            <w:r>
              <w:rPr>
                <w:rFonts w:asciiTheme="minorEastAsia" w:hAnsiTheme="minorEastAsia" w:hint="eastAsia"/>
                <w:sz w:val="24"/>
                <w:szCs w:val="24"/>
              </w:rPr>
              <w:t>、</w:t>
            </w:r>
            <w:r>
              <w:rPr>
                <w:rFonts w:asciiTheme="minorEastAsia" w:hAnsiTheme="minorEastAsia" w:hint="eastAsia"/>
                <w:sz w:val="24"/>
                <w:szCs w:val="24"/>
              </w:rPr>
              <w:t>0.10</w:t>
            </w:r>
            <w:r>
              <w:rPr>
                <w:rFonts w:asciiTheme="minorEastAsia" w:hAnsiTheme="minorEastAsia" w:hint="eastAsia"/>
                <w:sz w:val="24"/>
                <w:szCs w:val="24"/>
              </w:rPr>
              <w:t>可配我公司生产的</w:t>
            </w:r>
            <w:r>
              <w:rPr>
                <w:rFonts w:asciiTheme="minorEastAsia" w:hAnsiTheme="minorEastAsia" w:hint="eastAsia"/>
                <w:sz w:val="24"/>
                <w:szCs w:val="24"/>
              </w:rPr>
              <w:t>HD-21C-B</w:t>
            </w:r>
            <w:r>
              <w:rPr>
                <w:rFonts w:asciiTheme="minorEastAsia" w:hAnsiTheme="minorEastAsia" w:hint="eastAsia"/>
                <w:sz w:val="24"/>
                <w:szCs w:val="24"/>
              </w:rPr>
              <w:t>检测仪；自配电脑可实现“</w:t>
            </w:r>
            <w:r>
              <w:rPr>
                <w:rFonts w:asciiTheme="minorEastAsia" w:hAnsiTheme="minorEastAsia" w:hint="eastAsia"/>
                <w:sz w:val="24"/>
                <w:szCs w:val="24"/>
              </w:rPr>
              <w:t>A</w:t>
            </w:r>
            <w:r>
              <w:rPr>
                <w:rFonts w:asciiTheme="minorEastAsia" w:hAnsiTheme="minorEastAsia" w:hint="eastAsia"/>
                <w:sz w:val="24"/>
                <w:szCs w:val="24"/>
              </w:rPr>
              <w:t>”值与电导率的同步显示；系统要求：</w:t>
            </w:r>
            <w:r>
              <w:rPr>
                <w:rFonts w:asciiTheme="minorEastAsia" w:hAnsiTheme="minorEastAsia" w:hint="eastAsia"/>
                <w:sz w:val="24"/>
                <w:szCs w:val="24"/>
              </w:rPr>
              <w:t>XP</w:t>
            </w:r>
            <w:r>
              <w:rPr>
                <w:rFonts w:asciiTheme="minorEastAsia" w:hAnsiTheme="minorEastAsia" w:hint="eastAsia"/>
                <w:sz w:val="24"/>
                <w:szCs w:val="24"/>
              </w:rPr>
              <w:t>操作系统（两个</w:t>
            </w:r>
            <w:r>
              <w:rPr>
                <w:rFonts w:asciiTheme="minorEastAsia" w:hAnsiTheme="minorEastAsia" w:hint="eastAsia"/>
                <w:sz w:val="24"/>
                <w:szCs w:val="24"/>
              </w:rPr>
              <w:t>RS232C</w:t>
            </w:r>
            <w:r>
              <w:rPr>
                <w:rFonts w:asciiTheme="minorEastAsia" w:hAnsiTheme="minorEastAsia" w:hint="eastAsia"/>
                <w:sz w:val="24"/>
                <w:szCs w:val="24"/>
              </w:rPr>
              <w:t>串行口）。</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20,000.00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80,000.00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16</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垂直电泳槽</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北京六一生物科技有限公司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DYCZ-24DN</w:t>
            </w:r>
          </w:p>
          <w:p w:rsidR="00204F0E" w:rsidRDefault="007B18C1">
            <w:pPr>
              <w:rPr>
                <w:rFonts w:asciiTheme="minorEastAsia" w:hAnsiTheme="minorEastAsia"/>
                <w:sz w:val="24"/>
                <w:szCs w:val="24"/>
              </w:rPr>
            </w:pPr>
            <w:r>
              <w:rPr>
                <w:rFonts w:asciiTheme="minorEastAsia" w:hAnsiTheme="minorEastAsia" w:hint="eastAsia"/>
                <w:sz w:val="24"/>
                <w:szCs w:val="24"/>
              </w:rPr>
              <w:t>基本参数：</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、凝胶板规格</w:t>
            </w:r>
            <w:r>
              <w:rPr>
                <w:rFonts w:asciiTheme="minorEastAsia" w:hAnsiTheme="minorEastAsia" w:hint="eastAsia"/>
                <w:sz w:val="24"/>
                <w:szCs w:val="24"/>
              </w:rPr>
              <w:t>(L</w:t>
            </w:r>
            <w:r>
              <w:rPr>
                <w:rFonts w:asciiTheme="minorEastAsia" w:hAnsiTheme="minorEastAsia" w:hint="eastAsia"/>
                <w:sz w:val="24"/>
                <w:szCs w:val="24"/>
              </w:rPr>
              <w:t>×</w:t>
            </w:r>
            <w:r>
              <w:rPr>
                <w:rFonts w:asciiTheme="minorEastAsia" w:hAnsiTheme="minorEastAsia" w:hint="eastAsia"/>
                <w:sz w:val="24"/>
                <w:szCs w:val="24"/>
              </w:rPr>
              <w:t>W)</w:t>
            </w:r>
            <w:r>
              <w:rPr>
                <w:rFonts w:asciiTheme="minorEastAsia" w:hAnsiTheme="minorEastAsia" w:hint="eastAsia"/>
                <w:sz w:val="24"/>
                <w:szCs w:val="24"/>
              </w:rPr>
              <w:t>：</w:t>
            </w:r>
            <w:r>
              <w:rPr>
                <w:rFonts w:asciiTheme="minorEastAsia" w:hAnsiTheme="minorEastAsia" w:hint="eastAsia"/>
                <w:sz w:val="24"/>
                <w:szCs w:val="24"/>
              </w:rPr>
              <w:t>83</w:t>
            </w:r>
            <w:r>
              <w:rPr>
                <w:rFonts w:asciiTheme="minorEastAsia" w:hAnsiTheme="minorEastAsia" w:hint="eastAsia"/>
                <w:sz w:val="24"/>
                <w:szCs w:val="24"/>
              </w:rPr>
              <w:t>×</w:t>
            </w:r>
            <w:r>
              <w:rPr>
                <w:rFonts w:asciiTheme="minorEastAsia" w:hAnsiTheme="minorEastAsia" w:hint="eastAsia"/>
                <w:sz w:val="24"/>
                <w:szCs w:val="24"/>
              </w:rPr>
              <w:t>75mm</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、试样格：</w:t>
            </w:r>
            <w:r>
              <w:rPr>
                <w:rFonts w:asciiTheme="minorEastAsia" w:hAnsiTheme="minorEastAsia" w:hint="eastAsia"/>
                <w:sz w:val="24"/>
                <w:szCs w:val="24"/>
              </w:rPr>
              <w:t>10</w:t>
            </w:r>
            <w:r>
              <w:rPr>
                <w:rFonts w:asciiTheme="minorEastAsia" w:hAnsiTheme="minorEastAsia" w:hint="eastAsia"/>
                <w:sz w:val="24"/>
                <w:szCs w:val="24"/>
              </w:rPr>
              <w:t>、</w:t>
            </w:r>
            <w:r>
              <w:rPr>
                <w:rFonts w:asciiTheme="minorEastAsia" w:hAnsiTheme="minorEastAsia" w:hint="eastAsia"/>
                <w:sz w:val="24"/>
                <w:szCs w:val="24"/>
              </w:rPr>
              <w:t>15</w:t>
            </w:r>
            <w:r>
              <w:rPr>
                <w:rFonts w:asciiTheme="minorEastAsia" w:hAnsiTheme="minorEastAsia" w:hint="eastAsia"/>
                <w:sz w:val="24"/>
                <w:szCs w:val="24"/>
              </w:rPr>
              <w:t>齿，</w:t>
            </w:r>
            <w:r>
              <w:rPr>
                <w:rFonts w:asciiTheme="minorEastAsia" w:hAnsiTheme="minorEastAsia" w:hint="eastAsia"/>
                <w:sz w:val="24"/>
                <w:szCs w:val="24"/>
              </w:rPr>
              <w:t>1.0mm</w:t>
            </w:r>
            <w:r>
              <w:rPr>
                <w:rFonts w:asciiTheme="minorEastAsia" w:hAnsiTheme="minorEastAsia" w:hint="eastAsia"/>
                <w:sz w:val="24"/>
                <w:szCs w:val="24"/>
              </w:rPr>
              <w:t>、</w:t>
            </w:r>
            <w:r>
              <w:rPr>
                <w:rFonts w:asciiTheme="minorEastAsia" w:hAnsiTheme="minorEastAsia" w:hint="eastAsia"/>
                <w:sz w:val="24"/>
                <w:szCs w:val="24"/>
              </w:rPr>
              <w:t>1.5mm</w:t>
            </w:r>
            <w:r>
              <w:rPr>
                <w:rFonts w:asciiTheme="minorEastAsia" w:hAnsiTheme="minorEastAsia" w:hint="eastAsia"/>
                <w:sz w:val="24"/>
                <w:szCs w:val="24"/>
              </w:rPr>
              <w:t>厚（标配），</w:t>
            </w:r>
            <w:r>
              <w:rPr>
                <w:rFonts w:asciiTheme="minorEastAsia" w:hAnsiTheme="minorEastAsia" w:hint="eastAsia"/>
                <w:sz w:val="24"/>
                <w:szCs w:val="24"/>
              </w:rPr>
              <w:t>0.75mm</w:t>
            </w:r>
            <w:r>
              <w:rPr>
                <w:rFonts w:asciiTheme="minorEastAsia" w:hAnsiTheme="minorEastAsia" w:hint="eastAsia"/>
                <w:sz w:val="24"/>
                <w:szCs w:val="24"/>
              </w:rPr>
              <w:t>厚</w:t>
            </w:r>
            <w:r>
              <w:rPr>
                <w:rFonts w:asciiTheme="minorEastAsia" w:hAnsiTheme="minorEastAsia" w:hint="eastAsia"/>
                <w:sz w:val="24"/>
                <w:szCs w:val="24"/>
              </w:rPr>
              <w:t>(</w:t>
            </w:r>
            <w:r>
              <w:rPr>
                <w:rFonts w:asciiTheme="minorEastAsia" w:hAnsiTheme="minorEastAsia" w:hint="eastAsia"/>
                <w:sz w:val="24"/>
                <w:szCs w:val="24"/>
              </w:rPr>
              <w:t>选</w:t>
            </w:r>
            <w:r>
              <w:rPr>
                <w:rFonts w:asciiTheme="minorEastAsia" w:hAnsiTheme="minorEastAsia" w:hint="eastAsia"/>
                <w:sz w:val="24"/>
                <w:szCs w:val="24"/>
              </w:rPr>
              <w:lastRenderedPageBreak/>
              <w:t>配</w:t>
            </w:r>
            <w:r>
              <w:rPr>
                <w:rFonts w:asciiTheme="minorEastAsia" w:hAnsiTheme="minorEastAsia" w:hint="eastAsia"/>
                <w:sz w:val="24"/>
                <w:szCs w:val="24"/>
              </w:rPr>
              <w:t>)</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proofErr w:type="gramStart"/>
            <w:r>
              <w:rPr>
                <w:rFonts w:asciiTheme="minorEastAsia" w:hAnsiTheme="minorEastAsia" w:hint="eastAsia"/>
                <w:sz w:val="24"/>
                <w:szCs w:val="24"/>
              </w:rPr>
              <w:t>缓冲液总容量</w:t>
            </w:r>
            <w:proofErr w:type="gramEnd"/>
            <w:r>
              <w:rPr>
                <w:rFonts w:asciiTheme="minorEastAsia" w:hAnsiTheme="minorEastAsia" w:hint="eastAsia"/>
                <w:sz w:val="24"/>
                <w:szCs w:val="24"/>
              </w:rPr>
              <w:t>：</w:t>
            </w:r>
            <w:r>
              <w:rPr>
                <w:rFonts w:asciiTheme="minorEastAsia" w:hAnsiTheme="minorEastAsia" w:hint="eastAsia"/>
                <w:sz w:val="24"/>
                <w:szCs w:val="24"/>
              </w:rPr>
              <w:t>400ml</w:t>
            </w:r>
            <w:r>
              <w:rPr>
                <w:rFonts w:asciiTheme="minorEastAsia" w:hAnsiTheme="minorEastAsia" w:hint="eastAsia"/>
                <w:sz w:val="24"/>
                <w:szCs w:val="24"/>
              </w:rPr>
              <w:t>；</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15</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2,400.00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36,000.00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17</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脱色摇床</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其林贝尔仪器制造有限公司</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sz w:val="24"/>
                <w:szCs w:val="24"/>
              </w:rPr>
              <w:t>KB-</w:t>
            </w:r>
            <w:r>
              <w:rPr>
                <w:rFonts w:asciiTheme="minorEastAsia" w:hAnsiTheme="minorEastAsia" w:cs="宋体" w:hint="eastAsia"/>
                <w:sz w:val="24"/>
                <w:szCs w:val="24"/>
              </w:rPr>
              <w:t>800</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电源：</w:t>
            </w:r>
            <w:r>
              <w:rPr>
                <w:rFonts w:asciiTheme="minorEastAsia" w:hAnsiTheme="minorEastAsia" w:hint="eastAsia"/>
                <w:sz w:val="24"/>
                <w:szCs w:val="24"/>
              </w:rPr>
              <w:t>220V</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功率：</w:t>
            </w:r>
            <w:r>
              <w:rPr>
                <w:rFonts w:asciiTheme="minorEastAsia" w:hAnsiTheme="minorEastAsia" w:hint="eastAsia"/>
                <w:sz w:val="24"/>
                <w:szCs w:val="24"/>
              </w:rPr>
              <w:t>35W</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频率：</w:t>
            </w:r>
            <w:r>
              <w:rPr>
                <w:rFonts w:asciiTheme="minorEastAsia" w:hAnsiTheme="minorEastAsia" w:hint="eastAsia"/>
                <w:sz w:val="24"/>
                <w:szCs w:val="24"/>
              </w:rPr>
              <w:t>0</w:t>
            </w:r>
            <w:r>
              <w:rPr>
                <w:rFonts w:asciiTheme="minorEastAsia" w:hAnsiTheme="minorEastAsia" w:hint="eastAsia"/>
                <w:sz w:val="24"/>
                <w:szCs w:val="24"/>
              </w:rPr>
              <w:t>～</w:t>
            </w:r>
            <w:r>
              <w:rPr>
                <w:rFonts w:asciiTheme="minorEastAsia" w:hAnsiTheme="minorEastAsia" w:hint="eastAsia"/>
                <w:sz w:val="24"/>
                <w:szCs w:val="24"/>
              </w:rPr>
              <w:t>80</w:t>
            </w:r>
            <w:r>
              <w:rPr>
                <w:rFonts w:asciiTheme="minorEastAsia" w:hAnsiTheme="minorEastAsia" w:hint="eastAsia"/>
                <w:sz w:val="24"/>
                <w:szCs w:val="24"/>
              </w:rPr>
              <w:t>转</w:t>
            </w:r>
            <w:r>
              <w:rPr>
                <w:rFonts w:asciiTheme="minorEastAsia" w:hAnsiTheme="minorEastAsia" w:hint="eastAsia"/>
                <w:sz w:val="24"/>
                <w:szCs w:val="24"/>
              </w:rPr>
              <w:t>/</w:t>
            </w:r>
            <w:r>
              <w:rPr>
                <w:rFonts w:asciiTheme="minorEastAsia" w:hAnsiTheme="minorEastAsia" w:hint="eastAsia"/>
                <w:sz w:val="24"/>
                <w:szCs w:val="24"/>
              </w:rPr>
              <w:t>分</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速度控制：数字式</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摆幅：上下</w:t>
            </w:r>
            <w:r>
              <w:rPr>
                <w:rFonts w:asciiTheme="minorEastAsia" w:hAnsiTheme="minorEastAsia" w:hint="eastAsia"/>
                <w:sz w:val="24"/>
                <w:szCs w:val="24"/>
              </w:rPr>
              <w:t>20mm</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托盘：</w:t>
            </w:r>
            <w:r>
              <w:rPr>
                <w:rFonts w:asciiTheme="minorEastAsia" w:hAnsiTheme="minorEastAsia" w:hint="eastAsia"/>
                <w:sz w:val="24"/>
                <w:szCs w:val="24"/>
              </w:rPr>
              <w:t>280</w:t>
            </w:r>
            <w:r>
              <w:rPr>
                <w:rFonts w:asciiTheme="minorEastAsia" w:hAnsiTheme="minorEastAsia" w:hint="eastAsia"/>
                <w:sz w:val="24"/>
                <w:szCs w:val="24"/>
              </w:rPr>
              <w:t>×</w:t>
            </w:r>
            <w:r>
              <w:rPr>
                <w:rFonts w:asciiTheme="minorEastAsia" w:hAnsiTheme="minorEastAsia" w:hint="eastAsia"/>
                <w:sz w:val="24"/>
                <w:szCs w:val="24"/>
              </w:rPr>
              <w:t>260mm</w:t>
            </w:r>
          </w:p>
          <w:p w:rsidR="00204F0E" w:rsidRDefault="007B18C1">
            <w:pPr>
              <w:spacing w:line="360" w:lineRule="exac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产品特色：中英文液晶显示，触摸式控制键，数字定时功能</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2,860.00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22,880.00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18</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一体化液晶体视显微镜</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麦克奥迪实业集团有限公司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SMZ-161+BTU10</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光学系统：</w:t>
            </w:r>
            <w:r>
              <w:rPr>
                <w:rFonts w:asciiTheme="minorEastAsia" w:hAnsiTheme="minorEastAsia" w:hint="eastAsia"/>
                <w:sz w:val="24"/>
                <w:szCs w:val="24"/>
              </w:rPr>
              <w:t>Greenough</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 xml:space="preserve">2. </w:t>
            </w:r>
            <w:r>
              <w:rPr>
                <w:rFonts w:asciiTheme="minorEastAsia" w:hAnsiTheme="minorEastAsia" w:hint="eastAsia"/>
                <w:sz w:val="24"/>
                <w:szCs w:val="24"/>
              </w:rPr>
              <w:t>★分辨率：视场中心最小分辨率：</w:t>
            </w:r>
            <w:r>
              <w:rPr>
                <w:rFonts w:asciiTheme="minorEastAsia" w:hAnsiTheme="minorEastAsia" w:hint="eastAsia"/>
                <w:sz w:val="24"/>
                <w:szCs w:val="24"/>
              </w:rPr>
              <w:t>0.75</w:t>
            </w:r>
            <w:r>
              <w:rPr>
                <w:rFonts w:asciiTheme="minorEastAsia" w:hAnsiTheme="minorEastAsia" w:hint="eastAsia"/>
                <w:sz w:val="24"/>
                <w:szCs w:val="24"/>
              </w:rPr>
              <w:t>倍物镜</w:t>
            </w:r>
            <w:r>
              <w:rPr>
                <w:rFonts w:asciiTheme="minorEastAsia" w:hAnsiTheme="minorEastAsia" w:hint="eastAsia"/>
                <w:sz w:val="24"/>
                <w:szCs w:val="24"/>
              </w:rPr>
              <w:t>67mm/</w:t>
            </w:r>
            <w:r>
              <w:rPr>
                <w:rFonts w:asciiTheme="minorEastAsia" w:hAnsiTheme="minorEastAsia" w:hint="eastAsia"/>
                <w:sz w:val="24"/>
                <w:szCs w:val="24"/>
              </w:rPr>
              <w:t>线对，</w:t>
            </w:r>
            <w:r>
              <w:rPr>
                <w:rFonts w:asciiTheme="minorEastAsia" w:hAnsiTheme="minorEastAsia" w:hint="eastAsia"/>
                <w:sz w:val="24"/>
                <w:szCs w:val="24"/>
              </w:rPr>
              <w:t>1</w:t>
            </w:r>
            <w:r>
              <w:rPr>
                <w:rFonts w:asciiTheme="minorEastAsia" w:hAnsiTheme="minorEastAsia" w:hint="eastAsia"/>
                <w:sz w:val="24"/>
                <w:szCs w:val="24"/>
              </w:rPr>
              <w:t>倍物镜</w:t>
            </w:r>
            <w:r>
              <w:rPr>
                <w:rFonts w:asciiTheme="minorEastAsia" w:hAnsiTheme="minorEastAsia" w:hint="eastAsia"/>
                <w:sz w:val="24"/>
                <w:szCs w:val="24"/>
              </w:rPr>
              <w:t>84mm/</w:t>
            </w:r>
            <w:r>
              <w:rPr>
                <w:rFonts w:asciiTheme="minorEastAsia" w:hAnsiTheme="minorEastAsia" w:hint="eastAsia"/>
                <w:sz w:val="24"/>
                <w:szCs w:val="24"/>
              </w:rPr>
              <w:t>线对，</w:t>
            </w:r>
            <w:r>
              <w:rPr>
                <w:rFonts w:asciiTheme="minorEastAsia" w:hAnsiTheme="minorEastAsia" w:hint="eastAsia"/>
                <w:sz w:val="24"/>
                <w:szCs w:val="24"/>
              </w:rPr>
              <w:t>2</w:t>
            </w:r>
            <w:r>
              <w:rPr>
                <w:rFonts w:asciiTheme="minorEastAsia" w:hAnsiTheme="minorEastAsia" w:hint="eastAsia"/>
                <w:sz w:val="24"/>
                <w:szCs w:val="24"/>
              </w:rPr>
              <w:t>倍物镜</w:t>
            </w:r>
            <w:r>
              <w:rPr>
                <w:rFonts w:asciiTheme="minorEastAsia" w:hAnsiTheme="minorEastAsia" w:hint="eastAsia"/>
                <w:sz w:val="24"/>
                <w:szCs w:val="24"/>
              </w:rPr>
              <w:t>133mm/</w:t>
            </w:r>
            <w:r>
              <w:rPr>
                <w:rFonts w:asciiTheme="minorEastAsia" w:hAnsiTheme="minorEastAsia" w:hint="eastAsia"/>
                <w:sz w:val="24"/>
                <w:szCs w:val="24"/>
              </w:rPr>
              <w:t>线对，</w:t>
            </w:r>
            <w:r>
              <w:rPr>
                <w:rFonts w:asciiTheme="minorEastAsia" w:hAnsiTheme="minorEastAsia" w:hint="eastAsia"/>
                <w:sz w:val="24"/>
                <w:szCs w:val="24"/>
              </w:rPr>
              <w:t>3</w:t>
            </w:r>
            <w:r>
              <w:rPr>
                <w:rFonts w:asciiTheme="minorEastAsia" w:hAnsiTheme="minorEastAsia" w:hint="eastAsia"/>
                <w:sz w:val="24"/>
                <w:szCs w:val="24"/>
              </w:rPr>
              <w:t>倍物镜</w:t>
            </w:r>
            <w:r>
              <w:rPr>
                <w:rFonts w:asciiTheme="minorEastAsia" w:hAnsiTheme="minorEastAsia" w:hint="eastAsia"/>
                <w:sz w:val="24"/>
                <w:szCs w:val="24"/>
              </w:rPr>
              <w:t>178mm/</w:t>
            </w:r>
            <w:r>
              <w:rPr>
                <w:rFonts w:asciiTheme="minorEastAsia" w:hAnsiTheme="minorEastAsia" w:hint="eastAsia"/>
                <w:sz w:val="24"/>
                <w:szCs w:val="24"/>
              </w:rPr>
              <w:t>线对，</w:t>
            </w:r>
            <w:r>
              <w:rPr>
                <w:rFonts w:asciiTheme="minorEastAsia" w:hAnsiTheme="minorEastAsia" w:hint="eastAsia"/>
                <w:sz w:val="24"/>
                <w:szCs w:val="24"/>
              </w:rPr>
              <w:t>4</w:t>
            </w:r>
            <w:r>
              <w:rPr>
                <w:rFonts w:asciiTheme="minorEastAsia" w:hAnsiTheme="minorEastAsia" w:hint="eastAsia"/>
                <w:sz w:val="24"/>
                <w:szCs w:val="24"/>
              </w:rPr>
              <w:t>倍物镜</w:t>
            </w:r>
            <w:r>
              <w:rPr>
                <w:rFonts w:asciiTheme="minorEastAsia" w:hAnsiTheme="minorEastAsia" w:hint="eastAsia"/>
                <w:sz w:val="24"/>
                <w:szCs w:val="24"/>
              </w:rPr>
              <w:t>189mm/</w:t>
            </w:r>
            <w:r>
              <w:rPr>
                <w:rFonts w:asciiTheme="minorEastAsia" w:hAnsiTheme="minorEastAsia" w:hint="eastAsia"/>
                <w:sz w:val="24"/>
                <w:szCs w:val="24"/>
              </w:rPr>
              <w:t>线对，</w:t>
            </w:r>
            <w:r>
              <w:rPr>
                <w:rFonts w:asciiTheme="minorEastAsia" w:hAnsiTheme="minorEastAsia" w:hint="eastAsia"/>
                <w:sz w:val="24"/>
                <w:szCs w:val="24"/>
              </w:rPr>
              <w:t>4.5</w:t>
            </w:r>
            <w:r>
              <w:rPr>
                <w:rFonts w:asciiTheme="minorEastAsia" w:hAnsiTheme="minorEastAsia" w:hint="eastAsia"/>
                <w:sz w:val="24"/>
                <w:szCs w:val="24"/>
              </w:rPr>
              <w:t>倍物镜</w:t>
            </w:r>
            <w:r>
              <w:rPr>
                <w:rFonts w:asciiTheme="minorEastAsia" w:hAnsiTheme="minorEastAsia" w:hint="eastAsia"/>
                <w:sz w:val="24"/>
                <w:szCs w:val="24"/>
              </w:rPr>
              <w:t>212mm/</w:t>
            </w:r>
            <w:r>
              <w:rPr>
                <w:rFonts w:asciiTheme="minorEastAsia" w:hAnsiTheme="minorEastAsia" w:hint="eastAsia"/>
                <w:sz w:val="24"/>
                <w:szCs w:val="24"/>
              </w:rPr>
              <w:t>线对</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镜筒：双目倾斜</w:t>
            </w:r>
            <w:r>
              <w:rPr>
                <w:rFonts w:asciiTheme="minorEastAsia" w:hAnsiTheme="minorEastAsia" w:hint="eastAsia"/>
                <w:sz w:val="24"/>
                <w:szCs w:val="24"/>
              </w:rPr>
              <w:t>45</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目镜筒联动设计，瞳距</w:t>
            </w:r>
            <w:r>
              <w:rPr>
                <w:rFonts w:asciiTheme="minorEastAsia" w:hAnsiTheme="minorEastAsia" w:hint="eastAsia"/>
                <w:sz w:val="24"/>
                <w:szCs w:val="24"/>
              </w:rPr>
              <w:t>50mm-75mm</w:t>
            </w:r>
            <w:r>
              <w:rPr>
                <w:rFonts w:asciiTheme="minorEastAsia" w:hAnsiTheme="minorEastAsia" w:hint="eastAsia"/>
                <w:sz w:val="24"/>
                <w:szCs w:val="24"/>
              </w:rPr>
              <w:t>之间自由调节。屈光度调节范围±</w:t>
            </w:r>
            <w:r>
              <w:rPr>
                <w:rFonts w:asciiTheme="minorEastAsia" w:hAnsiTheme="minorEastAsia" w:hint="eastAsia"/>
                <w:sz w:val="24"/>
                <w:szCs w:val="24"/>
              </w:rPr>
              <w:t>5;</w:t>
            </w:r>
          </w:p>
          <w:p w:rsidR="00204F0E" w:rsidRDefault="007B18C1">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目镜：高眼点超广角目镜</w:t>
            </w:r>
            <w:r>
              <w:rPr>
                <w:rFonts w:asciiTheme="minorEastAsia" w:hAnsiTheme="minorEastAsia" w:hint="eastAsia"/>
                <w:sz w:val="24"/>
                <w:szCs w:val="24"/>
              </w:rPr>
              <w:t>N-WF10X/23</w:t>
            </w:r>
            <w:r>
              <w:rPr>
                <w:rFonts w:asciiTheme="minorEastAsia" w:hAnsiTheme="minorEastAsia" w:hint="eastAsia"/>
                <w:sz w:val="24"/>
                <w:szCs w:val="24"/>
              </w:rPr>
              <w:t>一对；视场直径必须不小于</w:t>
            </w:r>
            <w:r>
              <w:rPr>
                <w:rFonts w:asciiTheme="minorEastAsia" w:hAnsiTheme="minorEastAsia" w:hint="eastAsia"/>
                <w:sz w:val="24"/>
                <w:szCs w:val="24"/>
              </w:rPr>
              <w:t>23mm;</w:t>
            </w:r>
          </w:p>
          <w:p w:rsidR="00204F0E" w:rsidRDefault="007B18C1">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符合人体工学要求，眼点高度</w:t>
            </w:r>
            <w:r>
              <w:rPr>
                <w:rFonts w:asciiTheme="minorEastAsia" w:hAnsiTheme="minorEastAsia" w:hint="eastAsia"/>
                <w:sz w:val="24"/>
                <w:szCs w:val="24"/>
              </w:rPr>
              <w:t>397.7mm</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 xml:space="preserve">6. </w:t>
            </w:r>
            <w:r>
              <w:rPr>
                <w:rFonts w:asciiTheme="minorEastAsia" w:hAnsiTheme="minorEastAsia" w:hint="eastAsia"/>
                <w:sz w:val="24"/>
                <w:szCs w:val="24"/>
              </w:rPr>
              <w:t>★变倍体：主机变倍范围</w:t>
            </w:r>
            <w:r>
              <w:rPr>
                <w:rFonts w:asciiTheme="minorEastAsia" w:hAnsiTheme="minorEastAsia" w:hint="eastAsia"/>
                <w:sz w:val="24"/>
                <w:szCs w:val="24"/>
              </w:rPr>
              <w:t>: 0.75X~4.5X</w:t>
            </w:r>
            <w:r>
              <w:rPr>
                <w:rFonts w:asciiTheme="minorEastAsia" w:hAnsiTheme="minorEastAsia" w:hint="eastAsia"/>
                <w:sz w:val="24"/>
                <w:szCs w:val="24"/>
              </w:rPr>
              <w:t>；变倍比</w:t>
            </w:r>
            <w:r>
              <w:rPr>
                <w:rFonts w:asciiTheme="minorEastAsia" w:hAnsiTheme="minorEastAsia" w:hint="eastAsia"/>
                <w:sz w:val="24"/>
                <w:szCs w:val="24"/>
              </w:rPr>
              <w:t>ZOOM: 1: 6</w:t>
            </w:r>
            <w:r>
              <w:rPr>
                <w:rFonts w:asciiTheme="minorEastAsia" w:hAnsiTheme="minorEastAsia" w:hint="eastAsia"/>
                <w:sz w:val="24"/>
                <w:szCs w:val="24"/>
              </w:rPr>
              <w:t>；工作距</w:t>
            </w:r>
            <w:r>
              <w:rPr>
                <w:rFonts w:asciiTheme="minorEastAsia" w:hAnsiTheme="minorEastAsia" w:hint="eastAsia"/>
                <w:sz w:val="24"/>
                <w:szCs w:val="24"/>
              </w:rPr>
              <w:t>离</w:t>
            </w:r>
            <w:r>
              <w:rPr>
                <w:rFonts w:asciiTheme="minorEastAsia" w:hAnsiTheme="minorEastAsia" w:hint="eastAsia"/>
                <w:sz w:val="24"/>
                <w:szCs w:val="24"/>
              </w:rPr>
              <w:t>: 110mm</w:t>
            </w:r>
            <w:r>
              <w:rPr>
                <w:rFonts w:asciiTheme="minorEastAsia" w:hAnsiTheme="minorEastAsia" w:hint="eastAsia"/>
                <w:sz w:val="24"/>
                <w:szCs w:val="24"/>
              </w:rPr>
              <w:t>；</w:t>
            </w:r>
            <w:r>
              <w:rPr>
                <w:rFonts w:asciiTheme="minorEastAsia" w:hAnsiTheme="minorEastAsia" w:hint="eastAsia"/>
                <w:sz w:val="24"/>
                <w:szCs w:val="24"/>
              </w:rPr>
              <w:t>(10X</w:t>
            </w:r>
            <w:r>
              <w:rPr>
                <w:rFonts w:asciiTheme="minorEastAsia" w:hAnsiTheme="minorEastAsia" w:hint="eastAsia"/>
                <w:sz w:val="24"/>
                <w:szCs w:val="24"/>
              </w:rPr>
              <w:t>目镜，不加附加物镜情况下</w:t>
            </w:r>
            <w:r>
              <w:rPr>
                <w:rFonts w:asciiTheme="minorEastAsia" w:hAnsiTheme="minorEastAsia" w:hint="eastAsia"/>
                <w:sz w:val="24"/>
                <w:szCs w:val="24"/>
              </w:rPr>
              <w:t>)</w:t>
            </w:r>
            <w:r>
              <w:rPr>
                <w:rFonts w:asciiTheme="minorEastAsia" w:hAnsiTheme="minorEastAsia" w:hint="eastAsia"/>
                <w:sz w:val="24"/>
                <w:szCs w:val="24"/>
              </w:rPr>
              <w:t>；最大工作距离</w:t>
            </w:r>
            <w:r>
              <w:rPr>
                <w:rFonts w:asciiTheme="minorEastAsia" w:hAnsiTheme="minorEastAsia" w:hint="eastAsia"/>
                <w:sz w:val="24"/>
                <w:szCs w:val="24"/>
              </w:rPr>
              <w:t>301mm</w:t>
            </w:r>
            <w:r>
              <w:rPr>
                <w:rFonts w:asciiTheme="minorEastAsia" w:hAnsiTheme="minorEastAsia" w:hint="eastAsia"/>
                <w:sz w:val="24"/>
                <w:szCs w:val="24"/>
              </w:rPr>
              <w:t>；防霉设计。</w:t>
            </w:r>
          </w:p>
          <w:p w:rsidR="00204F0E" w:rsidRDefault="007B18C1">
            <w:pP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调焦机构：燕尾导轨与齿轮齿条组合构成调焦机构，保证调焦灵活舒适、稳定可靠；调焦行程</w:t>
            </w:r>
            <w:r>
              <w:rPr>
                <w:rFonts w:asciiTheme="minorEastAsia" w:hAnsiTheme="minorEastAsia" w:hint="eastAsia"/>
                <w:sz w:val="24"/>
                <w:szCs w:val="24"/>
              </w:rPr>
              <w:t>: 45mm</w:t>
            </w:r>
            <w:r>
              <w:rPr>
                <w:rFonts w:asciiTheme="minorEastAsia" w:hAnsiTheme="minorEastAsia" w:hint="eastAsia"/>
                <w:sz w:val="24"/>
                <w:szCs w:val="24"/>
              </w:rPr>
              <w:t>；镜体安装尺寸</w:t>
            </w:r>
            <w:r>
              <w:rPr>
                <w:rFonts w:asciiTheme="minorEastAsia" w:hAnsiTheme="minorEastAsia" w:hint="eastAsia"/>
                <w:sz w:val="24"/>
                <w:szCs w:val="24"/>
              </w:rPr>
              <w:t>: 76mm</w:t>
            </w:r>
            <w:r>
              <w:rPr>
                <w:rFonts w:asciiTheme="minorEastAsia" w:hAnsiTheme="minorEastAsia" w:hint="eastAsia"/>
                <w:sz w:val="24"/>
                <w:szCs w:val="24"/>
              </w:rPr>
              <w:t>。调节手轮手感可以通过松紧调节圈进行调节，防止镜体下滑或手感过紧。调节手轮具有打滑功能，当调焦到行程的上下极限位置时，手轮的转动为空转，防止对齿轮的过度挤压。</w:t>
            </w:r>
          </w:p>
          <w:p w:rsidR="00204F0E" w:rsidRDefault="007B18C1">
            <w:pPr>
              <w:rPr>
                <w:rFonts w:asciiTheme="minorEastAsia" w:hAnsiTheme="minorEastAsia"/>
                <w:sz w:val="24"/>
                <w:szCs w:val="24"/>
              </w:rPr>
            </w:pPr>
            <w:r>
              <w:rPr>
                <w:rFonts w:asciiTheme="minorEastAsia" w:hAnsiTheme="minorEastAsia" w:hint="eastAsia"/>
                <w:sz w:val="24"/>
                <w:szCs w:val="24"/>
              </w:rPr>
              <w:t>8. R2LED</w:t>
            </w:r>
            <w:r>
              <w:rPr>
                <w:rFonts w:asciiTheme="minorEastAsia" w:hAnsiTheme="minorEastAsia" w:hint="eastAsia"/>
                <w:sz w:val="24"/>
                <w:szCs w:val="24"/>
              </w:rPr>
              <w:t>底座。可调亮度的</w:t>
            </w:r>
            <w:r>
              <w:rPr>
                <w:rFonts w:asciiTheme="minorEastAsia" w:hAnsiTheme="minorEastAsia" w:hint="eastAsia"/>
                <w:sz w:val="24"/>
                <w:szCs w:val="24"/>
              </w:rPr>
              <w:t>3WLED</w:t>
            </w:r>
            <w:r>
              <w:rPr>
                <w:rFonts w:asciiTheme="minorEastAsia" w:hAnsiTheme="minorEastAsia" w:hint="eastAsia"/>
                <w:sz w:val="24"/>
                <w:szCs w:val="24"/>
              </w:rPr>
              <w:t>灯入射光源；底座内置可调亮度的</w:t>
            </w:r>
            <w:r>
              <w:rPr>
                <w:rFonts w:asciiTheme="minorEastAsia" w:hAnsiTheme="minorEastAsia" w:hint="eastAsia"/>
                <w:sz w:val="24"/>
                <w:szCs w:val="24"/>
              </w:rPr>
              <w:t>3WLED</w:t>
            </w:r>
            <w:r>
              <w:rPr>
                <w:rFonts w:asciiTheme="minorEastAsia" w:hAnsiTheme="minorEastAsia" w:hint="eastAsia"/>
                <w:sz w:val="24"/>
                <w:szCs w:val="24"/>
              </w:rPr>
              <w:t>灯透射光源；可单独使用或者同时使用入透射光源</w:t>
            </w:r>
            <w:r>
              <w:rPr>
                <w:rFonts w:asciiTheme="minorEastAsia" w:hAnsiTheme="minorEastAsia" w:hint="eastAsia"/>
                <w:sz w:val="24"/>
                <w:szCs w:val="24"/>
              </w:rPr>
              <w:t>.</w:t>
            </w:r>
            <w:r>
              <w:rPr>
                <w:rFonts w:asciiTheme="minorEastAsia" w:hAnsiTheme="minorEastAsia" w:hint="eastAsia"/>
                <w:sz w:val="24"/>
                <w:szCs w:val="24"/>
              </w:rPr>
              <w:t>照明采用反</w:t>
            </w:r>
            <w:r>
              <w:rPr>
                <w:rFonts w:asciiTheme="minorEastAsia" w:hAnsiTheme="minorEastAsia" w:hint="eastAsia"/>
                <w:sz w:val="24"/>
                <w:szCs w:val="24"/>
              </w:rPr>
              <w:t>射镜形式。</w:t>
            </w:r>
          </w:p>
          <w:p w:rsidR="00204F0E" w:rsidRDefault="007B18C1">
            <w:pPr>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变倍时像平面的横向位移≤</w:t>
            </w:r>
            <w:r>
              <w:rPr>
                <w:rFonts w:asciiTheme="minorEastAsia" w:hAnsiTheme="minorEastAsia" w:hint="eastAsia"/>
                <w:sz w:val="24"/>
                <w:szCs w:val="24"/>
              </w:rPr>
              <w:t>0.25mm;</w:t>
            </w:r>
            <w:r>
              <w:rPr>
                <w:rFonts w:asciiTheme="minorEastAsia" w:hAnsiTheme="minorEastAsia" w:hint="eastAsia"/>
                <w:sz w:val="24"/>
                <w:szCs w:val="24"/>
              </w:rPr>
              <w:t>左右光学系统出瞳高度差≤</w:t>
            </w:r>
            <w:r>
              <w:rPr>
                <w:rFonts w:asciiTheme="minorEastAsia" w:hAnsiTheme="minorEastAsia" w:hint="eastAsia"/>
                <w:sz w:val="24"/>
                <w:szCs w:val="24"/>
              </w:rPr>
              <w:t>0.4mm</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总放大率差≤±</w:t>
            </w:r>
            <w:r>
              <w:rPr>
                <w:rFonts w:asciiTheme="minorEastAsia" w:hAnsiTheme="minorEastAsia" w:hint="eastAsia"/>
                <w:sz w:val="24"/>
                <w:szCs w:val="24"/>
              </w:rPr>
              <w:t>1.85%</w:t>
            </w:r>
            <w:r>
              <w:rPr>
                <w:rFonts w:asciiTheme="minorEastAsia" w:hAnsiTheme="minorEastAsia" w:hint="eastAsia"/>
                <w:sz w:val="24"/>
                <w:szCs w:val="24"/>
              </w:rPr>
              <w:t>；左右系统放大率差</w:t>
            </w:r>
            <w:proofErr w:type="gramStart"/>
            <w:r>
              <w:rPr>
                <w:rFonts w:asciiTheme="minorEastAsia" w:hAnsiTheme="minorEastAsia" w:hint="eastAsia"/>
                <w:sz w:val="24"/>
                <w:szCs w:val="24"/>
              </w:rPr>
              <w:t>差</w:t>
            </w:r>
            <w:proofErr w:type="gramEnd"/>
            <w:r>
              <w:rPr>
                <w:rFonts w:asciiTheme="minorEastAsia" w:hAnsiTheme="minorEastAsia" w:hint="eastAsia"/>
                <w:sz w:val="24"/>
                <w:szCs w:val="24"/>
              </w:rPr>
              <w:t>≤±</w:t>
            </w:r>
            <w:r>
              <w:rPr>
                <w:rFonts w:asciiTheme="minorEastAsia" w:hAnsiTheme="minorEastAsia" w:hint="eastAsia"/>
                <w:sz w:val="24"/>
                <w:szCs w:val="24"/>
              </w:rPr>
              <w:t>0.92%</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★摄像系统：全内置式数码摄像系统，静态</w:t>
            </w:r>
            <w:r>
              <w:rPr>
                <w:rFonts w:asciiTheme="minorEastAsia" w:hAnsiTheme="minorEastAsia" w:hint="eastAsia"/>
                <w:sz w:val="24"/>
                <w:szCs w:val="24"/>
              </w:rPr>
              <w:t>1600</w:t>
            </w:r>
            <w:proofErr w:type="gramStart"/>
            <w:r>
              <w:rPr>
                <w:rFonts w:asciiTheme="minorEastAsia" w:hAnsiTheme="minorEastAsia" w:hint="eastAsia"/>
                <w:sz w:val="24"/>
                <w:szCs w:val="24"/>
              </w:rPr>
              <w:t>万像</w:t>
            </w:r>
            <w:proofErr w:type="gramEnd"/>
            <w:r>
              <w:rPr>
                <w:rFonts w:asciiTheme="minorEastAsia" w:hAnsiTheme="minorEastAsia" w:hint="eastAsia"/>
                <w:sz w:val="24"/>
                <w:szCs w:val="24"/>
              </w:rPr>
              <w:t>素，动态</w:t>
            </w:r>
            <w:r>
              <w:rPr>
                <w:rFonts w:asciiTheme="minorEastAsia" w:hAnsiTheme="minorEastAsia" w:hint="eastAsia"/>
                <w:sz w:val="24"/>
                <w:szCs w:val="24"/>
              </w:rPr>
              <w:t>200</w:t>
            </w:r>
            <w:proofErr w:type="gramStart"/>
            <w:r>
              <w:rPr>
                <w:rFonts w:asciiTheme="minorEastAsia" w:hAnsiTheme="minorEastAsia" w:hint="eastAsia"/>
                <w:sz w:val="24"/>
                <w:szCs w:val="24"/>
              </w:rPr>
              <w:t>万像</w:t>
            </w:r>
            <w:proofErr w:type="gramEnd"/>
            <w:r>
              <w:rPr>
                <w:rFonts w:asciiTheme="minorEastAsia" w:hAnsiTheme="minorEastAsia" w:hint="eastAsia"/>
                <w:sz w:val="24"/>
                <w:szCs w:val="24"/>
              </w:rPr>
              <w:t>素，全无线信号传输。与液晶屏或电脑通过无线连接。可以扫描</w:t>
            </w:r>
            <w:proofErr w:type="gramStart"/>
            <w:r>
              <w:rPr>
                <w:rFonts w:asciiTheme="minorEastAsia" w:hAnsiTheme="minorEastAsia" w:hint="eastAsia"/>
                <w:sz w:val="24"/>
                <w:szCs w:val="24"/>
              </w:rPr>
              <w:t>二维码直接</w:t>
            </w:r>
            <w:proofErr w:type="gramEnd"/>
            <w:r>
              <w:rPr>
                <w:rFonts w:asciiTheme="minorEastAsia" w:hAnsiTheme="minorEastAsia" w:hint="eastAsia"/>
                <w:sz w:val="24"/>
                <w:szCs w:val="24"/>
              </w:rPr>
              <w:t>用手机或平板连接。</w:t>
            </w:r>
            <w:r>
              <w:rPr>
                <w:rFonts w:asciiTheme="minorEastAsia" w:hAnsiTheme="minorEastAsia" w:hint="eastAsia"/>
                <w:sz w:val="24"/>
                <w:szCs w:val="24"/>
              </w:rPr>
              <w:cr/>
              <w:t>12.</w:t>
            </w:r>
            <w:r>
              <w:rPr>
                <w:rFonts w:asciiTheme="minorEastAsia" w:hAnsiTheme="minorEastAsia" w:hint="eastAsia"/>
                <w:sz w:val="24"/>
                <w:szCs w:val="24"/>
              </w:rPr>
              <w:t>目镜观察与显示屏观察的图像齐焦应同步，物方调焦量应不超过±</w:t>
            </w:r>
            <w:r>
              <w:rPr>
                <w:rFonts w:asciiTheme="minorEastAsia" w:hAnsiTheme="minorEastAsia" w:hint="eastAsia"/>
                <w:sz w:val="24"/>
                <w:szCs w:val="24"/>
              </w:rPr>
              <w:t>0.005mm.</w:t>
            </w:r>
          </w:p>
          <w:p w:rsidR="00204F0E" w:rsidRDefault="007B18C1">
            <w:pPr>
              <w:rPr>
                <w:rFonts w:asciiTheme="minorEastAsia" w:hAnsiTheme="minorEastAsia"/>
                <w:sz w:val="24"/>
                <w:szCs w:val="24"/>
              </w:rPr>
            </w:pPr>
            <w:r>
              <w:rPr>
                <w:rFonts w:asciiTheme="minorEastAsia" w:hAnsiTheme="minorEastAsia" w:hint="eastAsia"/>
                <w:sz w:val="24"/>
                <w:szCs w:val="24"/>
              </w:rPr>
              <w:t>13.</w:t>
            </w:r>
            <w:r>
              <w:rPr>
                <w:rFonts w:asciiTheme="minorEastAsia" w:hAnsiTheme="minorEastAsia" w:hint="eastAsia"/>
                <w:sz w:val="24"/>
                <w:szCs w:val="24"/>
              </w:rPr>
              <w:t>摄影、摄像视场清晰范围不小于</w:t>
            </w:r>
            <w:r>
              <w:rPr>
                <w:rFonts w:asciiTheme="minorEastAsia" w:hAnsiTheme="minorEastAsia" w:hint="eastAsia"/>
                <w:sz w:val="24"/>
                <w:szCs w:val="24"/>
              </w:rPr>
              <w:t>90%</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14.</w:t>
            </w:r>
            <w:r>
              <w:rPr>
                <w:rFonts w:asciiTheme="minorEastAsia" w:hAnsiTheme="minorEastAsia" w:hint="eastAsia"/>
                <w:sz w:val="24"/>
                <w:szCs w:val="24"/>
              </w:rPr>
              <w:t>带有光源的仪器操作部位温度与室温之差不超过</w:t>
            </w:r>
            <w:r>
              <w:rPr>
                <w:rFonts w:asciiTheme="minorEastAsia" w:hAnsiTheme="minorEastAsia" w:hint="eastAsia"/>
                <w:sz w:val="24"/>
                <w:szCs w:val="24"/>
              </w:rPr>
              <w:t>3</w:t>
            </w:r>
            <w:r>
              <w:rPr>
                <w:rFonts w:asciiTheme="minorEastAsia" w:hAnsiTheme="minorEastAsia" w:hint="eastAsia"/>
                <w:sz w:val="24"/>
                <w:szCs w:val="24"/>
              </w:rPr>
              <w:t>度。</w:t>
            </w:r>
          </w:p>
          <w:p w:rsidR="00204F0E" w:rsidRDefault="007B18C1">
            <w:pPr>
              <w:rPr>
                <w:rFonts w:asciiTheme="minorEastAsia" w:hAnsiTheme="minorEastAsia"/>
                <w:sz w:val="24"/>
                <w:szCs w:val="24"/>
              </w:rPr>
            </w:pPr>
            <w:r>
              <w:rPr>
                <w:rFonts w:asciiTheme="minorEastAsia" w:hAnsiTheme="minorEastAsia" w:hint="eastAsia"/>
                <w:sz w:val="24"/>
                <w:szCs w:val="24"/>
              </w:rPr>
              <w:lastRenderedPageBreak/>
              <w:t>15.</w:t>
            </w:r>
            <w:r>
              <w:rPr>
                <w:rFonts w:asciiTheme="minorEastAsia" w:hAnsiTheme="minorEastAsia" w:hint="eastAsia"/>
                <w:sz w:val="24"/>
                <w:szCs w:val="24"/>
              </w:rPr>
              <w:t>★液</w:t>
            </w:r>
            <w:r>
              <w:rPr>
                <w:rFonts w:asciiTheme="minorEastAsia" w:hAnsiTheme="minorEastAsia" w:hint="eastAsia"/>
                <w:sz w:val="24"/>
                <w:szCs w:val="24"/>
              </w:rPr>
              <w:t>晶显示屏：便携</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体式</w:t>
            </w:r>
            <w:r>
              <w:rPr>
                <w:rFonts w:asciiTheme="minorEastAsia" w:hAnsiTheme="minorEastAsia" w:hint="eastAsia"/>
                <w:sz w:val="24"/>
                <w:szCs w:val="24"/>
              </w:rPr>
              <w:t xml:space="preserve">Moticam </w:t>
            </w:r>
            <w:r>
              <w:rPr>
                <w:rFonts w:asciiTheme="minorEastAsia" w:hAnsiTheme="minorEastAsia" w:hint="eastAsia"/>
                <w:sz w:val="24"/>
                <w:szCs w:val="24"/>
              </w:rPr>
              <w:t>智能平板电脑输出，</w:t>
            </w:r>
            <w:r>
              <w:rPr>
                <w:rFonts w:asciiTheme="minorEastAsia" w:hAnsiTheme="minorEastAsia" w:hint="eastAsia"/>
                <w:sz w:val="24"/>
                <w:szCs w:val="24"/>
              </w:rPr>
              <w:t>10</w:t>
            </w:r>
            <w:r>
              <w:rPr>
                <w:rFonts w:asciiTheme="minorEastAsia" w:hAnsiTheme="minorEastAsia" w:hint="eastAsia"/>
                <w:sz w:val="24"/>
                <w:szCs w:val="24"/>
              </w:rPr>
              <w:t>寸</w:t>
            </w:r>
            <w:r>
              <w:rPr>
                <w:rFonts w:asciiTheme="minorEastAsia" w:hAnsiTheme="minorEastAsia" w:hint="eastAsia"/>
                <w:sz w:val="24"/>
                <w:szCs w:val="24"/>
              </w:rPr>
              <w:t>Touch Screen</w:t>
            </w:r>
            <w:r>
              <w:rPr>
                <w:rFonts w:asciiTheme="minorEastAsia" w:hAnsiTheme="minorEastAsia" w:hint="eastAsia"/>
                <w:sz w:val="24"/>
                <w:szCs w:val="24"/>
              </w:rPr>
              <w:t>，点触式液晶屏</w:t>
            </w:r>
            <w:r>
              <w:rPr>
                <w:rFonts w:asciiTheme="minorEastAsia" w:hAnsiTheme="minorEastAsia" w:hint="eastAsia"/>
                <w:sz w:val="24"/>
                <w:szCs w:val="24"/>
              </w:rPr>
              <w:t xml:space="preserve">. </w:t>
            </w:r>
            <w:r>
              <w:rPr>
                <w:rFonts w:asciiTheme="minorEastAsia" w:hAnsiTheme="minorEastAsia" w:hint="eastAsia"/>
                <w:sz w:val="24"/>
                <w:szCs w:val="24"/>
              </w:rPr>
              <w:t>显示屏与显微镜内嵌式连接，外部没有任何信号和电源线连接，整机只有显微镜一条电源线。</w:t>
            </w:r>
          </w:p>
          <w:p w:rsidR="00204F0E" w:rsidRDefault="007B18C1">
            <w:pPr>
              <w:rPr>
                <w:rFonts w:asciiTheme="minorEastAsia" w:hAnsiTheme="minorEastAsia"/>
                <w:sz w:val="24"/>
                <w:szCs w:val="24"/>
              </w:rPr>
            </w:pPr>
            <w:r>
              <w:rPr>
                <w:rFonts w:asciiTheme="minorEastAsia" w:hAnsiTheme="minorEastAsia" w:hint="eastAsia"/>
                <w:sz w:val="24"/>
                <w:szCs w:val="24"/>
              </w:rPr>
              <w:t>16.</w:t>
            </w:r>
            <w:r>
              <w:rPr>
                <w:rFonts w:asciiTheme="minorEastAsia" w:hAnsiTheme="minorEastAsia" w:hint="eastAsia"/>
                <w:sz w:val="24"/>
                <w:szCs w:val="24"/>
              </w:rPr>
              <w:t>预装</w:t>
            </w:r>
            <w:r>
              <w:rPr>
                <w:rFonts w:asciiTheme="minorEastAsia" w:hAnsiTheme="minorEastAsia" w:hint="eastAsia"/>
                <w:sz w:val="24"/>
                <w:szCs w:val="24"/>
              </w:rPr>
              <w:t>MotiConnect</w:t>
            </w:r>
            <w:r>
              <w:rPr>
                <w:rFonts w:asciiTheme="minorEastAsia" w:hAnsiTheme="minorEastAsia" w:hint="eastAsia"/>
                <w:sz w:val="24"/>
                <w:szCs w:val="24"/>
              </w:rPr>
              <w:t>分析软件，无需连接电脑即可实现图像捕捉、图像测量、动态录像、图像分析等多种功能。支持</w:t>
            </w:r>
            <w:r>
              <w:rPr>
                <w:rFonts w:asciiTheme="minorEastAsia" w:hAnsiTheme="minorEastAsia" w:hint="eastAsia"/>
                <w:sz w:val="24"/>
                <w:szCs w:val="24"/>
              </w:rPr>
              <w:t>Office</w:t>
            </w:r>
            <w:r>
              <w:rPr>
                <w:rFonts w:asciiTheme="minorEastAsia" w:hAnsiTheme="minorEastAsia" w:hint="eastAsia"/>
                <w:sz w:val="24"/>
                <w:szCs w:val="24"/>
              </w:rPr>
              <w:t>软件处理、多种格式视频播放、邮件收发。</w:t>
            </w:r>
          </w:p>
          <w:p w:rsidR="00204F0E" w:rsidRDefault="007B18C1">
            <w:pPr>
              <w:rPr>
                <w:rFonts w:asciiTheme="minorEastAsia" w:hAnsiTheme="minorEastAsia"/>
                <w:sz w:val="24"/>
                <w:szCs w:val="24"/>
              </w:rPr>
            </w:pPr>
            <w:r>
              <w:rPr>
                <w:rFonts w:asciiTheme="minorEastAsia" w:hAnsiTheme="minorEastAsia" w:hint="eastAsia"/>
                <w:sz w:val="24"/>
                <w:szCs w:val="24"/>
              </w:rPr>
              <w:t>17.</w:t>
            </w:r>
            <w:r>
              <w:rPr>
                <w:rFonts w:asciiTheme="minorEastAsia" w:hAnsiTheme="minorEastAsia" w:hint="eastAsia"/>
                <w:sz w:val="24"/>
                <w:szCs w:val="24"/>
              </w:rPr>
              <w:t>数据接口：</w:t>
            </w:r>
            <w:r>
              <w:rPr>
                <w:rFonts w:asciiTheme="minorEastAsia" w:hAnsiTheme="minorEastAsia" w:hint="eastAsia"/>
                <w:sz w:val="24"/>
                <w:szCs w:val="24"/>
              </w:rPr>
              <w:t>HDMI/SD/Audio/Bluetooth/Wi-Fi</w:t>
            </w:r>
            <w:r>
              <w:rPr>
                <w:rFonts w:asciiTheme="minorEastAsia" w:hAnsiTheme="minorEastAsia" w:hint="eastAsia"/>
                <w:sz w:val="24"/>
                <w:szCs w:val="24"/>
              </w:rPr>
              <w:t>，支持可扩充</w:t>
            </w:r>
            <w:r>
              <w:rPr>
                <w:rFonts w:asciiTheme="minorEastAsia" w:hAnsiTheme="minorEastAsia" w:hint="eastAsia"/>
                <w:sz w:val="24"/>
                <w:szCs w:val="24"/>
              </w:rPr>
              <w:t>SD</w:t>
            </w:r>
            <w:r>
              <w:rPr>
                <w:rFonts w:asciiTheme="minorEastAsia" w:hAnsiTheme="minorEastAsia" w:hint="eastAsia"/>
                <w:sz w:val="24"/>
                <w:szCs w:val="24"/>
              </w:rPr>
              <w:t>卡。</w:t>
            </w:r>
          </w:p>
          <w:p w:rsidR="00204F0E" w:rsidRDefault="007B18C1">
            <w:pPr>
              <w:rPr>
                <w:rFonts w:asciiTheme="minorEastAsia" w:hAnsiTheme="minorEastAsia"/>
                <w:sz w:val="24"/>
                <w:szCs w:val="24"/>
              </w:rPr>
            </w:pPr>
            <w:r>
              <w:rPr>
                <w:rFonts w:asciiTheme="minorEastAsia" w:hAnsiTheme="minorEastAsia" w:hint="eastAsia"/>
                <w:sz w:val="24"/>
                <w:szCs w:val="24"/>
              </w:rPr>
              <w:t>18.</w:t>
            </w:r>
            <w:r>
              <w:rPr>
                <w:rFonts w:asciiTheme="minorEastAsia" w:hAnsiTheme="minorEastAsia" w:hint="eastAsia"/>
                <w:sz w:val="24"/>
                <w:szCs w:val="24"/>
              </w:rPr>
              <w:t>实时分享：可作为网络热点，实时共享显微镜下图像，支持安卓</w:t>
            </w:r>
            <w:r>
              <w:rPr>
                <w:rFonts w:asciiTheme="minorEastAsia" w:hAnsiTheme="minorEastAsia" w:hint="eastAsia"/>
                <w:sz w:val="24"/>
                <w:szCs w:val="24"/>
              </w:rPr>
              <w:t>、苹果操作系统。</w:t>
            </w:r>
          </w:p>
          <w:p w:rsidR="00204F0E" w:rsidRDefault="007B18C1">
            <w:pPr>
              <w:rPr>
                <w:rFonts w:asciiTheme="minorEastAsia" w:hAnsiTheme="minorEastAsia"/>
                <w:sz w:val="24"/>
                <w:szCs w:val="24"/>
              </w:rPr>
            </w:pPr>
            <w:r>
              <w:rPr>
                <w:rFonts w:asciiTheme="minorEastAsia" w:hAnsiTheme="minorEastAsia" w:hint="eastAsia"/>
                <w:sz w:val="24"/>
                <w:szCs w:val="24"/>
              </w:rPr>
              <w:t>19.</w:t>
            </w:r>
            <w:r>
              <w:rPr>
                <w:rFonts w:asciiTheme="minorEastAsia" w:hAnsiTheme="minorEastAsia" w:hint="eastAsia"/>
                <w:sz w:val="24"/>
                <w:szCs w:val="24"/>
              </w:rPr>
              <w:t>提供彩页和国家光学权威检测机构出具的数码显微镜的检测报告，检测数据应不低于上述指标，彩页需要体现以上主要技术指标。</w:t>
            </w:r>
          </w:p>
          <w:p w:rsidR="00204F0E" w:rsidRDefault="007B18C1">
            <w:pPr>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hint="eastAsia"/>
                <w:sz w:val="24"/>
                <w:szCs w:val="24"/>
              </w:rPr>
              <w:t>为保证售后服务需提供生产厂家针对本项目的售后服务承诺书原件</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28,000.00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56,000.00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19</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体式显微镜</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麦克奥迪实业集团有限公司</w:t>
            </w:r>
          </w:p>
          <w:p w:rsidR="00204F0E" w:rsidRDefault="007B18C1">
            <w:pPr>
              <w:rPr>
                <w:rFonts w:asciiTheme="minorEastAsia" w:hAnsiTheme="minorEastAsia" w:cs="宋体"/>
                <w:kern w:val="0"/>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SMZ-161</w:t>
            </w:r>
            <w:r>
              <w:rPr>
                <w:rFonts w:asciiTheme="minorEastAsia" w:hAnsiTheme="minorEastAsia" w:cs="宋体" w:hint="eastAsia"/>
                <w:color w:val="000000" w:themeColor="text1"/>
                <w:sz w:val="24"/>
                <w:szCs w:val="24"/>
              </w:rPr>
              <w:t>LED</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光学系统：</w:t>
            </w:r>
            <w:r>
              <w:rPr>
                <w:rFonts w:asciiTheme="minorEastAsia" w:hAnsiTheme="minorEastAsia" w:cs="宋体" w:hint="eastAsia"/>
                <w:kern w:val="0"/>
                <w:sz w:val="24"/>
                <w:szCs w:val="24"/>
              </w:rPr>
              <w:t>Greenough</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 </w:t>
            </w:r>
            <w:r>
              <w:rPr>
                <w:rFonts w:asciiTheme="minorEastAsia" w:hAnsiTheme="minorEastAsia" w:cs="宋体" w:hint="eastAsia"/>
                <w:kern w:val="0"/>
                <w:sz w:val="24"/>
                <w:szCs w:val="24"/>
              </w:rPr>
              <w:t>★分辨率：视场中心最小分辨率：</w:t>
            </w:r>
            <w:r>
              <w:rPr>
                <w:rFonts w:asciiTheme="minorEastAsia" w:hAnsiTheme="minorEastAsia" w:cs="宋体" w:hint="eastAsia"/>
                <w:kern w:val="0"/>
                <w:sz w:val="24"/>
                <w:szCs w:val="24"/>
              </w:rPr>
              <w:t>0.75</w:t>
            </w:r>
            <w:r>
              <w:rPr>
                <w:rFonts w:asciiTheme="minorEastAsia" w:hAnsiTheme="minorEastAsia" w:cs="宋体" w:hint="eastAsia"/>
                <w:kern w:val="0"/>
                <w:sz w:val="24"/>
                <w:szCs w:val="24"/>
              </w:rPr>
              <w:t>倍物镜</w:t>
            </w:r>
            <w:r>
              <w:rPr>
                <w:rFonts w:asciiTheme="minorEastAsia" w:hAnsiTheme="minorEastAsia" w:cs="宋体" w:hint="eastAsia"/>
                <w:kern w:val="0"/>
                <w:sz w:val="24"/>
                <w:szCs w:val="24"/>
              </w:rPr>
              <w:t>67mm/</w:t>
            </w:r>
            <w:r>
              <w:rPr>
                <w:rFonts w:asciiTheme="minorEastAsia" w:hAnsiTheme="minorEastAsia" w:cs="宋体" w:hint="eastAsia"/>
                <w:kern w:val="0"/>
                <w:sz w:val="24"/>
                <w:szCs w:val="24"/>
              </w:rPr>
              <w:t>线对，</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倍物镜</w:t>
            </w:r>
            <w:r>
              <w:rPr>
                <w:rFonts w:asciiTheme="minorEastAsia" w:hAnsiTheme="minorEastAsia" w:cs="宋体" w:hint="eastAsia"/>
                <w:kern w:val="0"/>
                <w:sz w:val="24"/>
                <w:szCs w:val="24"/>
              </w:rPr>
              <w:t>84mm/</w:t>
            </w:r>
            <w:r>
              <w:rPr>
                <w:rFonts w:asciiTheme="minorEastAsia" w:hAnsiTheme="minorEastAsia" w:cs="宋体" w:hint="eastAsia"/>
                <w:kern w:val="0"/>
                <w:sz w:val="24"/>
                <w:szCs w:val="24"/>
              </w:rPr>
              <w:t>线对，</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倍物镜</w:t>
            </w:r>
            <w:r>
              <w:rPr>
                <w:rFonts w:asciiTheme="minorEastAsia" w:hAnsiTheme="minorEastAsia" w:cs="宋体" w:hint="eastAsia"/>
                <w:kern w:val="0"/>
                <w:sz w:val="24"/>
                <w:szCs w:val="24"/>
              </w:rPr>
              <w:t>133mm/</w:t>
            </w:r>
            <w:r>
              <w:rPr>
                <w:rFonts w:asciiTheme="minorEastAsia" w:hAnsiTheme="minorEastAsia" w:cs="宋体" w:hint="eastAsia"/>
                <w:kern w:val="0"/>
                <w:sz w:val="24"/>
                <w:szCs w:val="24"/>
              </w:rPr>
              <w:t>线对，</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倍物镜</w:t>
            </w:r>
            <w:r>
              <w:rPr>
                <w:rFonts w:asciiTheme="minorEastAsia" w:hAnsiTheme="minorEastAsia" w:cs="宋体" w:hint="eastAsia"/>
                <w:kern w:val="0"/>
                <w:sz w:val="24"/>
                <w:szCs w:val="24"/>
              </w:rPr>
              <w:t>178mm/</w:t>
            </w:r>
            <w:r>
              <w:rPr>
                <w:rFonts w:asciiTheme="minorEastAsia" w:hAnsiTheme="minorEastAsia" w:cs="宋体" w:hint="eastAsia"/>
                <w:kern w:val="0"/>
                <w:sz w:val="24"/>
                <w:szCs w:val="24"/>
              </w:rPr>
              <w:t>线对，</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倍物镜</w:t>
            </w:r>
            <w:r>
              <w:rPr>
                <w:rFonts w:asciiTheme="minorEastAsia" w:hAnsiTheme="minorEastAsia" w:cs="宋体" w:hint="eastAsia"/>
                <w:kern w:val="0"/>
                <w:sz w:val="24"/>
                <w:szCs w:val="24"/>
              </w:rPr>
              <w:t>189mm/</w:t>
            </w:r>
            <w:r>
              <w:rPr>
                <w:rFonts w:asciiTheme="minorEastAsia" w:hAnsiTheme="minorEastAsia" w:cs="宋体" w:hint="eastAsia"/>
                <w:kern w:val="0"/>
                <w:sz w:val="24"/>
                <w:szCs w:val="24"/>
              </w:rPr>
              <w:t>线对，</w:t>
            </w:r>
            <w:r>
              <w:rPr>
                <w:rFonts w:asciiTheme="minorEastAsia" w:hAnsiTheme="minorEastAsia" w:cs="宋体" w:hint="eastAsia"/>
                <w:kern w:val="0"/>
                <w:sz w:val="24"/>
                <w:szCs w:val="24"/>
              </w:rPr>
              <w:t>4.5</w:t>
            </w:r>
            <w:r>
              <w:rPr>
                <w:rFonts w:asciiTheme="minorEastAsia" w:hAnsiTheme="minorEastAsia" w:cs="宋体" w:hint="eastAsia"/>
                <w:kern w:val="0"/>
                <w:sz w:val="24"/>
                <w:szCs w:val="24"/>
              </w:rPr>
              <w:t>倍物镜</w:t>
            </w:r>
            <w:r>
              <w:rPr>
                <w:rFonts w:asciiTheme="minorEastAsia" w:hAnsiTheme="minorEastAsia" w:cs="宋体" w:hint="eastAsia"/>
                <w:kern w:val="0"/>
                <w:sz w:val="24"/>
                <w:szCs w:val="24"/>
              </w:rPr>
              <w:t>212mm/</w:t>
            </w:r>
            <w:r>
              <w:rPr>
                <w:rFonts w:asciiTheme="minorEastAsia" w:hAnsiTheme="minorEastAsia" w:cs="宋体" w:hint="eastAsia"/>
                <w:kern w:val="0"/>
                <w:sz w:val="24"/>
                <w:szCs w:val="24"/>
              </w:rPr>
              <w:t>线对</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镜筒：双目倾斜</w:t>
            </w:r>
            <w:r>
              <w:rPr>
                <w:rFonts w:asciiTheme="minorEastAsia" w:hAnsiTheme="minorEastAsia" w:cs="宋体" w:hint="eastAsia"/>
                <w:kern w:val="0"/>
                <w:sz w:val="24"/>
                <w:szCs w:val="24"/>
              </w:rPr>
              <w:t>45</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目镜筒联动设计，瞳距</w:t>
            </w:r>
            <w:r>
              <w:rPr>
                <w:rFonts w:asciiTheme="minorEastAsia" w:hAnsiTheme="minorEastAsia" w:cs="宋体" w:hint="eastAsia"/>
                <w:kern w:val="0"/>
                <w:sz w:val="24"/>
                <w:szCs w:val="24"/>
              </w:rPr>
              <w:t>50mm-75mm</w:t>
            </w:r>
            <w:r>
              <w:rPr>
                <w:rFonts w:asciiTheme="minorEastAsia" w:hAnsiTheme="minorEastAsia" w:cs="宋体" w:hint="eastAsia"/>
                <w:kern w:val="0"/>
                <w:sz w:val="24"/>
                <w:szCs w:val="24"/>
              </w:rPr>
              <w:t>之间自由调节。屈光度调节范围±</w:t>
            </w:r>
            <w:r>
              <w:rPr>
                <w:rFonts w:asciiTheme="minorEastAsia" w:hAnsiTheme="minorEastAsia" w:cs="宋体" w:hint="eastAsia"/>
                <w:kern w:val="0"/>
                <w:sz w:val="24"/>
                <w:szCs w:val="24"/>
              </w:rPr>
              <w:t>5;</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目镜：高眼点超广角目镜</w:t>
            </w:r>
            <w:r>
              <w:rPr>
                <w:rFonts w:asciiTheme="minorEastAsia" w:hAnsiTheme="minorEastAsia" w:cs="宋体" w:hint="eastAsia"/>
                <w:kern w:val="0"/>
                <w:sz w:val="24"/>
                <w:szCs w:val="24"/>
              </w:rPr>
              <w:t>N-WF10X/23</w:t>
            </w:r>
            <w:r>
              <w:rPr>
                <w:rFonts w:asciiTheme="minorEastAsia" w:hAnsiTheme="minorEastAsia" w:cs="宋体" w:hint="eastAsia"/>
                <w:kern w:val="0"/>
                <w:sz w:val="24"/>
                <w:szCs w:val="24"/>
              </w:rPr>
              <w:t>一对；视场直径必须不小于</w:t>
            </w:r>
            <w:r>
              <w:rPr>
                <w:rFonts w:asciiTheme="minorEastAsia" w:hAnsiTheme="minorEastAsia" w:cs="宋体" w:hint="eastAsia"/>
                <w:kern w:val="0"/>
                <w:sz w:val="24"/>
                <w:szCs w:val="24"/>
              </w:rPr>
              <w:t>23mm;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符合人体工学要求，眼点高度</w:t>
            </w:r>
            <w:r>
              <w:rPr>
                <w:rFonts w:asciiTheme="minorEastAsia" w:hAnsiTheme="minorEastAsia" w:cs="宋体" w:hint="eastAsia"/>
                <w:kern w:val="0"/>
                <w:sz w:val="24"/>
                <w:szCs w:val="24"/>
              </w:rPr>
              <w:t>397.7mm</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6. </w:t>
            </w:r>
            <w:r>
              <w:rPr>
                <w:rFonts w:asciiTheme="minorEastAsia" w:hAnsiTheme="minorEastAsia" w:cs="宋体" w:hint="eastAsia"/>
                <w:kern w:val="0"/>
                <w:sz w:val="24"/>
                <w:szCs w:val="24"/>
              </w:rPr>
              <w:t>★变倍体：主机变倍范围</w:t>
            </w:r>
            <w:r>
              <w:rPr>
                <w:rFonts w:asciiTheme="minorEastAsia" w:hAnsiTheme="minorEastAsia" w:cs="宋体" w:hint="eastAsia"/>
                <w:kern w:val="0"/>
                <w:sz w:val="24"/>
                <w:szCs w:val="24"/>
              </w:rPr>
              <w:t>: 0.75X~4.5X</w:t>
            </w:r>
            <w:r>
              <w:rPr>
                <w:rFonts w:asciiTheme="minorEastAsia" w:hAnsiTheme="minorEastAsia" w:cs="宋体" w:hint="eastAsia"/>
                <w:kern w:val="0"/>
                <w:sz w:val="24"/>
                <w:szCs w:val="24"/>
              </w:rPr>
              <w:t>；变倍比</w:t>
            </w:r>
            <w:r>
              <w:rPr>
                <w:rFonts w:asciiTheme="minorEastAsia" w:hAnsiTheme="minorEastAsia" w:cs="宋体" w:hint="eastAsia"/>
                <w:kern w:val="0"/>
                <w:sz w:val="24"/>
                <w:szCs w:val="24"/>
              </w:rPr>
              <w:t xml:space="preserve">ZOOM: 1: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；工作距</w:t>
            </w:r>
            <w:r>
              <w:rPr>
                <w:rFonts w:asciiTheme="minorEastAsia" w:hAnsiTheme="minorEastAsia" w:cs="宋体" w:hint="eastAsia"/>
                <w:kern w:val="0"/>
                <w:sz w:val="24"/>
                <w:szCs w:val="24"/>
              </w:rPr>
              <w:t>离</w:t>
            </w:r>
            <w:r>
              <w:rPr>
                <w:rFonts w:asciiTheme="minorEastAsia" w:hAnsiTheme="minorEastAsia" w:cs="宋体" w:hint="eastAsia"/>
                <w:kern w:val="0"/>
                <w:sz w:val="24"/>
                <w:szCs w:val="24"/>
              </w:rPr>
              <w:t>: 110mm</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(10X</w:t>
            </w:r>
            <w:r>
              <w:rPr>
                <w:rFonts w:asciiTheme="minorEastAsia" w:hAnsiTheme="minorEastAsia" w:cs="宋体" w:hint="eastAsia"/>
                <w:kern w:val="0"/>
                <w:sz w:val="24"/>
                <w:szCs w:val="24"/>
              </w:rPr>
              <w:t>目镜，不加附加物镜情况下</w:t>
            </w:r>
            <w:r>
              <w:rPr>
                <w:rFonts w:asciiTheme="minorEastAsia" w:hAnsiTheme="minorEastAsia" w:cs="宋体" w:hint="eastAsia"/>
                <w:kern w:val="0"/>
                <w:sz w:val="24"/>
                <w:szCs w:val="24"/>
              </w:rPr>
              <w:t>)</w:t>
            </w:r>
            <w:r>
              <w:rPr>
                <w:rFonts w:asciiTheme="minorEastAsia" w:hAnsiTheme="minorEastAsia" w:cs="宋体" w:hint="eastAsia"/>
                <w:kern w:val="0"/>
                <w:sz w:val="24"/>
                <w:szCs w:val="24"/>
              </w:rPr>
              <w:t>；最大工作距离</w:t>
            </w:r>
            <w:r>
              <w:rPr>
                <w:rFonts w:asciiTheme="minorEastAsia" w:hAnsiTheme="minorEastAsia" w:cs="宋体" w:hint="eastAsia"/>
                <w:kern w:val="0"/>
                <w:sz w:val="24"/>
                <w:szCs w:val="24"/>
              </w:rPr>
              <w:t>301mm</w:t>
            </w:r>
            <w:r>
              <w:rPr>
                <w:rFonts w:asciiTheme="minorEastAsia" w:hAnsiTheme="minorEastAsia" w:cs="宋体" w:hint="eastAsia"/>
                <w:kern w:val="0"/>
                <w:sz w:val="24"/>
                <w:szCs w:val="24"/>
              </w:rPr>
              <w:t>；防霉设计。</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调焦机构：燕尾导轨与齿轮齿条组合构成调焦机构，保证调焦灵活舒适、稳定可靠；调焦行程</w:t>
            </w:r>
            <w:r>
              <w:rPr>
                <w:rFonts w:asciiTheme="minorEastAsia" w:hAnsiTheme="minorEastAsia" w:cs="宋体" w:hint="eastAsia"/>
                <w:kern w:val="0"/>
                <w:sz w:val="24"/>
                <w:szCs w:val="24"/>
              </w:rPr>
              <w:t>: 45mm</w:t>
            </w:r>
            <w:r>
              <w:rPr>
                <w:rFonts w:asciiTheme="minorEastAsia" w:hAnsiTheme="minorEastAsia" w:cs="宋体" w:hint="eastAsia"/>
                <w:kern w:val="0"/>
                <w:sz w:val="24"/>
                <w:szCs w:val="24"/>
              </w:rPr>
              <w:t>；镜体安装尺寸</w:t>
            </w:r>
            <w:r>
              <w:rPr>
                <w:rFonts w:asciiTheme="minorEastAsia" w:hAnsiTheme="minorEastAsia" w:cs="宋体" w:hint="eastAsia"/>
                <w:kern w:val="0"/>
                <w:sz w:val="24"/>
                <w:szCs w:val="24"/>
              </w:rPr>
              <w:t>: 76mm</w:t>
            </w:r>
            <w:r>
              <w:rPr>
                <w:rFonts w:asciiTheme="minorEastAsia" w:hAnsiTheme="minorEastAsia" w:cs="宋体" w:hint="eastAsia"/>
                <w:kern w:val="0"/>
                <w:sz w:val="24"/>
                <w:szCs w:val="24"/>
              </w:rPr>
              <w:t>。调节手轮手感可以通过松紧调节圈进行调节，防止镜体下滑或手感过紧。调节手轮具有打滑功能，当调焦到行程的上下极限位置时，手轮的转动为空转，防止对齿轮的过度挤压。</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8. R2LED</w:t>
            </w:r>
            <w:r>
              <w:rPr>
                <w:rFonts w:asciiTheme="minorEastAsia" w:hAnsiTheme="minorEastAsia" w:cs="宋体" w:hint="eastAsia"/>
                <w:kern w:val="0"/>
                <w:sz w:val="24"/>
                <w:szCs w:val="24"/>
              </w:rPr>
              <w:t>底座。可调亮度的</w:t>
            </w:r>
            <w:r>
              <w:rPr>
                <w:rFonts w:asciiTheme="minorEastAsia" w:hAnsiTheme="minorEastAsia" w:cs="宋体" w:hint="eastAsia"/>
                <w:kern w:val="0"/>
                <w:sz w:val="24"/>
                <w:szCs w:val="24"/>
              </w:rPr>
              <w:t>3WLED</w:t>
            </w:r>
            <w:r>
              <w:rPr>
                <w:rFonts w:asciiTheme="minorEastAsia" w:hAnsiTheme="minorEastAsia" w:cs="宋体" w:hint="eastAsia"/>
                <w:kern w:val="0"/>
                <w:sz w:val="24"/>
                <w:szCs w:val="24"/>
              </w:rPr>
              <w:t>灯入射光源；底座内置可调亮度的</w:t>
            </w:r>
            <w:r>
              <w:rPr>
                <w:rFonts w:asciiTheme="minorEastAsia" w:hAnsiTheme="minorEastAsia" w:cs="宋体" w:hint="eastAsia"/>
                <w:kern w:val="0"/>
                <w:sz w:val="24"/>
                <w:szCs w:val="24"/>
              </w:rPr>
              <w:t>3WLED</w:t>
            </w:r>
            <w:r>
              <w:rPr>
                <w:rFonts w:asciiTheme="minorEastAsia" w:hAnsiTheme="minorEastAsia" w:cs="宋体" w:hint="eastAsia"/>
                <w:kern w:val="0"/>
                <w:sz w:val="24"/>
                <w:szCs w:val="24"/>
              </w:rPr>
              <w:t>灯透射光源；可单独使用或者同时使用入透射光源</w:t>
            </w:r>
            <w:r>
              <w:rPr>
                <w:rFonts w:asciiTheme="minorEastAsia" w:hAnsiTheme="minorEastAsia" w:cs="宋体" w:hint="eastAsia"/>
                <w:kern w:val="0"/>
                <w:sz w:val="24"/>
                <w:szCs w:val="24"/>
              </w:rPr>
              <w:t>.</w:t>
            </w:r>
            <w:r>
              <w:rPr>
                <w:rFonts w:asciiTheme="minorEastAsia" w:hAnsiTheme="minorEastAsia" w:cs="宋体" w:hint="eastAsia"/>
                <w:kern w:val="0"/>
                <w:sz w:val="24"/>
                <w:szCs w:val="24"/>
              </w:rPr>
              <w:t>照明采用反</w:t>
            </w:r>
            <w:r>
              <w:rPr>
                <w:rFonts w:asciiTheme="minorEastAsia" w:hAnsiTheme="minorEastAsia" w:cs="宋体" w:hint="eastAsia"/>
                <w:kern w:val="0"/>
                <w:sz w:val="24"/>
                <w:szCs w:val="24"/>
              </w:rPr>
              <w:t>射镜形式。</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9.</w:t>
            </w:r>
            <w:r>
              <w:rPr>
                <w:rFonts w:asciiTheme="minorEastAsia" w:hAnsiTheme="minorEastAsia" w:cs="宋体" w:hint="eastAsia"/>
                <w:kern w:val="0"/>
                <w:sz w:val="24"/>
                <w:szCs w:val="24"/>
              </w:rPr>
              <w:t>变倍时像平面的横向位移≤</w:t>
            </w:r>
            <w:r>
              <w:rPr>
                <w:rFonts w:asciiTheme="minorEastAsia" w:hAnsiTheme="minorEastAsia" w:cs="宋体" w:hint="eastAsia"/>
                <w:kern w:val="0"/>
                <w:sz w:val="24"/>
                <w:szCs w:val="24"/>
              </w:rPr>
              <w:t>0.25mm;</w:t>
            </w:r>
            <w:r>
              <w:rPr>
                <w:rFonts w:asciiTheme="minorEastAsia" w:hAnsiTheme="minorEastAsia" w:cs="宋体" w:hint="eastAsia"/>
                <w:kern w:val="0"/>
                <w:sz w:val="24"/>
                <w:szCs w:val="24"/>
              </w:rPr>
              <w:t>左右光学系统出瞳高度差≤</w:t>
            </w:r>
            <w:r>
              <w:rPr>
                <w:rFonts w:asciiTheme="minorEastAsia" w:hAnsiTheme="minorEastAsia" w:cs="宋体" w:hint="eastAsia"/>
                <w:kern w:val="0"/>
                <w:sz w:val="24"/>
                <w:szCs w:val="24"/>
              </w:rPr>
              <w:t>0.4mm</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hint="eastAsia"/>
                <w:kern w:val="0"/>
                <w:sz w:val="24"/>
                <w:szCs w:val="24"/>
              </w:rPr>
              <w:t>总放大率差≤±</w:t>
            </w:r>
            <w:r>
              <w:rPr>
                <w:rFonts w:asciiTheme="minorEastAsia" w:hAnsiTheme="minorEastAsia" w:cs="宋体" w:hint="eastAsia"/>
                <w:kern w:val="0"/>
                <w:sz w:val="24"/>
                <w:szCs w:val="24"/>
              </w:rPr>
              <w:t>1.85%</w:t>
            </w:r>
            <w:r>
              <w:rPr>
                <w:rFonts w:asciiTheme="minorEastAsia" w:hAnsiTheme="minorEastAsia" w:cs="宋体" w:hint="eastAsia"/>
                <w:kern w:val="0"/>
                <w:sz w:val="24"/>
                <w:szCs w:val="24"/>
              </w:rPr>
              <w:t>；左右系统放大率差</w:t>
            </w:r>
            <w:proofErr w:type="gramStart"/>
            <w:r>
              <w:rPr>
                <w:rFonts w:asciiTheme="minorEastAsia" w:hAnsiTheme="minorEastAsia" w:cs="宋体" w:hint="eastAsia"/>
                <w:kern w:val="0"/>
                <w:sz w:val="24"/>
                <w:szCs w:val="24"/>
              </w:rPr>
              <w:t>差</w:t>
            </w:r>
            <w:proofErr w:type="gramEnd"/>
            <w:r>
              <w:rPr>
                <w:rFonts w:asciiTheme="minorEastAsia" w:hAnsiTheme="minorEastAsia" w:cs="宋体" w:hint="eastAsia"/>
                <w:kern w:val="0"/>
                <w:sz w:val="24"/>
                <w:szCs w:val="24"/>
              </w:rPr>
              <w:t>≤±</w:t>
            </w:r>
            <w:r>
              <w:rPr>
                <w:rFonts w:asciiTheme="minorEastAsia" w:hAnsiTheme="minorEastAsia" w:cs="宋体" w:hint="eastAsia"/>
                <w:kern w:val="0"/>
                <w:sz w:val="24"/>
                <w:szCs w:val="24"/>
              </w:rPr>
              <w:t>0.92%</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11. </w:t>
            </w:r>
            <w:r>
              <w:rPr>
                <w:rFonts w:asciiTheme="minorEastAsia" w:hAnsiTheme="minorEastAsia" w:cs="宋体" w:hint="eastAsia"/>
                <w:kern w:val="0"/>
                <w:sz w:val="24"/>
                <w:szCs w:val="24"/>
              </w:rPr>
              <w:t>★提供国家光学仪器质量监督检验中心出具的检测报告和彩页资料，彩页和检测报告中的数据要符合以上参数要求。</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为保证售后服务需提供生产厂家针对本项目的售后服务承诺书原件</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5,200.00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312,000.00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20</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烘箱</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克里欧</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上海</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科学仪器有限公司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ON10</w:t>
            </w:r>
          </w:p>
          <w:p w:rsidR="00204F0E" w:rsidRDefault="007B18C1">
            <w:pPr>
              <w:rPr>
                <w:rFonts w:asciiTheme="minorEastAsia" w:hAnsiTheme="minorEastAsia"/>
                <w:sz w:val="24"/>
                <w:szCs w:val="24"/>
              </w:rPr>
            </w:pPr>
            <w:r>
              <w:rPr>
                <w:rFonts w:asciiTheme="minorEastAsia" w:hAnsiTheme="minorEastAsia" w:hint="eastAsia"/>
                <w:sz w:val="24"/>
                <w:szCs w:val="24"/>
              </w:rPr>
              <w:t>技术参数：</w:t>
            </w:r>
          </w:p>
          <w:p w:rsidR="00204F0E" w:rsidRDefault="007B18C1">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★设计紧凑</w:t>
            </w:r>
            <w:r>
              <w:rPr>
                <w:rFonts w:asciiTheme="minorEastAsia" w:hAnsiTheme="minorEastAsia" w:hint="eastAsia"/>
                <w:sz w:val="24"/>
                <w:szCs w:val="24"/>
              </w:rPr>
              <w:t xml:space="preserve">, </w:t>
            </w:r>
            <w:r>
              <w:rPr>
                <w:rFonts w:asciiTheme="minorEastAsia" w:hAnsiTheme="minorEastAsia" w:hint="eastAsia"/>
                <w:sz w:val="24"/>
                <w:szCs w:val="24"/>
              </w:rPr>
              <w:t>体积更小</w:t>
            </w:r>
            <w:r>
              <w:rPr>
                <w:rFonts w:asciiTheme="minorEastAsia" w:hAnsiTheme="minorEastAsia" w:hint="eastAsia"/>
                <w:sz w:val="24"/>
                <w:szCs w:val="24"/>
              </w:rPr>
              <w:t xml:space="preserve">, </w:t>
            </w:r>
            <w:r>
              <w:rPr>
                <w:rFonts w:asciiTheme="minorEastAsia" w:hAnsiTheme="minorEastAsia" w:hint="eastAsia"/>
                <w:sz w:val="24"/>
                <w:szCs w:val="24"/>
              </w:rPr>
              <w:t>减少实验室占用的空间</w:t>
            </w:r>
          </w:p>
          <w:p w:rsidR="00204F0E" w:rsidRDefault="007B18C1">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★三面加热机制确保最好的温度均匀性和精度</w:t>
            </w:r>
          </w:p>
          <w:p w:rsidR="00204F0E" w:rsidRDefault="007B18C1">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内胆采用耐腐蚀</w:t>
            </w:r>
            <w:r>
              <w:rPr>
                <w:rFonts w:asciiTheme="minorEastAsia" w:hAnsiTheme="minorEastAsia" w:hint="eastAsia"/>
                <w:sz w:val="24"/>
                <w:szCs w:val="24"/>
              </w:rPr>
              <w:t>#304</w:t>
            </w:r>
            <w:r>
              <w:rPr>
                <w:rFonts w:asciiTheme="minorEastAsia" w:hAnsiTheme="minorEastAsia" w:hint="eastAsia"/>
                <w:sz w:val="24"/>
                <w:szCs w:val="24"/>
              </w:rPr>
              <w:t>不锈钢，并有大圆弧圆角过渡便于清洁</w:t>
            </w:r>
          </w:p>
          <w:p w:rsidR="00204F0E" w:rsidRDefault="007B18C1">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可调节、易于拆卸的隔板钩夹（包括</w:t>
            </w:r>
            <w:r>
              <w:rPr>
                <w:rFonts w:asciiTheme="minorEastAsia" w:hAnsiTheme="minorEastAsia" w:hint="eastAsia"/>
                <w:sz w:val="24"/>
                <w:szCs w:val="24"/>
              </w:rPr>
              <w:t>2</w:t>
            </w:r>
            <w:r>
              <w:rPr>
                <w:rFonts w:asciiTheme="minorEastAsia" w:hAnsiTheme="minorEastAsia" w:hint="eastAsia"/>
                <w:sz w:val="24"/>
                <w:szCs w:val="24"/>
              </w:rPr>
              <w:t>个不锈钢线隔板）</w:t>
            </w:r>
          </w:p>
          <w:p w:rsidR="00204F0E" w:rsidRDefault="007B18C1">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★直观和易于使用的控制面板</w:t>
            </w:r>
            <w:r>
              <w:rPr>
                <w:rFonts w:asciiTheme="minorEastAsia" w:hAnsiTheme="minorEastAsia" w:hint="eastAsia"/>
                <w:sz w:val="24"/>
                <w:szCs w:val="24"/>
              </w:rPr>
              <w:t>,</w:t>
            </w:r>
            <w:r>
              <w:rPr>
                <w:rFonts w:asciiTheme="minorEastAsia" w:hAnsiTheme="minorEastAsia" w:hint="eastAsia"/>
                <w:sz w:val="24"/>
                <w:szCs w:val="24"/>
              </w:rPr>
              <w:t>两个按钮和一个旋钮，数字</w:t>
            </w:r>
            <w:r>
              <w:rPr>
                <w:rFonts w:asciiTheme="minorEastAsia" w:hAnsiTheme="minorEastAsia" w:hint="eastAsia"/>
                <w:sz w:val="24"/>
                <w:szCs w:val="24"/>
              </w:rPr>
              <w:t>Fuzzy&amp;PID</w:t>
            </w:r>
            <w:r>
              <w:rPr>
                <w:rFonts w:asciiTheme="minorEastAsia" w:hAnsiTheme="minorEastAsia" w:hint="eastAsia"/>
                <w:sz w:val="24"/>
                <w:szCs w:val="24"/>
              </w:rPr>
              <w:t>控制系统实现优越的温度精度，控制器自带温度存储功能和定时器设定值，通过</w:t>
            </w:r>
            <w:r>
              <w:rPr>
                <w:rFonts w:asciiTheme="minorEastAsia" w:hAnsiTheme="minorEastAsia" w:hint="eastAsia"/>
                <w:sz w:val="24"/>
                <w:szCs w:val="24"/>
              </w:rPr>
              <w:t>Jog Dial</w:t>
            </w:r>
            <w:r>
              <w:rPr>
                <w:rFonts w:asciiTheme="minorEastAsia" w:hAnsiTheme="minorEastAsia" w:hint="eastAsia"/>
                <w:sz w:val="24"/>
                <w:szCs w:val="24"/>
              </w:rPr>
              <w:t>的输入控制面板可设置锁定模式，控制器自带声音报警、错误状态和定时结束提示等功能</w:t>
            </w:r>
          </w:p>
          <w:p w:rsidR="00204F0E" w:rsidRDefault="007B18C1">
            <w:pP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★标配有</w:t>
            </w:r>
            <w:r>
              <w:rPr>
                <w:rFonts w:asciiTheme="minorEastAsia" w:hAnsiTheme="minorEastAsia" w:hint="eastAsia"/>
                <w:sz w:val="24"/>
                <w:szCs w:val="24"/>
              </w:rPr>
              <w:t xml:space="preserve"> RS232C</w:t>
            </w:r>
            <w:r>
              <w:rPr>
                <w:rFonts w:asciiTheme="minorEastAsia" w:hAnsiTheme="minorEastAsia" w:hint="eastAsia"/>
                <w:sz w:val="24"/>
                <w:szCs w:val="24"/>
              </w:rPr>
              <w:t>接口与</w:t>
            </w:r>
            <w:r>
              <w:rPr>
                <w:rFonts w:asciiTheme="minorEastAsia" w:hAnsiTheme="minorEastAsia" w:hint="eastAsia"/>
                <w:sz w:val="24"/>
                <w:szCs w:val="24"/>
              </w:rPr>
              <w:t>PC</w:t>
            </w:r>
            <w:r>
              <w:rPr>
                <w:rFonts w:asciiTheme="minorEastAsia" w:hAnsiTheme="minorEastAsia" w:hint="eastAsia"/>
                <w:sz w:val="24"/>
                <w:szCs w:val="24"/>
              </w:rPr>
              <w:t>机连接用于监测和控制</w:t>
            </w:r>
          </w:p>
          <w:p w:rsidR="00204F0E" w:rsidRDefault="007B18C1">
            <w:pPr>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★自带过温、过流保护、传感器误差的检测</w:t>
            </w:r>
          </w:p>
          <w:p w:rsidR="00204F0E" w:rsidRDefault="007B18C1">
            <w:pPr>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★主电源开关</w:t>
            </w:r>
            <w:r>
              <w:rPr>
                <w:rFonts w:asciiTheme="minorEastAsia" w:hAnsiTheme="minorEastAsia" w:hint="eastAsia"/>
                <w:sz w:val="24"/>
                <w:szCs w:val="24"/>
              </w:rPr>
              <w:t xml:space="preserve">, </w:t>
            </w:r>
            <w:r>
              <w:rPr>
                <w:rFonts w:asciiTheme="minorEastAsia" w:hAnsiTheme="minorEastAsia" w:hint="eastAsia"/>
                <w:sz w:val="24"/>
                <w:szCs w:val="24"/>
              </w:rPr>
              <w:t>过</w:t>
            </w:r>
            <w:proofErr w:type="gramStart"/>
            <w:r>
              <w:rPr>
                <w:rFonts w:asciiTheme="minorEastAsia" w:hAnsiTheme="minorEastAsia" w:hint="eastAsia"/>
                <w:sz w:val="24"/>
                <w:szCs w:val="24"/>
              </w:rPr>
              <w:t>温防止</w:t>
            </w:r>
            <w:proofErr w:type="gramEnd"/>
            <w:r>
              <w:rPr>
                <w:rFonts w:asciiTheme="minorEastAsia" w:hAnsiTheme="minorEastAsia" w:hint="eastAsia"/>
                <w:sz w:val="24"/>
                <w:szCs w:val="24"/>
              </w:rPr>
              <w:t>旋钮</w:t>
            </w:r>
            <w:r>
              <w:rPr>
                <w:rFonts w:asciiTheme="minorEastAsia" w:hAnsiTheme="minorEastAsia" w:hint="eastAsia"/>
                <w:sz w:val="24"/>
                <w:szCs w:val="24"/>
              </w:rPr>
              <w:t xml:space="preserve">, </w:t>
            </w:r>
            <w:r>
              <w:rPr>
                <w:rFonts w:asciiTheme="minorEastAsia" w:hAnsiTheme="minorEastAsia" w:hint="eastAsia"/>
                <w:sz w:val="24"/>
                <w:szCs w:val="24"/>
              </w:rPr>
              <w:t>保险丝插座和</w:t>
            </w:r>
            <w:r>
              <w:rPr>
                <w:rFonts w:asciiTheme="minorEastAsia" w:hAnsiTheme="minorEastAsia" w:hint="eastAsia"/>
                <w:sz w:val="24"/>
                <w:szCs w:val="24"/>
              </w:rPr>
              <w:t>RS232C</w:t>
            </w:r>
            <w:r>
              <w:rPr>
                <w:rFonts w:asciiTheme="minorEastAsia" w:hAnsiTheme="minorEastAsia" w:hint="eastAsia"/>
                <w:sz w:val="24"/>
                <w:szCs w:val="24"/>
              </w:rPr>
              <w:t>端口等所有接入点都在同一地方</w:t>
            </w:r>
            <w:r>
              <w:rPr>
                <w:rFonts w:asciiTheme="minorEastAsia" w:hAnsiTheme="minorEastAsia" w:hint="eastAsia"/>
                <w:sz w:val="24"/>
                <w:szCs w:val="24"/>
              </w:rPr>
              <w:t xml:space="preserve"> </w:t>
            </w:r>
            <w:r>
              <w:rPr>
                <w:rFonts w:asciiTheme="minorEastAsia" w:hAnsiTheme="minorEastAsia" w:hint="eastAsia"/>
                <w:sz w:val="24"/>
                <w:szCs w:val="24"/>
              </w:rPr>
              <w:t>，为培养箱的运行提供了最大的效率</w:t>
            </w:r>
            <w:r>
              <w:rPr>
                <w:rFonts w:asciiTheme="minorEastAsia" w:hAnsiTheme="minorEastAsia" w:hint="eastAsia"/>
                <w:sz w:val="24"/>
                <w:szCs w:val="24"/>
              </w:rPr>
              <w:t xml:space="preserve">, </w:t>
            </w:r>
            <w:r>
              <w:rPr>
                <w:rFonts w:asciiTheme="minorEastAsia" w:hAnsiTheme="minorEastAsia" w:hint="eastAsia"/>
                <w:sz w:val="24"/>
                <w:szCs w:val="24"/>
              </w:rPr>
              <w:t>使培养箱占用实验室更少空间</w:t>
            </w:r>
          </w:p>
          <w:p w:rsidR="00204F0E" w:rsidRDefault="007B18C1">
            <w:pPr>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★烘箱顶部有</w:t>
            </w:r>
            <w:r>
              <w:rPr>
                <w:rFonts w:asciiTheme="minorEastAsia" w:hAnsiTheme="minorEastAsia" w:hint="eastAsia"/>
                <w:sz w:val="24"/>
                <w:szCs w:val="24"/>
              </w:rPr>
              <w:t>2</w:t>
            </w:r>
            <w:r>
              <w:rPr>
                <w:rFonts w:asciiTheme="minorEastAsia" w:hAnsiTheme="minorEastAsia" w:hint="eastAsia"/>
                <w:sz w:val="24"/>
                <w:szCs w:val="24"/>
              </w:rPr>
              <w:t>个</w:t>
            </w:r>
            <w:r>
              <w:rPr>
                <w:rFonts w:asciiTheme="minorEastAsia" w:hAnsiTheme="minorEastAsia" w:hint="eastAsia"/>
                <w:sz w:val="24"/>
                <w:szCs w:val="24"/>
              </w:rPr>
              <w:t>ISO40</w:t>
            </w:r>
            <w:r>
              <w:rPr>
                <w:rFonts w:asciiTheme="minorEastAsia" w:hAnsiTheme="minorEastAsia" w:hint="eastAsia"/>
                <w:sz w:val="24"/>
                <w:szCs w:val="24"/>
              </w:rPr>
              <w:t>排气孔。用于释放由于干燥测试材料而产生的烟雾和蒸汽，孔口有不锈钢盖</w:t>
            </w:r>
            <w:r>
              <w:rPr>
                <w:rFonts w:asciiTheme="minorEastAsia" w:hAnsiTheme="minorEastAsia" w:hint="eastAsia"/>
                <w:sz w:val="24"/>
                <w:szCs w:val="24"/>
              </w:rPr>
              <w:t xml:space="preserve">, </w:t>
            </w:r>
            <w:r>
              <w:rPr>
                <w:rFonts w:asciiTheme="minorEastAsia" w:hAnsiTheme="minorEastAsia" w:hint="eastAsia"/>
                <w:sz w:val="24"/>
                <w:szCs w:val="24"/>
              </w:rPr>
              <w:t>不使用时应关闭</w:t>
            </w:r>
            <w:r>
              <w:rPr>
                <w:rFonts w:asciiTheme="minorEastAsia" w:hAnsiTheme="minorEastAsia" w:hint="eastAsia"/>
                <w:sz w:val="24"/>
                <w:szCs w:val="24"/>
              </w:rPr>
              <w:t xml:space="preserve">, </w:t>
            </w:r>
            <w:r>
              <w:rPr>
                <w:rFonts w:asciiTheme="minorEastAsia" w:hAnsiTheme="minorEastAsia" w:hint="eastAsia"/>
                <w:sz w:val="24"/>
                <w:szCs w:val="24"/>
              </w:rPr>
              <w:t>以保持室内的热静力环境。</w:t>
            </w:r>
          </w:p>
          <w:p w:rsidR="00204F0E" w:rsidRDefault="007B18C1">
            <w:pPr>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★所有的电子设备都位于培养箱顶端</w:t>
            </w:r>
            <w:r>
              <w:rPr>
                <w:rFonts w:asciiTheme="minorEastAsia" w:hAnsiTheme="minorEastAsia" w:hint="eastAsia"/>
                <w:sz w:val="24"/>
                <w:szCs w:val="24"/>
              </w:rPr>
              <w:t xml:space="preserve">, </w:t>
            </w:r>
            <w:r>
              <w:rPr>
                <w:rFonts w:asciiTheme="minorEastAsia" w:hAnsiTheme="minorEastAsia" w:hint="eastAsia"/>
                <w:sz w:val="24"/>
                <w:szCs w:val="24"/>
              </w:rPr>
              <w:t>开盖即可访问，方便有效维护和售后服务，维修保养方便</w:t>
            </w:r>
          </w:p>
          <w:p w:rsidR="00204F0E" w:rsidRDefault="007B18C1">
            <w:pPr>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容量</w:t>
            </w:r>
            <w:r>
              <w:rPr>
                <w:rFonts w:asciiTheme="minorEastAsia" w:hAnsiTheme="minorEastAsia" w:hint="eastAsia"/>
                <w:sz w:val="24"/>
                <w:szCs w:val="24"/>
              </w:rPr>
              <w:t>:105</w:t>
            </w:r>
            <w:r>
              <w:rPr>
                <w:rFonts w:asciiTheme="minorEastAsia" w:hAnsiTheme="minorEastAsia" w:hint="eastAsia"/>
                <w:sz w:val="24"/>
                <w:szCs w:val="24"/>
              </w:rPr>
              <w:t>升</w:t>
            </w:r>
          </w:p>
          <w:p w:rsidR="00204F0E" w:rsidRDefault="007B18C1">
            <w:pPr>
              <w:rPr>
                <w:rFonts w:asciiTheme="minorEastAsia" w:hAnsiTheme="minorEastAsia"/>
                <w:sz w:val="24"/>
                <w:szCs w:val="24"/>
              </w:rPr>
            </w:pPr>
            <w:r>
              <w:rPr>
                <w:rFonts w:asciiTheme="minorEastAsia" w:hAnsiTheme="minorEastAsia" w:hint="eastAsia"/>
                <w:sz w:val="24"/>
                <w:szCs w:val="24"/>
              </w:rPr>
              <w:t>13.</w:t>
            </w:r>
            <w:r>
              <w:rPr>
                <w:rFonts w:asciiTheme="minorEastAsia" w:hAnsiTheme="minorEastAsia" w:hint="eastAsia"/>
                <w:sz w:val="24"/>
                <w:szCs w:val="24"/>
              </w:rPr>
              <w:t>控制范围：室温</w:t>
            </w:r>
            <w:r>
              <w:rPr>
                <w:rFonts w:asciiTheme="minorEastAsia" w:hAnsiTheme="minorEastAsia" w:hint="eastAsia"/>
                <w:sz w:val="24"/>
                <w:szCs w:val="24"/>
              </w:rPr>
              <w:t>+5</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 xml:space="preserve"> 230</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14.</w:t>
            </w:r>
            <w:r>
              <w:rPr>
                <w:rFonts w:asciiTheme="minorEastAsia" w:hAnsiTheme="minorEastAsia" w:hint="eastAsia"/>
                <w:sz w:val="24"/>
                <w:szCs w:val="24"/>
              </w:rPr>
              <w:t>★</w:t>
            </w:r>
            <w:r>
              <w:rPr>
                <w:rFonts w:asciiTheme="minorEastAsia" w:hAnsiTheme="minorEastAsia" w:hint="eastAsia"/>
                <w:sz w:val="24"/>
                <w:szCs w:val="24"/>
              </w:rPr>
              <w:t>温度控制精度</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 xml:space="preserve"> 0.5</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在</w:t>
            </w:r>
            <w:r>
              <w:rPr>
                <w:rFonts w:asciiTheme="minorEastAsia" w:hAnsiTheme="minorEastAsia" w:hint="eastAsia"/>
                <w:sz w:val="24"/>
                <w:szCs w:val="24"/>
              </w:rPr>
              <w:t xml:space="preserve"> 100</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 xml:space="preserve"> 0.6</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在</w:t>
            </w:r>
            <w:r>
              <w:rPr>
                <w:rFonts w:asciiTheme="minorEastAsia" w:hAnsiTheme="minorEastAsia" w:hint="eastAsia"/>
                <w:sz w:val="24"/>
                <w:szCs w:val="24"/>
              </w:rPr>
              <w:t xml:space="preserve"> 150</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15.</w:t>
            </w:r>
            <w:r>
              <w:rPr>
                <w:rFonts w:asciiTheme="minorEastAsia" w:hAnsiTheme="minorEastAsia" w:hint="eastAsia"/>
                <w:sz w:val="24"/>
                <w:szCs w:val="24"/>
              </w:rPr>
              <w:t>★温度均匀性</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 xml:space="preserve"> 1.2</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在</w:t>
            </w:r>
            <w:r>
              <w:rPr>
                <w:rFonts w:asciiTheme="minorEastAsia" w:hAnsiTheme="minorEastAsia" w:hint="eastAsia"/>
                <w:sz w:val="24"/>
                <w:szCs w:val="24"/>
              </w:rPr>
              <w:t xml:space="preserve"> 100</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2.2</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在</w:t>
            </w:r>
            <w:r>
              <w:rPr>
                <w:rFonts w:asciiTheme="minorEastAsia" w:hAnsiTheme="minorEastAsia" w:hint="eastAsia"/>
                <w:sz w:val="24"/>
                <w:szCs w:val="24"/>
              </w:rPr>
              <w:t xml:space="preserve"> 150</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16.</w:t>
            </w:r>
            <w:r>
              <w:rPr>
                <w:rFonts w:asciiTheme="minorEastAsia" w:hAnsiTheme="minorEastAsia" w:hint="eastAsia"/>
                <w:sz w:val="24"/>
                <w:szCs w:val="24"/>
              </w:rPr>
              <w:t>传感器类型</w:t>
            </w:r>
            <w:r>
              <w:rPr>
                <w:rFonts w:asciiTheme="minorEastAsia" w:hAnsiTheme="minorEastAsia" w:hint="eastAsia"/>
                <w:sz w:val="24"/>
                <w:szCs w:val="24"/>
              </w:rPr>
              <w:t>:PT 100</w:t>
            </w:r>
          </w:p>
          <w:p w:rsidR="00204F0E" w:rsidRDefault="007B18C1">
            <w:pPr>
              <w:rPr>
                <w:rFonts w:asciiTheme="minorEastAsia" w:hAnsiTheme="minorEastAsia"/>
                <w:sz w:val="24"/>
                <w:szCs w:val="24"/>
              </w:rPr>
            </w:pPr>
            <w:r>
              <w:rPr>
                <w:rFonts w:asciiTheme="minorEastAsia" w:hAnsiTheme="minorEastAsia" w:hint="eastAsia"/>
                <w:sz w:val="24"/>
                <w:szCs w:val="24"/>
              </w:rPr>
              <w:t>17.</w:t>
            </w:r>
            <w:r>
              <w:rPr>
                <w:rFonts w:asciiTheme="minorEastAsia" w:hAnsiTheme="minorEastAsia" w:hint="eastAsia"/>
                <w:sz w:val="24"/>
                <w:szCs w:val="24"/>
              </w:rPr>
              <w:t>温度分辨率</w:t>
            </w:r>
            <w:r>
              <w:rPr>
                <w:rFonts w:asciiTheme="minorEastAsia" w:hAnsiTheme="minorEastAsia" w:hint="eastAsia"/>
                <w:sz w:val="24"/>
                <w:szCs w:val="24"/>
              </w:rPr>
              <w:t>:0.1</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显示、</w:t>
            </w:r>
            <w:r>
              <w:rPr>
                <w:rFonts w:asciiTheme="minorEastAsia" w:hAnsiTheme="minorEastAsia" w:hint="eastAsia"/>
                <w:sz w:val="24"/>
                <w:szCs w:val="24"/>
              </w:rPr>
              <w:t>0.1</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控制</w:t>
            </w:r>
          </w:p>
          <w:p w:rsidR="00204F0E" w:rsidRDefault="007B18C1">
            <w:pPr>
              <w:rPr>
                <w:rFonts w:asciiTheme="minorEastAsia" w:hAnsiTheme="minorEastAsia"/>
                <w:sz w:val="24"/>
                <w:szCs w:val="24"/>
              </w:rPr>
            </w:pPr>
            <w:r>
              <w:rPr>
                <w:rFonts w:asciiTheme="minorEastAsia" w:hAnsiTheme="minorEastAsia" w:hint="eastAsia"/>
                <w:sz w:val="24"/>
                <w:szCs w:val="24"/>
              </w:rPr>
              <w:t>18.</w:t>
            </w:r>
            <w:r>
              <w:rPr>
                <w:rFonts w:asciiTheme="minorEastAsia" w:hAnsiTheme="minorEastAsia" w:hint="eastAsia"/>
                <w:sz w:val="24"/>
                <w:szCs w:val="24"/>
              </w:rPr>
              <w:t>★加热时间</w:t>
            </w:r>
            <w:r>
              <w:rPr>
                <w:rFonts w:asciiTheme="minorEastAsia" w:hAnsiTheme="minorEastAsia" w:hint="eastAsia"/>
                <w:sz w:val="24"/>
                <w:szCs w:val="24"/>
              </w:rPr>
              <w:t>:35</w:t>
            </w:r>
            <w:r>
              <w:rPr>
                <w:rFonts w:asciiTheme="minorEastAsia" w:hAnsiTheme="minorEastAsia" w:hint="eastAsia"/>
                <w:sz w:val="24"/>
                <w:szCs w:val="24"/>
              </w:rPr>
              <w:t>分钟到</w:t>
            </w:r>
            <w:r>
              <w:rPr>
                <w:rFonts w:asciiTheme="minorEastAsia" w:hAnsiTheme="minorEastAsia" w:hint="eastAsia"/>
                <w:sz w:val="24"/>
                <w:szCs w:val="24"/>
              </w:rPr>
              <w:t xml:space="preserve"> 100 </w:t>
            </w:r>
            <w:r>
              <w:rPr>
                <w:rFonts w:asciiTheme="minorEastAsia" w:hAnsiTheme="minorEastAsia" w:hint="eastAsia"/>
                <w:sz w:val="24"/>
                <w:szCs w:val="24"/>
              </w:rPr>
              <w:t>℃</w:t>
            </w:r>
            <w:r>
              <w:rPr>
                <w:rFonts w:asciiTheme="minorEastAsia" w:hAnsiTheme="minorEastAsia" w:hint="eastAsia"/>
                <w:sz w:val="24"/>
                <w:szCs w:val="24"/>
              </w:rPr>
              <w:t>, 50</w:t>
            </w:r>
            <w:r>
              <w:rPr>
                <w:rFonts w:asciiTheme="minorEastAsia" w:hAnsiTheme="minorEastAsia" w:hint="eastAsia"/>
                <w:sz w:val="24"/>
                <w:szCs w:val="24"/>
              </w:rPr>
              <w:t>分钟到</w:t>
            </w:r>
            <w:r>
              <w:rPr>
                <w:rFonts w:asciiTheme="minorEastAsia" w:hAnsiTheme="minorEastAsia" w:hint="eastAsia"/>
                <w:sz w:val="24"/>
                <w:szCs w:val="24"/>
              </w:rPr>
              <w:t xml:space="preserve"> 150 </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19.</w:t>
            </w:r>
            <w:r>
              <w:rPr>
                <w:rFonts w:asciiTheme="minorEastAsia" w:hAnsiTheme="minorEastAsia" w:hint="eastAsia"/>
                <w:sz w:val="24"/>
                <w:szCs w:val="24"/>
              </w:rPr>
              <w:t>★温度恢复时间（开门</w:t>
            </w:r>
            <w:r>
              <w:rPr>
                <w:rFonts w:asciiTheme="minorEastAsia" w:hAnsiTheme="minorEastAsia" w:hint="eastAsia"/>
                <w:sz w:val="24"/>
                <w:szCs w:val="24"/>
              </w:rPr>
              <w:t>30</w:t>
            </w:r>
            <w:r>
              <w:rPr>
                <w:rFonts w:asciiTheme="minorEastAsia" w:hAnsiTheme="minorEastAsia" w:hint="eastAsia"/>
                <w:sz w:val="24"/>
                <w:szCs w:val="24"/>
              </w:rPr>
              <w:t>秒钟后）</w:t>
            </w:r>
            <w:r>
              <w:rPr>
                <w:rFonts w:asciiTheme="minorEastAsia" w:hAnsiTheme="minorEastAsia" w:hint="eastAsia"/>
                <w:sz w:val="24"/>
                <w:szCs w:val="24"/>
              </w:rPr>
              <w:t>:12</w:t>
            </w:r>
            <w:r>
              <w:rPr>
                <w:rFonts w:asciiTheme="minorEastAsia" w:hAnsiTheme="minorEastAsia" w:hint="eastAsia"/>
                <w:sz w:val="24"/>
                <w:szCs w:val="24"/>
              </w:rPr>
              <w:t>分钟</w:t>
            </w:r>
            <w:r>
              <w:rPr>
                <w:rFonts w:asciiTheme="minorEastAsia" w:hAnsiTheme="minorEastAsia" w:hint="eastAsia"/>
                <w:sz w:val="24"/>
                <w:szCs w:val="24"/>
              </w:rPr>
              <w:t xml:space="preserve"> </w:t>
            </w:r>
            <w:r>
              <w:rPr>
                <w:rFonts w:asciiTheme="minorEastAsia" w:hAnsiTheme="minorEastAsia" w:hint="eastAsia"/>
                <w:sz w:val="24"/>
                <w:szCs w:val="24"/>
              </w:rPr>
              <w:t>到</w:t>
            </w:r>
            <w:r>
              <w:rPr>
                <w:rFonts w:asciiTheme="minorEastAsia" w:hAnsiTheme="minorEastAsia" w:hint="eastAsia"/>
                <w:sz w:val="24"/>
                <w:szCs w:val="24"/>
              </w:rPr>
              <w:t xml:space="preserve"> 100</w:t>
            </w: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分钟</w:t>
            </w:r>
            <w:r>
              <w:rPr>
                <w:rFonts w:asciiTheme="minorEastAsia" w:hAnsiTheme="minorEastAsia" w:hint="eastAsia"/>
                <w:sz w:val="24"/>
                <w:szCs w:val="24"/>
              </w:rPr>
              <w:t xml:space="preserve"> </w:t>
            </w:r>
            <w:r>
              <w:rPr>
                <w:rFonts w:asciiTheme="minorEastAsia" w:hAnsiTheme="minorEastAsia" w:hint="eastAsia"/>
                <w:sz w:val="24"/>
                <w:szCs w:val="24"/>
              </w:rPr>
              <w:t>到</w:t>
            </w:r>
            <w:r>
              <w:rPr>
                <w:rFonts w:asciiTheme="minorEastAsia" w:hAnsiTheme="minorEastAsia" w:hint="eastAsia"/>
                <w:sz w:val="24"/>
                <w:szCs w:val="24"/>
              </w:rPr>
              <w:t xml:space="preserve"> 150</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hint="eastAsia"/>
                <w:sz w:val="24"/>
                <w:szCs w:val="24"/>
              </w:rPr>
              <w:t>加热功率</w:t>
            </w:r>
            <w:r>
              <w:rPr>
                <w:rFonts w:asciiTheme="minorEastAsia" w:hAnsiTheme="minorEastAsia" w:hint="eastAsia"/>
                <w:sz w:val="24"/>
                <w:szCs w:val="24"/>
              </w:rPr>
              <w:t>:1400W</w:t>
            </w:r>
          </w:p>
          <w:p w:rsidR="00204F0E" w:rsidRDefault="007B18C1">
            <w:pPr>
              <w:rPr>
                <w:rFonts w:asciiTheme="minorEastAsia" w:hAnsiTheme="minorEastAsia"/>
                <w:sz w:val="24"/>
                <w:szCs w:val="24"/>
              </w:rPr>
            </w:pPr>
            <w:r>
              <w:rPr>
                <w:rFonts w:asciiTheme="minorEastAsia" w:hAnsiTheme="minorEastAsia" w:hint="eastAsia"/>
                <w:sz w:val="24"/>
                <w:szCs w:val="24"/>
              </w:rPr>
              <w:t>21.</w:t>
            </w:r>
            <w:r>
              <w:rPr>
                <w:rFonts w:asciiTheme="minorEastAsia" w:hAnsiTheme="minorEastAsia" w:hint="eastAsia"/>
                <w:sz w:val="24"/>
                <w:szCs w:val="24"/>
              </w:rPr>
              <w:t>定时</w:t>
            </w:r>
            <w:r>
              <w:rPr>
                <w:rFonts w:asciiTheme="minorEastAsia" w:hAnsiTheme="minorEastAsia" w:hint="eastAsia"/>
                <w:sz w:val="24"/>
                <w:szCs w:val="24"/>
              </w:rPr>
              <w:t>99</w:t>
            </w:r>
            <w:r>
              <w:rPr>
                <w:rFonts w:asciiTheme="minorEastAsia" w:hAnsiTheme="minorEastAsia" w:hint="eastAsia"/>
                <w:sz w:val="24"/>
                <w:szCs w:val="24"/>
              </w:rPr>
              <w:t>小时</w:t>
            </w:r>
            <w:r>
              <w:rPr>
                <w:rFonts w:asciiTheme="minorEastAsia" w:hAnsiTheme="minorEastAsia" w:hint="eastAsia"/>
                <w:sz w:val="24"/>
                <w:szCs w:val="24"/>
              </w:rPr>
              <w:t>59</w:t>
            </w:r>
            <w:r>
              <w:rPr>
                <w:rFonts w:asciiTheme="minorEastAsia" w:hAnsiTheme="minorEastAsia" w:hint="eastAsia"/>
                <w:sz w:val="24"/>
                <w:szCs w:val="24"/>
              </w:rPr>
              <w:t>分钟</w:t>
            </w: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分钟增量</w:t>
            </w:r>
          </w:p>
          <w:p w:rsidR="00204F0E" w:rsidRDefault="007B18C1">
            <w:pPr>
              <w:rPr>
                <w:rFonts w:asciiTheme="minorEastAsia" w:hAnsiTheme="minorEastAsia"/>
                <w:sz w:val="24"/>
                <w:szCs w:val="24"/>
              </w:rPr>
            </w:pPr>
            <w:r>
              <w:rPr>
                <w:rFonts w:asciiTheme="minorEastAsia" w:hAnsiTheme="minorEastAsia" w:hint="eastAsia"/>
                <w:sz w:val="24"/>
                <w:szCs w:val="24"/>
              </w:rPr>
              <w:t>22.</w:t>
            </w:r>
            <w:proofErr w:type="gramStart"/>
            <w:r>
              <w:rPr>
                <w:rFonts w:asciiTheme="minorEastAsia" w:hAnsiTheme="minorEastAsia" w:hint="eastAsia"/>
                <w:sz w:val="24"/>
                <w:szCs w:val="24"/>
              </w:rPr>
              <w:t>标配</w:t>
            </w:r>
            <w:proofErr w:type="gramEnd"/>
            <w:r>
              <w:rPr>
                <w:rFonts w:asciiTheme="minorEastAsia" w:hAnsiTheme="minorEastAsia" w:hint="eastAsia"/>
                <w:sz w:val="24"/>
                <w:szCs w:val="24"/>
              </w:rPr>
              <w:t xml:space="preserve">2 </w:t>
            </w:r>
            <w:proofErr w:type="gramStart"/>
            <w:r>
              <w:rPr>
                <w:rFonts w:asciiTheme="minorEastAsia" w:hAnsiTheme="minorEastAsia" w:hint="eastAsia"/>
                <w:sz w:val="24"/>
                <w:szCs w:val="24"/>
              </w:rPr>
              <w:t>个</w:t>
            </w:r>
            <w:proofErr w:type="gramEnd"/>
            <w:r>
              <w:rPr>
                <w:rFonts w:asciiTheme="minorEastAsia" w:hAnsiTheme="minorEastAsia" w:hint="eastAsia"/>
                <w:sz w:val="24"/>
                <w:szCs w:val="24"/>
              </w:rPr>
              <w:t>不锈钢线隔板</w:t>
            </w:r>
            <w:r>
              <w:rPr>
                <w:rFonts w:asciiTheme="minorEastAsia" w:hAnsiTheme="minorEastAsia" w:hint="eastAsia"/>
                <w:sz w:val="24"/>
                <w:szCs w:val="24"/>
              </w:rPr>
              <w:t xml:space="preserve"> (</w:t>
            </w:r>
            <w:r>
              <w:rPr>
                <w:rFonts w:asciiTheme="minorEastAsia" w:hAnsiTheme="minorEastAsia" w:hint="eastAsia"/>
                <w:sz w:val="24"/>
                <w:szCs w:val="24"/>
              </w:rPr>
              <w:t>负荷</w:t>
            </w:r>
            <w:r>
              <w:rPr>
                <w:rFonts w:asciiTheme="minorEastAsia" w:hAnsiTheme="minorEastAsia" w:hint="eastAsia"/>
                <w:sz w:val="24"/>
                <w:szCs w:val="24"/>
              </w:rPr>
              <w:t>/</w:t>
            </w:r>
            <w:r>
              <w:rPr>
                <w:rFonts w:asciiTheme="minorEastAsia" w:hAnsiTheme="minorEastAsia" w:hint="eastAsia"/>
                <w:sz w:val="24"/>
                <w:szCs w:val="24"/>
              </w:rPr>
              <w:t>每个</w:t>
            </w:r>
            <w:r>
              <w:rPr>
                <w:rFonts w:asciiTheme="minorEastAsia" w:hAnsiTheme="minorEastAsia" w:hint="eastAsia"/>
                <w:sz w:val="24"/>
                <w:szCs w:val="24"/>
              </w:rPr>
              <w:t xml:space="preserve"> : 16k</w:t>
            </w:r>
            <w:r>
              <w:rPr>
                <w:rFonts w:asciiTheme="minorEastAsia" w:hAnsiTheme="minorEastAsia" w:hint="eastAsia"/>
                <w:sz w:val="24"/>
                <w:szCs w:val="24"/>
              </w:rPr>
              <w:t>g)</w:t>
            </w:r>
          </w:p>
          <w:p w:rsidR="00204F0E" w:rsidRDefault="007B18C1">
            <w:pPr>
              <w:rPr>
                <w:rFonts w:asciiTheme="minorEastAsia" w:hAnsiTheme="minorEastAsia"/>
                <w:sz w:val="24"/>
                <w:szCs w:val="24"/>
              </w:rPr>
            </w:pPr>
            <w:r>
              <w:rPr>
                <w:rFonts w:asciiTheme="minorEastAsia" w:hAnsiTheme="minorEastAsia" w:hint="eastAsia"/>
                <w:sz w:val="24"/>
                <w:szCs w:val="24"/>
              </w:rPr>
              <w:t>23.</w:t>
            </w:r>
            <w:r>
              <w:rPr>
                <w:rFonts w:asciiTheme="minorEastAsia" w:hAnsiTheme="minorEastAsia" w:hint="eastAsia"/>
                <w:sz w:val="24"/>
                <w:szCs w:val="24"/>
              </w:rPr>
              <w:t>★自带安全装置：过热保护，过电流保护，传感器错误检测</w:t>
            </w:r>
          </w:p>
          <w:p w:rsidR="00204F0E" w:rsidRDefault="007B18C1">
            <w:pPr>
              <w:rPr>
                <w:rFonts w:asciiTheme="minorEastAsia" w:hAnsiTheme="minorEastAsia"/>
                <w:sz w:val="24"/>
                <w:szCs w:val="24"/>
              </w:rPr>
            </w:pPr>
            <w:r>
              <w:rPr>
                <w:rFonts w:asciiTheme="minorEastAsia" w:hAnsiTheme="minorEastAsia" w:hint="eastAsia"/>
                <w:sz w:val="24"/>
                <w:szCs w:val="24"/>
              </w:rPr>
              <w:t>24.</w:t>
            </w:r>
            <w:r>
              <w:rPr>
                <w:rFonts w:asciiTheme="minorEastAsia" w:hAnsiTheme="minorEastAsia" w:hint="eastAsia"/>
                <w:sz w:val="24"/>
                <w:szCs w:val="24"/>
              </w:rPr>
              <w:t>内部材料为耐腐蚀</w:t>
            </w:r>
            <w:r>
              <w:rPr>
                <w:rFonts w:asciiTheme="minorEastAsia" w:hAnsiTheme="minorEastAsia" w:hint="eastAsia"/>
                <w:sz w:val="24"/>
                <w:szCs w:val="24"/>
              </w:rPr>
              <w:t>304</w:t>
            </w:r>
            <w:r>
              <w:rPr>
                <w:rFonts w:asciiTheme="minorEastAsia" w:hAnsiTheme="minorEastAsia" w:hint="eastAsia"/>
                <w:sz w:val="24"/>
                <w:szCs w:val="24"/>
              </w:rPr>
              <w:t>不锈钢，外部材料为优质碳素钢静电喷涂，保温材料为玻璃棉</w:t>
            </w:r>
          </w:p>
          <w:p w:rsidR="00204F0E" w:rsidRDefault="007B18C1">
            <w:pPr>
              <w:rPr>
                <w:rFonts w:asciiTheme="minorEastAsia" w:hAnsiTheme="minorEastAsia"/>
                <w:sz w:val="24"/>
                <w:szCs w:val="24"/>
              </w:rPr>
            </w:pPr>
            <w:r>
              <w:rPr>
                <w:rFonts w:asciiTheme="minorEastAsia" w:hAnsiTheme="minorEastAsia" w:hint="eastAsia"/>
                <w:sz w:val="24"/>
                <w:szCs w:val="24"/>
              </w:rPr>
              <w:t>25.</w:t>
            </w:r>
            <w:r>
              <w:rPr>
                <w:rFonts w:asciiTheme="minorEastAsia" w:hAnsiTheme="minorEastAsia" w:hint="eastAsia"/>
                <w:sz w:val="24"/>
                <w:szCs w:val="24"/>
              </w:rPr>
              <w:t>功率消耗</w:t>
            </w:r>
            <w:r>
              <w:rPr>
                <w:rFonts w:asciiTheme="minorEastAsia" w:hAnsiTheme="minorEastAsia" w:hint="eastAsia"/>
                <w:sz w:val="24"/>
                <w:szCs w:val="24"/>
              </w:rPr>
              <w:t>:1.4kW</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26.</w:t>
            </w:r>
            <w:r>
              <w:rPr>
                <w:rFonts w:asciiTheme="minorEastAsia" w:hAnsiTheme="minorEastAsia" w:hint="eastAsia"/>
                <w:sz w:val="24"/>
                <w:szCs w:val="24"/>
              </w:rPr>
              <w:t>耗电量</w:t>
            </w:r>
            <w:r>
              <w:rPr>
                <w:rFonts w:asciiTheme="minorEastAsia" w:hAnsiTheme="minorEastAsia" w:hint="eastAsia"/>
                <w:sz w:val="24"/>
                <w:szCs w:val="24"/>
              </w:rPr>
              <w:t xml:space="preserve">:187Wh </w:t>
            </w:r>
            <w:r>
              <w:rPr>
                <w:rFonts w:asciiTheme="minorEastAsia" w:hAnsiTheme="minorEastAsia" w:hint="eastAsia"/>
                <w:sz w:val="24"/>
                <w:szCs w:val="24"/>
              </w:rPr>
              <w:t>在</w:t>
            </w:r>
            <w:r>
              <w:rPr>
                <w:rFonts w:asciiTheme="minorEastAsia" w:hAnsiTheme="minorEastAsia" w:hint="eastAsia"/>
                <w:sz w:val="24"/>
                <w:szCs w:val="24"/>
              </w:rPr>
              <w:t xml:space="preserve"> 100</w:t>
            </w:r>
            <w:r>
              <w:rPr>
                <w:rFonts w:asciiTheme="minorEastAsia" w:hAnsiTheme="minorEastAsia" w:hint="eastAsia"/>
                <w:sz w:val="24"/>
                <w:szCs w:val="24"/>
              </w:rPr>
              <w:t>℃，</w:t>
            </w:r>
            <w:r>
              <w:rPr>
                <w:rFonts w:asciiTheme="minorEastAsia" w:hAnsiTheme="minorEastAsia" w:hint="eastAsia"/>
                <w:sz w:val="24"/>
                <w:szCs w:val="24"/>
              </w:rPr>
              <w:t xml:space="preserve">337Wh </w:t>
            </w:r>
            <w:r>
              <w:rPr>
                <w:rFonts w:asciiTheme="minorEastAsia" w:hAnsiTheme="minorEastAsia" w:hint="eastAsia"/>
                <w:sz w:val="24"/>
                <w:szCs w:val="24"/>
              </w:rPr>
              <w:t>在</w:t>
            </w:r>
            <w:r>
              <w:rPr>
                <w:rFonts w:asciiTheme="minorEastAsia" w:hAnsiTheme="minorEastAsia" w:hint="eastAsia"/>
                <w:sz w:val="24"/>
                <w:szCs w:val="24"/>
              </w:rPr>
              <w:t xml:space="preserve"> 150</w:t>
            </w:r>
            <w:r>
              <w:rPr>
                <w:rFonts w:asciiTheme="minorEastAsia" w:hAnsiTheme="minorEastAsia" w:hint="eastAsia"/>
                <w:sz w:val="24"/>
                <w:szCs w:val="24"/>
              </w:rPr>
              <w:t>℃；</w:t>
            </w:r>
          </w:p>
          <w:p w:rsidR="00204F0E" w:rsidRDefault="007B18C1">
            <w:pPr>
              <w:rPr>
                <w:rFonts w:asciiTheme="minorEastAsia" w:hAnsiTheme="minorEastAsia"/>
                <w:sz w:val="24"/>
                <w:szCs w:val="24"/>
              </w:rPr>
            </w:pPr>
            <w:r>
              <w:rPr>
                <w:rFonts w:asciiTheme="minorEastAsia" w:hAnsiTheme="minorEastAsia" w:hint="eastAsia"/>
                <w:sz w:val="24"/>
                <w:szCs w:val="24"/>
              </w:rPr>
              <w:t>27.</w:t>
            </w:r>
            <w:r>
              <w:rPr>
                <w:rFonts w:asciiTheme="minorEastAsia" w:hAnsiTheme="minorEastAsia" w:hint="eastAsia"/>
                <w:sz w:val="24"/>
                <w:szCs w:val="24"/>
              </w:rPr>
              <w:t>电源</w:t>
            </w:r>
            <w:r>
              <w:rPr>
                <w:rFonts w:asciiTheme="minorEastAsia" w:hAnsiTheme="minorEastAsia" w:hint="eastAsia"/>
                <w:sz w:val="24"/>
                <w:szCs w:val="24"/>
              </w:rPr>
              <w:t>:</w:t>
            </w:r>
            <w:r>
              <w:rPr>
                <w:rFonts w:asciiTheme="minorEastAsia" w:hAnsiTheme="minorEastAsia" w:hint="eastAsia"/>
                <w:sz w:val="24"/>
                <w:szCs w:val="24"/>
              </w:rPr>
              <w:t>单相</w:t>
            </w:r>
            <w:r>
              <w:rPr>
                <w:rFonts w:asciiTheme="minorEastAsia" w:hAnsiTheme="minorEastAsia" w:hint="eastAsia"/>
                <w:sz w:val="24"/>
                <w:szCs w:val="24"/>
              </w:rPr>
              <w:t xml:space="preserve">, AC 120V, 60Hz </w:t>
            </w:r>
            <w:r>
              <w:rPr>
                <w:rFonts w:asciiTheme="minorEastAsia" w:hAnsiTheme="minorEastAsia" w:hint="eastAsia"/>
                <w:sz w:val="24"/>
                <w:szCs w:val="24"/>
              </w:rPr>
              <w:t>或</w:t>
            </w:r>
            <w:r>
              <w:rPr>
                <w:rFonts w:asciiTheme="minorEastAsia" w:hAnsiTheme="minorEastAsia" w:hint="eastAsia"/>
                <w:sz w:val="24"/>
                <w:szCs w:val="24"/>
              </w:rPr>
              <w:t xml:space="preserve"> AC 230V, 50 / 60Hz</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9,000.00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18,000.00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21</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直读式海流计</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上海禹华</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SLC9-2</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、流速：</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3-350cm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准确度：≤±</w:t>
            </w:r>
            <w:r>
              <w:rPr>
                <w:rFonts w:asciiTheme="minorEastAsia" w:hAnsiTheme="minorEastAsia" w:cs="宋体" w:hint="eastAsia"/>
                <w:kern w:val="0"/>
                <w:sz w:val="24"/>
                <w:szCs w:val="24"/>
              </w:rPr>
              <w:t>1.5%</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起动流速：</w:t>
            </w:r>
            <w:r>
              <w:rPr>
                <w:rFonts w:asciiTheme="minorEastAsia" w:hAnsiTheme="minorEastAsia" w:cs="宋体" w:hint="eastAsia"/>
                <w:kern w:val="0"/>
                <w:sz w:val="24"/>
                <w:szCs w:val="24"/>
              </w:rPr>
              <w:t>3cm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、流向：</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0-360</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准确度：≤±</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、电缆长度：</w:t>
            </w:r>
            <w:r>
              <w:rPr>
                <w:rFonts w:asciiTheme="minorEastAsia" w:hAnsiTheme="minorEastAsia" w:cs="宋体" w:hint="eastAsia"/>
                <w:kern w:val="0"/>
                <w:sz w:val="24"/>
                <w:szCs w:val="24"/>
              </w:rPr>
              <w:t>50-100m</w:t>
            </w:r>
            <w:r>
              <w:rPr>
                <w:rFonts w:asciiTheme="minorEastAsia" w:hAnsiTheme="minorEastAsia" w:cs="宋体" w:hint="eastAsia"/>
                <w:kern w:val="0"/>
                <w:sz w:val="24"/>
                <w:szCs w:val="24"/>
              </w:rPr>
              <w:t>，抗拉</w:t>
            </w:r>
            <w:r>
              <w:rPr>
                <w:rFonts w:asciiTheme="minorEastAsia" w:hAnsiTheme="minorEastAsia" w:cs="宋体" w:hint="eastAsia"/>
                <w:kern w:val="0"/>
                <w:sz w:val="24"/>
                <w:szCs w:val="24"/>
              </w:rPr>
              <w:t>100kg</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、测量周期：</w:t>
            </w:r>
            <w:r>
              <w:rPr>
                <w:rFonts w:asciiTheme="minorEastAsia" w:hAnsiTheme="minorEastAsia" w:cs="宋体" w:hint="eastAsia"/>
                <w:kern w:val="0"/>
                <w:sz w:val="24"/>
                <w:szCs w:val="24"/>
              </w:rPr>
              <w:t>3</w:t>
            </w:r>
            <w:r>
              <w:rPr>
                <w:rFonts w:asciiTheme="minorEastAsia" w:hAnsiTheme="minorEastAsia" w:cs="宋体" w:hint="eastAsia"/>
                <w:kern w:val="0"/>
                <w:sz w:val="24"/>
                <w:szCs w:val="24"/>
              </w:rPr>
              <w:t>、</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w:t>
            </w:r>
            <w:r>
              <w:rPr>
                <w:rFonts w:asciiTheme="minorEastAsia" w:hAnsiTheme="minorEastAsia" w:cs="宋体" w:hint="eastAsia"/>
                <w:kern w:val="0"/>
                <w:sz w:val="24"/>
                <w:szCs w:val="24"/>
              </w:rPr>
              <w:t>30min</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快测模式</w:t>
            </w:r>
            <w:proofErr w:type="gramEnd"/>
            <w:r>
              <w:rPr>
                <w:rFonts w:asciiTheme="minorEastAsia" w:hAnsiTheme="minorEastAsia" w:cs="宋体" w:hint="eastAsia"/>
                <w:kern w:val="0"/>
                <w:sz w:val="24"/>
                <w:szCs w:val="24"/>
              </w:rPr>
              <w:t>：</w:t>
            </w:r>
            <w:r>
              <w:rPr>
                <w:rFonts w:asciiTheme="minorEastAsia" w:hAnsiTheme="minorEastAsia" w:cs="宋体" w:hint="eastAsia"/>
                <w:kern w:val="0"/>
                <w:sz w:val="24"/>
                <w:szCs w:val="24"/>
              </w:rPr>
              <w:t>15s</w:t>
            </w:r>
            <w:r>
              <w:rPr>
                <w:rFonts w:asciiTheme="minorEastAsia" w:hAnsiTheme="minorEastAsia" w:cs="宋体" w:hint="eastAsia"/>
                <w:kern w:val="0"/>
                <w:sz w:val="24"/>
                <w:szCs w:val="24"/>
              </w:rPr>
              <w:t>、</w:t>
            </w:r>
            <w:r>
              <w:rPr>
                <w:rFonts w:asciiTheme="minorEastAsia" w:hAnsiTheme="minorEastAsia" w:cs="宋体" w:hint="eastAsia"/>
                <w:kern w:val="0"/>
                <w:sz w:val="24"/>
                <w:szCs w:val="24"/>
              </w:rPr>
              <w:t>30s</w:t>
            </w:r>
            <w:r>
              <w:rPr>
                <w:rFonts w:asciiTheme="minorEastAsia" w:hAnsiTheme="minorEastAsia" w:cs="宋体" w:hint="eastAsia"/>
                <w:kern w:val="0"/>
                <w:sz w:val="24"/>
                <w:szCs w:val="24"/>
              </w:rPr>
              <w:t>、</w:t>
            </w:r>
            <w:r>
              <w:rPr>
                <w:rFonts w:asciiTheme="minorEastAsia" w:hAnsiTheme="minorEastAsia" w:cs="宋体" w:hint="eastAsia"/>
                <w:kern w:val="0"/>
                <w:sz w:val="24"/>
                <w:szCs w:val="24"/>
              </w:rPr>
              <w:t>60s</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、电源：直流</w:t>
            </w:r>
            <w:r>
              <w:rPr>
                <w:rFonts w:asciiTheme="minorEastAsia" w:hAnsiTheme="minorEastAsia" w:cs="宋体" w:hint="eastAsia"/>
                <w:kern w:val="0"/>
                <w:sz w:val="24"/>
                <w:szCs w:val="24"/>
              </w:rPr>
              <w:t>6v</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1.5v</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、仪器使用环境温度：</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+45</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8</w:t>
            </w:r>
            <w:r>
              <w:rPr>
                <w:rFonts w:asciiTheme="minorEastAsia" w:hAnsiTheme="minorEastAsia" w:cs="宋体" w:hint="eastAsia"/>
                <w:kern w:val="0"/>
                <w:sz w:val="24"/>
                <w:szCs w:val="24"/>
              </w:rPr>
              <w:t>、贮存温度：</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w:t>
            </w:r>
            <w:r>
              <w:rPr>
                <w:rFonts w:asciiTheme="minorEastAsia" w:hAnsiTheme="minorEastAsia" w:cs="宋体" w:hint="eastAsia"/>
                <w:kern w:val="0"/>
                <w:sz w:val="24"/>
                <w:szCs w:val="24"/>
              </w:rPr>
              <w:t>+55</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9</w:t>
            </w:r>
            <w:r>
              <w:rPr>
                <w:rFonts w:asciiTheme="minorEastAsia" w:hAnsiTheme="minorEastAsia" w:cs="宋体" w:hint="eastAsia"/>
                <w:kern w:val="0"/>
                <w:sz w:val="24"/>
                <w:szCs w:val="24"/>
              </w:rPr>
              <w:t>、环境相对湿度：不大于</w:t>
            </w:r>
            <w:r>
              <w:rPr>
                <w:rFonts w:asciiTheme="minorEastAsia" w:hAnsiTheme="minorEastAsia" w:cs="宋体" w:hint="eastAsia"/>
                <w:kern w:val="0"/>
                <w:sz w:val="24"/>
                <w:szCs w:val="24"/>
              </w:rPr>
              <w:t>95%</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23,000.00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46,000.00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22</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pH</w:t>
            </w:r>
            <w:r>
              <w:rPr>
                <w:rFonts w:asciiTheme="minorEastAsia" w:hAnsiTheme="minorEastAsia" w:cs="宋体" w:hint="eastAsia"/>
                <w:color w:val="000000" w:themeColor="text1"/>
                <w:sz w:val="24"/>
                <w:szCs w:val="24"/>
              </w:rPr>
              <w:t>计</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上海仪电科学仪器股份有限公司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PSH-3E</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仪器级别：</w:t>
            </w:r>
            <w:r>
              <w:rPr>
                <w:rFonts w:asciiTheme="minorEastAsia" w:hAnsiTheme="minorEastAsia" w:cs="宋体" w:hint="eastAsia"/>
                <w:kern w:val="0"/>
                <w:sz w:val="24"/>
                <w:szCs w:val="24"/>
              </w:rPr>
              <w:t>0.01</w:t>
            </w:r>
            <w:r>
              <w:rPr>
                <w:rFonts w:asciiTheme="minorEastAsia" w:hAnsiTheme="minorEastAsia" w:cs="宋体" w:hint="eastAsia"/>
                <w:kern w:val="0"/>
                <w:sz w:val="24"/>
                <w:szCs w:val="24"/>
              </w:rPr>
              <w:t>级</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测量参数：</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值、</w:t>
            </w:r>
            <w:r>
              <w:rPr>
                <w:rFonts w:asciiTheme="minorEastAsia" w:hAnsiTheme="minorEastAsia" w:cs="宋体" w:hint="eastAsia"/>
                <w:kern w:val="0"/>
                <w:sz w:val="24"/>
                <w:szCs w:val="24"/>
              </w:rPr>
              <w:t>mV</w:t>
            </w:r>
            <w:r>
              <w:rPr>
                <w:rFonts w:asciiTheme="minorEastAsia" w:hAnsiTheme="minorEastAsia" w:cs="宋体" w:hint="eastAsia"/>
                <w:kern w:val="0"/>
                <w:sz w:val="24"/>
                <w:szCs w:val="24"/>
              </w:rPr>
              <w:t>（</w:t>
            </w:r>
            <w:r>
              <w:rPr>
                <w:rFonts w:asciiTheme="minorEastAsia" w:hAnsiTheme="minorEastAsia" w:cs="宋体" w:hint="eastAsia"/>
                <w:kern w:val="0"/>
                <w:sz w:val="24"/>
                <w:szCs w:val="24"/>
              </w:rPr>
              <w:t>ORP</w:t>
            </w:r>
            <w:r>
              <w:rPr>
                <w:rFonts w:asciiTheme="minorEastAsia" w:hAnsiTheme="minorEastAsia" w:cs="宋体" w:hint="eastAsia"/>
                <w:kern w:val="0"/>
                <w:sz w:val="24"/>
                <w:szCs w:val="24"/>
              </w:rPr>
              <w:t>）、温度值</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14.00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pHmV</w:t>
            </w:r>
            <w:r>
              <w:rPr>
                <w:rFonts w:asciiTheme="minorEastAsia" w:hAnsiTheme="minorEastAsia" w:cs="宋体" w:hint="eastAsia"/>
                <w:kern w:val="0"/>
                <w:sz w:val="24"/>
                <w:szCs w:val="24"/>
              </w:rPr>
              <w:t>：（</w:t>
            </w:r>
            <w:r>
              <w:rPr>
                <w:rFonts w:asciiTheme="minorEastAsia" w:hAnsiTheme="minorEastAsia" w:cs="宋体" w:hint="eastAsia"/>
                <w:kern w:val="0"/>
                <w:sz w:val="24"/>
                <w:szCs w:val="24"/>
              </w:rPr>
              <w:t>-1999</w:t>
            </w:r>
            <w:r>
              <w:rPr>
                <w:rFonts w:asciiTheme="minorEastAsia" w:hAnsiTheme="minorEastAsia" w:cs="宋体" w:hint="eastAsia"/>
                <w:kern w:val="0"/>
                <w:sz w:val="24"/>
                <w:szCs w:val="24"/>
              </w:rPr>
              <w:t>～</w:t>
            </w:r>
            <w:r>
              <w:rPr>
                <w:rFonts w:asciiTheme="minorEastAsia" w:hAnsiTheme="minorEastAsia" w:cs="宋体" w:hint="eastAsia"/>
                <w:kern w:val="0"/>
                <w:sz w:val="24"/>
                <w:szCs w:val="24"/>
              </w:rPr>
              <w:t>1999</w:t>
            </w:r>
            <w:r>
              <w:rPr>
                <w:rFonts w:asciiTheme="minorEastAsia" w:hAnsiTheme="minorEastAsia" w:cs="宋体" w:hint="eastAsia"/>
                <w:kern w:val="0"/>
                <w:sz w:val="24"/>
                <w:szCs w:val="24"/>
              </w:rPr>
              <w:t>）</w:t>
            </w:r>
            <w:r>
              <w:rPr>
                <w:rFonts w:asciiTheme="minorEastAsia" w:hAnsiTheme="minorEastAsia" w:cs="宋体" w:hint="eastAsia"/>
                <w:kern w:val="0"/>
                <w:sz w:val="24"/>
                <w:szCs w:val="24"/>
              </w:rPr>
              <w:t>mV</w:t>
            </w:r>
            <w:r>
              <w:rPr>
                <w:rFonts w:asciiTheme="minorEastAsia" w:hAnsiTheme="minorEastAsia" w:cs="宋体" w:hint="eastAsia"/>
                <w:kern w:val="0"/>
                <w:sz w:val="24"/>
                <w:szCs w:val="24"/>
              </w:rPr>
              <w:t>温度：温度：（</w:t>
            </w:r>
            <w:r>
              <w:rPr>
                <w:rFonts w:asciiTheme="minorEastAsia" w:hAnsiTheme="minorEastAsia" w:cs="宋体" w:hint="eastAsia"/>
                <w:kern w:val="0"/>
                <w:sz w:val="24"/>
                <w:szCs w:val="24"/>
              </w:rPr>
              <w:t>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99.9</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分辨率：</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0.01pHmV</w:t>
            </w:r>
            <w:r>
              <w:rPr>
                <w:rFonts w:asciiTheme="minorEastAsia" w:hAnsiTheme="minorEastAsia" w:cs="宋体" w:hint="eastAsia"/>
                <w:kern w:val="0"/>
                <w:sz w:val="24"/>
                <w:szCs w:val="24"/>
              </w:rPr>
              <w:t>：</w:t>
            </w:r>
            <w:r>
              <w:rPr>
                <w:rFonts w:asciiTheme="minorEastAsia" w:hAnsiTheme="minorEastAsia" w:cs="宋体" w:hint="eastAsia"/>
                <w:kern w:val="0"/>
                <w:sz w:val="24"/>
                <w:szCs w:val="24"/>
              </w:rPr>
              <w:t>1mV</w:t>
            </w:r>
            <w:r>
              <w:rPr>
                <w:rFonts w:asciiTheme="minorEastAsia" w:hAnsiTheme="minorEastAsia" w:cs="宋体" w:hint="eastAsia"/>
                <w:kern w:val="0"/>
                <w:sz w:val="24"/>
                <w:szCs w:val="24"/>
              </w:rPr>
              <w:t>温度：</w:t>
            </w:r>
            <w:r>
              <w:rPr>
                <w:rFonts w:asciiTheme="minorEastAsia" w:hAnsiTheme="minorEastAsia" w:cs="宋体" w:hint="eastAsia"/>
                <w:kern w:val="0"/>
                <w:sz w:val="24"/>
                <w:szCs w:val="24"/>
              </w:rPr>
              <w:t>0.1</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基本误差：</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0.01pH mV</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0.1%FS</w:t>
            </w:r>
            <w:r>
              <w:rPr>
                <w:rFonts w:asciiTheme="minorEastAsia" w:hAnsiTheme="minorEastAsia" w:cs="宋体" w:hint="eastAsia"/>
                <w:kern w:val="0"/>
                <w:sz w:val="24"/>
                <w:szCs w:val="24"/>
              </w:rPr>
              <w:t>温度：±</w:t>
            </w:r>
            <w:r>
              <w:rPr>
                <w:rFonts w:asciiTheme="minorEastAsia" w:hAnsiTheme="minorEastAsia" w:cs="宋体" w:hint="eastAsia"/>
                <w:kern w:val="0"/>
                <w:sz w:val="24"/>
                <w:szCs w:val="24"/>
              </w:rPr>
              <w:t>0.3</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稳定性：（±</w:t>
            </w:r>
            <w:r>
              <w:rPr>
                <w:rFonts w:asciiTheme="minorEastAsia" w:hAnsiTheme="minorEastAsia" w:cs="宋体" w:hint="eastAsia"/>
                <w:kern w:val="0"/>
                <w:sz w:val="24"/>
                <w:szCs w:val="24"/>
              </w:rPr>
              <w:t>0.01pH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个字）</w:t>
            </w:r>
            <w:r>
              <w:rPr>
                <w:rFonts w:asciiTheme="minorEastAsia" w:hAnsiTheme="minorEastAsia" w:cs="宋体" w:hint="eastAsia"/>
                <w:kern w:val="0"/>
                <w:sz w:val="24"/>
                <w:szCs w:val="24"/>
              </w:rPr>
              <w:t>/3h</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电源</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：直流通用电源（</w:t>
            </w:r>
            <w:r>
              <w:rPr>
                <w:rFonts w:asciiTheme="minorEastAsia" w:hAnsiTheme="minorEastAsia" w:cs="宋体" w:hint="eastAsia"/>
                <w:kern w:val="0"/>
                <w:sz w:val="24"/>
                <w:szCs w:val="24"/>
              </w:rPr>
              <w:t>9V DC</w:t>
            </w:r>
            <w:r>
              <w:rPr>
                <w:rFonts w:asciiTheme="minorEastAsia" w:hAnsiTheme="minorEastAsia" w:cs="宋体" w:hint="eastAsia"/>
                <w:kern w:val="0"/>
                <w:sz w:val="24"/>
                <w:szCs w:val="24"/>
              </w:rPr>
              <w:t>，</w:t>
            </w:r>
            <w:r>
              <w:rPr>
                <w:rFonts w:asciiTheme="minorEastAsia" w:hAnsiTheme="minorEastAsia" w:cs="宋体" w:hint="eastAsia"/>
                <w:kern w:val="0"/>
                <w:sz w:val="24"/>
                <w:szCs w:val="24"/>
              </w:rPr>
              <w:t>800mA</w:t>
            </w:r>
            <w:r>
              <w:rPr>
                <w:rFonts w:asciiTheme="minorEastAsia" w:hAnsiTheme="minorEastAsia" w:cs="宋体" w:hint="eastAsia"/>
                <w:kern w:val="0"/>
                <w:sz w:val="24"/>
                <w:szCs w:val="24"/>
              </w:rPr>
              <w:t>，内</w:t>
            </w:r>
            <w:proofErr w:type="gramStart"/>
            <w:r>
              <w:rPr>
                <w:rFonts w:asciiTheme="minorEastAsia" w:hAnsiTheme="minorEastAsia" w:cs="宋体" w:hint="eastAsia"/>
                <w:kern w:val="0"/>
                <w:sz w:val="24"/>
                <w:szCs w:val="24"/>
              </w:rPr>
              <w:t>正外负</w:t>
            </w:r>
            <w:proofErr w:type="gramEnd"/>
            <w:r>
              <w:rPr>
                <w:rFonts w:asciiTheme="minorEastAsia" w:hAnsiTheme="minorEastAsia" w:cs="宋体" w:hint="eastAsia"/>
                <w:kern w:val="0"/>
                <w:sz w:val="24"/>
                <w:szCs w:val="24"/>
              </w:rPr>
              <w:t>）</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2,700.00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54,000.00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23</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proofErr w:type="gramStart"/>
            <w:r>
              <w:rPr>
                <w:rFonts w:asciiTheme="minorEastAsia" w:hAnsiTheme="minorEastAsia" w:cs="宋体" w:hint="eastAsia"/>
                <w:color w:val="000000" w:themeColor="text1"/>
                <w:sz w:val="24"/>
                <w:szCs w:val="24"/>
              </w:rPr>
              <w:t>真空抽滤系统</w:t>
            </w:r>
            <w:proofErr w:type="gramEnd"/>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天津津腾实验设备有限公司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GM-0.33A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抽气速度（</w:t>
            </w:r>
            <w:r>
              <w:rPr>
                <w:rFonts w:asciiTheme="minorEastAsia" w:hAnsiTheme="minorEastAsia" w:cs="宋体" w:hint="eastAsia"/>
                <w:kern w:val="0"/>
                <w:sz w:val="24"/>
                <w:szCs w:val="24"/>
              </w:rPr>
              <w:t xml:space="preserve">L/Min) :20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proofErr w:type="gramStart"/>
            <w:r>
              <w:rPr>
                <w:rFonts w:asciiTheme="minorEastAsia" w:hAnsiTheme="minorEastAsia" w:cs="宋体" w:hint="eastAsia"/>
                <w:kern w:val="0"/>
                <w:sz w:val="24"/>
                <w:szCs w:val="24"/>
              </w:rPr>
              <w:t>泵头</w:t>
            </w:r>
            <w:proofErr w:type="gramEnd"/>
            <w:r>
              <w:rPr>
                <w:rFonts w:asciiTheme="minorEastAsia" w:hAnsiTheme="minorEastAsia" w:cs="宋体" w:hint="eastAsia"/>
                <w:kern w:val="0"/>
                <w:sz w:val="24"/>
                <w:szCs w:val="24"/>
              </w:rPr>
              <w:t xml:space="preserve"> :1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极限压力真空度</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0.08Mpa200mbar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进气口</w:t>
            </w:r>
            <w:r>
              <w:rPr>
                <w:rFonts w:asciiTheme="minorEastAsia" w:hAnsiTheme="minorEastAsia" w:cs="宋体" w:hint="eastAsia"/>
                <w:kern w:val="0"/>
                <w:sz w:val="24"/>
                <w:szCs w:val="24"/>
              </w:rPr>
              <w:t>(mm) :</w:t>
            </w:r>
            <w:r>
              <w:rPr>
                <w:rFonts w:asciiTheme="minorEastAsia" w:hAnsiTheme="minorEastAsia" w:cs="宋体" w:hint="eastAsia"/>
                <w:kern w:val="0"/>
                <w:sz w:val="24"/>
                <w:szCs w:val="24"/>
              </w:rPr>
              <w:t>Ф</w:t>
            </w:r>
            <w:r>
              <w:rPr>
                <w:rFonts w:asciiTheme="minorEastAsia" w:hAnsiTheme="minorEastAsia" w:cs="宋体" w:hint="eastAsia"/>
                <w:kern w:val="0"/>
                <w:sz w:val="24"/>
                <w:szCs w:val="24"/>
              </w:rPr>
              <w:t xml:space="preserve">6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出气口</w:t>
            </w:r>
            <w:r>
              <w:rPr>
                <w:rFonts w:asciiTheme="minorEastAsia" w:hAnsiTheme="minorEastAsia" w:cs="宋体" w:hint="eastAsia"/>
                <w:kern w:val="0"/>
                <w:sz w:val="24"/>
                <w:szCs w:val="24"/>
              </w:rPr>
              <w:t>(mm) :</w:t>
            </w:r>
            <w:r>
              <w:rPr>
                <w:rFonts w:asciiTheme="minorEastAsia" w:hAnsiTheme="minorEastAsia" w:cs="宋体" w:hint="eastAsia"/>
                <w:kern w:val="0"/>
                <w:sz w:val="24"/>
                <w:szCs w:val="24"/>
              </w:rPr>
              <w:t>消音器</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工作环境温度（℃）</w:t>
            </w:r>
            <w:r>
              <w:rPr>
                <w:rFonts w:asciiTheme="minorEastAsia" w:hAnsiTheme="minorEastAsia" w:cs="宋体" w:hint="eastAsia"/>
                <w:kern w:val="0"/>
                <w:sz w:val="24"/>
                <w:szCs w:val="24"/>
              </w:rPr>
              <w:t xml:space="preserve">: 7-40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电压</w:t>
            </w:r>
            <w:r>
              <w:rPr>
                <w:rFonts w:asciiTheme="minorEastAsia" w:hAnsiTheme="minorEastAsia" w:cs="宋体" w:hint="eastAsia"/>
                <w:kern w:val="0"/>
                <w:sz w:val="24"/>
                <w:szCs w:val="24"/>
              </w:rPr>
              <w:t xml:space="preserve"> :220Vac,50Hz</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8.</w:t>
            </w:r>
            <w:r>
              <w:rPr>
                <w:rFonts w:asciiTheme="minorEastAsia" w:hAnsiTheme="minorEastAsia" w:cs="宋体" w:hint="eastAsia"/>
                <w:kern w:val="0"/>
                <w:sz w:val="24"/>
                <w:szCs w:val="24"/>
              </w:rPr>
              <w:t>电机功率</w:t>
            </w:r>
            <w:r>
              <w:rPr>
                <w:rFonts w:asciiTheme="minorEastAsia" w:hAnsiTheme="minorEastAsia" w:cs="宋体" w:hint="eastAsia"/>
                <w:kern w:val="0"/>
                <w:sz w:val="24"/>
                <w:szCs w:val="24"/>
              </w:rPr>
              <w:t xml:space="preserve">(W) :160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9.</w:t>
            </w:r>
            <w:r>
              <w:rPr>
                <w:rFonts w:asciiTheme="minorEastAsia" w:hAnsiTheme="minorEastAsia" w:cs="宋体" w:hint="eastAsia"/>
                <w:kern w:val="0"/>
                <w:sz w:val="24"/>
                <w:szCs w:val="24"/>
              </w:rPr>
              <w:t>泵体温度（℃）</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55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10.</w:t>
            </w:r>
            <w:proofErr w:type="gramStart"/>
            <w:r>
              <w:rPr>
                <w:rFonts w:asciiTheme="minorEastAsia" w:hAnsiTheme="minorEastAsia" w:cs="宋体" w:hint="eastAsia"/>
                <w:kern w:val="0"/>
                <w:sz w:val="24"/>
                <w:szCs w:val="24"/>
              </w:rPr>
              <w:t>滤杯</w:t>
            </w:r>
            <w:proofErr w:type="gramEnd"/>
            <w:r>
              <w:rPr>
                <w:rFonts w:asciiTheme="minorEastAsia" w:hAnsiTheme="minorEastAsia" w:cs="宋体" w:hint="eastAsia"/>
                <w:kern w:val="0"/>
                <w:sz w:val="24"/>
                <w:szCs w:val="24"/>
              </w:rPr>
              <w:t xml:space="preserve">: 300ml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滤头孔径</w:t>
            </w:r>
            <w:r>
              <w:rPr>
                <w:rFonts w:asciiTheme="minorEastAsia" w:hAnsiTheme="minorEastAsia" w:cs="宋体" w:hint="eastAsia"/>
                <w:kern w:val="0"/>
                <w:sz w:val="24"/>
                <w:szCs w:val="24"/>
              </w:rPr>
              <w:t xml:space="preserve"> :10</w:t>
            </w:r>
            <w:r>
              <w:rPr>
                <w:rFonts w:asciiTheme="minorEastAsia" w:hAnsiTheme="minorEastAsia" w:cs="宋体" w:hint="eastAsia"/>
                <w:kern w:val="0"/>
                <w:sz w:val="24"/>
                <w:szCs w:val="24"/>
              </w:rPr>
              <w:t>μ</w:t>
            </w:r>
            <w:r>
              <w:rPr>
                <w:rFonts w:asciiTheme="minorEastAsia" w:hAnsiTheme="minorEastAsia" w:cs="宋体" w:hint="eastAsia"/>
                <w:kern w:val="0"/>
                <w:sz w:val="24"/>
                <w:szCs w:val="24"/>
              </w:rPr>
              <w:t xml:space="preserve">m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筛板材质</w:t>
            </w:r>
            <w:r>
              <w:rPr>
                <w:rFonts w:asciiTheme="minorEastAsia" w:hAnsiTheme="minorEastAsia" w:cs="宋体" w:hint="eastAsia"/>
                <w:kern w:val="0"/>
                <w:sz w:val="24"/>
                <w:szCs w:val="24"/>
              </w:rPr>
              <w:t xml:space="preserve">: </w:t>
            </w:r>
            <w:proofErr w:type="gramStart"/>
            <w:r>
              <w:rPr>
                <w:rFonts w:asciiTheme="minorEastAsia" w:hAnsiTheme="minorEastAsia" w:cs="宋体" w:hint="eastAsia"/>
                <w:kern w:val="0"/>
                <w:sz w:val="24"/>
                <w:szCs w:val="24"/>
              </w:rPr>
              <w:t>高硼硅玻璃</w:t>
            </w:r>
            <w:proofErr w:type="gramEnd"/>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13.</w:t>
            </w:r>
            <w:r>
              <w:rPr>
                <w:rFonts w:asciiTheme="minorEastAsia" w:hAnsiTheme="minorEastAsia" w:cs="宋体" w:hint="eastAsia"/>
                <w:kern w:val="0"/>
                <w:sz w:val="24"/>
                <w:szCs w:val="24"/>
              </w:rPr>
              <w:t>三角瓶</w:t>
            </w:r>
            <w:r>
              <w:rPr>
                <w:rFonts w:asciiTheme="minorEastAsia" w:hAnsiTheme="minorEastAsia" w:cs="宋体" w:hint="eastAsia"/>
                <w:kern w:val="0"/>
                <w:sz w:val="24"/>
                <w:szCs w:val="24"/>
              </w:rPr>
              <w:t xml:space="preserve"> :1000ml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14.</w:t>
            </w:r>
            <w:r>
              <w:rPr>
                <w:rFonts w:asciiTheme="minorEastAsia" w:hAnsiTheme="minorEastAsia" w:cs="宋体" w:hint="eastAsia"/>
                <w:kern w:val="0"/>
                <w:sz w:val="24"/>
                <w:szCs w:val="24"/>
              </w:rPr>
              <w:t>适用的滤膜</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Ф</w:t>
            </w:r>
            <w:r>
              <w:rPr>
                <w:rFonts w:asciiTheme="minorEastAsia" w:hAnsiTheme="minorEastAsia" w:cs="宋体" w:hint="eastAsia"/>
                <w:kern w:val="0"/>
                <w:sz w:val="24"/>
                <w:szCs w:val="24"/>
              </w:rPr>
              <w:t>47</w:t>
            </w:r>
            <w:r>
              <w:rPr>
                <w:rFonts w:asciiTheme="minorEastAsia" w:hAnsiTheme="minorEastAsia" w:cs="宋体" w:hint="eastAsia"/>
                <w:kern w:val="0"/>
                <w:sz w:val="24"/>
                <w:szCs w:val="24"/>
              </w:rPr>
              <w:t>、φ</w:t>
            </w:r>
            <w:r>
              <w:rPr>
                <w:rFonts w:asciiTheme="minorEastAsia" w:hAnsiTheme="minorEastAsia" w:cs="宋体" w:hint="eastAsia"/>
                <w:kern w:val="0"/>
                <w:sz w:val="24"/>
                <w:szCs w:val="24"/>
              </w:rPr>
              <w:t xml:space="preserve">50  </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套</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1,500.00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12,000.00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24</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便携测深仪</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美国</w:t>
            </w:r>
            <w:r>
              <w:rPr>
                <w:rFonts w:asciiTheme="minorEastAsia" w:hAnsiTheme="minorEastAsia" w:cs="宋体" w:hint="eastAsia"/>
                <w:color w:val="000000" w:themeColor="text1"/>
                <w:sz w:val="24"/>
                <w:szCs w:val="24"/>
              </w:rPr>
              <w:t>speedTech</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SM-5A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读数范围为</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英尺到</w:t>
            </w:r>
            <w:r>
              <w:rPr>
                <w:rFonts w:asciiTheme="minorEastAsia" w:hAnsiTheme="minorEastAsia" w:cs="宋体" w:hint="eastAsia"/>
                <w:kern w:val="0"/>
                <w:sz w:val="24"/>
                <w:szCs w:val="24"/>
              </w:rPr>
              <w:t>260</w:t>
            </w:r>
            <w:r>
              <w:rPr>
                <w:rFonts w:asciiTheme="minorEastAsia" w:hAnsiTheme="minorEastAsia" w:cs="宋体" w:hint="eastAsia"/>
                <w:kern w:val="0"/>
                <w:sz w:val="24"/>
                <w:szCs w:val="24"/>
              </w:rPr>
              <w:t>英尺（</w:t>
            </w:r>
            <w:r>
              <w:rPr>
                <w:rFonts w:asciiTheme="minorEastAsia" w:hAnsiTheme="minorEastAsia" w:cs="宋体" w:hint="eastAsia"/>
                <w:kern w:val="0"/>
                <w:sz w:val="24"/>
                <w:szCs w:val="24"/>
              </w:rPr>
              <w:t>0.6-79</w:t>
            </w:r>
            <w:r>
              <w:rPr>
                <w:rFonts w:asciiTheme="minorEastAsia" w:hAnsiTheme="minorEastAsia" w:cs="宋体" w:hint="eastAsia"/>
                <w:kern w:val="0"/>
                <w:sz w:val="24"/>
                <w:szCs w:val="24"/>
              </w:rPr>
              <w:t>米）防水：达到</w:t>
            </w:r>
            <w:r>
              <w:rPr>
                <w:rFonts w:asciiTheme="minorEastAsia" w:hAnsiTheme="minorEastAsia" w:cs="宋体" w:hint="eastAsia"/>
                <w:kern w:val="0"/>
                <w:sz w:val="24"/>
                <w:szCs w:val="24"/>
              </w:rPr>
              <w:t>50</w:t>
            </w:r>
            <w:r>
              <w:rPr>
                <w:rFonts w:asciiTheme="minorEastAsia" w:hAnsiTheme="minorEastAsia" w:cs="宋体" w:hint="eastAsia"/>
                <w:kern w:val="0"/>
                <w:sz w:val="24"/>
                <w:szCs w:val="24"/>
              </w:rPr>
              <w:t>米手持式测深仪</w:t>
            </w:r>
            <w:r>
              <w:rPr>
                <w:rFonts w:asciiTheme="minorEastAsia" w:hAnsiTheme="minorEastAsia" w:cs="宋体" w:hint="eastAsia"/>
                <w:kern w:val="0"/>
                <w:sz w:val="24"/>
                <w:szCs w:val="24"/>
              </w:rPr>
              <w:t>/</w:t>
            </w:r>
            <w:r>
              <w:rPr>
                <w:rFonts w:asciiTheme="minorEastAsia" w:hAnsiTheme="minorEastAsia" w:cs="宋体" w:hint="eastAsia"/>
                <w:kern w:val="0"/>
                <w:sz w:val="24"/>
                <w:szCs w:val="24"/>
              </w:rPr>
              <w:t>声呐测深仪</w:t>
            </w:r>
            <w:r>
              <w:rPr>
                <w:rFonts w:asciiTheme="minorEastAsia" w:hAnsiTheme="minorEastAsia" w:cs="宋体" w:hint="eastAsia"/>
                <w:kern w:val="0"/>
                <w:sz w:val="24"/>
                <w:szCs w:val="24"/>
              </w:rPr>
              <w:t>/</w:t>
            </w:r>
            <w:r>
              <w:rPr>
                <w:rFonts w:asciiTheme="minorEastAsia" w:hAnsiTheme="minorEastAsia" w:cs="宋体" w:hint="eastAsia"/>
                <w:kern w:val="0"/>
                <w:sz w:val="24"/>
                <w:szCs w:val="24"/>
              </w:rPr>
              <w:t>便携式声呐测深仪频率</w:t>
            </w:r>
            <w:r>
              <w:rPr>
                <w:rFonts w:asciiTheme="minorEastAsia" w:hAnsiTheme="minorEastAsia" w:cs="宋体" w:hint="eastAsia"/>
                <w:kern w:val="0"/>
                <w:sz w:val="24"/>
                <w:szCs w:val="24"/>
              </w:rPr>
              <w:t>200khz</w:t>
            </w:r>
            <w:r>
              <w:rPr>
                <w:rFonts w:asciiTheme="minorEastAsia" w:hAnsiTheme="minorEastAsia" w:cs="宋体" w:hint="eastAsia"/>
                <w:kern w:val="0"/>
                <w:sz w:val="24"/>
                <w:szCs w:val="24"/>
              </w:rPr>
              <w:t>，波束角</w:t>
            </w:r>
            <w:r>
              <w:rPr>
                <w:rFonts w:asciiTheme="minorEastAsia" w:hAnsiTheme="minorEastAsia" w:cs="宋体" w:hint="eastAsia"/>
                <w:kern w:val="0"/>
                <w:sz w:val="24"/>
                <w:szCs w:val="24"/>
              </w:rPr>
              <w:t>6</w:t>
            </w:r>
            <w:r>
              <w:rPr>
                <w:rFonts w:asciiTheme="minorEastAsia" w:hAnsiTheme="minorEastAsia" w:cs="宋体" w:hint="eastAsia"/>
                <w:kern w:val="0"/>
                <w:sz w:val="24"/>
                <w:szCs w:val="24"/>
              </w:rPr>
              <w:t>度。任何一次读数都是可以回放，并且能够停留显示</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秒钟。频率：</w:t>
            </w:r>
            <w:r>
              <w:rPr>
                <w:rFonts w:asciiTheme="minorEastAsia" w:hAnsiTheme="minorEastAsia" w:cs="宋体" w:hint="eastAsia"/>
                <w:kern w:val="0"/>
                <w:sz w:val="24"/>
                <w:szCs w:val="24"/>
              </w:rPr>
              <w:t>200khz</w:t>
            </w:r>
            <w:r>
              <w:rPr>
                <w:rFonts w:asciiTheme="minorEastAsia" w:hAnsiTheme="minorEastAsia" w:cs="宋体" w:hint="eastAsia"/>
                <w:kern w:val="0"/>
                <w:sz w:val="24"/>
                <w:szCs w:val="24"/>
              </w:rPr>
              <w:t>（波束角为</w:t>
            </w:r>
            <w:r>
              <w:rPr>
                <w:rFonts w:asciiTheme="minorEastAsia" w:hAnsiTheme="minorEastAsia" w:cs="宋体" w:hint="eastAsia"/>
                <w:kern w:val="0"/>
                <w:sz w:val="24"/>
                <w:szCs w:val="24"/>
              </w:rPr>
              <w:t>24</w:t>
            </w:r>
            <w:r>
              <w:rPr>
                <w:rFonts w:asciiTheme="minorEastAsia" w:hAnsiTheme="minorEastAsia" w:cs="宋体" w:hint="eastAsia"/>
                <w:kern w:val="0"/>
                <w:sz w:val="24"/>
                <w:szCs w:val="24"/>
              </w:rPr>
              <w:t>度）测深范围：</w:t>
            </w:r>
            <w:r>
              <w:rPr>
                <w:rFonts w:asciiTheme="minorEastAsia" w:hAnsiTheme="minorEastAsia" w:cs="宋体" w:hint="eastAsia"/>
                <w:kern w:val="0"/>
                <w:sz w:val="24"/>
                <w:szCs w:val="24"/>
              </w:rPr>
              <w:t>2-260</w:t>
            </w:r>
            <w:r>
              <w:rPr>
                <w:rFonts w:asciiTheme="minorEastAsia" w:hAnsiTheme="minorEastAsia" w:cs="宋体" w:hint="eastAsia"/>
                <w:kern w:val="0"/>
                <w:sz w:val="24"/>
                <w:szCs w:val="24"/>
              </w:rPr>
              <w:t>英尺或者</w:t>
            </w:r>
            <w:r>
              <w:rPr>
                <w:rFonts w:asciiTheme="minorEastAsia" w:hAnsiTheme="minorEastAsia" w:cs="宋体" w:hint="eastAsia"/>
                <w:kern w:val="0"/>
                <w:sz w:val="24"/>
                <w:szCs w:val="24"/>
              </w:rPr>
              <w:t>0.6-79</w:t>
            </w:r>
            <w:r>
              <w:rPr>
                <w:rFonts w:asciiTheme="minorEastAsia" w:hAnsiTheme="minorEastAsia" w:cs="宋体" w:hint="eastAsia"/>
                <w:kern w:val="0"/>
                <w:sz w:val="24"/>
                <w:szCs w:val="24"/>
              </w:rPr>
              <w:lastRenderedPageBreak/>
              <w:t>米电源：标准的</w:t>
            </w:r>
            <w:r>
              <w:rPr>
                <w:rFonts w:asciiTheme="minorEastAsia" w:hAnsiTheme="minorEastAsia" w:cs="宋体" w:hint="eastAsia"/>
                <w:kern w:val="0"/>
                <w:sz w:val="24"/>
                <w:szCs w:val="24"/>
              </w:rPr>
              <w:t>9</w:t>
            </w:r>
            <w:r>
              <w:rPr>
                <w:rFonts w:asciiTheme="minorEastAsia" w:hAnsiTheme="minorEastAsia" w:cs="宋体" w:hint="eastAsia"/>
                <w:kern w:val="0"/>
                <w:sz w:val="24"/>
                <w:szCs w:val="24"/>
              </w:rPr>
              <w:t>伏的干电池（间隔十秒的读数可以读</w:t>
            </w:r>
            <w:r>
              <w:rPr>
                <w:rFonts w:asciiTheme="minorEastAsia" w:hAnsiTheme="minorEastAsia" w:cs="宋体" w:hint="eastAsia"/>
                <w:kern w:val="0"/>
                <w:sz w:val="24"/>
                <w:szCs w:val="24"/>
              </w:rPr>
              <w:t>500</w:t>
            </w:r>
            <w:r>
              <w:rPr>
                <w:rFonts w:asciiTheme="minorEastAsia" w:hAnsiTheme="minorEastAsia" w:cs="宋体" w:hint="eastAsia"/>
                <w:kern w:val="0"/>
                <w:sz w:val="24"/>
                <w:szCs w:val="24"/>
              </w:rPr>
              <w:t>次）</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4,000.00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16,000.00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25</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恒温振荡器</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上海一恒科学仪器有限公司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THZ-98C</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消耗功率</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950w</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电源电压</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220V-50Hz</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温度分辨率</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控温范围</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4~65</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定时范围</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1~99</w:t>
            </w:r>
            <w:r>
              <w:rPr>
                <w:rFonts w:asciiTheme="minorEastAsia" w:hAnsiTheme="minorEastAsia" w:cs="宋体" w:hint="eastAsia"/>
                <w:kern w:val="0"/>
                <w:sz w:val="24"/>
                <w:szCs w:val="24"/>
              </w:rPr>
              <w:t>小时</w:t>
            </w:r>
            <w:r>
              <w:rPr>
                <w:rFonts w:asciiTheme="minorEastAsia" w:hAnsiTheme="minorEastAsia" w:cs="宋体" w:hint="eastAsia"/>
                <w:kern w:val="0"/>
                <w:sz w:val="24"/>
                <w:szCs w:val="24"/>
              </w:rPr>
              <w:t>59</w:t>
            </w:r>
            <w:r>
              <w:rPr>
                <w:rFonts w:asciiTheme="minorEastAsia" w:hAnsiTheme="minorEastAsia" w:cs="宋体" w:hint="eastAsia"/>
                <w:kern w:val="0"/>
                <w:sz w:val="24"/>
                <w:szCs w:val="24"/>
              </w:rPr>
              <w:t>分</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摆振幅度</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20mm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振荡频率</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40~300rpm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8. </w:t>
            </w:r>
            <w:r>
              <w:rPr>
                <w:rFonts w:asciiTheme="minorEastAsia" w:hAnsiTheme="minorEastAsia" w:cs="宋体" w:hint="eastAsia"/>
                <w:kern w:val="0"/>
                <w:sz w:val="24"/>
                <w:szCs w:val="24"/>
              </w:rPr>
              <w:t>工作室尺寸</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：托盘尺寸</w:t>
            </w:r>
            <w:r>
              <w:rPr>
                <w:rFonts w:asciiTheme="minorEastAsia" w:hAnsiTheme="minorEastAsia" w:cs="宋体" w:hint="eastAsia"/>
                <w:kern w:val="0"/>
                <w:sz w:val="24"/>
                <w:szCs w:val="24"/>
              </w:rPr>
              <w:t>400*340mm-</w:t>
            </w:r>
            <w:r>
              <w:rPr>
                <w:rFonts w:asciiTheme="minorEastAsia" w:hAnsiTheme="minorEastAsia" w:cs="宋体" w:hint="eastAsia"/>
                <w:kern w:val="0"/>
                <w:sz w:val="24"/>
                <w:szCs w:val="24"/>
              </w:rPr>
              <w:t>双层</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18,000.00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72,000.00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26</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紫外</w:t>
            </w:r>
            <w:r>
              <w:rPr>
                <w:rFonts w:asciiTheme="minorEastAsia" w:hAnsiTheme="minorEastAsia" w:cs="宋体" w:hint="eastAsia"/>
                <w:color w:val="000000" w:themeColor="text1"/>
                <w:sz w:val="24"/>
                <w:szCs w:val="24"/>
              </w:rPr>
              <w:t>-</w:t>
            </w:r>
            <w:r>
              <w:rPr>
                <w:rFonts w:asciiTheme="minorEastAsia" w:hAnsiTheme="minorEastAsia" w:cs="宋体" w:hint="eastAsia"/>
                <w:color w:val="000000" w:themeColor="text1"/>
                <w:sz w:val="24"/>
                <w:szCs w:val="24"/>
              </w:rPr>
              <w:t>可见分光光度计</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上海元析仪器有限公司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UV-5500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、仪器特点</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1.1</w:t>
            </w:r>
            <w:r>
              <w:rPr>
                <w:rFonts w:asciiTheme="minorEastAsia" w:hAnsiTheme="minorEastAsia" w:cs="宋体" w:hint="eastAsia"/>
                <w:kern w:val="0"/>
                <w:sz w:val="24"/>
                <w:szCs w:val="24"/>
              </w:rPr>
              <w:t>、采用光学系统悬架式设计，整体光路独立固定在≥</w:t>
            </w:r>
            <w:r>
              <w:rPr>
                <w:rFonts w:asciiTheme="minorEastAsia" w:hAnsiTheme="minorEastAsia" w:cs="宋体" w:hint="eastAsia"/>
                <w:kern w:val="0"/>
                <w:sz w:val="24"/>
                <w:szCs w:val="24"/>
              </w:rPr>
              <w:t>8mm</w:t>
            </w:r>
            <w:r>
              <w:rPr>
                <w:rFonts w:asciiTheme="minorEastAsia" w:hAnsiTheme="minorEastAsia" w:cs="宋体" w:hint="eastAsia"/>
                <w:kern w:val="0"/>
                <w:sz w:val="24"/>
                <w:szCs w:val="24"/>
              </w:rPr>
              <w:t>厚的铝制无变形基座上，底板的变形和外界的震动对光学系统不产生任何影响，从而大大提高了仪器的稳定性和可靠性。</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、采用独特稳压电路设计，使灯源的寿命能延长三分之一</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1.3</w:t>
            </w:r>
            <w:r>
              <w:rPr>
                <w:rFonts w:asciiTheme="minorEastAsia" w:hAnsiTheme="minorEastAsia" w:cs="宋体" w:hint="eastAsia"/>
                <w:kern w:val="0"/>
                <w:sz w:val="24"/>
                <w:szCs w:val="24"/>
              </w:rPr>
              <w:t>、仪器采用正弦丝杆结构，高精度丝杆的选用，设计先进，精准度高。</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1.4</w:t>
            </w:r>
            <w:r>
              <w:rPr>
                <w:rFonts w:asciiTheme="minorEastAsia" w:hAnsiTheme="minorEastAsia" w:cs="宋体" w:hint="eastAsia"/>
                <w:kern w:val="0"/>
                <w:sz w:val="24"/>
                <w:szCs w:val="24"/>
              </w:rPr>
              <w:t>、选配</w:t>
            </w:r>
            <w:r>
              <w:rPr>
                <w:rFonts w:asciiTheme="minorEastAsia" w:hAnsiTheme="minorEastAsia" w:cs="宋体" w:hint="eastAsia"/>
                <w:kern w:val="0"/>
                <w:sz w:val="24"/>
                <w:szCs w:val="24"/>
              </w:rPr>
              <w:t>MetaSpec Pro</w:t>
            </w:r>
            <w:r>
              <w:rPr>
                <w:rFonts w:asciiTheme="minorEastAsia" w:hAnsiTheme="minorEastAsia" w:cs="宋体" w:hint="eastAsia"/>
                <w:kern w:val="0"/>
                <w:sz w:val="24"/>
                <w:szCs w:val="24"/>
              </w:rPr>
              <w:t>扫描软件可直接完成光度分析、定量测试、定性测试、多波长测试、</w:t>
            </w:r>
            <w:r>
              <w:rPr>
                <w:rFonts w:asciiTheme="minorEastAsia" w:hAnsiTheme="minorEastAsia" w:cs="宋体" w:hint="eastAsia"/>
                <w:kern w:val="0"/>
                <w:sz w:val="24"/>
                <w:szCs w:val="24"/>
              </w:rPr>
              <w:t>DNA/</w:t>
            </w:r>
            <w:r>
              <w:rPr>
                <w:rFonts w:asciiTheme="minorEastAsia" w:hAnsiTheme="minorEastAsia" w:cs="宋体" w:hint="eastAsia"/>
                <w:kern w:val="0"/>
                <w:sz w:val="24"/>
                <w:szCs w:val="24"/>
              </w:rPr>
              <w:t>蛋白质测试及分析</w:t>
            </w:r>
            <w:r>
              <w:rPr>
                <w:rFonts w:asciiTheme="minorEastAsia" w:hAnsiTheme="minorEastAsia" w:cs="宋体" w:hint="eastAsia"/>
                <w:kern w:val="0"/>
                <w:sz w:val="24"/>
                <w:szCs w:val="24"/>
              </w:rPr>
              <w:t>数据的处理</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、选配软件采用最新的</w:t>
            </w:r>
            <w:r>
              <w:rPr>
                <w:rFonts w:asciiTheme="minorEastAsia" w:hAnsiTheme="minorEastAsia" w:cs="宋体" w:hint="eastAsia"/>
                <w:kern w:val="0"/>
                <w:sz w:val="24"/>
                <w:szCs w:val="24"/>
              </w:rPr>
              <w:t>XML</w:t>
            </w:r>
            <w:r>
              <w:rPr>
                <w:rFonts w:asciiTheme="minorEastAsia" w:hAnsiTheme="minorEastAsia" w:cs="宋体" w:hint="eastAsia"/>
                <w:kern w:val="0"/>
                <w:sz w:val="24"/>
                <w:szCs w:val="24"/>
              </w:rPr>
              <w:t>数据库结构，具有软件内自动存储功能、标准曲线、动力学曲线、光谱扫描等均可实现三维功能，用户可根据自己的需求将三维转换为二维</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、仪器主要技术参数：</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、波长范围</w:t>
            </w:r>
            <w:r>
              <w:rPr>
                <w:rFonts w:asciiTheme="minorEastAsia" w:hAnsiTheme="minorEastAsia" w:cs="宋体" w:hint="eastAsia"/>
                <w:kern w:val="0"/>
                <w:sz w:val="24"/>
                <w:szCs w:val="24"/>
              </w:rPr>
              <w:t xml:space="preserve">     190-1100nm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、光谱带宽</w:t>
            </w:r>
            <w:r>
              <w:rPr>
                <w:rFonts w:asciiTheme="minorEastAsia" w:hAnsiTheme="minorEastAsia" w:cs="宋体" w:hint="eastAsia"/>
                <w:kern w:val="0"/>
                <w:sz w:val="24"/>
                <w:szCs w:val="24"/>
              </w:rPr>
              <w:t xml:space="preserve">     2nm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2.3</w:t>
            </w:r>
            <w:r>
              <w:rPr>
                <w:rFonts w:asciiTheme="minorEastAsia" w:hAnsiTheme="minorEastAsia" w:cs="宋体" w:hint="eastAsia"/>
                <w:kern w:val="0"/>
                <w:sz w:val="24"/>
                <w:szCs w:val="24"/>
              </w:rPr>
              <w:t>、波长准确度</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0.5nm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2.4</w:t>
            </w:r>
            <w:r>
              <w:rPr>
                <w:rFonts w:asciiTheme="minorEastAsia" w:hAnsiTheme="minorEastAsia" w:cs="宋体" w:hint="eastAsia"/>
                <w:kern w:val="0"/>
                <w:sz w:val="24"/>
                <w:szCs w:val="24"/>
              </w:rPr>
              <w:t>、光度准确性</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0.3%T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100%T</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2.5</w:t>
            </w:r>
            <w:r>
              <w:rPr>
                <w:rFonts w:asciiTheme="minorEastAsia" w:hAnsiTheme="minorEastAsia" w:cs="宋体" w:hint="eastAsia"/>
                <w:kern w:val="0"/>
                <w:sz w:val="24"/>
                <w:szCs w:val="24"/>
              </w:rPr>
              <w:t>、光度重复性</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0.15%T</w:t>
            </w:r>
            <w:r>
              <w:rPr>
                <w:rFonts w:asciiTheme="minorEastAsia" w:hAnsiTheme="minorEastAsia" w:cs="宋体" w:hint="eastAsia"/>
                <w:kern w:val="0"/>
                <w:sz w:val="24"/>
                <w:szCs w:val="24"/>
              </w:rPr>
              <w:t>（</w:t>
            </w:r>
            <w:r>
              <w:rPr>
                <w:rFonts w:asciiTheme="minorEastAsia" w:hAnsiTheme="minorEastAsia" w:cs="宋体" w:hint="eastAsia"/>
                <w:kern w:val="0"/>
                <w:sz w:val="24"/>
                <w:szCs w:val="24"/>
              </w:rPr>
              <w:t>0</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100%T</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2.6</w:t>
            </w:r>
            <w:r>
              <w:rPr>
                <w:rFonts w:asciiTheme="minorEastAsia" w:hAnsiTheme="minorEastAsia" w:cs="宋体" w:hint="eastAsia"/>
                <w:kern w:val="0"/>
                <w:sz w:val="24"/>
                <w:szCs w:val="24"/>
              </w:rPr>
              <w:t>、杂散光</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0.05%T@360nm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hint="eastAsia"/>
                <w:kern w:val="0"/>
                <w:sz w:val="24"/>
                <w:szCs w:val="24"/>
              </w:rPr>
              <w:t>、基线漂移</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0.001A/h</w:t>
            </w:r>
            <w:r>
              <w:rPr>
                <w:rFonts w:asciiTheme="minorEastAsia" w:hAnsiTheme="minorEastAsia" w:cs="宋体" w:hint="eastAsia"/>
                <w:kern w:val="0"/>
                <w:sz w:val="24"/>
                <w:szCs w:val="24"/>
              </w:rPr>
              <w:t>（</w:t>
            </w:r>
            <w:r>
              <w:rPr>
                <w:rFonts w:asciiTheme="minorEastAsia" w:hAnsiTheme="minorEastAsia" w:cs="宋体" w:hint="eastAsia"/>
                <w:kern w:val="0"/>
                <w:sz w:val="24"/>
                <w:szCs w:val="24"/>
              </w:rPr>
              <w:t>500nm</w:t>
            </w:r>
            <w:r>
              <w:rPr>
                <w:rFonts w:asciiTheme="minorEastAsia" w:hAnsiTheme="minorEastAsia" w:cs="宋体" w:hint="eastAsia"/>
                <w:kern w:val="0"/>
                <w:sz w:val="24"/>
                <w:szCs w:val="24"/>
              </w:rPr>
              <w:t>处）</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2.8</w:t>
            </w:r>
            <w:r>
              <w:rPr>
                <w:rFonts w:asciiTheme="minorEastAsia" w:hAnsiTheme="minorEastAsia" w:cs="宋体" w:hint="eastAsia"/>
                <w:kern w:val="0"/>
                <w:sz w:val="24"/>
                <w:szCs w:val="24"/>
              </w:rPr>
              <w:t>、基线平直度</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0.002A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2.9</w:t>
            </w:r>
            <w:r>
              <w:rPr>
                <w:rFonts w:asciiTheme="minorEastAsia" w:hAnsiTheme="minorEastAsia" w:cs="宋体" w:hint="eastAsia"/>
                <w:kern w:val="0"/>
                <w:sz w:val="24"/>
                <w:szCs w:val="24"/>
              </w:rPr>
              <w:t>、噪声水平</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0.001A</w:t>
            </w:r>
            <w:r>
              <w:rPr>
                <w:rFonts w:asciiTheme="minorEastAsia" w:hAnsiTheme="minorEastAsia" w:cs="宋体" w:hint="eastAsia"/>
                <w:kern w:val="0"/>
                <w:sz w:val="24"/>
                <w:szCs w:val="24"/>
              </w:rPr>
              <w:t>（</w:t>
            </w:r>
            <w:r>
              <w:rPr>
                <w:rFonts w:asciiTheme="minorEastAsia" w:hAnsiTheme="minorEastAsia" w:cs="宋体" w:hint="eastAsia"/>
                <w:kern w:val="0"/>
                <w:sz w:val="24"/>
                <w:szCs w:val="24"/>
              </w:rPr>
              <w:t>500nm</w:t>
            </w:r>
            <w:r>
              <w:rPr>
                <w:rFonts w:asciiTheme="minorEastAsia" w:hAnsiTheme="minorEastAsia" w:cs="宋体" w:hint="eastAsia"/>
                <w:kern w:val="0"/>
                <w:sz w:val="24"/>
                <w:szCs w:val="24"/>
              </w:rPr>
              <w:t>处）</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2.10</w:t>
            </w:r>
            <w:r>
              <w:rPr>
                <w:rFonts w:asciiTheme="minorEastAsia" w:hAnsiTheme="minorEastAsia" w:cs="宋体" w:hint="eastAsia"/>
                <w:kern w:val="0"/>
                <w:sz w:val="24"/>
                <w:szCs w:val="24"/>
              </w:rPr>
              <w:t>、光度范围</w:t>
            </w:r>
            <w:r>
              <w:rPr>
                <w:rFonts w:asciiTheme="minorEastAsia" w:hAnsiTheme="minorEastAsia" w:cs="宋体" w:hint="eastAsia"/>
                <w:kern w:val="0"/>
                <w:sz w:val="24"/>
                <w:szCs w:val="24"/>
              </w:rPr>
              <w:t xml:space="preserve">   0-200%T</w:t>
            </w:r>
            <w:r>
              <w:rPr>
                <w:rFonts w:asciiTheme="minorEastAsia" w:hAnsiTheme="minorEastAsia" w:cs="宋体" w:hint="eastAsia"/>
                <w:kern w:val="0"/>
                <w:sz w:val="24"/>
                <w:szCs w:val="24"/>
              </w:rPr>
              <w:t>、</w:t>
            </w:r>
            <w:r>
              <w:rPr>
                <w:rFonts w:asciiTheme="minorEastAsia" w:hAnsiTheme="minorEastAsia" w:cs="宋体" w:hint="eastAsia"/>
                <w:kern w:val="0"/>
                <w:sz w:val="24"/>
                <w:szCs w:val="24"/>
              </w:rPr>
              <w:t>-0.3-3A</w:t>
            </w:r>
            <w:r>
              <w:rPr>
                <w:rFonts w:asciiTheme="minorEastAsia" w:hAnsiTheme="minorEastAsia" w:cs="宋体" w:hint="eastAsia"/>
                <w:kern w:val="0"/>
                <w:sz w:val="24"/>
                <w:szCs w:val="24"/>
              </w:rPr>
              <w:t>、</w:t>
            </w:r>
            <w:r>
              <w:rPr>
                <w:rFonts w:asciiTheme="minorEastAsia" w:hAnsiTheme="minorEastAsia" w:cs="宋体" w:hint="eastAsia"/>
                <w:kern w:val="0"/>
                <w:sz w:val="24"/>
                <w:szCs w:val="24"/>
              </w:rPr>
              <w:t>0-9999C</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2.11</w:t>
            </w:r>
            <w:r>
              <w:rPr>
                <w:rFonts w:asciiTheme="minorEastAsia" w:hAnsiTheme="minorEastAsia" w:cs="宋体" w:hint="eastAsia"/>
                <w:kern w:val="0"/>
                <w:sz w:val="24"/>
                <w:szCs w:val="24"/>
              </w:rPr>
              <w:t>、显示系统</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128*64</w:t>
            </w:r>
            <w:r>
              <w:rPr>
                <w:rFonts w:asciiTheme="minorEastAsia" w:hAnsiTheme="minorEastAsia" w:cs="宋体" w:hint="eastAsia"/>
                <w:kern w:val="0"/>
                <w:sz w:val="24"/>
                <w:szCs w:val="24"/>
              </w:rPr>
              <w:t>位大屏幕</w:t>
            </w:r>
            <w:r>
              <w:rPr>
                <w:rFonts w:asciiTheme="minorEastAsia" w:hAnsiTheme="minorEastAsia" w:cs="宋体" w:hint="eastAsia"/>
                <w:kern w:val="0"/>
                <w:sz w:val="24"/>
                <w:szCs w:val="24"/>
              </w:rPr>
              <w:t>LCD</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2.12</w:t>
            </w:r>
            <w:r>
              <w:rPr>
                <w:rFonts w:asciiTheme="minorEastAsia" w:hAnsiTheme="minorEastAsia" w:cs="宋体" w:hint="eastAsia"/>
                <w:kern w:val="0"/>
                <w:sz w:val="24"/>
                <w:szCs w:val="24"/>
              </w:rPr>
              <w:t>、光源</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长寿命钨灯、氘灯</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2.13</w:t>
            </w:r>
            <w:r>
              <w:rPr>
                <w:rFonts w:asciiTheme="minorEastAsia" w:hAnsiTheme="minorEastAsia" w:cs="宋体" w:hint="eastAsia"/>
                <w:kern w:val="0"/>
                <w:sz w:val="24"/>
                <w:szCs w:val="24"/>
              </w:rPr>
              <w:t>、检测器</w:t>
            </w:r>
            <w:r>
              <w:rPr>
                <w:rFonts w:asciiTheme="minorEastAsia" w:hAnsiTheme="minorEastAsia" w:cs="宋体" w:hint="eastAsia"/>
                <w:kern w:val="0"/>
                <w:sz w:val="24"/>
                <w:szCs w:val="24"/>
              </w:rPr>
              <w:t xml:space="preserve">        </w:t>
            </w:r>
            <w:proofErr w:type="gramStart"/>
            <w:r>
              <w:rPr>
                <w:rFonts w:asciiTheme="minorEastAsia" w:hAnsiTheme="minorEastAsia" w:cs="宋体" w:hint="eastAsia"/>
                <w:kern w:val="0"/>
                <w:sz w:val="24"/>
                <w:szCs w:val="24"/>
              </w:rPr>
              <w:t>硅光二极管</w:t>
            </w:r>
            <w:proofErr w:type="gramEnd"/>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2.14</w:t>
            </w:r>
            <w:r>
              <w:rPr>
                <w:rFonts w:asciiTheme="minorEastAsia" w:hAnsiTheme="minorEastAsia" w:cs="宋体" w:hint="eastAsia"/>
                <w:kern w:val="0"/>
                <w:sz w:val="24"/>
                <w:szCs w:val="24"/>
              </w:rPr>
              <w:t>、售后服务：能及时响应客户的服务要求。安装验收期间，免费对用户仪器操作和日常维护的现场培训，内容包括仪器原理，使用方法和维护方法等，厂家需要最终</w:t>
            </w:r>
            <w:r>
              <w:rPr>
                <w:rFonts w:asciiTheme="minorEastAsia" w:hAnsiTheme="minorEastAsia" w:cs="宋体" w:hint="eastAsia"/>
                <w:kern w:val="0"/>
                <w:sz w:val="24"/>
                <w:szCs w:val="24"/>
              </w:rPr>
              <w:t>用户指定地点提供上门安装调试并对用户指定的两名操作人员进行使用培训。</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、仪器配置：</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3.1</w:t>
            </w:r>
            <w:r>
              <w:rPr>
                <w:rFonts w:asciiTheme="minorEastAsia" w:hAnsiTheme="minorEastAsia" w:cs="宋体" w:hint="eastAsia"/>
                <w:kern w:val="0"/>
                <w:sz w:val="24"/>
                <w:szCs w:val="24"/>
              </w:rPr>
              <w:t>、主机一台</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10mm</w:t>
            </w:r>
            <w:r>
              <w:rPr>
                <w:rFonts w:asciiTheme="minorEastAsia" w:hAnsiTheme="minorEastAsia" w:cs="宋体" w:hint="eastAsia"/>
                <w:kern w:val="0"/>
                <w:sz w:val="24"/>
                <w:szCs w:val="24"/>
              </w:rPr>
              <w:t>玻璃比色一盒（</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只）</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3.3</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10mm</w:t>
            </w:r>
            <w:r>
              <w:rPr>
                <w:rFonts w:asciiTheme="minorEastAsia" w:hAnsiTheme="minorEastAsia" w:cs="宋体" w:hint="eastAsia"/>
                <w:kern w:val="0"/>
                <w:sz w:val="24"/>
                <w:szCs w:val="24"/>
              </w:rPr>
              <w:t>石英比色</w:t>
            </w:r>
            <w:proofErr w:type="gramStart"/>
            <w:r>
              <w:rPr>
                <w:rFonts w:asciiTheme="minorEastAsia" w:hAnsiTheme="minorEastAsia" w:cs="宋体" w:hint="eastAsia"/>
                <w:kern w:val="0"/>
                <w:sz w:val="24"/>
                <w:szCs w:val="24"/>
              </w:rPr>
              <w:t>皿</w:t>
            </w:r>
            <w:proofErr w:type="gramEnd"/>
            <w:r>
              <w:rPr>
                <w:rFonts w:asciiTheme="minorEastAsia" w:hAnsiTheme="minorEastAsia" w:cs="宋体" w:hint="eastAsia"/>
                <w:kern w:val="0"/>
                <w:sz w:val="24"/>
                <w:szCs w:val="24"/>
              </w:rPr>
              <w:t>一盒（</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只）</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3.4</w:t>
            </w:r>
            <w:r>
              <w:rPr>
                <w:rFonts w:asciiTheme="minorEastAsia" w:hAnsiTheme="minorEastAsia" w:cs="宋体" w:hint="eastAsia"/>
                <w:kern w:val="0"/>
                <w:sz w:val="24"/>
                <w:szCs w:val="24"/>
              </w:rPr>
              <w:t>、软件一套（加密狗、光盘、</w:t>
            </w:r>
            <w:r>
              <w:rPr>
                <w:rFonts w:asciiTheme="minorEastAsia" w:hAnsiTheme="minorEastAsia" w:cs="宋体" w:hint="eastAsia"/>
                <w:kern w:val="0"/>
                <w:sz w:val="24"/>
                <w:szCs w:val="24"/>
              </w:rPr>
              <w:t>USB</w:t>
            </w:r>
            <w:r>
              <w:rPr>
                <w:rFonts w:asciiTheme="minorEastAsia" w:hAnsiTheme="minorEastAsia" w:cs="宋体" w:hint="eastAsia"/>
                <w:kern w:val="0"/>
                <w:sz w:val="24"/>
                <w:szCs w:val="24"/>
              </w:rPr>
              <w:t>线）</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3.5</w:t>
            </w:r>
            <w:r>
              <w:rPr>
                <w:rFonts w:asciiTheme="minorEastAsia" w:hAnsiTheme="minorEastAsia" w:cs="宋体" w:hint="eastAsia"/>
                <w:kern w:val="0"/>
                <w:sz w:val="24"/>
                <w:szCs w:val="24"/>
              </w:rPr>
              <w:t>、使用手册一份</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3.6</w:t>
            </w:r>
            <w:r>
              <w:rPr>
                <w:rFonts w:asciiTheme="minorEastAsia" w:hAnsiTheme="minorEastAsia" w:cs="宋体" w:hint="eastAsia"/>
                <w:kern w:val="0"/>
                <w:sz w:val="24"/>
                <w:szCs w:val="24"/>
              </w:rPr>
              <w:t>、电源线一根</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3.7</w:t>
            </w:r>
            <w:r>
              <w:rPr>
                <w:rFonts w:asciiTheme="minorEastAsia" w:hAnsiTheme="minorEastAsia" w:cs="宋体" w:hint="eastAsia"/>
                <w:kern w:val="0"/>
                <w:sz w:val="24"/>
                <w:szCs w:val="24"/>
              </w:rPr>
              <w:t>、防尘罩一个</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为保证</w:t>
            </w:r>
            <w:proofErr w:type="gramStart"/>
            <w:r>
              <w:rPr>
                <w:rFonts w:asciiTheme="minorEastAsia" w:hAnsiTheme="minorEastAsia" w:cs="宋体" w:hint="eastAsia"/>
                <w:kern w:val="0"/>
                <w:sz w:val="24"/>
                <w:szCs w:val="24"/>
              </w:rPr>
              <w:t>售后服务需提生产</w:t>
            </w:r>
            <w:proofErr w:type="gramEnd"/>
            <w:r>
              <w:rPr>
                <w:rFonts w:asciiTheme="minorEastAsia" w:hAnsiTheme="minorEastAsia" w:cs="宋体" w:hint="eastAsia"/>
                <w:kern w:val="0"/>
                <w:sz w:val="24"/>
                <w:szCs w:val="24"/>
              </w:rPr>
              <w:t>厂家的售后服务承诺书原件</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18,000.00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180,000.00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27</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光量子仪</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美国</w:t>
            </w:r>
            <w:r>
              <w:rPr>
                <w:rFonts w:asciiTheme="minorEastAsia" w:hAnsiTheme="minorEastAsia" w:cs="宋体" w:hint="eastAsia"/>
                <w:color w:val="000000" w:themeColor="text1"/>
                <w:sz w:val="24"/>
                <w:szCs w:val="24"/>
              </w:rPr>
              <w:t>Apogee</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SQ-420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光谱范围</w:t>
            </w:r>
            <w:r>
              <w:rPr>
                <w:rFonts w:asciiTheme="minorEastAsia" w:hAnsiTheme="minorEastAsia" w:cs="宋体" w:hint="eastAsia"/>
                <w:kern w:val="0"/>
                <w:sz w:val="24"/>
                <w:szCs w:val="24"/>
              </w:rPr>
              <w:t>:410nm~655nnm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分辨率</w:t>
            </w:r>
            <w:r>
              <w:rPr>
                <w:rFonts w:asciiTheme="minorEastAsia" w:hAnsiTheme="minorEastAsia" w:cs="宋体" w:hint="eastAsia"/>
                <w:kern w:val="0"/>
                <w:sz w:val="24"/>
                <w:szCs w:val="24"/>
              </w:rPr>
              <w:t>:0.1</w:t>
            </w:r>
            <w:r>
              <w:rPr>
                <w:rFonts w:asciiTheme="minorEastAsia" w:hAnsiTheme="minorEastAsia" w:cs="宋体" w:hint="eastAsia"/>
                <w:kern w:val="0"/>
                <w:sz w:val="24"/>
                <w:szCs w:val="24"/>
              </w:rPr>
              <w:t>μ</w:t>
            </w:r>
            <w:r>
              <w:rPr>
                <w:rFonts w:asciiTheme="minorEastAsia" w:hAnsiTheme="minorEastAsia" w:cs="宋体" w:hint="eastAsia"/>
                <w:kern w:val="0"/>
                <w:sz w:val="24"/>
                <w:szCs w:val="24"/>
              </w:rPr>
              <w:t>mol/m2/s</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视角</w:t>
            </w:r>
            <w:r>
              <w:rPr>
                <w:rFonts w:asciiTheme="minorEastAsia" w:hAnsiTheme="minorEastAsia" w:cs="宋体" w:hint="eastAsia"/>
                <w:kern w:val="0"/>
                <w:sz w:val="24"/>
                <w:szCs w:val="24"/>
              </w:rPr>
              <w:t>:180</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校准系数</w:t>
            </w:r>
            <w:r>
              <w:rPr>
                <w:rFonts w:asciiTheme="minorEastAsia" w:hAnsiTheme="minorEastAsia" w:cs="宋体" w:hint="eastAsia"/>
                <w:kern w:val="0"/>
                <w:sz w:val="24"/>
                <w:szCs w:val="24"/>
              </w:rPr>
              <w:t>:</w:t>
            </w:r>
            <w:r>
              <w:rPr>
                <w:rFonts w:asciiTheme="minorEastAsia" w:hAnsiTheme="minorEastAsia" w:cs="宋体" w:hint="eastAsia"/>
                <w:kern w:val="0"/>
                <w:sz w:val="24"/>
                <w:szCs w:val="24"/>
              </w:rPr>
              <w:t>每个传感器单独校准并存储于固件中</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校准误差</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重复性</w:t>
            </w:r>
            <w:r>
              <w:rPr>
                <w:rFonts w:asciiTheme="minorEastAsia" w:hAnsiTheme="minorEastAsia" w:cs="宋体" w:hint="eastAsia"/>
                <w:kern w:val="0"/>
                <w:sz w:val="24"/>
                <w:szCs w:val="24"/>
              </w:rPr>
              <w:t>:&lt;1%</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非稳定性（长期漂移）</w:t>
            </w:r>
            <w:r>
              <w:rPr>
                <w:rFonts w:asciiTheme="minorEastAsia" w:hAnsiTheme="minorEastAsia" w:cs="宋体" w:hint="eastAsia"/>
                <w:kern w:val="0"/>
                <w:sz w:val="24"/>
                <w:szCs w:val="24"/>
              </w:rPr>
              <w:t>:&lt;2%/</w:t>
            </w:r>
            <w:r>
              <w:rPr>
                <w:rFonts w:asciiTheme="minorEastAsia" w:hAnsiTheme="minorEastAsia" w:cs="宋体" w:hint="eastAsia"/>
                <w:kern w:val="0"/>
                <w:sz w:val="24"/>
                <w:szCs w:val="24"/>
              </w:rPr>
              <w:t>年</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8.</w:t>
            </w:r>
            <w:r>
              <w:rPr>
                <w:rFonts w:asciiTheme="minorEastAsia" w:hAnsiTheme="minorEastAsia" w:cs="宋体" w:hint="eastAsia"/>
                <w:kern w:val="0"/>
                <w:sz w:val="24"/>
                <w:szCs w:val="24"/>
              </w:rPr>
              <w:t>非线性</w:t>
            </w:r>
            <w:r>
              <w:rPr>
                <w:rFonts w:asciiTheme="minorEastAsia" w:hAnsiTheme="minorEastAsia" w:cs="宋体" w:hint="eastAsia"/>
                <w:kern w:val="0"/>
                <w:sz w:val="24"/>
                <w:szCs w:val="24"/>
              </w:rPr>
              <w:t>:&lt;1%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3000</w:t>
            </w:r>
            <w:r>
              <w:rPr>
                <w:rFonts w:asciiTheme="minorEastAsia" w:hAnsiTheme="minorEastAsia" w:cs="宋体" w:hint="eastAsia"/>
                <w:kern w:val="0"/>
                <w:sz w:val="24"/>
                <w:szCs w:val="24"/>
              </w:rPr>
              <w:t>μ</w:t>
            </w:r>
            <w:r>
              <w:rPr>
                <w:rFonts w:asciiTheme="minorEastAsia" w:hAnsiTheme="minorEastAsia" w:cs="宋体" w:hint="eastAsia"/>
                <w:kern w:val="0"/>
                <w:sz w:val="24"/>
                <w:szCs w:val="24"/>
              </w:rPr>
              <w:t>mol/m2s</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9.</w:t>
            </w:r>
            <w:r>
              <w:rPr>
                <w:rFonts w:asciiTheme="minorEastAsia" w:hAnsiTheme="minorEastAsia" w:cs="宋体" w:hint="eastAsia"/>
                <w:kern w:val="0"/>
                <w:sz w:val="24"/>
                <w:szCs w:val="24"/>
              </w:rPr>
              <w:t>响应时间</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秒</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hint="eastAsia"/>
                <w:kern w:val="0"/>
                <w:sz w:val="24"/>
                <w:szCs w:val="24"/>
              </w:rPr>
              <w:t>方向响应</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Pr>
                <w:rFonts w:asciiTheme="minorEastAsia" w:hAnsiTheme="minorEastAsia" w:cs="宋体" w:hint="eastAsia"/>
                <w:kern w:val="0"/>
                <w:sz w:val="24"/>
                <w:szCs w:val="24"/>
              </w:rPr>
              <w:t>75</w:t>
            </w:r>
            <w:r>
              <w:rPr>
                <w:rFonts w:asciiTheme="minorEastAsia" w:hAnsiTheme="minorEastAsia" w:cs="宋体" w:hint="eastAsia"/>
                <w:kern w:val="0"/>
                <w:sz w:val="24"/>
                <w:szCs w:val="24"/>
              </w:rPr>
              <w:t>°天顶角）</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温度响应</w:t>
            </w:r>
            <w:r>
              <w:rPr>
                <w:rFonts w:asciiTheme="minorEastAsia" w:hAnsiTheme="minorEastAsia" w:cs="宋体" w:hint="eastAsia"/>
                <w:kern w:val="0"/>
                <w:sz w:val="24"/>
                <w:szCs w:val="24"/>
              </w:rPr>
              <w:t>:0.06</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0.06%/</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工作环境</w:t>
            </w:r>
            <w:r>
              <w:rPr>
                <w:rFonts w:asciiTheme="minorEastAsia" w:hAnsiTheme="minorEastAsia" w:cs="宋体" w:hint="eastAsia"/>
                <w:kern w:val="0"/>
                <w:sz w:val="24"/>
                <w:szCs w:val="24"/>
              </w:rPr>
              <w:t>:-40</w:t>
            </w:r>
            <w:r>
              <w:rPr>
                <w:rFonts w:asciiTheme="minorEastAsia" w:hAnsiTheme="minorEastAsia" w:cs="宋体" w:hint="eastAsia"/>
                <w:kern w:val="0"/>
                <w:sz w:val="24"/>
                <w:szCs w:val="24"/>
              </w:rPr>
              <w:t>℃</w:t>
            </w:r>
            <w:r>
              <w:rPr>
                <w:rFonts w:asciiTheme="minorEastAsia" w:hAnsiTheme="minorEastAsia" w:cs="宋体" w:hint="eastAsia"/>
                <w:kern w:val="0"/>
                <w:sz w:val="24"/>
                <w:szCs w:val="24"/>
              </w:rPr>
              <w:t>~70</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0~100RH%</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13.</w:t>
            </w:r>
            <w:r>
              <w:rPr>
                <w:rFonts w:asciiTheme="minorEastAsia" w:hAnsiTheme="minorEastAsia" w:cs="宋体" w:hint="eastAsia"/>
                <w:kern w:val="0"/>
                <w:sz w:val="24"/>
                <w:szCs w:val="24"/>
              </w:rPr>
              <w:t>水下工作深度</w:t>
            </w:r>
            <w:r>
              <w:rPr>
                <w:rFonts w:asciiTheme="minorEastAsia" w:hAnsiTheme="minorEastAsia" w:cs="宋体" w:hint="eastAsia"/>
                <w:kern w:val="0"/>
                <w:sz w:val="24"/>
                <w:szCs w:val="24"/>
              </w:rPr>
              <w:t>:&lt;30m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14.</w:t>
            </w:r>
            <w:r>
              <w:rPr>
                <w:rFonts w:asciiTheme="minorEastAsia" w:hAnsiTheme="minorEastAsia" w:cs="宋体" w:hint="eastAsia"/>
                <w:kern w:val="0"/>
                <w:sz w:val="24"/>
                <w:szCs w:val="24"/>
              </w:rPr>
              <w:t>采样间隔</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秒起，用户自定义</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15.</w:t>
            </w:r>
            <w:r>
              <w:rPr>
                <w:rFonts w:asciiTheme="minorEastAsia" w:hAnsiTheme="minorEastAsia" w:cs="宋体" w:hint="eastAsia"/>
                <w:kern w:val="0"/>
                <w:sz w:val="24"/>
                <w:szCs w:val="24"/>
              </w:rPr>
              <w:t>内部数据记录间隔</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秒</w:t>
            </w:r>
            <w:r>
              <w:rPr>
                <w:rFonts w:asciiTheme="minorEastAsia" w:hAnsiTheme="minorEastAsia" w:cs="宋体" w:hint="eastAsia"/>
                <w:kern w:val="0"/>
                <w:sz w:val="24"/>
                <w:szCs w:val="24"/>
              </w:rPr>
              <w:t>~1440</w:t>
            </w:r>
            <w:r>
              <w:rPr>
                <w:rFonts w:asciiTheme="minorEastAsia" w:hAnsiTheme="minorEastAsia" w:cs="宋体" w:hint="eastAsia"/>
                <w:kern w:val="0"/>
                <w:sz w:val="24"/>
                <w:szCs w:val="24"/>
              </w:rPr>
              <w:t>分钟（</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天），用户自定义</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16.</w:t>
            </w:r>
            <w:r>
              <w:rPr>
                <w:rFonts w:asciiTheme="minorEastAsia" w:hAnsiTheme="minorEastAsia" w:cs="宋体" w:hint="eastAsia"/>
                <w:kern w:val="0"/>
                <w:sz w:val="24"/>
                <w:szCs w:val="24"/>
              </w:rPr>
              <w:t>记录容量</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个数据</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17.</w:t>
            </w:r>
            <w:r>
              <w:rPr>
                <w:rFonts w:asciiTheme="minorEastAsia" w:hAnsiTheme="minorEastAsia" w:cs="宋体" w:hint="eastAsia"/>
                <w:kern w:val="0"/>
                <w:sz w:val="24"/>
                <w:szCs w:val="24"/>
              </w:rPr>
              <w:t>供电</w:t>
            </w:r>
            <w:r>
              <w:rPr>
                <w:rFonts w:asciiTheme="minorEastAsia" w:hAnsiTheme="minorEastAsia" w:cs="宋体" w:hint="eastAsia"/>
                <w:kern w:val="0"/>
                <w:sz w:val="24"/>
                <w:szCs w:val="24"/>
              </w:rPr>
              <w:t>:USB 5VDC</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18.</w:t>
            </w:r>
            <w:r>
              <w:rPr>
                <w:rFonts w:asciiTheme="minorEastAsia" w:hAnsiTheme="minorEastAsia" w:cs="宋体" w:hint="eastAsia"/>
                <w:kern w:val="0"/>
                <w:sz w:val="24"/>
                <w:szCs w:val="24"/>
              </w:rPr>
              <w:t>电流功耗</w:t>
            </w:r>
            <w:r>
              <w:rPr>
                <w:rFonts w:asciiTheme="minorEastAsia" w:hAnsiTheme="minorEastAsia" w:cs="宋体" w:hint="eastAsia"/>
                <w:kern w:val="0"/>
                <w:sz w:val="24"/>
                <w:szCs w:val="24"/>
              </w:rPr>
              <w:t>:5.1mA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19.</w:t>
            </w:r>
            <w:r>
              <w:rPr>
                <w:rFonts w:asciiTheme="minorEastAsia" w:hAnsiTheme="minorEastAsia" w:cs="宋体" w:hint="eastAsia"/>
                <w:kern w:val="0"/>
                <w:sz w:val="24"/>
                <w:szCs w:val="24"/>
              </w:rPr>
              <w:t>探头尺寸</w:t>
            </w:r>
            <w:r>
              <w:rPr>
                <w:rFonts w:asciiTheme="minorEastAsia" w:hAnsiTheme="minorEastAsia" w:cs="宋体" w:hint="eastAsia"/>
                <w:kern w:val="0"/>
                <w:sz w:val="24"/>
                <w:szCs w:val="24"/>
              </w:rPr>
              <w:t>:60px</w:t>
            </w:r>
            <w:r>
              <w:rPr>
                <w:rFonts w:asciiTheme="minorEastAsia" w:hAnsiTheme="minorEastAsia" w:cs="宋体" w:hint="eastAsia"/>
                <w:kern w:val="0"/>
                <w:sz w:val="24"/>
                <w:szCs w:val="24"/>
              </w:rPr>
              <w:t>（直径）×</w:t>
            </w:r>
            <w:r>
              <w:rPr>
                <w:rFonts w:asciiTheme="minorEastAsia" w:hAnsiTheme="minorEastAsia" w:cs="宋体" w:hint="eastAsia"/>
                <w:kern w:val="0"/>
                <w:sz w:val="24"/>
                <w:szCs w:val="24"/>
              </w:rPr>
              <w:t>70px</w:t>
            </w:r>
            <w:r>
              <w:rPr>
                <w:rFonts w:asciiTheme="minorEastAsia" w:hAnsiTheme="minorEastAsia" w:cs="宋体" w:hint="eastAsia"/>
                <w:kern w:val="0"/>
                <w:sz w:val="24"/>
                <w:szCs w:val="24"/>
              </w:rPr>
              <w:t>（高）</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20.</w:t>
            </w:r>
            <w:r>
              <w:rPr>
                <w:rFonts w:asciiTheme="minorEastAsia" w:hAnsiTheme="minorEastAsia" w:cs="宋体" w:hint="eastAsia"/>
                <w:kern w:val="0"/>
                <w:sz w:val="24"/>
                <w:szCs w:val="24"/>
              </w:rPr>
              <w:t>线缆长度</w:t>
            </w:r>
            <w:r>
              <w:rPr>
                <w:rFonts w:asciiTheme="minorEastAsia" w:hAnsiTheme="minorEastAsia" w:cs="宋体" w:hint="eastAsia"/>
                <w:kern w:val="0"/>
                <w:sz w:val="24"/>
                <w:szCs w:val="24"/>
              </w:rPr>
              <w:t>:4.6m</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5,600.00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28,000.00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28</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电脑一体机</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联想（北京）有限公司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AIO 520</w:t>
            </w:r>
          </w:p>
          <w:p w:rsidR="00204F0E" w:rsidRDefault="007B18C1">
            <w:pPr>
              <w:rPr>
                <w:rFonts w:asciiTheme="minorEastAsia" w:hAnsiTheme="minorEastAsia" w:cs="宋体"/>
                <w:kern w:val="0"/>
                <w:sz w:val="24"/>
                <w:szCs w:val="24"/>
              </w:rPr>
            </w:pPr>
            <w:r>
              <w:rPr>
                <w:rFonts w:asciiTheme="minorEastAsia" w:hAnsiTheme="minorEastAsia" w:cs="宋体"/>
                <w:kern w:val="0"/>
                <w:sz w:val="24"/>
                <w:szCs w:val="24"/>
              </w:rPr>
              <w:t xml:space="preserve">CPU:i3-7020U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内存：</w:t>
            </w:r>
            <w:r>
              <w:rPr>
                <w:rFonts w:asciiTheme="minorEastAsia" w:hAnsiTheme="minorEastAsia" w:cs="宋体" w:hint="eastAsia"/>
                <w:kern w:val="0"/>
                <w:sz w:val="24"/>
                <w:szCs w:val="24"/>
              </w:rPr>
              <w:t>4G</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硬盘：</w:t>
            </w:r>
            <w:r>
              <w:rPr>
                <w:rFonts w:asciiTheme="minorEastAsia" w:hAnsiTheme="minorEastAsia" w:cs="宋体" w:hint="eastAsia"/>
                <w:kern w:val="0"/>
                <w:sz w:val="24"/>
                <w:szCs w:val="24"/>
              </w:rPr>
              <w:t>1T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显示屏：</w:t>
            </w:r>
            <w:r>
              <w:rPr>
                <w:rFonts w:asciiTheme="minorEastAsia" w:hAnsiTheme="minorEastAsia" w:cs="宋体" w:hint="eastAsia"/>
                <w:kern w:val="0"/>
                <w:sz w:val="24"/>
                <w:szCs w:val="24"/>
              </w:rPr>
              <w:t>21.5</w:t>
            </w:r>
            <w:r>
              <w:rPr>
                <w:rFonts w:asciiTheme="minorEastAsia" w:hAnsiTheme="minorEastAsia" w:cs="宋体" w:hint="eastAsia"/>
                <w:kern w:val="0"/>
                <w:sz w:val="24"/>
                <w:szCs w:val="24"/>
              </w:rPr>
              <w:t>英寸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显卡：集成显卡</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3,600.00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14,400.00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29</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proofErr w:type="gramStart"/>
            <w:r>
              <w:rPr>
                <w:rFonts w:asciiTheme="minorEastAsia" w:hAnsiTheme="minorEastAsia" w:cs="宋体" w:hint="eastAsia"/>
                <w:color w:val="000000" w:themeColor="text1"/>
                <w:sz w:val="24"/>
                <w:szCs w:val="24"/>
              </w:rPr>
              <w:t>石英双</w:t>
            </w:r>
            <w:proofErr w:type="gramEnd"/>
            <w:r>
              <w:rPr>
                <w:rFonts w:asciiTheme="minorEastAsia" w:hAnsiTheme="minorEastAsia" w:cs="宋体" w:hint="eastAsia"/>
                <w:color w:val="000000" w:themeColor="text1"/>
                <w:sz w:val="24"/>
                <w:szCs w:val="24"/>
              </w:rPr>
              <w:t>蒸水器</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上海垒固仪器有限公司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kern w:val="0"/>
                <w:sz w:val="24"/>
                <w:szCs w:val="24"/>
              </w:rPr>
              <w:t>500ML(</w:t>
            </w:r>
            <w:r>
              <w:rPr>
                <w:rFonts w:asciiTheme="minorEastAsia" w:hAnsiTheme="minorEastAsia" w:cs="宋体" w:hint="eastAsia"/>
                <w:kern w:val="0"/>
                <w:sz w:val="24"/>
                <w:szCs w:val="24"/>
              </w:rPr>
              <w:t>SZ-93</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不锈钢升降台：</w:t>
            </w:r>
            <w:r>
              <w:rPr>
                <w:rFonts w:asciiTheme="minorEastAsia" w:hAnsiTheme="minorEastAsia" w:cs="宋体" w:hint="eastAsia"/>
                <w:kern w:val="0"/>
                <w:sz w:val="24"/>
                <w:szCs w:val="24"/>
              </w:rPr>
              <w:t>15mm*15mm  1</w:t>
            </w:r>
            <w:r>
              <w:rPr>
                <w:rFonts w:asciiTheme="minorEastAsia" w:hAnsiTheme="minorEastAsia" w:cs="宋体" w:hint="eastAsia"/>
                <w:kern w:val="0"/>
                <w:sz w:val="24"/>
                <w:szCs w:val="24"/>
              </w:rPr>
              <w:t>只</w:t>
            </w:r>
            <w:r>
              <w:rPr>
                <w:rFonts w:asciiTheme="minorEastAsia" w:hAnsiTheme="minorEastAsia" w:cs="宋体" w:hint="eastAsia"/>
                <w:kern w:val="0"/>
                <w:sz w:val="24"/>
                <w:szCs w:val="24"/>
              </w:rPr>
              <w:t xml:space="preserve">                                             </w:t>
            </w:r>
          </w:p>
          <w:p w:rsidR="00204F0E" w:rsidRDefault="007B18C1">
            <w:pPr>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电热套：</w:t>
            </w:r>
            <w:r>
              <w:rPr>
                <w:rFonts w:asciiTheme="minorEastAsia" w:hAnsiTheme="minorEastAsia" w:cs="宋体" w:hint="eastAsia"/>
                <w:kern w:val="0"/>
                <w:sz w:val="24"/>
                <w:szCs w:val="24"/>
              </w:rPr>
              <w:t>500ml   1</w:t>
            </w:r>
            <w:r>
              <w:rPr>
                <w:rFonts w:asciiTheme="minorEastAsia" w:hAnsiTheme="minorEastAsia" w:cs="宋体" w:hint="eastAsia"/>
                <w:kern w:val="0"/>
                <w:sz w:val="24"/>
                <w:szCs w:val="24"/>
              </w:rPr>
              <w:t>台</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蛇形蒸馏器：</w:t>
            </w:r>
            <w:r>
              <w:rPr>
                <w:rFonts w:asciiTheme="minorEastAsia" w:hAnsiTheme="minorEastAsia" w:cs="宋体" w:hint="eastAsia"/>
                <w:kern w:val="0"/>
                <w:sz w:val="24"/>
                <w:szCs w:val="24"/>
              </w:rPr>
              <w:t xml:space="preserve"> 500ml   1</w:t>
            </w:r>
            <w:r>
              <w:rPr>
                <w:rFonts w:asciiTheme="minorEastAsia" w:hAnsiTheme="minorEastAsia" w:cs="宋体" w:hint="eastAsia"/>
                <w:kern w:val="0"/>
                <w:sz w:val="24"/>
                <w:szCs w:val="24"/>
              </w:rPr>
              <w:t>套</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铁架台：中号</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只</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十字夹：英式小号</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只</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6.</w:t>
            </w:r>
            <w:r>
              <w:rPr>
                <w:rFonts w:asciiTheme="minorEastAsia" w:hAnsiTheme="minorEastAsia" w:cs="宋体" w:hint="eastAsia"/>
                <w:kern w:val="0"/>
                <w:sz w:val="24"/>
                <w:szCs w:val="24"/>
              </w:rPr>
              <w:t>万用夹铁：</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把</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玻璃烧杯：</w:t>
            </w:r>
            <w:r>
              <w:rPr>
                <w:rFonts w:asciiTheme="minorEastAsia" w:hAnsiTheme="minorEastAsia" w:cs="宋体" w:hint="eastAsia"/>
                <w:kern w:val="0"/>
                <w:sz w:val="24"/>
                <w:szCs w:val="24"/>
              </w:rPr>
              <w:t>250ml   1</w:t>
            </w:r>
            <w:r>
              <w:rPr>
                <w:rFonts w:asciiTheme="minorEastAsia" w:hAnsiTheme="minorEastAsia" w:cs="宋体" w:hint="eastAsia"/>
                <w:kern w:val="0"/>
                <w:sz w:val="24"/>
                <w:szCs w:val="24"/>
              </w:rPr>
              <w:t>只赠送水管</w:t>
            </w:r>
            <w:r>
              <w:rPr>
                <w:rFonts w:asciiTheme="minorEastAsia" w:hAnsiTheme="minorEastAsia" w:cs="宋体" w:hint="eastAsia"/>
                <w:kern w:val="0"/>
                <w:sz w:val="24"/>
                <w:szCs w:val="24"/>
              </w:rPr>
              <w:t>6*9  2</w:t>
            </w:r>
            <w:r>
              <w:rPr>
                <w:rFonts w:asciiTheme="minorEastAsia" w:hAnsiTheme="minorEastAsia" w:cs="宋体" w:hint="eastAsia"/>
                <w:kern w:val="0"/>
                <w:sz w:val="24"/>
                <w:szCs w:val="24"/>
              </w:rPr>
              <w:t>米</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550.00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550.00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30</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采水器</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武汉水天地科技有限公司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GWS-117</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、用途：水样采集，浮游植物，浮游动物的定量采集</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、采水体积：</w:t>
            </w:r>
            <w:r>
              <w:rPr>
                <w:rFonts w:asciiTheme="minorEastAsia" w:hAnsiTheme="minorEastAsia" w:cs="宋体" w:hint="eastAsia"/>
                <w:kern w:val="0"/>
                <w:sz w:val="24"/>
                <w:szCs w:val="24"/>
              </w:rPr>
              <w:t>2.5L</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、外部直径：</w:t>
            </w:r>
            <w:r>
              <w:rPr>
                <w:rFonts w:asciiTheme="minorEastAsia" w:hAnsiTheme="minorEastAsia" w:cs="宋体" w:hint="eastAsia"/>
                <w:kern w:val="0"/>
                <w:sz w:val="24"/>
                <w:szCs w:val="24"/>
              </w:rPr>
              <w:t>14cm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、外部高：</w:t>
            </w:r>
            <w:r>
              <w:rPr>
                <w:rFonts w:asciiTheme="minorEastAsia" w:hAnsiTheme="minorEastAsia" w:cs="宋体" w:hint="eastAsia"/>
                <w:kern w:val="0"/>
                <w:sz w:val="24"/>
                <w:szCs w:val="24"/>
              </w:rPr>
              <w:t>29cm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、主要材质：有机玻璃</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、配件：乳胶出水管</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根，止水夹</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个，采样</w:t>
            </w:r>
            <w:proofErr w:type="gramStart"/>
            <w:r>
              <w:rPr>
                <w:rFonts w:asciiTheme="minorEastAsia" w:hAnsiTheme="minorEastAsia" w:cs="宋体" w:hint="eastAsia"/>
                <w:kern w:val="0"/>
                <w:sz w:val="24"/>
                <w:szCs w:val="24"/>
              </w:rPr>
              <w:t>绳</w:t>
            </w:r>
            <w:proofErr w:type="gramEnd"/>
            <w:r>
              <w:rPr>
                <w:rFonts w:asciiTheme="minorEastAsia" w:hAnsiTheme="minorEastAsia" w:cs="宋体" w:hint="eastAsia"/>
                <w:kern w:val="0"/>
                <w:sz w:val="24"/>
                <w:szCs w:val="24"/>
              </w:rPr>
              <w:t>1</w:t>
            </w:r>
            <w:r>
              <w:rPr>
                <w:rFonts w:asciiTheme="minorEastAsia" w:hAnsiTheme="minorEastAsia" w:cs="宋体" w:hint="eastAsia"/>
                <w:kern w:val="0"/>
                <w:sz w:val="24"/>
                <w:szCs w:val="24"/>
              </w:rPr>
              <w:t>根</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proofErr w:type="gramStart"/>
            <w:r>
              <w:rPr>
                <w:rFonts w:asciiTheme="minorEastAsia" w:hAnsiTheme="minorEastAsia" w:hint="eastAsia"/>
                <w:sz w:val="24"/>
                <w:szCs w:val="24"/>
              </w:rPr>
              <w:t>个</w:t>
            </w:r>
            <w:proofErr w:type="gramEnd"/>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480.00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2,400.00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31</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便携式多参数水质测定仪</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哈纳沃德仪器（北京）有限公司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kern w:val="0"/>
                <w:sz w:val="24"/>
                <w:szCs w:val="24"/>
              </w:rPr>
              <w:t>HI9829-04</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原装进口</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一、酸度</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和</w:t>
            </w:r>
            <w:r>
              <w:rPr>
                <w:rFonts w:asciiTheme="minorEastAsia" w:hAnsiTheme="minorEastAsia" w:cs="宋体" w:hint="eastAsia"/>
                <w:kern w:val="0"/>
                <w:sz w:val="24"/>
                <w:szCs w:val="24"/>
              </w:rPr>
              <w:t>pH/mV</w:t>
            </w:r>
            <w:r>
              <w:rPr>
                <w:rFonts w:asciiTheme="minorEastAsia" w:hAnsiTheme="minorEastAsia" w:cs="宋体" w:hint="eastAsia"/>
                <w:kern w:val="0"/>
                <w:sz w:val="24"/>
                <w:szCs w:val="24"/>
              </w:rPr>
              <w:t>转换</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0.00 to 14.00pH/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600.0 mV</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解析度：</w:t>
            </w:r>
            <w:r>
              <w:rPr>
                <w:rFonts w:asciiTheme="minorEastAsia" w:hAnsiTheme="minorEastAsia" w:cs="宋体" w:hint="eastAsia"/>
                <w:kern w:val="0"/>
                <w:sz w:val="24"/>
                <w:szCs w:val="24"/>
              </w:rPr>
              <w:t>0.01 pH/0.1 mV</w:t>
            </w:r>
            <w:r>
              <w:rPr>
                <w:rFonts w:asciiTheme="minorEastAsia" w:hAnsiTheme="minorEastAsia" w:cs="宋体" w:hint="eastAsia"/>
                <w:kern w:val="0"/>
                <w:sz w:val="24"/>
                <w:szCs w:val="24"/>
              </w:rPr>
              <w:t>；测量精度：±</w:t>
            </w:r>
            <w:r>
              <w:rPr>
                <w:rFonts w:asciiTheme="minorEastAsia" w:hAnsiTheme="minorEastAsia" w:cs="宋体" w:hint="eastAsia"/>
                <w:kern w:val="0"/>
                <w:sz w:val="24"/>
                <w:szCs w:val="24"/>
              </w:rPr>
              <w:t>0.02 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0.5 mV</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校准模式：多达三点自动识别校准和一个自定义校准，内置五个标准校准点（</w:t>
            </w:r>
            <w:r>
              <w:rPr>
                <w:rFonts w:asciiTheme="minorEastAsia" w:hAnsiTheme="minorEastAsia" w:cs="宋体" w:hint="eastAsia"/>
                <w:kern w:val="0"/>
                <w:sz w:val="24"/>
                <w:szCs w:val="24"/>
              </w:rPr>
              <w:t>4.01</w:t>
            </w:r>
            <w:r>
              <w:rPr>
                <w:rFonts w:asciiTheme="minorEastAsia" w:hAnsiTheme="minorEastAsia" w:cs="宋体" w:hint="eastAsia"/>
                <w:kern w:val="0"/>
                <w:sz w:val="24"/>
                <w:szCs w:val="24"/>
              </w:rPr>
              <w:t>、</w:t>
            </w:r>
            <w:r>
              <w:rPr>
                <w:rFonts w:asciiTheme="minorEastAsia" w:hAnsiTheme="minorEastAsia" w:cs="宋体" w:hint="eastAsia"/>
                <w:kern w:val="0"/>
                <w:sz w:val="24"/>
                <w:szCs w:val="24"/>
              </w:rPr>
              <w:t>6.86</w:t>
            </w:r>
            <w:r>
              <w:rPr>
                <w:rFonts w:asciiTheme="minorEastAsia" w:hAnsiTheme="minorEastAsia" w:cs="宋体" w:hint="eastAsia"/>
                <w:kern w:val="0"/>
                <w:sz w:val="24"/>
                <w:szCs w:val="24"/>
              </w:rPr>
              <w:t>、</w:t>
            </w:r>
            <w:r>
              <w:rPr>
                <w:rFonts w:asciiTheme="minorEastAsia" w:hAnsiTheme="minorEastAsia" w:cs="宋体" w:hint="eastAsia"/>
                <w:kern w:val="0"/>
                <w:sz w:val="24"/>
                <w:szCs w:val="24"/>
              </w:rPr>
              <w:t>7.01</w:t>
            </w:r>
            <w:r>
              <w:rPr>
                <w:rFonts w:asciiTheme="minorEastAsia" w:hAnsiTheme="minorEastAsia" w:cs="宋体" w:hint="eastAsia"/>
                <w:kern w:val="0"/>
                <w:sz w:val="24"/>
                <w:szCs w:val="24"/>
              </w:rPr>
              <w:t>、</w:t>
            </w:r>
            <w:r>
              <w:rPr>
                <w:rFonts w:asciiTheme="minorEastAsia" w:hAnsiTheme="minorEastAsia" w:cs="宋体" w:hint="eastAsia"/>
                <w:kern w:val="0"/>
                <w:sz w:val="24"/>
                <w:szCs w:val="24"/>
              </w:rPr>
              <w:t>9.18</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10.01pH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二、氧化还原</w:t>
            </w:r>
            <w:r>
              <w:rPr>
                <w:rFonts w:asciiTheme="minorEastAsia" w:hAnsiTheme="minorEastAsia" w:cs="宋体" w:hint="eastAsia"/>
                <w:kern w:val="0"/>
                <w:sz w:val="24"/>
                <w:szCs w:val="24"/>
              </w:rPr>
              <w:t>ORP/mV</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2000.0 mV</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解析度：</w:t>
            </w:r>
            <w:r>
              <w:rPr>
                <w:rFonts w:asciiTheme="minorEastAsia" w:hAnsiTheme="minorEastAsia" w:cs="宋体" w:hint="eastAsia"/>
                <w:kern w:val="0"/>
                <w:sz w:val="24"/>
                <w:szCs w:val="24"/>
              </w:rPr>
              <w:t xml:space="preserve">0.1 </w:t>
            </w:r>
            <w:r>
              <w:rPr>
                <w:rFonts w:asciiTheme="minorEastAsia" w:hAnsiTheme="minorEastAsia" w:cs="宋体" w:hint="eastAsia"/>
                <w:kern w:val="0"/>
                <w:sz w:val="24"/>
                <w:szCs w:val="24"/>
              </w:rPr>
              <w:t>mV</w:t>
            </w:r>
            <w:r>
              <w:rPr>
                <w:rFonts w:asciiTheme="minorEastAsia" w:hAnsiTheme="minorEastAsia" w:cs="宋体" w:hint="eastAsia"/>
                <w:kern w:val="0"/>
                <w:sz w:val="24"/>
                <w:szCs w:val="24"/>
              </w:rPr>
              <w:t>；测量精度：±</w:t>
            </w:r>
            <w:r>
              <w:rPr>
                <w:rFonts w:asciiTheme="minorEastAsia" w:hAnsiTheme="minorEastAsia" w:cs="宋体" w:hint="eastAsia"/>
                <w:kern w:val="0"/>
                <w:sz w:val="24"/>
                <w:szCs w:val="24"/>
              </w:rPr>
              <w:t>1.0 mV</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校准模式：单点自定义校准</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三、</w:t>
            </w:r>
            <w:r>
              <w:rPr>
                <w:rFonts w:asciiTheme="minorEastAsia" w:hAnsiTheme="minorEastAsia" w:cs="宋体" w:hint="eastAsia"/>
                <w:kern w:val="0"/>
                <w:sz w:val="24"/>
                <w:szCs w:val="24"/>
              </w:rPr>
              <w:t>ISE</w:t>
            </w:r>
            <w:r>
              <w:rPr>
                <w:rFonts w:asciiTheme="minorEastAsia" w:hAnsiTheme="minorEastAsia" w:cs="宋体" w:hint="eastAsia"/>
                <w:kern w:val="0"/>
                <w:sz w:val="24"/>
                <w:szCs w:val="24"/>
              </w:rPr>
              <w:t>离子浓度</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氨氮测量范围：</w:t>
            </w:r>
            <w:r>
              <w:rPr>
                <w:rFonts w:asciiTheme="minorEastAsia" w:hAnsiTheme="minorEastAsia" w:cs="宋体" w:hint="eastAsia"/>
                <w:kern w:val="0"/>
                <w:sz w:val="24"/>
                <w:szCs w:val="24"/>
              </w:rPr>
              <w:t>0.02 to 200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w:t>
            </w:r>
            <w:r>
              <w:rPr>
                <w:rFonts w:asciiTheme="minorEastAsia" w:hAnsiTheme="minorEastAsia" w:cs="宋体" w:hint="eastAsia"/>
                <w:kern w:val="0"/>
                <w:sz w:val="24"/>
                <w:szCs w:val="24"/>
              </w:rPr>
              <w:t>as N</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氯化物测量范围：</w:t>
            </w:r>
            <w:r>
              <w:rPr>
                <w:rFonts w:asciiTheme="minorEastAsia" w:hAnsiTheme="minorEastAsia" w:cs="宋体" w:hint="eastAsia"/>
                <w:kern w:val="0"/>
                <w:sz w:val="24"/>
                <w:szCs w:val="24"/>
              </w:rPr>
              <w:t>0.6 to 200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硝酸盐（氮）测量范围：</w:t>
            </w:r>
            <w:r>
              <w:rPr>
                <w:rFonts w:asciiTheme="minorEastAsia" w:hAnsiTheme="minorEastAsia" w:cs="宋体" w:hint="eastAsia"/>
                <w:kern w:val="0"/>
                <w:sz w:val="24"/>
                <w:szCs w:val="24"/>
              </w:rPr>
              <w:t>0.62 to 200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w:t>
            </w:r>
            <w:r>
              <w:rPr>
                <w:rFonts w:asciiTheme="minorEastAsia" w:hAnsiTheme="minorEastAsia" w:cs="宋体" w:hint="eastAsia"/>
                <w:kern w:val="0"/>
                <w:sz w:val="24"/>
                <w:szCs w:val="24"/>
              </w:rPr>
              <w:t>as N</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解析度：</w:t>
            </w:r>
            <w:r>
              <w:rPr>
                <w:rFonts w:asciiTheme="minorEastAsia" w:hAnsiTheme="minorEastAsia" w:cs="宋体" w:hint="eastAsia"/>
                <w:kern w:val="0"/>
                <w:sz w:val="24"/>
                <w:szCs w:val="24"/>
              </w:rPr>
              <w:t>0.01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1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1 mg/L</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测量精度：读数±</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或</w:t>
            </w:r>
            <w:r>
              <w:rPr>
                <w:rFonts w:asciiTheme="minorEastAsia" w:hAnsiTheme="minorEastAsia" w:cs="宋体" w:hint="eastAsia"/>
                <w:kern w:val="0"/>
                <w:sz w:val="24"/>
                <w:szCs w:val="24"/>
              </w:rPr>
              <w:t xml:space="preserve"> 2 mg/L</w:t>
            </w:r>
            <w:r>
              <w:rPr>
                <w:rFonts w:asciiTheme="minorEastAsia" w:hAnsiTheme="minorEastAsia" w:cs="宋体" w:hint="eastAsia"/>
                <w:kern w:val="0"/>
                <w:sz w:val="24"/>
                <w:szCs w:val="24"/>
              </w:rPr>
              <w:t>，取最大者</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校准模式：</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点自动识别校准，内置标准校准点：</w:t>
            </w:r>
            <w:r>
              <w:rPr>
                <w:rFonts w:asciiTheme="minorEastAsia" w:hAnsiTheme="minorEastAsia" w:cs="宋体" w:hint="eastAsia"/>
                <w:kern w:val="0"/>
                <w:sz w:val="24"/>
                <w:szCs w:val="24"/>
              </w:rPr>
              <w:t>10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w:t>
            </w:r>
            <w:r>
              <w:rPr>
                <w:rFonts w:asciiTheme="minorEastAsia" w:hAnsiTheme="minorEastAsia" w:cs="宋体" w:hint="eastAsia"/>
                <w:kern w:val="0"/>
                <w:sz w:val="24"/>
                <w:szCs w:val="24"/>
              </w:rPr>
              <w:t>pm</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四、电导率</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EC</w:t>
            </w:r>
            <w:r>
              <w:rPr>
                <w:rFonts w:asciiTheme="minorEastAsia" w:hAnsiTheme="minorEastAsia" w:cs="宋体" w:hint="eastAsia"/>
                <w:kern w:val="0"/>
                <w:sz w:val="24"/>
                <w:szCs w:val="24"/>
              </w:rPr>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1.0.0 to 200.0 mS/cm</w:t>
            </w:r>
            <w:r>
              <w:rPr>
                <w:rFonts w:asciiTheme="minorEastAsia" w:hAnsiTheme="minorEastAsia" w:cs="宋体" w:hint="eastAsia"/>
                <w:kern w:val="0"/>
                <w:sz w:val="24"/>
                <w:szCs w:val="24"/>
              </w:rPr>
              <w:t>（无温度补偿，实际电导：</w:t>
            </w:r>
            <w:r>
              <w:rPr>
                <w:rFonts w:asciiTheme="minorEastAsia" w:hAnsiTheme="minorEastAsia" w:cs="宋体" w:hint="eastAsia"/>
                <w:kern w:val="0"/>
                <w:sz w:val="24"/>
                <w:szCs w:val="24"/>
              </w:rPr>
              <w:t>0.0 to 400.0 mS/cm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0 to 9999 µS/cm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10.00 to 99.99 mS/cm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100.0 to 400.0 mS/cm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解析度：</w:t>
            </w:r>
            <w:r>
              <w:rPr>
                <w:rFonts w:asciiTheme="minorEastAsia" w:hAnsiTheme="minorEastAsia" w:cs="宋体" w:hint="eastAsia"/>
                <w:kern w:val="0"/>
                <w:sz w:val="24"/>
                <w:szCs w:val="24"/>
              </w:rPr>
              <w:t>1 µS/cm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0.01mS/cm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0.1mS/cm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测量精度：读数±</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或</w:t>
            </w:r>
            <w:r>
              <w:rPr>
                <w:rFonts w:asciiTheme="minorEastAsia" w:hAnsiTheme="minorEastAsia" w:cs="宋体" w:hint="eastAsia"/>
                <w:kern w:val="0"/>
                <w:sz w:val="24"/>
                <w:szCs w:val="24"/>
              </w:rPr>
              <w:t xml:space="preserve"> 1 µS/cm</w:t>
            </w:r>
            <w:r>
              <w:rPr>
                <w:rFonts w:asciiTheme="minorEastAsia" w:hAnsiTheme="minorEastAsia" w:cs="宋体" w:hint="eastAsia"/>
                <w:kern w:val="0"/>
                <w:sz w:val="24"/>
                <w:szCs w:val="24"/>
              </w:rPr>
              <w:t>，取最大者</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校准模式：自动识别单点校准，用户自定义校准，内置六个电导标准校准点</w:t>
            </w:r>
            <w:r>
              <w:rPr>
                <w:rFonts w:asciiTheme="minorEastAsia" w:hAnsiTheme="minorEastAsia" w:cs="宋体" w:hint="eastAsia"/>
                <w:kern w:val="0"/>
                <w:sz w:val="24"/>
                <w:szCs w:val="24"/>
              </w:rPr>
              <w:t>84µS/cm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1413µS/</w:t>
            </w:r>
            <w:r>
              <w:rPr>
                <w:rFonts w:asciiTheme="minorEastAsia" w:hAnsiTheme="minorEastAsia" w:cs="宋体" w:hint="eastAsia"/>
                <w:kern w:val="0"/>
                <w:sz w:val="24"/>
                <w:szCs w:val="24"/>
              </w:rPr>
              <w:t>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5.00mS/cm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12.88mS/cm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80.0mS/cm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111.8mS/cm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五、电阻率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0 to 999999 </w:t>
            </w:r>
            <w:r>
              <w:rPr>
                <w:rFonts w:asciiTheme="minorEastAsia" w:hAnsiTheme="minorEastAsia" w:cs="宋体" w:hint="eastAsia"/>
                <w:kern w:val="0"/>
                <w:sz w:val="24"/>
                <w:szCs w:val="24"/>
              </w:rPr>
              <w:t>Ω•</w:t>
            </w:r>
            <w:r>
              <w:rPr>
                <w:rFonts w:asciiTheme="minorEastAsia" w:hAnsiTheme="minorEastAsia" w:cs="宋体" w:hint="eastAsia"/>
                <w:kern w:val="0"/>
                <w:sz w:val="24"/>
                <w:szCs w:val="24"/>
              </w:rPr>
              <w:t>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0 to 1000.0 k</w:t>
            </w:r>
            <w:r>
              <w:rPr>
                <w:rFonts w:asciiTheme="minorEastAsia" w:hAnsiTheme="minorEastAsia" w:cs="宋体" w:hint="eastAsia"/>
                <w:kern w:val="0"/>
                <w:sz w:val="24"/>
                <w:szCs w:val="24"/>
              </w:rPr>
              <w:t>Ω•</w:t>
            </w:r>
            <w:r>
              <w:rPr>
                <w:rFonts w:asciiTheme="minorEastAsia" w:hAnsiTheme="minorEastAsia" w:cs="宋体" w:hint="eastAsia"/>
                <w:kern w:val="0"/>
                <w:sz w:val="24"/>
                <w:szCs w:val="24"/>
              </w:rPr>
              <w:t>cm</w:t>
            </w:r>
            <w:r>
              <w:rPr>
                <w:rFonts w:asciiTheme="minorEastAsia" w:hAnsiTheme="minorEastAsia" w:cs="宋体" w:hint="eastAsia"/>
                <w:kern w:val="0"/>
                <w:sz w:val="24"/>
                <w:szCs w:val="24"/>
              </w:rPr>
              <w:t>、</w:t>
            </w:r>
            <w:r>
              <w:rPr>
                <w:rFonts w:asciiTheme="minorEastAsia" w:hAnsiTheme="minorEastAsia" w:cs="宋体" w:hint="eastAsia"/>
                <w:kern w:val="0"/>
                <w:sz w:val="24"/>
                <w:szCs w:val="24"/>
              </w:rPr>
              <w:t>0 to 1.000.0 M</w:t>
            </w:r>
            <w:r>
              <w:rPr>
                <w:rFonts w:asciiTheme="minorEastAsia" w:hAnsiTheme="minorEastAsia" w:cs="宋体" w:hint="eastAsia"/>
                <w:kern w:val="0"/>
                <w:sz w:val="24"/>
                <w:szCs w:val="24"/>
              </w:rPr>
              <w:t>Ω•</w:t>
            </w:r>
            <w:r>
              <w:rPr>
                <w:rFonts w:asciiTheme="minorEastAsia" w:hAnsiTheme="minorEastAsia" w:cs="宋体" w:hint="eastAsia"/>
                <w:kern w:val="0"/>
                <w:sz w:val="24"/>
                <w:szCs w:val="24"/>
              </w:rPr>
              <w:t xml:space="preserve">cm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六、总固体溶解度</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 TDS</w:t>
            </w:r>
            <w:r>
              <w:rPr>
                <w:rFonts w:asciiTheme="minorEastAsia" w:hAnsiTheme="minorEastAsia" w:cs="宋体" w:hint="eastAsia"/>
                <w:kern w:val="0"/>
                <w:sz w:val="24"/>
                <w:szCs w:val="24"/>
              </w:rPr>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1.0 to 400000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）（最大值取决于</w:t>
            </w:r>
            <w:r>
              <w:rPr>
                <w:rFonts w:asciiTheme="minorEastAsia" w:hAnsiTheme="minorEastAsia" w:cs="宋体" w:hint="eastAsia"/>
                <w:kern w:val="0"/>
                <w:sz w:val="24"/>
                <w:szCs w:val="24"/>
              </w:rPr>
              <w:t>TDS</w:t>
            </w:r>
            <w:r>
              <w:rPr>
                <w:rFonts w:asciiTheme="minorEastAsia" w:hAnsiTheme="minorEastAsia" w:cs="宋体" w:hint="eastAsia"/>
                <w:kern w:val="0"/>
                <w:sz w:val="24"/>
                <w:szCs w:val="24"/>
              </w:rPr>
              <w:t>转换系数）</w:t>
            </w:r>
            <w:r>
              <w:rPr>
                <w:rFonts w:asciiTheme="minorEastAsia" w:hAnsiTheme="minorEastAsia" w:cs="宋体" w:hint="eastAsia"/>
                <w:kern w:val="0"/>
                <w:sz w:val="24"/>
                <w:szCs w:val="24"/>
              </w:rPr>
              <w:t>0 to 9999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10.00 to 99.99 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ppt</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100.0 to 400.0 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ppt</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解析</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度：</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0.01 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ppt</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 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ppt</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测量精度：读数±</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或</w:t>
            </w:r>
            <w:r>
              <w:rPr>
                <w:rFonts w:asciiTheme="minorEastAsia" w:hAnsiTheme="minorEastAsia" w:cs="宋体" w:hint="eastAsia"/>
                <w:kern w:val="0"/>
                <w:sz w:val="24"/>
                <w:szCs w:val="24"/>
              </w:rPr>
              <w:t xml:space="preserve"> 1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），取最大者</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七、实际盐度技术指标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0.00 to 70.00 PUS</w:t>
            </w:r>
            <w:r>
              <w:rPr>
                <w:rFonts w:asciiTheme="minorEastAsia" w:hAnsiTheme="minorEastAsia" w:cs="宋体" w:hint="eastAsia"/>
                <w:kern w:val="0"/>
                <w:sz w:val="24"/>
                <w:szCs w:val="24"/>
              </w:rPr>
              <w:t>；解析度：</w:t>
            </w:r>
            <w:r>
              <w:rPr>
                <w:rFonts w:asciiTheme="minorEastAsia" w:hAnsiTheme="minorEastAsia" w:cs="宋体" w:hint="eastAsia"/>
                <w:kern w:val="0"/>
                <w:sz w:val="24"/>
                <w:szCs w:val="24"/>
              </w:rPr>
              <w:t>0.01 PUS</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测量精度：读数±</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或</w:t>
            </w:r>
            <w:r>
              <w:rPr>
                <w:rFonts w:asciiTheme="minorEastAsia" w:hAnsiTheme="minorEastAsia" w:cs="宋体" w:hint="eastAsia"/>
                <w:kern w:val="0"/>
                <w:sz w:val="24"/>
                <w:szCs w:val="24"/>
              </w:rPr>
              <w:t xml:space="preserve"> 0.01 PUS</w:t>
            </w:r>
            <w:r>
              <w:rPr>
                <w:rFonts w:asciiTheme="minorEastAsia" w:hAnsiTheme="minorEastAsia" w:cs="宋体" w:hint="eastAsia"/>
                <w:kern w:val="0"/>
                <w:sz w:val="24"/>
                <w:szCs w:val="24"/>
              </w:rPr>
              <w:t>，取最大者</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校准模式：单点自定义校准</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八、海水比重</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 xml:space="preserve">0.0 to 50.0 </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t</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0</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解析度：</w:t>
            </w:r>
            <w:r>
              <w:rPr>
                <w:rFonts w:asciiTheme="minorEastAsia" w:hAnsiTheme="minorEastAsia" w:cs="宋体" w:hint="eastAsia"/>
                <w:kern w:val="0"/>
                <w:sz w:val="24"/>
                <w:szCs w:val="24"/>
              </w:rPr>
              <w:t xml:space="preserve">0.1 </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t</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0</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；测量精度：±</w:t>
            </w:r>
            <w:r>
              <w:rPr>
                <w:rFonts w:asciiTheme="minorEastAsia" w:hAnsiTheme="minorEastAsia" w:cs="宋体" w:hint="eastAsia"/>
                <w:kern w:val="0"/>
                <w:sz w:val="24"/>
                <w:szCs w:val="24"/>
              </w:rPr>
              <w:t>1</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t</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0</w:t>
            </w:r>
            <w:r>
              <w:rPr>
                <w:rFonts w:asciiTheme="minorEastAsia" w:hAnsiTheme="minorEastAsia" w:cs="宋体" w:hint="eastAsia"/>
                <w:kern w:val="0"/>
                <w:sz w:val="24"/>
                <w:szCs w:val="24"/>
              </w:rPr>
              <w:t>、σ</w:t>
            </w:r>
            <w:r>
              <w:rPr>
                <w:rFonts w:asciiTheme="minorEastAsia" w:hAnsiTheme="minorEastAsia" w:cs="宋体" w:hint="eastAsia"/>
                <w:kern w:val="0"/>
                <w:sz w:val="24"/>
                <w:szCs w:val="24"/>
              </w:rPr>
              <w:t>15</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校准模式：基于电导</w:t>
            </w:r>
            <w:r>
              <w:rPr>
                <w:rFonts w:asciiTheme="minorEastAsia" w:hAnsiTheme="minorEastAsia" w:cs="宋体" w:hint="eastAsia"/>
                <w:kern w:val="0"/>
                <w:sz w:val="24"/>
                <w:szCs w:val="24"/>
              </w:rPr>
              <w:t>率或盐度校准</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九、溶解氧</w:t>
            </w:r>
            <w:r>
              <w:rPr>
                <w:rFonts w:asciiTheme="minorEastAsia" w:hAnsiTheme="minorEastAsia" w:cs="宋体" w:hint="eastAsia"/>
                <w:kern w:val="0"/>
                <w:sz w:val="24"/>
                <w:szCs w:val="24"/>
              </w:rPr>
              <w:t>&amp;</w:t>
            </w:r>
            <w:r>
              <w:rPr>
                <w:rFonts w:asciiTheme="minorEastAsia" w:hAnsiTheme="minorEastAsia" w:cs="宋体" w:hint="eastAsia"/>
                <w:kern w:val="0"/>
                <w:sz w:val="24"/>
                <w:szCs w:val="24"/>
              </w:rPr>
              <w:t>饱和溶解氧</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0.00 to 50.00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0.0 to 500.0 %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解析</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度：</w:t>
            </w:r>
            <w:r>
              <w:rPr>
                <w:rFonts w:asciiTheme="minorEastAsia" w:hAnsiTheme="minorEastAsia" w:cs="宋体" w:hint="eastAsia"/>
                <w:kern w:val="0"/>
                <w:sz w:val="24"/>
                <w:szCs w:val="24"/>
              </w:rPr>
              <w:t>0.01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测量精度：≤</w:t>
            </w:r>
            <w:r>
              <w:rPr>
                <w:rFonts w:asciiTheme="minorEastAsia" w:hAnsiTheme="minorEastAsia" w:cs="宋体" w:hint="eastAsia"/>
                <w:kern w:val="0"/>
                <w:sz w:val="24"/>
                <w:szCs w:val="24"/>
              </w:rPr>
              <w:t>30.00 mg/L</w:t>
            </w:r>
            <w:r>
              <w:rPr>
                <w:rFonts w:asciiTheme="minorEastAsia" w:hAnsiTheme="minorEastAsia" w:cs="宋体" w:hint="eastAsia"/>
                <w:kern w:val="0"/>
                <w:sz w:val="24"/>
                <w:szCs w:val="24"/>
              </w:rPr>
              <w:t>：读数±</w:t>
            </w:r>
            <w:r>
              <w:rPr>
                <w:rFonts w:asciiTheme="minorEastAsia" w:hAnsiTheme="minorEastAsia" w:cs="宋体" w:hint="eastAsia"/>
                <w:kern w:val="0"/>
                <w:sz w:val="24"/>
                <w:szCs w:val="24"/>
              </w:rPr>
              <w:t xml:space="preserve">1.5% </w:t>
            </w:r>
            <w:r>
              <w:rPr>
                <w:rFonts w:asciiTheme="minorEastAsia" w:hAnsiTheme="minorEastAsia" w:cs="宋体" w:hint="eastAsia"/>
                <w:kern w:val="0"/>
                <w:sz w:val="24"/>
                <w:szCs w:val="24"/>
              </w:rPr>
              <w:t>或</w:t>
            </w:r>
            <w:r>
              <w:rPr>
                <w:rFonts w:asciiTheme="minorEastAsia" w:hAnsiTheme="minorEastAsia" w:cs="宋体" w:hint="eastAsia"/>
                <w:kern w:val="0"/>
                <w:sz w:val="24"/>
                <w:szCs w:val="24"/>
              </w:rPr>
              <w:t xml:space="preserve"> 0.10 mg/L</w:t>
            </w:r>
            <w:r>
              <w:rPr>
                <w:rFonts w:asciiTheme="minorEastAsia" w:hAnsiTheme="minorEastAsia" w:cs="宋体" w:hint="eastAsia"/>
                <w:kern w:val="0"/>
                <w:sz w:val="24"/>
                <w:szCs w:val="24"/>
              </w:rPr>
              <w:t>（</w:t>
            </w:r>
            <w:r>
              <w:rPr>
                <w:rFonts w:asciiTheme="minorEastAsia" w:hAnsiTheme="minorEastAsia" w:cs="宋体" w:hint="eastAsia"/>
                <w:kern w:val="0"/>
                <w:sz w:val="24"/>
                <w:szCs w:val="24"/>
              </w:rPr>
              <w:t>ppm</w:t>
            </w:r>
            <w:r>
              <w:rPr>
                <w:rFonts w:asciiTheme="minorEastAsia" w:hAnsiTheme="minorEastAsia" w:cs="宋体" w:hint="eastAsia"/>
                <w:kern w:val="0"/>
                <w:sz w:val="24"/>
                <w:szCs w:val="24"/>
              </w:rPr>
              <w:t>），取最大者</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30.00 mg/L</w:t>
            </w:r>
            <w:r>
              <w:rPr>
                <w:rFonts w:asciiTheme="minorEastAsia" w:hAnsiTheme="minorEastAsia" w:cs="宋体" w:hint="eastAsia"/>
                <w:kern w:val="0"/>
                <w:sz w:val="24"/>
                <w:szCs w:val="24"/>
              </w:rPr>
              <w:t>：读数±</w:t>
            </w:r>
            <w:r>
              <w:rPr>
                <w:rFonts w:asciiTheme="minorEastAsia" w:hAnsiTheme="minorEastAsia" w:cs="宋体" w:hint="eastAsia"/>
                <w:kern w:val="0"/>
                <w:sz w:val="24"/>
                <w:szCs w:val="24"/>
              </w:rPr>
              <w:t xml:space="preserve">3%  </w:t>
            </w:r>
            <w:r>
              <w:rPr>
                <w:rFonts w:asciiTheme="minorEastAsia" w:hAnsiTheme="minorEastAsia" w:cs="宋体" w:hint="eastAsia"/>
                <w:kern w:val="0"/>
                <w:sz w:val="24"/>
                <w:szCs w:val="24"/>
              </w:rPr>
              <w:t>≤</w:t>
            </w:r>
            <w:r>
              <w:rPr>
                <w:rFonts w:asciiTheme="minorEastAsia" w:hAnsiTheme="minorEastAsia" w:cs="宋体" w:hint="eastAsia"/>
                <w:kern w:val="0"/>
                <w:sz w:val="24"/>
                <w:szCs w:val="24"/>
              </w:rPr>
              <w:t>300.0 %</w:t>
            </w:r>
            <w:r>
              <w:rPr>
                <w:rFonts w:asciiTheme="minorEastAsia" w:hAnsiTheme="minorEastAsia" w:cs="宋体" w:hint="eastAsia"/>
                <w:kern w:val="0"/>
                <w:sz w:val="24"/>
                <w:szCs w:val="24"/>
              </w:rPr>
              <w:t>：读数±</w:t>
            </w:r>
            <w:r>
              <w:rPr>
                <w:rFonts w:asciiTheme="minorEastAsia" w:hAnsiTheme="minorEastAsia" w:cs="宋体" w:hint="eastAsia"/>
                <w:kern w:val="0"/>
                <w:sz w:val="24"/>
                <w:szCs w:val="24"/>
              </w:rPr>
              <w:t xml:space="preserve">1.5% </w:t>
            </w:r>
            <w:r>
              <w:rPr>
                <w:rFonts w:asciiTheme="minorEastAsia" w:hAnsiTheme="minorEastAsia" w:cs="宋体" w:hint="eastAsia"/>
                <w:kern w:val="0"/>
                <w:sz w:val="24"/>
                <w:szCs w:val="24"/>
              </w:rPr>
              <w:t>或</w:t>
            </w:r>
            <w:r>
              <w:rPr>
                <w:rFonts w:asciiTheme="minorEastAsia" w:hAnsiTheme="minorEastAsia" w:cs="宋体" w:hint="eastAsia"/>
                <w:kern w:val="0"/>
                <w:sz w:val="24"/>
                <w:szCs w:val="24"/>
              </w:rPr>
              <w:t xml:space="preserve"> 1.0 %</w:t>
            </w:r>
            <w:r>
              <w:rPr>
                <w:rFonts w:asciiTheme="minorEastAsia" w:hAnsiTheme="minorEastAsia" w:cs="宋体" w:hint="eastAsia"/>
                <w:kern w:val="0"/>
                <w:sz w:val="24"/>
                <w:szCs w:val="24"/>
              </w:rPr>
              <w:t>，取最大者</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300.0 %</w:t>
            </w:r>
            <w:r>
              <w:rPr>
                <w:rFonts w:asciiTheme="minorEastAsia" w:hAnsiTheme="minorEastAsia" w:cs="宋体" w:hint="eastAsia"/>
                <w:kern w:val="0"/>
                <w:sz w:val="24"/>
                <w:szCs w:val="24"/>
              </w:rPr>
              <w:t>：读数±</w:t>
            </w:r>
            <w:r>
              <w:rPr>
                <w:rFonts w:asciiTheme="minorEastAsia" w:hAnsiTheme="minorEastAsia" w:cs="宋体" w:hint="eastAsia"/>
                <w:kern w:val="0"/>
                <w:sz w:val="24"/>
                <w:szCs w:val="24"/>
              </w:rPr>
              <w:t xml:space="preserve">3%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校准模式：单点或双点校准自动校准，零点或空气中自动</w:t>
            </w:r>
            <w:r>
              <w:rPr>
                <w:rFonts w:asciiTheme="minorEastAsia" w:hAnsiTheme="minorEastAsia" w:cs="宋体" w:hint="eastAsia"/>
                <w:kern w:val="0"/>
                <w:sz w:val="24"/>
                <w:szCs w:val="24"/>
              </w:rPr>
              <w:t>100</w:t>
            </w:r>
            <w:r>
              <w:rPr>
                <w:rFonts w:asciiTheme="minorEastAsia" w:hAnsiTheme="minorEastAsia" w:cs="宋体" w:hint="eastAsia"/>
                <w:kern w:val="0"/>
                <w:sz w:val="24"/>
                <w:szCs w:val="24"/>
              </w:rPr>
              <w:t>％校准</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十、大气压强</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 450 to 850 mm Hg</w:t>
            </w:r>
            <w:r>
              <w:rPr>
                <w:rFonts w:asciiTheme="minorEastAsia" w:hAnsiTheme="minorEastAsia" w:cs="宋体" w:hint="eastAsia"/>
                <w:kern w:val="0"/>
                <w:sz w:val="24"/>
                <w:szCs w:val="24"/>
              </w:rPr>
              <w:t>、</w:t>
            </w:r>
            <w:r>
              <w:rPr>
                <w:rFonts w:asciiTheme="minorEastAsia" w:hAnsiTheme="minorEastAsia" w:cs="宋体" w:hint="eastAsia"/>
                <w:kern w:val="0"/>
                <w:sz w:val="24"/>
                <w:szCs w:val="24"/>
              </w:rPr>
              <w:t>17.72 to 33.46 in Hg</w:t>
            </w:r>
            <w:r>
              <w:rPr>
                <w:rFonts w:asciiTheme="minorEastAsia" w:hAnsiTheme="minorEastAsia" w:cs="宋体" w:hint="eastAsia"/>
                <w:kern w:val="0"/>
                <w:sz w:val="24"/>
                <w:szCs w:val="24"/>
              </w:rPr>
              <w:t>、</w:t>
            </w:r>
            <w:r>
              <w:rPr>
                <w:rFonts w:asciiTheme="minorEastAsia" w:hAnsiTheme="minorEastAsia" w:cs="宋体" w:hint="eastAsia"/>
                <w:kern w:val="0"/>
                <w:sz w:val="24"/>
                <w:szCs w:val="24"/>
              </w:rPr>
              <w:t>600.0 to 1133.2 mbar8.702 to 16.436 psi</w:t>
            </w:r>
            <w:r>
              <w:rPr>
                <w:rFonts w:asciiTheme="minorEastAsia" w:hAnsiTheme="minorEastAsia" w:cs="宋体" w:hint="eastAsia"/>
                <w:kern w:val="0"/>
                <w:sz w:val="24"/>
                <w:szCs w:val="24"/>
              </w:rPr>
              <w:t>、</w:t>
            </w:r>
            <w:r>
              <w:rPr>
                <w:rFonts w:asciiTheme="minorEastAsia" w:hAnsiTheme="minorEastAsia" w:cs="宋体" w:hint="eastAsia"/>
                <w:kern w:val="0"/>
                <w:sz w:val="24"/>
                <w:szCs w:val="24"/>
              </w:rPr>
              <w:t>0.5921 to 1.1184 atm</w:t>
            </w:r>
            <w:r>
              <w:rPr>
                <w:rFonts w:asciiTheme="minorEastAsia" w:hAnsiTheme="minorEastAsia" w:cs="宋体" w:hint="eastAsia"/>
                <w:kern w:val="0"/>
                <w:sz w:val="24"/>
                <w:szCs w:val="24"/>
              </w:rPr>
              <w:t>、</w:t>
            </w:r>
            <w:r>
              <w:rPr>
                <w:rFonts w:asciiTheme="minorEastAsia" w:hAnsiTheme="minorEastAsia" w:cs="宋体" w:hint="eastAsia"/>
                <w:kern w:val="0"/>
                <w:sz w:val="24"/>
                <w:szCs w:val="24"/>
              </w:rPr>
              <w:t>60.00 to 113.32 kPa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 </w:t>
            </w:r>
            <w:r>
              <w:rPr>
                <w:rFonts w:asciiTheme="minorEastAsia" w:hAnsiTheme="minorEastAsia" w:cs="宋体" w:hint="eastAsia"/>
                <w:kern w:val="0"/>
                <w:sz w:val="24"/>
                <w:szCs w:val="24"/>
              </w:rPr>
              <w:t>解析</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度：</w:t>
            </w:r>
            <w:r>
              <w:rPr>
                <w:rFonts w:asciiTheme="minorEastAsia" w:hAnsiTheme="minorEastAsia" w:cs="宋体" w:hint="eastAsia"/>
                <w:kern w:val="0"/>
                <w:sz w:val="24"/>
                <w:szCs w:val="24"/>
              </w:rPr>
              <w:t>0.1 mm Hg</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0.01 in Hg</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0.1mbar</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0.001psi</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0.0001atm</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0.01kPa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3. </w:t>
            </w:r>
            <w:r>
              <w:rPr>
                <w:rFonts w:asciiTheme="minorEastAsia" w:hAnsiTheme="minorEastAsia" w:cs="宋体" w:hint="eastAsia"/>
                <w:kern w:val="0"/>
                <w:sz w:val="24"/>
                <w:szCs w:val="24"/>
              </w:rPr>
              <w:t>测量精度：±</w:t>
            </w:r>
            <w:r>
              <w:rPr>
                <w:rFonts w:asciiTheme="minorEastAsia" w:hAnsiTheme="minorEastAsia" w:cs="宋体" w:hint="eastAsia"/>
                <w:kern w:val="0"/>
                <w:sz w:val="24"/>
                <w:szCs w:val="24"/>
              </w:rPr>
              <w:t xml:space="preserve">3 mm Hg @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w:t>
            </w:r>
            <w:r>
              <w:rPr>
                <w:rFonts w:asciiTheme="minorEastAsia" w:hAnsiTheme="minorEastAsia" w:cs="宋体" w:hint="eastAsia"/>
                <w:kern w:val="0"/>
                <w:sz w:val="24"/>
                <w:szCs w:val="24"/>
              </w:rPr>
              <w:t>C</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4. </w:t>
            </w:r>
            <w:r>
              <w:rPr>
                <w:rFonts w:asciiTheme="minorEastAsia" w:hAnsiTheme="minorEastAsia" w:cs="宋体" w:hint="eastAsia"/>
                <w:kern w:val="0"/>
                <w:sz w:val="24"/>
                <w:szCs w:val="24"/>
              </w:rPr>
              <w:t>校准模式：单点自定义校准</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十一、温度技术指标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-5.00 to 55.00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C</w:t>
            </w:r>
            <w:r>
              <w:rPr>
                <w:rFonts w:asciiTheme="minorEastAsia" w:hAnsiTheme="minorEastAsia" w:cs="宋体" w:hint="eastAsia"/>
                <w:kern w:val="0"/>
                <w:sz w:val="24"/>
                <w:szCs w:val="24"/>
              </w:rPr>
              <w:t>、</w:t>
            </w:r>
            <w:r>
              <w:rPr>
                <w:rFonts w:asciiTheme="minorEastAsia" w:hAnsiTheme="minorEastAsia" w:cs="宋体" w:hint="eastAsia"/>
                <w:kern w:val="0"/>
                <w:sz w:val="24"/>
                <w:szCs w:val="24"/>
              </w:rPr>
              <w:t>23.00 to 131.00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F</w:t>
            </w:r>
            <w:r>
              <w:rPr>
                <w:rFonts w:asciiTheme="minorEastAsia" w:hAnsiTheme="minorEastAsia" w:cs="宋体" w:hint="eastAsia"/>
                <w:kern w:val="0"/>
                <w:sz w:val="24"/>
                <w:szCs w:val="24"/>
              </w:rPr>
              <w:t>、</w:t>
            </w:r>
            <w:r>
              <w:rPr>
                <w:rFonts w:asciiTheme="minorEastAsia" w:hAnsiTheme="minorEastAsia" w:cs="宋体" w:hint="eastAsia"/>
                <w:kern w:val="0"/>
                <w:sz w:val="24"/>
                <w:szCs w:val="24"/>
              </w:rPr>
              <w:t>268.15 to 328.15K</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 </w:t>
            </w:r>
            <w:r>
              <w:rPr>
                <w:rFonts w:asciiTheme="minorEastAsia" w:hAnsiTheme="minorEastAsia" w:cs="宋体" w:hint="eastAsia"/>
                <w:kern w:val="0"/>
                <w:sz w:val="24"/>
                <w:szCs w:val="24"/>
              </w:rPr>
              <w:t>解析度：</w:t>
            </w:r>
            <w:r>
              <w:rPr>
                <w:rFonts w:asciiTheme="minorEastAsia" w:hAnsiTheme="minorEastAsia" w:cs="宋体" w:hint="eastAsia"/>
                <w:kern w:val="0"/>
                <w:sz w:val="24"/>
                <w:szCs w:val="24"/>
              </w:rPr>
              <w:t>0.01</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C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0.01</w:t>
            </w:r>
            <w:r>
              <w:rPr>
                <w:rFonts w:asciiTheme="minorEastAsia" w:hAnsiTheme="minorEastAsia" w:cs="宋体" w:hint="eastAsia"/>
                <w:kern w:val="0"/>
                <w:sz w:val="24"/>
                <w:szCs w:val="24"/>
              </w:rPr>
              <w:t>°</w:t>
            </w:r>
            <w:r>
              <w:rPr>
                <w:rFonts w:asciiTheme="minorEastAsia" w:hAnsiTheme="minorEastAsia" w:cs="宋体" w:hint="eastAsia"/>
                <w:kern w:val="0"/>
                <w:sz w:val="24"/>
                <w:szCs w:val="24"/>
              </w:rPr>
              <w:t>F</w:t>
            </w:r>
            <w:r>
              <w:rPr>
                <w:rFonts w:asciiTheme="minorEastAsia" w:hAnsiTheme="minorEastAsia" w:cs="宋体" w:hint="eastAsia"/>
                <w:kern w:val="0"/>
                <w:sz w:val="24"/>
                <w:szCs w:val="24"/>
              </w:rPr>
              <w:t>、</w:t>
            </w:r>
            <w:r>
              <w:rPr>
                <w:rFonts w:asciiTheme="minorEastAsia" w:hAnsiTheme="minorEastAsia" w:cs="宋体" w:hint="eastAsia"/>
                <w:kern w:val="0"/>
                <w:sz w:val="24"/>
                <w:szCs w:val="24"/>
              </w:rPr>
              <w:t>0.01K</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测量精度：±</w:t>
            </w:r>
            <w:r>
              <w:rPr>
                <w:rFonts w:asciiTheme="minorEastAsia" w:hAnsiTheme="minorEastAsia" w:cs="宋体" w:hint="eastAsia"/>
                <w:kern w:val="0"/>
                <w:sz w:val="24"/>
                <w:szCs w:val="24"/>
              </w:rPr>
              <w:t xml:space="preserve"> 0.15</w:t>
            </w:r>
            <w:r>
              <w:rPr>
                <w:rFonts w:asciiTheme="minorEastAsia" w:hAnsiTheme="minorEastAsia" w:cs="宋体" w:hint="eastAsia"/>
                <w:kern w:val="0"/>
                <w:sz w:val="24"/>
                <w:szCs w:val="24"/>
              </w:rPr>
              <w:t>°</w:t>
            </w:r>
            <w:r>
              <w:rPr>
                <w:rFonts w:asciiTheme="minorEastAsia" w:hAnsiTheme="minorEastAsia" w:cs="宋体" w:hint="eastAsia"/>
                <w:kern w:val="0"/>
                <w:sz w:val="24"/>
                <w:szCs w:val="24"/>
              </w:rPr>
              <w:t>C</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0.27</w:t>
            </w:r>
            <w:r>
              <w:rPr>
                <w:rFonts w:asciiTheme="minorEastAsia" w:hAnsiTheme="minorEastAsia" w:cs="宋体" w:hint="eastAsia"/>
                <w:kern w:val="0"/>
                <w:sz w:val="24"/>
                <w:szCs w:val="24"/>
              </w:rPr>
              <w:t>°</w:t>
            </w:r>
            <w:r>
              <w:rPr>
                <w:rFonts w:asciiTheme="minorEastAsia" w:hAnsiTheme="minorEastAsia" w:cs="宋体" w:hint="eastAsia"/>
                <w:kern w:val="0"/>
                <w:sz w:val="24"/>
                <w:szCs w:val="24"/>
              </w:rPr>
              <w:t>F</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0.15K</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3. </w:t>
            </w:r>
            <w:r>
              <w:rPr>
                <w:rFonts w:asciiTheme="minorEastAsia" w:hAnsiTheme="minorEastAsia" w:cs="宋体" w:hint="eastAsia"/>
                <w:kern w:val="0"/>
                <w:sz w:val="24"/>
                <w:szCs w:val="24"/>
              </w:rPr>
              <w:t>校准模式：单点自定义校准</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十二、其他技术指标</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温度补偿：自动温度补偿，</w:t>
            </w:r>
            <w:r>
              <w:rPr>
                <w:rFonts w:asciiTheme="minorEastAsia" w:hAnsiTheme="minorEastAsia" w:cs="宋体" w:hint="eastAsia"/>
                <w:kern w:val="0"/>
                <w:sz w:val="24"/>
                <w:szCs w:val="24"/>
              </w:rPr>
              <w:t>-5.00 to 55.00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C</w:t>
            </w:r>
            <w:r>
              <w:rPr>
                <w:rFonts w:asciiTheme="minorEastAsia" w:hAnsiTheme="minorEastAsia" w:cs="宋体" w:hint="eastAsia"/>
                <w:kern w:val="0"/>
                <w:sz w:val="24"/>
                <w:szCs w:val="24"/>
              </w:rPr>
              <w:t>、</w:t>
            </w:r>
            <w:r>
              <w:rPr>
                <w:rFonts w:asciiTheme="minorEastAsia" w:hAnsiTheme="minorEastAsia" w:cs="宋体" w:hint="eastAsia"/>
                <w:kern w:val="0"/>
                <w:sz w:val="24"/>
                <w:szCs w:val="24"/>
              </w:rPr>
              <w:t>23.00 to 131.00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F</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 </w:t>
            </w:r>
            <w:r>
              <w:rPr>
                <w:rFonts w:asciiTheme="minorEastAsia" w:hAnsiTheme="minorEastAsia" w:cs="宋体" w:hint="eastAsia"/>
                <w:kern w:val="0"/>
                <w:sz w:val="24"/>
                <w:szCs w:val="24"/>
              </w:rPr>
              <w:t>数据存储：</w:t>
            </w:r>
            <w:r>
              <w:rPr>
                <w:rFonts w:asciiTheme="minorEastAsia" w:hAnsiTheme="minorEastAsia" w:cs="宋体" w:hint="eastAsia"/>
                <w:kern w:val="0"/>
                <w:sz w:val="24"/>
                <w:szCs w:val="24"/>
              </w:rPr>
              <w:t>44000</w:t>
            </w:r>
            <w:r>
              <w:rPr>
                <w:rFonts w:asciiTheme="minorEastAsia" w:hAnsiTheme="minorEastAsia" w:cs="宋体" w:hint="eastAsia"/>
                <w:kern w:val="0"/>
                <w:sz w:val="24"/>
                <w:szCs w:val="24"/>
              </w:rPr>
              <w:t>个测量数据存储，记录间隔设置：</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秒至</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小时，</w:t>
            </w:r>
            <w:r>
              <w:rPr>
                <w:rFonts w:asciiTheme="minorEastAsia" w:hAnsiTheme="minorEastAsia" w:cs="宋体" w:hint="eastAsia"/>
                <w:kern w:val="0"/>
                <w:sz w:val="24"/>
                <w:szCs w:val="24"/>
              </w:rPr>
              <w:t>USB</w:t>
            </w:r>
            <w:r>
              <w:rPr>
                <w:rFonts w:asciiTheme="minorEastAsia" w:hAnsiTheme="minorEastAsia" w:cs="宋体" w:hint="eastAsia"/>
                <w:kern w:val="0"/>
                <w:sz w:val="24"/>
                <w:szCs w:val="24"/>
              </w:rPr>
              <w:t>数据接口</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3. </w:t>
            </w:r>
            <w:r>
              <w:rPr>
                <w:rFonts w:asciiTheme="minorEastAsia" w:hAnsiTheme="minorEastAsia" w:cs="宋体" w:hint="eastAsia"/>
                <w:kern w:val="0"/>
                <w:sz w:val="24"/>
                <w:szCs w:val="24"/>
              </w:rPr>
              <w:t>防水标准：主机：</w:t>
            </w:r>
            <w:r>
              <w:rPr>
                <w:rFonts w:asciiTheme="minorEastAsia" w:hAnsiTheme="minorEastAsia" w:cs="宋体" w:hint="eastAsia"/>
                <w:kern w:val="0"/>
                <w:sz w:val="24"/>
                <w:szCs w:val="24"/>
              </w:rPr>
              <w:t>IP67</w:t>
            </w:r>
            <w:r>
              <w:rPr>
                <w:rFonts w:asciiTheme="minorEastAsia" w:hAnsiTheme="minorEastAsia" w:cs="宋体" w:hint="eastAsia"/>
                <w:kern w:val="0"/>
                <w:sz w:val="24"/>
                <w:szCs w:val="24"/>
              </w:rPr>
              <w:t>，专用多参数</w:t>
            </w:r>
            <w:r>
              <w:rPr>
                <w:rFonts w:asciiTheme="minorEastAsia" w:hAnsiTheme="minorEastAsia" w:cs="宋体" w:hint="eastAsia"/>
                <w:kern w:val="0"/>
                <w:sz w:val="24"/>
                <w:szCs w:val="24"/>
              </w:rPr>
              <w:t>电极：</w:t>
            </w:r>
            <w:r>
              <w:rPr>
                <w:rFonts w:asciiTheme="minorEastAsia" w:hAnsiTheme="minorEastAsia" w:cs="宋体" w:hint="eastAsia"/>
                <w:kern w:val="0"/>
                <w:sz w:val="24"/>
                <w:szCs w:val="24"/>
              </w:rPr>
              <w:t>IP68</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4. </w:t>
            </w:r>
            <w:r>
              <w:rPr>
                <w:rFonts w:asciiTheme="minorEastAsia" w:hAnsiTheme="minorEastAsia" w:cs="宋体" w:hint="eastAsia"/>
                <w:kern w:val="0"/>
                <w:sz w:val="24"/>
                <w:szCs w:val="24"/>
              </w:rPr>
              <w:t>其他功能：</w:t>
            </w:r>
            <w:r>
              <w:rPr>
                <w:rFonts w:asciiTheme="minorEastAsia" w:hAnsiTheme="minorEastAsia" w:cs="宋体" w:hint="eastAsia"/>
                <w:kern w:val="0"/>
                <w:sz w:val="24"/>
                <w:szCs w:val="24"/>
              </w:rPr>
              <w:t>FastTracker  TAG ID</w:t>
            </w:r>
            <w:r>
              <w:rPr>
                <w:rFonts w:asciiTheme="minorEastAsia" w:hAnsiTheme="minorEastAsia" w:cs="宋体" w:hint="eastAsia"/>
                <w:kern w:val="0"/>
                <w:sz w:val="24"/>
                <w:szCs w:val="24"/>
              </w:rPr>
              <w:t>（</w:t>
            </w:r>
            <w:r>
              <w:rPr>
                <w:rFonts w:asciiTheme="minorEastAsia" w:hAnsiTheme="minorEastAsia" w:cs="宋体" w:hint="eastAsia"/>
                <w:kern w:val="0"/>
                <w:sz w:val="24"/>
                <w:szCs w:val="24"/>
              </w:rPr>
              <w:t>T.I.S</w:t>
            </w:r>
            <w:r>
              <w:rPr>
                <w:rFonts w:asciiTheme="minorEastAsia" w:hAnsiTheme="minorEastAsia" w:cs="宋体" w:hint="eastAsia"/>
                <w:kern w:val="0"/>
                <w:sz w:val="24"/>
                <w:szCs w:val="24"/>
              </w:rPr>
              <w:t>电子标签自动识别数据系统）</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5. </w:t>
            </w:r>
            <w:r>
              <w:rPr>
                <w:rFonts w:asciiTheme="minorEastAsia" w:hAnsiTheme="minorEastAsia" w:cs="宋体" w:hint="eastAsia"/>
                <w:kern w:val="0"/>
                <w:sz w:val="24"/>
                <w:szCs w:val="24"/>
              </w:rPr>
              <w:t>电源模式：</w:t>
            </w:r>
            <w:r>
              <w:rPr>
                <w:rFonts w:asciiTheme="minorEastAsia" w:hAnsiTheme="minorEastAsia" w:cs="宋体" w:hint="eastAsia"/>
                <w:kern w:val="0"/>
                <w:sz w:val="24"/>
                <w:szCs w:val="24"/>
              </w:rPr>
              <w:t>1.5V</w:t>
            </w:r>
            <w:r>
              <w:rPr>
                <w:rFonts w:asciiTheme="minorEastAsia" w:hAnsiTheme="minorEastAsia" w:cs="宋体" w:hint="eastAsia"/>
                <w:kern w:val="0"/>
                <w:sz w:val="24"/>
                <w:szCs w:val="24"/>
              </w:rPr>
              <w:t>×</w:t>
            </w:r>
            <w:r>
              <w:rPr>
                <w:rFonts w:asciiTheme="minorEastAsia" w:hAnsiTheme="minorEastAsia" w:cs="宋体" w:hint="eastAsia"/>
                <w:kern w:val="0"/>
                <w:sz w:val="24"/>
                <w:szCs w:val="24"/>
              </w:rPr>
              <w:t>4AAA</w:t>
            </w:r>
            <w:r>
              <w:rPr>
                <w:rFonts w:asciiTheme="minorEastAsia" w:hAnsiTheme="minorEastAsia" w:cs="宋体" w:hint="eastAsia"/>
                <w:kern w:val="0"/>
                <w:sz w:val="24"/>
                <w:szCs w:val="24"/>
              </w:rPr>
              <w:t>电池或</w:t>
            </w:r>
            <w:r>
              <w:rPr>
                <w:rFonts w:asciiTheme="minorEastAsia" w:hAnsiTheme="minorEastAsia" w:cs="宋体" w:hint="eastAsia"/>
                <w:kern w:val="0"/>
                <w:sz w:val="24"/>
                <w:szCs w:val="24"/>
              </w:rPr>
              <w:t>1.2V</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可充电池，</w:t>
            </w:r>
            <w:r>
              <w:rPr>
                <w:rFonts w:asciiTheme="minorEastAsia" w:hAnsiTheme="minorEastAsia" w:cs="宋体" w:hint="eastAsia"/>
                <w:kern w:val="0"/>
                <w:sz w:val="24"/>
                <w:szCs w:val="24"/>
              </w:rPr>
              <w:t>AC230V/12DC</w:t>
            </w:r>
            <w:r>
              <w:rPr>
                <w:rFonts w:asciiTheme="minorEastAsia" w:hAnsiTheme="minorEastAsia" w:cs="宋体" w:hint="eastAsia"/>
                <w:kern w:val="0"/>
                <w:sz w:val="24"/>
                <w:szCs w:val="24"/>
              </w:rPr>
              <w:t>电源适配器</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6. </w:t>
            </w:r>
            <w:r>
              <w:rPr>
                <w:rFonts w:asciiTheme="minorEastAsia" w:hAnsiTheme="minorEastAsia" w:cs="宋体" w:hint="eastAsia"/>
                <w:kern w:val="0"/>
                <w:sz w:val="24"/>
                <w:szCs w:val="24"/>
              </w:rPr>
              <w:t>使用环境：</w:t>
            </w:r>
            <w:r>
              <w:rPr>
                <w:rFonts w:asciiTheme="minorEastAsia" w:hAnsiTheme="minorEastAsia" w:cs="宋体" w:hint="eastAsia"/>
                <w:kern w:val="0"/>
                <w:sz w:val="24"/>
                <w:szCs w:val="24"/>
              </w:rPr>
              <w:t>0 to 50</w:t>
            </w:r>
            <w:r>
              <w:rPr>
                <w:rFonts w:asciiTheme="minorEastAsia" w:hAnsiTheme="minorEastAsia" w:cs="宋体" w:hint="eastAsia"/>
                <w:kern w:val="0"/>
                <w:sz w:val="24"/>
                <w:szCs w:val="24"/>
              </w:rPr>
              <w:t>°</w:t>
            </w:r>
            <w:r>
              <w:rPr>
                <w:rFonts w:asciiTheme="minorEastAsia" w:hAnsiTheme="minorEastAsia" w:cs="宋体" w:hint="eastAsia"/>
                <w:kern w:val="0"/>
                <w:sz w:val="24"/>
                <w:szCs w:val="24"/>
              </w:rPr>
              <w:t>C</w:t>
            </w:r>
            <w:r>
              <w:rPr>
                <w:rFonts w:asciiTheme="minorEastAsia" w:hAnsiTheme="minorEastAsia" w:cs="宋体" w:hint="eastAsia"/>
                <w:kern w:val="0"/>
                <w:sz w:val="24"/>
                <w:szCs w:val="24"/>
              </w:rPr>
              <w:t>（</w:t>
            </w:r>
            <w:r>
              <w:rPr>
                <w:rFonts w:asciiTheme="minorEastAsia" w:hAnsiTheme="minorEastAsia" w:cs="宋体" w:hint="eastAsia"/>
                <w:kern w:val="0"/>
                <w:sz w:val="24"/>
                <w:szCs w:val="24"/>
              </w:rPr>
              <w:t>32 to 122</w:t>
            </w:r>
            <w:r>
              <w:rPr>
                <w:rFonts w:asciiTheme="minorEastAsia" w:hAnsiTheme="minorEastAsia" w:cs="宋体" w:hint="eastAsia"/>
                <w:kern w:val="0"/>
                <w:sz w:val="24"/>
                <w:szCs w:val="24"/>
              </w:rPr>
              <w:t>°</w:t>
            </w:r>
            <w:r>
              <w:rPr>
                <w:rFonts w:asciiTheme="minorEastAsia" w:hAnsiTheme="minorEastAsia" w:cs="宋体" w:hint="eastAsia"/>
                <w:kern w:val="0"/>
                <w:sz w:val="24"/>
                <w:szCs w:val="24"/>
              </w:rPr>
              <w:t>F</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RH max 100%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十三、进口设备需提供生产厂家针对本项目的授权书及售后服务承诺书</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配置：主机</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台，</w:t>
            </w:r>
            <w:r>
              <w:rPr>
                <w:rFonts w:asciiTheme="minorEastAsia" w:hAnsiTheme="minorEastAsia" w:cs="宋体" w:hint="eastAsia"/>
                <w:kern w:val="0"/>
                <w:sz w:val="24"/>
                <w:szCs w:val="24"/>
              </w:rPr>
              <w:t xml:space="preserve">HI7609829/04 </w:t>
            </w:r>
            <w:r>
              <w:rPr>
                <w:rFonts w:asciiTheme="minorEastAsia" w:hAnsiTheme="minorEastAsia" w:cs="宋体" w:hint="eastAsia"/>
                <w:kern w:val="0"/>
                <w:sz w:val="24"/>
                <w:szCs w:val="24"/>
              </w:rPr>
              <w:t>定制专用标准型内置</w:t>
            </w:r>
            <w:r>
              <w:rPr>
                <w:rFonts w:asciiTheme="minorEastAsia" w:hAnsiTheme="minorEastAsia" w:cs="宋体" w:hint="eastAsia"/>
                <w:kern w:val="0"/>
                <w:sz w:val="24"/>
                <w:szCs w:val="24"/>
              </w:rPr>
              <w:t>pH-EC-DO</w:t>
            </w:r>
            <w:r>
              <w:rPr>
                <w:rFonts w:asciiTheme="minorEastAsia" w:hAnsiTheme="minorEastAsia" w:cs="宋体" w:hint="eastAsia"/>
                <w:kern w:val="0"/>
                <w:sz w:val="24"/>
                <w:szCs w:val="24"/>
              </w:rPr>
              <w:t>多参数电极一个，</w:t>
            </w:r>
            <w:r>
              <w:rPr>
                <w:rFonts w:asciiTheme="minorEastAsia" w:hAnsiTheme="minorEastAsia" w:cs="宋体" w:hint="eastAsia"/>
                <w:kern w:val="0"/>
                <w:sz w:val="24"/>
                <w:szCs w:val="24"/>
              </w:rPr>
              <w:t>4</w:t>
            </w:r>
            <w:r>
              <w:rPr>
                <w:rFonts w:asciiTheme="minorEastAsia" w:hAnsiTheme="minorEastAsia" w:cs="宋体" w:hint="eastAsia"/>
                <w:kern w:val="0"/>
                <w:sz w:val="24"/>
                <w:szCs w:val="24"/>
              </w:rPr>
              <w:t>米线长一根，溶解氧填充液，规格：</w:t>
            </w:r>
            <w:r>
              <w:rPr>
                <w:rFonts w:asciiTheme="minorEastAsia" w:hAnsiTheme="minorEastAsia" w:cs="宋体" w:hint="eastAsia"/>
                <w:kern w:val="0"/>
                <w:sz w:val="24"/>
                <w:szCs w:val="24"/>
              </w:rPr>
              <w:t>30ml</w:t>
            </w:r>
            <w:r>
              <w:rPr>
                <w:rFonts w:asciiTheme="minorEastAsia" w:hAnsiTheme="minorEastAsia" w:cs="宋体" w:hint="eastAsia"/>
                <w:kern w:val="0"/>
                <w:sz w:val="24"/>
                <w:szCs w:val="24"/>
              </w:rPr>
              <w:t>，</w:t>
            </w:r>
            <w:r>
              <w:rPr>
                <w:rFonts w:asciiTheme="minorEastAsia" w:hAnsiTheme="minorEastAsia" w:cs="宋体" w:hint="eastAsia"/>
                <w:kern w:val="0"/>
                <w:sz w:val="24"/>
                <w:szCs w:val="24"/>
              </w:rPr>
              <w:t>HI76409A/</w:t>
            </w:r>
            <w:r>
              <w:rPr>
                <w:rFonts w:asciiTheme="minorEastAsia" w:hAnsiTheme="minorEastAsia" w:cs="宋体" w:hint="eastAsia"/>
                <w:kern w:val="0"/>
                <w:sz w:val="24"/>
                <w:szCs w:val="24"/>
              </w:rPr>
              <w:t>P</w:t>
            </w:r>
            <w:r>
              <w:rPr>
                <w:rFonts w:asciiTheme="minorEastAsia" w:hAnsiTheme="minorEastAsia" w:cs="宋体" w:hint="eastAsia"/>
                <w:kern w:val="0"/>
                <w:sz w:val="24"/>
                <w:szCs w:val="24"/>
              </w:rPr>
              <w:t>溶氧膜（</w:t>
            </w:r>
            <w:r>
              <w:rPr>
                <w:rFonts w:asciiTheme="minorEastAsia" w:hAnsiTheme="minorEastAsia" w:cs="宋体" w:hint="eastAsia"/>
                <w:kern w:val="0"/>
                <w:sz w:val="24"/>
                <w:szCs w:val="24"/>
              </w:rPr>
              <w:t>5</w:t>
            </w:r>
            <w:r>
              <w:rPr>
                <w:rFonts w:asciiTheme="minorEastAsia" w:hAnsiTheme="minorEastAsia" w:cs="宋体" w:hint="eastAsia"/>
                <w:kern w:val="0"/>
                <w:sz w:val="24"/>
                <w:szCs w:val="24"/>
              </w:rPr>
              <w:t>个），</w:t>
            </w:r>
            <w:r>
              <w:rPr>
                <w:rFonts w:asciiTheme="minorEastAsia" w:hAnsiTheme="minorEastAsia" w:cs="宋体" w:hint="eastAsia"/>
                <w:kern w:val="0"/>
                <w:sz w:val="24"/>
                <w:szCs w:val="24"/>
              </w:rPr>
              <w:t xml:space="preserve">HI9828-0 </w:t>
            </w:r>
            <w:r>
              <w:rPr>
                <w:rFonts w:asciiTheme="minorEastAsia" w:hAnsiTheme="minorEastAsia" w:cs="宋体" w:hint="eastAsia"/>
                <w:kern w:val="0"/>
                <w:sz w:val="24"/>
                <w:szCs w:val="24"/>
              </w:rPr>
              <w:t>快速综合校准液，</w:t>
            </w:r>
            <w:r>
              <w:rPr>
                <w:rFonts w:asciiTheme="minorEastAsia" w:hAnsiTheme="minorEastAsia" w:cs="宋体" w:hint="eastAsia"/>
                <w:kern w:val="0"/>
                <w:sz w:val="24"/>
                <w:szCs w:val="24"/>
              </w:rPr>
              <w:t xml:space="preserve">HI7698290 </w:t>
            </w:r>
            <w:r>
              <w:rPr>
                <w:rFonts w:asciiTheme="minorEastAsia" w:hAnsiTheme="minorEastAsia" w:cs="宋体" w:hint="eastAsia"/>
                <w:kern w:val="0"/>
                <w:sz w:val="24"/>
                <w:szCs w:val="24"/>
              </w:rPr>
              <w:t>快速校准杯，数据管理软件套装一套，其他附配件，中英文使用手册，</w:t>
            </w:r>
            <w:r>
              <w:rPr>
                <w:rFonts w:asciiTheme="minorEastAsia" w:hAnsiTheme="minorEastAsia" w:cs="宋体" w:hint="eastAsia"/>
                <w:kern w:val="0"/>
                <w:sz w:val="24"/>
                <w:szCs w:val="24"/>
              </w:rPr>
              <w:t xml:space="preserve">HI721029 </w:t>
            </w:r>
            <w:r>
              <w:rPr>
                <w:rFonts w:asciiTheme="minorEastAsia" w:hAnsiTheme="minorEastAsia" w:cs="宋体" w:hint="eastAsia"/>
                <w:kern w:val="0"/>
                <w:sz w:val="24"/>
                <w:szCs w:val="24"/>
              </w:rPr>
              <w:t>定制专用仪器携带箱一个</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35,000.00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70,000.00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90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32</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高效液相色谱仪</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岛津（香港）有限公司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LC-2030C 3D Plus</w:t>
            </w:r>
            <w:r>
              <w:rPr>
                <w:rFonts w:asciiTheme="minorEastAsia" w:hAnsiTheme="minorEastAsia" w:cs="宋体"/>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原装进口</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一、操作环境工作电压：</w:t>
            </w:r>
            <w:r>
              <w:rPr>
                <w:rFonts w:asciiTheme="minorEastAsia" w:hAnsiTheme="minorEastAsia" w:cs="宋体" w:hint="eastAsia"/>
                <w:kern w:val="0"/>
                <w:sz w:val="24"/>
                <w:szCs w:val="24"/>
              </w:rPr>
              <w:t>100V</w:t>
            </w:r>
            <w:r>
              <w:rPr>
                <w:rFonts w:asciiTheme="minorEastAsia" w:hAnsiTheme="minorEastAsia" w:cs="宋体" w:hint="eastAsia"/>
                <w:kern w:val="0"/>
                <w:sz w:val="24"/>
                <w:szCs w:val="24"/>
              </w:rPr>
              <w:t>—</w:t>
            </w:r>
            <w:r>
              <w:rPr>
                <w:rFonts w:asciiTheme="minorEastAsia" w:hAnsiTheme="minorEastAsia" w:cs="宋体" w:hint="eastAsia"/>
                <w:kern w:val="0"/>
                <w:sz w:val="24"/>
                <w:szCs w:val="24"/>
              </w:rPr>
              <w:t>230V</w:t>
            </w:r>
            <w:r>
              <w:rPr>
                <w:rFonts w:asciiTheme="minorEastAsia" w:hAnsiTheme="minorEastAsia" w:cs="宋体" w:hint="eastAsia"/>
                <w:kern w:val="0"/>
                <w:sz w:val="24"/>
                <w:szCs w:val="24"/>
              </w:rPr>
              <w:t>，</w:t>
            </w:r>
            <w:r>
              <w:rPr>
                <w:rFonts w:asciiTheme="minorEastAsia" w:hAnsiTheme="minorEastAsia" w:cs="宋体" w:hint="eastAsia"/>
                <w:kern w:val="0"/>
                <w:sz w:val="24"/>
                <w:szCs w:val="24"/>
              </w:rPr>
              <w:t>600VA</w:t>
            </w:r>
            <w:r>
              <w:rPr>
                <w:rFonts w:asciiTheme="minorEastAsia" w:hAnsiTheme="minorEastAsia" w:cs="宋体" w:hint="eastAsia"/>
                <w:kern w:val="0"/>
                <w:sz w:val="24"/>
                <w:szCs w:val="24"/>
              </w:rPr>
              <w:t>工作温度：</w:t>
            </w:r>
            <w:r>
              <w:rPr>
                <w:rFonts w:asciiTheme="minorEastAsia" w:hAnsiTheme="minorEastAsia" w:cs="宋体" w:hint="eastAsia"/>
                <w:kern w:val="0"/>
                <w:sz w:val="24"/>
                <w:szCs w:val="24"/>
              </w:rPr>
              <w:t>4-35</w:t>
            </w:r>
            <w:r>
              <w:rPr>
                <w:rFonts w:asciiTheme="minorEastAsia" w:hAnsiTheme="minorEastAsia" w:cs="宋体" w:hint="eastAsia"/>
                <w:kern w:val="0"/>
                <w:sz w:val="24"/>
                <w:szCs w:val="24"/>
              </w:rPr>
              <w:t>℃相对湿度：</w:t>
            </w:r>
            <w:r>
              <w:rPr>
                <w:rFonts w:asciiTheme="minorEastAsia" w:hAnsiTheme="minorEastAsia" w:cs="宋体" w:hint="eastAsia"/>
                <w:kern w:val="0"/>
                <w:sz w:val="24"/>
                <w:szCs w:val="24"/>
              </w:rPr>
              <w:t>20</w:t>
            </w:r>
            <w:r>
              <w:rPr>
                <w:rFonts w:asciiTheme="minorEastAsia" w:hAnsiTheme="minorEastAsia" w:cs="宋体" w:hint="eastAsia"/>
                <w:kern w:val="0"/>
                <w:sz w:val="24"/>
                <w:szCs w:val="24"/>
              </w:rPr>
              <w:t>到</w:t>
            </w:r>
            <w:r>
              <w:rPr>
                <w:rFonts w:asciiTheme="minorEastAsia" w:hAnsiTheme="minorEastAsia" w:cs="宋体" w:hint="eastAsia"/>
                <w:kern w:val="0"/>
                <w:sz w:val="24"/>
                <w:szCs w:val="24"/>
              </w:rPr>
              <w:t>85%</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二、仪器部分</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系统控制：仪器面板：支持，彩色液晶触控屏</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GUI</w:t>
            </w:r>
            <w:r>
              <w:rPr>
                <w:rFonts w:asciiTheme="minorEastAsia" w:hAnsiTheme="minorEastAsia" w:cs="宋体" w:hint="eastAsia"/>
                <w:kern w:val="0"/>
                <w:sz w:val="24"/>
                <w:szCs w:val="24"/>
              </w:rPr>
              <w:t>操作界面★工作站：支持，</w:t>
            </w:r>
            <w:r>
              <w:rPr>
                <w:rFonts w:asciiTheme="minorEastAsia" w:hAnsiTheme="minorEastAsia" w:cs="宋体" w:hint="eastAsia"/>
                <w:kern w:val="0"/>
                <w:sz w:val="24"/>
                <w:szCs w:val="24"/>
              </w:rPr>
              <w:t>GUI</w:t>
            </w:r>
            <w:r>
              <w:rPr>
                <w:rFonts w:asciiTheme="minorEastAsia" w:hAnsiTheme="minorEastAsia" w:cs="宋体" w:hint="eastAsia"/>
                <w:kern w:val="0"/>
                <w:sz w:val="24"/>
                <w:szCs w:val="24"/>
              </w:rPr>
              <w:t>操作界面移动终端：支持手机</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、平板电脑等智能终端，</w:t>
            </w:r>
            <w:r>
              <w:rPr>
                <w:rFonts w:asciiTheme="minorEastAsia" w:hAnsiTheme="minorEastAsia" w:cs="宋体" w:hint="eastAsia"/>
                <w:kern w:val="0"/>
                <w:sz w:val="24"/>
                <w:szCs w:val="24"/>
              </w:rPr>
              <w:t>GUI</w:t>
            </w:r>
            <w:r>
              <w:rPr>
                <w:rFonts w:asciiTheme="minorEastAsia" w:hAnsiTheme="minorEastAsia" w:cs="宋体" w:hint="eastAsia"/>
                <w:kern w:val="0"/>
                <w:sz w:val="24"/>
                <w:szCs w:val="24"/>
              </w:rPr>
              <w:t>操作界面</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2.2 </w:t>
            </w:r>
            <w:r>
              <w:rPr>
                <w:rFonts w:asciiTheme="minorEastAsia" w:hAnsiTheme="minorEastAsia" w:cs="宋体" w:hint="eastAsia"/>
                <w:kern w:val="0"/>
                <w:sz w:val="24"/>
                <w:szCs w:val="24"/>
              </w:rPr>
              <w:t>输液泵脱气单元：共</w:t>
            </w:r>
            <w:r>
              <w:rPr>
                <w:rFonts w:asciiTheme="minorEastAsia" w:hAnsiTheme="minorEastAsia" w:cs="宋体" w:hint="eastAsia"/>
                <w:kern w:val="0"/>
                <w:sz w:val="24"/>
                <w:szCs w:val="24"/>
              </w:rPr>
              <w:t>5</w:t>
            </w:r>
            <w:r>
              <w:rPr>
                <w:rFonts w:asciiTheme="minorEastAsia" w:hAnsiTheme="minorEastAsia" w:cs="宋体" w:hint="eastAsia"/>
                <w:kern w:val="0"/>
                <w:sz w:val="24"/>
                <w:szCs w:val="24"/>
              </w:rPr>
              <w:t>路</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路流动相</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路清洗液</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（体积</w:t>
            </w:r>
            <w:r>
              <w:rPr>
                <w:rFonts w:asciiTheme="minorEastAsia" w:hAnsiTheme="minorEastAsia" w:cs="宋体" w:hint="eastAsia"/>
                <w:kern w:val="0"/>
                <w:sz w:val="24"/>
                <w:szCs w:val="24"/>
              </w:rPr>
              <w:t xml:space="preserve"> 400uL</w:t>
            </w:r>
            <w:r>
              <w:rPr>
                <w:rFonts w:asciiTheme="minorEastAsia" w:hAnsiTheme="minorEastAsia" w:cs="宋体" w:hint="eastAsia"/>
                <w:kern w:val="0"/>
                <w:sz w:val="24"/>
                <w:szCs w:val="24"/>
              </w:rPr>
              <w:t>）★泵类型：并联</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双柱塞泵</w:t>
            </w:r>
            <w:proofErr w:type="gramStart"/>
            <w:r>
              <w:rPr>
                <w:rFonts w:asciiTheme="minorEastAsia" w:hAnsiTheme="minorEastAsia" w:cs="宋体" w:hint="eastAsia"/>
                <w:kern w:val="0"/>
                <w:sz w:val="24"/>
                <w:szCs w:val="24"/>
              </w:rPr>
              <w:t>腔</w:t>
            </w:r>
            <w:proofErr w:type="gramEnd"/>
            <w:r>
              <w:rPr>
                <w:rFonts w:asciiTheme="minorEastAsia" w:hAnsiTheme="minorEastAsia" w:cs="宋体" w:hint="eastAsia"/>
                <w:kern w:val="0"/>
                <w:sz w:val="24"/>
                <w:szCs w:val="24"/>
              </w:rPr>
              <w:t>体积：</w:t>
            </w:r>
            <w:r>
              <w:rPr>
                <w:rFonts w:asciiTheme="minorEastAsia" w:hAnsiTheme="minorEastAsia" w:cs="宋体" w:hint="eastAsia"/>
                <w:kern w:val="0"/>
                <w:sz w:val="24"/>
                <w:szCs w:val="24"/>
              </w:rPr>
              <w:t xml:space="preserve">10uL </w:t>
            </w:r>
            <w:r>
              <w:rPr>
                <w:rFonts w:asciiTheme="minorEastAsia" w:hAnsiTheme="minorEastAsia" w:cs="宋体" w:hint="eastAsia"/>
                <w:kern w:val="0"/>
                <w:sz w:val="24"/>
                <w:szCs w:val="24"/>
              </w:rPr>
              <w:t>，减小压力脉动且减小延迟体积脉动：</w:t>
            </w:r>
            <w:r>
              <w:rPr>
                <w:rFonts w:asciiTheme="minorEastAsia" w:hAnsiTheme="minorEastAsia" w:cs="宋体" w:hint="eastAsia"/>
                <w:kern w:val="0"/>
                <w:sz w:val="24"/>
                <w:szCs w:val="24"/>
              </w:rPr>
              <w:t xml:space="preserve">&lt; 0.15MPa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1.0mL/min</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10MPa</w:t>
            </w:r>
            <w:r>
              <w:rPr>
                <w:rFonts w:asciiTheme="minorEastAsia" w:hAnsiTheme="minorEastAsia" w:cs="宋体" w:hint="eastAsia"/>
                <w:kern w:val="0"/>
                <w:sz w:val="24"/>
                <w:szCs w:val="24"/>
              </w:rPr>
              <w:t>，水）流速范围：</w:t>
            </w:r>
            <w:r>
              <w:rPr>
                <w:rFonts w:asciiTheme="minorEastAsia" w:hAnsiTheme="minorEastAsia" w:cs="宋体" w:hint="eastAsia"/>
                <w:kern w:val="0"/>
                <w:sz w:val="24"/>
                <w:szCs w:val="24"/>
              </w:rPr>
              <w:t xml:space="preserve">0.0001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 mL/min</w:t>
            </w:r>
            <w:r>
              <w:rPr>
                <w:rFonts w:asciiTheme="minorEastAsia" w:hAnsiTheme="minorEastAsia" w:cs="宋体" w:hint="eastAsia"/>
                <w:kern w:val="0"/>
                <w:sz w:val="24"/>
                <w:szCs w:val="24"/>
              </w:rPr>
              <w:t>流速重现性：</w:t>
            </w:r>
            <w:r>
              <w:rPr>
                <w:rFonts w:asciiTheme="minorEastAsia" w:hAnsiTheme="minorEastAsia" w:cs="宋体" w:hint="eastAsia"/>
                <w:kern w:val="0"/>
                <w:sz w:val="24"/>
                <w:szCs w:val="24"/>
              </w:rPr>
              <w:t xml:space="preserve">&lt;0.065%RSD  </w:t>
            </w:r>
            <w:r>
              <w:rPr>
                <w:rFonts w:asciiTheme="minorEastAsia" w:hAnsiTheme="minorEastAsia" w:cs="宋体" w:hint="eastAsia"/>
                <w:kern w:val="0"/>
                <w:sz w:val="24"/>
                <w:szCs w:val="24"/>
              </w:rPr>
              <w:t>或</w:t>
            </w:r>
            <w:r>
              <w:rPr>
                <w:rFonts w:asciiTheme="minorEastAsia" w:hAnsiTheme="minorEastAsia" w:cs="宋体" w:hint="eastAsia"/>
                <w:kern w:val="0"/>
                <w:sz w:val="24"/>
                <w:szCs w:val="24"/>
              </w:rPr>
              <w:t xml:space="preserve"> &lt;0.02minSD</w:t>
            </w:r>
            <w:r>
              <w:rPr>
                <w:rFonts w:asciiTheme="minorEastAsia" w:hAnsiTheme="minorEastAsia" w:cs="宋体" w:hint="eastAsia"/>
                <w:kern w:val="0"/>
                <w:sz w:val="24"/>
                <w:szCs w:val="24"/>
              </w:rPr>
              <w:t>，其中较大值梯度：</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元低压</w:t>
            </w:r>
            <w:proofErr w:type="gramStart"/>
            <w:r>
              <w:rPr>
                <w:rFonts w:asciiTheme="minorEastAsia" w:hAnsiTheme="minorEastAsia" w:cs="宋体" w:hint="eastAsia"/>
                <w:kern w:val="0"/>
                <w:sz w:val="24"/>
                <w:szCs w:val="24"/>
              </w:rPr>
              <w:t>梯度梯度</w:t>
            </w:r>
            <w:proofErr w:type="gramEnd"/>
            <w:r>
              <w:rPr>
                <w:rFonts w:asciiTheme="minorEastAsia" w:hAnsiTheme="minorEastAsia" w:cs="宋体" w:hint="eastAsia"/>
                <w:kern w:val="0"/>
                <w:sz w:val="24"/>
                <w:szCs w:val="24"/>
              </w:rPr>
              <w:t>范围：</w:t>
            </w:r>
            <w:r>
              <w:rPr>
                <w:rFonts w:asciiTheme="minorEastAsia" w:hAnsiTheme="minorEastAsia" w:cs="宋体" w:hint="eastAsia"/>
                <w:kern w:val="0"/>
                <w:sz w:val="24"/>
                <w:szCs w:val="24"/>
              </w:rPr>
              <w:t>0</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0.1% </w:t>
            </w:r>
            <w:r>
              <w:rPr>
                <w:rFonts w:asciiTheme="minorEastAsia" w:hAnsiTheme="minorEastAsia" w:cs="宋体" w:hint="eastAsia"/>
                <w:kern w:val="0"/>
                <w:sz w:val="24"/>
                <w:szCs w:val="24"/>
              </w:rPr>
              <w:t>步进）梯度程序：</w:t>
            </w:r>
            <w:r>
              <w:rPr>
                <w:rFonts w:asciiTheme="minorEastAsia" w:hAnsiTheme="minorEastAsia" w:cs="宋体" w:hint="eastAsia"/>
                <w:kern w:val="0"/>
                <w:sz w:val="24"/>
                <w:szCs w:val="24"/>
              </w:rPr>
              <w:t>20</w:t>
            </w:r>
            <w:r>
              <w:rPr>
                <w:rFonts w:asciiTheme="minorEastAsia" w:hAnsiTheme="minorEastAsia" w:cs="宋体" w:hint="eastAsia"/>
                <w:kern w:val="0"/>
                <w:sz w:val="24"/>
                <w:szCs w:val="24"/>
              </w:rPr>
              <w:t>步梯度准确度：±</w:t>
            </w:r>
            <w:r>
              <w:rPr>
                <w:rFonts w:asciiTheme="minorEastAsia" w:hAnsiTheme="minorEastAsia" w:cs="宋体" w:hint="eastAsia"/>
                <w:kern w:val="0"/>
                <w:sz w:val="24"/>
                <w:szCs w:val="24"/>
              </w:rPr>
              <w:t xml:space="preserve">0.55%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0.1</w:t>
            </w:r>
            <w:r>
              <w:rPr>
                <w:rFonts w:asciiTheme="minorEastAsia" w:hAnsiTheme="minorEastAsia" w:cs="宋体" w:hint="eastAsia"/>
                <w:kern w:val="0"/>
                <w:sz w:val="24"/>
                <w:szCs w:val="24"/>
              </w:rPr>
              <w:t>～</w:t>
            </w:r>
            <w:r>
              <w:rPr>
                <w:rFonts w:asciiTheme="minorEastAsia" w:hAnsiTheme="minorEastAsia" w:cs="宋体" w:hint="eastAsia"/>
                <w:kern w:val="0"/>
                <w:sz w:val="24"/>
                <w:szCs w:val="24"/>
              </w:rPr>
              <w:t>2mL/min</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20MPa</w:t>
            </w:r>
            <w:r>
              <w:rPr>
                <w:rFonts w:asciiTheme="minorEastAsia" w:hAnsiTheme="minorEastAsia" w:cs="宋体" w:hint="eastAsia"/>
                <w:kern w:val="0"/>
                <w:sz w:val="24"/>
                <w:szCs w:val="24"/>
              </w:rPr>
              <w:t>，指定条件）梯度重现性：±</w:t>
            </w:r>
            <w:r>
              <w:rPr>
                <w:rFonts w:asciiTheme="minorEastAsia" w:hAnsiTheme="minorEastAsia" w:cs="宋体" w:hint="eastAsia"/>
                <w:kern w:val="0"/>
                <w:sz w:val="24"/>
                <w:szCs w:val="24"/>
              </w:rPr>
              <w:t xml:space="preserve">0.13%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1mL/min</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10MPa</w:t>
            </w:r>
            <w:r>
              <w:rPr>
                <w:rFonts w:asciiTheme="minorEastAsia" w:hAnsiTheme="minorEastAsia" w:cs="宋体" w:hint="eastAsia"/>
                <w:kern w:val="0"/>
                <w:sz w:val="24"/>
                <w:szCs w:val="24"/>
              </w:rPr>
              <w:t>，指定条件）最大耐压：</w:t>
            </w:r>
            <w:r>
              <w:rPr>
                <w:rFonts w:asciiTheme="minorEastAsia" w:hAnsiTheme="minorEastAsia" w:cs="宋体" w:hint="eastAsia"/>
                <w:kern w:val="0"/>
                <w:sz w:val="24"/>
                <w:szCs w:val="24"/>
              </w:rPr>
              <w:t xml:space="preserve">43MPa </w:t>
            </w:r>
            <w:r>
              <w:rPr>
                <w:rFonts w:asciiTheme="minorEastAsia" w:hAnsiTheme="minorEastAsia" w:cs="宋体" w:hint="eastAsia"/>
                <w:kern w:val="0"/>
                <w:sz w:val="24"/>
                <w:szCs w:val="24"/>
              </w:rPr>
              <w:t>物理</w:t>
            </w:r>
            <w:proofErr w:type="gramStart"/>
            <w:r>
              <w:rPr>
                <w:rFonts w:asciiTheme="minorEastAsia" w:hAnsiTheme="minorEastAsia" w:cs="宋体" w:hint="eastAsia"/>
                <w:kern w:val="0"/>
                <w:sz w:val="24"/>
                <w:szCs w:val="24"/>
              </w:rPr>
              <w:t>双泵头</w:t>
            </w:r>
            <w:proofErr w:type="gramEnd"/>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：便于维护无需阻尼器</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即可实现系统压力稳定：减小延迟体积</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2.3 </w:t>
            </w:r>
            <w:r>
              <w:rPr>
                <w:rFonts w:asciiTheme="minorEastAsia" w:hAnsiTheme="minorEastAsia" w:cs="宋体" w:hint="eastAsia"/>
                <w:kern w:val="0"/>
                <w:sz w:val="24"/>
                <w:szCs w:val="24"/>
              </w:rPr>
              <w:t>自动进样器进样方式：</w:t>
            </w:r>
            <w:proofErr w:type="gramStart"/>
            <w:r>
              <w:rPr>
                <w:rFonts w:asciiTheme="minorEastAsia" w:hAnsiTheme="minorEastAsia" w:cs="宋体" w:hint="eastAsia"/>
                <w:kern w:val="0"/>
                <w:sz w:val="24"/>
                <w:szCs w:val="24"/>
              </w:rPr>
              <w:t>全量进样</w:t>
            </w:r>
            <w:proofErr w:type="gramEnd"/>
            <w:r>
              <w:rPr>
                <w:rFonts w:asciiTheme="minorEastAsia" w:hAnsiTheme="minorEastAsia" w:cs="宋体" w:hint="eastAsia"/>
                <w:kern w:val="0"/>
                <w:sz w:val="24"/>
                <w:szCs w:val="24"/>
              </w:rPr>
              <w:t>（无样品损失）最大耐压：</w:t>
            </w:r>
            <w:r>
              <w:rPr>
                <w:rFonts w:asciiTheme="minorEastAsia" w:hAnsiTheme="minorEastAsia" w:cs="宋体" w:hint="eastAsia"/>
                <w:kern w:val="0"/>
                <w:sz w:val="24"/>
                <w:szCs w:val="24"/>
              </w:rPr>
              <w:t xml:space="preserve">43MPa </w:t>
            </w:r>
            <w:r>
              <w:rPr>
                <w:rFonts w:asciiTheme="minorEastAsia" w:hAnsiTheme="minorEastAsia" w:cs="宋体" w:hint="eastAsia"/>
                <w:kern w:val="0"/>
                <w:sz w:val="24"/>
                <w:szCs w:val="24"/>
              </w:rPr>
              <w:t>★进样准确度：±</w:t>
            </w:r>
            <w:r>
              <w:rPr>
                <w:rFonts w:asciiTheme="minorEastAsia" w:hAnsiTheme="minorEastAsia" w:cs="宋体" w:hint="eastAsia"/>
                <w:kern w:val="0"/>
                <w:sz w:val="24"/>
                <w:szCs w:val="24"/>
              </w:rPr>
              <w:t xml:space="preserve">1.5% </w:t>
            </w:r>
            <w:r>
              <w:rPr>
                <w:rFonts w:asciiTheme="minorEastAsia" w:hAnsiTheme="minorEastAsia" w:cs="宋体" w:hint="eastAsia"/>
                <w:kern w:val="0"/>
                <w:sz w:val="24"/>
                <w:szCs w:val="24"/>
              </w:rPr>
              <w:t>（</w:t>
            </w:r>
            <w:r>
              <w:rPr>
                <w:rFonts w:asciiTheme="minorEastAsia" w:hAnsiTheme="minorEastAsia" w:cs="宋体" w:hint="eastAsia"/>
                <w:kern w:val="0"/>
                <w:sz w:val="24"/>
                <w:szCs w:val="24"/>
              </w:rPr>
              <w:t>50uL</w:t>
            </w:r>
            <w:r>
              <w:rPr>
                <w:rFonts w:asciiTheme="minorEastAsia" w:hAnsiTheme="minorEastAsia" w:cs="宋体" w:hint="eastAsia"/>
                <w:kern w:val="0"/>
                <w:sz w:val="24"/>
                <w:szCs w:val="24"/>
              </w:rPr>
              <w:t>，</w:t>
            </w:r>
            <w:r>
              <w:rPr>
                <w:rFonts w:asciiTheme="minorEastAsia" w:hAnsiTheme="minorEastAsia" w:cs="宋体" w:hint="eastAsia"/>
                <w:kern w:val="0"/>
                <w:sz w:val="24"/>
                <w:szCs w:val="24"/>
              </w:rPr>
              <w:t>N=6</w:t>
            </w:r>
            <w:r>
              <w:rPr>
                <w:rFonts w:asciiTheme="minorEastAsia" w:hAnsiTheme="minorEastAsia" w:cs="宋体" w:hint="eastAsia"/>
                <w:kern w:val="0"/>
                <w:sz w:val="24"/>
                <w:szCs w:val="24"/>
              </w:rPr>
              <w:t>）进样体积：</w:t>
            </w:r>
            <w:r>
              <w:rPr>
                <w:rFonts w:asciiTheme="minorEastAsia" w:hAnsiTheme="minorEastAsia" w:cs="宋体" w:hint="eastAsia"/>
                <w:kern w:val="0"/>
                <w:sz w:val="24"/>
                <w:szCs w:val="24"/>
              </w:rPr>
              <w:t>0.1</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100uL</w:t>
            </w:r>
            <w:r>
              <w:rPr>
                <w:rFonts w:asciiTheme="minorEastAsia" w:hAnsiTheme="minorEastAsia" w:cs="宋体" w:hint="eastAsia"/>
                <w:kern w:val="0"/>
                <w:sz w:val="24"/>
                <w:szCs w:val="24"/>
              </w:rPr>
              <w:t>（可选：</w:t>
            </w:r>
            <w:r>
              <w:rPr>
                <w:rFonts w:asciiTheme="minorEastAsia" w:hAnsiTheme="minorEastAsia" w:cs="宋体" w:hint="eastAsia"/>
                <w:kern w:val="0"/>
                <w:sz w:val="24"/>
                <w:szCs w:val="24"/>
              </w:rPr>
              <w:t>0.1</w:t>
            </w:r>
            <w:r>
              <w:rPr>
                <w:rFonts w:asciiTheme="minorEastAsia" w:hAnsiTheme="minorEastAsia" w:cs="宋体" w:hint="eastAsia"/>
                <w:kern w:val="0"/>
                <w:sz w:val="24"/>
                <w:szCs w:val="24"/>
              </w:rPr>
              <w:t>～</w:t>
            </w:r>
            <w:r>
              <w:rPr>
                <w:rFonts w:asciiTheme="minorEastAsia" w:hAnsiTheme="minorEastAsia" w:cs="宋体" w:hint="eastAsia"/>
                <w:kern w:val="0"/>
                <w:sz w:val="24"/>
                <w:szCs w:val="24"/>
              </w:rPr>
              <w:t>50uL</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500uL</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2,000uL</w:t>
            </w:r>
            <w:r>
              <w:rPr>
                <w:rFonts w:asciiTheme="minorEastAsia" w:hAnsiTheme="minorEastAsia" w:cs="宋体" w:hint="eastAsia"/>
                <w:kern w:val="0"/>
                <w:sz w:val="24"/>
                <w:szCs w:val="24"/>
              </w:rPr>
              <w:t>）</w:t>
            </w:r>
            <w:r>
              <w:rPr>
                <w:rFonts w:asciiTheme="minorEastAsia" w:hAnsiTheme="minorEastAsia" w:cs="宋体" w:hint="eastAsia"/>
                <w:kern w:val="0"/>
                <w:sz w:val="24"/>
                <w:szCs w:val="24"/>
              </w:rPr>
              <w:cr/>
            </w:r>
            <w:r>
              <w:rPr>
                <w:rFonts w:asciiTheme="minorEastAsia" w:hAnsiTheme="minorEastAsia" w:cs="宋体" w:hint="eastAsia"/>
                <w:kern w:val="0"/>
                <w:sz w:val="24"/>
                <w:szCs w:val="24"/>
              </w:rPr>
              <w:t>★进样精度：</w:t>
            </w:r>
            <w:r>
              <w:rPr>
                <w:rFonts w:asciiTheme="minorEastAsia" w:hAnsiTheme="minorEastAsia" w:cs="宋体" w:hint="eastAsia"/>
                <w:kern w:val="0"/>
                <w:sz w:val="24"/>
                <w:szCs w:val="24"/>
              </w:rPr>
              <w:t>RSD &lt;0</w:t>
            </w:r>
            <w:r>
              <w:rPr>
                <w:rFonts w:asciiTheme="minorEastAsia" w:hAnsiTheme="minorEastAsia" w:cs="宋体" w:hint="eastAsia"/>
                <w:kern w:val="0"/>
                <w:sz w:val="24"/>
                <w:szCs w:val="24"/>
              </w:rPr>
              <w:t xml:space="preserve">.20% </w:t>
            </w:r>
            <w:r>
              <w:rPr>
                <w:rFonts w:asciiTheme="minorEastAsia" w:hAnsiTheme="minorEastAsia" w:cs="宋体" w:hint="eastAsia"/>
                <w:kern w:val="0"/>
                <w:sz w:val="24"/>
                <w:szCs w:val="24"/>
              </w:rPr>
              <w:t>（</w:t>
            </w:r>
            <w:r>
              <w:rPr>
                <w:rFonts w:asciiTheme="minorEastAsia" w:hAnsiTheme="minorEastAsia" w:cs="宋体" w:hint="eastAsia"/>
                <w:kern w:val="0"/>
                <w:sz w:val="24"/>
                <w:szCs w:val="24"/>
              </w:rPr>
              <w:t>5.0-2000uL</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RSD &lt;0.25% </w:t>
            </w:r>
            <w:r>
              <w:rPr>
                <w:rFonts w:asciiTheme="minorEastAsia" w:hAnsiTheme="minorEastAsia" w:cs="宋体" w:hint="eastAsia"/>
                <w:kern w:val="0"/>
                <w:sz w:val="24"/>
                <w:szCs w:val="24"/>
              </w:rPr>
              <w:t>（</w:t>
            </w:r>
            <w:r>
              <w:rPr>
                <w:rFonts w:asciiTheme="minorEastAsia" w:hAnsiTheme="minorEastAsia" w:cs="宋体" w:hint="eastAsia"/>
                <w:kern w:val="0"/>
                <w:sz w:val="24"/>
                <w:szCs w:val="24"/>
              </w:rPr>
              <w:t>2.0-4.9uL</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RSD &lt;0.5%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1.0-1.9uL</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*RSD &lt;1.0%  </w:t>
            </w:r>
            <w:r>
              <w:rPr>
                <w:rFonts w:asciiTheme="minorEastAsia" w:hAnsiTheme="minorEastAsia" w:cs="宋体" w:hint="eastAsia"/>
                <w:kern w:val="0"/>
                <w:sz w:val="24"/>
                <w:szCs w:val="24"/>
              </w:rPr>
              <w:t>（</w:t>
            </w:r>
            <w:r>
              <w:rPr>
                <w:rFonts w:asciiTheme="minorEastAsia" w:hAnsiTheme="minorEastAsia" w:cs="宋体" w:hint="eastAsia"/>
                <w:kern w:val="0"/>
                <w:sz w:val="24"/>
                <w:szCs w:val="24"/>
              </w:rPr>
              <w:t>0.5-0.9uL</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交叉污染</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0.0025%  (</w:t>
            </w:r>
            <w:r>
              <w:rPr>
                <w:rFonts w:asciiTheme="minorEastAsia" w:hAnsiTheme="minorEastAsia" w:cs="宋体" w:hint="eastAsia"/>
                <w:kern w:val="0"/>
                <w:sz w:val="24"/>
                <w:szCs w:val="24"/>
              </w:rPr>
              <w:t>典型值</w:t>
            </w:r>
            <w:r>
              <w:rPr>
                <w:rFonts w:asciiTheme="minorEastAsia" w:hAnsiTheme="minorEastAsia" w:cs="宋体" w:hint="eastAsia"/>
                <w:kern w:val="0"/>
                <w:sz w:val="24"/>
                <w:szCs w:val="24"/>
              </w:rPr>
              <w:t>)</w:t>
            </w:r>
            <w:r>
              <w:rPr>
                <w:rFonts w:asciiTheme="minorEastAsia" w:hAnsiTheme="minorEastAsia" w:cs="宋体" w:hint="eastAsia"/>
                <w:kern w:val="0"/>
                <w:sz w:val="24"/>
                <w:szCs w:val="24"/>
              </w:rPr>
              <w:t>进样周期：最小</w:t>
            </w:r>
            <w:r>
              <w:rPr>
                <w:rFonts w:asciiTheme="minorEastAsia" w:hAnsiTheme="minorEastAsia" w:cs="宋体" w:hint="eastAsia"/>
                <w:kern w:val="0"/>
                <w:sz w:val="24"/>
                <w:szCs w:val="24"/>
              </w:rPr>
              <w:t xml:space="preserve">14sec </w:t>
            </w:r>
            <w:r>
              <w:rPr>
                <w:rFonts w:asciiTheme="minorEastAsia" w:hAnsiTheme="minorEastAsia" w:cs="宋体" w:hint="eastAsia"/>
                <w:kern w:val="0"/>
                <w:sz w:val="24"/>
                <w:szCs w:val="24"/>
              </w:rPr>
              <w:t>（</w:t>
            </w:r>
            <w:r>
              <w:rPr>
                <w:rFonts w:asciiTheme="minorEastAsia" w:hAnsiTheme="minorEastAsia" w:cs="宋体" w:hint="eastAsia"/>
                <w:kern w:val="0"/>
                <w:sz w:val="24"/>
                <w:szCs w:val="24"/>
              </w:rPr>
              <w:t>5uL</w:t>
            </w:r>
            <w:r>
              <w:rPr>
                <w:rFonts w:asciiTheme="minorEastAsia" w:hAnsiTheme="minorEastAsia" w:cs="宋体" w:hint="eastAsia"/>
                <w:kern w:val="0"/>
                <w:sz w:val="24"/>
                <w:szCs w:val="24"/>
              </w:rPr>
              <w:t>）样品数量：</w:t>
            </w:r>
            <w:r>
              <w:rPr>
                <w:rFonts w:asciiTheme="minorEastAsia" w:hAnsiTheme="minorEastAsia" w:cs="宋体" w:hint="eastAsia"/>
                <w:kern w:val="0"/>
                <w:sz w:val="24"/>
                <w:szCs w:val="24"/>
              </w:rPr>
              <w:t xml:space="preserve"> 210</w:t>
            </w:r>
            <w:r>
              <w:rPr>
                <w:rFonts w:asciiTheme="minorEastAsia" w:hAnsiTheme="minorEastAsia" w:cs="宋体" w:hint="eastAsia"/>
                <w:kern w:val="0"/>
                <w:sz w:val="24"/>
                <w:szCs w:val="24"/>
              </w:rPr>
              <w:t>位</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1.5mL</w:t>
            </w:r>
            <w:r>
              <w:rPr>
                <w:rFonts w:asciiTheme="minorEastAsia" w:hAnsiTheme="minorEastAsia" w:cs="宋体" w:hint="eastAsia"/>
                <w:kern w:val="0"/>
                <w:sz w:val="24"/>
                <w:szCs w:val="24"/>
              </w:rPr>
              <w:t>）样品盘材质：金属材质</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，更利于热传导实现快速制冷样品制冷：</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45</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（室温不超过</w:t>
            </w:r>
            <w:r>
              <w:rPr>
                <w:rFonts w:asciiTheme="minorEastAsia" w:hAnsiTheme="minorEastAsia" w:cs="宋体" w:hint="eastAsia"/>
                <w:kern w:val="0"/>
                <w:sz w:val="24"/>
                <w:szCs w:val="24"/>
              </w:rPr>
              <w:t>30</w:t>
            </w:r>
            <w:r>
              <w:rPr>
                <w:rFonts w:asciiTheme="minorEastAsia" w:hAnsiTheme="minorEastAsia" w:cs="宋体" w:hint="eastAsia"/>
                <w:kern w:val="0"/>
                <w:sz w:val="24"/>
                <w:szCs w:val="24"/>
              </w:rPr>
              <w:t>℃、湿度不超过时</w:t>
            </w:r>
            <w:r>
              <w:rPr>
                <w:rFonts w:asciiTheme="minorEastAsia" w:hAnsiTheme="minorEastAsia" w:cs="宋体" w:hint="eastAsia"/>
                <w:kern w:val="0"/>
                <w:sz w:val="24"/>
                <w:szCs w:val="24"/>
              </w:rPr>
              <w:t>70%</w:t>
            </w:r>
            <w:r>
              <w:rPr>
                <w:rFonts w:asciiTheme="minorEastAsia" w:hAnsiTheme="minorEastAsia" w:cs="宋体" w:hint="eastAsia"/>
                <w:kern w:val="0"/>
                <w:sz w:val="24"/>
                <w:szCs w:val="24"/>
              </w:rPr>
              <w:t>时，可低至</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℃）进样线性：</w:t>
            </w:r>
            <w:r>
              <w:rPr>
                <w:rFonts w:asciiTheme="minorEastAsia" w:hAnsiTheme="minorEastAsia" w:cs="宋体" w:hint="eastAsia"/>
                <w:kern w:val="0"/>
                <w:sz w:val="24"/>
                <w:szCs w:val="24"/>
              </w:rPr>
              <w:t xml:space="preserve">&gt;0.9995 </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100uL</w:t>
            </w:r>
            <w:r>
              <w:rPr>
                <w:rFonts w:asciiTheme="minorEastAsia" w:hAnsiTheme="minorEastAsia" w:cs="宋体" w:hint="eastAsia"/>
                <w:kern w:val="0"/>
                <w:sz w:val="24"/>
                <w:szCs w:val="24"/>
              </w:rPr>
              <w:t>，</w:t>
            </w:r>
            <w:r>
              <w:rPr>
                <w:rFonts w:asciiTheme="minorEastAsia" w:hAnsiTheme="minorEastAsia" w:cs="宋体" w:hint="eastAsia"/>
                <w:kern w:val="0"/>
                <w:sz w:val="24"/>
                <w:szCs w:val="24"/>
              </w:rPr>
              <w:lastRenderedPageBreak/>
              <w:t>指定条件）前处理功能</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：支持样品转移，添加，稀释</w:t>
            </w:r>
            <w:r>
              <w:rPr>
                <w:rFonts w:asciiTheme="minorEastAsia" w:hAnsiTheme="minorEastAsia" w:cs="宋体" w:hint="eastAsia"/>
                <w:kern w:val="0"/>
                <w:sz w:val="24"/>
                <w:szCs w:val="24"/>
              </w:rPr>
              <w:t>Co-in</w:t>
            </w:r>
            <w:r>
              <w:rPr>
                <w:rFonts w:asciiTheme="minorEastAsia" w:hAnsiTheme="minorEastAsia" w:cs="宋体" w:hint="eastAsia"/>
                <w:kern w:val="0"/>
                <w:sz w:val="24"/>
                <w:szCs w:val="24"/>
              </w:rPr>
              <w:t>jection</w:t>
            </w:r>
            <w:r>
              <w:rPr>
                <w:rFonts w:asciiTheme="minorEastAsia" w:hAnsiTheme="minorEastAsia" w:cs="宋体" w:hint="eastAsia"/>
                <w:kern w:val="0"/>
                <w:sz w:val="24"/>
                <w:szCs w:val="24"/>
              </w:rPr>
              <w:t>功能</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：支持，可简化样品处理</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2.4 </w:t>
            </w:r>
            <w:proofErr w:type="gramStart"/>
            <w:r>
              <w:rPr>
                <w:rFonts w:asciiTheme="minorEastAsia" w:hAnsiTheme="minorEastAsia" w:cs="宋体" w:hint="eastAsia"/>
                <w:kern w:val="0"/>
                <w:sz w:val="24"/>
                <w:szCs w:val="24"/>
              </w:rPr>
              <w:t>柱温箱</w:t>
            </w:r>
            <w:proofErr w:type="gramEnd"/>
            <w:r>
              <w:rPr>
                <w:rFonts w:asciiTheme="minorEastAsia" w:hAnsiTheme="minorEastAsia" w:cs="宋体" w:hint="eastAsia"/>
                <w:kern w:val="0"/>
                <w:sz w:val="24"/>
                <w:szCs w:val="24"/>
              </w:rPr>
              <w:t>加热</w:t>
            </w:r>
            <w:r>
              <w:rPr>
                <w:rFonts w:asciiTheme="minorEastAsia" w:hAnsiTheme="minorEastAsia" w:cs="宋体" w:hint="eastAsia"/>
                <w:kern w:val="0"/>
                <w:sz w:val="24"/>
                <w:szCs w:val="24"/>
              </w:rPr>
              <w:t>/</w:t>
            </w:r>
            <w:r>
              <w:rPr>
                <w:rFonts w:asciiTheme="minorEastAsia" w:hAnsiTheme="minorEastAsia" w:cs="宋体" w:hint="eastAsia"/>
                <w:kern w:val="0"/>
                <w:sz w:val="24"/>
                <w:szCs w:val="24"/>
              </w:rPr>
              <w:t>制冷方式：强制空气循环式</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，色谱柱加热更均匀容量：可放置</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根</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色谱和梯度混合器、柱切换阀等控温范围：室温</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85</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2.5 PDA</w:t>
            </w:r>
            <w:r>
              <w:rPr>
                <w:rFonts w:asciiTheme="minorEastAsia" w:hAnsiTheme="minorEastAsia" w:cs="宋体" w:hint="eastAsia"/>
                <w:kern w:val="0"/>
                <w:sz w:val="24"/>
                <w:szCs w:val="24"/>
              </w:rPr>
              <w:t>检测器（</w:t>
            </w:r>
            <w:r>
              <w:rPr>
                <w:rFonts w:asciiTheme="minorEastAsia" w:hAnsiTheme="minorEastAsia" w:cs="宋体" w:hint="eastAsia"/>
                <w:kern w:val="0"/>
                <w:sz w:val="24"/>
                <w:szCs w:val="24"/>
              </w:rPr>
              <w:t>LC-2030C 3D</w:t>
            </w:r>
            <w:r>
              <w:rPr>
                <w:rFonts w:asciiTheme="minorEastAsia" w:hAnsiTheme="minorEastAsia" w:cs="宋体" w:hint="eastAsia"/>
                <w:kern w:val="0"/>
                <w:sz w:val="24"/>
                <w:szCs w:val="24"/>
              </w:rPr>
              <w:t>）波长范围：</w:t>
            </w:r>
            <w:r>
              <w:rPr>
                <w:rFonts w:asciiTheme="minorEastAsia" w:hAnsiTheme="minorEastAsia" w:cs="宋体" w:hint="eastAsia"/>
                <w:kern w:val="0"/>
                <w:sz w:val="24"/>
                <w:szCs w:val="24"/>
              </w:rPr>
              <w:t>200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750nm </w:t>
            </w:r>
            <w:r>
              <w:rPr>
                <w:rFonts w:asciiTheme="minorEastAsia" w:hAnsiTheme="minorEastAsia" w:cs="宋体" w:hint="eastAsia"/>
                <w:kern w:val="0"/>
                <w:sz w:val="24"/>
                <w:szCs w:val="24"/>
              </w:rPr>
              <w:t>二极管数量：</w:t>
            </w:r>
            <w:r>
              <w:rPr>
                <w:rFonts w:asciiTheme="minorEastAsia" w:hAnsiTheme="minorEastAsia" w:cs="宋体" w:hint="eastAsia"/>
                <w:kern w:val="0"/>
                <w:sz w:val="24"/>
                <w:szCs w:val="24"/>
              </w:rPr>
              <w:t xml:space="preserve">1024 </w:t>
            </w:r>
            <w:r>
              <w:rPr>
                <w:rFonts w:asciiTheme="minorEastAsia" w:hAnsiTheme="minorEastAsia" w:cs="宋体" w:hint="eastAsia"/>
                <w:kern w:val="0"/>
                <w:sz w:val="24"/>
                <w:szCs w:val="24"/>
              </w:rPr>
              <w:t>设备分辨率：</w:t>
            </w:r>
            <w:r>
              <w:rPr>
                <w:rFonts w:asciiTheme="minorEastAsia" w:hAnsiTheme="minorEastAsia" w:cs="宋体" w:hint="eastAsia"/>
                <w:kern w:val="0"/>
                <w:sz w:val="24"/>
                <w:szCs w:val="24"/>
              </w:rPr>
              <w:t xml:space="preserve">0.7 nm/pixel </w:t>
            </w:r>
            <w:r>
              <w:rPr>
                <w:rFonts w:asciiTheme="minorEastAsia" w:hAnsiTheme="minorEastAsia" w:cs="宋体" w:hint="eastAsia"/>
                <w:kern w:val="0"/>
                <w:sz w:val="24"/>
                <w:szCs w:val="24"/>
              </w:rPr>
              <w:t>波长准确度：±</w:t>
            </w:r>
            <w:r>
              <w:rPr>
                <w:rFonts w:asciiTheme="minorEastAsia" w:hAnsiTheme="minorEastAsia" w:cs="宋体" w:hint="eastAsia"/>
                <w:kern w:val="0"/>
                <w:sz w:val="24"/>
                <w:szCs w:val="24"/>
              </w:rPr>
              <w:t>1nm</w:t>
            </w:r>
            <w:r>
              <w:rPr>
                <w:rFonts w:asciiTheme="minorEastAsia" w:hAnsiTheme="minorEastAsia" w:cs="宋体" w:hint="eastAsia"/>
                <w:kern w:val="0"/>
                <w:sz w:val="24"/>
                <w:szCs w:val="24"/>
              </w:rPr>
              <w:t>★噪音：</w:t>
            </w:r>
            <w:r>
              <w:rPr>
                <w:rFonts w:asciiTheme="minorEastAsia" w:hAnsiTheme="minorEastAsia" w:cs="宋体" w:hint="eastAsia"/>
                <w:kern w:val="0"/>
                <w:sz w:val="24"/>
                <w:szCs w:val="24"/>
              </w:rPr>
              <w:t>&lt;</w:t>
            </w: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10-6AU </w:t>
            </w:r>
            <w:r>
              <w:rPr>
                <w:rFonts w:asciiTheme="minorEastAsia" w:hAnsiTheme="minorEastAsia" w:cs="宋体" w:hint="eastAsia"/>
                <w:kern w:val="0"/>
                <w:sz w:val="24"/>
                <w:szCs w:val="24"/>
              </w:rPr>
              <w:t>（狭缝</w:t>
            </w:r>
            <w:r>
              <w:rPr>
                <w:rFonts w:asciiTheme="minorEastAsia" w:hAnsiTheme="minorEastAsia" w:cs="宋体" w:hint="eastAsia"/>
                <w:kern w:val="0"/>
                <w:sz w:val="24"/>
                <w:szCs w:val="24"/>
              </w:rPr>
              <w:t xml:space="preserve"> 8 nm </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波长</w:t>
            </w:r>
            <w:r>
              <w:rPr>
                <w:rFonts w:asciiTheme="minorEastAsia" w:hAnsiTheme="minorEastAsia" w:cs="宋体" w:hint="eastAsia"/>
                <w:kern w:val="0"/>
                <w:sz w:val="24"/>
                <w:szCs w:val="24"/>
              </w:rPr>
              <w:t xml:space="preserve">250 nm </w:t>
            </w:r>
            <w:r>
              <w:rPr>
                <w:rFonts w:asciiTheme="minorEastAsia" w:hAnsiTheme="minorEastAsia" w:cs="宋体" w:hint="eastAsia"/>
                <w:kern w:val="0"/>
                <w:sz w:val="24"/>
                <w:szCs w:val="24"/>
              </w:rPr>
              <w:t>，参比</w:t>
            </w:r>
            <w:r>
              <w:rPr>
                <w:rFonts w:asciiTheme="minorEastAsia" w:hAnsiTheme="minorEastAsia" w:cs="宋体" w:hint="eastAsia"/>
                <w:kern w:val="0"/>
                <w:sz w:val="24"/>
                <w:szCs w:val="24"/>
              </w:rPr>
              <w:t xml:space="preserve"> 350 nm</w:t>
            </w:r>
            <w:r>
              <w:rPr>
                <w:rFonts w:asciiTheme="minorEastAsia" w:hAnsiTheme="minorEastAsia" w:cs="宋体" w:hint="eastAsia"/>
                <w:kern w:val="0"/>
                <w:sz w:val="24"/>
                <w:szCs w:val="24"/>
              </w:rPr>
              <w:t>）漂移：</w:t>
            </w:r>
            <w:r>
              <w:rPr>
                <w:rFonts w:asciiTheme="minorEastAsia" w:hAnsiTheme="minorEastAsia" w:cs="宋体" w:hint="eastAsia"/>
                <w:kern w:val="0"/>
                <w:sz w:val="24"/>
                <w:szCs w:val="24"/>
              </w:rPr>
              <w:t xml:space="preserve">500x10-6AU/h </w:t>
            </w:r>
            <w:r>
              <w:rPr>
                <w:rFonts w:asciiTheme="minorEastAsia" w:hAnsiTheme="minorEastAsia" w:cs="宋体" w:hint="eastAsia"/>
                <w:kern w:val="0"/>
                <w:sz w:val="24"/>
                <w:szCs w:val="24"/>
              </w:rPr>
              <w:t>（</w:t>
            </w:r>
            <w:r>
              <w:rPr>
                <w:rFonts w:asciiTheme="minorEastAsia" w:hAnsiTheme="minorEastAsia" w:cs="宋体" w:hint="eastAsia"/>
                <w:kern w:val="0"/>
                <w:sz w:val="24"/>
                <w:szCs w:val="24"/>
              </w:rPr>
              <w:t>250 nm</w:t>
            </w:r>
            <w:r>
              <w:rPr>
                <w:rFonts w:asciiTheme="minorEastAsia" w:hAnsiTheme="minorEastAsia" w:cs="宋体" w:hint="eastAsia"/>
                <w:kern w:val="0"/>
                <w:sz w:val="24"/>
                <w:szCs w:val="24"/>
              </w:rPr>
              <w:t>，参比</w:t>
            </w:r>
            <w:r>
              <w:rPr>
                <w:rFonts w:asciiTheme="minorEastAsia" w:hAnsiTheme="minorEastAsia" w:cs="宋体" w:hint="eastAsia"/>
                <w:kern w:val="0"/>
                <w:sz w:val="24"/>
                <w:szCs w:val="24"/>
              </w:rPr>
              <w:t>350 nm</w:t>
            </w:r>
            <w:r>
              <w:rPr>
                <w:rFonts w:asciiTheme="minorEastAsia" w:hAnsiTheme="minorEastAsia" w:cs="宋体" w:hint="eastAsia"/>
                <w:kern w:val="0"/>
                <w:sz w:val="24"/>
                <w:szCs w:val="24"/>
              </w:rPr>
              <w:t>，甲醇</w:t>
            </w:r>
            <w:r>
              <w:rPr>
                <w:rFonts w:asciiTheme="minorEastAsia" w:hAnsiTheme="minorEastAsia" w:cs="宋体" w:hint="eastAsia"/>
                <w:kern w:val="0"/>
                <w:sz w:val="24"/>
                <w:szCs w:val="24"/>
              </w:rPr>
              <w:t>1 mL</w:t>
            </w:r>
            <w:r>
              <w:rPr>
                <w:rFonts w:asciiTheme="minorEastAsia" w:hAnsiTheme="minorEastAsia" w:cs="宋体" w:hint="eastAsia"/>
                <w:kern w:val="0"/>
                <w:sz w:val="24"/>
                <w:szCs w:val="24"/>
              </w:rPr>
              <w:t>/min</w:t>
            </w:r>
            <w:r>
              <w:rPr>
                <w:rFonts w:asciiTheme="minorEastAsia" w:hAnsiTheme="minorEastAsia" w:cs="宋体" w:hint="eastAsia"/>
                <w:kern w:val="0"/>
                <w:sz w:val="24"/>
                <w:szCs w:val="24"/>
              </w:rPr>
              <w:t>）采样频率：～</w:t>
            </w:r>
            <w:r>
              <w:rPr>
                <w:rFonts w:asciiTheme="minorEastAsia" w:hAnsiTheme="minorEastAsia" w:cs="宋体" w:hint="eastAsia"/>
                <w:kern w:val="0"/>
                <w:sz w:val="24"/>
                <w:szCs w:val="24"/>
              </w:rPr>
              <w:t xml:space="preserve">90Hz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2.6 </w:t>
            </w:r>
            <w:r>
              <w:rPr>
                <w:rFonts w:asciiTheme="minorEastAsia" w:hAnsiTheme="minorEastAsia" w:cs="宋体" w:hint="eastAsia"/>
                <w:kern w:val="0"/>
                <w:sz w:val="24"/>
                <w:szCs w:val="24"/>
              </w:rPr>
              <w:t>扩展性</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可灵活扩展同品牌的荧光、同品牌的示差折光、同品牌的蒸发光散射</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等检测器可升级为耐压</w:t>
            </w:r>
            <w:r>
              <w:rPr>
                <w:rFonts w:asciiTheme="minorEastAsia" w:hAnsiTheme="minorEastAsia" w:cs="宋体" w:hint="eastAsia"/>
                <w:kern w:val="0"/>
                <w:sz w:val="24"/>
                <w:szCs w:val="24"/>
              </w:rPr>
              <w:t>66MPa</w:t>
            </w:r>
            <w:r>
              <w:rPr>
                <w:rFonts w:asciiTheme="minorEastAsia" w:hAnsiTheme="minorEastAsia" w:cs="宋体" w:hint="eastAsia"/>
                <w:kern w:val="0"/>
                <w:sz w:val="24"/>
                <w:szCs w:val="24"/>
              </w:rPr>
              <w:t>系统可升级为双流</w:t>
            </w:r>
            <w:proofErr w:type="gramStart"/>
            <w:r>
              <w:rPr>
                <w:rFonts w:asciiTheme="minorEastAsia" w:hAnsiTheme="minorEastAsia" w:cs="宋体" w:hint="eastAsia"/>
                <w:kern w:val="0"/>
                <w:sz w:val="24"/>
                <w:szCs w:val="24"/>
              </w:rPr>
              <w:t>路系统</w:t>
            </w:r>
            <w:proofErr w:type="gramEnd"/>
            <w:r>
              <w:rPr>
                <w:rFonts w:asciiTheme="minorEastAsia" w:hAnsiTheme="minorEastAsia" w:cs="宋体" w:hint="eastAsia"/>
                <w:kern w:val="0"/>
                <w:sz w:val="24"/>
                <w:szCs w:val="24"/>
              </w:rPr>
              <w:t>可升级为具有专用软件方法开发系统</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三、色谱工作站</w:t>
            </w:r>
            <w:r>
              <w:rPr>
                <w:rFonts w:asciiTheme="minorEastAsia" w:hAnsiTheme="minorEastAsia" w:cs="宋体" w:hint="eastAsia"/>
                <w:kern w:val="0"/>
                <w:sz w:val="24"/>
                <w:szCs w:val="24"/>
              </w:rPr>
              <w:t>3.1 GUI</w:t>
            </w:r>
            <w:r>
              <w:rPr>
                <w:rFonts w:asciiTheme="minorEastAsia" w:hAnsiTheme="minorEastAsia" w:cs="宋体" w:hint="eastAsia"/>
                <w:kern w:val="0"/>
                <w:sz w:val="24"/>
                <w:szCs w:val="24"/>
              </w:rPr>
              <w:t>操作界面，方便友好，易于使用，工作站基于</w:t>
            </w:r>
            <w:r>
              <w:rPr>
                <w:rFonts w:asciiTheme="minorEastAsia" w:hAnsiTheme="minorEastAsia" w:cs="宋体" w:hint="eastAsia"/>
                <w:kern w:val="0"/>
                <w:sz w:val="24"/>
                <w:szCs w:val="24"/>
              </w:rPr>
              <w:t>windows</w:t>
            </w:r>
            <w:r>
              <w:rPr>
                <w:rFonts w:asciiTheme="minorEastAsia" w:hAnsiTheme="minorEastAsia" w:cs="宋体" w:hint="eastAsia"/>
                <w:kern w:val="0"/>
                <w:sz w:val="24"/>
                <w:szCs w:val="24"/>
              </w:rPr>
              <w:t>系统，数据传输基于主流的网络协议，确保数据真实可靠，符合</w:t>
            </w:r>
            <w:r>
              <w:rPr>
                <w:rFonts w:asciiTheme="minorEastAsia" w:hAnsiTheme="minorEastAsia" w:cs="宋体" w:hint="eastAsia"/>
                <w:kern w:val="0"/>
                <w:sz w:val="24"/>
                <w:szCs w:val="24"/>
              </w:rPr>
              <w:t>cGMP</w:t>
            </w:r>
            <w:r>
              <w:rPr>
                <w:rFonts w:asciiTheme="minorEastAsia" w:hAnsiTheme="minorEastAsia" w:cs="宋体" w:hint="eastAsia"/>
                <w:kern w:val="0"/>
                <w:sz w:val="24"/>
                <w:szCs w:val="24"/>
              </w:rPr>
              <w:t>标准。</w:t>
            </w:r>
            <w:r>
              <w:rPr>
                <w:rFonts w:asciiTheme="minorEastAsia" w:hAnsiTheme="minorEastAsia" w:cs="宋体" w:hint="eastAsia"/>
                <w:kern w:val="0"/>
                <w:sz w:val="24"/>
                <w:szCs w:val="24"/>
              </w:rPr>
              <w:t>3.2</w:t>
            </w:r>
            <w:r>
              <w:rPr>
                <w:rFonts w:asciiTheme="minorEastAsia" w:hAnsiTheme="minorEastAsia" w:cs="宋体" w:hint="eastAsia"/>
                <w:kern w:val="0"/>
                <w:sz w:val="24"/>
                <w:szCs w:val="24"/>
              </w:rPr>
              <w:t>可以使用同一厂家工作站控制所有可扩展部件（包括输液泵、检测器等），进行数据采集和分析处理；</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四、原装进口设备，需提供生产厂家针对本项目的授权书及售后服务承诺</w:t>
            </w:r>
            <w:r>
              <w:rPr>
                <w:rFonts w:asciiTheme="minorEastAsia" w:hAnsiTheme="minorEastAsia" w:cs="宋体" w:hint="eastAsia"/>
                <w:kern w:val="0"/>
                <w:sz w:val="24"/>
                <w:szCs w:val="24"/>
              </w:rPr>
              <w:t>书原件</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套</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320,000.00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320,000.00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90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33</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水上水下照度计</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上海嘉定学联实业有限公司学联仪表厂</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S-10W-2D</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基本技术参数</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档量程</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照度单位：</w:t>
            </w:r>
            <w:r>
              <w:rPr>
                <w:rFonts w:asciiTheme="minorEastAsia" w:hAnsiTheme="minorEastAsia" w:cs="宋体" w:hint="eastAsia"/>
                <w:kern w:val="0"/>
                <w:sz w:val="24"/>
                <w:szCs w:val="24"/>
              </w:rPr>
              <w:t>Lx</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、测量误差：≤±</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个字</w:t>
            </w:r>
            <w:r>
              <w:rPr>
                <w:rFonts w:asciiTheme="minorEastAsia" w:hAnsiTheme="minorEastAsia" w:cs="宋体" w:hint="eastAsia"/>
                <w:kern w:val="0"/>
                <w:sz w:val="24"/>
                <w:szCs w:val="24"/>
              </w:rPr>
              <w:t>(</w:t>
            </w:r>
            <w:r>
              <w:rPr>
                <w:rFonts w:asciiTheme="minorEastAsia" w:hAnsiTheme="minorEastAsia" w:cs="宋体" w:hint="eastAsia"/>
                <w:kern w:val="0"/>
                <w:sz w:val="24"/>
                <w:szCs w:val="24"/>
              </w:rPr>
              <w:t>符合国家一级照度计标准</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、色修正系数</w:t>
            </w:r>
            <w:r>
              <w:rPr>
                <w:rFonts w:asciiTheme="minorEastAsia" w:hAnsiTheme="minorEastAsia" w:cs="宋体" w:hint="eastAsia"/>
                <w:kern w:val="0"/>
                <w:sz w:val="24"/>
                <w:szCs w:val="24"/>
              </w:rPr>
              <w:t>K</w:t>
            </w:r>
            <w:r>
              <w:rPr>
                <w:rFonts w:asciiTheme="minorEastAsia" w:hAnsiTheme="minorEastAsia" w:cs="宋体" w:hint="eastAsia"/>
                <w:kern w:val="0"/>
                <w:sz w:val="24"/>
                <w:szCs w:val="24"/>
              </w:rPr>
              <w:t>值：</w:t>
            </w:r>
            <w:r>
              <w:rPr>
                <w:rFonts w:asciiTheme="minorEastAsia" w:hAnsiTheme="minorEastAsia" w:cs="宋体" w:hint="eastAsia"/>
                <w:kern w:val="0"/>
                <w:sz w:val="24"/>
                <w:szCs w:val="24"/>
              </w:rPr>
              <w:t>0.98</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1.02(400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760nm</w:t>
            </w:r>
            <w:r>
              <w:rPr>
                <w:rFonts w:asciiTheme="minorEastAsia" w:hAnsiTheme="minorEastAsia" w:cs="宋体" w:hint="eastAsia"/>
                <w:kern w:val="0"/>
                <w:sz w:val="24"/>
                <w:szCs w:val="24"/>
              </w:rPr>
              <w:t>波长范围</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、余弦修正精度：</w:t>
            </w:r>
            <w:r>
              <w:rPr>
                <w:rFonts w:asciiTheme="minorEastAsia" w:hAnsiTheme="minorEastAsia" w:cs="宋体" w:hint="eastAsia"/>
                <w:kern w:val="0"/>
                <w:sz w:val="24"/>
                <w:szCs w:val="24"/>
              </w:rPr>
              <w:t>(</w:t>
            </w:r>
            <w:r>
              <w:rPr>
                <w:rFonts w:asciiTheme="minorEastAsia" w:hAnsiTheme="minorEastAsia" w:cs="宋体" w:hint="eastAsia"/>
                <w:kern w:val="0"/>
                <w:sz w:val="24"/>
                <w:szCs w:val="24"/>
              </w:rPr>
              <w:t>角度响应误差</w:t>
            </w:r>
            <w:r>
              <w:rPr>
                <w:rFonts w:asciiTheme="minorEastAsia" w:hAnsiTheme="minorEastAsia" w:cs="宋体" w:hint="eastAsia"/>
                <w:kern w:val="0"/>
                <w:sz w:val="24"/>
                <w:szCs w:val="24"/>
              </w:rPr>
              <w:t>) 30</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个字</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、疲劳误差：≤±</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个字</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、示值再现性误差：≤±</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个字</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、功耗：≤</w:t>
            </w:r>
            <w:r>
              <w:rPr>
                <w:rFonts w:asciiTheme="minorEastAsia" w:hAnsiTheme="minorEastAsia" w:cs="宋体" w:hint="eastAsia"/>
                <w:kern w:val="0"/>
                <w:sz w:val="24"/>
                <w:szCs w:val="24"/>
              </w:rPr>
              <w:t>45mw</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8</w:t>
            </w:r>
            <w:r>
              <w:rPr>
                <w:rFonts w:asciiTheme="minorEastAsia" w:hAnsiTheme="minorEastAsia" w:cs="宋体" w:hint="eastAsia"/>
                <w:kern w:val="0"/>
                <w:sz w:val="24"/>
                <w:szCs w:val="24"/>
              </w:rPr>
              <w:t>、电源：</w:t>
            </w:r>
            <w:r>
              <w:rPr>
                <w:rFonts w:asciiTheme="minorEastAsia" w:hAnsiTheme="minorEastAsia" w:cs="宋体" w:hint="eastAsia"/>
                <w:kern w:val="0"/>
                <w:sz w:val="24"/>
                <w:szCs w:val="24"/>
              </w:rPr>
              <w:t>6F22</w:t>
            </w:r>
            <w:r>
              <w:rPr>
                <w:rFonts w:asciiTheme="minorEastAsia" w:hAnsiTheme="minorEastAsia" w:cs="宋体" w:hint="eastAsia"/>
                <w:kern w:val="0"/>
                <w:sz w:val="24"/>
                <w:szCs w:val="24"/>
              </w:rPr>
              <w:t>型</w:t>
            </w:r>
            <w:r>
              <w:rPr>
                <w:rFonts w:asciiTheme="minorEastAsia" w:hAnsiTheme="minorEastAsia" w:cs="宋体" w:hint="eastAsia"/>
                <w:kern w:val="0"/>
                <w:sz w:val="24"/>
                <w:szCs w:val="24"/>
              </w:rPr>
              <w:t>9V</w:t>
            </w:r>
            <w:r>
              <w:rPr>
                <w:rFonts w:asciiTheme="minorEastAsia" w:hAnsiTheme="minorEastAsia" w:cs="宋体" w:hint="eastAsia"/>
                <w:kern w:val="0"/>
                <w:sz w:val="24"/>
                <w:szCs w:val="24"/>
              </w:rPr>
              <w:t>迭</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4,500.00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18,000.00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34</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测定底泥氧化还原电位的微电极（便携式</w:t>
            </w:r>
            <w:r>
              <w:rPr>
                <w:rFonts w:asciiTheme="minorEastAsia" w:hAnsiTheme="minorEastAsia" w:cs="宋体" w:hint="eastAsia"/>
                <w:color w:val="000000" w:themeColor="text1"/>
                <w:sz w:val="24"/>
                <w:szCs w:val="24"/>
              </w:rPr>
              <w:t>ORP</w:t>
            </w:r>
            <w:r>
              <w:rPr>
                <w:rFonts w:asciiTheme="minorEastAsia" w:hAnsiTheme="minorEastAsia" w:cs="宋体" w:hint="eastAsia"/>
                <w:color w:val="000000" w:themeColor="text1"/>
                <w:sz w:val="24"/>
                <w:szCs w:val="24"/>
              </w:rPr>
              <w:t>计）</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生产厂家：</w:t>
            </w:r>
            <w:r>
              <w:rPr>
                <w:rFonts w:asciiTheme="minorEastAsia" w:hAnsiTheme="minorEastAsia" w:cs="宋体" w:hint="eastAsia"/>
                <w:color w:val="000000" w:themeColor="text1"/>
                <w:sz w:val="24"/>
                <w:szCs w:val="24"/>
              </w:rPr>
              <w:t>上海般特仪器有限公司</w:t>
            </w:r>
          </w:p>
          <w:p w:rsidR="00204F0E" w:rsidRDefault="007B18C1">
            <w:pPr>
              <w:rPr>
                <w:rFonts w:asciiTheme="minorEastAsia" w:hAnsiTheme="minorEastAsia"/>
                <w:sz w:val="24"/>
                <w:szCs w:val="24"/>
              </w:rPr>
            </w:pPr>
            <w:r>
              <w:rPr>
                <w:rFonts w:asciiTheme="minorEastAsia" w:hAnsiTheme="minorEastAsia" w:hint="eastAsia"/>
                <w:sz w:val="24"/>
                <w:szCs w:val="24"/>
              </w:rPr>
              <w:t>型号：</w:t>
            </w:r>
            <w:r>
              <w:rPr>
                <w:rFonts w:asciiTheme="minorEastAsia" w:hAnsiTheme="minorEastAsia" w:cs="宋体" w:hint="eastAsia"/>
                <w:color w:val="000000" w:themeColor="text1"/>
                <w:sz w:val="24"/>
                <w:szCs w:val="24"/>
              </w:rPr>
              <w:t>Bante221</w:t>
            </w:r>
          </w:p>
          <w:p w:rsidR="00204F0E" w:rsidRDefault="007B18C1">
            <w:pPr>
              <w:rPr>
                <w:rFonts w:asciiTheme="minorEastAsia" w:hAnsiTheme="minorEastAsia" w:cs="宋体"/>
                <w:kern w:val="0"/>
                <w:sz w:val="24"/>
                <w:szCs w:val="24"/>
              </w:rPr>
            </w:pPr>
            <w:r>
              <w:rPr>
                <w:rFonts w:asciiTheme="minorEastAsia" w:hAnsiTheme="minorEastAsia" w:hint="eastAsia"/>
                <w:sz w:val="24"/>
                <w:szCs w:val="24"/>
              </w:rPr>
              <w:t>梯度准确度：</w:t>
            </w:r>
            <w:r>
              <w:rPr>
                <w:rFonts w:asciiTheme="minorEastAsia" w:hAnsiTheme="minorEastAsia"/>
                <w:sz w:val="24"/>
                <w:szCs w:val="24"/>
              </w:rPr>
              <w:t xml:space="preserve">±0.55% </w:t>
            </w:r>
            <w:r>
              <w:rPr>
                <w:rFonts w:asciiTheme="minorEastAsia" w:hAnsiTheme="minorEastAsia" w:hint="eastAsia"/>
                <w:sz w:val="24"/>
                <w:szCs w:val="24"/>
              </w:rPr>
              <w:t>（</w:t>
            </w:r>
            <w:r>
              <w:rPr>
                <w:rFonts w:asciiTheme="minorEastAsia" w:hAnsiTheme="minorEastAsia"/>
                <w:sz w:val="24"/>
                <w:szCs w:val="24"/>
              </w:rPr>
              <w:t>0.1</w:t>
            </w:r>
            <w:r>
              <w:rPr>
                <w:rFonts w:asciiTheme="minorEastAsia" w:hAnsiTheme="minorEastAsia" w:hint="eastAsia"/>
                <w:sz w:val="24"/>
                <w:szCs w:val="24"/>
              </w:rPr>
              <w:t>～</w:t>
            </w:r>
            <w:r>
              <w:rPr>
                <w:rFonts w:asciiTheme="minorEastAsia" w:hAnsiTheme="minorEastAsia"/>
                <w:sz w:val="24"/>
                <w:szCs w:val="24"/>
              </w:rPr>
              <w:t>2mL/min</w:t>
            </w: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20MPa</w:t>
            </w:r>
            <w:r>
              <w:rPr>
                <w:rFonts w:asciiTheme="minorEastAsia" w:hAnsiTheme="minorEastAsia" w:hint="eastAsia"/>
                <w:sz w:val="24"/>
                <w:szCs w:val="24"/>
              </w:rPr>
              <w:t>，指定条件）</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2,500.00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12,500.00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35</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粉碎机</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广州市维拉维机械设备有限公司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FS-350L</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进料粒度：小于</w:t>
            </w:r>
            <w:r>
              <w:rPr>
                <w:rFonts w:asciiTheme="minorEastAsia" w:hAnsiTheme="minorEastAsia" w:cs="宋体" w:hint="eastAsia"/>
                <w:kern w:val="0"/>
                <w:sz w:val="24"/>
                <w:szCs w:val="24"/>
              </w:rPr>
              <w:t>10mm</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出料粒度：大于</w:t>
            </w:r>
            <w:r>
              <w:rPr>
                <w:rFonts w:asciiTheme="minorEastAsia" w:hAnsiTheme="minorEastAsia" w:cs="宋体" w:hint="eastAsia"/>
                <w:kern w:val="0"/>
                <w:sz w:val="24"/>
                <w:szCs w:val="24"/>
              </w:rPr>
              <w:t>180mm</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3. </w:t>
            </w:r>
            <w:r>
              <w:rPr>
                <w:rFonts w:asciiTheme="minorEastAsia" w:hAnsiTheme="minorEastAsia" w:cs="宋体" w:hint="eastAsia"/>
                <w:kern w:val="0"/>
                <w:sz w:val="24"/>
                <w:szCs w:val="24"/>
              </w:rPr>
              <w:t>产能：</w:t>
            </w:r>
            <w:r>
              <w:rPr>
                <w:rFonts w:asciiTheme="minorEastAsia" w:hAnsiTheme="minorEastAsia" w:cs="宋体" w:hint="eastAsia"/>
                <w:kern w:val="0"/>
                <w:sz w:val="24"/>
                <w:szCs w:val="24"/>
              </w:rPr>
              <w:t>100-1000kg/h</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4. </w:t>
            </w:r>
            <w:r>
              <w:rPr>
                <w:rFonts w:asciiTheme="minorEastAsia" w:hAnsiTheme="minorEastAsia" w:cs="宋体" w:hint="eastAsia"/>
                <w:kern w:val="0"/>
                <w:sz w:val="24"/>
                <w:szCs w:val="24"/>
              </w:rPr>
              <w:t>电机：</w:t>
            </w:r>
            <w:r>
              <w:rPr>
                <w:rFonts w:asciiTheme="minorEastAsia" w:hAnsiTheme="minorEastAsia" w:cs="宋体" w:hint="eastAsia"/>
                <w:kern w:val="0"/>
                <w:sz w:val="24"/>
                <w:szCs w:val="24"/>
              </w:rPr>
              <w:t>380V</w:t>
            </w:r>
            <w:r>
              <w:rPr>
                <w:rFonts w:asciiTheme="minorEastAsia" w:hAnsiTheme="minorEastAsia" w:cs="宋体" w:hint="eastAsia"/>
                <w:kern w:val="0"/>
                <w:sz w:val="24"/>
                <w:szCs w:val="24"/>
              </w:rPr>
              <w:t>，</w:t>
            </w:r>
            <w:r>
              <w:rPr>
                <w:rFonts w:asciiTheme="minorEastAsia" w:hAnsiTheme="minorEastAsia" w:cs="宋体" w:hint="eastAsia"/>
                <w:kern w:val="0"/>
                <w:sz w:val="24"/>
                <w:szCs w:val="24"/>
              </w:rPr>
              <w:t>11kw</w:t>
            </w:r>
            <w:r>
              <w:rPr>
                <w:rFonts w:asciiTheme="minorEastAsia" w:hAnsiTheme="minorEastAsia" w:cs="宋体" w:hint="eastAsia"/>
                <w:kern w:val="0"/>
                <w:sz w:val="24"/>
                <w:szCs w:val="24"/>
              </w:rPr>
              <w:t>，</w:t>
            </w:r>
            <w:r>
              <w:rPr>
                <w:rFonts w:asciiTheme="minorEastAsia" w:hAnsiTheme="minorEastAsia" w:cs="宋体" w:hint="eastAsia"/>
                <w:kern w:val="0"/>
                <w:sz w:val="24"/>
                <w:szCs w:val="24"/>
              </w:rPr>
              <w:t>50Hz</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5. </w:t>
            </w:r>
            <w:r>
              <w:rPr>
                <w:rFonts w:asciiTheme="minorEastAsia" w:hAnsiTheme="minorEastAsia" w:cs="宋体" w:hint="eastAsia"/>
                <w:kern w:val="0"/>
                <w:sz w:val="24"/>
                <w:szCs w:val="24"/>
              </w:rPr>
              <w:t>外形尺寸：</w:t>
            </w:r>
            <w:r>
              <w:rPr>
                <w:rFonts w:asciiTheme="minorEastAsia" w:hAnsiTheme="minorEastAsia" w:cs="宋体" w:hint="eastAsia"/>
                <w:kern w:val="0"/>
                <w:sz w:val="24"/>
                <w:szCs w:val="24"/>
              </w:rPr>
              <w:t>1.0*0.8*1.6m</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启动和停止按钮，轴承选用瑞士</w:t>
            </w:r>
            <w:r>
              <w:rPr>
                <w:rFonts w:asciiTheme="minorEastAsia" w:hAnsiTheme="minorEastAsia" w:cs="宋体" w:hint="eastAsia"/>
                <w:kern w:val="0"/>
                <w:sz w:val="24"/>
                <w:szCs w:val="24"/>
              </w:rPr>
              <w:t>skf</w:t>
            </w:r>
            <w:r>
              <w:rPr>
                <w:rFonts w:asciiTheme="minorEastAsia" w:hAnsiTheme="minorEastAsia" w:cs="宋体" w:hint="eastAsia"/>
                <w:kern w:val="0"/>
                <w:sz w:val="24"/>
                <w:szCs w:val="24"/>
              </w:rPr>
              <w:t>或者日本</w:t>
            </w:r>
            <w:r>
              <w:rPr>
                <w:rFonts w:asciiTheme="minorEastAsia" w:hAnsiTheme="minorEastAsia" w:cs="宋体" w:hint="eastAsia"/>
                <w:kern w:val="0"/>
                <w:sz w:val="24"/>
                <w:szCs w:val="24"/>
              </w:rPr>
              <w:t>nsk</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35,000.00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35,000.00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36</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搅拌机</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广州市维拉维机械设备有限公司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型号：</w:t>
            </w:r>
            <w:r>
              <w:rPr>
                <w:rFonts w:asciiTheme="minorEastAsia" w:hAnsiTheme="minorEastAsia" w:cs="宋体" w:hint="eastAsia"/>
                <w:color w:val="000000" w:themeColor="text1"/>
                <w:sz w:val="24"/>
                <w:szCs w:val="24"/>
              </w:rPr>
              <w:t>Valva-30-ls</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搅拌速度：每分钟</w:t>
            </w:r>
            <w:r>
              <w:rPr>
                <w:rFonts w:asciiTheme="minorEastAsia" w:hAnsiTheme="minorEastAsia" w:cs="宋体" w:hint="eastAsia"/>
                <w:kern w:val="0"/>
                <w:sz w:val="24"/>
                <w:szCs w:val="24"/>
              </w:rPr>
              <w:t>500</w:t>
            </w:r>
            <w:r>
              <w:rPr>
                <w:rFonts w:asciiTheme="minorEastAsia" w:hAnsiTheme="minorEastAsia" w:cs="宋体" w:hint="eastAsia"/>
                <w:kern w:val="0"/>
                <w:sz w:val="24"/>
                <w:szCs w:val="24"/>
              </w:rPr>
              <w:t>转；</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产能：每次</w:t>
            </w:r>
            <w:r>
              <w:rPr>
                <w:rFonts w:asciiTheme="minorEastAsia" w:hAnsiTheme="minorEastAsia" w:cs="宋体" w:hint="eastAsia"/>
                <w:kern w:val="0"/>
                <w:sz w:val="24"/>
                <w:szCs w:val="24"/>
              </w:rPr>
              <w:t>10-50</w:t>
            </w:r>
            <w:r>
              <w:rPr>
                <w:rFonts w:asciiTheme="minorEastAsia" w:hAnsiTheme="minorEastAsia" w:cs="宋体" w:hint="eastAsia"/>
                <w:kern w:val="0"/>
                <w:sz w:val="24"/>
                <w:szCs w:val="24"/>
              </w:rPr>
              <w:t>公斤</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电机：西门子</w:t>
            </w:r>
            <w:r>
              <w:rPr>
                <w:rFonts w:asciiTheme="minorEastAsia" w:hAnsiTheme="minorEastAsia" w:cs="宋体" w:hint="eastAsia"/>
                <w:kern w:val="0"/>
                <w:sz w:val="24"/>
                <w:szCs w:val="24"/>
              </w:rPr>
              <w:t>380V/50Hz-2.2kw</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外形尺寸：</w:t>
            </w:r>
            <w:r>
              <w:rPr>
                <w:rFonts w:asciiTheme="minorEastAsia" w:hAnsiTheme="minorEastAsia" w:cs="宋体" w:hint="eastAsia"/>
                <w:kern w:val="0"/>
                <w:sz w:val="24"/>
                <w:szCs w:val="24"/>
              </w:rPr>
              <w:t>1400*650*1400mm</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15,000.00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15,000.00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w:t>
            </w:r>
            <w:r>
              <w:rPr>
                <w:rFonts w:asciiTheme="minorEastAsia" w:hAnsiTheme="minorEastAsia" w:hint="eastAsia"/>
                <w:sz w:val="24"/>
                <w:szCs w:val="24"/>
              </w:rPr>
              <w:lastRenderedPageBreak/>
              <w:t>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37</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分光光度计</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上海元析仪器有限公司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V-5000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波长范围：</w:t>
            </w:r>
            <w:r>
              <w:rPr>
                <w:rFonts w:asciiTheme="minorEastAsia" w:hAnsiTheme="minorEastAsia" w:cs="宋体" w:hint="eastAsia"/>
                <w:kern w:val="0"/>
                <w:sz w:val="24"/>
                <w:szCs w:val="24"/>
              </w:rPr>
              <w:t>325~ 1000nm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2. </w:t>
            </w:r>
            <w:r>
              <w:rPr>
                <w:rFonts w:asciiTheme="minorEastAsia" w:hAnsiTheme="minorEastAsia" w:cs="宋体" w:hint="eastAsia"/>
                <w:kern w:val="0"/>
                <w:sz w:val="24"/>
                <w:szCs w:val="24"/>
              </w:rPr>
              <w:t>波长最大允许误差：±</w:t>
            </w:r>
            <w:r>
              <w:rPr>
                <w:rFonts w:asciiTheme="minorEastAsia" w:hAnsiTheme="minorEastAsia" w:cs="宋体" w:hint="eastAsia"/>
                <w:kern w:val="0"/>
                <w:sz w:val="24"/>
                <w:szCs w:val="24"/>
              </w:rPr>
              <w:t>2nm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3. </w:t>
            </w:r>
            <w:r>
              <w:rPr>
                <w:rFonts w:asciiTheme="minorEastAsia" w:hAnsiTheme="minorEastAsia" w:cs="宋体" w:hint="eastAsia"/>
                <w:kern w:val="0"/>
                <w:sz w:val="24"/>
                <w:szCs w:val="24"/>
              </w:rPr>
              <w:t>波长重复性：≤</w:t>
            </w:r>
            <w:r>
              <w:rPr>
                <w:rFonts w:asciiTheme="minorEastAsia" w:hAnsiTheme="minorEastAsia" w:cs="宋体" w:hint="eastAsia"/>
                <w:kern w:val="0"/>
                <w:sz w:val="24"/>
                <w:szCs w:val="24"/>
              </w:rPr>
              <w:t>0.5nm</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4. </w:t>
            </w:r>
            <w:r>
              <w:rPr>
                <w:rFonts w:asciiTheme="minorEastAsia" w:hAnsiTheme="minorEastAsia" w:cs="宋体" w:hint="eastAsia"/>
                <w:kern w:val="0"/>
                <w:sz w:val="24"/>
                <w:szCs w:val="24"/>
              </w:rPr>
              <w:t>透射比最大允许误差：±</w:t>
            </w:r>
            <w:r>
              <w:rPr>
                <w:rFonts w:asciiTheme="minorEastAsia" w:hAnsiTheme="minorEastAsia" w:cs="宋体" w:hint="eastAsia"/>
                <w:kern w:val="0"/>
                <w:sz w:val="24"/>
                <w:szCs w:val="24"/>
              </w:rPr>
              <w:t>0.5% (T)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5. </w:t>
            </w:r>
            <w:r>
              <w:rPr>
                <w:rFonts w:asciiTheme="minorEastAsia" w:hAnsiTheme="minorEastAsia" w:cs="宋体" w:hint="eastAsia"/>
                <w:kern w:val="0"/>
                <w:sz w:val="24"/>
                <w:szCs w:val="24"/>
              </w:rPr>
              <w:t>透射比重复性：≤</w:t>
            </w:r>
            <w:r>
              <w:rPr>
                <w:rFonts w:asciiTheme="minorEastAsia" w:hAnsiTheme="minorEastAsia" w:cs="宋体" w:hint="eastAsia"/>
                <w:kern w:val="0"/>
                <w:sz w:val="24"/>
                <w:szCs w:val="24"/>
              </w:rPr>
              <w:t>0.3% (T)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6. </w:t>
            </w:r>
            <w:r>
              <w:rPr>
                <w:rFonts w:asciiTheme="minorEastAsia" w:hAnsiTheme="minorEastAsia" w:cs="宋体" w:hint="eastAsia"/>
                <w:kern w:val="0"/>
                <w:sz w:val="24"/>
                <w:szCs w:val="24"/>
              </w:rPr>
              <w:t>光谱带宽：</w:t>
            </w:r>
            <w:r>
              <w:rPr>
                <w:rFonts w:asciiTheme="minorEastAsia" w:hAnsiTheme="minorEastAsia" w:cs="宋体" w:hint="eastAsia"/>
                <w:kern w:val="0"/>
                <w:sz w:val="24"/>
                <w:szCs w:val="24"/>
              </w:rPr>
              <w:t>4nm(</w:t>
            </w:r>
            <w:r>
              <w:rPr>
                <w:rFonts w:asciiTheme="minorEastAsia" w:hAnsiTheme="minorEastAsia" w:cs="宋体" w:hint="eastAsia"/>
                <w:kern w:val="0"/>
                <w:sz w:val="24"/>
                <w:szCs w:val="24"/>
              </w:rPr>
              <w:t>越小越好，数据精确度越高</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7. </w:t>
            </w:r>
            <w:r>
              <w:rPr>
                <w:rFonts w:asciiTheme="minorEastAsia" w:hAnsiTheme="minorEastAsia" w:cs="宋体" w:hint="eastAsia"/>
                <w:kern w:val="0"/>
                <w:sz w:val="24"/>
                <w:szCs w:val="24"/>
              </w:rPr>
              <w:t>杂散光：≤</w:t>
            </w:r>
            <w:r>
              <w:rPr>
                <w:rFonts w:asciiTheme="minorEastAsia" w:hAnsiTheme="minorEastAsia" w:cs="宋体" w:hint="eastAsia"/>
                <w:kern w:val="0"/>
                <w:sz w:val="24"/>
                <w:szCs w:val="24"/>
              </w:rPr>
              <w:t>0.2%(T) (</w:t>
            </w:r>
            <w:r>
              <w:rPr>
                <w:rFonts w:asciiTheme="minorEastAsia" w:hAnsiTheme="minorEastAsia" w:cs="宋体" w:hint="eastAsia"/>
                <w:kern w:val="0"/>
                <w:sz w:val="24"/>
                <w:szCs w:val="24"/>
              </w:rPr>
              <w:t>在</w:t>
            </w:r>
            <w:r>
              <w:rPr>
                <w:rFonts w:asciiTheme="minorEastAsia" w:hAnsiTheme="minorEastAsia" w:cs="宋体" w:hint="eastAsia"/>
                <w:kern w:val="0"/>
                <w:sz w:val="24"/>
                <w:szCs w:val="24"/>
              </w:rPr>
              <w:t>360nm</w:t>
            </w:r>
            <w:r>
              <w:rPr>
                <w:rFonts w:asciiTheme="minorEastAsia" w:hAnsiTheme="minorEastAsia" w:cs="宋体" w:hint="eastAsia"/>
                <w:kern w:val="0"/>
                <w:sz w:val="24"/>
                <w:szCs w:val="24"/>
              </w:rPr>
              <w:t>处，以</w:t>
            </w:r>
            <w:r>
              <w:rPr>
                <w:rFonts w:asciiTheme="minorEastAsia" w:hAnsiTheme="minorEastAsia" w:cs="宋体" w:hint="eastAsia"/>
                <w:kern w:val="0"/>
                <w:sz w:val="24"/>
                <w:szCs w:val="24"/>
              </w:rPr>
              <w:t>NaNO2</w:t>
            </w:r>
            <w:r>
              <w:rPr>
                <w:rFonts w:asciiTheme="minorEastAsia" w:hAnsiTheme="minorEastAsia" w:cs="宋体" w:hint="eastAsia"/>
                <w:kern w:val="0"/>
                <w:sz w:val="24"/>
                <w:szCs w:val="24"/>
              </w:rPr>
              <w:t>测定</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8. </w:t>
            </w:r>
            <w:r>
              <w:rPr>
                <w:rFonts w:asciiTheme="minorEastAsia" w:hAnsiTheme="minorEastAsia" w:cs="宋体" w:hint="eastAsia"/>
                <w:kern w:val="0"/>
                <w:sz w:val="24"/>
                <w:szCs w:val="24"/>
              </w:rPr>
              <w:t>透射比范围：</w:t>
            </w:r>
            <w:r>
              <w:rPr>
                <w:rFonts w:asciiTheme="minorEastAsia" w:hAnsiTheme="minorEastAsia" w:cs="宋体" w:hint="eastAsia"/>
                <w:kern w:val="0"/>
                <w:sz w:val="24"/>
                <w:szCs w:val="24"/>
              </w:rPr>
              <w:t>0.0</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 200%T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9. </w:t>
            </w:r>
            <w:r>
              <w:rPr>
                <w:rFonts w:asciiTheme="minorEastAsia" w:hAnsiTheme="minorEastAsia" w:cs="宋体" w:hint="eastAsia"/>
                <w:kern w:val="0"/>
                <w:sz w:val="24"/>
                <w:szCs w:val="24"/>
              </w:rPr>
              <w:t>吸光度范围：</w:t>
            </w:r>
            <w:r>
              <w:rPr>
                <w:rFonts w:asciiTheme="minorEastAsia" w:hAnsiTheme="minorEastAsia" w:cs="宋体" w:hint="eastAsia"/>
                <w:kern w:val="0"/>
                <w:sz w:val="24"/>
                <w:szCs w:val="24"/>
              </w:rPr>
              <w:t>-0.3 ~ 3(A)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10. </w:t>
            </w:r>
            <w:r>
              <w:rPr>
                <w:rFonts w:asciiTheme="minorEastAsia" w:hAnsiTheme="minorEastAsia" w:cs="宋体" w:hint="eastAsia"/>
                <w:kern w:val="0"/>
                <w:sz w:val="24"/>
                <w:szCs w:val="24"/>
              </w:rPr>
              <w:t>浓度显示范围：</w:t>
            </w:r>
            <w:r>
              <w:rPr>
                <w:rFonts w:asciiTheme="minorEastAsia" w:hAnsiTheme="minorEastAsia" w:cs="宋体" w:hint="eastAsia"/>
                <w:kern w:val="0"/>
                <w:sz w:val="24"/>
                <w:szCs w:val="24"/>
              </w:rPr>
              <w:t>0 ~ 9999 (C)</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 xml:space="preserve">11. </w:t>
            </w:r>
            <w:r>
              <w:rPr>
                <w:rFonts w:asciiTheme="minorEastAsia" w:hAnsiTheme="minorEastAsia" w:cs="宋体" w:hint="eastAsia"/>
                <w:kern w:val="0"/>
                <w:sz w:val="24"/>
                <w:szCs w:val="24"/>
              </w:rPr>
              <w:t>电源电压：</w:t>
            </w:r>
            <w:r>
              <w:rPr>
                <w:rFonts w:asciiTheme="minorEastAsia" w:hAnsiTheme="minorEastAsia" w:cs="宋体" w:hint="eastAsia"/>
                <w:kern w:val="0"/>
                <w:sz w:val="24"/>
                <w:szCs w:val="24"/>
              </w:rPr>
              <w:t>AC220V</w:t>
            </w:r>
            <w:r>
              <w:rPr>
                <w:rFonts w:asciiTheme="minorEastAsia" w:hAnsiTheme="minorEastAsia" w:cs="宋体" w:hint="eastAsia"/>
                <w:kern w:val="0"/>
                <w:sz w:val="24"/>
                <w:szCs w:val="24"/>
              </w:rPr>
              <w:t>±</w:t>
            </w:r>
            <w:r>
              <w:rPr>
                <w:rFonts w:asciiTheme="minorEastAsia" w:hAnsiTheme="minorEastAsia" w:cs="宋体" w:hint="eastAsia"/>
                <w:kern w:val="0"/>
                <w:sz w:val="24"/>
                <w:szCs w:val="24"/>
              </w:rPr>
              <w:t>22V 50Hz</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1Hz12. </w:t>
            </w:r>
            <w:r>
              <w:rPr>
                <w:rFonts w:asciiTheme="minorEastAsia" w:hAnsiTheme="minorEastAsia" w:cs="宋体" w:hint="eastAsia"/>
                <w:kern w:val="0"/>
                <w:sz w:val="24"/>
                <w:szCs w:val="24"/>
              </w:rPr>
              <w:t>功率：</w:t>
            </w:r>
            <w:r>
              <w:rPr>
                <w:rFonts w:asciiTheme="minorEastAsia" w:hAnsiTheme="minorEastAsia" w:cs="宋体" w:hint="eastAsia"/>
                <w:kern w:val="0"/>
                <w:sz w:val="24"/>
                <w:szCs w:val="24"/>
              </w:rPr>
              <w:t>80W</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3,500.00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56,000.00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38</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打卡机</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上海得力文具有限公司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3969</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处理器</w:t>
            </w:r>
            <w:r>
              <w:rPr>
                <w:rFonts w:asciiTheme="minorEastAsia" w:hAnsiTheme="minorEastAsia" w:cs="宋体" w:hint="eastAsia"/>
                <w:kern w:val="0"/>
                <w:sz w:val="24"/>
                <w:szCs w:val="24"/>
              </w:rPr>
              <w:t>:</w:t>
            </w:r>
            <w:r>
              <w:rPr>
                <w:rFonts w:asciiTheme="minorEastAsia" w:hAnsiTheme="minorEastAsia" w:cs="宋体" w:hint="eastAsia"/>
                <w:kern w:val="0"/>
                <w:sz w:val="24"/>
                <w:szCs w:val="24"/>
              </w:rPr>
              <w:t>双核处理器</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摄像头</w:t>
            </w:r>
            <w:r>
              <w:rPr>
                <w:rFonts w:asciiTheme="minorEastAsia" w:hAnsiTheme="minorEastAsia" w:cs="宋体" w:hint="eastAsia"/>
                <w:kern w:val="0"/>
                <w:sz w:val="24"/>
                <w:szCs w:val="24"/>
              </w:rPr>
              <w:t>:</w:t>
            </w:r>
            <w:r>
              <w:rPr>
                <w:rFonts w:asciiTheme="minorEastAsia" w:hAnsiTheme="minorEastAsia" w:cs="宋体" w:hint="eastAsia"/>
                <w:kern w:val="0"/>
                <w:sz w:val="24"/>
                <w:szCs w:val="24"/>
              </w:rPr>
              <w:t>高清摄像头</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显示屏</w:t>
            </w:r>
            <w:r>
              <w:rPr>
                <w:rFonts w:asciiTheme="minorEastAsia" w:hAnsiTheme="minorEastAsia" w:cs="宋体" w:hint="eastAsia"/>
                <w:kern w:val="0"/>
                <w:sz w:val="24"/>
                <w:szCs w:val="24"/>
              </w:rPr>
              <w:t>2.8</w:t>
            </w:r>
            <w:r>
              <w:rPr>
                <w:rFonts w:asciiTheme="minorEastAsia" w:hAnsiTheme="minorEastAsia" w:cs="宋体" w:hint="eastAsia"/>
                <w:kern w:val="0"/>
                <w:sz w:val="24"/>
                <w:szCs w:val="24"/>
              </w:rPr>
              <w:t>寸</w:t>
            </w:r>
            <w:r>
              <w:rPr>
                <w:rFonts w:asciiTheme="minorEastAsia" w:hAnsiTheme="minorEastAsia" w:cs="宋体" w:hint="eastAsia"/>
                <w:kern w:val="0"/>
                <w:sz w:val="24"/>
                <w:szCs w:val="24"/>
              </w:rPr>
              <w:t>TFT</w:t>
            </w:r>
            <w:r>
              <w:rPr>
                <w:rFonts w:asciiTheme="minorEastAsia" w:hAnsiTheme="minorEastAsia" w:cs="宋体" w:hint="eastAsia"/>
                <w:kern w:val="0"/>
                <w:sz w:val="24"/>
                <w:szCs w:val="24"/>
              </w:rPr>
              <w:t>显示屏</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面部识别容量</w:t>
            </w:r>
            <w:r>
              <w:rPr>
                <w:rFonts w:asciiTheme="minorEastAsia" w:hAnsiTheme="minorEastAsia" w:cs="宋体" w:hint="eastAsia"/>
                <w:kern w:val="0"/>
                <w:sz w:val="24"/>
                <w:szCs w:val="24"/>
              </w:rPr>
              <w:t>800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指纹容量</w:t>
            </w:r>
            <w:r>
              <w:rPr>
                <w:rFonts w:asciiTheme="minorEastAsia" w:hAnsiTheme="minorEastAsia" w:cs="宋体" w:hint="eastAsia"/>
                <w:kern w:val="0"/>
                <w:sz w:val="24"/>
                <w:szCs w:val="24"/>
              </w:rPr>
              <w:t>2000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记录容量</w:t>
            </w:r>
            <w:r>
              <w:rPr>
                <w:rFonts w:asciiTheme="minorEastAsia" w:hAnsiTheme="minorEastAsia" w:cs="宋体" w:hint="eastAsia"/>
                <w:kern w:val="0"/>
                <w:sz w:val="24"/>
                <w:szCs w:val="24"/>
              </w:rPr>
              <w:t>20</w:t>
            </w:r>
            <w:r>
              <w:rPr>
                <w:rFonts w:asciiTheme="minorEastAsia" w:hAnsiTheme="minorEastAsia" w:cs="宋体" w:hint="eastAsia"/>
                <w:kern w:val="0"/>
                <w:sz w:val="24"/>
                <w:szCs w:val="24"/>
              </w:rPr>
              <w:t>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通讯方式</w:t>
            </w:r>
            <w:r>
              <w:rPr>
                <w:rFonts w:asciiTheme="minorEastAsia" w:hAnsiTheme="minorEastAsia" w:cs="宋体" w:hint="eastAsia"/>
                <w:kern w:val="0"/>
                <w:sz w:val="24"/>
                <w:szCs w:val="24"/>
              </w:rPr>
              <w:t>TCP/IP</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8.USB-HOST</w:t>
            </w:r>
            <w:r>
              <w:rPr>
                <w:rFonts w:asciiTheme="minorEastAsia" w:hAnsiTheme="minorEastAsia" w:cs="宋体" w:hint="eastAsia"/>
                <w:kern w:val="0"/>
                <w:sz w:val="24"/>
                <w:szCs w:val="24"/>
              </w:rPr>
              <w:t>有</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9.</w:t>
            </w:r>
            <w:r>
              <w:rPr>
                <w:rFonts w:asciiTheme="minorEastAsia" w:hAnsiTheme="minorEastAsia" w:cs="宋体" w:hint="eastAsia"/>
                <w:kern w:val="0"/>
                <w:sz w:val="24"/>
                <w:szCs w:val="24"/>
              </w:rPr>
              <w:t>考勤功能人脸</w:t>
            </w:r>
            <w:r>
              <w:rPr>
                <w:rFonts w:asciiTheme="minorEastAsia" w:hAnsiTheme="minorEastAsia" w:cs="宋体" w:hint="eastAsia"/>
                <w:kern w:val="0"/>
                <w:sz w:val="24"/>
                <w:szCs w:val="24"/>
              </w:rPr>
              <w:t>+</w:t>
            </w:r>
            <w:r>
              <w:rPr>
                <w:rFonts w:asciiTheme="minorEastAsia" w:hAnsiTheme="minorEastAsia" w:cs="宋体" w:hint="eastAsia"/>
                <w:kern w:val="0"/>
                <w:sz w:val="24"/>
                <w:szCs w:val="24"/>
              </w:rPr>
              <w:t>指纹识别</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660.00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1,980.00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39</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空调</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珠海格力电器股份有限公司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KFR-26GW/DbD3</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制冷类型</w:t>
            </w:r>
            <w:r>
              <w:rPr>
                <w:rFonts w:asciiTheme="minorEastAsia" w:hAnsiTheme="minorEastAsia" w:cs="宋体" w:hint="eastAsia"/>
                <w:kern w:val="0"/>
                <w:sz w:val="24"/>
                <w:szCs w:val="24"/>
              </w:rPr>
              <w:t>:</w:t>
            </w:r>
            <w:r>
              <w:rPr>
                <w:rFonts w:asciiTheme="minorEastAsia" w:hAnsiTheme="minorEastAsia" w:cs="宋体" w:hint="eastAsia"/>
                <w:kern w:val="0"/>
                <w:sz w:val="24"/>
                <w:szCs w:val="24"/>
              </w:rPr>
              <w:t>冷暖</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匹数：</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匹</w:t>
            </w:r>
          </w:p>
          <w:p w:rsidR="00204F0E" w:rsidRDefault="007B18C1">
            <w:pPr>
              <w:rPr>
                <w:rFonts w:asciiTheme="minorEastAsia" w:hAnsiTheme="minorEastAsia" w:cs="宋体"/>
                <w:kern w:val="0"/>
                <w:sz w:val="24"/>
                <w:szCs w:val="24"/>
              </w:rPr>
            </w:pPr>
            <w:proofErr w:type="gramStart"/>
            <w:r>
              <w:rPr>
                <w:rFonts w:asciiTheme="minorEastAsia" w:hAnsiTheme="minorEastAsia" w:cs="宋体" w:hint="eastAsia"/>
                <w:kern w:val="0"/>
                <w:sz w:val="24"/>
                <w:szCs w:val="24"/>
              </w:rPr>
              <w:t>定频</w:t>
            </w:r>
            <w:proofErr w:type="gramEnd"/>
            <w:r>
              <w:rPr>
                <w:rFonts w:asciiTheme="minorEastAsia" w:hAnsiTheme="minorEastAsia" w:cs="宋体" w:hint="eastAsia"/>
                <w:kern w:val="0"/>
                <w:sz w:val="24"/>
                <w:szCs w:val="24"/>
              </w:rPr>
              <w:t>/</w:t>
            </w:r>
            <w:r>
              <w:rPr>
                <w:rFonts w:asciiTheme="minorEastAsia" w:hAnsiTheme="minorEastAsia" w:cs="宋体" w:hint="eastAsia"/>
                <w:kern w:val="0"/>
                <w:sz w:val="24"/>
                <w:szCs w:val="24"/>
              </w:rPr>
              <w:t>变频：定频</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制冷量</w:t>
            </w:r>
            <w:r>
              <w:rPr>
                <w:rFonts w:asciiTheme="minorEastAsia" w:hAnsiTheme="minorEastAsia" w:cs="宋体" w:hint="eastAsia"/>
                <w:kern w:val="0"/>
                <w:sz w:val="24"/>
                <w:szCs w:val="24"/>
              </w:rPr>
              <w:t>(W)</w:t>
            </w:r>
            <w:r>
              <w:rPr>
                <w:rFonts w:asciiTheme="minorEastAsia" w:hAnsiTheme="minorEastAsia" w:cs="宋体" w:hint="eastAsia"/>
                <w:kern w:val="0"/>
                <w:sz w:val="24"/>
                <w:szCs w:val="24"/>
              </w:rPr>
              <w:t>：</w:t>
            </w:r>
            <w:r>
              <w:rPr>
                <w:rFonts w:asciiTheme="minorEastAsia" w:hAnsiTheme="minorEastAsia" w:cs="宋体" w:hint="eastAsia"/>
                <w:kern w:val="0"/>
                <w:sz w:val="24"/>
                <w:szCs w:val="24"/>
              </w:rPr>
              <w:t>2660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制冷功率</w:t>
            </w:r>
            <w:r>
              <w:rPr>
                <w:rFonts w:asciiTheme="minorEastAsia" w:hAnsiTheme="minorEastAsia" w:cs="宋体" w:hint="eastAsia"/>
                <w:kern w:val="0"/>
                <w:sz w:val="24"/>
                <w:szCs w:val="24"/>
              </w:rPr>
              <w:t>(W)</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806</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2,300.00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9,200.00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40</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空调</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珠海格力电器股份有限公司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KFR-35GW/DbD3</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制冷类型</w:t>
            </w:r>
            <w:r>
              <w:rPr>
                <w:rFonts w:asciiTheme="minorEastAsia" w:hAnsiTheme="minorEastAsia" w:cs="宋体" w:hint="eastAsia"/>
                <w:kern w:val="0"/>
                <w:sz w:val="24"/>
                <w:szCs w:val="24"/>
              </w:rPr>
              <w:t>:</w:t>
            </w:r>
            <w:r>
              <w:rPr>
                <w:rFonts w:asciiTheme="minorEastAsia" w:hAnsiTheme="minorEastAsia" w:cs="宋体" w:hint="eastAsia"/>
                <w:kern w:val="0"/>
                <w:sz w:val="24"/>
                <w:szCs w:val="24"/>
              </w:rPr>
              <w:t>冷暖</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匹数：</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匹</w:t>
            </w:r>
          </w:p>
          <w:p w:rsidR="00204F0E" w:rsidRDefault="007B18C1">
            <w:pPr>
              <w:rPr>
                <w:rFonts w:asciiTheme="minorEastAsia" w:hAnsiTheme="minorEastAsia" w:cs="宋体"/>
                <w:kern w:val="0"/>
                <w:sz w:val="24"/>
                <w:szCs w:val="24"/>
              </w:rPr>
            </w:pPr>
            <w:proofErr w:type="gramStart"/>
            <w:r>
              <w:rPr>
                <w:rFonts w:asciiTheme="minorEastAsia" w:hAnsiTheme="minorEastAsia" w:cs="宋体" w:hint="eastAsia"/>
                <w:kern w:val="0"/>
                <w:sz w:val="24"/>
                <w:szCs w:val="24"/>
              </w:rPr>
              <w:t>定频</w:t>
            </w:r>
            <w:proofErr w:type="gramEnd"/>
            <w:r>
              <w:rPr>
                <w:rFonts w:asciiTheme="minorEastAsia" w:hAnsiTheme="minorEastAsia" w:cs="宋体" w:hint="eastAsia"/>
                <w:kern w:val="0"/>
                <w:sz w:val="24"/>
                <w:szCs w:val="24"/>
              </w:rPr>
              <w:t>/</w:t>
            </w:r>
            <w:r>
              <w:rPr>
                <w:rFonts w:asciiTheme="minorEastAsia" w:hAnsiTheme="minorEastAsia" w:cs="宋体" w:hint="eastAsia"/>
                <w:kern w:val="0"/>
                <w:sz w:val="24"/>
                <w:szCs w:val="24"/>
              </w:rPr>
              <w:t>变频：定频</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制冷量</w:t>
            </w:r>
            <w:r>
              <w:rPr>
                <w:rFonts w:asciiTheme="minorEastAsia" w:hAnsiTheme="minorEastAsia" w:cs="宋体" w:hint="eastAsia"/>
                <w:kern w:val="0"/>
                <w:sz w:val="24"/>
                <w:szCs w:val="24"/>
              </w:rPr>
              <w:t>(W)</w:t>
            </w:r>
            <w:r>
              <w:rPr>
                <w:rFonts w:asciiTheme="minorEastAsia" w:hAnsiTheme="minorEastAsia" w:cs="宋体" w:hint="eastAsia"/>
                <w:kern w:val="0"/>
                <w:sz w:val="24"/>
                <w:szCs w:val="24"/>
              </w:rPr>
              <w:t>：</w:t>
            </w:r>
            <w:r>
              <w:rPr>
                <w:rFonts w:asciiTheme="minorEastAsia" w:hAnsiTheme="minorEastAsia" w:cs="宋体" w:hint="eastAsia"/>
                <w:kern w:val="0"/>
                <w:sz w:val="24"/>
                <w:szCs w:val="24"/>
              </w:rPr>
              <w:t>3500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制冷功率</w:t>
            </w:r>
            <w:r>
              <w:rPr>
                <w:rFonts w:asciiTheme="minorEastAsia" w:hAnsiTheme="minorEastAsia" w:cs="宋体" w:hint="eastAsia"/>
                <w:kern w:val="0"/>
                <w:sz w:val="24"/>
                <w:szCs w:val="24"/>
              </w:rPr>
              <w:t>(W)</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1064</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2,600.00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2,600.00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41</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空调</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广东美的网络科技有限公司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型号：</w:t>
            </w:r>
            <w:r>
              <w:rPr>
                <w:rFonts w:asciiTheme="minorEastAsia" w:hAnsiTheme="minorEastAsia" w:cs="宋体" w:hint="eastAsia"/>
                <w:color w:val="000000" w:themeColor="text1"/>
                <w:sz w:val="24"/>
                <w:szCs w:val="24"/>
              </w:rPr>
              <w:t>KFR-72QW/DY-B(D3)</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功能制冷类型：冷暖</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匹数：</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匹</w:t>
            </w:r>
          </w:p>
          <w:p w:rsidR="00204F0E" w:rsidRDefault="007B18C1">
            <w:pPr>
              <w:rPr>
                <w:rFonts w:asciiTheme="minorEastAsia" w:hAnsiTheme="minorEastAsia" w:cs="宋体"/>
                <w:kern w:val="0"/>
                <w:sz w:val="24"/>
                <w:szCs w:val="24"/>
              </w:rPr>
            </w:pPr>
            <w:proofErr w:type="gramStart"/>
            <w:r>
              <w:rPr>
                <w:rFonts w:asciiTheme="minorEastAsia" w:hAnsiTheme="minorEastAsia" w:cs="宋体" w:hint="eastAsia"/>
                <w:kern w:val="0"/>
                <w:sz w:val="24"/>
                <w:szCs w:val="24"/>
              </w:rPr>
              <w:t>定频</w:t>
            </w:r>
            <w:proofErr w:type="gramEnd"/>
            <w:r>
              <w:rPr>
                <w:rFonts w:asciiTheme="minorEastAsia" w:hAnsiTheme="minorEastAsia" w:cs="宋体" w:hint="eastAsia"/>
                <w:kern w:val="0"/>
                <w:sz w:val="24"/>
                <w:szCs w:val="24"/>
              </w:rPr>
              <w:t>/</w:t>
            </w:r>
            <w:r>
              <w:rPr>
                <w:rFonts w:asciiTheme="minorEastAsia" w:hAnsiTheme="minorEastAsia" w:cs="宋体" w:hint="eastAsia"/>
                <w:kern w:val="0"/>
                <w:sz w:val="24"/>
                <w:szCs w:val="24"/>
              </w:rPr>
              <w:t>变频：定频</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能效等级：</w:t>
            </w:r>
            <w:r>
              <w:rPr>
                <w:rFonts w:asciiTheme="minorEastAsia" w:hAnsiTheme="minorEastAsia" w:cs="宋体" w:hint="eastAsia"/>
                <w:kern w:val="0"/>
                <w:sz w:val="24"/>
                <w:szCs w:val="24"/>
              </w:rPr>
              <w:t>3</w:t>
            </w:r>
            <w:r>
              <w:rPr>
                <w:rFonts w:asciiTheme="minorEastAsia" w:hAnsiTheme="minorEastAsia" w:cs="宋体" w:hint="eastAsia"/>
                <w:kern w:val="0"/>
                <w:sz w:val="24"/>
                <w:szCs w:val="24"/>
              </w:rPr>
              <w:t>级</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适用面积</w:t>
            </w:r>
            <w:r>
              <w:rPr>
                <w:rFonts w:asciiTheme="minorEastAsia" w:hAnsiTheme="minorEastAsia" w:cs="宋体" w:hint="eastAsia"/>
                <w:kern w:val="0"/>
                <w:sz w:val="24"/>
                <w:szCs w:val="24"/>
              </w:rPr>
              <w:t>(</w:t>
            </w:r>
            <w:r>
              <w:rPr>
                <w:rFonts w:asciiTheme="minorEastAsia" w:hAnsiTheme="minorEastAsia" w:cs="宋体" w:hint="eastAsia"/>
                <w:kern w:val="0"/>
                <w:sz w:val="24"/>
                <w:szCs w:val="24"/>
              </w:rPr>
              <w:t>平方米</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32-48</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制冷量</w:t>
            </w:r>
            <w:r>
              <w:rPr>
                <w:rFonts w:asciiTheme="minorEastAsia" w:hAnsiTheme="minorEastAsia" w:cs="宋体" w:hint="eastAsia"/>
                <w:kern w:val="0"/>
                <w:sz w:val="24"/>
                <w:szCs w:val="24"/>
              </w:rPr>
              <w:t>(W)</w:t>
            </w:r>
            <w:r>
              <w:rPr>
                <w:rFonts w:asciiTheme="minorEastAsia" w:hAnsiTheme="minorEastAsia" w:cs="宋体" w:hint="eastAsia"/>
                <w:kern w:val="0"/>
                <w:sz w:val="24"/>
                <w:szCs w:val="24"/>
              </w:rPr>
              <w:t>：</w:t>
            </w:r>
            <w:r>
              <w:rPr>
                <w:rFonts w:asciiTheme="minorEastAsia" w:hAnsiTheme="minorEastAsia" w:cs="宋体" w:hint="eastAsia"/>
                <w:kern w:val="0"/>
                <w:sz w:val="24"/>
                <w:szCs w:val="24"/>
              </w:rPr>
              <w:t>7200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制冷功率</w:t>
            </w:r>
            <w:r>
              <w:rPr>
                <w:rFonts w:asciiTheme="minorEastAsia" w:hAnsiTheme="minorEastAsia" w:cs="宋体" w:hint="eastAsia"/>
                <w:kern w:val="0"/>
                <w:sz w:val="24"/>
                <w:szCs w:val="24"/>
              </w:rPr>
              <w:t>(W)</w:t>
            </w:r>
            <w:r>
              <w:rPr>
                <w:rFonts w:asciiTheme="minorEastAsia" w:hAnsiTheme="minorEastAsia" w:cs="宋体" w:hint="eastAsia"/>
                <w:kern w:val="0"/>
                <w:sz w:val="24"/>
                <w:szCs w:val="24"/>
              </w:rPr>
              <w:t>：</w:t>
            </w:r>
            <w:r>
              <w:rPr>
                <w:rFonts w:asciiTheme="minorEastAsia" w:hAnsiTheme="minorEastAsia" w:cs="宋体" w:hint="eastAsia"/>
                <w:kern w:val="0"/>
                <w:sz w:val="24"/>
                <w:szCs w:val="24"/>
              </w:rPr>
              <w:t>1960</w:t>
            </w:r>
            <w:r>
              <w:rPr>
                <w:rFonts w:asciiTheme="minorEastAsia" w:hAnsiTheme="minorEastAsia" w:cs="宋体" w:hint="eastAsia"/>
                <w:kern w:val="0"/>
                <w:sz w:val="24"/>
                <w:szCs w:val="24"/>
              </w:rPr>
              <w:t>（</w:t>
            </w:r>
            <w:r>
              <w:rPr>
                <w:rFonts w:asciiTheme="minorEastAsia" w:hAnsiTheme="minorEastAsia" w:cs="宋体" w:hint="eastAsia"/>
                <w:kern w:val="0"/>
                <w:sz w:val="24"/>
                <w:szCs w:val="24"/>
              </w:rPr>
              <w:t>300-3050</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制热量</w:t>
            </w:r>
            <w:r>
              <w:rPr>
                <w:rFonts w:asciiTheme="minorEastAsia" w:hAnsiTheme="minorEastAsia" w:cs="宋体" w:hint="eastAsia"/>
                <w:kern w:val="0"/>
                <w:sz w:val="24"/>
                <w:szCs w:val="24"/>
              </w:rPr>
              <w:t>(W)</w:t>
            </w:r>
            <w:r>
              <w:rPr>
                <w:rFonts w:asciiTheme="minorEastAsia" w:hAnsiTheme="minorEastAsia" w:cs="宋体" w:hint="eastAsia"/>
                <w:kern w:val="0"/>
                <w:sz w:val="24"/>
                <w:szCs w:val="24"/>
              </w:rPr>
              <w:t>：</w:t>
            </w:r>
            <w:r>
              <w:rPr>
                <w:rFonts w:asciiTheme="minorEastAsia" w:hAnsiTheme="minorEastAsia" w:cs="宋体" w:hint="eastAsia"/>
                <w:kern w:val="0"/>
                <w:sz w:val="24"/>
                <w:szCs w:val="24"/>
              </w:rPr>
              <w:t>13000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制热功率</w:t>
            </w:r>
            <w:r>
              <w:rPr>
                <w:rFonts w:asciiTheme="minorEastAsia" w:hAnsiTheme="minorEastAsia" w:cs="宋体" w:hint="eastAsia"/>
                <w:kern w:val="0"/>
                <w:sz w:val="24"/>
                <w:szCs w:val="24"/>
              </w:rPr>
              <w:t>(W)</w:t>
            </w:r>
            <w:r>
              <w:rPr>
                <w:rFonts w:asciiTheme="minorEastAsia" w:hAnsiTheme="minorEastAsia" w:cs="宋体" w:hint="eastAsia"/>
                <w:kern w:val="0"/>
                <w:sz w:val="24"/>
                <w:szCs w:val="24"/>
              </w:rPr>
              <w:t>：</w:t>
            </w:r>
            <w:r>
              <w:rPr>
                <w:rFonts w:asciiTheme="minorEastAsia" w:hAnsiTheme="minorEastAsia" w:cs="宋体" w:hint="eastAsia"/>
                <w:kern w:val="0"/>
                <w:sz w:val="24"/>
                <w:szCs w:val="24"/>
              </w:rPr>
              <w:t>4210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内机噪音</w:t>
            </w:r>
            <w:r>
              <w:rPr>
                <w:rFonts w:asciiTheme="minorEastAsia" w:hAnsiTheme="minorEastAsia" w:cs="宋体" w:hint="eastAsia"/>
                <w:kern w:val="0"/>
                <w:sz w:val="24"/>
                <w:szCs w:val="24"/>
              </w:rPr>
              <w:t>(dB(A)</w:t>
            </w:r>
            <w:r>
              <w:rPr>
                <w:rFonts w:asciiTheme="minorEastAsia" w:hAnsiTheme="minorEastAsia" w:cs="宋体" w:hint="eastAsia"/>
                <w:kern w:val="0"/>
                <w:sz w:val="24"/>
                <w:szCs w:val="24"/>
              </w:rPr>
              <w:t>：</w:t>
            </w:r>
            <w:r>
              <w:rPr>
                <w:rFonts w:asciiTheme="minorEastAsia" w:hAnsiTheme="minorEastAsia" w:cs="宋体" w:hint="eastAsia"/>
                <w:kern w:val="0"/>
                <w:sz w:val="24"/>
                <w:szCs w:val="24"/>
              </w:rPr>
              <w:t>43-49</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外机噪音</w:t>
            </w:r>
            <w:r>
              <w:rPr>
                <w:rFonts w:asciiTheme="minorEastAsia" w:hAnsiTheme="minorEastAsia" w:cs="宋体" w:hint="eastAsia"/>
                <w:kern w:val="0"/>
                <w:sz w:val="24"/>
                <w:szCs w:val="24"/>
              </w:rPr>
              <w:t>(dB(A)</w:t>
            </w:r>
            <w:r>
              <w:rPr>
                <w:rFonts w:asciiTheme="minorEastAsia" w:hAnsiTheme="minorEastAsia" w:cs="宋体" w:hint="eastAsia"/>
                <w:kern w:val="0"/>
                <w:sz w:val="24"/>
                <w:szCs w:val="24"/>
              </w:rPr>
              <w:t>：</w:t>
            </w:r>
            <w:r>
              <w:rPr>
                <w:rFonts w:asciiTheme="minorEastAsia" w:hAnsiTheme="minorEastAsia" w:cs="宋体" w:hint="eastAsia"/>
                <w:kern w:val="0"/>
                <w:sz w:val="24"/>
                <w:szCs w:val="24"/>
              </w:rPr>
              <w:t>58</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循环风量</w:t>
            </w:r>
            <w:r>
              <w:rPr>
                <w:rFonts w:asciiTheme="minorEastAsia" w:hAnsiTheme="minorEastAsia" w:cs="宋体" w:hint="eastAsia"/>
                <w:kern w:val="0"/>
                <w:sz w:val="24"/>
                <w:szCs w:val="24"/>
              </w:rPr>
              <w:t>(m3/h)</w:t>
            </w:r>
            <w:r>
              <w:rPr>
                <w:rFonts w:asciiTheme="minorEastAsia" w:hAnsiTheme="minorEastAsia" w:cs="宋体" w:hint="eastAsia"/>
                <w:kern w:val="0"/>
                <w:sz w:val="24"/>
                <w:szCs w:val="24"/>
              </w:rPr>
              <w:t>：</w:t>
            </w:r>
            <w:r>
              <w:rPr>
                <w:rFonts w:asciiTheme="minorEastAsia" w:hAnsiTheme="minorEastAsia" w:cs="宋体" w:hint="eastAsia"/>
                <w:kern w:val="0"/>
                <w:sz w:val="24"/>
                <w:szCs w:val="24"/>
              </w:rPr>
              <w:t>2000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扫风方式：上下</w:t>
            </w:r>
            <w:r>
              <w:rPr>
                <w:rFonts w:asciiTheme="minorEastAsia" w:hAnsiTheme="minorEastAsia" w:cs="宋体" w:hint="eastAsia"/>
                <w:kern w:val="0"/>
                <w:sz w:val="24"/>
                <w:szCs w:val="24"/>
              </w:rPr>
              <w:t>/</w:t>
            </w:r>
            <w:r>
              <w:rPr>
                <w:rFonts w:asciiTheme="minorEastAsia" w:hAnsiTheme="minorEastAsia" w:cs="宋体" w:hint="eastAsia"/>
                <w:kern w:val="0"/>
                <w:sz w:val="24"/>
                <w:szCs w:val="24"/>
              </w:rPr>
              <w:t>左右扫风</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规格：内机尺寸（宽</w:t>
            </w:r>
            <w:r>
              <w:rPr>
                <w:rFonts w:asciiTheme="minorEastAsia" w:hAnsiTheme="minorEastAsia" w:cs="宋体" w:hint="eastAsia"/>
                <w:kern w:val="0"/>
                <w:sz w:val="24"/>
                <w:szCs w:val="24"/>
              </w:rPr>
              <w:t>x</w:t>
            </w:r>
            <w:r>
              <w:rPr>
                <w:rFonts w:asciiTheme="minorEastAsia" w:hAnsiTheme="minorEastAsia" w:cs="宋体" w:hint="eastAsia"/>
                <w:kern w:val="0"/>
                <w:sz w:val="24"/>
                <w:szCs w:val="24"/>
              </w:rPr>
              <w:t>高</w:t>
            </w:r>
            <w:r>
              <w:rPr>
                <w:rFonts w:asciiTheme="minorEastAsia" w:hAnsiTheme="minorEastAsia" w:cs="宋体" w:hint="eastAsia"/>
                <w:kern w:val="0"/>
                <w:sz w:val="24"/>
                <w:szCs w:val="24"/>
              </w:rPr>
              <w:t>x</w:t>
            </w:r>
            <w:r>
              <w:rPr>
                <w:rFonts w:asciiTheme="minorEastAsia" w:hAnsiTheme="minorEastAsia" w:cs="宋体" w:hint="eastAsia"/>
                <w:kern w:val="0"/>
                <w:sz w:val="24"/>
                <w:szCs w:val="24"/>
              </w:rPr>
              <w:t>深）</w:t>
            </w:r>
            <w:r>
              <w:rPr>
                <w:rFonts w:asciiTheme="minorEastAsia" w:hAnsiTheme="minorEastAsia" w:cs="宋体" w:hint="eastAsia"/>
                <w:kern w:val="0"/>
                <w:sz w:val="24"/>
                <w:szCs w:val="24"/>
              </w:rPr>
              <w:t>mm 870*887*300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外机尺寸（宽</w:t>
            </w:r>
            <w:r>
              <w:rPr>
                <w:rFonts w:asciiTheme="minorEastAsia" w:hAnsiTheme="minorEastAsia" w:cs="宋体" w:hint="eastAsia"/>
                <w:kern w:val="0"/>
                <w:sz w:val="24"/>
                <w:szCs w:val="24"/>
              </w:rPr>
              <w:t>x</w:t>
            </w:r>
            <w:r>
              <w:rPr>
                <w:rFonts w:asciiTheme="minorEastAsia" w:hAnsiTheme="minorEastAsia" w:cs="宋体" w:hint="eastAsia"/>
                <w:kern w:val="0"/>
                <w:sz w:val="24"/>
                <w:szCs w:val="24"/>
              </w:rPr>
              <w:t>高</w:t>
            </w:r>
            <w:r>
              <w:rPr>
                <w:rFonts w:asciiTheme="minorEastAsia" w:hAnsiTheme="minorEastAsia" w:cs="宋体" w:hint="eastAsia"/>
                <w:kern w:val="0"/>
                <w:sz w:val="24"/>
                <w:szCs w:val="24"/>
              </w:rPr>
              <w:t>x</w:t>
            </w:r>
            <w:r>
              <w:rPr>
                <w:rFonts w:asciiTheme="minorEastAsia" w:hAnsiTheme="minorEastAsia" w:cs="宋体" w:hint="eastAsia"/>
                <w:kern w:val="0"/>
                <w:sz w:val="24"/>
                <w:szCs w:val="24"/>
              </w:rPr>
              <w:t>深）</w:t>
            </w:r>
            <w:r>
              <w:rPr>
                <w:rFonts w:asciiTheme="minorEastAsia" w:hAnsiTheme="minorEastAsia" w:cs="宋体" w:hint="eastAsia"/>
                <w:kern w:val="0"/>
                <w:sz w:val="24"/>
                <w:szCs w:val="24"/>
              </w:rPr>
              <w:t>mm</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1021*1333*417</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内机重量（</w:t>
            </w:r>
            <w:r>
              <w:rPr>
                <w:rFonts w:asciiTheme="minorEastAsia" w:hAnsiTheme="minorEastAsia" w:cs="宋体" w:hint="eastAsia"/>
                <w:kern w:val="0"/>
                <w:sz w:val="24"/>
                <w:szCs w:val="24"/>
              </w:rPr>
              <w:t>kg</w:t>
            </w:r>
            <w:r>
              <w:rPr>
                <w:rFonts w:asciiTheme="minorEastAsia" w:hAnsiTheme="minorEastAsia" w:cs="宋体" w:hint="eastAsia"/>
                <w:kern w:val="0"/>
                <w:sz w:val="24"/>
                <w:szCs w:val="24"/>
              </w:rPr>
              <w:t>）：</w:t>
            </w:r>
            <w:r>
              <w:rPr>
                <w:rFonts w:asciiTheme="minorEastAsia" w:hAnsiTheme="minorEastAsia" w:cs="宋体" w:hint="eastAsia"/>
                <w:kern w:val="0"/>
                <w:sz w:val="24"/>
                <w:szCs w:val="24"/>
              </w:rPr>
              <w:t>37+6</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外机重量（</w:t>
            </w:r>
            <w:r>
              <w:rPr>
                <w:rFonts w:asciiTheme="minorEastAsia" w:hAnsiTheme="minorEastAsia" w:cs="宋体" w:hint="eastAsia"/>
                <w:kern w:val="0"/>
                <w:sz w:val="24"/>
                <w:szCs w:val="24"/>
              </w:rPr>
              <w:t>kg</w:t>
            </w:r>
            <w:r>
              <w:rPr>
                <w:rFonts w:asciiTheme="minorEastAsia" w:hAnsiTheme="minorEastAsia" w:cs="宋体" w:hint="eastAsia"/>
                <w:kern w:val="0"/>
                <w:sz w:val="24"/>
                <w:szCs w:val="24"/>
              </w:rPr>
              <w:t>）：</w:t>
            </w:r>
            <w:r>
              <w:rPr>
                <w:rFonts w:asciiTheme="minorEastAsia" w:hAnsiTheme="minorEastAsia" w:cs="宋体" w:hint="eastAsia"/>
                <w:kern w:val="0"/>
                <w:sz w:val="24"/>
                <w:szCs w:val="24"/>
              </w:rPr>
              <w:t>97</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制冷剂：氟利昂（</w:t>
            </w:r>
            <w:r>
              <w:rPr>
                <w:rFonts w:asciiTheme="minorEastAsia" w:hAnsiTheme="minorEastAsia" w:cs="宋体" w:hint="eastAsia"/>
                <w:kern w:val="0"/>
                <w:sz w:val="24"/>
                <w:szCs w:val="24"/>
              </w:rPr>
              <w:t>R22)</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电压</w:t>
            </w:r>
            <w:r>
              <w:rPr>
                <w:rFonts w:asciiTheme="minorEastAsia" w:hAnsiTheme="minorEastAsia" w:cs="宋体" w:hint="eastAsia"/>
                <w:kern w:val="0"/>
                <w:sz w:val="24"/>
                <w:szCs w:val="24"/>
              </w:rPr>
              <w:t>/</w:t>
            </w:r>
            <w:r>
              <w:rPr>
                <w:rFonts w:asciiTheme="minorEastAsia" w:hAnsiTheme="minorEastAsia" w:cs="宋体" w:hint="eastAsia"/>
                <w:kern w:val="0"/>
                <w:sz w:val="24"/>
                <w:szCs w:val="24"/>
              </w:rPr>
              <w:t>频率（</w:t>
            </w:r>
            <w:r>
              <w:rPr>
                <w:rFonts w:asciiTheme="minorEastAsia" w:hAnsiTheme="minorEastAsia" w:cs="宋体" w:hint="eastAsia"/>
                <w:kern w:val="0"/>
                <w:sz w:val="24"/>
                <w:szCs w:val="24"/>
              </w:rPr>
              <w:t>V/HZ</w:t>
            </w:r>
            <w:r>
              <w:rPr>
                <w:rFonts w:asciiTheme="minorEastAsia" w:hAnsiTheme="minorEastAsia" w:cs="宋体" w:hint="eastAsia"/>
                <w:kern w:val="0"/>
                <w:sz w:val="24"/>
                <w:szCs w:val="24"/>
              </w:rPr>
              <w:t>）：</w:t>
            </w:r>
            <w:r>
              <w:rPr>
                <w:rFonts w:asciiTheme="minorEastAsia" w:hAnsiTheme="minorEastAsia" w:cs="宋体" w:hint="eastAsia"/>
                <w:kern w:val="0"/>
                <w:sz w:val="24"/>
                <w:szCs w:val="24"/>
              </w:rPr>
              <w:t>380/50</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台</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7,700.00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92,400.00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w:t>
            </w:r>
            <w:r>
              <w:rPr>
                <w:rFonts w:asciiTheme="minorEastAsia" w:hAnsiTheme="minorEastAsia" w:hint="eastAsia"/>
                <w:sz w:val="24"/>
                <w:szCs w:val="24"/>
              </w:rPr>
              <w:lastRenderedPageBreak/>
              <w:t>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42</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中央纯水系统</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力新仪器（上海）有限公司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Pureforce-ROE300</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一、进水要求及产水水质</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自来水进水</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电导率＜</w:t>
            </w:r>
            <w:r>
              <w:rPr>
                <w:rFonts w:asciiTheme="minorEastAsia" w:hAnsiTheme="minorEastAsia" w:cs="宋体" w:hint="eastAsia"/>
                <w:kern w:val="0"/>
                <w:sz w:val="24"/>
                <w:szCs w:val="24"/>
              </w:rPr>
              <w:t>400</w:t>
            </w:r>
            <w:r>
              <w:rPr>
                <w:rFonts w:asciiTheme="minorEastAsia" w:hAnsiTheme="minorEastAsia" w:cs="宋体" w:hint="eastAsia"/>
                <w:kern w:val="0"/>
                <w:sz w:val="24"/>
                <w:szCs w:val="24"/>
              </w:rPr>
              <w:t>μ</w:t>
            </w:r>
            <w:r>
              <w:rPr>
                <w:rFonts w:asciiTheme="minorEastAsia" w:hAnsiTheme="minorEastAsia" w:cs="宋体" w:hint="eastAsia"/>
                <w:kern w:val="0"/>
                <w:sz w:val="24"/>
                <w:szCs w:val="24"/>
              </w:rPr>
              <w:t>s/cm)</w:t>
            </w:r>
            <w:r>
              <w:rPr>
                <w:rFonts w:asciiTheme="minorEastAsia" w:hAnsiTheme="minorEastAsia" w:cs="宋体" w:hint="eastAsia"/>
                <w:kern w:val="0"/>
                <w:sz w:val="24"/>
                <w:szCs w:val="24"/>
              </w:rPr>
              <w:t>；进水压力：</w:t>
            </w:r>
            <w:r>
              <w:rPr>
                <w:rFonts w:asciiTheme="minorEastAsia" w:hAnsiTheme="minorEastAsia" w:cs="宋体" w:hint="eastAsia"/>
                <w:kern w:val="0"/>
                <w:sz w:val="24"/>
                <w:szCs w:val="24"/>
              </w:rPr>
              <w:t>0.1-0.4MPa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．制水量≥</w:t>
            </w:r>
            <w:r>
              <w:rPr>
                <w:rFonts w:asciiTheme="minorEastAsia" w:hAnsiTheme="minorEastAsia" w:cs="宋体" w:hint="eastAsia"/>
                <w:kern w:val="0"/>
                <w:sz w:val="24"/>
                <w:szCs w:val="24"/>
              </w:rPr>
              <w:t>300L/H@25</w:t>
            </w:r>
            <w:r>
              <w:rPr>
                <w:rFonts w:asciiTheme="minorEastAsia" w:hAnsiTheme="minorEastAsia" w:cs="宋体" w:hint="eastAsia"/>
                <w:kern w:val="0"/>
                <w:sz w:val="24"/>
                <w:szCs w:val="24"/>
              </w:rPr>
              <w:t>℃时，水质</w:t>
            </w:r>
            <w:r>
              <w:rPr>
                <w:rFonts w:asciiTheme="minorEastAsia" w:hAnsiTheme="minorEastAsia" w:cs="宋体" w:hint="eastAsia"/>
                <w:kern w:val="0"/>
                <w:sz w:val="24"/>
                <w:szCs w:val="24"/>
              </w:rPr>
              <w:t>5-15M</w:t>
            </w:r>
            <w:r>
              <w:rPr>
                <w:rFonts w:asciiTheme="minorEastAsia" w:hAnsiTheme="minorEastAsia" w:cs="宋体" w:hint="eastAsia"/>
                <w:kern w:val="0"/>
                <w:sz w:val="24"/>
                <w:szCs w:val="24"/>
              </w:rPr>
              <w:t>Ω•</w:t>
            </w:r>
            <w:r>
              <w:rPr>
                <w:rFonts w:asciiTheme="minorEastAsia" w:hAnsiTheme="minorEastAsia" w:cs="宋体" w:hint="eastAsia"/>
                <w:kern w:val="0"/>
                <w:sz w:val="24"/>
                <w:szCs w:val="24"/>
              </w:rPr>
              <w:t>cm</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脱盐率</w:t>
            </w:r>
            <w:proofErr w:type="gramEnd"/>
            <w:r>
              <w:rPr>
                <w:rFonts w:asciiTheme="minorEastAsia" w:hAnsiTheme="minorEastAsia" w:cs="宋体" w:hint="eastAsia"/>
                <w:kern w:val="0"/>
                <w:sz w:val="24"/>
                <w:szCs w:val="24"/>
              </w:rPr>
              <w:t>≥</w:t>
            </w:r>
            <w:r>
              <w:rPr>
                <w:rFonts w:asciiTheme="minorEastAsia" w:hAnsiTheme="minorEastAsia" w:cs="宋体" w:hint="eastAsia"/>
                <w:kern w:val="0"/>
                <w:sz w:val="24"/>
                <w:szCs w:val="24"/>
              </w:rPr>
              <w:t>98%</w:t>
            </w:r>
            <w:r>
              <w:rPr>
                <w:rFonts w:asciiTheme="minorEastAsia" w:hAnsiTheme="minorEastAsia" w:cs="宋体" w:hint="eastAsia"/>
                <w:kern w:val="0"/>
                <w:sz w:val="24"/>
                <w:szCs w:val="24"/>
              </w:rPr>
              <w:t>；面板实时显示出水水质；</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微生物去除率≥</w:t>
            </w:r>
            <w:r>
              <w:rPr>
                <w:rFonts w:asciiTheme="minorEastAsia" w:hAnsiTheme="minorEastAsia" w:cs="宋体" w:hint="eastAsia"/>
                <w:kern w:val="0"/>
                <w:sz w:val="24"/>
                <w:szCs w:val="24"/>
              </w:rPr>
              <w:t>99%</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给水压力</w:t>
            </w:r>
            <w:r>
              <w:rPr>
                <w:rFonts w:asciiTheme="minorEastAsia" w:hAnsiTheme="minorEastAsia" w:cs="宋体" w:hint="eastAsia"/>
                <w:kern w:val="0"/>
                <w:sz w:val="24"/>
                <w:szCs w:val="24"/>
              </w:rPr>
              <w:t>0.15~0.35Mpa</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二、中央纯水设备要求</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预处理采用前置过滤器并自带除垢剂，非石英沙罐体；</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可选独立软水器设备，有效去除水中钙镁离子，降低进水硬度；</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活性炭过滤器采用电子多路阀控制，全自动运行，可设置活性炭更换时间，可正反冲洗；</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采用意大利品牌自感应高压泵，根据水压自动调</w:t>
            </w:r>
            <w:r>
              <w:rPr>
                <w:rFonts w:asciiTheme="minorEastAsia" w:hAnsiTheme="minorEastAsia" w:cs="宋体" w:hint="eastAsia"/>
                <w:kern w:val="0"/>
                <w:sz w:val="24"/>
                <w:szCs w:val="24"/>
              </w:rPr>
              <w:t>节功率，保证</w:t>
            </w:r>
            <w:r>
              <w:rPr>
                <w:rFonts w:asciiTheme="minorEastAsia" w:hAnsiTheme="minorEastAsia" w:cs="宋体" w:hint="eastAsia"/>
                <w:kern w:val="0"/>
                <w:sz w:val="24"/>
                <w:szCs w:val="24"/>
              </w:rPr>
              <w:t>RO</w:t>
            </w:r>
            <w:proofErr w:type="gramStart"/>
            <w:r>
              <w:rPr>
                <w:rFonts w:asciiTheme="minorEastAsia" w:hAnsiTheme="minorEastAsia" w:cs="宋体" w:hint="eastAsia"/>
                <w:kern w:val="0"/>
                <w:sz w:val="24"/>
                <w:szCs w:val="24"/>
              </w:rPr>
              <w:t>膜制水量</w:t>
            </w:r>
            <w:proofErr w:type="gramEnd"/>
            <w:r>
              <w:rPr>
                <w:rFonts w:asciiTheme="minorEastAsia" w:hAnsiTheme="minorEastAsia" w:cs="宋体" w:hint="eastAsia"/>
                <w:kern w:val="0"/>
                <w:sz w:val="24"/>
                <w:szCs w:val="24"/>
              </w:rPr>
              <w:t>和压力稳定性；</w:t>
            </w:r>
            <w:r>
              <w:rPr>
                <w:rFonts w:asciiTheme="minorEastAsia" w:hAnsiTheme="minorEastAsia" w:cs="宋体" w:hint="eastAsia"/>
                <w:kern w:val="0"/>
                <w:sz w:val="24"/>
                <w:szCs w:val="24"/>
              </w:rPr>
              <w:t>5.</w:t>
            </w:r>
            <w:r>
              <w:rPr>
                <w:rFonts w:asciiTheme="minorEastAsia" w:hAnsiTheme="minorEastAsia" w:cs="宋体" w:hint="eastAsia"/>
                <w:kern w:val="0"/>
                <w:sz w:val="24"/>
                <w:szCs w:val="24"/>
              </w:rPr>
              <w:t>采用美国陶氏低压膜，</w:t>
            </w:r>
            <w:proofErr w:type="gramStart"/>
            <w:r>
              <w:rPr>
                <w:rFonts w:asciiTheme="minorEastAsia" w:hAnsiTheme="minorEastAsia" w:cs="宋体" w:hint="eastAsia"/>
                <w:kern w:val="0"/>
                <w:sz w:val="24"/>
                <w:szCs w:val="24"/>
              </w:rPr>
              <w:t>膜大小</w:t>
            </w:r>
            <w:proofErr w:type="gramEnd"/>
            <w:r>
              <w:rPr>
                <w:rFonts w:asciiTheme="minorEastAsia" w:hAnsiTheme="minorEastAsia" w:cs="宋体" w:hint="eastAsia"/>
                <w:kern w:val="0"/>
                <w:sz w:val="24"/>
                <w:szCs w:val="24"/>
              </w:rPr>
              <w:t>不低于</w:t>
            </w:r>
            <w:r>
              <w:rPr>
                <w:rFonts w:asciiTheme="minorEastAsia" w:hAnsiTheme="minorEastAsia" w:cs="宋体" w:hint="eastAsia"/>
                <w:kern w:val="0"/>
                <w:sz w:val="24"/>
                <w:szCs w:val="24"/>
              </w:rPr>
              <w:t>4040</w:t>
            </w:r>
            <w:r>
              <w:rPr>
                <w:rFonts w:asciiTheme="minorEastAsia" w:hAnsiTheme="minorEastAsia" w:cs="宋体" w:hint="eastAsia"/>
                <w:kern w:val="0"/>
                <w:sz w:val="24"/>
                <w:szCs w:val="24"/>
              </w:rPr>
              <w:t>膜，采用不锈钢膜壳，</w:t>
            </w:r>
            <w:r>
              <w:rPr>
                <w:rFonts w:asciiTheme="minorEastAsia" w:hAnsiTheme="minorEastAsia" w:cs="宋体" w:hint="eastAsia"/>
                <w:kern w:val="0"/>
                <w:sz w:val="24"/>
                <w:szCs w:val="24"/>
              </w:rPr>
              <w:t>RO</w:t>
            </w:r>
            <w:r>
              <w:rPr>
                <w:rFonts w:asciiTheme="minorEastAsia" w:hAnsiTheme="minorEastAsia" w:cs="宋体" w:hint="eastAsia"/>
                <w:kern w:val="0"/>
                <w:sz w:val="24"/>
                <w:szCs w:val="24"/>
              </w:rPr>
              <w:t>膜具有自动反冲洗功能，可通过面板观察冲洗状态；</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具有一键消毒功能，能通过主机一键操作直接对</w:t>
            </w:r>
            <w:r>
              <w:rPr>
                <w:rFonts w:asciiTheme="minorEastAsia" w:hAnsiTheme="minorEastAsia" w:cs="宋体" w:hint="eastAsia"/>
                <w:kern w:val="0"/>
                <w:sz w:val="24"/>
                <w:szCs w:val="24"/>
              </w:rPr>
              <w:t>RO</w:t>
            </w:r>
            <w:r>
              <w:rPr>
                <w:rFonts w:asciiTheme="minorEastAsia" w:hAnsiTheme="minorEastAsia" w:cs="宋体" w:hint="eastAsia"/>
                <w:kern w:val="0"/>
                <w:sz w:val="24"/>
                <w:szCs w:val="24"/>
              </w:rPr>
              <w:t>膜、内管路、外管路、水箱快速消毒；</w:t>
            </w:r>
            <w:r>
              <w:rPr>
                <w:rFonts w:asciiTheme="minorEastAsia" w:hAnsiTheme="minorEastAsia" w:cs="宋体" w:hint="eastAsia"/>
                <w:kern w:val="0"/>
                <w:sz w:val="24"/>
                <w:szCs w:val="24"/>
              </w:rPr>
              <w:t>7.</w:t>
            </w:r>
            <w:r>
              <w:rPr>
                <w:rFonts w:asciiTheme="minorEastAsia" w:hAnsiTheme="minorEastAsia" w:cs="宋体" w:hint="eastAsia"/>
                <w:kern w:val="0"/>
                <w:sz w:val="24"/>
                <w:szCs w:val="24"/>
              </w:rPr>
              <w:t>主机内纯水和高纯水管路采用耐压软管设计，非</w:t>
            </w:r>
            <w:r>
              <w:rPr>
                <w:rFonts w:asciiTheme="minorEastAsia" w:hAnsiTheme="minorEastAsia" w:cs="宋体" w:hint="eastAsia"/>
                <w:kern w:val="0"/>
                <w:sz w:val="24"/>
                <w:szCs w:val="24"/>
              </w:rPr>
              <w:t>UPVC</w:t>
            </w:r>
            <w:r>
              <w:rPr>
                <w:rFonts w:asciiTheme="minorEastAsia" w:hAnsiTheme="minorEastAsia" w:cs="宋体" w:hint="eastAsia"/>
                <w:kern w:val="0"/>
                <w:sz w:val="24"/>
                <w:szCs w:val="24"/>
              </w:rPr>
              <w:t>或其他硬管设计，稳定可靠；</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主机采用全封闭机柜，水箱内置在主机内，烤漆机架，占地面积≤</w:t>
            </w:r>
            <w:r>
              <w:rPr>
                <w:rFonts w:asciiTheme="minorEastAsia" w:hAnsiTheme="minorEastAsia" w:cs="宋体" w:hint="eastAsia"/>
                <w:kern w:val="0"/>
                <w:sz w:val="24"/>
                <w:szCs w:val="24"/>
              </w:rPr>
              <w:t>0.86m2</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Pr>
                <w:rFonts w:asciiTheme="minorEastAsia" w:hAnsiTheme="minorEastAsia" w:cs="宋体" w:hint="eastAsia"/>
                <w:kern w:val="0"/>
                <w:sz w:val="24"/>
                <w:szCs w:val="24"/>
              </w:rPr>
              <w:t>具有</w:t>
            </w:r>
            <w:proofErr w:type="gramStart"/>
            <w:r>
              <w:rPr>
                <w:rFonts w:asciiTheme="minorEastAsia" w:hAnsiTheme="minorEastAsia" w:cs="宋体" w:hint="eastAsia"/>
                <w:kern w:val="0"/>
                <w:sz w:val="24"/>
                <w:szCs w:val="24"/>
              </w:rPr>
              <w:t>内置滚塑开模</w:t>
            </w:r>
            <w:proofErr w:type="gramEnd"/>
            <w:r>
              <w:rPr>
                <w:rFonts w:asciiTheme="minorEastAsia" w:hAnsiTheme="minorEastAsia" w:cs="宋体" w:hint="eastAsia"/>
                <w:kern w:val="0"/>
                <w:sz w:val="24"/>
                <w:szCs w:val="24"/>
              </w:rPr>
              <w:t>工艺，且与主机同一品牌的多功能锥形底高纯水水箱，带五</w:t>
            </w:r>
            <w:proofErr w:type="gramStart"/>
            <w:r>
              <w:rPr>
                <w:rFonts w:asciiTheme="minorEastAsia" w:hAnsiTheme="minorEastAsia" w:cs="宋体" w:hint="eastAsia"/>
                <w:kern w:val="0"/>
                <w:sz w:val="24"/>
                <w:szCs w:val="24"/>
              </w:rPr>
              <w:t>档液位仪</w:t>
            </w:r>
            <w:proofErr w:type="gramEnd"/>
            <w:r>
              <w:rPr>
                <w:rFonts w:asciiTheme="minorEastAsia" w:hAnsiTheme="minorEastAsia" w:cs="宋体" w:hint="eastAsia"/>
                <w:kern w:val="0"/>
                <w:sz w:val="24"/>
                <w:szCs w:val="24"/>
              </w:rPr>
              <w:t>控制，水箱容积≥</w:t>
            </w:r>
            <w:r>
              <w:rPr>
                <w:rFonts w:asciiTheme="minorEastAsia" w:hAnsiTheme="minorEastAsia" w:cs="宋体" w:hint="eastAsia"/>
                <w:kern w:val="0"/>
                <w:sz w:val="24"/>
                <w:szCs w:val="24"/>
              </w:rPr>
              <w:t>350L</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 xml:space="preserve">11. </w:t>
            </w:r>
            <w:r>
              <w:rPr>
                <w:rFonts w:asciiTheme="minorEastAsia" w:hAnsiTheme="minorEastAsia" w:cs="宋体" w:hint="eastAsia"/>
                <w:kern w:val="0"/>
                <w:sz w:val="24"/>
                <w:szCs w:val="24"/>
              </w:rPr>
              <w:t>主机</w:t>
            </w:r>
            <w:proofErr w:type="gramStart"/>
            <w:r>
              <w:rPr>
                <w:rFonts w:asciiTheme="minorEastAsia" w:hAnsiTheme="minorEastAsia" w:cs="宋体" w:hint="eastAsia"/>
                <w:kern w:val="0"/>
                <w:sz w:val="24"/>
                <w:szCs w:val="24"/>
              </w:rPr>
              <w:t>内置标配</w:t>
            </w:r>
            <w:proofErr w:type="gramEnd"/>
            <w:r>
              <w:rPr>
                <w:rFonts w:asciiTheme="minorEastAsia" w:hAnsiTheme="minorEastAsia" w:cs="宋体" w:hint="eastAsia"/>
                <w:kern w:val="0"/>
                <w:sz w:val="24"/>
                <w:szCs w:val="24"/>
              </w:rPr>
              <w:t>EDI</w:t>
            </w:r>
            <w:r>
              <w:rPr>
                <w:rFonts w:asciiTheme="minorEastAsia" w:hAnsiTheme="minorEastAsia" w:cs="宋体" w:hint="eastAsia"/>
                <w:kern w:val="0"/>
                <w:sz w:val="24"/>
                <w:szCs w:val="24"/>
              </w:rPr>
              <w:t>装置，非离子交换树脂罐，后期费用低；；；</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采用南方品牌给水泵，配备西班牙进口流量控制器，节省空间，流量控制更加精确，有效保护给水泵启停，延长水泵有效使用寿命，独家软件配合使用；</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13.</w:t>
            </w:r>
            <w:r>
              <w:rPr>
                <w:rFonts w:asciiTheme="minorEastAsia" w:hAnsiTheme="minorEastAsia" w:cs="宋体" w:hint="eastAsia"/>
                <w:kern w:val="0"/>
                <w:sz w:val="24"/>
                <w:szCs w:val="24"/>
              </w:rPr>
              <w:t>电阻率传感器具有温度自动校准功能，自行校准到</w:t>
            </w:r>
            <w:r>
              <w:rPr>
                <w:rFonts w:asciiTheme="minorEastAsia" w:hAnsiTheme="minorEastAsia" w:cs="宋体" w:hint="eastAsia"/>
                <w:kern w:val="0"/>
                <w:sz w:val="24"/>
                <w:szCs w:val="24"/>
              </w:rPr>
              <w:t>25</w:t>
            </w:r>
            <w:r>
              <w:rPr>
                <w:rFonts w:asciiTheme="minorEastAsia" w:hAnsiTheme="minorEastAsia" w:cs="宋体" w:hint="eastAsia"/>
                <w:kern w:val="0"/>
                <w:sz w:val="24"/>
                <w:szCs w:val="24"/>
              </w:rPr>
              <w:t>℃时的电阻率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14.</w:t>
            </w:r>
            <w:r>
              <w:rPr>
                <w:rFonts w:asciiTheme="minorEastAsia" w:hAnsiTheme="minorEastAsia" w:cs="宋体" w:hint="eastAsia"/>
                <w:kern w:val="0"/>
                <w:sz w:val="24"/>
                <w:szCs w:val="24"/>
              </w:rPr>
              <w:t>采用</w:t>
            </w:r>
            <w:r>
              <w:rPr>
                <w:rFonts w:asciiTheme="minorEastAsia" w:hAnsiTheme="minorEastAsia" w:cs="宋体" w:hint="eastAsia"/>
                <w:kern w:val="0"/>
                <w:sz w:val="24"/>
                <w:szCs w:val="24"/>
              </w:rPr>
              <w:t>8.0</w:t>
            </w:r>
            <w:r>
              <w:rPr>
                <w:rFonts w:asciiTheme="minorEastAsia" w:hAnsiTheme="minorEastAsia" w:cs="宋体" w:hint="eastAsia"/>
                <w:kern w:val="0"/>
                <w:sz w:val="24"/>
                <w:szCs w:val="24"/>
              </w:rPr>
              <w:t>英寸彩色液晶触摸屏显示和触控，可显示原水、纯水的电导率</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电阻率、水箱液位、时间、日期、温度，</w:t>
            </w:r>
            <w:proofErr w:type="gramStart"/>
            <w:r>
              <w:rPr>
                <w:rFonts w:asciiTheme="minorEastAsia" w:hAnsiTheme="minorEastAsia" w:cs="宋体" w:hint="eastAsia"/>
                <w:kern w:val="0"/>
                <w:sz w:val="24"/>
                <w:szCs w:val="24"/>
              </w:rPr>
              <w:t>脱盐率</w:t>
            </w:r>
            <w:proofErr w:type="gramEnd"/>
            <w:r>
              <w:rPr>
                <w:rFonts w:asciiTheme="minorEastAsia" w:hAnsiTheme="minorEastAsia" w:cs="宋体" w:hint="eastAsia"/>
                <w:kern w:val="0"/>
                <w:sz w:val="24"/>
                <w:szCs w:val="24"/>
              </w:rPr>
              <w:t>以及主机运行状态；</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具有耗材寿命显示及失效报警功能；具有给水流速和总用水量监测功能；</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16.</w:t>
            </w:r>
            <w:r>
              <w:rPr>
                <w:rFonts w:asciiTheme="minorEastAsia" w:hAnsiTheme="minorEastAsia" w:cs="宋体" w:hint="eastAsia"/>
                <w:kern w:val="0"/>
                <w:sz w:val="24"/>
                <w:szCs w:val="24"/>
              </w:rPr>
              <w:t>精确监控并显示紫</w:t>
            </w:r>
            <w:r>
              <w:rPr>
                <w:rFonts w:asciiTheme="minorEastAsia" w:hAnsiTheme="minorEastAsia" w:cs="宋体" w:hint="eastAsia"/>
                <w:kern w:val="0"/>
                <w:sz w:val="24"/>
                <w:szCs w:val="24"/>
              </w:rPr>
              <w:t>外灯实际使用时间（</w:t>
            </w:r>
            <w:proofErr w:type="gramStart"/>
            <w:r>
              <w:rPr>
                <w:rFonts w:asciiTheme="minorEastAsia" w:hAnsiTheme="minorEastAsia" w:cs="宋体" w:hint="eastAsia"/>
                <w:kern w:val="0"/>
                <w:sz w:val="24"/>
                <w:szCs w:val="24"/>
              </w:rPr>
              <w:t>给水时紫外</w:t>
            </w:r>
            <w:proofErr w:type="gramEnd"/>
            <w:r>
              <w:rPr>
                <w:rFonts w:asciiTheme="minorEastAsia" w:hAnsiTheme="minorEastAsia" w:cs="宋体" w:hint="eastAsia"/>
                <w:kern w:val="0"/>
                <w:sz w:val="24"/>
                <w:szCs w:val="24"/>
              </w:rPr>
              <w:t>灯才开启和计时），具有失效报警功能；</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17.</w:t>
            </w:r>
            <w:r>
              <w:rPr>
                <w:rFonts w:asciiTheme="minorEastAsia" w:hAnsiTheme="minorEastAsia" w:cs="宋体" w:hint="eastAsia"/>
                <w:kern w:val="0"/>
                <w:sz w:val="24"/>
                <w:szCs w:val="24"/>
              </w:rPr>
              <w:t>智能化测量控制系统：具有人机对话，通过触摸屏面板可设定供水循环模式、时间日期、电极常数设定、反渗透自动冲洗时间等；开机自检，自动运行，满水自动停机，缺水自动保护；</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18.</w:t>
            </w:r>
            <w:r>
              <w:rPr>
                <w:rFonts w:asciiTheme="minorEastAsia" w:hAnsiTheme="minorEastAsia" w:cs="宋体" w:hint="eastAsia"/>
                <w:kern w:val="0"/>
                <w:sz w:val="24"/>
                <w:szCs w:val="24"/>
              </w:rPr>
              <w:t>具有三级密码设置功能，防止非相关人员不合理得操作；</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19.</w:t>
            </w:r>
            <w:r>
              <w:rPr>
                <w:rFonts w:asciiTheme="minorEastAsia" w:hAnsiTheme="minorEastAsia" w:cs="宋体" w:hint="eastAsia"/>
                <w:kern w:val="0"/>
                <w:sz w:val="24"/>
                <w:szCs w:val="24"/>
              </w:rPr>
              <w:t>具有</w:t>
            </w:r>
            <w:r>
              <w:rPr>
                <w:rFonts w:asciiTheme="minorEastAsia" w:hAnsiTheme="minorEastAsia" w:cs="宋体" w:hint="eastAsia"/>
                <w:kern w:val="0"/>
                <w:sz w:val="24"/>
                <w:szCs w:val="24"/>
              </w:rPr>
              <w:t xml:space="preserve">RS232 </w:t>
            </w:r>
            <w:r>
              <w:rPr>
                <w:rFonts w:asciiTheme="minorEastAsia" w:hAnsiTheme="minorEastAsia" w:cs="宋体" w:hint="eastAsia"/>
                <w:kern w:val="0"/>
                <w:sz w:val="24"/>
                <w:szCs w:val="24"/>
              </w:rPr>
              <w:t>信号输出功能，可转接</w:t>
            </w:r>
            <w:r>
              <w:rPr>
                <w:rFonts w:asciiTheme="minorEastAsia" w:hAnsiTheme="minorEastAsia" w:cs="宋体" w:hint="eastAsia"/>
                <w:kern w:val="0"/>
                <w:sz w:val="24"/>
                <w:szCs w:val="24"/>
              </w:rPr>
              <w:t>USB</w:t>
            </w:r>
            <w:r>
              <w:rPr>
                <w:rFonts w:asciiTheme="minorEastAsia" w:hAnsiTheme="minorEastAsia" w:cs="宋体" w:hint="eastAsia"/>
                <w:kern w:val="0"/>
                <w:sz w:val="24"/>
                <w:szCs w:val="24"/>
              </w:rPr>
              <w:t>接口，远程传输，电脑数据处理保存及打印，具有密码设置功能，防止非相关人员不合理得操作；</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20.</w:t>
            </w:r>
            <w:r>
              <w:rPr>
                <w:rFonts w:asciiTheme="minorEastAsia" w:hAnsiTheme="minorEastAsia" w:cs="宋体" w:hint="eastAsia"/>
                <w:kern w:val="0"/>
                <w:sz w:val="24"/>
                <w:szCs w:val="24"/>
              </w:rPr>
              <w:t>可选配远程操作控制系统，</w:t>
            </w:r>
            <w:r>
              <w:rPr>
                <w:rFonts w:asciiTheme="minorEastAsia" w:hAnsiTheme="minorEastAsia" w:cs="宋体" w:hint="eastAsia"/>
                <w:kern w:val="0"/>
                <w:sz w:val="24"/>
                <w:szCs w:val="24"/>
              </w:rPr>
              <w:t>50</w:t>
            </w:r>
            <w:r>
              <w:rPr>
                <w:rFonts w:asciiTheme="minorEastAsia" w:hAnsiTheme="minorEastAsia" w:cs="宋体" w:hint="eastAsia"/>
                <w:kern w:val="0"/>
                <w:sz w:val="24"/>
                <w:szCs w:val="24"/>
              </w:rPr>
              <w:t>米外，可通过软件监测主机运行状态，并可以通过软件</w:t>
            </w:r>
            <w:r>
              <w:rPr>
                <w:rFonts w:asciiTheme="minorEastAsia" w:hAnsiTheme="minorEastAsia" w:cs="宋体" w:hint="eastAsia"/>
                <w:kern w:val="0"/>
                <w:sz w:val="24"/>
                <w:szCs w:val="24"/>
              </w:rPr>
              <w:t>进；行远程</w:t>
            </w:r>
            <w:proofErr w:type="gramStart"/>
            <w:r>
              <w:rPr>
                <w:rFonts w:asciiTheme="minorEastAsia" w:hAnsiTheme="minorEastAsia" w:cs="宋体" w:hint="eastAsia"/>
                <w:kern w:val="0"/>
                <w:sz w:val="24"/>
                <w:szCs w:val="24"/>
              </w:rPr>
              <w:t>操作水</w:t>
            </w:r>
            <w:proofErr w:type="gramEnd"/>
            <w:r>
              <w:rPr>
                <w:rFonts w:asciiTheme="minorEastAsia" w:hAnsiTheme="minorEastAsia" w:cs="宋体" w:hint="eastAsia"/>
                <w:kern w:val="0"/>
                <w:sz w:val="24"/>
                <w:szCs w:val="24"/>
              </w:rPr>
              <w:t>机，如停机，开机，冲洗等；</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21.</w:t>
            </w:r>
            <w:r>
              <w:rPr>
                <w:rFonts w:asciiTheme="minorEastAsia" w:hAnsiTheme="minorEastAsia" w:cs="宋体" w:hint="eastAsia"/>
                <w:kern w:val="0"/>
                <w:sz w:val="24"/>
                <w:szCs w:val="24"/>
              </w:rPr>
              <w:t>厂家需要有通过</w:t>
            </w:r>
            <w:r>
              <w:rPr>
                <w:rFonts w:asciiTheme="minorEastAsia" w:hAnsiTheme="minorEastAsia" w:cs="宋体" w:hint="eastAsia"/>
                <w:kern w:val="0"/>
                <w:sz w:val="24"/>
                <w:szCs w:val="24"/>
              </w:rPr>
              <w:t>ISO9001</w:t>
            </w:r>
            <w:r>
              <w:rPr>
                <w:rFonts w:asciiTheme="minorEastAsia" w:hAnsiTheme="minorEastAsia" w:cs="宋体" w:hint="eastAsia"/>
                <w:kern w:val="0"/>
                <w:sz w:val="24"/>
                <w:szCs w:val="24"/>
              </w:rPr>
              <w:t>认证，具有高新技术企业证书并提供证明文件；</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整个中央纯水系统必须与客户原有的中央纯水系统兼容。</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三、售后服务：要求厂家在海口有售后服务点，要求厂家的工程师亲自上门安装调试和培训，该产品要求免费质保两年（耗材除外）。</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四、配置清单：中央纯水系统</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中立机，</w:t>
            </w:r>
            <w:r>
              <w:rPr>
                <w:rFonts w:asciiTheme="minorEastAsia" w:hAnsiTheme="minorEastAsia" w:cs="宋体" w:hint="eastAsia"/>
                <w:kern w:val="0"/>
                <w:sz w:val="24"/>
                <w:szCs w:val="24"/>
              </w:rPr>
              <w:t>EDI</w:t>
            </w:r>
            <w:r>
              <w:rPr>
                <w:rFonts w:asciiTheme="minorEastAsia" w:hAnsiTheme="minorEastAsia" w:cs="宋体" w:hint="eastAsia"/>
                <w:kern w:val="0"/>
                <w:sz w:val="24"/>
                <w:szCs w:val="24"/>
              </w:rPr>
              <w:t>，制水量：</w:t>
            </w:r>
            <w:r>
              <w:rPr>
                <w:rFonts w:asciiTheme="minorEastAsia" w:hAnsiTheme="minorEastAsia" w:cs="宋体" w:hint="eastAsia"/>
                <w:kern w:val="0"/>
                <w:sz w:val="24"/>
                <w:szCs w:val="24"/>
              </w:rPr>
              <w:t>300L/H @25</w:t>
            </w:r>
            <w:r>
              <w:rPr>
                <w:rFonts w:asciiTheme="minorEastAsia" w:hAnsiTheme="minorEastAsia" w:cs="宋体" w:hint="eastAsia"/>
                <w:kern w:val="0"/>
                <w:sz w:val="24"/>
                <w:szCs w:val="24"/>
              </w:rPr>
              <w:t>℃时标准配置序号</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名称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规格　</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数量</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备注</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原水泵</w:t>
            </w:r>
            <w:r>
              <w:rPr>
                <w:rFonts w:asciiTheme="minorEastAsia" w:hAnsiTheme="minorEastAsia" w:cs="宋体" w:hint="eastAsia"/>
                <w:kern w:val="0"/>
                <w:sz w:val="24"/>
                <w:szCs w:val="24"/>
              </w:rPr>
              <w:t xml:space="preserve"> CHL2-40</w:t>
            </w:r>
            <w:r>
              <w:rPr>
                <w:rFonts w:asciiTheme="minorEastAsia" w:hAnsiTheme="minorEastAsia" w:cs="宋体" w:hint="eastAsia"/>
                <w:kern w:val="0"/>
                <w:sz w:val="24"/>
                <w:szCs w:val="24"/>
              </w:rPr>
              <w:t>及泵自动控制器</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r>
              <w:rPr>
                <w:rFonts w:asciiTheme="minorEastAsia" w:hAnsiTheme="minorEastAsia" w:cs="宋体" w:hint="eastAsia"/>
                <w:kern w:val="0"/>
                <w:sz w:val="24"/>
                <w:szCs w:val="24"/>
              </w:rPr>
              <w:t>304</w:t>
            </w:r>
            <w:r>
              <w:rPr>
                <w:rFonts w:asciiTheme="minorEastAsia" w:hAnsiTheme="minorEastAsia" w:cs="宋体" w:hint="eastAsia"/>
                <w:kern w:val="0"/>
                <w:sz w:val="24"/>
                <w:szCs w:val="24"/>
              </w:rPr>
              <w:t>不锈钢，</w:t>
            </w:r>
            <w:r>
              <w:rPr>
                <w:rFonts w:asciiTheme="minorEastAsia" w:hAnsiTheme="minorEastAsia" w:cs="宋体" w:hint="eastAsia"/>
                <w:kern w:val="0"/>
                <w:sz w:val="24"/>
                <w:szCs w:val="24"/>
              </w:rPr>
              <w:t xml:space="preserve">2 </w:t>
            </w:r>
            <w:r>
              <w:rPr>
                <w:rFonts w:asciiTheme="minorEastAsia" w:hAnsiTheme="minorEastAsia" w:cs="宋体" w:hint="eastAsia"/>
                <w:kern w:val="0"/>
                <w:sz w:val="24"/>
                <w:szCs w:val="24"/>
              </w:rPr>
              <w:t>活性炭过滤器</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0844</w:t>
            </w:r>
            <w:r>
              <w:rPr>
                <w:rFonts w:asciiTheme="minorEastAsia" w:hAnsiTheme="minorEastAsia" w:cs="宋体" w:hint="eastAsia"/>
                <w:kern w:val="0"/>
                <w:sz w:val="24"/>
                <w:szCs w:val="24"/>
              </w:rPr>
              <w:t>罐体</w:t>
            </w:r>
            <w:r>
              <w:rPr>
                <w:rFonts w:asciiTheme="minorEastAsia" w:hAnsiTheme="minorEastAsia" w:cs="宋体" w:hint="eastAsia"/>
                <w:kern w:val="0"/>
                <w:sz w:val="24"/>
                <w:szCs w:val="24"/>
              </w:rPr>
              <w:t>F71B1</w:t>
            </w:r>
            <w:r>
              <w:rPr>
                <w:rFonts w:asciiTheme="minorEastAsia" w:hAnsiTheme="minorEastAsia" w:cs="宋体" w:hint="eastAsia"/>
                <w:kern w:val="0"/>
                <w:sz w:val="24"/>
                <w:szCs w:val="24"/>
              </w:rPr>
              <w:t>电子多路阀</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材质：玻璃钢；</w:t>
            </w:r>
            <w:r>
              <w:rPr>
                <w:rFonts w:asciiTheme="minorEastAsia" w:hAnsiTheme="minorEastAsia" w:cs="宋体" w:hint="eastAsia"/>
                <w:kern w:val="0"/>
                <w:sz w:val="24"/>
                <w:szCs w:val="24"/>
              </w:rPr>
              <w:t xml:space="preserve">3 </w:t>
            </w:r>
            <w:r>
              <w:rPr>
                <w:rFonts w:asciiTheme="minorEastAsia" w:hAnsiTheme="minorEastAsia" w:cs="宋体" w:hint="eastAsia"/>
                <w:kern w:val="0"/>
                <w:sz w:val="24"/>
                <w:szCs w:val="24"/>
              </w:rPr>
              <w:t>前置过滤器</w:t>
            </w:r>
            <w:r>
              <w:rPr>
                <w:rFonts w:asciiTheme="minorEastAsia" w:hAnsiTheme="minorEastAsia" w:cs="宋体" w:hint="eastAsia"/>
                <w:kern w:val="0"/>
                <w:sz w:val="24"/>
                <w:szCs w:val="24"/>
              </w:rPr>
              <w:t xml:space="preserve"> 4</w:t>
            </w:r>
            <w:r>
              <w:rPr>
                <w:rFonts w:asciiTheme="minorEastAsia" w:hAnsiTheme="minorEastAsia" w:cs="宋体" w:hint="eastAsia"/>
                <w:kern w:val="0"/>
                <w:sz w:val="24"/>
                <w:szCs w:val="24"/>
              </w:rPr>
              <w:t>分</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前置过滤器带除垢剂</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r>
              <w:rPr>
                <w:rFonts w:asciiTheme="minorEastAsia" w:hAnsiTheme="minorEastAsia" w:cs="宋体" w:hint="eastAsia"/>
                <w:kern w:val="0"/>
                <w:sz w:val="24"/>
                <w:szCs w:val="24"/>
              </w:rPr>
              <w:t>316</w:t>
            </w:r>
            <w:r>
              <w:rPr>
                <w:rFonts w:asciiTheme="minorEastAsia" w:hAnsiTheme="minorEastAsia" w:cs="宋体" w:hint="eastAsia"/>
                <w:kern w:val="0"/>
                <w:sz w:val="24"/>
                <w:szCs w:val="24"/>
              </w:rPr>
              <w:t>不锈钢网</w:t>
            </w:r>
            <w:r>
              <w:rPr>
                <w:rFonts w:asciiTheme="minorEastAsia" w:hAnsiTheme="minorEastAsia" w:cs="宋体" w:hint="eastAsia"/>
                <w:kern w:val="0"/>
                <w:sz w:val="24"/>
                <w:szCs w:val="24"/>
              </w:rPr>
              <w:t xml:space="preserve"> 4 </w:t>
            </w:r>
            <w:r>
              <w:rPr>
                <w:rFonts w:asciiTheme="minorEastAsia" w:hAnsiTheme="minorEastAsia" w:cs="宋体" w:hint="eastAsia"/>
                <w:kern w:val="0"/>
                <w:sz w:val="24"/>
                <w:szCs w:val="24"/>
              </w:rPr>
              <w:t>保安过滤器</w:t>
            </w:r>
            <w:r>
              <w:rPr>
                <w:rFonts w:asciiTheme="minorEastAsia" w:hAnsiTheme="minorEastAsia" w:cs="宋体" w:hint="eastAsia"/>
                <w:kern w:val="0"/>
                <w:sz w:val="24"/>
                <w:szCs w:val="24"/>
              </w:rPr>
              <w:t xml:space="preserve"> 5um</w:t>
            </w:r>
            <w:r>
              <w:rPr>
                <w:rFonts w:asciiTheme="minorEastAsia" w:hAnsiTheme="minorEastAsia" w:cs="宋体" w:hint="eastAsia"/>
                <w:kern w:val="0"/>
                <w:sz w:val="24"/>
                <w:szCs w:val="24"/>
              </w:rPr>
              <w:t>，</w:t>
            </w:r>
            <w:r>
              <w:rPr>
                <w:rFonts w:asciiTheme="minorEastAsia" w:hAnsiTheme="minorEastAsia" w:cs="宋体" w:hint="eastAsia"/>
                <w:kern w:val="0"/>
                <w:sz w:val="24"/>
                <w:szCs w:val="24"/>
              </w:rPr>
              <w:t>20"</w:t>
            </w:r>
            <w:r>
              <w:rPr>
                <w:rFonts w:asciiTheme="minorEastAsia" w:hAnsiTheme="minorEastAsia" w:cs="宋体" w:hint="eastAsia"/>
                <w:kern w:val="0"/>
                <w:sz w:val="24"/>
                <w:szCs w:val="24"/>
              </w:rPr>
              <w:t>，单芯</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r>
              <w:rPr>
                <w:rFonts w:asciiTheme="minorEastAsia" w:hAnsiTheme="minorEastAsia" w:cs="宋体" w:hint="eastAsia"/>
                <w:kern w:val="0"/>
                <w:sz w:val="24"/>
                <w:szCs w:val="24"/>
              </w:rPr>
              <w:t>: PP</w:t>
            </w:r>
            <w:proofErr w:type="gramStart"/>
            <w:r>
              <w:rPr>
                <w:rFonts w:asciiTheme="minorEastAsia" w:hAnsiTheme="minorEastAsia" w:cs="宋体" w:hint="eastAsia"/>
                <w:kern w:val="0"/>
                <w:sz w:val="24"/>
                <w:szCs w:val="24"/>
              </w:rPr>
              <w:t>透明滤瓶</w:t>
            </w:r>
            <w:proofErr w:type="gramEnd"/>
            <w:r>
              <w:rPr>
                <w:rFonts w:asciiTheme="minorEastAsia" w:hAnsiTheme="minorEastAsia" w:cs="宋体" w:hint="eastAsia"/>
                <w:kern w:val="0"/>
                <w:sz w:val="24"/>
                <w:szCs w:val="24"/>
              </w:rPr>
              <w:t xml:space="preserve">5 </w:t>
            </w:r>
            <w:r>
              <w:rPr>
                <w:rFonts w:asciiTheme="minorEastAsia" w:hAnsiTheme="minorEastAsia" w:cs="宋体" w:hint="eastAsia"/>
                <w:kern w:val="0"/>
                <w:sz w:val="24"/>
                <w:szCs w:val="24"/>
              </w:rPr>
              <w:t>高压泵</w:t>
            </w:r>
            <w:r>
              <w:rPr>
                <w:rFonts w:asciiTheme="minorEastAsia" w:hAnsiTheme="minorEastAsia" w:cs="宋体" w:hint="eastAsia"/>
                <w:kern w:val="0"/>
                <w:sz w:val="24"/>
                <w:szCs w:val="24"/>
              </w:rPr>
              <w:t xml:space="preserve"> PA1001 1</w:t>
            </w:r>
            <w:r>
              <w:rPr>
                <w:rFonts w:asciiTheme="minorEastAsia" w:hAnsiTheme="minorEastAsia" w:cs="宋体" w:hint="eastAsia"/>
                <w:kern w:val="0"/>
                <w:sz w:val="24"/>
                <w:szCs w:val="24"/>
              </w:rPr>
              <w:t>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r>
              <w:rPr>
                <w:rFonts w:asciiTheme="minorEastAsia" w:hAnsiTheme="minorEastAsia" w:cs="宋体" w:hint="eastAsia"/>
                <w:kern w:val="0"/>
                <w:sz w:val="24"/>
                <w:szCs w:val="24"/>
              </w:rPr>
              <w:t>304</w:t>
            </w:r>
            <w:r>
              <w:rPr>
                <w:rFonts w:asciiTheme="minorEastAsia" w:hAnsiTheme="minorEastAsia" w:cs="宋体" w:hint="eastAsia"/>
                <w:kern w:val="0"/>
                <w:sz w:val="24"/>
                <w:szCs w:val="24"/>
              </w:rPr>
              <w:t>不锈钢；。</w:t>
            </w:r>
            <w:r>
              <w:rPr>
                <w:rFonts w:asciiTheme="minorEastAsia" w:hAnsiTheme="minorEastAsia" w:cs="宋体" w:hint="eastAsia"/>
                <w:kern w:val="0"/>
                <w:sz w:val="24"/>
                <w:szCs w:val="24"/>
              </w:rPr>
              <w:t xml:space="preserve">6 </w:t>
            </w:r>
            <w:r>
              <w:rPr>
                <w:rFonts w:asciiTheme="minorEastAsia" w:hAnsiTheme="minorEastAsia" w:cs="宋体" w:hint="eastAsia"/>
                <w:kern w:val="0"/>
                <w:sz w:val="24"/>
                <w:szCs w:val="24"/>
              </w:rPr>
              <w:t>反渗透柱</w:t>
            </w:r>
            <w:r>
              <w:rPr>
                <w:rFonts w:asciiTheme="minorEastAsia" w:hAnsiTheme="minorEastAsia" w:cs="宋体" w:hint="eastAsia"/>
                <w:kern w:val="0"/>
                <w:sz w:val="24"/>
                <w:szCs w:val="24"/>
              </w:rPr>
              <w:t xml:space="preserve"> LCLE-4040 1</w:t>
            </w:r>
            <w:r>
              <w:rPr>
                <w:rFonts w:asciiTheme="minorEastAsia" w:hAnsiTheme="minorEastAsia" w:cs="宋体" w:hint="eastAsia"/>
                <w:kern w:val="0"/>
                <w:sz w:val="24"/>
                <w:szCs w:val="24"/>
              </w:rPr>
              <w:t>支</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r>
              <w:rPr>
                <w:rFonts w:asciiTheme="minorEastAsia" w:hAnsiTheme="minorEastAsia" w:cs="宋体" w:hint="eastAsia"/>
                <w:kern w:val="0"/>
                <w:sz w:val="24"/>
                <w:szCs w:val="24"/>
              </w:rPr>
              <w:t>304</w:t>
            </w:r>
            <w:r>
              <w:rPr>
                <w:rFonts w:asciiTheme="minorEastAsia" w:hAnsiTheme="minorEastAsia" w:cs="宋体" w:hint="eastAsia"/>
                <w:kern w:val="0"/>
                <w:sz w:val="24"/>
                <w:szCs w:val="24"/>
              </w:rPr>
              <w:t>不锈钢外壳；品牌：美国陶氏膜</w:t>
            </w:r>
            <w:r>
              <w:rPr>
                <w:rFonts w:asciiTheme="minorEastAsia" w:hAnsiTheme="minorEastAsia" w:cs="宋体" w:hint="eastAsia"/>
                <w:kern w:val="0"/>
                <w:sz w:val="24"/>
                <w:szCs w:val="24"/>
              </w:rPr>
              <w:t xml:space="preserve">7 </w:t>
            </w:r>
            <w:r>
              <w:rPr>
                <w:rFonts w:asciiTheme="minorEastAsia" w:hAnsiTheme="minorEastAsia" w:cs="宋体" w:hint="eastAsia"/>
                <w:kern w:val="0"/>
                <w:sz w:val="24"/>
                <w:szCs w:val="24"/>
              </w:rPr>
              <w:t>显示屏和测量控制系统</w:t>
            </w:r>
            <w:r>
              <w:rPr>
                <w:rFonts w:asciiTheme="minorEastAsia" w:hAnsiTheme="minorEastAsia" w:cs="宋体" w:hint="eastAsia"/>
                <w:kern w:val="0"/>
                <w:sz w:val="24"/>
                <w:szCs w:val="24"/>
              </w:rPr>
              <w:t xml:space="preserve"> 8.0" </w:t>
            </w:r>
            <w:r>
              <w:rPr>
                <w:rFonts w:asciiTheme="minorEastAsia" w:hAnsiTheme="minorEastAsia" w:cs="宋体" w:hint="eastAsia"/>
                <w:kern w:val="0"/>
                <w:sz w:val="24"/>
                <w:szCs w:val="24"/>
              </w:rPr>
              <w:t>彩色触摸屏，</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通道电导流量液位检测，全自动测量控制，参数设置，密码等</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 xml:space="preserve"> 8 </w:t>
            </w:r>
            <w:r>
              <w:rPr>
                <w:rFonts w:asciiTheme="minorEastAsia" w:hAnsiTheme="minorEastAsia" w:cs="宋体" w:hint="eastAsia"/>
                <w:kern w:val="0"/>
                <w:sz w:val="24"/>
                <w:szCs w:val="24"/>
              </w:rPr>
              <w:t>纯水箱</w:t>
            </w:r>
            <w:r>
              <w:rPr>
                <w:rFonts w:asciiTheme="minorEastAsia" w:hAnsiTheme="minorEastAsia" w:cs="宋体" w:hint="eastAsia"/>
                <w:kern w:val="0"/>
                <w:sz w:val="24"/>
                <w:szCs w:val="24"/>
              </w:rPr>
              <w:t xml:space="preserve"> 350L PE </w:t>
            </w:r>
            <w:r>
              <w:rPr>
                <w:rFonts w:asciiTheme="minorEastAsia" w:hAnsiTheme="minorEastAsia" w:cs="宋体" w:hint="eastAsia"/>
                <w:kern w:val="0"/>
                <w:sz w:val="24"/>
                <w:szCs w:val="24"/>
              </w:rPr>
              <w:t>多功能水箱含</w:t>
            </w:r>
            <w:r>
              <w:rPr>
                <w:rFonts w:asciiTheme="minorEastAsia" w:hAnsiTheme="minorEastAsia" w:cs="宋体" w:hint="eastAsia"/>
                <w:kern w:val="0"/>
                <w:sz w:val="24"/>
                <w:szCs w:val="24"/>
              </w:rPr>
              <w:t>5</w:t>
            </w:r>
            <w:proofErr w:type="gramStart"/>
            <w:r>
              <w:rPr>
                <w:rFonts w:asciiTheme="minorEastAsia" w:hAnsiTheme="minorEastAsia" w:cs="宋体" w:hint="eastAsia"/>
                <w:kern w:val="0"/>
                <w:sz w:val="24"/>
                <w:szCs w:val="24"/>
              </w:rPr>
              <w:t>挡液位</w:t>
            </w:r>
            <w:proofErr w:type="gramEnd"/>
            <w:r>
              <w:rPr>
                <w:rFonts w:asciiTheme="minorEastAsia" w:hAnsiTheme="minorEastAsia" w:cs="宋体" w:hint="eastAsia"/>
                <w:kern w:val="0"/>
                <w:sz w:val="24"/>
                <w:szCs w:val="24"/>
              </w:rPr>
              <w:t>传感器</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个</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r>
              <w:rPr>
                <w:rFonts w:asciiTheme="minorEastAsia" w:hAnsiTheme="minorEastAsia" w:cs="宋体" w:hint="eastAsia"/>
                <w:kern w:val="0"/>
                <w:sz w:val="24"/>
                <w:szCs w:val="24"/>
              </w:rPr>
              <w:t>PE</w:t>
            </w:r>
            <w:r>
              <w:rPr>
                <w:rFonts w:asciiTheme="minorEastAsia" w:hAnsiTheme="minorEastAsia" w:cs="宋体" w:hint="eastAsia"/>
                <w:kern w:val="0"/>
                <w:sz w:val="24"/>
                <w:szCs w:val="24"/>
              </w:rPr>
              <w:t>开模</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9 </w:t>
            </w:r>
            <w:r>
              <w:rPr>
                <w:rFonts w:asciiTheme="minorEastAsia" w:hAnsiTheme="minorEastAsia" w:cs="宋体" w:hint="eastAsia"/>
                <w:kern w:val="0"/>
                <w:sz w:val="24"/>
                <w:szCs w:val="24"/>
              </w:rPr>
              <w:t>一键消毒系统</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药箱管阀件软件</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10 EDI</w:t>
            </w:r>
            <w:r>
              <w:rPr>
                <w:rFonts w:asciiTheme="minorEastAsia" w:hAnsiTheme="minorEastAsia" w:cs="宋体" w:hint="eastAsia"/>
                <w:kern w:val="0"/>
                <w:sz w:val="24"/>
                <w:szCs w:val="24"/>
              </w:rPr>
              <w:t>组件</w:t>
            </w:r>
            <w:r>
              <w:rPr>
                <w:rFonts w:asciiTheme="minorEastAsia" w:hAnsiTheme="minorEastAsia" w:cs="宋体" w:hint="eastAsia"/>
                <w:kern w:val="0"/>
                <w:sz w:val="24"/>
                <w:szCs w:val="24"/>
              </w:rPr>
              <w:t xml:space="preserve"> 250L EDI</w:t>
            </w:r>
            <w:r>
              <w:rPr>
                <w:rFonts w:asciiTheme="minorEastAsia" w:hAnsiTheme="minorEastAsia" w:cs="宋体" w:hint="eastAsia"/>
                <w:kern w:val="0"/>
                <w:sz w:val="24"/>
                <w:szCs w:val="24"/>
              </w:rPr>
              <w:t>模块，</w:t>
            </w:r>
            <w:r>
              <w:rPr>
                <w:rFonts w:asciiTheme="minorEastAsia" w:hAnsiTheme="minorEastAsia" w:cs="宋体" w:hint="eastAsia"/>
                <w:kern w:val="0"/>
                <w:sz w:val="24"/>
                <w:szCs w:val="24"/>
              </w:rPr>
              <w:t>EDI-E</w:t>
            </w:r>
            <w:r>
              <w:rPr>
                <w:rFonts w:asciiTheme="minorEastAsia" w:hAnsiTheme="minorEastAsia" w:cs="宋体" w:hint="eastAsia"/>
                <w:kern w:val="0"/>
                <w:sz w:val="24"/>
                <w:szCs w:val="24"/>
              </w:rPr>
              <w:t>电源</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 xml:space="preserve"> 11 </w:t>
            </w:r>
            <w:r>
              <w:rPr>
                <w:rFonts w:asciiTheme="minorEastAsia" w:hAnsiTheme="minorEastAsia" w:cs="宋体" w:hint="eastAsia"/>
                <w:kern w:val="0"/>
                <w:sz w:val="24"/>
                <w:szCs w:val="24"/>
              </w:rPr>
              <w:t>精密过滤器</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单芯，</w:t>
            </w:r>
            <w:r>
              <w:rPr>
                <w:rFonts w:asciiTheme="minorEastAsia" w:hAnsiTheme="minorEastAsia" w:cs="宋体" w:hint="eastAsia"/>
                <w:kern w:val="0"/>
                <w:sz w:val="24"/>
                <w:szCs w:val="24"/>
              </w:rPr>
              <w:t>PP 0.22um</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 20"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proofErr w:type="gramStart"/>
            <w:r>
              <w:rPr>
                <w:rFonts w:asciiTheme="minorEastAsia" w:hAnsiTheme="minorEastAsia" w:cs="宋体" w:hint="eastAsia"/>
                <w:kern w:val="0"/>
                <w:sz w:val="24"/>
                <w:szCs w:val="24"/>
              </w:rPr>
              <w:t>透明滤瓶</w:t>
            </w:r>
            <w:proofErr w:type="gramEnd"/>
            <w:r>
              <w:rPr>
                <w:rFonts w:asciiTheme="minorEastAsia" w:hAnsiTheme="minorEastAsia" w:cs="宋体" w:hint="eastAsia"/>
                <w:kern w:val="0"/>
                <w:sz w:val="24"/>
                <w:szCs w:val="24"/>
              </w:rPr>
              <w:t xml:space="preserve">12 </w:t>
            </w:r>
            <w:r>
              <w:rPr>
                <w:rFonts w:asciiTheme="minorEastAsia" w:hAnsiTheme="minorEastAsia" w:cs="宋体" w:hint="eastAsia"/>
                <w:kern w:val="0"/>
                <w:sz w:val="24"/>
                <w:szCs w:val="24"/>
              </w:rPr>
              <w:t>紫外消毒杀菌器</w:t>
            </w:r>
            <w:r>
              <w:rPr>
                <w:rFonts w:asciiTheme="minorEastAsia" w:hAnsiTheme="minorEastAsia" w:cs="宋体" w:hint="eastAsia"/>
                <w:kern w:val="0"/>
                <w:sz w:val="24"/>
                <w:szCs w:val="24"/>
              </w:rPr>
              <w:t xml:space="preserve"> 1.3T 25W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r>
              <w:rPr>
                <w:rFonts w:asciiTheme="minorEastAsia" w:hAnsiTheme="minorEastAsia" w:cs="宋体" w:hint="eastAsia"/>
                <w:kern w:val="0"/>
                <w:sz w:val="24"/>
                <w:szCs w:val="24"/>
              </w:rPr>
              <w:t>304</w:t>
            </w:r>
            <w:r>
              <w:rPr>
                <w:rFonts w:asciiTheme="minorEastAsia" w:hAnsiTheme="minorEastAsia" w:cs="宋体" w:hint="eastAsia"/>
                <w:kern w:val="0"/>
                <w:sz w:val="24"/>
                <w:szCs w:val="24"/>
              </w:rPr>
              <w:t>不锈钢</w:t>
            </w:r>
            <w:r>
              <w:rPr>
                <w:rFonts w:asciiTheme="minorEastAsia" w:hAnsiTheme="minorEastAsia" w:cs="宋体" w:hint="eastAsia"/>
                <w:kern w:val="0"/>
                <w:sz w:val="24"/>
                <w:szCs w:val="24"/>
              </w:rPr>
              <w:t xml:space="preserve">13 </w:t>
            </w:r>
            <w:r>
              <w:rPr>
                <w:rFonts w:asciiTheme="minorEastAsia" w:hAnsiTheme="minorEastAsia" w:cs="宋体" w:hint="eastAsia"/>
                <w:kern w:val="0"/>
                <w:sz w:val="24"/>
                <w:szCs w:val="24"/>
              </w:rPr>
              <w:t>纯水给水泵</w:t>
            </w:r>
            <w:r>
              <w:rPr>
                <w:rFonts w:asciiTheme="minorEastAsia" w:hAnsiTheme="minorEastAsia" w:cs="宋体" w:hint="eastAsia"/>
                <w:kern w:val="0"/>
                <w:sz w:val="24"/>
                <w:szCs w:val="24"/>
              </w:rPr>
              <w:t xml:space="preserve"> CHL2-40</w:t>
            </w:r>
            <w:r>
              <w:rPr>
                <w:rFonts w:asciiTheme="minorEastAsia" w:hAnsiTheme="minorEastAsia" w:cs="宋体" w:hint="eastAsia"/>
                <w:kern w:val="0"/>
                <w:sz w:val="24"/>
                <w:szCs w:val="24"/>
              </w:rPr>
              <w:t>及泵自动控</w:t>
            </w:r>
            <w:r>
              <w:rPr>
                <w:rFonts w:asciiTheme="minorEastAsia" w:hAnsiTheme="minorEastAsia" w:cs="宋体" w:hint="eastAsia"/>
                <w:kern w:val="0"/>
                <w:sz w:val="24"/>
                <w:szCs w:val="24"/>
              </w:rPr>
              <w:lastRenderedPageBreak/>
              <w:t>制器</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材质：</w:t>
            </w:r>
            <w:r>
              <w:rPr>
                <w:rFonts w:asciiTheme="minorEastAsia" w:hAnsiTheme="minorEastAsia" w:cs="宋体" w:hint="eastAsia"/>
                <w:kern w:val="0"/>
                <w:sz w:val="24"/>
                <w:szCs w:val="24"/>
              </w:rPr>
              <w:t>304</w:t>
            </w:r>
            <w:r>
              <w:rPr>
                <w:rFonts w:asciiTheme="minorEastAsia" w:hAnsiTheme="minorEastAsia" w:cs="宋体" w:hint="eastAsia"/>
                <w:kern w:val="0"/>
                <w:sz w:val="24"/>
                <w:szCs w:val="24"/>
              </w:rPr>
              <w:t>不锈钢</w:t>
            </w:r>
            <w:r>
              <w:rPr>
                <w:rFonts w:asciiTheme="minorEastAsia" w:hAnsiTheme="minorEastAsia" w:cs="宋体" w:hint="eastAsia"/>
                <w:kern w:val="0"/>
                <w:sz w:val="24"/>
                <w:szCs w:val="24"/>
              </w:rPr>
              <w:t xml:space="preserve">14 </w:t>
            </w:r>
            <w:r>
              <w:rPr>
                <w:rFonts w:asciiTheme="minorEastAsia" w:hAnsiTheme="minorEastAsia" w:cs="宋体" w:hint="eastAsia"/>
                <w:kern w:val="0"/>
                <w:sz w:val="24"/>
                <w:szCs w:val="24"/>
              </w:rPr>
              <w:t>组合电控箱</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上海</w:t>
            </w:r>
            <w:r>
              <w:rPr>
                <w:rFonts w:asciiTheme="minorEastAsia" w:hAnsiTheme="minorEastAsia" w:cs="宋体" w:hint="eastAsia"/>
                <w:kern w:val="0"/>
                <w:sz w:val="24"/>
                <w:szCs w:val="24"/>
              </w:rPr>
              <w:t xml:space="preserve">15 </w:t>
            </w:r>
            <w:r>
              <w:rPr>
                <w:rFonts w:asciiTheme="minorEastAsia" w:hAnsiTheme="minorEastAsia" w:cs="宋体" w:hint="eastAsia"/>
                <w:kern w:val="0"/>
                <w:sz w:val="24"/>
                <w:szCs w:val="24"/>
              </w:rPr>
              <w:t>机柜</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全封闭碳钢烤漆</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 xml:space="preserve"> 16 </w:t>
            </w:r>
            <w:r>
              <w:rPr>
                <w:rFonts w:asciiTheme="minorEastAsia" w:hAnsiTheme="minorEastAsia" w:cs="宋体" w:hint="eastAsia"/>
                <w:kern w:val="0"/>
                <w:sz w:val="24"/>
                <w:szCs w:val="24"/>
              </w:rPr>
              <w:t>软水器</w:t>
            </w:r>
            <w:r>
              <w:rPr>
                <w:rFonts w:asciiTheme="minorEastAsia" w:hAnsiTheme="minorEastAsia" w:cs="宋体" w:hint="eastAsia"/>
                <w:kern w:val="0"/>
                <w:sz w:val="24"/>
                <w:szCs w:val="24"/>
              </w:rPr>
              <w:t xml:space="preserve"> 1.0</w:t>
            </w:r>
            <w:r>
              <w:rPr>
                <w:rFonts w:asciiTheme="minorEastAsia" w:hAnsiTheme="minorEastAsia" w:cs="宋体" w:hint="eastAsia"/>
                <w:kern w:val="0"/>
                <w:sz w:val="24"/>
                <w:szCs w:val="24"/>
              </w:rPr>
              <w:t>吨一体化软水器</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含罐体，电子多路阀，盐箱，软化树脂</w:t>
            </w:r>
            <w:r>
              <w:rPr>
                <w:rFonts w:asciiTheme="minorEastAsia" w:hAnsiTheme="minorEastAsia" w:cs="宋体" w:hint="eastAsia"/>
                <w:kern w:val="0"/>
                <w:sz w:val="24"/>
                <w:szCs w:val="24"/>
              </w:rPr>
              <w:t xml:space="preserve"> .</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为保证供货渠道的合法性和售后保障，投标商必须提供生</w:t>
            </w:r>
            <w:r>
              <w:rPr>
                <w:rFonts w:asciiTheme="minorEastAsia" w:hAnsiTheme="minorEastAsia" w:cs="宋体" w:hint="eastAsia"/>
                <w:kern w:val="0"/>
                <w:sz w:val="24"/>
                <w:szCs w:val="24"/>
              </w:rPr>
              <w:t>产厂家针对本项目售后服务承诺书原件（质保期不低于两年）</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套</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285240.00 </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285240.00 </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654" w:type="dxa"/>
            <w:tcBorders>
              <w:top w:val="single" w:sz="4" w:space="0" w:color="auto"/>
              <w:left w:val="single" w:sz="6" w:space="0" w:color="auto"/>
              <w:bottom w:val="single" w:sz="4" w:space="0" w:color="auto"/>
              <w:right w:val="single" w:sz="6"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43</w:t>
            </w:r>
          </w:p>
        </w:tc>
        <w:tc>
          <w:tcPr>
            <w:tcW w:w="1699"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光反应器</w:t>
            </w:r>
          </w:p>
        </w:tc>
        <w:tc>
          <w:tcPr>
            <w:tcW w:w="6804" w:type="dxa"/>
            <w:tcBorders>
              <w:top w:val="single" w:sz="4" w:space="0" w:color="auto"/>
              <w:left w:val="single" w:sz="6" w:space="0" w:color="auto"/>
              <w:bottom w:val="single" w:sz="4" w:space="0" w:color="auto"/>
              <w:right w:val="single" w:sz="6" w:space="0" w:color="auto"/>
            </w:tcBorders>
            <w:vAlign w:val="center"/>
          </w:tcPr>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生产厂家：</w:t>
            </w:r>
            <w:r>
              <w:rPr>
                <w:rFonts w:asciiTheme="minorEastAsia" w:hAnsiTheme="minorEastAsia" w:cs="宋体" w:hint="eastAsia"/>
                <w:color w:val="000000" w:themeColor="text1"/>
                <w:sz w:val="24"/>
                <w:szCs w:val="24"/>
              </w:rPr>
              <w:t>上海光语生物科技有限公司</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型号：</w:t>
            </w:r>
            <w:r>
              <w:rPr>
                <w:rFonts w:asciiTheme="minorEastAsia" w:hAnsiTheme="minorEastAsia" w:cs="宋体" w:hint="eastAsia"/>
                <w:color w:val="000000" w:themeColor="text1"/>
                <w:sz w:val="24"/>
                <w:szCs w:val="24"/>
              </w:rPr>
              <w:t>GY-FYQ-1736-GS</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一、藻类管道反应器</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、占地面积</w:t>
            </w:r>
            <w:r>
              <w:rPr>
                <w:rFonts w:asciiTheme="minorEastAsia" w:hAnsiTheme="minorEastAsia" w:cs="宋体" w:hint="eastAsia"/>
                <w:kern w:val="0"/>
                <w:sz w:val="24"/>
                <w:szCs w:val="24"/>
              </w:rPr>
              <w:t>4*1</w:t>
            </w:r>
            <w:r>
              <w:rPr>
                <w:rFonts w:asciiTheme="minorEastAsia" w:hAnsiTheme="minorEastAsia" w:cs="宋体" w:hint="eastAsia"/>
                <w:kern w:val="0"/>
                <w:sz w:val="24"/>
                <w:szCs w:val="24"/>
              </w:rPr>
              <w:t>米，高度暂定</w:t>
            </w:r>
            <w:r>
              <w:rPr>
                <w:rFonts w:asciiTheme="minorEastAsia" w:hAnsiTheme="minorEastAsia" w:cs="宋体" w:hint="eastAsia"/>
                <w:kern w:val="0"/>
                <w:sz w:val="24"/>
                <w:szCs w:val="24"/>
              </w:rPr>
              <w:t>1.8</w:t>
            </w:r>
            <w:r>
              <w:rPr>
                <w:rFonts w:asciiTheme="minorEastAsia" w:hAnsiTheme="minorEastAsia" w:cs="宋体" w:hint="eastAsia"/>
                <w:kern w:val="0"/>
                <w:sz w:val="24"/>
                <w:szCs w:val="24"/>
              </w:rPr>
              <w:t>米，采用外径</w:t>
            </w:r>
            <w:r>
              <w:rPr>
                <w:rFonts w:asciiTheme="minorEastAsia" w:hAnsiTheme="minorEastAsia" w:cs="宋体" w:hint="eastAsia"/>
                <w:kern w:val="0"/>
                <w:sz w:val="24"/>
                <w:szCs w:val="24"/>
              </w:rPr>
              <w:t>60mm</w:t>
            </w:r>
            <w:r>
              <w:rPr>
                <w:rFonts w:asciiTheme="minorEastAsia" w:hAnsiTheme="minorEastAsia" w:cs="宋体" w:hint="eastAsia"/>
                <w:kern w:val="0"/>
                <w:sz w:val="24"/>
                <w:szCs w:val="24"/>
              </w:rPr>
              <w:t>壁厚</w:t>
            </w:r>
            <w:r>
              <w:rPr>
                <w:rFonts w:asciiTheme="minorEastAsia" w:hAnsiTheme="minorEastAsia" w:cs="宋体" w:hint="eastAsia"/>
                <w:kern w:val="0"/>
                <w:sz w:val="24"/>
                <w:szCs w:val="24"/>
              </w:rPr>
              <w:t>2.2mm</w:t>
            </w:r>
            <w:r>
              <w:rPr>
                <w:rFonts w:asciiTheme="minorEastAsia" w:hAnsiTheme="minorEastAsia" w:cs="宋体" w:hint="eastAsia"/>
                <w:kern w:val="0"/>
                <w:sz w:val="24"/>
                <w:szCs w:val="24"/>
              </w:rPr>
              <w:t>的</w:t>
            </w:r>
            <w:proofErr w:type="gramStart"/>
            <w:r>
              <w:rPr>
                <w:rFonts w:asciiTheme="minorEastAsia" w:hAnsiTheme="minorEastAsia" w:cs="宋体" w:hint="eastAsia"/>
                <w:kern w:val="0"/>
                <w:sz w:val="24"/>
                <w:szCs w:val="24"/>
              </w:rPr>
              <w:t>高硼硅玻璃</w:t>
            </w:r>
            <w:proofErr w:type="gramEnd"/>
            <w:r>
              <w:rPr>
                <w:rFonts w:asciiTheme="minorEastAsia" w:hAnsiTheme="minorEastAsia" w:cs="宋体" w:hint="eastAsia"/>
                <w:kern w:val="0"/>
                <w:sz w:val="24"/>
                <w:szCs w:val="24"/>
              </w:rPr>
              <w:t>管，长度</w:t>
            </w:r>
            <w:r>
              <w:rPr>
                <w:rFonts w:asciiTheme="minorEastAsia" w:hAnsiTheme="minorEastAsia" w:cs="宋体" w:hint="eastAsia"/>
                <w:kern w:val="0"/>
                <w:sz w:val="24"/>
                <w:szCs w:val="24"/>
              </w:rPr>
              <w:t>2.8m</w:t>
            </w:r>
            <w:r>
              <w:rPr>
                <w:rFonts w:asciiTheme="minorEastAsia" w:hAnsiTheme="minorEastAsia" w:cs="宋体" w:hint="eastAsia"/>
                <w:kern w:val="0"/>
                <w:sz w:val="24"/>
                <w:szCs w:val="24"/>
              </w:rPr>
              <w:t>，盘旋管结构，硅胶卡箍连接；层数暂定</w:t>
            </w:r>
            <w:r>
              <w:rPr>
                <w:rFonts w:asciiTheme="minorEastAsia" w:hAnsiTheme="minorEastAsia" w:cs="宋体" w:hint="eastAsia"/>
                <w:kern w:val="0"/>
                <w:sz w:val="24"/>
                <w:szCs w:val="24"/>
              </w:rPr>
              <w:t>12</w:t>
            </w:r>
            <w:r>
              <w:rPr>
                <w:rFonts w:asciiTheme="minorEastAsia" w:hAnsiTheme="minorEastAsia" w:cs="宋体" w:hint="eastAsia"/>
                <w:kern w:val="0"/>
                <w:sz w:val="24"/>
                <w:szCs w:val="24"/>
              </w:rPr>
              <w:t>层（</w:t>
            </w:r>
            <w:proofErr w:type="gramStart"/>
            <w:r>
              <w:rPr>
                <w:rFonts w:asciiTheme="minorEastAsia" w:hAnsiTheme="minorEastAsia" w:cs="宋体" w:hint="eastAsia"/>
                <w:kern w:val="0"/>
                <w:sz w:val="24"/>
                <w:szCs w:val="24"/>
              </w:rPr>
              <w:t>高硼硅玻璃</w:t>
            </w:r>
            <w:proofErr w:type="gramEnd"/>
            <w:r>
              <w:rPr>
                <w:rFonts w:asciiTheme="minorEastAsia" w:hAnsiTheme="minorEastAsia" w:cs="宋体" w:hint="eastAsia"/>
                <w:kern w:val="0"/>
                <w:sz w:val="24"/>
                <w:szCs w:val="24"/>
              </w:rPr>
              <w:t>选用国内最接近德国肖特的管道供应商）</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、交换柱外径</w:t>
            </w:r>
            <w:r>
              <w:rPr>
                <w:rFonts w:asciiTheme="minorEastAsia" w:hAnsiTheme="minorEastAsia" w:cs="宋体" w:hint="eastAsia"/>
                <w:kern w:val="0"/>
                <w:sz w:val="24"/>
                <w:szCs w:val="24"/>
              </w:rPr>
              <w:t>300mm</w:t>
            </w:r>
            <w:r>
              <w:rPr>
                <w:rFonts w:asciiTheme="minorEastAsia" w:hAnsiTheme="minorEastAsia" w:cs="宋体" w:hint="eastAsia"/>
                <w:kern w:val="0"/>
                <w:sz w:val="24"/>
                <w:szCs w:val="24"/>
              </w:rPr>
              <w:t>高度</w:t>
            </w:r>
            <w:r>
              <w:rPr>
                <w:rFonts w:asciiTheme="minorEastAsia" w:hAnsiTheme="minorEastAsia" w:cs="宋体" w:hint="eastAsia"/>
                <w:kern w:val="0"/>
                <w:sz w:val="24"/>
                <w:szCs w:val="24"/>
              </w:rPr>
              <w:t>1000mm</w:t>
            </w:r>
            <w:r>
              <w:rPr>
                <w:rFonts w:asciiTheme="minorEastAsia" w:hAnsiTheme="minorEastAsia" w:cs="宋体" w:hint="eastAsia"/>
                <w:kern w:val="0"/>
                <w:sz w:val="24"/>
                <w:szCs w:val="24"/>
              </w:rPr>
              <w:t>，</w:t>
            </w:r>
            <w:r>
              <w:rPr>
                <w:rFonts w:asciiTheme="minorEastAsia" w:hAnsiTheme="minorEastAsia" w:cs="宋体" w:hint="eastAsia"/>
                <w:kern w:val="0"/>
                <w:sz w:val="24"/>
                <w:szCs w:val="24"/>
              </w:rPr>
              <w:t>60L</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、整体采用铝型材框架或不锈钢框架，可移动（铝型材容易拆卸改装，外观比不锈钢更漂亮）</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、各接口</w:t>
            </w:r>
            <w:r>
              <w:rPr>
                <w:rFonts w:asciiTheme="minorEastAsia" w:hAnsiTheme="minorEastAsia" w:cs="宋体" w:hint="eastAsia"/>
                <w:kern w:val="0"/>
                <w:sz w:val="24"/>
                <w:szCs w:val="24"/>
              </w:rPr>
              <w:t>:</w:t>
            </w:r>
            <w:r>
              <w:rPr>
                <w:rFonts w:asciiTheme="minorEastAsia" w:hAnsiTheme="minorEastAsia" w:cs="宋体" w:hint="eastAsia"/>
                <w:kern w:val="0"/>
                <w:sz w:val="24"/>
                <w:szCs w:val="24"/>
              </w:rPr>
              <w:t>进料、补料、出料、进气及出气。连接采用</w:t>
            </w:r>
            <w:r>
              <w:rPr>
                <w:rFonts w:asciiTheme="minorEastAsia" w:hAnsiTheme="minorEastAsia" w:cs="宋体" w:hint="eastAsia"/>
                <w:kern w:val="0"/>
                <w:sz w:val="24"/>
                <w:szCs w:val="24"/>
              </w:rPr>
              <w:t>316</w:t>
            </w:r>
            <w:r>
              <w:rPr>
                <w:rFonts w:asciiTheme="minorEastAsia" w:hAnsiTheme="minorEastAsia" w:cs="宋体" w:hint="eastAsia"/>
                <w:kern w:val="0"/>
                <w:sz w:val="24"/>
                <w:szCs w:val="24"/>
              </w:rPr>
              <w:t>不锈钢管路，</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分和</w:t>
            </w:r>
            <w:r>
              <w:rPr>
                <w:rFonts w:asciiTheme="minorEastAsia" w:hAnsiTheme="minorEastAsia" w:cs="宋体" w:hint="eastAsia"/>
                <w:kern w:val="0"/>
                <w:sz w:val="24"/>
                <w:szCs w:val="24"/>
              </w:rPr>
              <w:t>6</w:t>
            </w:r>
            <w:r>
              <w:rPr>
                <w:rFonts w:asciiTheme="minorEastAsia" w:hAnsiTheme="minorEastAsia" w:cs="宋体" w:hint="eastAsia"/>
                <w:kern w:val="0"/>
                <w:sz w:val="24"/>
                <w:szCs w:val="24"/>
              </w:rPr>
              <w:t>分传感器管路接口各</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个</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、带清洗球入口</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w:t>
            </w:r>
            <w:r>
              <w:rPr>
                <w:rFonts w:asciiTheme="minorEastAsia" w:hAnsiTheme="minorEastAsia" w:cs="宋体" w:hint="eastAsia"/>
                <w:kern w:val="0"/>
                <w:sz w:val="24"/>
                <w:szCs w:val="24"/>
              </w:rPr>
              <w:t>ABB</w:t>
            </w:r>
            <w:r>
              <w:rPr>
                <w:rFonts w:asciiTheme="minorEastAsia" w:hAnsiTheme="minorEastAsia" w:cs="宋体" w:hint="eastAsia"/>
                <w:kern w:val="0"/>
                <w:sz w:val="24"/>
                <w:szCs w:val="24"/>
              </w:rPr>
              <w:t>变频器</w:t>
            </w:r>
            <w:r>
              <w:rPr>
                <w:rFonts w:asciiTheme="minorEastAsia" w:hAnsiTheme="minorEastAsia" w:cs="宋体" w:hint="eastAsia"/>
                <w:kern w:val="0"/>
                <w:sz w:val="24"/>
                <w:szCs w:val="24"/>
              </w:rPr>
              <w:t>+</w:t>
            </w:r>
            <w:r>
              <w:rPr>
                <w:rFonts w:asciiTheme="minorEastAsia" w:hAnsiTheme="minorEastAsia" w:cs="宋体" w:hint="eastAsia"/>
                <w:kern w:val="0"/>
                <w:sz w:val="24"/>
                <w:szCs w:val="24"/>
              </w:rPr>
              <w:t>低剪切力</w:t>
            </w:r>
            <w:r>
              <w:rPr>
                <w:rFonts w:asciiTheme="minorEastAsia" w:hAnsiTheme="minorEastAsia" w:cs="宋体" w:hint="eastAsia"/>
                <w:kern w:val="0"/>
                <w:sz w:val="24"/>
                <w:szCs w:val="24"/>
              </w:rPr>
              <w:t>10t/h</w:t>
            </w:r>
            <w:r>
              <w:rPr>
                <w:rFonts w:asciiTheme="minorEastAsia" w:hAnsiTheme="minorEastAsia" w:cs="宋体" w:hint="eastAsia"/>
                <w:kern w:val="0"/>
                <w:sz w:val="24"/>
                <w:szCs w:val="24"/>
              </w:rPr>
              <w:t>的流量水泵</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二、光照系统</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LED</w:t>
            </w:r>
            <w:r>
              <w:rPr>
                <w:rFonts w:asciiTheme="minorEastAsia" w:hAnsiTheme="minorEastAsia" w:cs="宋体" w:hint="eastAsia"/>
                <w:kern w:val="0"/>
                <w:sz w:val="24"/>
                <w:szCs w:val="24"/>
              </w:rPr>
              <w:t>灯光照</w:t>
            </w:r>
            <w:r>
              <w:rPr>
                <w:rFonts w:asciiTheme="minorEastAsia" w:hAnsiTheme="minorEastAsia" w:cs="宋体" w:hint="eastAsia"/>
                <w:kern w:val="0"/>
                <w:sz w:val="24"/>
                <w:szCs w:val="24"/>
              </w:rPr>
              <w:t>2000-16000Lx,</w:t>
            </w:r>
            <w:r>
              <w:rPr>
                <w:rFonts w:asciiTheme="minorEastAsia" w:hAnsiTheme="minorEastAsia" w:cs="宋体" w:hint="eastAsia"/>
                <w:kern w:val="0"/>
                <w:sz w:val="24"/>
                <w:szCs w:val="24"/>
              </w:rPr>
              <w:t>采用三安光电灯珠，全光谱</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三、</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自控系统</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台湾</w:t>
            </w:r>
            <w:r>
              <w:rPr>
                <w:rFonts w:asciiTheme="minorEastAsia" w:hAnsiTheme="minorEastAsia" w:cs="宋体" w:hint="eastAsia"/>
                <w:kern w:val="0"/>
                <w:sz w:val="24"/>
                <w:szCs w:val="24"/>
              </w:rPr>
              <w:t>HOTEC</w:t>
            </w:r>
            <w:r>
              <w:rPr>
                <w:rFonts w:asciiTheme="minorEastAsia" w:hAnsiTheme="minorEastAsia" w:cs="宋体" w:hint="eastAsia"/>
                <w:kern w:val="0"/>
                <w:sz w:val="24"/>
                <w:szCs w:val="24"/>
              </w:rPr>
              <w:t>合泰</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温补电极一只及附件；</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1-14pH,</w:t>
            </w:r>
            <w:r>
              <w:rPr>
                <w:rFonts w:asciiTheme="minorEastAsia" w:hAnsiTheme="minorEastAsia" w:cs="宋体" w:hint="eastAsia"/>
                <w:kern w:val="0"/>
                <w:sz w:val="24"/>
                <w:szCs w:val="24"/>
              </w:rPr>
              <w:t>电极精度±</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蠕动泵两台</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自动加酸或碱。</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时间控制器两只，控制蠕动</w:t>
            </w:r>
            <w:proofErr w:type="gramStart"/>
            <w:r>
              <w:rPr>
                <w:rFonts w:asciiTheme="minorEastAsia" w:hAnsiTheme="minorEastAsia" w:cs="宋体" w:hint="eastAsia"/>
                <w:kern w:val="0"/>
                <w:sz w:val="24"/>
                <w:szCs w:val="24"/>
              </w:rPr>
              <w:t>泵</w:t>
            </w:r>
            <w:r>
              <w:rPr>
                <w:rFonts w:asciiTheme="minorEastAsia" w:hAnsiTheme="minorEastAsia" w:cs="宋体" w:hint="eastAsia"/>
                <w:kern w:val="0"/>
                <w:sz w:val="24"/>
                <w:szCs w:val="24"/>
              </w:rPr>
              <w:t>工作</w:t>
            </w:r>
            <w:proofErr w:type="gramEnd"/>
            <w:r>
              <w:rPr>
                <w:rFonts w:asciiTheme="minorEastAsia" w:hAnsiTheme="minorEastAsia" w:cs="宋体" w:hint="eastAsia"/>
                <w:kern w:val="0"/>
                <w:sz w:val="24"/>
                <w:szCs w:val="24"/>
              </w:rPr>
              <w:t>频率</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四、溶氧</w:t>
            </w:r>
            <w:r>
              <w:rPr>
                <w:rFonts w:asciiTheme="minorEastAsia" w:hAnsiTheme="minorEastAsia" w:cs="宋体" w:hint="eastAsia"/>
                <w:kern w:val="0"/>
                <w:sz w:val="24"/>
                <w:szCs w:val="24"/>
              </w:rPr>
              <w:t>(DO)</w:t>
            </w:r>
            <w:r>
              <w:rPr>
                <w:rFonts w:asciiTheme="minorEastAsia" w:hAnsiTheme="minorEastAsia" w:cs="宋体" w:hint="eastAsia"/>
                <w:kern w:val="0"/>
                <w:sz w:val="24"/>
                <w:szCs w:val="24"/>
              </w:rPr>
              <w:t>检测系统</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1.</w:t>
            </w:r>
            <w:proofErr w:type="gramStart"/>
            <w:r>
              <w:rPr>
                <w:rFonts w:asciiTheme="minorEastAsia" w:hAnsiTheme="minorEastAsia" w:cs="宋体" w:hint="eastAsia"/>
                <w:kern w:val="0"/>
                <w:sz w:val="24"/>
                <w:szCs w:val="24"/>
              </w:rPr>
              <w:t>台湾上泰</w:t>
            </w:r>
            <w:proofErr w:type="gramEnd"/>
            <w:r>
              <w:rPr>
                <w:rFonts w:asciiTheme="minorEastAsia" w:hAnsiTheme="minorEastAsia" w:cs="宋体" w:hint="eastAsia"/>
                <w:kern w:val="0"/>
                <w:sz w:val="24"/>
                <w:szCs w:val="24"/>
              </w:rPr>
              <w:t xml:space="preserve"> DO</w:t>
            </w:r>
            <w:proofErr w:type="gramStart"/>
            <w:r>
              <w:rPr>
                <w:rFonts w:asciiTheme="minorEastAsia" w:hAnsiTheme="minorEastAsia" w:cs="宋体" w:hint="eastAsia"/>
                <w:kern w:val="0"/>
                <w:sz w:val="24"/>
                <w:szCs w:val="24"/>
              </w:rPr>
              <w:t>溶</w:t>
            </w:r>
            <w:proofErr w:type="gramEnd"/>
            <w:r>
              <w:rPr>
                <w:rFonts w:asciiTheme="minorEastAsia" w:hAnsiTheme="minorEastAsia" w:cs="宋体" w:hint="eastAsia"/>
                <w:kern w:val="0"/>
                <w:sz w:val="24"/>
                <w:szCs w:val="24"/>
              </w:rPr>
              <w:t>氧电极一只及附件；</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测量范围</w:t>
            </w:r>
            <w:r>
              <w:rPr>
                <w:rFonts w:asciiTheme="minorEastAsia" w:hAnsiTheme="minorEastAsia" w:cs="宋体" w:hint="eastAsia"/>
                <w:kern w:val="0"/>
                <w:sz w:val="24"/>
                <w:szCs w:val="24"/>
              </w:rPr>
              <w:t>0-100%</w:t>
            </w:r>
            <w:r>
              <w:rPr>
                <w:rFonts w:asciiTheme="minorEastAsia" w:hAnsiTheme="minorEastAsia" w:cs="宋体" w:hint="eastAsia"/>
                <w:kern w:val="0"/>
                <w:sz w:val="24"/>
                <w:szCs w:val="24"/>
              </w:rPr>
              <w:t>或</w:t>
            </w:r>
            <w:r>
              <w:rPr>
                <w:rFonts w:asciiTheme="minorEastAsia" w:hAnsiTheme="minorEastAsia" w:cs="宋体" w:hint="eastAsia"/>
                <w:kern w:val="0"/>
                <w:sz w:val="24"/>
                <w:szCs w:val="24"/>
              </w:rPr>
              <w:t>0-200%,</w:t>
            </w:r>
            <w:r>
              <w:rPr>
                <w:rFonts w:asciiTheme="minorEastAsia" w:hAnsiTheme="minorEastAsia" w:cs="宋体" w:hint="eastAsia"/>
                <w:kern w:val="0"/>
                <w:sz w:val="24"/>
                <w:szCs w:val="24"/>
              </w:rPr>
              <w:t>精度±</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具有在线自动报警功能，可外接电磁阀控制溶氧。</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五、气体混合配比器</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套无菌空气和</w:t>
            </w:r>
            <w:r>
              <w:rPr>
                <w:rFonts w:asciiTheme="minorEastAsia" w:hAnsiTheme="minorEastAsia" w:cs="宋体" w:hint="eastAsia"/>
                <w:kern w:val="0"/>
                <w:sz w:val="24"/>
                <w:szCs w:val="24"/>
              </w:rPr>
              <w:t>CO2</w:t>
            </w:r>
            <w:r>
              <w:rPr>
                <w:rFonts w:asciiTheme="minorEastAsia" w:hAnsiTheme="minorEastAsia" w:cs="宋体" w:hint="eastAsia"/>
                <w:kern w:val="0"/>
                <w:sz w:val="24"/>
                <w:szCs w:val="24"/>
              </w:rPr>
              <w:t>气配比后进入反应器</w:t>
            </w:r>
            <w:r>
              <w:rPr>
                <w:rFonts w:asciiTheme="minorEastAsia" w:hAnsiTheme="minorEastAsia" w:cs="宋体" w:hint="eastAsia"/>
                <w:kern w:val="0"/>
                <w:sz w:val="24"/>
                <w:szCs w:val="24"/>
              </w:rPr>
              <w:t>,CO2</w:t>
            </w:r>
            <w:r>
              <w:rPr>
                <w:rFonts w:asciiTheme="minorEastAsia" w:hAnsiTheme="minorEastAsia" w:cs="宋体" w:hint="eastAsia"/>
                <w:kern w:val="0"/>
                <w:sz w:val="24"/>
                <w:szCs w:val="24"/>
              </w:rPr>
              <w:t>进量</w:t>
            </w:r>
            <w:r>
              <w:rPr>
                <w:rFonts w:asciiTheme="minorEastAsia" w:hAnsiTheme="minorEastAsia" w:cs="宋体" w:hint="eastAsia"/>
                <w:kern w:val="0"/>
                <w:sz w:val="24"/>
                <w:szCs w:val="24"/>
              </w:rPr>
              <w:t>1-10%(</w:t>
            </w:r>
            <w:r>
              <w:rPr>
                <w:rFonts w:asciiTheme="minorEastAsia" w:hAnsiTheme="minorEastAsia" w:cs="宋体" w:hint="eastAsia"/>
                <w:kern w:val="0"/>
                <w:sz w:val="24"/>
                <w:szCs w:val="24"/>
              </w:rPr>
              <w:t>可调</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六、制冷控制</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1.3HP</w:t>
            </w:r>
            <w:r>
              <w:rPr>
                <w:rFonts w:asciiTheme="minorEastAsia" w:hAnsiTheme="minorEastAsia" w:cs="宋体" w:hint="eastAsia"/>
                <w:kern w:val="0"/>
                <w:sz w:val="24"/>
                <w:szCs w:val="24"/>
              </w:rPr>
              <w:t>工业级冷暖机组；</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反应器内制冷范围</w:t>
            </w:r>
            <w:r>
              <w:rPr>
                <w:rFonts w:asciiTheme="minorEastAsia" w:hAnsiTheme="minorEastAsia" w:cs="宋体" w:hint="eastAsia"/>
                <w:kern w:val="0"/>
                <w:sz w:val="24"/>
                <w:szCs w:val="24"/>
              </w:rPr>
              <w:t>5-30</w:t>
            </w:r>
            <w:r>
              <w:rPr>
                <w:rFonts w:asciiTheme="minorEastAsia" w:hAnsiTheme="minorEastAsia" w:cs="宋体" w:hint="eastAsia"/>
                <w:kern w:val="0"/>
                <w:sz w:val="24"/>
                <w:szCs w:val="24"/>
              </w:rPr>
              <w:t>摄氏度；</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七、过程记录系统</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中文菜单界面显示</w:t>
            </w:r>
            <w:r>
              <w:rPr>
                <w:rFonts w:asciiTheme="minorEastAsia" w:hAnsiTheme="minorEastAsia" w:cs="宋体" w:hint="eastAsia"/>
                <w:kern w:val="0"/>
                <w:sz w:val="24"/>
                <w:szCs w:val="24"/>
              </w:rPr>
              <w:t>,</w:t>
            </w:r>
            <w:r>
              <w:rPr>
                <w:rFonts w:asciiTheme="minorEastAsia" w:hAnsiTheme="minorEastAsia" w:cs="宋体" w:hint="eastAsia"/>
                <w:kern w:val="0"/>
                <w:sz w:val="24"/>
                <w:szCs w:val="24"/>
              </w:rPr>
              <w:t>运行选择</w:t>
            </w:r>
            <w:r>
              <w:rPr>
                <w:rFonts w:asciiTheme="minorEastAsia" w:hAnsiTheme="minorEastAsia" w:cs="宋体" w:hint="eastAsia"/>
                <w:kern w:val="0"/>
                <w:sz w:val="24"/>
                <w:szCs w:val="24"/>
              </w:rPr>
              <w:t>,</w:t>
            </w:r>
            <w:r>
              <w:rPr>
                <w:rFonts w:asciiTheme="minorEastAsia" w:hAnsiTheme="minorEastAsia" w:cs="宋体" w:hint="eastAsia"/>
                <w:kern w:val="0"/>
                <w:sz w:val="24"/>
                <w:szCs w:val="24"/>
              </w:rPr>
              <w:t>参数修正</w:t>
            </w:r>
            <w:r>
              <w:rPr>
                <w:rFonts w:asciiTheme="minorEastAsia" w:hAnsiTheme="minorEastAsia" w:cs="宋体" w:hint="eastAsia"/>
                <w:kern w:val="0"/>
                <w:sz w:val="24"/>
                <w:szCs w:val="24"/>
              </w:rPr>
              <w:t>,</w:t>
            </w:r>
            <w:r>
              <w:rPr>
                <w:rFonts w:asciiTheme="minorEastAsia" w:hAnsiTheme="minorEastAsia" w:cs="宋体" w:hint="eastAsia"/>
                <w:kern w:val="0"/>
                <w:sz w:val="24"/>
                <w:szCs w:val="24"/>
              </w:rPr>
              <w:t>数据分析</w:t>
            </w:r>
            <w:r>
              <w:rPr>
                <w:rFonts w:asciiTheme="minorEastAsia" w:hAnsiTheme="minorEastAsia" w:cs="宋体" w:hint="eastAsia"/>
                <w:kern w:val="0"/>
                <w:sz w:val="24"/>
                <w:szCs w:val="24"/>
              </w:rPr>
              <w:t>,</w:t>
            </w:r>
            <w:r>
              <w:rPr>
                <w:rFonts w:asciiTheme="minorEastAsia" w:hAnsiTheme="minorEastAsia" w:cs="宋体" w:hint="eastAsia"/>
                <w:kern w:val="0"/>
                <w:sz w:val="24"/>
                <w:szCs w:val="24"/>
              </w:rPr>
              <w:t>运行时间设定等；</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温度、</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DO</w:t>
            </w:r>
            <w:r>
              <w:rPr>
                <w:rFonts w:asciiTheme="minorEastAsia" w:hAnsiTheme="minorEastAsia" w:cs="宋体" w:hint="eastAsia"/>
                <w:kern w:val="0"/>
                <w:sz w:val="24"/>
                <w:szCs w:val="24"/>
              </w:rPr>
              <w:t>等参数在线检控</w:t>
            </w:r>
            <w:r>
              <w:rPr>
                <w:rFonts w:asciiTheme="minorEastAsia" w:hAnsiTheme="minorEastAsia" w:cs="宋体" w:hint="eastAsia"/>
                <w:kern w:val="0"/>
                <w:sz w:val="24"/>
                <w:szCs w:val="24"/>
              </w:rPr>
              <w:t>,</w:t>
            </w:r>
            <w:r>
              <w:rPr>
                <w:rFonts w:asciiTheme="minorEastAsia" w:hAnsiTheme="minorEastAsia" w:cs="宋体" w:hint="eastAsia"/>
                <w:kern w:val="0"/>
                <w:sz w:val="24"/>
                <w:szCs w:val="24"/>
              </w:rPr>
              <w:t>自动记录；</w:t>
            </w:r>
            <w:r>
              <w:rPr>
                <w:rFonts w:asciiTheme="minorEastAsia" w:hAnsiTheme="minorEastAsia" w:cs="宋体" w:hint="eastAsia"/>
                <w:kern w:val="0"/>
                <w:sz w:val="24"/>
                <w:szCs w:val="24"/>
              </w:rPr>
              <w:t>3.</w:t>
            </w:r>
            <w:r>
              <w:rPr>
                <w:rFonts w:asciiTheme="minorEastAsia" w:hAnsiTheme="minorEastAsia" w:cs="宋体" w:hint="eastAsia"/>
                <w:kern w:val="0"/>
                <w:sz w:val="24"/>
                <w:szCs w:val="24"/>
              </w:rPr>
              <w:t>配有</w:t>
            </w:r>
            <w:r>
              <w:rPr>
                <w:rFonts w:asciiTheme="minorEastAsia" w:hAnsiTheme="minorEastAsia" w:cs="宋体" w:hint="eastAsia"/>
                <w:kern w:val="0"/>
                <w:sz w:val="24"/>
                <w:szCs w:val="24"/>
              </w:rPr>
              <w:t>USB</w:t>
            </w:r>
            <w:r>
              <w:rPr>
                <w:rFonts w:asciiTheme="minorEastAsia" w:hAnsiTheme="minorEastAsia" w:cs="宋体" w:hint="eastAsia"/>
                <w:kern w:val="0"/>
                <w:sz w:val="24"/>
                <w:szCs w:val="24"/>
              </w:rPr>
              <w:t>接口</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用户可与电脑连接。</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八、二氧化碳含量传感器</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套可检测混合进气口气体或缓冲罐出气口中的二氧化碳含量，一套配一个位置</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九、柱状生物反应器</w:t>
            </w:r>
            <w:r>
              <w:rPr>
                <w:rFonts w:asciiTheme="minorEastAsia" w:hAnsiTheme="minorEastAsia" w:cs="宋体" w:hint="eastAsia"/>
                <w:kern w:val="0"/>
                <w:sz w:val="24"/>
                <w:szCs w:val="24"/>
              </w:rPr>
              <w:t>(</w:t>
            </w:r>
            <w:r>
              <w:rPr>
                <w:rFonts w:asciiTheme="minorEastAsia" w:hAnsiTheme="minorEastAsia" w:cs="宋体" w:hint="eastAsia"/>
                <w:kern w:val="0"/>
                <w:sz w:val="24"/>
                <w:szCs w:val="24"/>
              </w:rPr>
              <w:t>全容积</w:t>
            </w:r>
            <w:r>
              <w:rPr>
                <w:rFonts w:asciiTheme="minorEastAsia" w:hAnsiTheme="minorEastAsia" w:cs="宋体" w:hint="eastAsia"/>
                <w:kern w:val="0"/>
                <w:sz w:val="24"/>
                <w:szCs w:val="24"/>
              </w:rPr>
              <w:t>125L)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筒体外径</w:t>
            </w:r>
            <w:r>
              <w:rPr>
                <w:rFonts w:asciiTheme="minorEastAsia" w:hAnsiTheme="minorEastAsia" w:cs="宋体" w:hint="eastAsia"/>
                <w:kern w:val="0"/>
                <w:sz w:val="24"/>
                <w:szCs w:val="24"/>
              </w:rPr>
              <w:t>400mm</w:t>
            </w:r>
            <w:r>
              <w:rPr>
                <w:rFonts w:asciiTheme="minorEastAsia" w:hAnsiTheme="minorEastAsia" w:cs="宋体" w:hint="eastAsia"/>
                <w:kern w:val="0"/>
                <w:sz w:val="24"/>
                <w:szCs w:val="24"/>
              </w:rPr>
              <w:t>，壁厚</w:t>
            </w:r>
            <w:r>
              <w:rPr>
                <w:rFonts w:asciiTheme="minorEastAsia" w:hAnsiTheme="minorEastAsia" w:cs="宋体" w:hint="eastAsia"/>
                <w:kern w:val="0"/>
                <w:sz w:val="24"/>
                <w:szCs w:val="24"/>
              </w:rPr>
              <w:t>6-8mm</w:t>
            </w:r>
            <w:r>
              <w:rPr>
                <w:rFonts w:asciiTheme="minorEastAsia" w:hAnsiTheme="minorEastAsia" w:cs="宋体" w:hint="eastAsia"/>
                <w:kern w:val="0"/>
                <w:sz w:val="24"/>
                <w:szCs w:val="24"/>
              </w:rPr>
              <w:t>，高度</w:t>
            </w:r>
            <w:r>
              <w:rPr>
                <w:rFonts w:asciiTheme="minorEastAsia" w:hAnsiTheme="minorEastAsia" w:cs="宋体" w:hint="eastAsia"/>
                <w:kern w:val="0"/>
                <w:sz w:val="24"/>
                <w:szCs w:val="24"/>
              </w:rPr>
              <w:t>1000mm</w:t>
            </w:r>
            <w:r>
              <w:rPr>
                <w:rFonts w:asciiTheme="minorEastAsia" w:hAnsiTheme="minorEastAsia" w:cs="宋体" w:hint="eastAsia"/>
                <w:kern w:val="0"/>
                <w:sz w:val="24"/>
                <w:szCs w:val="24"/>
              </w:rPr>
              <w:t>，带底座高度</w:t>
            </w:r>
            <w:r>
              <w:rPr>
                <w:rFonts w:asciiTheme="minorEastAsia" w:hAnsiTheme="minorEastAsia" w:cs="宋体" w:hint="eastAsia"/>
                <w:kern w:val="0"/>
                <w:sz w:val="24"/>
                <w:szCs w:val="24"/>
              </w:rPr>
              <w:t>1500mm</w:t>
            </w:r>
            <w:r>
              <w:rPr>
                <w:rFonts w:asciiTheme="minorEastAsia" w:hAnsiTheme="minorEastAsia" w:cs="宋体" w:hint="eastAsia"/>
                <w:kern w:val="0"/>
                <w:sz w:val="24"/>
                <w:szCs w:val="24"/>
              </w:rPr>
              <w:t>，半球法兰底，底部加进液口</w:t>
            </w:r>
            <w:r>
              <w:rPr>
                <w:rFonts w:asciiTheme="minorEastAsia" w:hAnsiTheme="minorEastAsia" w:cs="宋体" w:hint="eastAsia"/>
                <w:kern w:val="0"/>
                <w:sz w:val="24"/>
                <w:szCs w:val="24"/>
              </w:rPr>
              <w:t>DN40</w:t>
            </w:r>
            <w:r>
              <w:rPr>
                <w:rFonts w:asciiTheme="minorEastAsia" w:hAnsiTheme="minorEastAsia" w:cs="宋体" w:hint="eastAsia"/>
                <w:kern w:val="0"/>
                <w:sz w:val="24"/>
                <w:szCs w:val="24"/>
              </w:rPr>
              <w:t>，底座占地</w:t>
            </w:r>
            <w:r>
              <w:rPr>
                <w:rFonts w:asciiTheme="minorEastAsia" w:hAnsiTheme="minorEastAsia" w:cs="宋体" w:hint="eastAsia"/>
                <w:kern w:val="0"/>
                <w:sz w:val="24"/>
                <w:szCs w:val="24"/>
              </w:rPr>
              <w:t>0.5*0.5</w:t>
            </w:r>
            <w:r>
              <w:rPr>
                <w:rFonts w:asciiTheme="minorEastAsia" w:hAnsiTheme="minorEastAsia" w:cs="宋体" w:hint="eastAsia"/>
                <w:kern w:val="0"/>
                <w:sz w:val="24"/>
                <w:szCs w:val="24"/>
              </w:rPr>
              <w:t>米，侧壁开孔</w:t>
            </w:r>
            <w:r>
              <w:rPr>
                <w:rFonts w:asciiTheme="minorEastAsia" w:hAnsiTheme="minorEastAsia" w:cs="宋体" w:hint="eastAsia"/>
                <w:kern w:val="0"/>
                <w:sz w:val="24"/>
                <w:szCs w:val="24"/>
              </w:rPr>
              <w:t>dn40-dn50.2.</w:t>
            </w:r>
            <w:r>
              <w:rPr>
                <w:rFonts w:asciiTheme="minorEastAsia" w:hAnsiTheme="minorEastAsia" w:cs="宋体" w:hint="eastAsia"/>
                <w:kern w:val="0"/>
                <w:sz w:val="24"/>
                <w:szCs w:val="24"/>
              </w:rPr>
              <w:t>罐体</w:t>
            </w:r>
            <w:r>
              <w:rPr>
                <w:rFonts w:asciiTheme="minorEastAsia" w:hAnsiTheme="minorEastAsia" w:cs="宋体" w:hint="eastAsia"/>
                <w:kern w:val="0"/>
                <w:sz w:val="24"/>
                <w:szCs w:val="24"/>
              </w:rPr>
              <w:t>PMMA</w:t>
            </w:r>
            <w:r>
              <w:rPr>
                <w:rFonts w:asciiTheme="minorEastAsia" w:hAnsiTheme="minorEastAsia" w:cs="宋体" w:hint="eastAsia"/>
                <w:kern w:val="0"/>
                <w:sz w:val="24"/>
                <w:szCs w:val="24"/>
              </w:rPr>
              <w:t>材料</w:t>
            </w:r>
            <w:r>
              <w:rPr>
                <w:rFonts w:asciiTheme="minorEastAsia" w:hAnsiTheme="minorEastAsia" w:cs="宋体" w:hint="eastAsia"/>
                <w:kern w:val="0"/>
                <w:sz w:val="24"/>
                <w:szCs w:val="24"/>
              </w:rPr>
              <w:t>,</w:t>
            </w:r>
            <w:r>
              <w:rPr>
                <w:rFonts w:asciiTheme="minorEastAsia" w:hAnsiTheme="minorEastAsia" w:cs="宋体" w:hint="eastAsia"/>
                <w:kern w:val="0"/>
                <w:sz w:val="24"/>
                <w:szCs w:val="24"/>
              </w:rPr>
              <w:t>可拆卸的法兰结构；</w:t>
            </w:r>
            <w:r>
              <w:rPr>
                <w:rFonts w:asciiTheme="minorEastAsia" w:hAnsiTheme="minorEastAsia" w:cs="宋体" w:hint="eastAsia"/>
                <w:kern w:val="0"/>
                <w:sz w:val="24"/>
                <w:szCs w:val="24"/>
              </w:rPr>
              <w:t>3.</w:t>
            </w:r>
            <w:r>
              <w:rPr>
                <w:rFonts w:asciiTheme="minorEastAsia" w:hAnsiTheme="minorEastAsia" w:cs="宋体" w:hint="eastAsia"/>
                <w:kern w:val="0"/>
                <w:sz w:val="24"/>
                <w:szCs w:val="24"/>
              </w:rPr>
              <w:t>预留冷凝盘管通冷却水降温；</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上盖可选配国际标准</w:t>
            </w:r>
            <w:r>
              <w:rPr>
                <w:rFonts w:asciiTheme="minorEastAsia" w:hAnsiTheme="minorEastAsia" w:cs="宋体" w:hint="eastAsia"/>
                <w:kern w:val="0"/>
                <w:sz w:val="24"/>
                <w:szCs w:val="24"/>
              </w:rPr>
              <w:t>pH</w:t>
            </w:r>
            <w:r>
              <w:rPr>
                <w:rFonts w:asciiTheme="minorEastAsia" w:hAnsiTheme="minorEastAsia" w:cs="宋体" w:hint="eastAsia"/>
                <w:kern w:val="0"/>
                <w:sz w:val="24"/>
                <w:szCs w:val="24"/>
              </w:rPr>
              <w:t>、</w:t>
            </w:r>
            <w:r>
              <w:rPr>
                <w:rFonts w:asciiTheme="minorEastAsia" w:hAnsiTheme="minorEastAsia" w:cs="宋体" w:hint="eastAsia"/>
                <w:kern w:val="0"/>
                <w:sz w:val="24"/>
                <w:szCs w:val="24"/>
              </w:rPr>
              <w:t>DO</w:t>
            </w:r>
            <w:r>
              <w:rPr>
                <w:rFonts w:asciiTheme="minorEastAsia" w:hAnsiTheme="minorEastAsia" w:cs="宋体" w:hint="eastAsia"/>
                <w:kern w:val="0"/>
                <w:sz w:val="24"/>
                <w:szCs w:val="24"/>
              </w:rPr>
              <w:t>接口</w:t>
            </w:r>
            <w:r>
              <w:rPr>
                <w:rFonts w:asciiTheme="minorEastAsia" w:hAnsiTheme="minorEastAsia" w:cs="宋体" w:hint="eastAsia"/>
                <w:kern w:val="0"/>
                <w:sz w:val="24"/>
                <w:szCs w:val="24"/>
              </w:rPr>
              <w:t>,</w:t>
            </w:r>
            <w:r>
              <w:rPr>
                <w:rFonts w:asciiTheme="minorEastAsia" w:hAnsiTheme="minorEastAsia" w:cs="宋体" w:hint="eastAsia"/>
                <w:kern w:val="0"/>
                <w:sz w:val="24"/>
                <w:szCs w:val="24"/>
              </w:rPr>
              <w:t>酸碱液进口、进气口</w:t>
            </w:r>
            <w:r>
              <w:rPr>
                <w:rFonts w:asciiTheme="minorEastAsia" w:hAnsiTheme="minorEastAsia" w:cs="宋体" w:hint="eastAsia"/>
                <w:kern w:val="0"/>
                <w:sz w:val="24"/>
                <w:szCs w:val="24"/>
              </w:rPr>
              <w:t>(</w:t>
            </w:r>
            <w:r>
              <w:rPr>
                <w:rFonts w:asciiTheme="minorEastAsia" w:hAnsiTheme="minorEastAsia" w:cs="宋体" w:hint="eastAsia"/>
                <w:kern w:val="0"/>
                <w:sz w:val="24"/>
                <w:szCs w:val="24"/>
              </w:rPr>
              <w:t>空气及二氧化碳</w:t>
            </w:r>
            <w:r>
              <w:rPr>
                <w:rFonts w:asciiTheme="minorEastAsia" w:hAnsiTheme="minorEastAsia" w:cs="宋体" w:hint="eastAsia"/>
                <w:kern w:val="0"/>
                <w:sz w:val="24"/>
                <w:szCs w:val="24"/>
              </w:rPr>
              <w:t>)</w:t>
            </w:r>
            <w:r>
              <w:rPr>
                <w:rFonts w:asciiTheme="minorEastAsia" w:hAnsiTheme="minorEastAsia" w:cs="宋体" w:hint="eastAsia"/>
                <w:kern w:val="0"/>
                <w:sz w:val="24"/>
                <w:szCs w:val="24"/>
              </w:rPr>
              <w:t>、接种口、消泡剂口、排料</w:t>
            </w:r>
            <w:r>
              <w:rPr>
                <w:rFonts w:asciiTheme="minorEastAsia" w:hAnsiTheme="minorEastAsia" w:cs="宋体" w:hint="eastAsia"/>
                <w:kern w:val="0"/>
                <w:sz w:val="24"/>
                <w:szCs w:val="24"/>
              </w:rPr>
              <w:t>口等。十、循环导管</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潜水泵</w:t>
            </w:r>
            <w:r>
              <w:rPr>
                <w:rFonts w:asciiTheme="minorEastAsia" w:hAnsiTheme="minorEastAsia" w:cs="宋体" w:hint="eastAsia"/>
                <w:kern w:val="0"/>
                <w:sz w:val="24"/>
                <w:szCs w:val="24"/>
              </w:rPr>
              <w:t>30W</w:t>
            </w:r>
            <w:r>
              <w:rPr>
                <w:rFonts w:asciiTheme="minorEastAsia" w:hAnsiTheme="minorEastAsia" w:cs="宋体" w:hint="eastAsia"/>
                <w:kern w:val="0"/>
                <w:sz w:val="24"/>
                <w:szCs w:val="24"/>
              </w:rPr>
              <w:t>；</w:t>
            </w:r>
            <w:r>
              <w:rPr>
                <w:rFonts w:asciiTheme="minorEastAsia" w:hAnsiTheme="minorEastAsia" w:cs="宋体" w:hint="eastAsia"/>
                <w:kern w:val="0"/>
                <w:sz w:val="24"/>
                <w:szCs w:val="24"/>
              </w:rPr>
              <w:t>2.DN40</w:t>
            </w:r>
            <w:r>
              <w:rPr>
                <w:rFonts w:asciiTheme="minorEastAsia" w:hAnsiTheme="minorEastAsia" w:cs="宋体" w:hint="eastAsia"/>
                <w:kern w:val="0"/>
                <w:sz w:val="24"/>
                <w:szCs w:val="24"/>
              </w:rPr>
              <w:t>管子，管壁开</w:t>
            </w:r>
            <w:r>
              <w:rPr>
                <w:rFonts w:asciiTheme="minorEastAsia" w:hAnsiTheme="minorEastAsia" w:cs="宋体" w:hint="eastAsia"/>
                <w:kern w:val="0"/>
                <w:sz w:val="24"/>
                <w:szCs w:val="24"/>
              </w:rPr>
              <w:t>3mm</w:t>
            </w:r>
            <w:proofErr w:type="gramStart"/>
            <w:r>
              <w:rPr>
                <w:rFonts w:asciiTheme="minorEastAsia" w:hAnsiTheme="minorEastAsia" w:cs="宋体" w:hint="eastAsia"/>
                <w:kern w:val="0"/>
                <w:sz w:val="24"/>
                <w:szCs w:val="24"/>
              </w:rPr>
              <w:t>孔用于</w:t>
            </w:r>
            <w:proofErr w:type="gramEnd"/>
            <w:r>
              <w:rPr>
                <w:rFonts w:asciiTheme="minorEastAsia" w:hAnsiTheme="minorEastAsia" w:cs="宋体" w:hint="eastAsia"/>
                <w:kern w:val="0"/>
                <w:sz w:val="24"/>
                <w:szCs w:val="24"/>
              </w:rPr>
              <w:t>水循环</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十一、光照系统</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w:t>
            </w:r>
            <w:r>
              <w:rPr>
                <w:rFonts w:asciiTheme="minorEastAsia" w:hAnsiTheme="minorEastAsia" w:cs="宋体" w:hint="eastAsia"/>
                <w:kern w:val="0"/>
                <w:sz w:val="24"/>
                <w:szCs w:val="24"/>
              </w:rPr>
              <w:t>1.LED</w:t>
            </w:r>
            <w:r>
              <w:rPr>
                <w:rFonts w:asciiTheme="minorEastAsia" w:hAnsiTheme="minorEastAsia" w:cs="宋体" w:hint="eastAsia"/>
                <w:kern w:val="0"/>
                <w:sz w:val="24"/>
                <w:szCs w:val="24"/>
              </w:rPr>
              <w:t>光强</w:t>
            </w:r>
            <w:r>
              <w:rPr>
                <w:rFonts w:asciiTheme="minorEastAsia" w:hAnsiTheme="minorEastAsia" w:cs="宋体" w:hint="eastAsia"/>
                <w:kern w:val="0"/>
                <w:sz w:val="24"/>
                <w:szCs w:val="24"/>
              </w:rPr>
              <w:t>2000-16000Lx(</w:t>
            </w:r>
            <w:r>
              <w:rPr>
                <w:rFonts w:asciiTheme="minorEastAsia" w:hAnsiTheme="minorEastAsia" w:cs="宋体" w:hint="eastAsia"/>
                <w:kern w:val="0"/>
                <w:sz w:val="24"/>
                <w:szCs w:val="24"/>
              </w:rPr>
              <w:t>可调</w:t>
            </w:r>
            <w:r>
              <w:rPr>
                <w:rFonts w:asciiTheme="minorEastAsia" w:hAnsiTheme="minorEastAsia" w:cs="宋体" w:hint="eastAsia"/>
                <w:kern w:val="0"/>
                <w:sz w:val="24"/>
                <w:szCs w:val="24"/>
              </w:rPr>
              <w:t>),</w:t>
            </w:r>
            <w:r>
              <w:rPr>
                <w:rFonts w:asciiTheme="minorEastAsia" w:hAnsiTheme="minorEastAsia" w:cs="宋体" w:hint="eastAsia"/>
                <w:kern w:val="0"/>
                <w:sz w:val="24"/>
                <w:szCs w:val="24"/>
              </w:rPr>
              <w:t>采用全光谱三安光电灯珠光源</w:t>
            </w:r>
            <w:r>
              <w:rPr>
                <w:rFonts w:asciiTheme="minorEastAsia" w:hAnsiTheme="minorEastAsia" w:cs="宋体" w:hint="eastAsia"/>
                <w:kern w:val="0"/>
                <w:sz w:val="24"/>
                <w:szCs w:val="24"/>
              </w:rPr>
              <w:t>(</w:t>
            </w:r>
            <w:r>
              <w:rPr>
                <w:rFonts w:asciiTheme="minorEastAsia" w:hAnsiTheme="minorEastAsia" w:cs="宋体" w:hint="eastAsia"/>
                <w:kern w:val="0"/>
                <w:sz w:val="24"/>
                <w:szCs w:val="24"/>
              </w:rPr>
              <w:t>内光照</w:t>
            </w:r>
            <w:r>
              <w:rPr>
                <w:rFonts w:asciiTheme="minorEastAsia" w:hAnsiTheme="minorEastAsia" w:cs="宋体" w:hint="eastAsia"/>
                <w:kern w:val="0"/>
                <w:sz w:val="24"/>
                <w:szCs w:val="24"/>
              </w:rPr>
              <w:t>,</w:t>
            </w:r>
            <w:r>
              <w:rPr>
                <w:rFonts w:asciiTheme="minorEastAsia" w:hAnsiTheme="minorEastAsia" w:cs="宋体" w:hint="eastAsia"/>
                <w:kern w:val="0"/>
                <w:sz w:val="24"/>
                <w:szCs w:val="24"/>
              </w:rPr>
              <w:t>白色综合光源</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可光照亮暗周</w:t>
            </w:r>
            <w:r>
              <w:rPr>
                <w:rFonts w:asciiTheme="minorEastAsia" w:hAnsiTheme="minorEastAsia" w:cs="宋体" w:hint="eastAsia"/>
                <w:kern w:val="0"/>
                <w:sz w:val="24"/>
                <w:szCs w:val="24"/>
              </w:rPr>
              <w:lastRenderedPageBreak/>
              <w:t>期时间</w:t>
            </w:r>
          </w:p>
          <w:p w:rsidR="00204F0E" w:rsidRDefault="007B18C1">
            <w:pPr>
              <w:rPr>
                <w:rFonts w:asciiTheme="minorEastAsia" w:hAnsiTheme="minorEastAsia" w:cs="宋体"/>
                <w:kern w:val="0"/>
                <w:sz w:val="24"/>
                <w:szCs w:val="24"/>
              </w:rPr>
            </w:pPr>
            <w:r>
              <w:rPr>
                <w:rFonts w:asciiTheme="minorEastAsia" w:hAnsiTheme="minorEastAsia" w:cs="宋体" w:hint="eastAsia"/>
                <w:kern w:val="0"/>
                <w:sz w:val="24"/>
                <w:szCs w:val="24"/>
              </w:rPr>
              <w:t>十二、</w:t>
            </w:r>
            <w:r>
              <w:rPr>
                <w:rFonts w:asciiTheme="minorEastAsia" w:hAnsiTheme="minorEastAsia" w:cs="宋体" w:hint="eastAsia"/>
                <w:kern w:val="0"/>
                <w:sz w:val="24"/>
                <w:szCs w:val="24"/>
              </w:rPr>
              <w:t>ORP</w:t>
            </w:r>
            <w:r>
              <w:rPr>
                <w:rFonts w:asciiTheme="minorEastAsia" w:hAnsiTheme="minorEastAsia" w:cs="宋体" w:hint="eastAsia"/>
                <w:kern w:val="0"/>
                <w:sz w:val="24"/>
                <w:szCs w:val="24"/>
              </w:rPr>
              <w:t>传感器</w:t>
            </w:r>
            <w:r>
              <w:rPr>
                <w:rFonts w:asciiTheme="minorEastAsia" w:hAnsiTheme="minorEastAsia" w:cs="宋体" w:hint="eastAsia"/>
                <w:kern w:val="0"/>
                <w:sz w:val="24"/>
                <w:szCs w:val="24"/>
              </w:rPr>
              <w:t xml:space="preserve"> 1</w:t>
            </w:r>
            <w:r>
              <w:rPr>
                <w:rFonts w:asciiTheme="minorEastAsia" w:hAnsiTheme="minorEastAsia" w:cs="宋体" w:hint="eastAsia"/>
                <w:kern w:val="0"/>
                <w:sz w:val="24"/>
                <w:szCs w:val="24"/>
              </w:rPr>
              <w:t>套根据水体</w:t>
            </w:r>
            <w:r>
              <w:rPr>
                <w:rFonts w:asciiTheme="minorEastAsia" w:hAnsiTheme="minorEastAsia" w:cs="宋体" w:hint="eastAsia"/>
                <w:kern w:val="0"/>
                <w:sz w:val="24"/>
                <w:szCs w:val="24"/>
              </w:rPr>
              <w:t>ORP</w:t>
            </w:r>
            <w:r>
              <w:rPr>
                <w:rFonts w:asciiTheme="minorEastAsia" w:hAnsiTheme="minorEastAsia" w:cs="宋体" w:hint="eastAsia"/>
                <w:kern w:val="0"/>
                <w:sz w:val="24"/>
                <w:szCs w:val="24"/>
              </w:rPr>
              <w:t>打开水泵循环，把待处理的水泵入柱状反应器进行处理。</w:t>
            </w:r>
          </w:p>
        </w:tc>
        <w:tc>
          <w:tcPr>
            <w:tcW w:w="708" w:type="dxa"/>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t>套</w:t>
            </w:r>
          </w:p>
        </w:tc>
        <w:tc>
          <w:tcPr>
            <w:tcW w:w="1428" w:type="dxa"/>
            <w:tcBorders>
              <w:top w:val="single" w:sz="4" w:space="0" w:color="auto"/>
              <w:left w:val="single" w:sz="4" w:space="0" w:color="auto"/>
              <w:bottom w:val="single" w:sz="4" w:space="0" w:color="auto"/>
              <w:right w:val="single" w:sz="6"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246,500.00</w:t>
            </w:r>
          </w:p>
        </w:tc>
        <w:tc>
          <w:tcPr>
            <w:tcW w:w="1559" w:type="dxa"/>
            <w:tcBorders>
              <w:top w:val="single" w:sz="4" w:space="0" w:color="auto"/>
              <w:left w:val="single" w:sz="6" w:space="0" w:color="auto"/>
              <w:bottom w:val="single" w:sz="4" w:space="0" w:color="auto"/>
              <w:right w:val="single" w:sz="4" w:space="0" w:color="auto"/>
            </w:tcBorders>
            <w:vAlign w:val="center"/>
          </w:tcPr>
          <w:p w:rsidR="00204F0E" w:rsidRDefault="007B18C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246,500.00</w:t>
            </w:r>
          </w:p>
        </w:tc>
        <w:tc>
          <w:tcPr>
            <w:tcW w:w="1147" w:type="dxa"/>
            <w:tcBorders>
              <w:top w:val="single" w:sz="4" w:space="0" w:color="auto"/>
              <w:left w:val="single" w:sz="4" w:space="0" w:color="auto"/>
              <w:bottom w:val="single" w:sz="4" w:space="0" w:color="auto"/>
              <w:right w:val="single" w:sz="4" w:space="0" w:color="auto"/>
            </w:tcBorders>
            <w:vAlign w:val="center"/>
          </w:tcPr>
          <w:p w:rsidR="00204F0E" w:rsidRDefault="007B18C1">
            <w:pPr>
              <w:jc w:val="center"/>
            </w:pPr>
            <w:r>
              <w:rPr>
                <w:rFonts w:asciiTheme="minorEastAsia" w:hAnsiTheme="minorEastAsia" w:hint="eastAsia"/>
                <w:sz w:val="24"/>
                <w:szCs w:val="24"/>
              </w:rPr>
              <w:t>合同签订后</w:t>
            </w:r>
            <w:r>
              <w:rPr>
                <w:rFonts w:asciiTheme="minorEastAsia" w:hAnsiTheme="minorEastAsia" w:hint="eastAsia"/>
                <w:sz w:val="24"/>
                <w:szCs w:val="24"/>
              </w:rPr>
              <w:t>30</w:t>
            </w:r>
            <w:r>
              <w:rPr>
                <w:rFonts w:asciiTheme="minorEastAsia" w:hAnsiTheme="minorEastAsia" w:hint="eastAsia"/>
                <w:sz w:val="24"/>
                <w:szCs w:val="24"/>
              </w:rPr>
              <w:t>天内</w:t>
            </w:r>
          </w:p>
        </w:tc>
      </w:tr>
      <w:tr w:rsidR="00204F0E">
        <w:trPr>
          <w:jc w:val="center"/>
        </w:trPr>
        <w:tc>
          <w:tcPr>
            <w:tcW w:w="14708" w:type="dxa"/>
            <w:gridSpan w:val="8"/>
            <w:tcBorders>
              <w:top w:val="single" w:sz="4" w:space="0" w:color="auto"/>
              <w:left w:val="single" w:sz="6" w:space="0" w:color="auto"/>
              <w:bottom w:val="single" w:sz="4" w:space="0" w:color="auto"/>
              <w:right w:val="single" w:sz="4" w:space="0" w:color="auto"/>
            </w:tcBorders>
            <w:vAlign w:val="center"/>
          </w:tcPr>
          <w:p w:rsidR="00204F0E" w:rsidRDefault="007B18C1">
            <w:pPr>
              <w:jc w:val="center"/>
              <w:rPr>
                <w:rFonts w:asciiTheme="minorEastAsia" w:hAnsiTheme="minorEastAsia"/>
                <w:sz w:val="24"/>
                <w:szCs w:val="24"/>
              </w:rPr>
            </w:pPr>
            <w:r>
              <w:rPr>
                <w:rFonts w:asciiTheme="minorEastAsia" w:hAnsiTheme="minorEastAsia" w:hint="eastAsia"/>
                <w:sz w:val="24"/>
                <w:szCs w:val="24"/>
              </w:rPr>
              <w:lastRenderedPageBreak/>
              <w:t>合计总价：</w:t>
            </w:r>
            <w:r>
              <w:rPr>
                <w:rFonts w:asciiTheme="minorEastAsia" w:hAnsiTheme="minorEastAsia" w:hint="eastAsia"/>
                <w:sz w:val="24"/>
                <w:szCs w:val="24"/>
              </w:rPr>
              <w:t xml:space="preserve">     </w:t>
            </w:r>
            <w:r>
              <w:rPr>
                <w:rFonts w:asciiTheme="minorEastAsia" w:hAnsiTheme="minorEastAsia" w:hint="eastAsia"/>
                <w:sz w:val="24"/>
                <w:szCs w:val="24"/>
              </w:rPr>
              <w:t>（小写）</w:t>
            </w:r>
            <w:r>
              <w:rPr>
                <w:rFonts w:asciiTheme="minorEastAsia" w:hAnsiTheme="minorEastAsia" w:hint="eastAsia"/>
                <w:sz w:val="24"/>
                <w:szCs w:val="24"/>
              </w:rPr>
              <w:t xml:space="preserve">¥2620000.00     </w:t>
            </w:r>
            <w:r>
              <w:rPr>
                <w:rFonts w:asciiTheme="minorEastAsia" w:hAnsiTheme="minorEastAsia" w:hint="eastAsia"/>
                <w:sz w:val="24"/>
                <w:szCs w:val="24"/>
              </w:rPr>
              <w:t>（大写）人民币贰佰陆拾贰万元整</w:t>
            </w:r>
          </w:p>
        </w:tc>
      </w:tr>
    </w:tbl>
    <w:p w:rsidR="00204F0E" w:rsidRDefault="00204F0E">
      <w:pPr>
        <w:rPr>
          <w:rFonts w:hint="eastAsia"/>
        </w:rPr>
      </w:pPr>
    </w:p>
    <w:p w:rsidR="00A471E5" w:rsidRDefault="00A471E5">
      <w:pPr>
        <w:rPr>
          <w:rFonts w:hint="eastAsia"/>
        </w:rPr>
      </w:pPr>
    </w:p>
    <w:p w:rsidR="00A471E5" w:rsidRDefault="00A471E5">
      <w:pPr>
        <w:rPr>
          <w:rFonts w:hint="eastAsia"/>
        </w:rPr>
      </w:pPr>
    </w:p>
    <w:p w:rsidR="00A471E5" w:rsidRDefault="00A471E5" w:rsidP="00A471E5">
      <w:pPr>
        <w:rPr>
          <w:rFonts w:ascii="宋体" w:eastAsia="宋体" w:hAnsi="宋体" w:cs="宋体" w:hint="eastAsia"/>
          <w:sz w:val="24"/>
          <w:szCs w:val="24"/>
        </w:rPr>
      </w:pPr>
    </w:p>
    <w:p w:rsidR="00A471E5" w:rsidRDefault="00A471E5" w:rsidP="00A471E5">
      <w:pPr>
        <w:rPr>
          <w:rFonts w:ascii="宋体" w:eastAsia="宋体" w:hAnsi="宋体" w:cs="宋体" w:hint="eastAsia"/>
          <w:sz w:val="24"/>
          <w:szCs w:val="24"/>
        </w:rPr>
      </w:pPr>
    </w:p>
    <w:p w:rsidR="00A471E5" w:rsidRDefault="00A471E5" w:rsidP="00A471E5">
      <w:pPr>
        <w:rPr>
          <w:rFonts w:ascii="宋体" w:eastAsia="宋体" w:hAnsi="宋体" w:cs="宋体" w:hint="eastAsia"/>
          <w:sz w:val="24"/>
          <w:szCs w:val="24"/>
        </w:rPr>
      </w:pPr>
    </w:p>
    <w:p w:rsidR="00A471E5" w:rsidRDefault="00A471E5" w:rsidP="00A471E5">
      <w:pPr>
        <w:rPr>
          <w:rFonts w:ascii="宋体" w:eastAsia="宋体" w:hAnsi="宋体" w:cs="宋体" w:hint="eastAsia"/>
          <w:sz w:val="24"/>
          <w:szCs w:val="24"/>
        </w:rPr>
      </w:pPr>
    </w:p>
    <w:p w:rsidR="00A471E5" w:rsidRDefault="00A471E5" w:rsidP="00A471E5">
      <w:pPr>
        <w:rPr>
          <w:rFonts w:ascii="宋体" w:eastAsia="宋体" w:hAnsi="宋体" w:cs="宋体" w:hint="eastAsia"/>
          <w:sz w:val="24"/>
          <w:szCs w:val="24"/>
        </w:rPr>
      </w:pPr>
    </w:p>
    <w:p w:rsidR="00A471E5" w:rsidRDefault="00A471E5" w:rsidP="00A471E5">
      <w:pPr>
        <w:rPr>
          <w:rFonts w:ascii="宋体" w:eastAsia="宋体" w:hAnsi="宋体" w:cs="宋体" w:hint="eastAsia"/>
          <w:sz w:val="24"/>
          <w:szCs w:val="24"/>
        </w:rPr>
      </w:pPr>
    </w:p>
    <w:p w:rsidR="00A471E5" w:rsidRPr="00A471E5" w:rsidRDefault="00A471E5" w:rsidP="00A471E5">
      <w:pPr>
        <w:rPr>
          <w:rFonts w:ascii="宋体" w:eastAsia="宋体" w:hAnsi="宋体" w:cs="宋体"/>
          <w:sz w:val="24"/>
          <w:szCs w:val="24"/>
        </w:rPr>
      </w:pPr>
      <w:r w:rsidRPr="00A471E5">
        <w:rPr>
          <w:rFonts w:ascii="宋体" w:eastAsia="宋体" w:hAnsi="宋体" w:cs="宋体" w:hint="eastAsia"/>
          <w:sz w:val="24"/>
          <w:szCs w:val="24"/>
        </w:rPr>
        <w:t>中标公司：广州市诚</w:t>
      </w:r>
      <w:proofErr w:type="gramStart"/>
      <w:r w:rsidRPr="00A471E5">
        <w:rPr>
          <w:rFonts w:ascii="宋体" w:eastAsia="宋体" w:hAnsi="宋体" w:cs="宋体" w:hint="eastAsia"/>
          <w:sz w:val="24"/>
          <w:szCs w:val="24"/>
        </w:rPr>
        <w:t>屹</w:t>
      </w:r>
      <w:proofErr w:type="gramEnd"/>
      <w:r w:rsidRPr="00A471E5">
        <w:rPr>
          <w:rFonts w:ascii="宋体" w:eastAsia="宋体" w:hAnsi="宋体" w:cs="宋体" w:hint="eastAsia"/>
          <w:sz w:val="24"/>
          <w:szCs w:val="24"/>
        </w:rPr>
        <w:t>进出口有限公司</w:t>
      </w:r>
      <w:r>
        <w:rPr>
          <w:rFonts w:ascii="宋体" w:eastAsia="宋体" w:hAnsi="宋体" w:cs="宋体" w:hint="eastAsia"/>
          <w:sz w:val="24"/>
          <w:szCs w:val="24"/>
        </w:rPr>
        <w:t xml:space="preserve">  B</w:t>
      </w:r>
      <w:r w:rsidRPr="00A471E5">
        <w:rPr>
          <w:rFonts w:ascii="宋体" w:eastAsia="宋体" w:hAnsi="宋体" w:cs="宋体" w:hint="eastAsia"/>
          <w:sz w:val="24"/>
          <w:szCs w:val="24"/>
        </w:rPr>
        <w:t>包</w:t>
      </w:r>
    </w:p>
    <w:p w:rsidR="00A471E5" w:rsidRPr="00A471E5" w:rsidRDefault="00A471E5" w:rsidP="00A471E5">
      <w:pPr>
        <w:rPr>
          <w:rFonts w:ascii="宋体" w:eastAsia="宋体" w:hAnsi="宋体" w:cs="宋体"/>
          <w:sz w:val="24"/>
          <w:szCs w:val="24"/>
        </w:rPr>
      </w:pPr>
      <w:r w:rsidRPr="00A471E5">
        <w:rPr>
          <w:rFonts w:ascii="宋体" w:eastAsia="宋体" w:hAnsi="宋体" w:cs="宋体" w:hint="eastAsia"/>
          <w:sz w:val="24"/>
          <w:szCs w:val="24"/>
        </w:rPr>
        <w:t>项目名称：海洋生物国家级实验教学示范中心专业教学实验室仪器设备补充与更新</w:t>
      </w:r>
    </w:p>
    <w:p w:rsidR="00A471E5" w:rsidRPr="00A471E5" w:rsidRDefault="00A471E5" w:rsidP="00A471E5">
      <w:pPr>
        <w:rPr>
          <w:rFonts w:ascii="宋体" w:eastAsia="宋体" w:hAnsi="宋体" w:cs="宋体"/>
          <w:sz w:val="24"/>
          <w:szCs w:val="24"/>
        </w:rPr>
      </w:pPr>
      <w:r w:rsidRPr="00A471E5">
        <w:rPr>
          <w:rFonts w:ascii="宋体" w:eastAsia="宋体" w:hAnsi="宋体" w:cs="宋体" w:hint="eastAsia"/>
          <w:sz w:val="24"/>
          <w:szCs w:val="24"/>
        </w:rPr>
        <w:t xml:space="preserve">招标编号：HNJY2019-1-14 </w:t>
      </w:r>
    </w:p>
    <w:tbl>
      <w:tblPr>
        <w:tblStyle w:val="TableNormal"/>
        <w:tblW w:w="101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1667"/>
        <w:gridCol w:w="1560"/>
        <w:gridCol w:w="1984"/>
        <w:gridCol w:w="548"/>
        <w:gridCol w:w="1256"/>
        <w:gridCol w:w="1335"/>
        <w:gridCol w:w="1200"/>
      </w:tblGrid>
      <w:tr w:rsidR="00A471E5" w:rsidTr="00C4453C">
        <w:trPr>
          <w:jc w:val="center"/>
        </w:trPr>
        <w:tc>
          <w:tcPr>
            <w:tcW w:w="596"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序号</w:t>
            </w:r>
          </w:p>
        </w:tc>
        <w:tc>
          <w:tcPr>
            <w:tcW w:w="1667"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品名名称</w:t>
            </w:r>
          </w:p>
        </w:tc>
        <w:tc>
          <w:tcPr>
            <w:tcW w:w="1560"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厂商</w:t>
            </w:r>
          </w:p>
        </w:tc>
        <w:tc>
          <w:tcPr>
            <w:tcW w:w="1984"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品牌规格型号</w:t>
            </w:r>
          </w:p>
        </w:tc>
        <w:tc>
          <w:tcPr>
            <w:tcW w:w="548"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数量/单</w:t>
            </w:r>
            <w:r>
              <w:rPr>
                <w:rFonts w:ascii="宋体" w:eastAsia="宋体" w:hAnsi="宋体" w:cs="宋体" w:hint="eastAsia"/>
                <w:w w:val="110"/>
                <w:sz w:val="21"/>
                <w:szCs w:val="21"/>
              </w:rPr>
              <w:t>位</w:t>
            </w:r>
          </w:p>
        </w:tc>
        <w:tc>
          <w:tcPr>
            <w:tcW w:w="1256"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单价</w:t>
            </w:r>
          </w:p>
        </w:tc>
        <w:tc>
          <w:tcPr>
            <w:tcW w:w="1335"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单项总价</w:t>
            </w:r>
          </w:p>
        </w:tc>
        <w:tc>
          <w:tcPr>
            <w:tcW w:w="1200"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备注</w:t>
            </w:r>
          </w:p>
        </w:tc>
      </w:tr>
      <w:tr w:rsidR="00A471E5" w:rsidTr="00C4453C">
        <w:trPr>
          <w:trHeight w:val="561"/>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w:t>
            </w:r>
          </w:p>
        </w:tc>
        <w:tc>
          <w:tcPr>
            <w:tcW w:w="1667"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海洋学院标本</w:t>
            </w:r>
          </w:p>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馆升级与改造</w:t>
            </w:r>
          </w:p>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配套设备</w:t>
            </w:r>
          </w:p>
        </w:tc>
        <w:tc>
          <w:tcPr>
            <w:tcW w:w="1560"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国产</w:t>
            </w:r>
          </w:p>
        </w:tc>
        <w:tc>
          <w:tcPr>
            <w:tcW w:w="1984"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定制</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1套</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w:t>
            </w:r>
            <w:r>
              <w:rPr>
                <w:rFonts w:ascii="宋体" w:eastAsia="宋体" w:hAnsi="宋体" w:cs="宋体" w:hint="eastAsia"/>
                <w:sz w:val="21"/>
                <w:szCs w:val="21"/>
                <w:lang w:eastAsia="zh-CN"/>
              </w:rPr>
              <w:t>498</w:t>
            </w:r>
            <w:r>
              <w:rPr>
                <w:rFonts w:ascii="宋体" w:eastAsia="宋体" w:hAnsi="宋体" w:cs="宋体" w:hint="eastAsia"/>
                <w:sz w:val="21"/>
                <w:szCs w:val="21"/>
              </w:rPr>
              <w:t>000.00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w:t>
            </w:r>
            <w:r>
              <w:rPr>
                <w:rFonts w:ascii="宋体" w:eastAsia="宋体" w:hAnsi="宋体" w:cs="宋体" w:hint="eastAsia"/>
                <w:sz w:val="21"/>
                <w:szCs w:val="21"/>
                <w:lang w:eastAsia="zh-CN"/>
              </w:rPr>
              <w:t>498</w:t>
            </w:r>
            <w:r>
              <w:rPr>
                <w:rFonts w:ascii="宋体" w:eastAsia="宋体" w:hAnsi="宋体" w:cs="宋体" w:hint="eastAsia"/>
                <w:sz w:val="21"/>
                <w:szCs w:val="21"/>
              </w:rPr>
              <w:t>000.00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1667" w:type="dxa"/>
            <w:vAlign w:val="center"/>
          </w:tcPr>
          <w:p w:rsidR="00A471E5" w:rsidRDefault="00A471E5" w:rsidP="00C4453C">
            <w:pPr>
              <w:adjustRightInd w:val="0"/>
              <w:snapToGrid w:val="0"/>
              <w:spacing w:line="240" w:lineRule="atLeast"/>
              <w:jc w:val="center"/>
              <w:rPr>
                <w:rFonts w:ascii="宋体" w:eastAsia="宋体" w:hAnsi="宋体" w:cs="宋体"/>
                <w:sz w:val="21"/>
                <w:szCs w:val="21"/>
              </w:rPr>
            </w:pPr>
            <w:r>
              <w:rPr>
                <w:rFonts w:ascii="宋体" w:eastAsia="宋体" w:hAnsi="宋体" w:cs="宋体" w:hint="eastAsia"/>
                <w:sz w:val="21"/>
                <w:szCs w:val="21"/>
              </w:rPr>
              <w:t>生物显微镜</w:t>
            </w:r>
          </w:p>
        </w:tc>
        <w:tc>
          <w:tcPr>
            <w:tcW w:w="1560"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Nikon</w:t>
            </w:r>
          </w:p>
        </w:tc>
        <w:tc>
          <w:tcPr>
            <w:tcW w:w="1984"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品牌：Nikon</w:t>
            </w:r>
          </w:p>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型号：E100</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60台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¥5400.00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¥324000.00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1667"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凝胶成像分析</w:t>
            </w:r>
          </w:p>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系统</w:t>
            </w:r>
          </w:p>
        </w:tc>
        <w:tc>
          <w:tcPr>
            <w:tcW w:w="1560"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珠海黑马医学仪器有限公司</w:t>
            </w:r>
          </w:p>
        </w:tc>
        <w:tc>
          <w:tcPr>
            <w:tcW w:w="1984"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品牌：珠海黑马</w:t>
            </w:r>
          </w:p>
          <w:p w:rsidR="00A471E5" w:rsidRDefault="00A471E5" w:rsidP="00C4453C">
            <w:pPr>
              <w:adjustRightInd w:val="0"/>
              <w:snapToGrid w:val="0"/>
              <w:spacing w:line="300" w:lineRule="auto"/>
              <w:rPr>
                <w:rFonts w:ascii="宋体" w:eastAsia="宋体" w:hAnsi="宋体" w:cs="宋体"/>
                <w:sz w:val="21"/>
                <w:szCs w:val="21"/>
              </w:rPr>
            </w:pPr>
            <w:r>
              <w:rPr>
                <w:rFonts w:ascii="宋体" w:eastAsia="宋体" w:hAnsi="宋体" w:cs="宋体" w:hint="eastAsia"/>
                <w:sz w:val="21"/>
                <w:szCs w:val="21"/>
              </w:rPr>
              <w:t>型号：GSG-2000</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¥31000.00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¥31000.00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4</w:t>
            </w:r>
          </w:p>
        </w:tc>
        <w:tc>
          <w:tcPr>
            <w:tcW w:w="1667" w:type="dxa"/>
            <w:vAlign w:val="center"/>
          </w:tcPr>
          <w:p w:rsidR="00A471E5" w:rsidRDefault="00A471E5" w:rsidP="00C4453C">
            <w:pPr>
              <w:adjustRightInd w:val="0"/>
              <w:snapToGrid w:val="0"/>
              <w:spacing w:line="300" w:lineRule="auto"/>
              <w:jc w:val="center"/>
              <w:rPr>
                <w:rFonts w:ascii="宋体" w:eastAsia="宋体" w:hAnsi="宋体" w:cs="宋体"/>
                <w:sz w:val="21"/>
                <w:szCs w:val="21"/>
              </w:rPr>
            </w:pPr>
            <w:r>
              <w:rPr>
                <w:rFonts w:ascii="宋体" w:eastAsia="宋体" w:hAnsi="宋体" w:cs="宋体" w:hint="eastAsia"/>
                <w:sz w:val="21"/>
                <w:szCs w:val="21"/>
              </w:rPr>
              <w:t>生化培养箱</w:t>
            </w:r>
          </w:p>
        </w:tc>
        <w:tc>
          <w:tcPr>
            <w:tcW w:w="1560"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天津市莱玻特瑞仪器设备有限公司</w:t>
            </w:r>
          </w:p>
        </w:tc>
        <w:tc>
          <w:tcPr>
            <w:tcW w:w="1984"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品牌：</w:t>
            </w:r>
            <w:proofErr w:type="gramStart"/>
            <w:r>
              <w:rPr>
                <w:rFonts w:ascii="宋体" w:eastAsia="宋体" w:hAnsi="宋体" w:cs="宋体" w:hint="eastAsia"/>
                <w:sz w:val="21"/>
                <w:szCs w:val="21"/>
                <w:lang w:eastAsia="zh-CN"/>
              </w:rPr>
              <w:t>莱玻</w:t>
            </w:r>
            <w:proofErr w:type="gramEnd"/>
            <w:r>
              <w:rPr>
                <w:rFonts w:ascii="宋体" w:eastAsia="宋体" w:hAnsi="宋体" w:cs="宋体" w:hint="eastAsia"/>
                <w:sz w:val="21"/>
                <w:szCs w:val="21"/>
                <w:lang w:eastAsia="zh-CN"/>
              </w:rPr>
              <w:t>特瑞</w:t>
            </w:r>
          </w:p>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型号：SPL-250</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6台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¥9100.00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¥54600.00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667"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PCR</w:t>
            </w:r>
          </w:p>
        </w:tc>
        <w:tc>
          <w:tcPr>
            <w:tcW w:w="1560"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珠海黑马医学仪器有限公司</w:t>
            </w:r>
          </w:p>
        </w:tc>
        <w:tc>
          <w:tcPr>
            <w:tcW w:w="1984"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品牌：珠海黑马</w:t>
            </w:r>
          </w:p>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型号：9600</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3台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¥26000.00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¥78000.00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1667"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插核器</w:t>
            </w:r>
          </w:p>
        </w:tc>
        <w:tc>
          <w:tcPr>
            <w:tcW w:w="1560"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国产</w:t>
            </w:r>
          </w:p>
        </w:tc>
        <w:tc>
          <w:tcPr>
            <w:tcW w:w="1984"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定制</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50套</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¥800.00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¥40000.00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7</w:t>
            </w:r>
          </w:p>
        </w:tc>
        <w:tc>
          <w:tcPr>
            <w:tcW w:w="1667"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叶绿素含量测</w:t>
            </w:r>
          </w:p>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定仪</w:t>
            </w:r>
          </w:p>
        </w:tc>
        <w:tc>
          <w:tcPr>
            <w:tcW w:w="1560"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Konica Minolta</w:t>
            </w:r>
          </w:p>
        </w:tc>
        <w:tc>
          <w:tcPr>
            <w:tcW w:w="1984" w:type="dxa"/>
            <w:vAlign w:val="center"/>
          </w:tcPr>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品牌：Konica</w:t>
            </w:r>
          </w:p>
          <w:p w:rsidR="00A471E5" w:rsidRDefault="00A471E5" w:rsidP="00C4453C">
            <w:pPr>
              <w:pStyle w:val="a9"/>
              <w:rPr>
                <w:rFonts w:ascii="宋体" w:eastAsia="宋体" w:hAnsi="宋体" w:cs="宋体"/>
                <w:sz w:val="21"/>
                <w:szCs w:val="21"/>
                <w:lang w:eastAsia="zh-CN"/>
              </w:rPr>
            </w:pPr>
            <w:r>
              <w:rPr>
                <w:rFonts w:ascii="宋体" w:eastAsia="宋体" w:hAnsi="宋体" w:cs="宋体" w:hint="eastAsia"/>
                <w:sz w:val="21"/>
                <w:szCs w:val="21"/>
                <w:lang w:eastAsia="zh-CN"/>
              </w:rPr>
              <w:t>型号：SPAD-502Plus</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¥13500.00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¥13500.00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产地：日本</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8</w:t>
            </w:r>
          </w:p>
        </w:tc>
        <w:tc>
          <w:tcPr>
            <w:tcW w:w="1667"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便携式溶氧仪</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上海仪电科学仪器股份有限公司</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品牌：雷磁</w:t>
            </w:r>
          </w:p>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型号：JPB-607A</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8台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¥2350.00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¥18800.00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9</w:t>
            </w:r>
          </w:p>
        </w:tc>
        <w:tc>
          <w:tcPr>
            <w:tcW w:w="1667"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手持式 GPS 定</w:t>
            </w:r>
          </w:p>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位仪</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Garmin</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品牌：Garmin</w:t>
            </w:r>
          </w:p>
          <w:p w:rsidR="00A471E5" w:rsidRDefault="00A471E5" w:rsidP="00C4453C">
            <w:pPr>
              <w:pStyle w:val="a9"/>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lang w:eastAsia="zh-CN"/>
              </w:rPr>
              <w:t>型号：GPS72H</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2台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¥2000.00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w:t>
            </w:r>
            <w:r>
              <w:rPr>
                <w:rFonts w:ascii="宋体" w:eastAsia="宋体" w:hAnsi="宋体" w:cs="宋体" w:hint="eastAsia"/>
                <w:sz w:val="21"/>
                <w:szCs w:val="21"/>
                <w:lang w:eastAsia="zh-CN"/>
              </w:rPr>
              <w:t>4</w:t>
            </w:r>
            <w:r>
              <w:rPr>
                <w:rFonts w:ascii="宋体" w:eastAsia="宋体" w:hAnsi="宋体" w:cs="宋体" w:hint="eastAsia"/>
                <w:sz w:val="21"/>
                <w:szCs w:val="21"/>
              </w:rPr>
              <w:t>000.00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817"/>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10</w:t>
            </w:r>
          </w:p>
        </w:tc>
        <w:tc>
          <w:tcPr>
            <w:tcW w:w="1667"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多功能声学鱼</w:t>
            </w:r>
          </w:p>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探仪</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Humminbird</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w:t>
            </w:r>
            <w:r>
              <w:rPr>
                <w:rFonts w:ascii="宋体" w:eastAsia="宋体" w:hAnsi="宋体" w:cs="宋体" w:hint="eastAsia"/>
                <w:color w:val="000000"/>
                <w:sz w:val="21"/>
                <w:szCs w:val="21"/>
                <w:shd w:val="clear" w:color="auto" w:fill="FFFFFF"/>
              </w:rPr>
              <w:t>Humminbird</w:t>
            </w:r>
          </w:p>
          <w:p w:rsidR="00A471E5" w:rsidRDefault="00A471E5" w:rsidP="00C4453C">
            <w:pPr>
              <w:pStyle w:val="a9"/>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lang w:eastAsia="zh-CN"/>
              </w:rPr>
              <w:t>型号：SOLIX 10 CHIRP MEGA SI GPS</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¥55000.00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¥55000.00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产地：美国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11</w:t>
            </w:r>
          </w:p>
        </w:tc>
        <w:tc>
          <w:tcPr>
            <w:tcW w:w="1667"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手持式风速风</w:t>
            </w:r>
          </w:p>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向仪</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青岛聚创环保设备有限公司</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品牌：青岛聚创</w:t>
            </w:r>
          </w:p>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型号：FB-8</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4台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¥2150.00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¥8600.00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lastRenderedPageBreak/>
              <w:t>12</w:t>
            </w:r>
          </w:p>
        </w:tc>
        <w:tc>
          <w:tcPr>
            <w:tcW w:w="1667"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手持式温湿度</w:t>
            </w:r>
          </w:p>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计</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德图仪器国际贸易（上海）有限公司</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品牌：Testo</w:t>
            </w:r>
          </w:p>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型号：Test610</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4台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¥1550.00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¥6200.00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13</w:t>
            </w:r>
          </w:p>
        </w:tc>
        <w:tc>
          <w:tcPr>
            <w:tcW w:w="1667"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汽油发电机</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嘉陵-本田发动机有限公司</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品牌：Honda</w:t>
            </w:r>
          </w:p>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型号：EU22i</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w:t>
            </w:r>
            <w:r>
              <w:rPr>
                <w:rFonts w:ascii="宋体" w:eastAsia="宋体" w:hAnsi="宋体" w:cs="宋体" w:hint="eastAsia"/>
                <w:sz w:val="21"/>
                <w:szCs w:val="21"/>
                <w:lang w:eastAsia="zh-CN"/>
              </w:rPr>
              <w:t>1</w:t>
            </w:r>
            <w:r>
              <w:rPr>
                <w:rFonts w:ascii="宋体" w:eastAsia="宋体" w:hAnsi="宋体" w:cs="宋体" w:hint="eastAsia"/>
                <w:sz w:val="21"/>
                <w:szCs w:val="21"/>
              </w:rPr>
              <w:t>500.00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¥11500.00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14</w:t>
            </w:r>
          </w:p>
        </w:tc>
        <w:tc>
          <w:tcPr>
            <w:tcW w:w="1667" w:type="dxa"/>
            <w:vAlign w:val="center"/>
          </w:tcPr>
          <w:p w:rsidR="00A471E5" w:rsidRDefault="00A471E5" w:rsidP="00C4453C">
            <w:pPr>
              <w:pStyle w:val="a9"/>
              <w:jc w:val="center"/>
              <w:rPr>
                <w:rFonts w:ascii="宋体" w:eastAsia="宋体" w:hAnsi="宋体" w:cs="宋体"/>
                <w:sz w:val="21"/>
                <w:szCs w:val="21"/>
              </w:rPr>
            </w:pPr>
            <w:r>
              <w:rPr>
                <w:rFonts w:ascii="宋体" w:eastAsia="宋体" w:hAnsi="宋体" w:cs="宋体" w:hint="eastAsia"/>
                <w:sz w:val="21"/>
                <w:szCs w:val="21"/>
              </w:rPr>
              <w:t>潜水装备</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Scubapro</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w:t>
            </w:r>
            <w:r>
              <w:rPr>
                <w:rFonts w:ascii="宋体" w:eastAsia="宋体" w:hAnsi="宋体" w:cs="宋体" w:hint="eastAsia"/>
                <w:color w:val="000000"/>
                <w:sz w:val="21"/>
                <w:szCs w:val="21"/>
                <w:shd w:val="clear" w:color="auto" w:fill="FFFFFF"/>
              </w:rPr>
              <w:t>Scubapro</w:t>
            </w:r>
          </w:p>
          <w:p w:rsidR="00A471E5" w:rsidRDefault="00A471E5" w:rsidP="00C4453C">
            <w:pPr>
              <w:pStyle w:val="a9"/>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lang w:eastAsia="zh-CN"/>
              </w:rPr>
              <w:t>型号：套装</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6套</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¥24450.00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¥146700.00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产地：美国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15</w:t>
            </w:r>
          </w:p>
        </w:tc>
        <w:tc>
          <w:tcPr>
            <w:tcW w:w="1667"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潜水气瓶用空</w:t>
            </w:r>
          </w:p>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气压缩机</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BAUER</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品牌：BAUER</w:t>
            </w:r>
          </w:p>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型号：Junior II</w:t>
            </w:r>
            <w:r>
              <w:rPr>
                <w:rFonts w:ascii="宋体" w:eastAsia="宋体" w:hAnsi="宋体" w:cs="宋体" w:hint="eastAsia"/>
                <w:sz w:val="21"/>
                <w:szCs w:val="21"/>
              </w:rPr>
              <w:t xml:space="preserve"> </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¥51350.00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¥51350.00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产地：德国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16</w:t>
            </w:r>
          </w:p>
        </w:tc>
        <w:tc>
          <w:tcPr>
            <w:tcW w:w="1667"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网口流量计</w:t>
            </w:r>
          </w:p>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(海水用）</w:t>
            </w:r>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General Oceanics</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品牌：General Oceanics</w:t>
            </w:r>
          </w:p>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型号：2030R</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2台</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¥8570.00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¥17140.00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产地：美国</w:t>
            </w:r>
          </w:p>
        </w:tc>
      </w:tr>
      <w:tr w:rsidR="00A471E5" w:rsidTr="00C4453C">
        <w:trPr>
          <w:trHeight w:val="556"/>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17</w:t>
            </w:r>
          </w:p>
        </w:tc>
        <w:tc>
          <w:tcPr>
            <w:tcW w:w="1667" w:type="dxa"/>
            <w:vAlign w:val="center"/>
          </w:tcPr>
          <w:p w:rsidR="00A471E5" w:rsidRDefault="00A471E5" w:rsidP="00C4453C">
            <w:pPr>
              <w:pStyle w:val="a9"/>
              <w:jc w:val="center"/>
              <w:rPr>
                <w:rFonts w:ascii="宋体" w:eastAsia="宋体" w:hAnsi="宋体" w:cs="宋体"/>
                <w:sz w:val="21"/>
                <w:szCs w:val="21"/>
                <w:lang w:eastAsia="zh-CN"/>
              </w:rPr>
            </w:pPr>
            <w:proofErr w:type="gramStart"/>
            <w:r>
              <w:rPr>
                <w:rFonts w:ascii="宋体" w:eastAsia="宋体" w:hAnsi="宋体" w:cs="宋体" w:hint="eastAsia"/>
                <w:sz w:val="21"/>
                <w:szCs w:val="21"/>
                <w:lang w:eastAsia="zh-CN"/>
              </w:rPr>
              <w:t>阿式拖网</w:t>
            </w:r>
            <w:proofErr w:type="gramEnd"/>
          </w:p>
        </w:tc>
        <w:tc>
          <w:tcPr>
            <w:tcW w:w="1560"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上海海奕环境科技有限公司</w:t>
            </w:r>
          </w:p>
        </w:tc>
        <w:tc>
          <w:tcPr>
            <w:tcW w:w="1984" w:type="dxa"/>
            <w:vAlign w:val="center"/>
          </w:tcPr>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品牌：海</w:t>
            </w:r>
            <w:proofErr w:type="gramStart"/>
            <w:r>
              <w:rPr>
                <w:rFonts w:ascii="宋体" w:eastAsia="宋体" w:hAnsi="宋体" w:cs="宋体" w:hint="eastAsia"/>
                <w:color w:val="000000"/>
                <w:sz w:val="21"/>
                <w:szCs w:val="21"/>
                <w:shd w:val="clear" w:color="auto" w:fill="FFFFFF"/>
                <w:lang w:eastAsia="zh-CN"/>
              </w:rPr>
              <w:t>奕</w:t>
            </w:r>
            <w:proofErr w:type="gramEnd"/>
          </w:p>
          <w:p w:rsidR="00A471E5" w:rsidRDefault="00A471E5" w:rsidP="00C4453C">
            <w:pPr>
              <w:pStyle w:val="a9"/>
              <w:rPr>
                <w:rFonts w:ascii="宋体" w:eastAsia="宋体" w:hAnsi="宋体" w:cs="宋体"/>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型号：HY-150</w:t>
            </w:r>
          </w:p>
        </w:tc>
        <w:tc>
          <w:tcPr>
            <w:tcW w:w="548"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2张</w:t>
            </w:r>
          </w:p>
        </w:tc>
        <w:tc>
          <w:tcPr>
            <w:tcW w:w="125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w:t>
            </w:r>
            <w:r>
              <w:rPr>
                <w:rFonts w:ascii="宋体" w:eastAsia="宋体" w:hAnsi="宋体" w:cs="宋体" w:hint="eastAsia"/>
                <w:sz w:val="21"/>
                <w:szCs w:val="21"/>
                <w:lang w:eastAsia="zh-CN"/>
              </w:rPr>
              <w:t>6</w:t>
            </w:r>
            <w:r>
              <w:rPr>
                <w:rFonts w:ascii="宋体" w:eastAsia="宋体" w:hAnsi="宋体" w:cs="宋体" w:hint="eastAsia"/>
                <w:sz w:val="21"/>
                <w:szCs w:val="21"/>
              </w:rPr>
              <w:t>000.00</w:t>
            </w:r>
          </w:p>
        </w:tc>
        <w:tc>
          <w:tcPr>
            <w:tcW w:w="1335"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rPr>
              <w:t>¥1</w:t>
            </w:r>
            <w:r>
              <w:rPr>
                <w:rFonts w:ascii="宋体" w:eastAsia="宋体" w:hAnsi="宋体" w:cs="宋体" w:hint="eastAsia"/>
                <w:sz w:val="21"/>
                <w:szCs w:val="21"/>
                <w:lang w:eastAsia="zh-CN"/>
              </w:rPr>
              <w:t>2</w:t>
            </w:r>
            <w:r>
              <w:rPr>
                <w:rFonts w:ascii="宋体" w:eastAsia="宋体" w:hAnsi="宋体" w:cs="宋体" w:hint="eastAsia"/>
                <w:sz w:val="21"/>
                <w:szCs w:val="21"/>
              </w:rPr>
              <w:t>000.00</w:t>
            </w:r>
          </w:p>
        </w:tc>
        <w:tc>
          <w:tcPr>
            <w:tcW w:w="1200"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产地：中国</w:t>
            </w:r>
          </w:p>
        </w:tc>
      </w:tr>
      <w:tr w:rsidR="00A471E5" w:rsidTr="00C4453C">
        <w:trPr>
          <w:trHeight w:val="559"/>
          <w:jc w:val="center"/>
        </w:trPr>
        <w:tc>
          <w:tcPr>
            <w:tcW w:w="596" w:type="dxa"/>
            <w:vAlign w:val="center"/>
          </w:tcPr>
          <w:p w:rsidR="00A471E5" w:rsidRDefault="00A471E5" w:rsidP="00C4453C">
            <w:pPr>
              <w:pStyle w:val="a9"/>
              <w:jc w:val="center"/>
              <w:rPr>
                <w:rFonts w:ascii="宋体" w:eastAsia="宋体" w:hAnsi="宋体" w:cs="宋体"/>
                <w:sz w:val="21"/>
                <w:szCs w:val="21"/>
                <w:lang w:eastAsia="zh-CN"/>
              </w:rPr>
            </w:pPr>
            <w:r>
              <w:rPr>
                <w:rFonts w:ascii="宋体" w:eastAsia="宋体" w:hAnsi="宋体" w:cs="宋体" w:hint="eastAsia"/>
                <w:sz w:val="21"/>
                <w:szCs w:val="21"/>
                <w:lang w:eastAsia="zh-CN"/>
              </w:rPr>
              <w:t>18</w:t>
            </w:r>
          </w:p>
        </w:tc>
        <w:tc>
          <w:tcPr>
            <w:tcW w:w="7015" w:type="dxa"/>
            <w:gridSpan w:val="5"/>
            <w:vAlign w:val="center"/>
          </w:tcPr>
          <w:p w:rsidR="00A471E5" w:rsidRDefault="00A471E5" w:rsidP="00C4453C">
            <w:pPr>
              <w:pStyle w:val="a9"/>
              <w:rPr>
                <w:rFonts w:ascii="宋体" w:eastAsia="宋体" w:hAnsi="宋体" w:cs="宋体"/>
                <w:sz w:val="21"/>
                <w:szCs w:val="21"/>
              </w:rPr>
            </w:pPr>
            <w:r>
              <w:rPr>
                <w:rFonts w:ascii="宋体" w:eastAsia="宋体" w:hAnsi="宋体" w:cs="宋体" w:hint="eastAsia"/>
                <w:sz w:val="21"/>
                <w:szCs w:val="21"/>
              </w:rPr>
              <w:t>总价</w:t>
            </w:r>
          </w:p>
        </w:tc>
        <w:tc>
          <w:tcPr>
            <w:tcW w:w="1335" w:type="dxa"/>
            <w:vAlign w:val="center"/>
          </w:tcPr>
          <w:p w:rsidR="00A471E5" w:rsidRDefault="00A471E5" w:rsidP="00C4453C">
            <w:pPr>
              <w:jc w:val="center"/>
              <w:rPr>
                <w:rFonts w:ascii="宋体" w:eastAsia="宋体" w:hAnsi="宋体" w:cs="宋体"/>
                <w:color w:val="000000"/>
                <w:sz w:val="21"/>
                <w:szCs w:val="21"/>
              </w:rPr>
            </w:pPr>
            <w:r>
              <w:rPr>
                <w:rFonts w:ascii="宋体" w:eastAsia="宋体" w:hAnsi="宋体" w:cs="宋体" w:hint="eastAsia"/>
                <w:color w:val="000000"/>
                <w:sz w:val="21"/>
                <w:szCs w:val="21"/>
              </w:rPr>
              <w:t>¥1370390.00</w:t>
            </w:r>
          </w:p>
        </w:tc>
        <w:tc>
          <w:tcPr>
            <w:tcW w:w="1200" w:type="dxa"/>
          </w:tcPr>
          <w:p w:rsidR="00A471E5" w:rsidRDefault="00A471E5" w:rsidP="00C4453C">
            <w:pPr>
              <w:pStyle w:val="a9"/>
              <w:rPr>
                <w:rFonts w:ascii="宋体" w:eastAsia="宋体" w:hAnsi="宋体" w:cs="宋体"/>
                <w:sz w:val="21"/>
                <w:szCs w:val="21"/>
              </w:rPr>
            </w:pPr>
          </w:p>
        </w:tc>
      </w:tr>
    </w:tbl>
    <w:p w:rsidR="00A471E5" w:rsidRDefault="00A471E5" w:rsidP="00A471E5">
      <w:pPr>
        <w:sectPr w:rsidR="00A471E5">
          <w:pgSz w:w="11906" w:h="16838"/>
          <w:pgMar w:top="1440" w:right="1800" w:bottom="1440" w:left="1800" w:header="851" w:footer="992" w:gutter="0"/>
          <w:cols w:space="425"/>
          <w:docGrid w:type="lines" w:linePitch="312"/>
        </w:sectPr>
      </w:pPr>
    </w:p>
    <w:tbl>
      <w:tblPr>
        <w:tblStyle w:val="a8"/>
        <w:tblW w:w="15216" w:type="dxa"/>
        <w:tblLayout w:type="fixed"/>
        <w:tblLook w:val="04A0"/>
      </w:tblPr>
      <w:tblGrid>
        <w:gridCol w:w="801"/>
        <w:gridCol w:w="2685"/>
        <w:gridCol w:w="5385"/>
        <w:gridCol w:w="5205"/>
        <w:gridCol w:w="1140"/>
      </w:tblGrid>
      <w:tr w:rsidR="00A471E5" w:rsidTr="00C4453C">
        <w:tc>
          <w:tcPr>
            <w:tcW w:w="801" w:type="dxa"/>
            <w:vAlign w:val="center"/>
          </w:tcPr>
          <w:p w:rsidR="00A471E5" w:rsidRDefault="00A471E5" w:rsidP="00C4453C">
            <w:pPr>
              <w:jc w:val="center"/>
              <w:rPr>
                <w:rFonts w:ascii="宋体" w:eastAsia="宋体" w:hAnsi="宋体" w:cs="宋体"/>
                <w:szCs w:val="21"/>
              </w:rPr>
            </w:pPr>
            <w:bookmarkStart w:id="0" w:name="_GoBack"/>
            <w:bookmarkEnd w:id="0"/>
            <w:r>
              <w:rPr>
                <w:rFonts w:ascii="宋体" w:eastAsia="宋体" w:hAnsi="宋体" w:cs="宋体" w:hint="eastAsia"/>
                <w:szCs w:val="21"/>
              </w:rPr>
              <w:lastRenderedPageBreak/>
              <w:t>序号</w:t>
            </w:r>
          </w:p>
        </w:tc>
        <w:tc>
          <w:tcPr>
            <w:tcW w:w="2685" w:type="dxa"/>
            <w:vAlign w:val="center"/>
          </w:tcPr>
          <w:p w:rsidR="00A471E5" w:rsidRDefault="00A471E5" w:rsidP="00C4453C">
            <w:pPr>
              <w:jc w:val="center"/>
              <w:rPr>
                <w:rFonts w:ascii="宋体" w:eastAsia="宋体" w:hAnsi="宋体" w:cs="宋体"/>
                <w:szCs w:val="21"/>
              </w:rPr>
            </w:pPr>
            <w:r>
              <w:rPr>
                <w:rFonts w:ascii="宋体" w:eastAsia="宋体" w:hAnsi="宋体" w:cs="宋体" w:hint="eastAsia"/>
                <w:szCs w:val="21"/>
              </w:rPr>
              <w:t>招标文件条款</w:t>
            </w:r>
          </w:p>
        </w:tc>
        <w:tc>
          <w:tcPr>
            <w:tcW w:w="5385" w:type="dxa"/>
          </w:tcPr>
          <w:p w:rsidR="00A471E5" w:rsidRDefault="00A471E5" w:rsidP="00C4453C">
            <w:pPr>
              <w:rPr>
                <w:rFonts w:ascii="宋体" w:eastAsia="宋体" w:hAnsi="宋体" w:cs="宋体"/>
                <w:szCs w:val="21"/>
              </w:rPr>
            </w:pPr>
            <w:r>
              <w:rPr>
                <w:rFonts w:ascii="宋体" w:eastAsia="宋体" w:hAnsi="宋体" w:cs="宋体" w:hint="eastAsia"/>
                <w:szCs w:val="21"/>
              </w:rPr>
              <w:t>招标文件中技术要求</w:t>
            </w:r>
          </w:p>
        </w:tc>
        <w:tc>
          <w:tcPr>
            <w:tcW w:w="5205" w:type="dxa"/>
          </w:tcPr>
          <w:p w:rsidR="00A471E5" w:rsidRDefault="00A471E5" w:rsidP="00C4453C">
            <w:pPr>
              <w:rPr>
                <w:rFonts w:ascii="宋体" w:eastAsia="宋体" w:hAnsi="宋体" w:cs="宋体"/>
                <w:szCs w:val="21"/>
              </w:rPr>
            </w:pPr>
            <w:r>
              <w:rPr>
                <w:rFonts w:ascii="宋体" w:eastAsia="宋体" w:hAnsi="宋体" w:cs="宋体" w:hint="eastAsia"/>
                <w:szCs w:val="21"/>
              </w:rPr>
              <w:t>投标文件响应</w:t>
            </w:r>
          </w:p>
        </w:tc>
        <w:tc>
          <w:tcPr>
            <w:tcW w:w="1140" w:type="dxa"/>
            <w:vAlign w:val="center"/>
          </w:tcPr>
          <w:p w:rsidR="00A471E5" w:rsidRDefault="00A471E5" w:rsidP="00C4453C">
            <w:pPr>
              <w:jc w:val="center"/>
              <w:rPr>
                <w:rFonts w:ascii="宋体" w:eastAsia="宋体" w:hAnsi="宋体" w:cs="宋体"/>
                <w:szCs w:val="21"/>
              </w:rPr>
            </w:pPr>
            <w:r>
              <w:rPr>
                <w:rFonts w:ascii="宋体" w:eastAsia="宋体" w:hAnsi="宋体" w:cs="宋体" w:hint="eastAsia"/>
                <w:szCs w:val="21"/>
              </w:rPr>
              <w:t>偏离</w:t>
            </w:r>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1</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海洋学院标本馆升级与改造配套设备</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一、泥工部分</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一、泥工部分</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w:t>
            </w:r>
            <w:proofErr w:type="gramStart"/>
            <w:r>
              <w:rPr>
                <w:rFonts w:ascii="宋体" w:eastAsia="宋体" w:hAnsi="宋体" w:cs="宋体" w:hint="eastAsia"/>
                <w:color w:val="000000"/>
                <w:szCs w:val="21"/>
                <w:lang/>
              </w:rPr>
              <w:t>地面胶铺贴</w:t>
            </w:r>
            <w:proofErr w:type="gramEnd"/>
            <w:r>
              <w:rPr>
                <w:rFonts w:ascii="宋体" w:eastAsia="宋体" w:hAnsi="宋体" w:cs="宋体" w:hint="eastAsia"/>
                <w:color w:val="000000"/>
                <w:szCs w:val="21"/>
                <w:lang/>
              </w:rPr>
              <w:t>：工程量108㎡地面胶</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w:t>
            </w:r>
            <w:proofErr w:type="gramStart"/>
            <w:r>
              <w:rPr>
                <w:rFonts w:ascii="宋体" w:eastAsia="宋体" w:hAnsi="宋体" w:cs="宋体" w:hint="eastAsia"/>
                <w:color w:val="000000"/>
                <w:szCs w:val="21"/>
                <w:lang/>
              </w:rPr>
              <w:t>地面胶铺贴</w:t>
            </w:r>
            <w:proofErr w:type="gramEnd"/>
            <w:r>
              <w:rPr>
                <w:rFonts w:ascii="宋体" w:eastAsia="宋体" w:hAnsi="宋体" w:cs="宋体" w:hint="eastAsia"/>
                <w:color w:val="000000"/>
                <w:szCs w:val="21"/>
                <w:lang/>
              </w:rPr>
              <w:t>：工程量108㎡地面胶</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2.地面</w:t>
            </w:r>
            <w:proofErr w:type="gramStart"/>
            <w:r>
              <w:rPr>
                <w:rFonts w:ascii="宋体" w:eastAsia="宋体" w:hAnsi="宋体" w:cs="宋体" w:hint="eastAsia"/>
                <w:color w:val="000000"/>
                <w:szCs w:val="21"/>
                <w:lang/>
              </w:rPr>
              <w:t>角线铺贴</w:t>
            </w:r>
            <w:proofErr w:type="gramEnd"/>
            <w:r>
              <w:rPr>
                <w:rFonts w:ascii="宋体" w:eastAsia="宋体" w:hAnsi="宋体" w:cs="宋体" w:hint="eastAsia"/>
                <w:color w:val="000000"/>
                <w:szCs w:val="21"/>
                <w:lang/>
              </w:rPr>
              <w:t>：工程量41m，地面砖规格尺寸&gt;800×100mm</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2.地面</w:t>
            </w:r>
            <w:proofErr w:type="gramStart"/>
            <w:r>
              <w:rPr>
                <w:rFonts w:ascii="宋体" w:eastAsia="宋体" w:hAnsi="宋体" w:cs="宋体" w:hint="eastAsia"/>
                <w:color w:val="000000"/>
                <w:szCs w:val="21"/>
                <w:lang/>
              </w:rPr>
              <w:t>角线铺贴</w:t>
            </w:r>
            <w:proofErr w:type="gramEnd"/>
            <w:r>
              <w:rPr>
                <w:rFonts w:ascii="宋体" w:eastAsia="宋体" w:hAnsi="宋体" w:cs="宋体" w:hint="eastAsia"/>
                <w:color w:val="000000"/>
                <w:szCs w:val="21"/>
                <w:lang/>
              </w:rPr>
              <w:t>：工程量41m，地面砖规格尺寸&gt;800×100mm</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3.墙体防水：工程量105㎡，大宝或天涯32.5R水泥，防水</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3.墙体防水：工程量105㎡，大宝或天涯32.5R水泥，防水</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二、木工部分</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二、木工部分</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1.顶面轻钢龙骨吊平顶造型：工程量108㎡，轻钢隔断龙骨或木龙骨，间距400mm，9厘板打底，</w:t>
            </w:r>
            <w:proofErr w:type="gramStart"/>
            <w:r>
              <w:rPr>
                <w:rFonts w:ascii="宋体" w:eastAsia="宋体" w:hAnsi="宋体" w:cs="宋体" w:hint="eastAsia"/>
                <w:color w:val="000000"/>
                <w:szCs w:val="21"/>
                <w:lang/>
              </w:rPr>
              <w:t>面封</w:t>
            </w:r>
            <w:proofErr w:type="gramEnd"/>
            <w:r>
              <w:rPr>
                <w:rFonts w:ascii="宋体" w:eastAsia="宋体" w:hAnsi="宋体" w:cs="宋体" w:hint="eastAsia"/>
                <w:color w:val="000000"/>
                <w:szCs w:val="21"/>
                <w:lang/>
              </w:rPr>
              <w:t>6mm厚埃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板或石膏板。埃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w:t>
            </w:r>
            <w:proofErr w:type="gramStart"/>
            <w:r>
              <w:rPr>
                <w:rFonts w:ascii="宋体" w:eastAsia="宋体" w:hAnsi="宋体" w:cs="宋体" w:hint="eastAsia"/>
                <w:color w:val="000000"/>
                <w:szCs w:val="21"/>
                <w:lang/>
              </w:rPr>
              <w:t>石膏板自攻螺丝钉</w:t>
            </w:r>
            <w:proofErr w:type="gramEnd"/>
            <w:r>
              <w:rPr>
                <w:rFonts w:ascii="宋体" w:eastAsia="宋体" w:hAnsi="宋体" w:cs="宋体" w:hint="eastAsia"/>
                <w:color w:val="000000"/>
                <w:szCs w:val="21"/>
                <w:lang/>
              </w:rPr>
              <w:t>固定，钉帽涂防锈漆，板接缝处填嵌缝石膏，粘贴专用绷带。</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1.顶面轻钢龙骨吊平顶造型：工程量108㎡，轻钢隔断龙骨或木龙骨，间距400mm，9厘板打底，</w:t>
            </w:r>
            <w:proofErr w:type="gramStart"/>
            <w:r>
              <w:rPr>
                <w:rFonts w:ascii="宋体" w:eastAsia="宋体" w:hAnsi="宋体" w:cs="宋体" w:hint="eastAsia"/>
                <w:color w:val="000000"/>
                <w:szCs w:val="21"/>
                <w:lang/>
              </w:rPr>
              <w:t>面封</w:t>
            </w:r>
            <w:proofErr w:type="gramEnd"/>
            <w:r>
              <w:rPr>
                <w:rFonts w:ascii="宋体" w:eastAsia="宋体" w:hAnsi="宋体" w:cs="宋体" w:hint="eastAsia"/>
                <w:color w:val="000000"/>
                <w:szCs w:val="21"/>
                <w:lang/>
              </w:rPr>
              <w:t>6mm厚埃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板或石膏板。埃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w:t>
            </w:r>
            <w:proofErr w:type="gramStart"/>
            <w:r>
              <w:rPr>
                <w:rFonts w:ascii="宋体" w:eastAsia="宋体" w:hAnsi="宋体" w:cs="宋体" w:hint="eastAsia"/>
                <w:color w:val="000000"/>
                <w:szCs w:val="21"/>
                <w:lang/>
              </w:rPr>
              <w:t>石膏板自攻螺丝钉</w:t>
            </w:r>
            <w:proofErr w:type="gramEnd"/>
            <w:r>
              <w:rPr>
                <w:rFonts w:ascii="宋体" w:eastAsia="宋体" w:hAnsi="宋体" w:cs="宋体" w:hint="eastAsia"/>
                <w:color w:val="000000"/>
                <w:szCs w:val="21"/>
                <w:lang/>
              </w:rPr>
              <w:t>固定，钉帽涂防锈漆，板接缝处填嵌缝石膏，粘贴专用绷带。</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2.顶面轻钢龙骨灯带造型：工程量85m，轻钢隔断龙骨或木龙骨，间距400mm，9厘板打底，</w:t>
            </w:r>
            <w:proofErr w:type="gramStart"/>
            <w:r>
              <w:rPr>
                <w:rFonts w:ascii="宋体" w:eastAsia="宋体" w:hAnsi="宋体" w:cs="宋体" w:hint="eastAsia"/>
                <w:color w:val="000000"/>
                <w:szCs w:val="21"/>
                <w:lang/>
              </w:rPr>
              <w:t>面封</w:t>
            </w:r>
            <w:proofErr w:type="gramEnd"/>
            <w:r>
              <w:rPr>
                <w:rFonts w:ascii="宋体" w:eastAsia="宋体" w:hAnsi="宋体" w:cs="宋体" w:hint="eastAsia"/>
                <w:color w:val="000000"/>
                <w:szCs w:val="21"/>
                <w:lang/>
              </w:rPr>
              <w:t>6mm厚埃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板或石膏板。埃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w:t>
            </w:r>
            <w:proofErr w:type="gramStart"/>
            <w:r>
              <w:rPr>
                <w:rFonts w:ascii="宋体" w:eastAsia="宋体" w:hAnsi="宋体" w:cs="宋体" w:hint="eastAsia"/>
                <w:color w:val="000000"/>
                <w:szCs w:val="21"/>
                <w:lang/>
              </w:rPr>
              <w:t>石膏板自攻螺丝钉</w:t>
            </w:r>
            <w:proofErr w:type="gramEnd"/>
            <w:r>
              <w:rPr>
                <w:rFonts w:ascii="宋体" w:eastAsia="宋体" w:hAnsi="宋体" w:cs="宋体" w:hint="eastAsia"/>
                <w:color w:val="000000"/>
                <w:szCs w:val="21"/>
                <w:lang/>
              </w:rPr>
              <w:t>固定，钉帽涂防锈漆，板接缝处填嵌缝石膏，粘贴专用绷带。</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2.顶面轻钢龙骨灯带造型：工程量85m，轻钢隔断龙骨或木龙骨，间距400mm，9厘板打底，</w:t>
            </w:r>
            <w:proofErr w:type="gramStart"/>
            <w:r>
              <w:rPr>
                <w:rFonts w:ascii="宋体" w:eastAsia="宋体" w:hAnsi="宋体" w:cs="宋体" w:hint="eastAsia"/>
                <w:color w:val="000000"/>
                <w:szCs w:val="21"/>
                <w:lang/>
              </w:rPr>
              <w:t>面封</w:t>
            </w:r>
            <w:proofErr w:type="gramEnd"/>
            <w:r>
              <w:rPr>
                <w:rFonts w:ascii="宋体" w:eastAsia="宋体" w:hAnsi="宋体" w:cs="宋体" w:hint="eastAsia"/>
                <w:color w:val="000000"/>
                <w:szCs w:val="21"/>
                <w:lang/>
              </w:rPr>
              <w:t>6mm厚埃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板或石膏板。埃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w:t>
            </w:r>
            <w:proofErr w:type="gramStart"/>
            <w:r>
              <w:rPr>
                <w:rFonts w:ascii="宋体" w:eastAsia="宋体" w:hAnsi="宋体" w:cs="宋体" w:hint="eastAsia"/>
                <w:color w:val="000000"/>
                <w:szCs w:val="21"/>
                <w:lang/>
              </w:rPr>
              <w:t>石膏板自攻螺丝钉</w:t>
            </w:r>
            <w:proofErr w:type="gramEnd"/>
            <w:r>
              <w:rPr>
                <w:rFonts w:ascii="宋体" w:eastAsia="宋体" w:hAnsi="宋体" w:cs="宋体" w:hint="eastAsia"/>
                <w:color w:val="000000"/>
                <w:szCs w:val="21"/>
                <w:lang/>
              </w:rPr>
              <w:t>固定，钉帽涂防锈漆，板接缝处填嵌缝石膏，粘贴专用绷带。</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 墙面轻钢龙骨封埃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板隔墙：工程量210㎡，轻钢隔断龙骨或木龙骨，间距400mm，9厘板打底，</w:t>
            </w:r>
            <w:proofErr w:type="gramStart"/>
            <w:r>
              <w:rPr>
                <w:rFonts w:ascii="宋体" w:eastAsia="宋体" w:hAnsi="宋体" w:cs="宋体" w:hint="eastAsia"/>
                <w:color w:val="000000"/>
                <w:szCs w:val="21"/>
                <w:lang/>
              </w:rPr>
              <w:t>面封</w:t>
            </w:r>
            <w:proofErr w:type="gramEnd"/>
            <w:r>
              <w:rPr>
                <w:rFonts w:ascii="宋体" w:eastAsia="宋体" w:hAnsi="宋体" w:cs="宋体" w:hint="eastAsia"/>
                <w:color w:val="000000"/>
                <w:szCs w:val="21"/>
                <w:lang/>
              </w:rPr>
              <w:t>6mm厚埃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板或石膏板。埃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w:t>
            </w:r>
            <w:proofErr w:type="gramStart"/>
            <w:r>
              <w:rPr>
                <w:rFonts w:ascii="宋体" w:eastAsia="宋体" w:hAnsi="宋体" w:cs="宋体" w:hint="eastAsia"/>
                <w:color w:val="000000"/>
                <w:szCs w:val="21"/>
                <w:lang/>
              </w:rPr>
              <w:t>石膏板自攻螺丝钉</w:t>
            </w:r>
            <w:proofErr w:type="gramEnd"/>
            <w:r>
              <w:rPr>
                <w:rFonts w:ascii="宋体" w:eastAsia="宋体" w:hAnsi="宋体" w:cs="宋体" w:hint="eastAsia"/>
                <w:color w:val="000000"/>
                <w:szCs w:val="21"/>
                <w:lang/>
              </w:rPr>
              <w:t>固定，钉帽涂防锈漆，板接缝处填嵌缝石膏，粘贴专用绷带。</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 墙面轻钢龙骨封埃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板隔墙：工程量210㎡，轻钢隔断龙骨或木龙骨，间距400mm，9厘板打底，</w:t>
            </w:r>
            <w:proofErr w:type="gramStart"/>
            <w:r>
              <w:rPr>
                <w:rFonts w:ascii="宋体" w:eastAsia="宋体" w:hAnsi="宋体" w:cs="宋体" w:hint="eastAsia"/>
                <w:color w:val="000000"/>
                <w:szCs w:val="21"/>
                <w:lang/>
              </w:rPr>
              <w:t>面封</w:t>
            </w:r>
            <w:proofErr w:type="gramEnd"/>
            <w:r>
              <w:rPr>
                <w:rFonts w:ascii="宋体" w:eastAsia="宋体" w:hAnsi="宋体" w:cs="宋体" w:hint="eastAsia"/>
                <w:color w:val="000000"/>
                <w:szCs w:val="21"/>
                <w:lang/>
              </w:rPr>
              <w:t>6mm厚埃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板或石膏板。埃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w:t>
            </w:r>
            <w:proofErr w:type="gramStart"/>
            <w:r>
              <w:rPr>
                <w:rFonts w:ascii="宋体" w:eastAsia="宋体" w:hAnsi="宋体" w:cs="宋体" w:hint="eastAsia"/>
                <w:color w:val="000000"/>
                <w:szCs w:val="21"/>
                <w:lang/>
              </w:rPr>
              <w:t>石膏板自攻螺丝钉</w:t>
            </w:r>
            <w:proofErr w:type="gramEnd"/>
            <w:r>
              <w:rPr>
                <w:rFonts w:ascii="宋体" w:eastAsia="宋体" w:hAnsi="宋体" w:cs="宋体" w:hint="eastAsia"/>
                <w:color w:val="000000"/>
                <w:szCs w:val="21"/>
                <w:lang/>
              </w:rPr>
              <w:t>固定，钉帽涂防锈漆，板接缝处填嵌缝石膏，粘贴专用绷带。</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 背景隔墙造型：工程量5㎡，轻钢隔断龙骨或木龙骨，间距400mm，9厘板打底，</w:t>
            </w:r>
            <w:proofErr w:type="gramStart"/>
            <w:r>
              <w:rPr>
                <w:rFonts w:ascii="宋体" w:eastAsia="宋体" w:hAnsi="宋体" w:cs="宋体" w:hint="eastAsia"/>
                <w:color w:val="000000"/>
                <w:szCs w:val="21"/>
                <w:lang/>
              </w:rPr>
              <w:t>面封</w:t>
            </w:r>
            <w:proofErr w:type="gramEnd"/>
            <w:r>
              <w:rPr>
                <w:rFonts w:ascii="宋体" w:eastAsia="宋体" w:hAnsi="宋体" w:cs="宋体" w:hint="eastAsia"/>
                <w:color w:val="000000"/>
                <w:szCs w:val="21"/>
                <w:lang/>
              </w:rPr>
              <w:t>6mm厚埃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板或石膏板。埃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w:t>
            </w:r>
            <w:proofErr w:type="gramStart"/>
            <w:r>
              <w:rPr>
                <w:rFonts w:ascii="宋体" w:eastAsia="宋体" w:hAnsi="宋体" w:cs="宋体" w:hint="eastAsia"/>
                <w:color w:val="000000"/>
                <w:szCs w:val="21"/>
                <w:lang/>
              </w:rPr>
              <w:t>石膏板自攻螺丝钉</w:t>
            </w:r>
            <w:proofErr w:type="gramEnd"/>
            <w:r>
              <w:rPr>
                <w:rFonts w:ascii="宋体" w:eastAsia="宋体" w:hAnsi="宋体" w:cs="宋体" w:hint="eastAsia"/>
                <w:color w:val="000000"/>
                <w:szCs w:val="21"/>
                <w:lang/>
              </w:rPr>
              <w:t>固定，钉帽涂防锈漆，板接缝处填嵌缝石膏，粘贴专用绷带。</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 背景隔墙造型：工程量5㎡，轻钢隔断龙骨或木龙骨，间距400mm，9厘板打底，</w:t>
            </w:r>
            <w:proofErr w:type="gramStart"/>
            <w:r>
              <w:rPr>
                <w:rFonts w:ascii="宋体" w:eastAsia="宋体" w:hAnsi="宋体" w:cs="宋体" w:hint="eastAsia"/>
                <w:color w:val="000000"/>
                <w:szCs w:val="21"/>
                <w:lang/>
              </w:rPr>
              <w:t>面封</w:t>
            </w:r>
            <w:proofErr w:type="gramEnd"/>
            <w:r>
              <w:rPr>
                <w:rFonts w:ascii="宋体" w:eastAsia="宋体" w:hAnsi="宋体" w:cs="宋体" w:hint="eastAsia"/>
                <w:color w:val="000000"/>
                <w:szCs w:val="21"/>
                <w:lang/>
              </w:rPr>
              <w:t>6mm厚埃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板或石膏板。埃</w:t>
            </w:r>
            <w:proofErr w:type="gramStart"/>
            <w:r>
              <w:rPr>
                <w:rFonts w:ascii="宋体" w:eastAsia="宋体" w:hAnsi="宋体" w:cs="宋体" w:hint="eastAsia"/>
                <w:color w:val="000000"/>
                <w:szCs w:val="21"/>
                <w:lang/>
              </w:rPr>
              <w:t>特</w:t>
            </w:r>
            <w:proofErr w:type="gramEnd"/>
            <w:r>
              <w:rPr>
                <w:rFonts w:ascii="宋体" w:eastAsia="宋体" w:hAnsi="宋体" w:cs="宋体" w:hint="eastAsia"/>
                <w:color w:val="000000"/>
                <w:szCs w:val="21"/>
                <w:lang/>
              </w:rPr>
              <w:t>板或</w:t>
            </w:r>
            <w:proofErr w:type="gramStart"/>
            <w:r>
              <w:rPr>
                <w:rFonts w:ascii="宋体" w:eastAsia="宋体" w:hAnsi="宋体" w:cs="宋体" w:hint="eastAsia"/>
                <w:color w:val="000000"/>
                <w:szCs w:val="21"/>
                <w:lang/>
              </w:rPr>
              <w:t>石膏板自攻螺丝钉</w:t>
            </w:r>
            <w:proofErr w:type="gramEnd"/>
            <w:r>
              <w:rPr>
                <w:rFonts w:ascii="宋体" w:eastAsia="宋体" w:hAnsi="宋体" w:cs="宋体" w:hint="eastAsia"/>
                <w:color w:val="000000"/>
                <w:szCs w:val="21"/>
                <w:lang/>
              </w:rPr>
              <w:t>固定，钉帽涂防锈漆，板接缝处填嵌缝石膏，粘贴专用绷带。</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三、门窗部分</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三、门窗部分</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1.双开门一套，门宽 1180mm</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1.双开门一套，门宽 1180mm</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四、涂料工程部分</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四、涂料工程部分</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1.顶面乳胶漆（</w:t>
            </w:r>
            <w:proofErr w:type="gramStart"/>
            <w:r>
              <w:rPr>
                <w:rFonts w:ascii="宋体" w:eastAsia="宋体" w:hAnsi="宋体" w:cs="宋体" w:hint="eastAsia"/>
                <w:color w:val="000000"/>
                <w:szCs w:val="21"/>
                <w:lang/>
              </w:rPr>
              <w:t>含基层</w:t>
            </w:r>
            <w:proofErr w:type="gramEnd"/>
            <w:r>
              <w:rPr>
                <w:rFonts w:ascii="宋体" w:eastAsia="宋体" w:hAnsi="宋体" w:cs="宋体" w:hint="eastAsia"/>
                <w:color w:val="000000"/>
                <w:szCs w:val="21"/>
                <w:lang/>
              </w:rPr>
              <w:t>处理）：工程量110㎡，墙面基层清理干净，</w:t>
            </w:r>
            <w:proofErr w:type="gramStart"/>
            <w:r>
              <w:rPr>
                <w:rFonts w:ascii="宋体" w:eastAsia="宋体" w:hAnsi="宋体" w:cs="宋体" w:hint="eastAsia"/>
                <w:color w:val="000000"/>
                <w:szCs w:val="21"/>
                <w:lang/>
              </w:rPr>
              <w:t>披刮水性</w:t>
            </w:r>
            <w:proofErr w:type="gramEnd"/>
            <w:r>
              <w:rPr>
                <w:rFonts w:ascii="宋体" w:eastAsia="宋体" w:hAnsi="宋体" w:cs="宋体" w:hint="eastAsia"/>
                <w:color w:val="000000"/>
                <w:szCs w:val="21"/>
                <w:lang/>
              </w:rPr>
              <w:t>腻子2-3遍，打磨</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1.顶面乳胶漆（</w:t>
            </w:r>
            <w:proofErr w:type="gramStart"/>
            <w:r>
              <w:rPr>
                <w:rFonts w:ascii="宋体" w:eastAsia="宋体" w:hAnsi="宋体" w:cs="宋体" w:hint="eastAsia"/>
                <w:color w:val="000000"/>
                <w:szCs w:val="21"/>
                <w:lang/>
              </w:rPr>
              <w:t>含基层</w:t>
            </w:r>
            <w:proofErr w:type="gramEnd"/>
            <w:r>
              <w:rPr>
                <w:rFonts w:ascii="宋体" w:eastAsia="宋体" w:hAnsi="宋体" w:cs="宋体" w:hint="eastAsia"/>
                <w:color w:val="000000"/>
                <w:szCs w:val="21"/>
                <w:lang/>
              </w:rPr>
              <w:t>处理）：工程量110㎡，墙面基层清理干净，</w:t>
            </w:r>
            <w:proofErr w:type="gramStart"/>
            <w:r>
              <w:rPr>
                <w:rFonts w:ascii="宋体" w:eastAsia="宋体" w:hAnsi="宋体" w:cs="宋体" w:hint="eastAsia"/>
                <w:color w:val="000000"/>
                <w:szCs w:val="21"/>
                <w:lang/>
              </w:rPr>
              <w:t>披刮水性</w:t>
            </w:r>
            <w:proofErr w:type="gramEnd"/>
            <w:r>
              <w:rPr>
                <w:rFonts w:ascii="宋体" w:eastAsia="宋体" w:hAnsi="宋体" w:cs="宋体" w:hint="eastAsia"/>
                <w:color w:val="000000"/>
                <w:szCs w:val="21"/>
                <w:lang/>
              </w:rPr>
              <w:t>腻子2-3遍，打磨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2.墙面乳胶漆（</w:t>
            </w:r>
            <w:proofErr w:type="gramStart"/>
            <w:r>
              <w:rPr>
                <w:rFonts w:ascii="宋体" w:eastAsia="宋体" w:hAnsi="宋体" w:cs="宋体" w:hint="eastAsia"/>
                <w:color w:val="000000"/>
                <w:szCs w:val="21"/>
                <w:lang/>
              </w:rPr>
              <w:t>含基层</w:t>
            </w:r>
            <w:proofErr w:type="gramEnd"/>
            <w:r>
              <w:rPr>
                <w:rFonts w:ascii="宋体" w:eastAsia="宋体" w:hAnsi="宋体" w:cs="宋体" w:hint="eastAsia"/>
                <w:color w:val="000000"/>
                <w:szCs w:val="21"/>
                <w:lang/>
              </w:rPr>
              <w:t>处理）：工程量143㎡，墙面基层清理干净，</w:t>
            </w:r>
            <w:proofErr w:type="gramStart"/>
            <w:r>
              <w:rPr>
                <w:rFonts w:ascii="宋体" w:eastAsia="宋体" w:hAnsi="宋体" w:cs="宋体" w:hint="eastAsia"/>
                <w:color w:val="000000"/>
                <w:szCs w:val="21"/>
                <w:lang/>
              </w:rPr>
              <w:t>披刮水性</w:t>
            </w:r>
            <w:proofErr w:type="gramEnd"/>
            <w:r>
              <w:rPr>
                <w:rFonts w:ascii="宋体" w:eastAsia="宋体" w:hAnsi="宋体" w:cs="宋体" w:hint="eastAsia"/>
                <w:color w:val="000000"/>
                <w:szCs w:val="21"/>
                <w:lang/>
              </w:rPr>
              <w:t>腻子2-3遍，打磨</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2.墙面乳胶漆（</w:t>
            </w:r>
            <w:proofErr w:type="gramStart"/>
            <w:r>
              <w:rPr>
                <w:rFonts w:ascii="宋体" w:eastAsia="宋体" w:hAnsi="宋体" w:cs="宋体" w:hint="eastAsia"/>
                <w:color w:val="000000"/>
                <w:szCs w:val="21"/>
                <w:lang/>
              </w:rPr>
              <w:t>含基层</w:t>
            </w:r>
            <w:proofErr w:type="gramEnd"/>
            <w:r>
              <w:rPr>
                <w:rFonts w:ascii="宋体" w:eastAsia="宋体" w:hAnsi="宋体" w:cs="宋体" w:hint="eastAsia"/>
                <w:color w:val="000000"/>
                <w:szCs w:val="21"/>
                <w:lang/>
              </w:rPr>
              <w:t>处理）：工程量143㎡，墙面基层清理干净，</w:t>
            </w:r>
            <w:proofErr w:type="gramStart"/>
            <w:r>
              <w:rPr>
                <w:rFonts w:ascii="宋体" w:eastAsia="宋体" w:hAnsi="宋体" w:cs="宋体" w:hint="eastAsia"/>
                <w:color w:val="000000"/>
                <w:szCs w:val="21"/>
                <w:lang/>
              </w:rPr>
              <w:t>披刮水性</w:t>
            </w:r>
            <w:proofErr w:type="gramEnd"/>
            <w:r>
              <w:rPr>
                <w:rFonts w:ascii="宋体" w:eastAsia="宋体" w:hAnsi="宋体" w:cs="宋体" w:hint="eastAsia"/>
                <w:color w:val="000000"/>
                <w:szCs w:val="21"/>
                <w:lang/>
              </w:rPr>
              <w:t>腻子2-3遍，打磨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五、空调工程部分</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五、空调工程部分</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1.全房开关面板：工程量108㎡</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1.全房开关面板：工程量108㎡</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2.全房灯具：工程量108㎡</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2.全房灯具：工程量108㎡</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3.空调5P</w:t>
            </w:r>
            <w:proofErr w:type="gramStart"/>
            <w:r>
              <w:rPr>
                <w:rFonts w:ascii="宋体" w:eastAsia="宋体" w:hAnsi="宋体" w:cs="宋体" w:hint="eastAsia"/>
                <w:color w:val="000000"/>
                <w:szCs w:val="21"/>
                <w:lang/>
              </w:rPr>
              <w:t>天花机</w:t>
            </w:r>
            <w:proofErr w:type="gramEnd"/>
            <w:r>
              <w:rPr>
                <w:rFonts w:ascii="宋体" w:eastAsia="宋体" w:hAnsi="宋体" w:cs="宋体" w:hint="eastAsia"/>
                <w:color w:val="000000"/>
                <w:szCs w:val="21"/>
                <w:lang/>
              </w:rPr>
              <w:t xml:space="preserve"> 2 套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3.空调5P</w:t>
            </w:r>
            <w:proofErr w:type="gramStart"/>
            <w:r>
              <w:rPr>
                <w:rFonts w:ascii="宋体" w:eastAsia="宋体" w:hAnsi="宋体" w:cs="宋体" w:hint="eastAsia"/>
                <w:color w:val="000000"/>
                <w:szCs w:val="21"/>
                <w:lang/>
              </w:rPr>
              <w:t>天花机</w:t>
            </w:r>
            <w:proofErr w:type="gramEnd"/>
            <w:r>
              <w:rPr>
                <w:rFonts w:ascii="宋体" w:eastAsia="宋体" w:hAnsi="宋体" w:cs="宋体" w:hint="eastAsia"/>
                <w:color w:val="000000"/>
                <w:szCs w:val="21"/>
                <w:lang/>
              </w:rPr>
              <w:t xml:space="preserve"> 2 套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六、水、电工</w:t>
            </w:r>
            <w:proofErr w:type="gramStart"/>
            <w:r>
              <w:rPr>
                <w:rFonts w:ascii="宋体" w:eastAsia="宋体" w:hAnsi="宋体" w:cs="宋体" w:hint="eastAsia"/>
                <w:color w:val="000000"/>
                <w:szCs w:val="21"/>
                <w:lang/>
              </w:rPr>
              <w:t>程部分</w:t>
            </w:r>
            <w:proofErr w:type="gramEnd"/>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六、水、电工</w:t>
            </w:r>
            <w:proofErr w:type="gramStart"/>
            <w:r>
              <w:rPr>
                <w:rFonts w:ascii="宋体" w:eastAsia="宋体" w:hAnsi="宋体" w:cs="宋体" w:hint="eastAsia"/>
                <w:color w:val="000000"/>
                <w:szCs w:val="21"/>
                <w:lang/>
              </w:rPr>
              <w:t>程部分</w:t>
            </w:r>
            <w:proofErr w:type="gramEnd"/>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 电路工程改造及安装：工程量108㎡，</w:t>
            </w:r>
            <w:proofErr w:type="gramStart"/>
            <w:r>
              <w:rPr>
                <w:rFonts w:ascii="宋体" w:eastAsia="宋体" w:hAnsi="宋体" w:cs="宋体" w:hint="eastAsia"/>
                <w:color w:val="000000"/>
                <w:szCs w:val="21"/>
                <w:lang/>
              </w:rPr>
              <w:t>插座及灯布线</w:t>
            </w:r>
            <w:proofErr w:type="gramEnd"/>
            <w:r>
              <w:rPr>
                <w:rFonts w:ascii="宋体" w:eastAsia="宋体" w:hAnsi="宋体" w:cs="宋体" w:hint="eastAsia"/>
                <w:color w:val="000000"/>
                <w:szCs w:val="21"/>
                <w:lang/>
              </w:rPr>
              <w:t>为2.5平方多芯线，空调为4平方多芯线，，电视、电话、电脑为专线，红蓝PVC线管，不含面板</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 电路工程改造及安装：工程量108㎡，</w:t>
            </w:r>
            <w:proofErr w:type="gramStart"/>
            <w:r>
              <w:rPr>
                <w:rFonts w:ascii="宋体" w:eastAsia="宋体" w:hAnsi="宋体" w:cs="宋体" w:hint="eastAsia"/>
                <w:color w:val="000000"/>
                <w:szCs w:val="21"/>
                <w:lang/>
              </w:rPr>
              <w:t>插座及灯布线</w:t>
            </w:r>
            <w:proofErr w:type="gramEnd"/>
            <w:r>
              <w:rPr>
                <w:rFonts w:ascii="宋体" w:eastAsia="宋体" w:hAnsi="宋体" w:cs="宋体" w:hint="eastAsia"/>
                <w:color w:val="000000"/>
                <w:szCs w:val="21"/>
                <w:lang/>
              </w:rPr>
              <w:t>为2.5平方多芯线，空调为4平方多芯线，，电视、电话、电脑为专线，红蓝PVC线管，不含面板</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七、标本信息展示系统</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七、标本信息展示系统</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 软件：基于PHP和MySQL进行开发，前端支持安卓、iOS终端通过</w:t>
            </w:r>
            <w:proofErr w:type="gramStart"/>
            <w:r>
              <w:rPr>
                <w:rFonts w:ascii="宋体" w:eastAsia="宋体" w:hAnsi="宋体" w:cs="宋体" w:hint="eastAsia"/>
                <w:color w:val="000000"/>
                <w:szCs w:val="21"/>
                <w:lang/>
              </w:rPr>
              <w:t>扫二维码</w:t>
            </w:r>
            <w:proofErr w:type="gramEnd"/>
            <w:r>
              <w:rPr>
                <w:rFonts w:ascii="宋体" w:eastAsia="宋体" w:hAnsi="宋体" w:cs="宋体" w:hint="eastAsia"/>
                <w:color w:val="000000"/>
                <w:szCs w:val="21"/>
                <w:lang/>
              </w:rPr>
              <w:t>的方式进行标本详情展示。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 软件：基于PHP和MySQL进行开发，前端支持安卓、iOS终端通过</w:t>
            </w:r>
            <w:proofErr w:type="gramStart"/>
            <w:r>
              <w:rPr>
                <w:rFonts w:ascii="宋体" w:eastAsia="宋体" w:hAnsi="宋体" w:cs="宋体" w:hint="eastAsia"/>
                <w:color w:val="000000"/>
                <w:szCs w:val="21"/>
                <w:lang/>
              </w:rPr>
              <w:t>扫二维码</w:t>
            </w:r>
            <w:proofErr w:type="gramEnd"/>
            <w:r>
              <w:rPr>
                <w:rFonts w:ascii="宋体" w:eastAsia="宋体" w:hAnsi="宋体" w:cs="宋体" w:hint="eastAsia"/>
                <w:color w:val="000000"/>
                <w:szCs w:val="21"/>
                <w:lang/>
              </w:rPr>
              <w:t>的方式进行标本详情展示。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 后台功能：允许用户对后台如管理员，作者，编辑和撰稿人创建不同的角色；使用所见即所得的编辑器来编辑内容；可显示即将发布和最近发布的标本介绍；支持创建新标本介绍并保存为草稿，并显示5个指向最近草稿的链接；支持分类目录，支持在后台</w:t>
            </w:r>
            <w:proofErr w:type="gramStart"/>
            <w:r>
              <w:rPr>
                <w:rFonts w:ascii="宋体" w:eastAsia="宋体" w:hAnsi="宋体" w:cs="宋体" w:hint="eastAsia"/>
                <w:color w:val="000000"/>
                <w:szCs w:val="21"/>
                <w:lang/>
              </w:rPr>
              <w:t>添加添加</w:t>
            </w:r>
            <w:proofErr w:type="gramEnd"/>
            <w:r>
              <w:rPr>
                <w:rFonts w:ascii="宋体" w:eastAsia="宋体" w:hAnsi="宋体" w:cs="宋体" w:hint="eastAsia"/>
                <w:color w:val="000000"/>
                <w:szCs w:val="21"/>
                <w:lang/>
              </w:rPr>
              <w:t xml:space="preserve"> 图片，视频等进行媒体库管理，在编辑标本详情时可以方便调用媒体库的内容。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 后台功能：允许用户对后台如管理员，作者，编辑和撰稿人创建不同的角色；使用所见即所得的编辑器来编辑内容；可显示即将发布和最近发布的标本介绍；支持创建新标本介绍并保存为草稿，并显示5个指向最近草稿的链接；支持分类目录，支持在后台</w:t>
            </w:r>
            <w:proofErr w:type="gramStart"/>
            <w:r>
              <w:rPr>
                <w:rFonts w:ascii="宋体" w:eastAsia="宋体" w:hAnsi="宋体" w:cs="宋体" w:hint="eastAsia"/>
                <w:color w:val="000000"/>
                <w:szCs w:val="21"/>
                <w:lang/>
              </w:rPr>
              <w:t>添加添加</w:t>
            </w:r>
            <w:proofErr w:type="gramEnd"/>
            <w:r>
              <w:rPr>
                <w:rFonts w:ascii="宋体" w:eastAsia="宋体" w:hAnsi="宋体" w:cs="宋体" w:hint="eastAsia"/>
                <w:color w:val="000000"/>
                <w:szCs w:val="21"/>
                <w:lang/>
              </w:rPr>
              <w:t xml:space="preserve"> 图片，视频等进行媒体库管理，在编辑标本详情时可以方便调用媒体库的内容。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3.服务器：虚拟服务器租赁、运行环境架设、调试、运维。(提供5年免费维护)</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3.服务器：虚拟服务器租赁、运行环境架设、调试、运维。(提供5年免费维护)</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4.多媒体显示屏75寸一个</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4.多媒体显示屏75寸一个</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八、标本展示柜（瓶）部分</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八、标本展示柜（瓶）部分</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1.玻璃展示柜：长 x 宽 x 高 1200X400x2200</w:t>
            </w:r>
            <w:proofErr w:type="gramStart"/>
            <w:r>
              <w:rPr>
                <w:rFonts w:ascii="宋体" w:eastAsia="宋体" w:hAnsi="宋体" w:cs="宋体" w:hint="eastAsia"/>
                <w:color w:val="000000"/>
                <w:szCs w:val="21"/>
                <w:lang/>
              </w:rPr>
              <w:t>四</w:t>
            </w:r>
            <w:proofErr w:type="gramEnd"/>
            <w:r>
              <w:rPr>
                <w:rFonts w:ascii="宋体" w:eastAsia="宋体" w:hAnsi="宋体" w:cs="宋体" w:hint="eastAsia"/>
                <w:color w:val="000000"/>
                <w:szCs w:val="21"/>
                <w:lang/>
              </w:rPr>
              <w:t>层，前左右面为玻璃，后面为镜子，柜子顶部带灯光，44套。</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1.玻璃展示柜：长 x 宽 x 高 1200X400x2200</w:t>
            </w:r>
            <w:proofErr w:type="gramStart"/>
            <w:r>
              <w:rPr>
                <w:rFonts w:ascii="宋体" w:eastAsia="宋体" w:hAnsi="宋体" w:cs="宋体" w:hint="eastAsia"/>
                <w:color w:val="000000"/>
                <w:szCs w:val="21"/>
                <w:lang/>
              </w:rPr>
              <w:t>四</w:t>
            </w:r>
            <w:proofErr w:type="gramEnd"/>
            <w:r>
              <w:rPr>
                <w:rFonts w:ascii="宋体" w:eastAsia="宋体" w:hAnsi="宋体" w:cs="宋体" w:hint="eastAsia"/>
                <w:color w:val="000000"/>
                <w:szCs w:val="21"/>
                <w:lang/>
              </w:rPr>
              <w:t>层，前左右面为玻璃，后面为镜子，柜子顶部带灯光，44套。</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2.玻璃展示柜：长 x 宽 x 高 1200X400x1100，单层，上盖为全透明玻璃，</w:t>
            </w:r>
            <w:proofErr w:type="gramStart"/>
            <w:r>
              <w:rPr>
                <w:rFonts w:ascii="宋体" w:eastAsia="宋体" w:hAnsi="宋体" w:cs="宋体" w:hint="eastAsia"/>
                <w:color w:val="000000"/>
                <w:szCs w:val="21"/>
                <w:lang/>
              </w:rPr>
              <w:t>地座为</w:t>
            </w:r>
            <w:proofErr w:type="gramEnd"/>
            <w:r>
              <w:rPr>
                <w:rFonts w:ascii="宋体" w:eastAsia="宋体" w:hAnsi="宋体" w:cs="宋体" w:hint="eastAsia"/>
                <w:color w:val="000000"/>
                <w:szCs w:val="21"/>
                <w:lang/>
              </w:rPr>
              <w:t>木材质，8套</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2.玻璃展示柜：长 x 宽 x 高 1200X400x1100，单层，上盖为全透明玻璃，</w:t>
            </w:r>
            <w:proofErr w:type="gramStart"/>
            <w:r>
              <w:rPr>
                <w:rFonts w:ascii="宋体" w:eastAsia="宋体" w:hAnsi="宋体" w:cs="宋体" w:hint="eastAsia"/>
                <w:color w:val="000000"/>
                <w:szCs w:val="21"/>
                <w:lang/>
              </w:rPr>
              <w:t>地座为</w:t>
            </w:r>
            <w:proofErr w:type="gramEnd"/>
            <w:r>
              <w:rPr>
                <w:rFonts w:ascii="宋体" w:eastAsia="宋体" w:hAnsi="宋体" w:cs="宋体" w:hint="eastAsia"/>
                <w:color w:val="000000"/>
                <w:szCs w:val="21"/>
                <w:lang/>
              </w:rPr>
              <w:t>木材质，8套</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3.玻璃标本瓶 180mm（底部直径）x300mm（内径高）100 </w:t>
            </w:r>
            <w:proofErr w:type="gramStart"/>
            <w:r>
              <w:rPr>
                <w:rFonts w:ascii="宋体" w:eastAsia="宋体" w:hAnsi="宋体" w:cs="宋体" w:hint="eastAsia"/>
                <w:color w:val="000000"/>
                <w:szCs w:val="21"/>
                <w:lang/>
              </w:rPr>
              <w:t>个</w:t>
            </w:r>
            <w:proofErr w:type="gramEnd"/>
            <w:r>
              <w:rPr>
                <w:rFonts w:ascii="宋体" w:eastAsia="宋体" w:hAnsi="宋体" w:cs="宋体" w:hint="eastAsia"/>
                <w:color w:val="000000"/>
                <w:szCs w:val="21"/>
                <w:lang/>
              </w:rPr>
              <w:t>，标本瓶120mm（底部直径）x210mm（内径高）100个</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3.玻璃标本瓶 180mm（底部直径）x300mm（内径高）100 </w:t>
            </w:r>
            <w:proofErr w:type="gramStart"/>
            <w:r>
              <w:rPr>
                <w:rFonts w:ascii="宋体" w:eastAsia="宋体" w:hAnsi="宋体" w:cs="宋体" w:hint="eastAsia"/>
                <w:color w:val="000000"/>
                <w:szCs w:val="21"/>
                <w:lang/>
              </w:rPr>
              <w:t>个</w:t>
            </w:r>
            <w:proofErr w:type="gramEnd"/>
            <w:r>
              <w:rPr>
                <w:rFonts w:ascii="宋体" w:eastAsia="宋体" w:hAnsi="宋体" w:cs="宋体" w:hint="eastAsia"/>
                <w:color w:val="000000"/>
                <w:szCs w:val="21"/>
                <w:lang/>
              </w:rPr>
              <w:t>，标本瓶120mm（底部直径）x210mm（内径高）100个</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4.福尔马林 25KG/桶 ，70桶"</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4.福尔马林 25KG/桶 ，70桶"</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★投标方需提供针对本项目的设计图。</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★投标方需提供针对本项目的设计图。</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2</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生物显微镜</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主要配置：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主要配置：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1、主机一台</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1、主机一台</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2、分光双目头一个</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2、分光双目头一个</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3、带屈光度调节目镜一对</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3、带屈光度调节目镜一对</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4、阿贝聚光器一个</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4、阿贝聚光器一个</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5、平场消色差物镜一组（四颗）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5、平场消色差物镜一组（四颗）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技术参数：</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技术参数：</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★1、进口品牌,独特CFI无限远光学系统。能更好的消除色差、球差。互换性好，达到全平场效果。</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★1、进口品牌,独特CFI无限远光学系统。能更好的消除色差、球差。互换性好，达到全平场效果。</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2、放大倍数：40х—1000х。</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2、放大倍数：40х—1000х。</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★3、铰链式双目镜筒：倾斜角30º，内置棱镜式，可</w:t>
            </w:r>
            <w:proofErr w:type="gramStart"/>
            <w:r>
              <w:rPr>
                <w:rFonts w:ascii="宋体" w:eastAsia="宋体" w:hAnsi="宋体" w:cs="宋体" w:hint="eastAsia"/>
                <w:color w:val="000000"/>
                <w:szCs w:val="21"/>
                <w:lang/>
              </w:rPr>
              <w:t>旆</w:t>
            </w:r>
            <w:proofErr w:type="gramEnd"/>
            <w:r>
              <w:rPr>
                <w:rFonts w:ascii="宋体" w:eastAsia="宋体" w:hAnsi="宋体" w:cs="宋体" w:hint="eastAsia"/>
                <w:color w:val="000000"/>
                <w:szCs w:val="21"/>
                <w:lang/>
              </w:rPr>
              <w:t>转360º，双目瞳距：47mm—75mm。双目镜带屈光度调节。</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★3、铰链式双目镜筒：倾斜角30º，内置棱镜式，可</w:t>
            </w:r>
            <w:proofErr w:type="gramStart"/>
            <w:r>
              <w:rPr>
                <w:rFonts w:ascii="宋体" w:eastAsia="宋体" w:hAnsi="宋体" w:cs="宋体" w:hint="eastAsia"/>
                <w:color w:val="000000"/>
                <w:szCs w:val="21"/>
                <w:lang/>
              </w:rPr>
              <w:t>旆</w:t>
            </w:r>
            <w:proofErr w:type="gramEnd"/>
            <w:r>
              <w:rPr>
                <w:rFonts w:ascii="宋体" w:eastAsia="宋体" w:hAnsi="宋体" w:cs="宋体" w:hint="eastAsia"/>
                <w:color w:val="000000"/>
                <w:szCs w:val="21"/>
                <w:lang/>
              </w:rPr>
              <w:t>转360º，双目瞳距：47mm—75mm。双目镜带屈光度调节。</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4、目镜：CFI高眼点大视场10х目镜，视场18mm。</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4、目镜：CFI高眼点大视场10х目镜，视场18mm。</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5、平场消色差物镜 4х，NA=0.10,W.D. 25mm</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5、平场消色差物镜 4х，NA=0.10,W.D. 25mm</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6、平场消色差物镜 10х，NA=0.25 W.D. 6.7mm</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6、平场消色差物镜 10х，NA=0.25 W.D. 6.7mm</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7、平场消色差物镜 40х，NA=0.65 W.D. 0.6mm（带弹簧）</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7、平场消色差物镜 40х，NA=0.65 W.D. 0.6mm（带弹簧）</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8、平场消色差物镜 100х，NA=1.25（W.D. 0.14mm 带弹簧）。</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8、平场消色差物镜 100х，NA=1.25（W.D. 0.14mm 带弹簧）。</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9、聚光镜：阿贝式聚光镜=1.25 叶片式孔径</w:t>
            </w:r>
            <w:proofErr w:type="gramStart"/>
            <w:r>
              <w:rPr>
                <w:rFonts w:ascii="宋体" w:eastAsia="宋体" w:hAnsi="宋体" w:cs="宋体" w:hint="eastAsia"/>
                <w:color w:val="000000"/>
                <w:szCs w:val="21"/>
                <w:lang/>
              </w:rPr>
              <w:t>光栏有对应</w:t>
            </w:r>
            <w:proofErr w:type="gramEnd"/>
            <w:r>
              <w:rPr>
                <w:rFonts w:ascii="宋体" w:eastAsia="宋体" w:hAnsi="宋体" w:cs="宋体" w:hint="eastAsia"/>
                <w:color w:val="000000"/>
                <w:szCs w:val="21"/>
                <w:lang/>
              </w:rPr>
              <w:t xml:space="preserve">于每个物镜的位置标记。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9、聚光镜：阿贝式聚光镜=1.25 叶片式孔径</w:t>
            </w:r>
            <w:proofErr w:type="gramStart"/>
            <w:r>
              <w:rPr>
                <w:rFonts w:ascii="宋体" w:eastAsia="宋体" w:hAnsi="宋体" w:cs="宋体" w:hint="eastAsia"/>
                <w:color w:val="000000"/>
                <w:szCs w:val="21"/>
                <w:lang/>
              </w:rPr>
              <w:t>光栏有对应</w:t>
            </w:r>
            <w:proofErr w:type="gramEnd"/>
            <w:r>
              <w:rPr>
                <w:rFonts w:ascii="宋体" w:eastAsia="宋体" w:hAnsi="宋体" w:cs="宋体" w:hint="eastAsia"/>
                <w:color w:val="000000"/>
                <w:szCs w:val="21"/>
                <w:lang/>
              </w:rPr>
              <w:t xml:space="preserve">于每个物镜的位置标记。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10、转换器：外倾式、内定位四孔转换器。</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10、转换器：外倾式、内定位四孔转换器。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11、镜体采用一体化结构,机械筒长：160mm</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11、镜体采用一体化结构,机械筒长：160mm</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12、双层工作平台：矩形155mmх134mm，行程76mmх40mm，采用低位置X/Y共轴手柄、操作更加舒适。</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12、双层工作平台：矩形155mmх134mm，行程76mmх40mm，采用低位置X/Y共轴手柄、操作更加舒适。</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★13、粗微调：共轴粗微调，采用三角导轨滚柱交叉导向机构.在载物台操作手轮的两侧设有微调焦机构，用于精确调焦；调焦手轮与载物台移动手柄位置较低,位于同一水平高度可单手舒适操作.一侧</w:t>
            </w:r>
            <w:proofErr w:type="gramStart"/>
            <w:r>
              <w:rPr>
                <w:rFonts w:ascii="宋体" w:eastAsia="宋体" w:hAnsi="宋体" w:cs="宋体" w:hint="eastAsia"/>
                <w:color w:val="000000"/>
                <w:szCs w:val="21"/>
                <w:lang/>
              </w:rPr>
              <w:t>有粗微调焦</w:t>
            </w:r>
            <w:proofErr w:type="gramEnd"/>
            <w:r>
              <w:rPr>
                <w:rFonts w:ascii="宋体" w:eastAsia="宋体" w:hAnsi="宋体" w:cs="宋体" w:hint="eastAsia"/>
                <w:color w:val="000000"/>
                <w:szCs w:val="21"/>
                <w:lang/>
              </w:rPr>
              <w:t>旋钮，带</w:t>
            </w:r>
            <w:proofErr w:type="gramStart"/>
            <w:r>
              <w:rPr>
                <w:rFonts w:ascii="宋体" w:eastAsia="宋体" w:hAnsi="宋体" w:cs="宋体" w:hint="eastAsia"/>
                <w:color w:val="000000"/>
                <w:szCs w:val="21"/>
                <w:lang/>
              </w:rPr>
              <w:t>上限位</w:t>
            </w:r>
            <w:proofErr w:type="gramEnd"/>
            <w:r>
              <w:rPr>
                <w:rFonts w:ascii="宋体" w:eastAsia="宋体" w:hAnsi="宋体" w:cs="宋体" w:hint="eastAsia"/>
                <w:color w:val="000000"/>
                <w:szCs w:val="21"/>
                <w:lang/>
              </w:rPr>
              <w:t>及松紧调节环；具有过载保护装置，粗调范围：22 mm，微调每转：0.2 mm，微调最小格值：2μm</w:t>
            </w:r>
            <w:r>
              <w:rPr>
                <w:rStyle w:val="font21"/>
                <w:rFonts w:ascii="宋体" w:eastAsia="宋体" w:hAnsi="宋体" w:cs="宋体" w:hint="eastAsia"/>
                <w:szCs w:val="21"/>
                <w:lang/>
              </w:rPr>
              <w:t xml:space="preserve"> </w:t>
            </w:r>
            <w:r>
              <w:rPr>
                <w:rFonts w:ascii="宋体" w:eastAsia="宋体" w:hAnsi="宋体" w:cs="宋体" w:hint="eastAsia"/>
                <w:color w:val="000000"/>
                <w:szCs w:val="21"/>
                <w:lang/>
              </w:rPr>
              <w:t>粗调力矩可调。</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★13、粗微调：共轴粗微调，采用三角导轨滚柱交叉导向机构.在载物台操作手轮的两侧设有微调焦机构，用于精确调焦；调焦手轮与载物台移动手柄位置较低,位于同一水平高度可单手舒适操作.一侧</w:t>
            </w:r>
            <w:proofErr w:type="gramStart"/>
            <w:r>
              <w:rPr>
                <w:rFonts w:ascii="宋体" w:eastAsia="宋体" w:hAnsi="宋体" w:cs="宋体" w:hint="eastAsia"/>
                <w:color w:val="000000"/>
                <w:szCs w:val="21"/>
                <w:lang/>
              </w:rPr>
              <w:t>有粗微调焦</w:t>
            </w:r>
            <w:proofErr w:type="gramEnd"/>
            <w:r>
              <w:rPr>
                <w:rFonts w:ascii="宋体" w:eastAsia="宋体" w:hAnsi="宋体" w:cs="宋体" w:hint="eastAsia"/>
                <w:color w:val="000000"/>
                <w:szCs w:val="21"/>
                <w:lang/>
              </w:rPr>
              <w:t>旋钮，带</w:t>
            </w:r>
            <w:proofErr w:type="gramStart"/>
            <w:r>
              <w:rPr>
                <w:rFonts w:ascii="宋体" w:eastAsia="宋体" w:hAnsi="宋体" w:cs="宋体" w:hint="eastAsia"/>
                <w:color w:val="000000"/>
                <w:szCs w:val="21"/>
                <w:lang/>
              </w:rPr>
              <w:t>上限位</w:t>
            </w:r>
            <w:proofErr w:type="gramEnd"/>
            <w:r>
              <w:rPr>
                <w:rFonts w:ascii="宋体" w:eastAsia="宋体" w:hAnsi="宋体" w:cs="宋体" w:hint="eastAsia"/>
                <w:color w:val="000000"/>
                <w:szCs w:val="21"/>
                <w:lang/>
              </w:rPr>
              <w:t>及松紧调节环；具有过载保护装置，粗调范围：22 mm，微调每转：0.2 mm，微调最小格值：2μm</w:t>
            </w:r>
            <w:r>
              <w:rPr>
                <w:rStyle w:val="font21"/>
                <w:rFonts w:ascii="宋体" w:eastAsia="宋体" w:hAnsi="宋体" w:cs="宋体" w:hint="eastAsia"/>
                <w:szCs w:val="21"/>
                <w:lang/>
              </w:rPr>
              <w:t xml:space="preserve"> </w:t>
            </w:r>
            <w:r>
              <w:rPr>
                <w:rFonts w:ascii="宋体" w:eastAsia="宋体" w:hAnsi="宋体" w:cs="宋体" w:hint="eastAsia"/>
                <w:color w:val="000000"/>
                <w:szCs w:val="21"/>
                <w:lang/>
              </w:rPr>
              <w:t>粗调力矩可调。</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14、阻尼式切片夹（初学使用者也不会把切片压碎）。具有独特的自动限位装置（可使粗微调永不下滑，更好的保护机械部分的寿命）便于学生操作。</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14、阻尼式切片夹（初学使用者也不会把切片压碎）。具有独特的自动限位装置（可使粗微调永不下滑，更好的保护机械部分的寿命）便于学生操作。</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15、照明系统：6V20W进口卤钨灯亮度可调，更换灯泡方便。可直接打开集光镜，更换灯泡。</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15、照明系统：6V20W进口卤钨灯亮度可调，更换灯泡方便。可直接打开集光镜，更换灯泡。</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16、独特的防霉设计,能更好地抑制高湿热环境中霉菌生长.</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16、独特的防霉设计,能更好地抑制高湿热环境中霉菌生长.</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★为保证产品质量及售后服务，必须提供厂家或总代理针</w:t>
            </w:r>
            <w:r>
              <w:rPr>
                <w:rFonts w:ascii="宋体" w:eastAsia="宋体" w:hAnsi="宋体" w:cs="宋体" w:hint="eastAsia"/>
                <w:color w:val="000000"/>
                <w:szCs w:val="21"/>
                <w:lang/>
              </w:rPr>
              <w:lastRenderedPageBreak/>
              <w:t>对本项目 的售后服务承诺书原件。</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lastRenderedPageBreak/>
              <w:t>★为保证产品质量及售后服务，必须提供厂家或总代理</w:t>
            </w:r>
            <w:r>
              <w:rPr>
                <w:rFonts w:ascii="宋体" w:eastAsia="宋体" w:hAnsi="宋体" w:cs="宋体" w:hint="eastAsia"/>
                <w:color w:val="000000"/>
                <w:szCs w:val="21"/>
                <w:lang/>
              </w:rPr>
              <w:lastRenderedPageBreak/>
              <w:t>针对本项目 的售后服务承诺书原件。</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lastRenderedPageBreak/>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lastRenderedPageBreak/>
              <w:t>3</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凝胶成像分析系统</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一、系统配置及技术参数：</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一、系统配置及技术参数：</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1.Hema GSG-2000 紫外透射分析装置              1 台</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1.Hema GSG-2000 紫外透射分析装置              1 台</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① 采用全封闭暗箱设计，可在明室观察、拍摄；</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① 采用全封闭暗箱设计，可在明室观察、拍摄；</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★② 采用312nm专业紫</w:t>
            </w:r>
            <w:proofErr w:type="gramStart"/>
            <w:r>
              <w:rPr>
                <w:rFonts w:ascii="宋体" w:eastAsia="宋体" w:hAnsi="宋体" w:cs="宋体" w:hint="eastAsia"/>
                <w:color w:val="000000"/>
                <w:szCs w:val="21"/>
                <w:lang/>
              </w:rPr>
              <w:t>外增强</w:t>
            </w:r>
            <w:proofErr w:type="gramEnd"/>
            <w:r>
              <w:rPr>
                <w:rFonts w:ascii="宋体" w:eastAsia="宋体" w:hAnsi="宋体" w:cs="宋体" w:hint="eastAsia"/>
                <w:color w:val="000000"/>
                <w:szCs w:val="21"/>
                <w:lang/>
              </w:rPr>
              <w:t>管，紫外光强度达到1000μw/cm2以上；</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★② 采用312nm专业紫</w:t>
            </w:r>
            <w:proofErr w:type="gramStart"/>
            <w:r>
              <w:rPr>
                <w:rFonts w:ascii="宋体" w:eastAsia="宋体" w:hAnsi="宋体" w:cs="宋体" w:hint="eastAsia"/>
                <w:color w:val="000000"/>
                <w:szCs w:val="21"/>
                <w:lang/>
              </w:rPr>
              <w:t>外增强</w:t>
            </w:r>
            <w:proofErr w:type="gramEnd"/>
            <w:r>
              <w:rPr>
                <w:rFonts w:ascii="宋体" w:eastAsia="宋体" w:hAnsi="宋体" w:cs="宋体" w:hint="eastAsia"/>
                <w:color w:val="000000"/>
                <w:szCs w:val="21"/>
                <w:lang/>
              </w:rPr>
              <w:t>管，紫外光强度达到1000μw/cm2以上；</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★③ 双面抛光紫外玻璃厚度均匀，透射率高，观察时无灯管阴影、背景清晰；</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★③ 双面抛光紫外玻璃厚度均匀，透射率高，观察时无灯管阴影、背景清晰；</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④ 工作面积：200×200mm2，透射波长312nm；</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④ 工作面积：200×200mm2，透射波长312nm；</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★⑤ 采用高频电子控制器，节能、启动快、光照均匀、无闪烁、延长灯管寿命；</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★⑤ 采用高频电子控制器，节能、启动快、光照均匀、无闪烁、延长灯管寿命；</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★⑥ 强力风扇散热，有效防止灯管热量对凝胶样品的影响；</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★⑥ 强力风扇散热，有效防止灯管热量对凝胶样品的影响；</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⑦ 带254nm、365nm紫外及可见光反射装置；</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⑦ 带254nm、365nm紫外及可见光反射装置；</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★⑧直接对电动变焦镜头的光圈、对焦、图像放大或缩小等参数进行调整，操作方便，精度高；</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★⑧直接对电动变焦镜头的光圈、对焦、图像放大或缩小等参数进行调整，操作方便，精度高；</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★⑨ LCD-240冷光源白光板：240×240mm2；</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★⑨ LCD-240冷光源白光板：240×240mm2；</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2.摄像装置</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2.摄像装置</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①HBL130 数码超低照度高分辨率 CCD、1/2〃，130 </w:t>
            </w:r>
            <w:proofErr w:type="gramStart"/>
            <w:r>
              <w:rPr>
                <w:rFonts w:ascii="宋体" w:eastAsia="宋体" w:hAnsi="宋体" w:cs="宋体" w:hint="eastAsia"/>
                <w:color w:val="000000"/>
                <w:szCs w:val="21"/>
                <w:lang/>
              </w:rPr>
              <w:t>万像</w:t>
            </w:r>
            <w:proofErr w:type="gramEnd"/>
            <w:r>
              <w:rPr>
                <w:rFonts w:ascii="宋体" w:eastAsia="宋体" w:hAnsi="宋体" w:cs="宋体" w:hint="eastAsia"/>
                <w:color w:val="000000"/>
                <w:szCs w:val="21"/>
                <w:lang/>
              </w:rPr>
              <w:t>素，信噪比≥70dB，USB 输出，具备软积分功能；</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①HBL130 数码超低照度高分辨率 CCD、1/2〃，130 </w:t>
            </w:r>
            <w:proofErr w:type="gramStart"/>
            <w:r>
              <w:rPr>
                <w:rFonts w:ascii="宋体" w:eastAsia="宋体" w:hAnsi="宋体" w:cs="宋体" w:hint="eastAsia"/>
                <w:color w:val="000000"/>
                <w:szCs w:val="21"/>
                <w:lang/>
              </w:rPr>
              <w:t>万像</w:t>
            </w:r>
            <w:proofErr w:type="gramEnd"/>
            <w:r>
              <w:rPr>
                <w:rFonts w:ascii="宋体" w:eastAsia="宋体" w:hAnsi="宋体" w:cs="宋体" w:hint="eastAsia"/>
                <w:color w:val="000000"/>
                <w:szCs w:val="21"/>
                <w:lang/>
              </w:rPr>
              <w:t>素，信噪比≥70dB，USB 输出，具备软积分功能；</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★②日本大孔径6倍光学电动变焦镜头（∮52mm，变焦范围11.5-69mm），USB输出；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★②日本大孔径6倍光学电动变焦镜头（∮52mm，变焦范围11.5-69mm），USB输出；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③UI/IR 多层镀膜滤光片；</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③UI/IR 多层镀膜滤光片；</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3.Hema GSG2000 核酸/蛋白凝胶图像分析管理软件   1 </w:t>
            </w:r>
            <w:r>
              <w:rPr>
                <w:rFonts w:ascii="宋体" w:eastAsia="宋体" w:hAnsi="宋体" w:cs="宋体" w:hint="eastAsia"/>
                <w:color w:val="000000"/>
                <w:szCs w:val="21"/>
                <w:lang/>
              </w:rPr>
              <w:lastRenderedPageBreak/>
              <w:t>套</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lastRenderedPageBreak/>
              <w:t xml:space="preserve">3.Hema GSG2000 核酸/蛋白凝胶图像分析管理软件   1 </w:t>
            </w:r>
            <w:r>
              <w:rPr>
                <w:rFonts w:ascii="宋体" w:eastAsia="宋体" w:hAnsi="宋体" w:cs="宋体" w:hint="eastAsia"/>
                <w:color w:val="000000"/>
                <w:szCs w:val="21"/>
                <w:lang/>
              </w:rPr>
              <w:lastRenderedPageBreak/>
              <w:t>套</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lastRenderedPageBreak/>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二、软件功能：</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二、软件功能：</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textAlignment w:val="top"/>
              <w:rPr>
                <w:rFonts w:ascii="宋体" w:eastAsia="宋体" w:hAnsi="宋体" w:cs="宋体"/>
                <w:szCs w:val="21"/>
              </w:rPr>
            </w:pPr>
            <w:r>
              <w:rPr>
                <w:rFonts w:ascii="宋体" w:eastAsia="宋体" w:hAnsi="宋体" w:cs="宋体" w:hint="eastAsia"/>
                <w:color w:val="000000"/>
                <w:szCs w:val="21"/>
                <w:lang/>
              </w:rPr>
              <w:t>1.可直接控制数码CCD和变焦镜头，曝光时间、光圈、对焦、图像光学放大或缩小，速度等均可调，提高拍摄图像质量并可以设置定时或连续拍摄方式；</w:t>
            </w:r>
          </w:p>
        </w:tc>
        <w:tc>
          <w:tcPr>
            <w:tcW w:w="5205" w:type="dxa"/>
          </w:tcPr>
          <w:p w:rsidR="00A471E5" w:rsidRDefault="00A471E5" w:rsidP="00C4453C">
            <w:pPr>
              <w:widowControl/>
              <w:textAlignment w:val="top"/>
              <w:rPr>
                <w:rFonts w:ascii="宋体" w:eastAsia="宋体" w:hAnsi="宋体" w:cs="宋体"/>
                <w:szCs w:val="21"/>
              </w:rPr>
            </w:pPr>
            <w:r>
              <w:rPr>
                <w:rFonts w:ascii="宋体" w:eastAsia="宋体" w:hAnsi="宋体" w:cs="宋体" w:hint="eastAsia"/>
                <w:color w:val="000000"/>
                <w:szCs w:val="21"/>
                <w:lang/>
              </w:rPr>
              <w:t>1.可直接控制数码CCD和变焦镜头，曝光时间、光圈、对焦、图像光学放大或缩小，速度等均可调，提高拍摄图像质量并可以设置定时或连续拍摄方式；</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★2. 具备积分功能，增强微弱条带的识别；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★2. 具备积分功能，增强微弱条带的识别；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3.完整的图像编辑处理功能：图像编辑、删除、粘贴、复制、加注 文字、符号、旋转、底片效果、黑白反转等；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3.完整的图像编辑处理功能：图像编辑、删除、粘贴、复制、加注 文字、符号、旋转、底片效果、黑白反转等；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4.全中文操作,简单易用；</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4.全中文操作,简单易用；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5.自动认别泳道及条带：提供两种自动识别算法，识别灵敏度可调，必要时可用手动识别处理质量较差的图像；</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5.自动认别泳道及条带：提供两种自动识别算法，识别灵敏度可调，必要时可用手动识别处理质量较差的图像；</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6.自动计算分子量及浓度(含量)：能对DNA、RNA、蛋白质凝胶、ELISA、TLC、斑点杂交等图像的带型或泳道进行自动识别，并自动进行分子量、浓度、碱基数目、百分比、RF值、光密度值PI值等的测定，可制作标准曲线，结果输出格式方便使用分析；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6.自动计算分子量及浓度(含量)：能对DNA、RNA、蛋白质凝胶、ELISA、TLC、斑点杂交等图像的带型或泳道进行自动识别，并自动进行分子量、浓度、碱基数目、百分比、RF值、光密度值PI值等的测定，可制作标准曲线，结果输出格式方便使用分析；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7.斑点自动识别、质量计算；</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7.斑点自动识别、质量计算；</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8.密集条带识别、分析；</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8.密集条带识别、分析；</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9.任意形状图形识别、分析；</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9.任意形状图形识别、分析；</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10.自动生成多位点基因分型数据表格及图谱；</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10.自动生成多位点基因分型数据表格及图谱；</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11.多种方式的报告预览打印。</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11.多种方式的报告预览打印。</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12.数据库管理，保存实验结果，可快速检索。</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12.数据库管理，保存实验结果，可快速检索。</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4</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生化培养箱</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1、无氟环保设计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1、无氟环保设计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 xml:space="preserve">2、大屏液晶操作界面       </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 xml:space="preserve">2、大屏液晶操作界面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3、优质镜面不锈钢工作室</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3、优质镜面不锈钢工作室</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4、外置电源插座可任意连接内置用电设备</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4、外置电源插座可任意连接内置用电设备</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5、品牌压缩机无氟制冷</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5、品牌压缩机无氟制冷</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6、模糊PID控制超温报警、参数记忆</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6、模糊PID控制超温报警、参数记忆</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 xml:space="preserve">7、独有离心风机循环风道 </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 xml:space="preserve">7、独有离心风机循环风道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8、优质磁性胶条密封箱门</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8、优质磁性胶条密封箱门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 xml:space="preserve">9、箱体左侧配有30毫米的测试孔   </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 xml:space="preserve">9、箱体左侧配有30毫米的测试孔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10、配有紫外杀菌灯</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10、配有紫外杀菌灯</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11、配有照明灯便于观察</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11、配有照明灯便于观察</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12、有定时关机功能</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12、有定时关机功能</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13、循环风机风速可调 13、控温范围（℃)：0-6514、温度分辨率（℃)：0.115、 温度波动度（℃); ±0.316、温度均匀度（℃）：±0.517、制冷剂： 134a 18、加热功率（kw）：0.819、电源电压：220V50HZ20、工作 室尺寸(mm)：500*500*100021、隔板/负荷（kg）：两块/</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13、循环风机风速可调 13、控温范围（℃)：0-6514、温度分辨率（℃)：0.115、 温度波动度（℃); ±0.316、温度均匀度（℃）：±0.517、制冷剂： 134a 18、加热功率（kw）：0.819、电源电压：220V50HZ20、工作 室尺寸(mm)：500*500*100021、隔板/负荷（kg）：两块/</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5</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PCR</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1、样品台：标准模块是：96×0.2ml+77×0.5ml混合模块；可选购384well模块；原位板模块等多种模块更换使用；模块更换方便、快捷；</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1、样品台：标准模块是：96×0.2ml+77×0.5ml混合模块；可选购384well模块；原位板模块等多种模块更换使用；模块更换方便、快捷；</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★2、可</w:t>
            </w:r>
            <w:proofErr w:type="gramStart"/>
            <w:r>
              <w:rPr>
                <w:rFonts w:ascii="宋体" w:eastAsia="宋体" w:hAnsi="宋体" w:cs="宋体" w:hint="eastAsia"/>
                <w:color w:val="000000"/>
                <w:szCs w:val="21"/>
                <w:lang/>
              </w:rPr>
              <w:t>调节热盖适用于</w:t>
            </w:r>
            <w:proofErr w:type="gramEnd"/>
            <w:r>
              <w:rPr>
                <w:rFonts w:ascii="宋体" w:eastAsia="宋体" w:hAnsi="宋体" w:cs="宋体" w:hint="eastAsia"/>
                <w:color w:val="000000"/>
                <w:szCs w:val="21"/>
                <w:lang/>
              </w:rPr>
              <w:t>全部模块，使模块更换、升级更方便，更快捷；</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★2、可</w:t>
            </w:r>
            <w:proofErr w:type="gramStart"/>
            <w:r>
              <w:rPr>
                <w:rFonts w:ascii="宋体" w:eastAsia="宋体" w:hAnsi="宋体" w:cs="宋体" w:hint="eastAsia"/>
                <w:color w:val="000000"/>
                <w:szCs w:val="21"/>
                <w:lang/>
              </w:rPr>
              <w:t>调节热盖适用于</w:t>
            </w:r>
            <w:proofErr w:type="gramEnd"/>
            <w:r>
              <w:rPr>
                <w:rFonts w:ascii="宋体" w:eastAsia="宋体" w:hAnsi="宋体" w:cs="宋体" w:hint="eastAsia"/>
                <w:color w:val="000000"/>
                <w:szCs w:val="21"/>
                <w:lang/>
              </w:rPr>
              <w:t>全部模块，使模块更换、升级更方便，更快捷；</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★3、采用美国原装Marlow长寿命半导体组件，温控精确，升降温速率高</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★3、采用美国原装Marlow长寿命半导体组件，温控精确，升降温速率高</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4、采用日本Lambda开关电源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4、采用日本Lambda开关电源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5、温度范围：0℃—100℃；</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5、温度范围：0℃—100℃；</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★6、升温速率：≥4.0℃/S；</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★6、升温速率：≥4.0℃/S；</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★7、降温速率：≥3.5℃/S；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★7、降温速率：≥3.5℃/S；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8、温度均匀性：≤±0.2℃；</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8、温度均匀性：≤±0.2℃；</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9、温度精确性：≤±0.2℃；</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9、温度精确性：≤±0.2℃；</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10、梯度温度范围：30—100℃；</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10、梯度温度范围：30—100℃；</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11、梯度温度宽度：1—30℃；</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11、梯度温度宽度：1—30℃；</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w:t>
            </w:r>
            <w:proofErr w:type="gramStart"/>
            <w:r>
              <w:rPr>
                <w:rFonts w:ascii="宋体" w:eastAsia="宋体" w:hAnsi="宋体" w:cs="宋体" w:hint="eastAsia"/>
                <w:color w:val="000000"/>
                <w:szCs w:val="21"/>
                <w:lang/>
              </w:rPr>
              <w:t>热盖温度</w:t>
            </w:r>
            <w:proofErr w:type="gramEnd"/>
            <w:r>
              <w:rPr>
                <w:rFonts w:ascii="宋体" w:eastAsia="宋体" w:hAnsi="宋体" w:cs="宋体" w:hint="eastAsia"/>
                <w:color w:val="000000"/>
                <w:szCs w:val="21"/>
                <w:lang/>
              </w:rPr>
              <w:t>：20—110℃可调，可调整压力并带压力提示；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w:t>
            </w:r>
            <w:proofErr w:type="gramStart"/>
            <w:r>
              <w:rPr>
                <w:rFonts w:ascii="宋体" w:eastAsia="宋体" w:hAnsi="宋体" w:cs="宋体" w:hint="eastAsia"/>
                <w:color w:val="000000"/>
                <w:szCs w:val="21"/>
                <w:lang/>
              </w:rPr>
              <w:t>热盖温度</w:t>
            </w:r>
            <w:proofErr w:type="gramEnd"/>
            <w:r>
              <w:rPr>
                <w:rFonts w:ascii="宋体" w:eastAsia="宋体" w:hAnsi="宋体" w:cs="宋体" w:hint="eastAsia"/>
                <w:color w:val="000000"/>
                <w:szCs w:val="21"/>
                <w:lang/>
              </w:rPr>
              <w:t>：20—110℃可调，可调整压力并带压力提示；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13、程序存储量：≥200；可扩展程序存储量；</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13、程序存储量：≥200；可扩展程序存储量；</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14、最大循环数：99；</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14、最大循环数：99；</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15、图形界面：5.7寸大屏幕中文LCD，显示扩增过程相关参数和图表，全过程中文导航式显示，操作方便，可选英文界面；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15、图形界面：5.7寸大屏幕中文LCD，显示扩增过程相关参数和图表，全过程中文导航式显示，操作方便，可选英文界面；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16、全过程中文导航式显示，操作方便，可选英文界面；</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16、全过程中文导航式显示，操作方便，可选英文界面；</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17、通信接口：RS 232；</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17、通信接口：RS 232；</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18、其它：满足特殊实验要求</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18、其它：满足特殊实验要求</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18.1 带时间递增/递减功能，适合长链基因（450nm 以上）的扩增；</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18.1 带时间递增/递减功能，适合长链基因（450nm 以上）的扩增；</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18.2 带温度递增/递减功能，适合科研需求。</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18.2 带温度递增/递减功能，适合科研需求。</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★为保证产品质量及售后服务，必须提供厂家或总代理针对本项目 的售后服务承诺书原件。</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★为保证产品质量及售后服务，必须提供厂家或总代理针对本项目 的售后服务承诺书原件。</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6</w:t>
            </w:r>
          </w:p>
        </w:tc>
        <w:tc>
          <w:tcPr>
            <w:tcW w:w="2685" w:type="dxa"/>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插核器</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包括镊子、切片刀、剪刀、钩针、珠核、开切口刀、开口器、</w:t>
            </w:r>
            <w:proofErr w:type="gramStart"/>
            <w:r>
              <w:rPr>
                <w:rFonts w:ascii="宋体" w:eastAsia="宋体" w:hAnsi="宋体" w:cs="宋体" w:hint="eastAsia"/>
                <w:color w:val="000000"/>
                <w:szCs w:val="21"/>
                <w:lang/>
              </w:rPr>
              <w:t>夹贝</w:t>
            </w:r>
            <w:proofErr w:type="gramEnd"/>
            <w:r>
              <w:rPr>
                <w:rFonts w:ascii="宋体" w:eastAsia="宋体" w:hAnsi="宋体" w:cs="宋体" w:hint="eastAsia"/>
                <w:color w:val="000000"/>
                <w:szCs w:val="21"/>
                <w:lang/>
              </w:rPr>
              <w:t xml:space="preserve"> 器、插核台、</w:t>
            </w:r>
            <w:proofErr w:type="gramStart"/>
            <w:r>
              <w:rPr>
                <w:rFonts w:ascii="宋体" w:eastAsia="宋体" w:hAnsi="宋体" w:cs="宋体" w:hint="eastAsia"/>
                <w:color w:val="000000"/>
                <w:szCs w:val="21"/>
                <w:lang/>
              </w:rPr>
              <w:t>栓贝工具</w:t>
            </w:r>
            <w:proofErr w:type="gramEnd"/>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包括镊子、切片刀、剪刀、钩针、珠核、开切口刀、开口器、</w:t>
            </w:r>
            <w:proofErr w:type="gramStart"/>
            <w:r>
              <w:rPr>
                <w:rFonts w:ascii="宋体" w:eastAsia="宋体" w:hAnsi="宋体" w:cs="宋体" w:hint="eastAsia"/>
                <w:color w:val="000000"/>
                <w:szCs w:val="21"/>
                <w:lang/>
              </w:rPr>
              <w:t>夹贝</w:t>
            </w:r>
            <w:proofErr w:type="gramEnd"/>
            <w:r>
              <w:rPr>
                <w:rFonts w:ascii="宋体" w:eastAsia="宋体" w:hAnsi="宋体" w:cs="宋体" w:hint="eastAsia"/>
                <w:color w:val="000000"/>
                <w:szCs w:val="21"/>
                <w:lang/>
              </w:rPr>
              <w:t xml:space="preserve"> 器、插核台、</w:t>
            </w:r>
            <w:proofErr w:type="gramStart"/>
            <w:r>
              <w:rPr>
                <w:rFonts w:ascii="宋体" w:eastAsia="宋体" w:hAnsi="宋体" w:cs="宋体" w:hint="eastAsia"/>
                <w:color w:val="000000"/>
                <w:szCs w:val="21"/>
                <w:lang/>
              </w:rPr>
              <w:t>栓贝工具</w:t>
            </w:r>
            <w:proofErr w:type="gramEnd"/>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7</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叶绿素含量测定仪</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测量面积:2mm×3mm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测量面积:2mm×3mm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显示方式:LCD 屏幕显示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显示方式:LCD 屏幕显示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测量范围:- 9.9-199.9 SPAD单位</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测量范围:- 9.9-199.9 SPAD单位</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记忆容量:30个数据，自动计算并显示平均值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记忆容量:30个数据，自动计算并显示平均值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电源:2节AA电池（1.5V）</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电源:2节AA电池（1.5V）</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电池寿命:20000次以上测量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电池寿命:20000次以上测量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测定间隔:2秒</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测定间隔:2秒</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精度:±1.0 SPAD单位以内 （室温下，SPAD值介乎0-50）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精度:±1.0 SPAD单位以内 （室温下，SPAD值介乎0-50）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重复性:±0.3 SPAD单位以内 （SPAD值介乎0-50）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重复性:±0.3 SPAD单位以内 （SPAD值介乎0-50）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重现性:±0.5 SPAD单位以内 （SPAD值介乎0-50）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重现性:±0.5 SPAD单位以内 （SPAD值介乎0-50）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操作环境:0到50℃</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操作环境:0到50℃</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★需提供生产厂家或国内总代理针对本项目的授权书及售后服务承诺书原件</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★需提供生产厂家或国内总代理针对本项目的授权书及售后服务承诺书原件</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8</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便携式溶氧仪</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1.准确度等级:±0.30mg/L（示值误差）</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1.准确度等级:±0.30mg/L（示值误差）</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2.测量范围: 溶解氧:（0.0～20.0）mg/L 温度:（0.0～40.0）℃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2.测量范围: 溶解氧:（0.0～20.0）mg/L 温度:（0.0～40.0）℃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3.分辨率:溶解氧:0.1 mg/L 温度:0.1 ℃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3.分辨率:溶解氧:0.1 mg/L 温度:0.1 ℃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4.基本误差: 溶解氧:±0.1mg/L 温度:±0.5℃</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4.基本误差: 溶解氧:±0.1mg/L 温度:±0.5℃</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5.温度补偿:自动（0.0～40.0）℃</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5.温度补偿:自动（0.0～40.0）℃</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6.电源:2节5号碱性电池</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6.电源:2节5号碱性电池</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9</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手持式</w:t>
            </w:r>
            <w:r>
              <w:rPr>
                <w:rFonts w:ascii="宋体" w:eastAsia="宋体" w:hAnsi="宋体" w:cs="宋体" w:hint="eastAsia"/>
                <w:spacing w:val="-52"/>
                <w:szCs w:val="21"/>
              </w:rPr>
              <w:t xml:space="preserve"> </w:t>
            </w:r>
            <w:r>
              <w:rPr>
                <w:rFonts w:ascii="宋体" w:eastAsia="宋体" w:hAnsi="宋体" w:cs="宋体" w:hint="eastAsia"/>
                <w:szCs w:val="21"/>
              </w:rPr>
              <w:t>GPS</w:t>
            </w:r>
            <w:r>
              <w:rPr>
                <w:rFonts w:ascii="宋体" w:eastAsia="宋体" w:hAnsi="宋体" w:cs="宋体" w:hint="eastAsia"/>
                <w:spacing w:val="-51"/>
                <w:szCs w:val="21"/>
              </w:rPr>
              <w:t xml:space="preserve"> </w:t>
            </w:r>
            <w:r>
              <w:rPr>
                <w:rFonts w:ascii="宋体" w:eastAsia="宋体" w:hAnsi="宋体" w:cs="宋体" w:hint="eastAsia"/>
                <w:szCs w:val="21"/>
              </w:rPr>
              <w:t>定位仪</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高灵敏度、可漂浮设计的GPS</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高灵敏度、可漂浮设计的GPS</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GPS72的</w:t>
            </w:r>
            <w:proofErr w:type="gramStart"/>
            <w:r>
              <w:rPr>
                <w:rFonts w:ascii="宋体" w:eastAsia="宋体" w:hAnsi="宋体" w:cs="宋体" w:hint="eastAsia"/>
                <w:color w:val="000000"/>
                <w:szCs w:val="21"/>
                <w:lang/>
              </w:rPr>
              <w:t>高级加强版</w:t>
            </w:r>
            <w:proofErr w:type="gramEnd"/>
            <w:r>
              <w:rPr>
                <w:rFonts w:ascii="宋体" w:eastAsia="宋体" w:hAnsi="宋体" w:cs="宋体" w:hint="eastAsia"/>
                <w:color w:val="000000"/>
                <w:szCs w:val="21"/>
                <w:lang/>
              </w:rPr>
              <w:t>，2011年</w:t>
            </w:r>
            <w:proofErr w:type="gramStart"/>
            <w:r>
              <w:rPr>
                <w:rFonts w:ascii="宋体" w:eastAsia="宋体" w:hAnsi="宋体" w:cs="宋体" w:hint="eastAsia"/>
                <w:color w:val="000000"/>
                <w:szCs w:val="21"/>
                <w:lang/>
              </w:rPr>
              <w:t>版全面</w:t>
            </w:r>
            <w:proofErr w:type="gramEnd"/>
            <w:r>
              <w:rPr>
                <w:rFonts w:ascii="宋体" w:eastAsia="宋体" w:hAnsi="宋体" w:cs="宋体" w:hint="eastAsia"/>
                <w:color w:val="000000"/>
                <w:szCs w:val="21"/>
                <w:lang/>
              </w:rPr>
              <w:t xml:space="preserve">升级了软件和硬件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GPS72的</w:t>
            </w:r>
            <w:proofErr w:type="gramStart"/>
            <w:r>
              <w:rPr>
                <w:rFonts w:ascii="宋体" w:eastAsia="宋体" w:hAnsi="宋体" w:cs="宋体" w:hint="eastAsia"/>
                <w:color w:val="000000"/>
                <w:szCs w:val="21"/>
                <w:lang/>
              </w:rPr>
              <w:t>高级加强版</w:t>
            </w:r>
            <w:proofErr w:type="gramEnd"/>
            <w:r>
              <w:rPr>
                <w:rFonts w:ascii="宋体" w:eastAsia="宋体" w:hAnsi="宋体" w:cs="宋体" w:hint="eastAsia"/>
                <w:color w:val="000000"/>
                <w:szCs w:val="21"/>
                <w:lang/>
              </w:rPr>
              <w:t>，2011年</w:t>
            </w:r>
            <w:proofErr w:type="gramStart"/>
            <w:r>
              <w:rPr>
                <w:rFonts w:ascii="宋体" w:eastAsia="宋体" w:hAnsi="宋体" w:cs="宋体" w:hint="eastAsia"/>
                <w:color w:val="000000"/>
                <w:szCs w:val="21"/>
                <w:lang/>
              </w:rPr>
              <w:t>版全面</w:t>
            </w:r>
            <w:proofErr w:type="gramEnd"/>
            <w:r>
              <w:rPr>
                <w:rFonts w:ascii="宋体" w:eastAsia="宋体" w:hAnsi="宋体" w:cs="宋体" w:hint="eastAsia"/>
                <w:color w:val="000000"/>
                <w:szCs w:val="21"/>
                <w:lang/>
              </w:rPr>
              <w:t xml:space="preserve">升级了软件和硬件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最新</w:t>
            </w:r>
            <w:proofErr w:type="gramStart"/>
            <w:r>
              <w:rPr>
                <w:rFonts w:ascii="宋体" w:eastAsia="宋体" w:hAnsi="宋体" w:cs="宋体" w:hint="eastAsia"/>
                <w:color w:val="000000"/>
                <w:szCs w:val="21"/>
                <w:lang/>
              </w:rPr>
              <w:t>测面积</w:t>
            </w:r>
            <w:proofErr w:type="gramEnd"/>
            <w:r>
              <w:rPr>
                <w:rFonts w:ascii="宋体" w:eastAsia="宋体" w:hAnsi="宋体" w:cs="宋体" w:hint="eastAsia"/>
                <w:color w:val="000000"/>
                <w:szCs w:val="21"/>
                <w:lang/>
              </w:rPr>
              <w:t>功能，单位中添加了“亩”，测量精度高</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最新</w:t>
            </w:r>
            <w:proofErr w:type="gramStart"/>
            <w:r>
              <w:rPr>
                <w:rFonts w:ascii="宋体" w:eastAsia="宋体" w:hAnsi="宋体" w:cs="宋体" w:hint="eastAsia"/>
                <w:color w:val="000000"/>
                <w:szCs w:val="21"/>
                <w:lang/>
              </w:rPr>
              <w:t>测面积</w:t>
            </w:r>
            <w:proofErr w:type="gramEnd"/>
            <w:r>
              <w:rPr>
                <w:rFonts w:ascii="宋体" w:eastAsia="宋体" w:hAnsi="宋体" w:cs="宋体" w:hint="eastAsia"/>
                <w:color w:val="000000"/>
                <w:szCs w:val="21"/>
                <w:lang/>
              </w:rPr>
              <w:t>功能，单位中添加了“亩”，测量精度高</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高灵敏度GPS芯片，在密林和峡谷中依然可准确快速定位</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高灵敏度GPS芯片，在密林和峡谷中依然可准确快速定位</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预置北京54和西安80坐标</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预置北京54和西安80坐标</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增加了USB数据接口，更加方便的数据传输</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增加了USB数据接口，更加方便的数据传输</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lastRenderedPageBreak/>
              <w:t>10</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多功能声学鱼探仪</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屏幕大小：12.1"对角线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屏幕大小：12.1"对角线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屏幕分辨率：11280H×800V</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屏幕分辨率：11280H×800V</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★声纳换能器配备：高</w:t>
            </w:r>
            <w:proofErr w:type="gramStart"/>
            <w:r>
              <w:rPr>
                <w:rFonts w:ascii="宋体" w:eastAsia="宋体" w:hAnsi="宋体" w:cs="宋体" w:hint="eastAsia"/>
                <w:color w:val="000000"/>
                <w:szCs w:val="21"/>
                <w:lang/>
              </w:rPr>
              <w:t>清旁扫</w:t>
            </w:r>
            <w:proofErr w:type="gramEnd"/>
            <w:r>
              <w:rPr>
                <w:rFonts w:ascii="宋体" w:eastAsia="宋体" w:hAnsi="宋体" w:cs="宋体" w:hint="eastAsia"/>
                <w:color w:val="000000"/>
                <w:szCs w:val="21"/>
                <w:lang/>
              </w:rPr>
              <w:t>/高清下扫/双波束</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★声纳换能器配备：高</w:t>
            </w:r>
            <w:proofErr w:type="gramStart"/>
            <w:r>
              <w:rPr>
                <w:rFonts w:ascii="宋体" w:eastAsia="宋体" w:hAnsi="宋体" w:cs="宋体" w:hint="eastAsia"/>
                <w:color w:val="000000"/>
                <w:szCs w:val="21"/>
                <w:lang/>
              </w:rPr>
              <w:t>清旁扫</w:t>
            </w:r>
            <w:proofErr w:type="gramEnd"/>
            <w:r>
              <w:rPr>
                <w:rFonts w:ascii="宋体" w:eastAsia="宋体" w:hAnsi="宋体" w:cs="宋体" w:hint="eastAsia"/>
                <w:color w:val="000000"/>
                <w:szCs w:val="21"/>
                <w:lang/>
              </w:rPr>
              <w:t>/高清下扫/双波束</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★工作频率：200/83khz（双波束）455/800/kHz（旁扫）；波束角： 下扫 455khz（75°） / 800 kHz（45°）；</w:t>
            </w:r>
            <w:proofErr w:type="gramStart"/>
            <w:r>
              <w:rPr>
                <w:rFonts w:ascii="宋体" w:eastAsia="宋体" w:hAnsi="宋体" w:cs="宋体" w:hint="eastAsia"/>
                <w:color w:val="000000"/>
                <w:szCs w:val="21"/>
                <w:lang/>
              </w:rPr>
              <w:t>旁扫</w:t>
            </w:r>
            <w:proofErr w:type="gramEnd"/>
            <w:r>
              <w:rPr>
                <w:rFonts w:ascii="宋体" w:eastAsia="宋体" w:hAnsi="宋体" w:cs="宋体" w:hint="eastAsia"/>
                <w:color w:val="000000"/>
                <w:szCs w:val="21"/>
                <w:lang/>
              </w:rPr>
              <w:t xml:space="preserve"> 455khz（86°） / 800 kHz（55°）</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★工作频率：200/83khz（双波束）455/800/kHz（旁扫）；波束角： 下扫 455khz（75°） / 800 kHz（45°）；</w:t>
            </w:r>
            <w:proofErr w:type="gramStart"/>
            <w:r>
              <w:rPr>
                <w:rFonts w:ascii="宋体" w:eastAsia="宋体" w:hAnsi="宋体" w:cs="宋体" w:hint="eastAsia"/>
                <w:color w:val="000000"/>
                <w:szCs w:val="21"/>
                <w:lang/>
              </w:rPr>
              <w:t>旁扫</w:t>
            </w:r>
            <w:proofErr w:type="gramEnd"/>
            <w:r>
              <w:rPr>
                <w:rFonts w:ascii="宋体" w:eastAsia="宋体" w:hAnsi="宋体" w:cs="宋体" w:hint="eastAsia"/>
                <w:color w:val="000000"/>
                <w:szCs w:val="21"/>
                <w:lang/>
              </w:rPr>
              <w:t xml:space="preserve"> 455khz（86°） / 800 kHz（55°）</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★探测深度：</w:t>
            </w:r>
            <w:proofErr w:type="gramStart"/>
            <w:r>
              <w:rPr>
                <w:rFonts w:ascii="宋体" w:eastAsia="宋体" w:hAnsi="宋体" w:cs="宋体" w:hint="eastAsia"/>
                <w:color w:val="000000"/>
                <w:szCs w:val="21"/>
                <w:lang/>
              </w:rPr>
              <w:t>旁扫</w:t>
            </w:r>
            <w:proofErr w:type="gramEnd"/>
            <w:r>
              <w:rPr>
                <w:rFonts w:ascii="宋体" w:eastAsia="宋体" w:hAnsi="宋体" w:cs="宋体" w:hint="eastAsia"/>
                <w:color w:val="000000"/>
                <w:szCs w:val="21"/>
                <w:lang/>
              </w:rPr>
              <w:t xml:space="preserve"> 76 米、455kHz 244 米；下扫 38 米、455kHz122 米；双波束 457m、1066 米和 1524 米可选</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★探测深度：</w:t>
            </w:r>
            <w:proofErr w:type="gramStart"/>
            <w:r>
              <w:rPr>
                <w:rFonts w:ascii="宋体" w:eastAsia="宋体" w:hAnsi="宋体" w:cs="宋体" w:hint="eastAsia"/>
                <w:color w:val="000000"/>
                <w:szCs w:val="21"/>
                <w:lang/>
              </w:rPr>
              <w:t>旁扫</w:t>
            </w:r>
            <w:proofErr w:type="gramEnd"/>
            <w:r>
              <w:rPr>
                <w:rFonts w:ascii="宋体" w:eastAsia="宋体" w:hAnsi="宋体" w:cs="宋体" w:hint="eastAsia"/>
                <w:color w:val="000000"/>
                <w:szCs w:val="21"/>
                <w:lang/>
              </w:rPr>
              <w:t xml:space="preserve"> 76 米、455kHz 244 米；下扫 38 米、455kHz122 米；双波束 457m、1066 米和 1524 米可选</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输出功率：1000W 功率输出峰值：8000W</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输出功率：1000W 功率输出峰值：8000W</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★具有GPS接收器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★具有GPS接收器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具有GPS海图</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具有GPS海图</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支持SD</w:t>
            </w:r>
            <w:proofErr w:type="gramStart"/>
            <w:r>
              <w:rPr>
                <w:rFonts w:ascii="宋体" w:eastAsia="宋体" w:hAnsi="宋体" w:cs="宋体" w:hint="eastAsia"/>
                <w:color w:val="000000"/>
                <w:szCs w:val="21"/>
                <w:lang/>
              </w:rPr>
              <w:t>卡数据</w:t>
            </w:r>
            <w:proofErr w:type="gramEnd"/>
            <w:r>
              <w:rPr>
                <w:rFonts w:ascii="宋体" w:eastAsia="宋体" w:hAnsi="宋体" w:cs="宋体" w:hint="eastAsia"/>
                <w:color w:val="000000"/>
                <w:szCs w:val="21"/>
                <w:lang/>
              </w:rPr>
              <w:t>存储</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支持SD</w:t>
            </w:r>
            <w:proofErr w:type="gramStart"/>
            <w:r>
              <w:rPr>
                <w:rFonts w:ascii="宋体" w:eastAsia="宋体" w:hAnsi="宋体" w:cs="宋体" w:hint="eastAsia"/>
                <w:color w:val="000000"/>
                <w:szCs w:val="21"/>
                <w:lang/>
              </w:rPr>
              <w:t>卡数据</w:t>
            </w:r>
            <w:proofErr w:type="gramEnd"/>
            <w:r>
              <w:rPr>
                <w:rFonts w:ascii="宋体" w:eastAsia="宋体" w:hAnsi="宋体" w:cs="宋体" w:hint="eastAsia"/>
                <w:color w:val="000000"/>
                <w:szCs w:val="21"/>
                <w:lang/>
              </w:rPr>
              <w:t>存储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★配备360°</w:t>
            </w:r>
            <w:proofErr w:type="gramStart"/>
            <w:r>
              <w:rPr>
                <w:rFonts w:ascii="宋体" w:eastAsia="宋体" w:hAnsi="宋体" w:cs="宋体" w:hint="eastAsia"/>
                <w:color w:val="000000"/>
                <w:szCs w:val="21"/>
                <w:lang/>
              </w:rPr>
              <w:t>环扫声纳</w:t>
            </w:r>
            <w:proofErr w:type="gramEnd"/>
            <w:r>
              <w:rPr>
                <w:rFonts w:ascii="宋体" w:eastAsia="宋体" w:hAnsi="宋体" w:cs="宋体" w:hint="eastAsia"/>
                <w:color w:val="000000"/>
                <w:szCs w:val="21"/>
                <w:lang/>
              </w:rPr>
              <w:t xml:space="preserve">换能器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★配备360°</w:t>
            </w:r>
            <w:proofErr w:type="gramStart"/>
            <w:r>
              <w:rPr>
                <w:rFonts w:ascii="宋体" w:eastAsia="宋体" w:hAnsi="宋体" w:cs="宋体" w:hint="eastAsia"/>
                <w:color w:val="000000"/>
                <w:szCs w:val="21"/>
                <w:lang/>
              </w:rPr>
              <w:t>环扫声纳</w:t>
            </w:r>
            <w:proofErr w:type="gramEnd"/>
            <w:r>
              <w:rPr>
                <w:rFonts w:ascii="宋体" w:eastAsia="宋体" w:hAnsi="宋体" w:cs="宋体" w:hint="eastAsia"/>
                <w:color w:val="000000"/>
                <w:szCs w:val="21"/>
                <w:lang/>
              </w:rPr>
              <w:t xml:space="preserve">换能器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供电为10.8-20V直流电</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供电为10.8-20V直流电</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11</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手持式风速风向仪</w:t>
            </w: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 xml:space="preserve">风速：1m/s~30m/s  </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 xml:space="preserve">风速：1m/s~30m/s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风向：0°~360°（分16个方位）</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风向：0°~360°（分16个方位）</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proofErr w:type="gramStart"/>
            <w:r>
              <w:rPr>
                <w:rFonts w:ascii="宋体" w:eastAsia="宋体" w:hAnsi="宋体" w:cs="宋体" w:hint="eastAsia"/>
                <w:color w:val="000000"/>
                <w:szCs w:val="21"/>
                <w:lang/>
              </w:rPr>
              <w:t>旋杯的</w:t>
            </w:r>
            <w:proofErr w:type="gramEnd"/>
            <w:r>
              <w:rPr>
                <w:rFonts w:ascii="宋体" w:eastAsia="宋体" w:hAnsi="宋体" w:cs="宋体" w:hint="eastAsia"/>
                <w:color w:val="000000"/>
                <w:szCs w:val="21"/>
                <w:lang/>
              </w:rPr>
              <w:t>启动风速：&lt;0.8m/s</w:t>
            </w:r>
          </w:p>
        </w:tc>
        <w:tc>
          <w:tcPr>
            <w:tcW w:w="5205" w:type="dxa"/>
            <w:vAlign w:val="center"/>
          </w:tcPr>
          <w:p w:rsidR="00A471E5" w:rsidRDefault="00A471E5" w:rsidP="00C4453C">
            <w:pPr>
              <w:widowControl/>
              <w:jc w:val="left"/>
              <w:textAlignment w:val="center"/>
              <w:rPr>
                <w:rFonts w:ascii="宋体" w:eastAsia="宋体" w:hAnsi="宋体" w:cs="宋体"/>
                <w:szCs w:val="21"/>
              </w:rPr>
            </w:pPr>
            <w:proofErr w:type="gramStart"/>
            <w:r>
              <w:rPr>
                <w:rFonts w:ascii="宋体" w:eastAsia="宋体" w:hAnsi="宋体" w:cs="宋体" w:hint="eastAsia"/>
                <w:color w:val="000000"/>
                <w:szCs w:val="21"/>
                <w:lang/>
              </w:rPr>
              <w:t>旋杯的</w:t>
            </w:r>
            <w:proofErr w:type="gramEnd"/>
            <w:r>
              <w:rPr>
                <w:rFonts w:ascii="宋体" w:eastAsia="宋体" w:hAnsi="宋体" w:cs="宋体" w:hint="eastAsia"/>
                <w:color w:val="000000"/>
                <w:szCs w:val="21"/>
                <w:lang/>
              </w:rPr>
              <w:t>启动风速：&lt;0.8m/s</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12</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手持式温湿度</w:t>
            </w:r>
            <w:r>
              <w:rPr>
                <w:rFonts w:ascii="宋体" w:eastAsia="宋体" w:hAnsi="宋体" w:cs="宋体" w:hint="eastAsia"/>
                <w:w w:val="99"/>
                <w:szCs w:val="21"/>
              </w:rPr>
              <w:t xml:space="preserve"> </w:t>
            </w:r>
            <w:r>
              <w:rPr>
                <w:rFonts w:ascii="宋体" w:eastAsia="宋体" w:hAnsi="宋体" w:cs="宋体" w:hint="eastAsia"/>
                <w:szCs w:val="21"/>
              </w:rPr>
              <w:t>计</w:t>
            </w: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测量范围-10 ~+50°C</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测量范围-10 ~+50°C</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测量精度±0.5°C</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测量精度±0.5°C</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分辨率 0.1°C</w:t>
            </w:r>
          </w:p>
        </w:tc>
        <w:tc>
          <w:tcPr>
            <w:tcW w:w="5205" w:type="dxa"/>
            <w:vAlign w:val="center"/>
          </w:tcPr>
          <w:p w:rsidR="00A471E5" w:rsidRDefault="00A471E5" w:rsidP="00C4453C">
            <w:pPr>
              <w:widowControl/>
              <w:jc w:val="left"/>
              <w:textAlignment w:val="center"/>
              <w:rPr>
                <w:rFonts w:ascii="宋体" w:eastAsia="宋体" w:hAnsi="宋体" w:cs="宋体"/>
                <w:szCs w:val="21"/>
              </w:rPr>
            </w:pPr>
            <w:r>
              <w:rPr>
                <w:rFonts w:ascii="宋体" w:eastAsia="宋体" w:hAnsi="宋体" w:cs="宋体" w:hint="eastAsia"/>
                <w:color w:val="000000"/>
                <w:szCs w:val="21"/>
                <w:lang/>
              </w:rPr>
              <w:t>分辨率 0.1°C</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13</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汽油发电机</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发动机: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发动机: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1.机种:强制空气冷却4冲程顶置式汽油发动机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1.机种:强制空气冷却4冲程顶置式汽油发动机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2.点火系统:无触点晶体管</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2.点火系统:无触点晶体管</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3.起动系统:手动</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3.起动系统:手动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4.排气量(cm3):98.5</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4.排气量(cm3):98.5</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5.燃油箱容量(L):3.6</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5.燃油箱容量(L):3.6</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6.连续工作时间(h):8.2-3.4</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6.连续工作时间(h):8.2-3.4</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7.耗油量(L/hr):0.44</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7.耗油量(L/hr):0.44</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8.噪音(距7米处dB):54-59(1/4负载—额定负载)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8.噪音(距7米处dB):54-59(1/4负载—额定负载)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发电机: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发电机: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1.额定频率(HZ):50HZ</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1.额定频率(HZ):50HZ</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2.额定电压(V):230</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2.额定电压(V):230</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3.额定功率(KW):1.8</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3.额定功率(KW):1.8</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4.最大功率(KW):2.2</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4.最大功率(KW):2.2</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5.额定直流电压(DC V):12</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5.额定直流电压(DC V):12</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6.直流功率(W):96</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6.直流功率(W):96</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标准装备</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标准装备</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 机油报警灯:LED显示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 机油报警灯:LED显示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2.过载警告灯:LED显示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2.过载警告灯:LED显示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3.输出指示灯:LED显示</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3.输出指示灯:LED显示</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 自动调节装置: 有</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 自动调节装置: 有</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5.节能节流阀: 有</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5.节能节流阀: 有</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6.直流输出: 有</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6.直流输出: 有</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7.2 台并联运行功能: 有</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7.2 台并联运行功能: 有</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8. </w:t>
            </w:r>
            <w:proofErr w:type="gramStart"/>
            <w:r>
              <w:rPr>
                <w:rFonts w:ascii="宋体" w:eastAsia="宋体" w:hAnsi="宋体" w:cs="宋体" w:hint="eastAsia"/>
                <w:color w:val="000000"/>
                <w:szCs w:val="21"/>
                <w:lang/>
              </w:rPr>
              <w:t>燃油表</w:t>
            </w:r>
            <w:proofErr w:type="gramEnd"/>
            <w:r>
              <w:rPr>
                <w:rFonts w:ascii="宋体" w:eastAsia="宋体" w:hAnsi="宋体" w:cs="宋体" w:hint="eastAsia"/>
                <w:color w:val="000000"/>
                <w:szCs w:val="21"/>
                <w:lang/>
              </w:rPr>
              <w:t>: 无</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8. </w:t>
            </w:r>
            <w:proofErr w:type="gramStart"/>
            <w:r>
              <w:rPr>
                <w:rFonts w:ascii="宋体" w:eastAsia="宋体" w:hAnsi="宋体" w:cs="宋体" w:hint="eastAsia"/>
                <w:color w:val="000000"/>
                <w:szCs w:val="21"/>
                <w:lang/>
              </w:rPr>
              <w:t>燃油表</w:t>
            </w:r>
            <w:proofErr w:type="gramEnd"/>
            <w:r>
              <w:rPr>
                <w:rFonts w:ascii="宋体" w:eastAsia="宋体" w:hAnsi="宋体" w:cs="宋体" w:hint="eastAsia"/>
                <w:color w:val="000000"/>
                <w:szCs w:val="21"/>
                <w:lang/>
              </w:rPr>
              <w:t>: 无</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9. 自动</w:t>
            </w:r>
            <w:proofErr w:type="gramStart"/>
            <w:r>
              <w:rPr>
                <w:rFonts w:ascii="宋体" w:eastAsia="宋体" w:hAnsi="宋体" w:cs="宋体" w:hint="eastAsia"/>
                <w:color w:val="000000"/>
                <w:szCs w:val="21"/>
                <w:lang/>
              </w:rPr>
              <w:t>阻</w:t>
            </w:r>
            <w:proofErr w:type="gramEnd"/>
            <w:r>
              <w:rPr>
                <w:rFonts w:ascii="宋体" w:eastAsia="宋体" w:hAnsi="宋体" w:cs="宋体" w:hint="eastAsia"/>
                <w:color w:val="000000"/>
                <w:szCs w:val="21"/>
                <w:lang/>
              </w:rPr>
              <w:t>风门: 无</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9. 自动</w:t>
            </w:r>
            <w:proofErr w:type="gramStart"/>
            <w:r>
              <w:rPr>
                <w:rFonts w:ascii="宋体" w:eastAsia="宋体" w:hAnsi="宋体" w:cs="宋体" w:hint="eastAsia"/>
                <w:color w:val="000000"/>
                <w:szCs w:val="21"/>
                <w:lang/>
              </w:rPr>
              <w:t>阻</w:t>
            </w:r>
            <w:proofErr w:type="gramEnd"/>
            <w:r>
              <w:rPr>
                <w:rFonts w:ascii="宋体" w:eastAsia="宋体" w:hAnsi="宋体" w:cs="宋体" w:hint="eastAsia"/>
                <w:color w:val="000000"/>
                <w:szCs w:val="21"/>
                <w:lang/>
              </w:rPr>
              <w:t>风门: 无</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 蓄电池: 无</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 蓄电池: 无</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11.车轮系统与吊钩: 无</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11.车轮系统与吊钩: 无</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12.i 显示器: 无</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12.i 显示器: 无</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lastRenderedPageBreak/>
              <w:t>14</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潜水装备</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1.scubapro vu 大视野面镜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1.scubapro vu 大视野面镜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2.scubapro 全干式呼吸管</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2.scubapro 全干式呼吸管</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3.scubapro </w:t>
            </w:r>
            <w:proofErr w:type="gramStart"/>
            <w:r>
              <w:rPr>
                <w:rFonts w:ascii="宋体" w:eastAsia="宋体" w:hAnsi="宋体" w:cs="宋体" w:hint="eastAsia"/>
                <w:color w:val="000000"/>
                <w:szCs w:val="21"/>
                <w:lang/>
              </w:rPr>
              <w:t>三联表</w:t>
            </w:r>
            <w:proofErr w:type="gramEnd"/>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3.scubapro </w:t>
            </w:r>
            <w:proofErr w:type="gramStart"/>
            <w:r>
              <w:rPr>
                <w:rFonts w:ascii="宋体" w:eastAsia="宋体" w:hAnsi="宋体" w:cs="宋体" w:hint="eastAsia"/>
                <w:color w:val="000000"/>
                <w:szCs w:val="21"/>
                <w:lang/>
              </w:rPr>
              <w:t>三联表</w:t>
            </w:r>
            <w:proofErr w:type="gramEnd"/>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4.scubapro 1.5mm 潜水手套</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4.scubapro 1.5mm 潜水手套</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5.scubapro mk25 s600 呼吸器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5.scubapro mk25 s600 呼吸器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6.scubapro 720 潜水手电</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6.scubapro 720 潜水手电</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7.scubapro poter bag 滚轮箱</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7.scubapro poter bag 滚轮箱</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8.scubapro x-force 浮力调节背心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8.scubapro x-force 浮力调节背心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9.scubapro jet sport fin 调节脚蹼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9.scubapro jet sport fin 调节脚蹼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10.scubapro 5mm 潜水靴</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10.scubapro 5mm 潜水靴</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11.scubapro 配重带 </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 xml:space="preserve">11.scubapro 配重带 </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12.铅块3块*2kg=6kg</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12.铅块3块*2kg=6kg</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13.美国cyl-tec潜水气瓶（含阀门）</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13.美国cyl-tec潜水气瓶（含阀门）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15</w:t>
            </w:r>
          </w:p>
        </w:tc>
        <w:tc>
          <w:tcPr>
            <w:tcW w:w="2685" w:type="dxa"/>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潜水气瓶用空气压缩机</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30MPA 300bar潜水 消防呼吸专用充气机 排量100升/分钟</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30MPA 300bar潜水 消防呼吸专用充气机 排量100升/分钟</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16</w:t>
            </w:r>
          </w:p>
        </w:tc>
        <w:tc>
          <w:tcPr>
            <w:tcW w:w="2685" w:type="dxa"/>
            <w:vMerge w:val="restart"/>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t>网口流量计(海水用）</w:t>
            </w: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流量计体积小，重量轻，适合应用于各种场合，如灌溉渠道，污水监测，污水处理，工业流量测量等，也可用于海洋、胡泊、河流等流量测量。单独的流量计也可以用于浮游生物采样网。流量计耐腐蚀，抗冲击，是美洲杯帆船赛指定的监测仪器。</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流量计体积小，重量轻，适合应用于各种场合，如灌溉渠道，污水监测，污水处理，工业流量测量等，也可用于海洋、胡泊、河流等流量测量。单独的流量计也可以用于浮游生物采样网。流量计耐腐蚀，抗冲击，是美洲杯帆船赛指定的监测仪器。</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r w:rsidR="00A471E5" w:rsidTr="00C4453C">
        <w:tc>
          <w:tcPr>
            <w:tcW w:w="801" w:type="dxa"/>
            <w:vMerge/>
            <w:vAlign w:val="center"/>
          </w:tcPr>
          <w:p w:rsidR="00A471E5" w:rsidRDefault="00A471E5" w:rsidP="00C4453C">
            <w:pPr>
              <w:spacing w:before="12"/>
              <w:jc w:val="center"/>
              <w:rPr>
                <w:rFonts w:ascii="宋体" w:eastAsia="宋体" w:hAnsi="宋体" w:cs="宋体"/>
                <w:szCs w:val="21"/>
              </w:rPr>
            </w:pPr>
          </w:p>
        </w:tc>
        <w:tc>
          <w:tcPr>
            <w:tcW w:w="2685" w:type="dxa"/>
            <w:vMerge/>
            <w:vAlign w:val="center"/>
          </w:tcPr>
          <w:p w:rsidR="00A471E5" w:rsidRDefault="00A471E5" w:rsidP="00C4453C">
            <w:pPr>
              <w:spacing w:before="12"/>
              <w:jc w:val="center"/>
              <w:rPr>
                <w:rFonts w:ascii="宋体" w:eastAsia="宋体" w:hAnsi="宋体" w:cs="宋体"/>
                <w:szCs w:val="21"/>
              </w:rPr>
            </w:pPr>
          </w:p>
        </w:tc>
        <w:tc>
          <w:tcPr>
            <w:tcW w:w="538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t>叶轮最低转动速度10cm/s，测量范围10cm/s~7.9m/s，标准叶轮直径：6.98cm。6位十进制读数，0~999999，</w:t>
            </w:r>
            <w:proofErr w:type="gramStart"/>
            <w:r>
              <w:rPr>
                <w:rFonts w:ascii="宋体" w:eastAsia="宋体" w:hAnsi="宋体" w:cs="宋体" w:hint="eastAsia"/>
                <w:color w:val="000000"/>
                <w:szCs w:val="21"/>
                <w:lang/>
              </w:rPr>
              <w:t>总计算</w:t>
            </w:r>
            <w:proofErr w:type="gramEnd"/>
            <w:r>
              <w:rPr>
                <w:rFonts w:ascii="宋体" w:eastAsia="宋体" w:hAnsi="宋体" w:cs="宋体" w:hint="eastAsia"/>
                <w:color w:val="000000"/>
                <w:szCs w:val="21"/>
                <w:lang/>
              </w:rPr>
              <w:t>距离约14.5海里。重量：水中 113g，空气中225g，聚甲醛叶轮，黄铜顶部，聚碳酸酯外壳，不锈钢转轴。长21.3cm。安装方式：单点固定，用于浮游生物网时两点或</w:t>
            </w:r>
            <w:r>
              <w:rPr>
                <w:rFonts w:ascii="宋体" w:eastAsia="宋体" w:hAnsi="宋体" w:cs="宋体" w:hint="eastAsia"/>
                <w:color w:val="000000"/>
                <w:szCs w:val="21"/>
                <w:lang/>
              </w:rPr>
              <w:lastRenderedPageBreak/>
              <w:t>者三点固定。</w:t>
            </w:r>
          </w:p>
        </w:tc>
        <w:tc>
          <w:tcPr>
            <w:tcW w:w="5205" w:type="dxa"/>
          </w:tcPr>
          <w:p w:rsidR="00A471E5" w:rsidRDefault="00A471E5" w:rsidP="00C4453C">
            <w:pPr>
              <w:widowControl/>
              <w:jc w:val="left"/>
              <w:textAlignment w:val="top"/>
              <w:rPr>
                <w:rFonts w:ascii="宋体" w:eastAsia="宋体" w:hAnsi="宋体" w:cs="宋体"/>
                <w:szCs w:val="21"/>
              </w:rPr>
            </w:pPr>
            <w:r>
              <w:rPr>
                <w:rFonts w:ascii="宋体" w:eastAsia="宋体" w:hAnsi="宋体" w:cs="宋体" w:hint="eastAsia"/>
                <w:color w:val="000000"/>
                <w:szCs w:val="21"/>
                <w:lang/>
              </w:rPr>
              <w:lastRenderedPageBreak/>
              <w:t>叶轮最低转动速度10cm/s，测量范围10cm/s~7.9m/s，标准叶轮直径：6.98cm。6位十进制读数，0~999999，</w:t>
            </w:r>
            <w:proofErr w:type="gramStart"/>
            <w:r>
              <w:rPr>
                <w:rFonts w:ascii="宋体" w:eastAsia="宋体" w:hAnsi="宋体" w:cs="宋体" w:hint="eastAsia"/>
                <w:color w:val="000000"/>
                <w:szCs w:val="21"/>
                <w:lang/>
              </w:rPr>
              <w:t>总计算</w:t>
            </w:r>
            <w:proofErr w:type="gramEnd"/>
            <w:r>
              <w:rPr>
                <w:rFonts w:ascii="宋体" w:eastAsia="宋体" w:hAnsi="宋体" w:cs="宋体" w:hint="eastAsia"/>
                <w:color w:val="000000"/>
                <w:szCs w:val="21"/>
                <w:lang/>
              </w:rPr>
              <w:t>距离约14.5海里。重量：水中 113g，空气中225g，聚甲醛叶轮，黄铜顶部，聚碳酸酯外壳，不锈钢转轴。长21.3cm。安装方式：单点固定，用于浮游生物</w:t>
            </w:r>
            <w:r>
              <w:rPr>
                <w:rFonts w:ascii="宋体" w:eastAsia="宋体" w:hAnsi="宋体" w:cs="宋体" w:hint="eastAsia"/>
                <w:color w:val="000000"/>
                <w:szCs w:val="21"/>
                <w:lang/>
              </w:rPr>
              <w:lastRenderedPageBreak/>
              <w:t>网时两点或者三点固定。</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lastRenderedPageBreak/>
              <w:t>完全响应</w:t>
            </w:r>
            <w:proofErr w:type="gramEnd"/>
          </w:p>
        </w:tc>
      </w:tr>
      <w:tr w:rsidR="00A471E5" w:rsidTr="00C4453C">
        <w:tc>
          <w:tcPr>
            <w:tcW w:w="801" w:type="dxa"/>
            <w:vAlign w:val="center"/>
          </w:tcPr>
          <w:p w:rsidR="00A471E5" w:rsidRDefault="00A471E5" w:rsidP="00C4453C">
            <w:pPr>
              <w:spacing w:before="12"/>
              <w:jc w:val="center"/>
              <w:rPr>
                <w:rFonts w:ascii="宋体" w:eastAsia="宋体" w:hAnsi="宋体" w:cs="宋体"/>
                <w:szCs w:val="21"/>
              </w:rPr>
            </w:pPr>
            <w:r>
              <w:rPr>
                <w:rFonts w:ascii="宋体" w:eastAsia="宋体" w:hAnsi="宋体" w:cs="宋体" w:hint="eastAsia"/>
                <w:szCs w:val="21"/>
              </w:rPr>
              <w:lastRenderedPageBreak/>
              <w:t>17</w:t>
            </w:r>
          </w:p>
        </w:tc>
        <w:tc>
          <w:tcPr>
            <w:tcW w:w="2685" w:type="dxa"/>
            <w:vAlign w:val="center"/>
          </w:tcPr>
          <w:p w:rsidR="00A471E5" w:rsidRDefault="00A471E5" w:rsidP="00C4453C">
            <w:pPr>
              <w:spacing w:before="12"/>
              <w:jc w:val="center"/>
              <w:rPr>
                <w:rFonts w:ascii="宋体" w:eastAsia="宋体" w:hAnsi="宋体" w:cs="宋体"/>
                <w:szCs w:val="21"/>
              </w:rPr>
            </w:pPr>
            <w:proofErr w:type="gramStart"/>
            <w:r>
              <w:rPr>
                <w:rFonts w:ascii="宋体" w:eastAsia="宋体" w:hAnsi="宋体" w:cs="宋体" w:hint="eastAsia"/>
                <w:szCs w:val="21"/>
              </w:rPr>
              <w:t>阿式拖网</w:t>
            </w:r>
            <w:proofErr w:type="gramEnd"/>
          </w:p>
        </w:tc>
        <w:tc>
          <w:tcPr>
            <w:tcW w:w="5385" w:type="dxa"/>
          </w:tcPr>
          <w:p w:rsidR="00A471E5" w:rsidRDefault="00A471E5" w:rsidP="00C4453C">
            <w:pPr>
              <w:widowControl/>
              <w:textAlignment w:val="top"/>
              <w:rPr>
                <w:rFonts w:ascii="宋体" w:eastAsia="宋体" w:hAnsi="宋体" w:cs="宋体"/>
                <w:szCs w:val="21"/>
              </w:rPr>
            </w:pPr>
            <w:r>
              <w:rPr>
                <w:rFonts w:ascii="宋体" w:eastAsia="宋体" w:hAnsi="宋体" w:cs="宋体" w:hint="eastAsia"/>
                <w:color w:val="000000"/>
                <w:szCs w:val="21"/>
                <w:lang/>
              </w:rPr>
              <w:t>由不锈钢架子和网衣构成，不锈钢架子的规格为150cm*50cm*60厘米。可以按用户的要求来配备网衣。本产品可以用于生物研究领域和渔业研究领域。</w:t>
            </w:r>
          </w:p>
        </w:tc>
        <w:tc>
          <w:tcPr>
            <w:tcW w:w="5205" w:type="dxa"/>
          </w:tcPr>
          <w:p w:rsidR="00A471E5" w:rsidRDefault="00A471E5" w:rsidP="00C4453C">
            <w:pPr>
              <w:widowControl/>
              <w:textAlignment w:val="top"/>
              <w:rPr>
                <w:rFonts w:ascii="宋体" w:eastAsia="宋体" w:hAnsi="宋体" w:cs="宋体"/>
                <w:szCs w:val="21"/>
              </w:rPr>
            </w:pPr>
            <w:r>
              <w:rPr>
                <w:rFonts w:ascii="宋体" w:eastAsia="宋体" w:hAnsi="宋体" w:cs="宋体" w:hint="eastAsia"/>
                <w:color w:val="000000"/>
                <w:szCs w:val="21"/>
                <w:lang/>
              </w:rPr>
              <w:t>由不锈钢架子和网衣构成，不锈钢架子的规格为150cm*50cm*60厘米。可以按用户的要求来配备网衣。本产品可以用于生物研究领域和渔业研究领域。</w:t>
            </w:r>
          </w:p>
        </w:tc>
        <w:tc>
          <w:tcPr>
            <w:tcW w:w="1140" w:type="dxa"/>
          </w:tcPr>
          <w:p w:rsidR="00A471E5" w:rsidRDefault="00A471E5" w:rsidP="00C4453C">
            <w:pPr>
              <w:spacing w:before="12"/>
              <w:rPr>
                <w:rFonts w:ascii="宋体" w:eastAsia="宋体" w:hAnsi="宋体" w:cs="宋体"/>
                <w:szCs w:val="21"/>
              </w:rPr>
            </w:pPr>
            <w:proofErr w:type="gramStart"/>
            <w:r>
              <w:rPr>
                <w:rFonts w:ascii="宋体" w:eastAsia="宋体" w:hAnsi="宋体" w:cs="宋体" w:hint="eastAsia"/>
                <w:szCs w:val="21"/>
              </w:rPr>
              <w:t>完全响应</w:t>
            </w:r>
            <w:proofErr w:type="gramEnd"/>
          </w:p>
        </w:tc>
      </w:tr>
    </w:tbl>
    <w:p w:rsidR="00A471E5" w:rsidRDefault="00A471E5" w:rsidP="00A471E5"/>
    <w:p w:rsidR="00A471E5" w:rsidRDefault="00A471E5"/>
    <w:sectPr w:rsidR="00A471E5" w:rsidSect="00204F0E">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C1" w:rsidRDefault="007B18C1" w:rsidP="00A471E5">
      <w:r>
        <w:separator/>
      </w:r>
    </w:p>
  </w:endnote>
  <w:endnote w:type="continuationSeparator" w:id="0">
    <w:p w:rsidR="007B18C1" w:rsidRDefault="007B18C1" w:rsidP="00A47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C1" w:rsidRDefault="007B18C1" w:rsidP="00A471E5">
      <w:r>
        <w:separator/>
      </w:r>
    </w:p>
  </w:footnote>
  <w:footnote w:type="continuationSeparator" w:id="0">
    <w:p w:rsidR="007B18C1" w:rsidRDefault="007B18C1" w:rsidP="00A47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C8B"/>
    <w:rsid w:val="000071DC"/>
    <w:rsid w:val="00023D36"/>
    <w:rsid w:val="00061F26"/>
    <w:rsid w:val="000C2EC5"/>
    <w:rsid w:val="00116166"/>
    <w:rsid w:val="001474F6"/>
    <w:rsid w:val="0019556A"/>
    <w:rsid w:val="00204F0E"/>
    <w:rsid w:val="00340B62"/>
    <w:rsid w:val="00357392"/>
    <w:rsid w:val="00570246"/>
    <w:rsid w:val="006040B1"/>
    <w:rsid w:val="00607E5A"/>
    <w:rsid w:val="00691C2D"/>
    <w:rsid w:val="0076310F"/>
    <w:rsid w:val="0077591E"/>
    <w:rsid w:val="007B18C1"/>
    <w:rsid w:val="008D1C07"/>
    <w:rsid w:val="009E7C8B"/>
    <w:rsid w:val="00A011AF"/>
    <w:rsid w:val="00A46351"/>
    <w:rsid w:val="00A471E5"/>
    <w:rsid w:val="00A67D8B"/>
    <w:rsid w:val="00BF3F3B"/>
    <w:rsid w:val="00C20B1F"/>
    <w:rsid w:val="00C746A9"/>
    <w:rsid w:val="00C844A7"/>
    <w:rsid w:val="00DD2CDC"/>
    <w:rsid w:val="00E52598"/>
    <w:rsid w:val="00EB2658"/>
    <w:rsid w:val="00EC2E19"/>
    <w:rsid w:val="00F931E7"/>
    <w:rsid w:val="6F475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0E"/>
    <w:pPr>
      <w:widowControl w:val="0"/>
      <w:jc w:val="both"/>
    </w:pPr>
    <w:rPr>
      <w:kern w:val="2"/>
      <w:sz w:val="21"/>
      <w:szCs w:val="22"/>
    </w:rPr>
  </w:style>
  <w:style w:type="paragraph" w:styleId="2">
    <w:name w:val="heading 2"/>
    <w:basedOn w:val="a"/>
    <w:next w:val="a"/>
    <w:link w:val="2Char"/>
    <w:unhideWhenUsed/>
    <w:qFormat/>
    <w:rsid w:val="00204F0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unhideWhenUsed/>
    <w:qFormat/>
    <w:rsid w:val="00204F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204F0E"/>
    <w:pPr>
      <w:tabs>
        <w:tab w:val="center" w:pos="4153"/>
        <w:tab w:val="right" w:pos="8306"/>
      </w:tabs>
      <w:snapToGrid w:val="0"/>
      <w:jc w:val="left"/>
    </w:pPr>
    <w:rPr>
      <w:sz w:val="18"/>
      <w:szCs w:val="18"/>
    </w:rPr>
  </w:style>
  <w:style w:type="paragraph" w:styleId="a4">
    <w:name w:val="header"/>
    <w:basedOn w:val="a"/>
    <w:link w:val="Char0"/>
    <w:unhideWhenUsed/>
    <w:rsid w:val="00204F0E"/>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204F0E"/>
    <w:pPr>
      <w:spacing w:before="240" w:after="60"/>
      <w:jc w:val="center"/>
      <w:outlineLvl w:val="0"/>
    </w:pPr>
    <w:rPr>
      <w:rFonts w:asciiTheme="majorHAnsi" w:eastAsia="宋体" w:hAnsiTheme="majorHAnsi" w:cstheme="majorBidi"/>
      <w:b/>
      <w:bCs/>
      <w:sz w:val="32"/>
      <w:szCs w:val="32"/>
    </w:rPr>
  </w:style>
  <w:style w:type="character" w:styleId="a6">
    <w:name w:val="Strong"/>
    <w:basedOn w:val="a0"/>
    <w:uiPriority w:val="22"/>
    <w:qFormat/>
    <w:rsid w:val="00204F0E"/>
    <w:rPr>
      <w:b/>
      <w:bCs/>
    </w:rPr>
  </w:style>
  <w:style w:type="character" w:styleId="a7">
    <w:name w:val="annotation reference"/>
    <w:qFormat/>
    <w:rsid w:val="00204F0E"/>
    <w:rPr>
      <w:sz w:val="21"/>
      <w:szCs w:val="21"/>
    </w:rPr>
  </w:style>
  <w:style w:type="table" w:styleId="a8">
    <w:name w:val="Table Grid"/>
    <w:basedOn w:val="a1"/>
    <w:qFormat/>
    <w:rsid w:val="00204F0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204F0E"/>
    <w:rPr>
      <w:b/>
      <w:bCs/>
      <w:sz w:val="32"/>
      <w:szCs w:val="32"/>
    </w:rPr>
  </w:style>
  <w:style w:type="character" w:customStyle="1" w:styleId="Char0">
    <w:name w:val="页眉 Char"/>
    <w:basedOn w:val="a0"/>
    <w:link w:val="a4"/>
    <w:rsid w:val="00204F0E"/>
    <w:rPr>
      <w:sz w:val="18"/>
      <w:szCs w:val="18"/>
    </w:rPr>
  </w:style>
  <w:style w:type="character" w:customStyle="1" w:styleId="Char">
    <w:name w:val="页脚 Char"/>
    <w:basedOn w:val="a0"/>
    <w:link w:val="a3"/>
    <w:rsid w:val="00204F0E"/>
    <w:rPr>
      <w:sz w:val="18"/>
      <w:szCs w:val="18"/>
    </w:rPr>
  </w:style>
  <w:style w:type="character" w:customStyle="1" w:styleId="g7-text">
    <w:name w:val="g7-text"/>
    <w:basedOn w:val="a0"/>
    <w:qFormat/>
    <w:rsid w:val="00204F0E"/>
  </w:style>
  <w:style w:type="character" w:customStyle="1" w:styleId="Char1">
    <w:name w:val="标题 Char"/>
    <w:basedOn w:val="a0"/>
    <w:link w:val="a5"/>
    <w:uiPriority w:val="10"/>
    <w:rsid w:val="00204F0E"/>
    <w:rPr>
      <w:rFonts w:asciiTheme="majorHAnsi" w:eastAsia="宋体" w:hAnsiTheme="majorHAnsi" w:cstheme="majorBidi"/>
      <w:b/>
      <w:bCs/>
      <w:sz w:val="32"/>
      <w:szCs w:val="32"/>
    </w:rPr>
  </w:style>
  <w:style w:type="character" w:customStyle="1" w:styleId="2Char">
    <w:name w:val="标题 2 Char"/>
    <w:basedOn w:val="a0"/>
    <w:link w:val="2"/>
    <w:rsid w:val="00204F0E"/>
    <w:rPr>
      <w:rFonts w:ascii="Cambria" w:eastAsia="宋体" w:hAnsi="Cambria" w:cs="Times New Roman"/>
      <w:b/>
      <w:bCs/>
      <w:sz w:val="32"/>
      <w:szCs w:val="32"/>
    </w:rPr>
  </w:style>
  <w:style w:type="paragraph" w:styleId="a9">
    <w:name w:val="No Spacing"/>
    <w:uiPriority w:val="1"/>
    <w:qFormat/>
    <w:rsid w:val="00A471E5"/>
    <w:pPr>
      <w:widowControl w:val="0"/>
      <w:autoSpaceDE w:val="0"/>
      <w:autoSpaceDN w:val="0"/>
    </w:pPr>
    <w:rPr>
      <w:rFonts w:ascii="Noto Sans CJK JP Regular" w:eastAsia="Noto Sans CJK JP Regular" w:hAnsi="Noto Sans CJK JP Regular" w:cs="Noto Sans CJK JP Regular"/>
      <w:sz w:val="22"/>
      <w:szCs w:val="22"/>
      <w:lang w:eastAsia="en-US"/>
    </w:rPr>
  </w:style>
  <w:style w:type="table" w:customStyle="1" w:styleId="TableNormal">
    <w:name w:val="Table Normal"/>
    <w:uiPriority w:val="2"/>
    <w:semiHidden/>
    <w:unhideWhenUsed/>
    <w:qFormat/>
    <w:rsid w:val="00A471E5"/>
    <w:pPr>
      <w:widowControl w:val="0"/>
      <w:autoSpaceDE w:val="0"/>
      <w:autoSpaceDN w:val="0"/>
    </w:pPr>
    <w:rPr>
      <w:rFonts w:ascii="Times New Roman" w:eastAsia="宋体" w:hAnsi="Times New Roman" w:cs="Times New Roman"/>
      <w:sz w:val="22"/>
      <w:lang w:eastAsia="en-US"/>
    </w:rPr>
    <w:tblPr>
      <w:tblCellMar>
        <w:top w:w="0" w:type="dxa"/>
        <w:left w:w="0" w:type="dxa"/>
        <w:bottom w:w="0" w:type="dxa"/>
        <w:right w:w="0" w:type="dxa"/>
      </w:tblCellMar>
    </w:tblPr>
  </w:style>
  <w:style w:type="character" w:customStyle="1" w:styleId="font21">
    <w:name w:val="font21"/>
    <w:basedOn w:val="a0"/>
    <w:qFormat/>
    <w:rsid w:val="00A471E5"/>
    <w:rPr>
      <w:rFonts w:ascii="Arial" w:hAnsi="Arial" w:cs="Arial"/>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5583</Words>
  <Characters>31827</Characters>
  <Application>Microsoft Office Word</Application>
  <DocSecurity>0</DocSecurity>
  <Lines>265</Lines>
  <Paragraphs>74</Paragraphs>
  <ScaleCrop>false</ScaleCrop>
  <Company>微软中国</Company>
  <LinksUpToDate>false</LinksUpToDate>
  <CharactersWithSpaces>37336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2019-07-29T09:58:00Z</dcterms:created>
  <dcterms:modified xsi:type="dcterms:W3CDTF">2019-07-29T09:58:00Z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