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2D" w:rsidRPr="00F62720" w:rsidRDefault="00534A69" w:rsidP="00534A69">
      <w:pPr>
        <w:widowControl/>
        <w:jc w:val="center"/>
        <w:rPr>
          <w:rFonts w:ascii="宋体" w:hAnsi="宋体" w:cs="宋体"/>
          <w:b/>
          <w:bCs/>
          <w:sz w:val="30"/>
          <w:szCs w:val="30"/>
        </w:rPr>
      </w:pPr>
      <w:r w:rsidRPr="00534A69">
        <w:rPr>
          <w:rFonts w:ascii="宋体" w:hAnsi="宋体" w:hint="eastAsia"/>
          <w:b/>
          <w:bCs/>
          <w:sz w:val="30"/>
          <w:szCs w:val="30"/>
        </w:rPr>
        <w:t>机动车尾气遥感监测系统资金项目</w:t>
      </w:r>
      <w:r w:rsidR="00C00661">
        <w:rPr>
          <w:rFonts w:ascii="宋体" w:hAnsi="宋体" w:hint="eastAsia"/>
          <w:b/>
          <w:bCs/>
          <w:sz w:val="30"/>
          <w:szCs w:val="30"/>
        </w:rPr>
        <w:t>采购需求</w:t>
      </w:r>
    </w:p>
    <w:tbl>
      <w:tblPr>
        <w:tblW w:w="8252" w:type="dxa"/>
        <w:jc w:val="center"/>
        <w:tblInd w:w="-9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82"/>
        <w:gridCol w:w="1843"/>
        <w:gridCol w:w="4536"/>
        <w:gridCol w:w="567"/>
        <w:gridCol w:w="624"/>
      </w:tblGrid>
      <w:tr w:rsidR="00C00661" w:rsidTr="00C00661">
        <w:trPr>
          <w:trHeight w:val="494"/>
          <w:jc w:val="center"/>
        </w:trPr>
        <w:tc>
          <w:tcPr>
            <w:tcW w:w="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F62720" w:rsidRDefault="00C00661" w:rsidP="00F62720">
            <w:pPr>
              <w:jc w:val="center"/>
              <w:rPr>
                <w:rFonts w:asciiTheme="minorEastAsia" w:eastAsiaTheme="minorEastAsia" w:hAnsiTheme="minorEastAsia" w:cs="SimSun"/>
                <w:spacing w:val="-8"/>
                <w:szCs w:val="21"/>
              </w:rPr>
            </w:pPr>
            <w:r w:rsidRPr="00F62720">
              <w:rPr>
                <w:rFonts w:asciiTheme="minorEastAsia" w:eastAsiaTheme="minorEastAsia" w:hAnsiTheme="minorEastAsia" w:cs="SimSun" w:hint="eastAsia"/>
                <w:spacing w:val="-8"/>
                <w:szCs w:val="21"/>
              </w:rPr>
              <w:t>序号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F62720" w:rsidRDefault="00C00661" w:rsidP="00F62720">
            <w:pPr>
              <w:jc w:val="center"/>
              <w:rPr>
                <w:rFonts w:asciiTheme="minorEastAsia" w:eastAsiaTheme="minorEastAsia" w:hAnsiTheme="minorEastAsia" w:cs="SimSun"/>
                <w:spacing w:val="-8"/>
                <w:szCs w:val="21"/>
              </w:rPr>
            </w:pPr>
            <w:r w:rsidRPr="00F62720">
              <w:rPr>
                <w:rFonts w:asciiTheme="minorEastAsia" w:eastAsiaTheme="minorEastAsia" w:hAnsiTheme="minorEastAsia" w:cs="SimSun" w:hint="eastAsia"/>
                <w:spacing w:val="-8"/>
                <w:szCs w:val="21"/>
              </w:rPr>
              <w:t>货物名称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F62720" w:rsidRDefault="00C00661" w:rsidP="00F62720">
            <w:pPr>
              <w:jc w:val="center"/>
              <w:rPr>
                <w:rFonts w:asciiTheme="minorEastAsia" w:eastAsiaTheme="minorEastAsia" w:hAnsiTheme="minorEastAsia" w:cs="SimSun"/>
                <w:spacing w:val="-8"/>
                <w:szCs w:val="21"/>
              </w:rPr>
            </w:pPr>
            <w:r w:rsidRPr="00F62720">
              <w:rPr>
                <w:rFonts w:asciiTheme="minorEastAsia" w:eastAsiaTheme="minorEastAsia" w:hAnsiTheme="minorEastAsia" w:cs="SimSun" w:hint="eastAsia"/>
                <w:spacing w:val="-8"/>
                <w:szCs w:val="21"/>
              </w:rPr>
              <w:t>规格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F62720" w:rsidRDefault="00C00661" w:rsidP="00F62720">
            <w:pPr>
              <w:jc w:val="center"/>
              <w:rPr>
                <w:rFonts w:asciiTheme="minorEastAsia" w:eastAsiaTheme="minorEastAsia" w:hAnsiTheme="minorEastAsia" w:cs="SimSun"/>
                <w:spacing w:val="-8"/>
                <w:szCs w:val="21"/>
              </w:rPr>
            </w:pPr>
            <w:r w:rsidRPr="00F62720">
              <w:rPr>
                <w:rFonts w:asciiTheme="minorEastAsia" w:eastAsiaTheme="minorEastAsia" w:hAnsiTheme="minorEastAsia" w:cs="SimSun" w:hint="eastAsia"/>
                <w:spacing w:val="-8"/>
                <w:szCs w:val="21"/>
              </w:rPr>
              <w:t>数量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F62720" w:rsidRDefault="00C00661" w:rsidP="00F62720">
            <w:pPr>
              <w:jc w:val="center"/>
              <w:rPr>
                <w:rFonts w:asciiTheme="minorEastAsia" w:eastAsiaTheme="minorEastAsia" w:hAnsiTheme="minorEastAsia" w:cs="SimSun"/>
                <w:spacing w:val="-8"/>
                <w:szCs w:val="21"/>
              </w:rPr>
            </w:pPr>
            <w:r w:rsidRPr="00F62720">
              <w:rPr>
                <w:rFonts w:asciiTheme="minorEastAsia" w:eastAsiaTheme="minorEastAsia" w:hAnsiTheme="minorEastAsia" w:cs="SimSun" w:hint="eastAsia"/>
                <w:spacing w:val="-8"/>
                <w:szCs w:val="21"/>
              </w:rPr>
              <w:t>单位</w:t>
            </w:r>
          </w:p>
        </w:tc>
      </w:tr>
      <w:tr w:rsidR="00C00661" w:rsidTr="00C00661">
        <w:trPr>
          <w:trHeight w:val="494"/>
          <w:jc w:val="center"/>
        </w:trPr>
        <w:tc>
          <w:tcPr>
            <w:tcW w:w="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Default="00C00661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1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4D6ACF" w:rsidRDefault="00C00661" w:rsidP="00A230CB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D6AC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光路测量系统（包含光源发射端、反射端、接收端）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4D6ACF" w:rsidRDefault="00C00661" w:rsidP="00A230CB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D6ACF">
              <w:rPr>
                <w:rFonts w:asciiTheme="minorEastAsia" w:eastAsiaTheme="minorEastAsia" w:hAnsiTheme="minorEastAsia" w:hint="eastAsia"/>
                <w:szCs w:val="21"/>
              </w:rPr>
              <w:t>参考品牌：国产，满足或优于《在用柴油车排气污染物测量方法及技术要求（遥感检测法）》HJ845—2017）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4D6ACF" w:rsidRDefault="00C00661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 w:rsidRPr="004D6ACF"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1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4D6ACF" w:rsidRDefault="00C00661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 w:rsidRPr="004D6ACF"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套</w:t>
            </w:r>
          </w:p>
        </w:tc>
      </w:tr>
      <w:tr w:rsidR="00C00661" w:rsidTr="00C00661">
        <w:trPr>
          <w:trHeight w:val="527"/>
          <w:jc w:val="center"/>
        </w:trPr>
        <w:tc>
          <w:tcPr>
            <w:tcW w:w="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Default="00C00661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2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4D6ACF" w:rsidRDefault="00C00661" w:rsidP="00A230CB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D6AC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速度/加速度检测系统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4D6ACF" w:rsidRDefault="00C00661" w:rsidP="00A230CB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D6ACF">
              <w:rPr>
                <w:rFonts w:asciiTheme="minorEastAsia" w:eastAsiaTheme="minorEastAsia" w:hAnsiTheme="minorEastAsia" w:hint="eastAsia"/>
                <w:szCs w:val="21"/>
              </w:rPr>
              <w:t>参考品牌：国产；满足或优于《在用柴油车排气污染物测量方法及技术要求（遥感检测法）》HJ845—2017）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4D6ACF" w:rsidRDefault="00C00661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 w:rsidRPr="004D6ACF"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1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4D6ACF" w:rsidRDefault="00C00661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 w:rsidRPr="004D6ACF"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套</w:t>
            </w:r>
          </w:p>
        </w:tc>
      </w:tr>
      <w:tr w:rsidR="00C00661" w:rsidTr="00C00661">
        <w:trPr>
          <w:trHeight w:val="493"/>
          <w:jc w:val="center"/>
        </w:trPr>
        <w:tc>
          <w:tcPr>
            <w:tcW w:w="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Default="00C00661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3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4D6ACF" w:rsidRDefault="00C00661" w:rsidP="00A230CB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D6AC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视频车牌捕捉系统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661" w:rsidRPr="004D6ACF" w:rsidRDefault="00C00661" w:rsidP="00A230C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D6ACF">
              <w:rPr>
                <w:rFonts w:asciiTheme="minorEastAsia" w:eastAsiaTheme="minorEastAsia" w:hAnsiTheme="minorEastAsia" w:hint="eastAsia"/>
                <w:szCs w:val="21"/>
              </w:rPr>
              <w:t>参考品牌：国产；满足或优于《在用柴油车排气污染物测量方法及技术要求（遥感检测法）》HJ845—2017要求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4D6ACF" w:rsidRDefault="00C00661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 w:rsidRPr="004D6ACF"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1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4D6ACF" w:rsidRDefault="00C00661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 w:rsidRPr="004D6ACF"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套</w:t>
            </w:r>
          </w:p>
        </w:tc>
      </w:tr>
      <w:tr w:rsidR="00C00661" w:rsidTr="00C00661">
        <w:trPr>
          <w:trHeight w:val="477"/>
          <w:jc w:val="center"/>
        </w:trPr>
        <w:tc>
          <w:tcPr>
            <w:tcW w:w="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Default="00C00661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4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4D6ACF" w:rsidRDefault="00C00661" w:rsidP="00A230CB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D6AC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工业控制计算机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661" w:rsidRPr="004D6ACF" w:rsidRDefault="00C00661" w:rsidP="00A230C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D6ACF">
              <w:rPr>
                <w:rFonts w:asciiTheme="minorEastAsia" w:eastAsiaTheme="minorEastAsia" w:hAnsiTheme="minorEastAsia" w:hint="eastAsia"/>
                <w:szCs w:val="21"/>
              </w:rPr>
              <w:t>满足或优于《在用柴油车排气污染物测量方法及技术要求（遥感检测法）》HJ845—2017）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4D6ACF" w:rsidRDefault="00C00661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 w:rsidRPr="004D6ACF"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1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4D6ACF" w:rsidRDefault="00C00661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 w:rsidRPr="004D6ACF"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台</w:t>
            </w:r>
          </w:p>
        </w:tc>
      </w:tr>
      <w:tr w:rsidR="00C00661" w:rsidTr="00C00661">
        <w:trPr>
          <w:trHeight w:val="510"/>
          <w:jc w:val="center"/>
        </w:trPr>
        <w:tc>
          <w:tcPr>
            <w:tcW w:w="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Default="00C00661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5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4D6ACF" w:rsidRDefault="00C00661" w:rsidP="00A230CB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D6AC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遥感监测系统软件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4D6ACF" w:rsidRDefault="00C00661" w:rsidP="00A230C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D6ACF">
              <w:rPr>
                <w:rFonts w:asciiTheme="minorEastAsia" w:eastAsiaTheme="minorEastAsia" w:hAnsiTheme="minorEastAsia" w:hint="eastAsia"/>
                <w:szCs w:val="21"/>
              </w:rPr>
              <w:t>参考品牌：国产，满足或优于《在用柴油车排气污染物测量方法及技术要求（遥感检测法）》</w:t>
            </w:r>
            <w:r w:rsidRPr="004D6ACF">
              <w:rPr>
                <w:rFonts w:asciiTheme="minorEastAsia" w:eastAsiaTheme="minorEastAsia" w:hAnsiTheme="minorEastAsia"/>
                <w:szCs w:val="21"/>
              </w:rPr>
              <w:t>HJ845—2017</w:t>
            </w:r>
            <w:r w:rsidRPr="004D6ACF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4D6ACF" w:rsidRDefault="00C00661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 w:rsidRPr="004D6ACF"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1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4D6ACF" w:rsidRDefault="00C00661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 w:rsidRPr="004D6ACF"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套</w:t>
            </w:r>
          </w:p>
        </w:tc>
      </w:tr>
      <w:tr w:rsidR="00C00661" w:rsidTr="00C00661">
        <w:trPr>
          <w:trHeight w:val="544"/>
          <w:jc w:val="center"/>
        </w:trPr>
        <w:tc>
          <w:tcPr>
            <w:tcW w:w="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Default="00C00661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6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4D6ACF" w:rsidRDefault="00C00661" w:rsidP="00A230CB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D6AC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环境气象测量系统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4D6ACF" w:rsidRDefault="00C00661" w:rsidP="00A230C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D6ACF">
              <w:rPr>
                <w:rFonts w:asciiTheme="minorEastAsia" w:eastAsiaTheme="minorEastAsia" w:hAnsiTheme="minorEastAsia" w:hint="eastAsia"/>
                <w:szCs w:val="21"/>
              </w:rPr>
              <w:t>参考品牌：国产，满足或优于《在用柴油车排气污染物测量方法及技术要求（遥感检测法）》</w:t>
            </w:r>
            <w:r w:rsidRPr="004D6ACF">
              <w:rPr>
                <w:rFonts w:asciiTheme="minorEastAsia" w:eastAsiaTheme="minorEastAsia" w:hAnsiTheme="minorEastAsia"/>
                <w:szCs w:val="21"/>
              </w:rPr>
              <w:t>HJ845—2017</w:t>
            </w:r>
            <w:r w:rsidRPr="004D6ACF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4D6ACF" w:rsidRDefault="00C00661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 w:rsidRPr="004D6ACF"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1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4D6ACF" w:rsidRDefault="00C00661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 w:rsidRPr="004D6ACF"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套</w:t>
            </w:r>
          </w:p>
        </w:tc>
      </w:tr>
      <w:tr w:rsidR="00C00661" w:rsidTr="00C00661">
        <w:trPr>
          <w:trHeight w:val="510"/>
          <w:jc w:val="center"/>
        </w:trPr>
        <w:tc>
          <w:tcPr>
            <w:tcW w:w="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Default="00C00661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7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4D6ACF" w:rsidRDefault="00C00661" w:rsidP="00A230CB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D6AC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LED显示单元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4D6ACF" w:rsidRDefault="00C00661" w:rsidP="00A230C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D6ACF">
              <w:rPr>
                <w:rFonts w:asciiTheme="minorEastAsia" w:eastAsiaTheme="minorEastAsia" w:hAnsiTheme="minorEastAsia" w:hint="eastAsia"/>
                <w:szCs w:val="21"/>
              </w:rPr>
              <w:t>参考品牌：国产，满足或优于《在用柴油车排气污染物测量方法及技术要求（遥感检测法）》</w:t>
            </w:r>
            <w:r w:rsidRPr="004D6ACF">
              <w:rPr>
                <w:rFonts w:asciiTheme="minorEastAsia" w:eastAsiaTheme="minorEastAsia" w:hAnsiTheme="minorEastAsia"/>
                <w:szCs w:val="21"/>
              </w:rPr>
              <w:t>HJ845—2017</w:t>
            </w:r>
            <w:r w:rsidRPr="004D6ACF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4D6ACF" w:rsidRDefault="00C00661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 w:rsidRPr="004D6ACF"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1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4D6ACF" w:rsidRDefault="00C00661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 w:rsidRPr="004D6ACF"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套</w:t>
            </w:r>
          </w:p>
        </w:tc>
      </w:tr>
      <w:tr w:rsidR="00C00661" w:rsidTr="00C00661">
        <w:trPr>
          <w:trHeight w:val="510"/>
          <w:jc w:val="center"/>
        </w:trPr>
        <w:tc>
          <w:tcPr>
            <w:tcW w:w="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Default="00C00661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8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4D6ACF" w:rsidRDefault="00C00661" w:rsidP="00A230CB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D6AC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UPS不间断供电系统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4D6ACF" w:rsidRDefault="00C00661" w:rsidP="00A230C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D6ACF">
              <w:rPr>
                <w:rFonts w:asciiTheme="minorEastAsia" w:eastAsiaTheme="minorEastAsia" w:hAnsiTheme="minorEastAsia" w:hint="eastAsia"/>
                <w:szCs w:val="21"/>
              </w:rPr>
              <w:t>参考品牌：国产，满足或优于《在用柴油车排气污染物测量方法及技术要求（遥感检测法）》</w:t>
            </w:r>
            <w:r w:rsidRPr="004D6ACF">
              <w:rPr>
                <w:rFonts w:asciiTheme="minorEastAsia" w:eastAsiaTheme="minorEastAsia" w:hAnsiTheme="minorEastAsia"/>
                <w:szCs w:val="21"/>
              </w:rPr>
              <w:t>HJ845—2017</w:t>
            </w:r>
            <w:r w:rsidRPr="004D6ACF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4D6ACF" w:rsidRDefault="00C00661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 w:rsidRPr="004D6ACF"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1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4D6ACF" w:rsidRDefault="00C00661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 w:rsidRPr="004D6ACF"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套</w:t>
            </w:r>
          </w:p>
        </w:tc>
      </w:tr>
      <w:tr w:rsidR="00C00661" w:rsidTr="00C00661">
        <w:trPr>
          <w:trHeight w:val="510"/>
          <w:jc w:val="center"/>
        </w:trPr>
        <w:tc>
          <w:tcPr>
            <w:tcW w:w="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Default="00C00661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9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4D6ACF" w:rsidRDefault="00C00661" w:rsidP="00A230CB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D6AC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安防监控系统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4D6ACF" w:rsidRDefault="00C00661" w:rsidP="00A230C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D6ACF">
              <w:rPr>
                <w:rFonts w:asciiTheme="minorEastAsia" w:eastAsiaTheme="minorEastAsia" w:hAnsiTheme="minorEastAsia" w:hint="eastAsia"/>
                <w:szCs w:val="21"/>
              </w:rPr>
              <w:t>参考品牌：国产，满足或优于《在用柴油车排气污染物测量方法及技术要求（遥感检测法）》</w:t>
            </w:r>
            <w:r w:rsidRPr="004D6ACF">
              <w:rPr>
                <w:rFonts w:asciiTheme="minorEastAsia" w:eastAsiaTheme="minorEastAsia" w:hAnsiTheme="minorEastAsia"/>
                <w:szCs w:val="21"/>
              </w:rPr>
              <w:t>HJ845—2017</w:t>
            </w:r>
            <w:r w:rsidRPr="004D6ACF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4D6ACF" w:rsidRDefault="00C00661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 w:rsidRPr="004D6ACF"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1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4D6ACF" w:rsidRDefault="00C00661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 w:rsidRPr="004D6ACF"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套</w:t>
            </w:r>
          </w:p>
        </w:tc>
      </w:tr>
      <w:tr w:rsidR="00C00661" w:rsidTr="00C00661">
        <w:trPr>
          <w:trHeight w:val="510"/>
          <w:jc w:val="center"/>
        </w:trPr>
        <w:tc>
          <w:tcPr>
            <w:tcW w:w="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Default="00C00661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10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4D6ACF" w:rsidRDefault="00C00661" w:rsidP="00A230CB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D6AC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一年售后服务及耗材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4D6ACF" w:rsidRDefault="00C00661" w:rsidP="00A230C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D6ACF">
              <w:rPr>
                <w:rFonts w:asciiTheme="minorEastAsia" w:eastAsiaTheme="minorEastAsia" w:hAnsiTheme="minorEastAsia" w:hint="eastAsia"/>
                <w:szCs w:val="21"/>
              </w:rPr>
              <w:t>参考品牌：国产，满足或优于《在用柴油车排气污染物测量方法及技术要求（遥感检测法）》</w:t>
            </w:r>
            <w:r w:rsidRPr="004D6ACF">
              <w:rPr>
                <w:rFonts w:asciiTheme="minorEastAsia" w:eastAsiaTheme="minorEastAsia" w:hAnsiTheme="minorEastAsia"/>
                <w:szCs w:val="21"/>
              </w:rPr>
              <w:t>HJ845—2017</w:t>
            </w:r>
            <w:r w:rsidRPr="004D6ACF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4D6ACF" w:rsidRDefault="00C00661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 w:rsidRPr="004D6ACF"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1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4D6ACF" w:rsidRDefault="00C00661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 w:rsidRPr="004D6ACF"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套</w:t>
            </w:r>
          </w:p>
        </w:tc>
      </w:tr>
      <w:tr w:rsidR="00C00661" w:rsidTr="00C00661">
        <w:trPr>
          <w:trHeight w:val="510"/>
          <w:jc w:val="center"/>
        </w:trPr>
        <w:tc>
          <w:tcPr>
            <w:tcW w:w="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Default="00C00661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11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4D6ACF" w:rsidRDefault="00C00661" w:rsidP="00A230CB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D6AC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交通龙门架及附属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4D6ACF" w:rsidRDefault="00C00661" w:rsidP="00A230C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D6ACF">
              <w:rPr>
                <w:rFonts w:asciiTheme="minorEastAsia" w:eastAsiaTheme="minorEastAsia" w:hAnsiTheme="minorEastAsia" w:hint="eastAsia"/>
                <w:szCs w:val="21"/>
              </w:rPr>
              <w:t>参考品牌：国产，满足或优于《在用柴油车排气污染物测量方法及技术要求（遥感检测法）》</w:t>
            </w:r>
            <w:r w:rsidRPr="004D6ACF">
              <w:rPr>
                <w:rFonts w:asciiTheme="minorEastAsia" w:eastAsiaTheme="minorEastAsia" w:hAnsiTheme="minorEastAsia"/>
                <w:szCs w:val="21"/>
              </w:rPr>
              <w:t>HJ845—2017</w:t>
            </w:r>
            <w:r w:rsidRPr="004D6ACF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4D6ACF" w:rsidRDefault="00C00661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 w:rsidRPr="004D6ACF"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1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4D6ACF" w:rsidRDefault="00C00661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 w:rsidRPr="004D6ACF"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套</w:t>
            </w:r>
          </w:p>
        </w:tc>
      </w:tr>
      <w:tr w:rsidR="00C00661" w:rsidTr="00C00661">
        <w:trPr>
          <w:trHeight w:val="510"/>
          <w:jc w:val="center"/>
        </w:trPr>
        <w:tc>
          <w:tcPr>
            <w:tcW w:w="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Default="00C00661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12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4D6ACF" w:rsidRDefault="00C00661" w:rsidP="00A230CB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D6AC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户外安装机柜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4D6ACF" w:rsidRDefault="00C00661" w:rsidP="00A230C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D6ACF">
              <w:rPr>
                <w:rFonts w:asciiTheme="minorEastAsia" w:eastAsiaTheme="minorEastAsia" w:hAnsiTheme="minorEastAsia" w:hint="eastAsia"/>
                <w:szCs w:val="21"/>
              </w:rPr>
              <w:t>参考品牌：国产，满足或优于《在用柴油车排气污染物测量方法及技术要求（遥感检测法）》</w:t>
            </w:r>
            <w:r w:rsidRPr="004D6ACF">
              <w:rPr>
                <w:rFonts w:asciiTheme="minorEastAsia" w:eastAsiaTheme="minorEastAsia" w:hAnsiTheme="minorEastAsia"/>
                <w:szCs w:val="21"/>
              </w:rPr>
              <w:t>HJ845—2017</w:t>
            </w:r>
            <w:r w:rsidRPr="004D6ACF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4D6ACF" w:rsidRDefault="00C00661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 w:rsidRPr="004D6ACF"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1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4D6ACF" w:rsidRDefault="00C00661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 w:rsidRPr="004D6ACF"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套</w:t>
            </w:r>
          </w:p>
        </w:tc>
      </w:tr>
      <w:tr w:rsidR="00C00661" w:rsidTr="00C00661">
        <w:trPr>
          <w:trHeight w:val="510"/>
          <w:jc w:val="center"/>
        </w:trPr>
        <w:tc>
          <w:tcPr>
            <w:tcW w:w="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4D6ACF" w:rsidRDefault="00C00661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 w:rsidRPr="004D6ACF"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4D6ACF" w:rsidRDefault="00C00661" w:rsidP="00A230CB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D6AC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施工、安装、调试及系统集成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4D6ACF" w:rsidRDefault="00C00661" w:rsidP="00A230C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D6ACF">
              <w:rPr>
                <w:rFonts w:asciiTheme="minorEastAsia" w:eastAsiaTheme="minorEastAsia" w:hAnsiTheme="minorEastAsia" w:hint="eastAsia"/>
                <w:szCs w:val="21"/>
              </w:rPr>
              <w:t>参考品牌：国产，满足或优于《在用柴油车排气污染物测量方法及技术要求（遥感检测法）》</w:t>
            </w:r>
            <w:r w:rsidRPr="004D6ACF">
              <w:rPr>
                <w:rFonts w:asciiTheme="minorEastAsia" w:eastAsiaTheme="minorEastAsia" w:hAnsiTheme="minorEastAsia"/>
                <w:szCs w:val="21"/>
              </w:rPr>
              <w:t>HJ845—2017</w:t>
            </w:r>
            <w:r w:rsidRPr="004D6ACF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4D6ACF" w:rsidRDefault="00C00661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 w:rsidRPr="004D6ACF"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1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4D6ACF" w:rsidRDefault="00C00661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 w:rsidRPr="004D6ACF"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套</w:t>
            </w:r>
          </w:p>
        </w:tc>
      </w:tr>
      <w:tr w:rsidR="00C00661" w:rsidTr="00C00661">
        <w:trPr>
          <w:trHeight w:val="510"/>
          <w:jc w:val="center"/>
        </w:trPr>
        <w:tc>
          <w:tcPr>
            <w:tcW w:w="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4D6ACF" w:rsidRDefault="00C00661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 w:rsidRPr="004D6ACF">
              <w:rPr>
                <w:rFonts w:asciiTheme="minorEastAsia" w:eastAsiaTheme="minorEastAsia" w:hAnsiTheme="minorEastAsia" w:cs="宋体"/>
                <w:spacing w:val="-8"/>
                <w:szCs w:val="21"/>
              </w:rPr>
              <w:t>14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4D6ACF" w:rsidRDefault="00C00661" w:rsidP="00A230CB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  <w:lang w:val="en-CA"/>
              </w:rPr>
            </w:pPr>
            <w:r w:rsidRPr="004D6AC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  <w:lang w:val="en-CA"/>
              </w:rPr>
              <w:t>道路黑烟车监控</w:t>
            </w:r>
            <w:r w:rsidRPr="004D6AC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  <w:lang w:val="en-CA"/>
              </w:rPr>
              <w:lastRenderedPageBreak/>
              <w:t>设备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4D6ACF" w:rsidRDefault="00C00661" w:rsidP="00A230C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D6ACF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参考品牌：国产，满足或优于《在用柴油车排气</w:t>
            </w:r>
            <w:r w:rsidRPr="004D6ACF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污染物测量方法及技术要求（遥感检测法）》</w:t>
            </w:r>
            <w:r w:rsidRPr="004D6ACF">
              <w:rPr>
                <w:rFonts w:asciiTheme="minorEastAsia" w:eastAsiaTheme="minorEastAsia" w:hAnsiTheme="minorEastAsia"/>
                <w:szCs w:val="21"/>
              </w:rPr>
              <w:t>HJ845—2017</w:t>
            </w:r>
            <w:r w:rsidRPr="004D6ACF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4D6ACF" w:rsidRDefault="00C00661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 w:rsidRPr="004D6ACF">
              <w:rPr>
                <w:rFonts w:asciiTheme="minorEastAsia" w:eastAsiaTheme="minorEastAsia" w:hAnsiTheme="minorEastAsia" w:cs="宋体"/>
                <w:spacing w:val="-8"/>
                <w:szCs w:val="21"/>
              </w:rPr>
              <w:lastRenderedPageBreak/>
              <w:t>1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4D6ACF" w:rsidRDefault="00C00661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 w:rsidRPr="004D6ACF"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套</w:t>
            </w:r>
          </w:p>
        </w:tc>
      </w:tr>
      <w:tr w:rsidR="00C00661" w:rsidTr="00C00661">
        <w:trPr>
          <w:trHeight w:val="510"/>
          <w:jc w:val="center"/>
        </w:trPr>
        <w:tc>
          <w:tcPr>
            <w:tcW w:w="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4D6ACF" w:rsidRDefault="00C00661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 w:rsidRPr="004D6ACF"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lastRenderedPageBreak/>
              <w:t>15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4D6ACF" w:rsidRDefault="00C00661" w:rsidP="00A230CB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4D6ACF">
              <w:rPr>
                <w:color w:val="000000"/>
                <w:kern w:val="0"/>
                <w:szCs w:val="21"/>
              </w:rPr>
              <w:t>道路流量监测</w:t>
            </w:r>
            <w:r w:rsidRPr="004D6ACF">
              <w:rPr>
                <w:rFonts w:hint="eastAsia"/>
                <w:color w:val="000000"/>
                <w:kern w:val="0"/>
                <w:szCs w:val="21"/>
              </w:rPr>
              <w:t>系统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4D6ACF" w:rsidRDefault="00C00661" w:rsidP="00A230C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6ACF">
              <w:rPr>
                <w:rFonts w:asciiTheme="minorEastAsia" w:eastAsiaTheme="minorEastAsia" w:hAnsiTheme="minorEastAsia" w:hint="eastAsia"/>
                <w:szCs w:val="21"/>
              </w:rPr>
              <w:t>参考品牌：国产，满足或优于《在用柴油车排气污染物测量方法及技术要求（遥感检测法）》</w:t>
            </w:r>
            <w:r w:rsidRPr="004D6ACF">
              <w:rPr>
                <w:rFonts w:asciiTheme="minorEastAsia" w:eastAsiaTheme="minorEastAsia" w:hAnsiTheme="minorEastAsia"/>
                <w:szCs w:val="21"/>
              </w:rPr>
              <w:t>HJ845—2017</w:t>
            </w:r>
            <w:r w:rsidRPr="004D6ACF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4D6ACF" w:rsidRDefault="00C00661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 w:rsidRPr="004D6ACF">
              <w:rPr>
                <w:rFonts w:asciiTheme="minorEastAsia" w:eastAsiaTheme="minorEastAsia" w:hAnsiTheme="minorEastAsia" w:cs="宋体"/>
                <w:spacing w:val="-8"/>
                <w:szCs w:val="21"/>
              </w:rPr>
              <w:t>1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4D6ACF" w:rsidRDefault="00C00661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 w:rsidRPr="004D6ACF"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套</w:t>
            </w:r>
          </w:p>
        </w:tc>
      </w:tr>
    </w:tbl>
    <w:p w:rsidR="00054E2D" w:rsidRPr="00534A69" w:rsidRDefault="00054E2D" w:rsidP="00054E2D">
      <w:pPr>
        <w:widowControl/>
        <w:jc w:val="center"/>
        <w:textAlignment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 w:rsidR="00534A69" w:rsidRPr="00534A69" w:rsidRDefault="00534A69" w:rsidP="00534A69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 w:rsidRPr="00534A69">
        <w:rPr>
          <w:rFonts w:hint="eastAsia"/>
        </w:rPr>
        <w:t>质量要求：按相关国家管理条例，符合行业相关标准要求。</w:t>
      </w:r>
    </w:p>
    <w:p w:rsidR="00534A69" w:rsidRDefault="00534A69" w:rsidP="00534A69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、交付地点：用户指定地点。</w:t>
      </w:r>
      <w:r>
        <w:rPr>
          <w:rFonts w:hint="eastAsia"/>
        </w:rPr>
        <w:t xml:space="preserve"> </w:t>
      </w:r>
    </w:p>
    <w:p w:rsidR="00534A69" w:rsidRDefault="00534A69" w:rsidP="00534A69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、工期：签订合同之日起</w:t>
      </w:r>
      <w:r>
        <w:rPr>
          <w:rFonts w:hint="eastAsia"/>
        </w:rPr>
        <w:t>90</w:t>
      </w:r>
      <w:r>
        <w:rPr>
          <w:rFonts w:hint="eastAsia"/>
        </w:rPr>
        <w:t>天内</w:t>
      </w:r>
      <w:r>
        <w:rPr>
          <w:rFonts w:hint="eastAsia"/>
        </w:rPr>
        <w:t>。</w:t>
      </w:r>
    </w:p>
    <w:p w:rsidR="004A537E" w:rsidRPr="004D6ACF" w:rsidRDefault="00534A69" w:rsidP="00534A69">
      <w:r>
        <w:rPr>
          <w:rFonts w:hint="eastAsia"/>
        </w:rPr>
        <w:t>4</w:t>
      </w:r>
      <w:r>
        <w:rPr>
          <w:rFonts w:hint="eastAsia"/>
        </w:rPr>
        <w:t>、付款条件：采购双方签订合同时另行约定。</w:t>
      </w:r>
    </w:p>
    <w:sectPr w:rsidR="004A537E" w:rsidRPr="004D6ACF" w:rsidSect="000D5C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67C" w:rsidRDefault="000B267C" w:rsidP="00054E2D">
      <w:r>
        <w:separator/>
      </w:r>
    </w:p>
  </w:endnote>
  <w:endnote w:type="continuationSeparator" w:id="0">
    <w:p w:rsidR="000B267C" w:rsidRDefault="000B267C" w:rsidP="00054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67C" w:rsidRDefault="000B267C" w:rsidP="00054E2D">
      <w:r>
        <w:separator/>
      </w:r>
    </w:p>
  </w:footnote>
  <w:footnote w:type="continuationSeparator" w:id="0">
    <w:p w:rsidR="000B267C" w:rsidRDefault="000B267C" w:rsidP="00054E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E2D"/>
    <w:rsid w:val="00054E2D"/>
    <w:rsid w:val="000B267C"/>
    <w:rsid w:val="000D5C14"/>
    <w:rsid w:val="0018467D"/>
    <w:rsid w:val="004A537E"/>
    <w:rsid w:val="004D6ACF"/>
    <w:rsid w:val="00534A69"/>
    <w:rsid w:val="0054090B"/>
    <w:rsid w:val="006110C1"/>
    <w:rsid w:val="008A1672"/>
    <w:rsid w:val="00992713"/>
    <w:rsid w:val="00A91E82"/>
    <w:rsid w:val="00BC1B74"/>
    <w:rsid w:val="00C00661"/>
    <w:rsid w:val="00D26555"/>
    <w:rsid w:val="00F6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4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4E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4E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4E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5</cp:revision>
  <dcterms:created xsi:type="dcterms:W3CDTF">2018-07-27T08:58:00Z</dcterms:created>
  <dcterms:modified xsi:type="dcterms:W3CDTF">2018-12-19T08:13:00Z</dcterms:modified>
</cp:coreProperties>
</file>