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第三部分  用户需求书</w:t>
      </w:r>
    </w:p>
    <w:p>
      <w:pPr>
        <w:numPr>
          <w:ilvl w:val="0"/>
          <w:numId w:val="0"/>
        </w:numPr>
        <w:spacing w:line="360" w:lineRule="auto"/>
        <w:rPr>
          <w:rFonts w:ascii="宋体" w:hAnsi="宋体" w:cs="宋体"/>
          <w:b/>
          <w:bCs/>
          <w:kern w:val="1"/>
          <w:sz w:val="28"/>
          <w:szCs w:val="28"/>
        </w:rPr>
      </w:pPr>
      <w:r>
        <w:rPr>
          <w:rFonts w:hint="eastAsia" w:ascii="宋体" w:hAnsi="宋体" w:cs="宋体"/>
          <w:b/>
          <w:bCs/>
          <w:kern w:val="1"/>
          <w:sz w:val="28"/>
          <w:szCs w:val="28"/>
          <w:lang w:eastAsia="zh-CN"/>
        </w:rPr>
        <w:t>一、</w:t>
      </w:r>
      <w:r>
        <w:rPr>
          <w:rFonts w:hint="eastAsia" w:ascii="宋体" w:hAnsi="宋体" w:cs="宋体"/>
          <w:b/>
          <w:bCs/>
          <w:kern w:val="1"/>
          <w:sz w:val="28"/>
          <w:szCs w:val="28"/>
        </w:rPr>
        <w:t>工程概况</w:t>
      </w:r>
      <w:r>
        <w:rPr>
          <w:rFonts w:ascii="宋体" w:hAnsi="宋体" w:cs="宋体"/>
          <w:b/>
          <w:bCs/>
          <w:kern w:val="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美兰区大致坡镇栽群村委会乡村道路建设工程，主要工程内容为环村路及村巷硬化。本项目主要目的是为了改善村里的生活环境，提高村民生活质量，是建设社会主义新农村的重要内容。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40" w:lineRule="exact"/>
        <w:textAlignment w:val="auto"/>
        <w:outlineLvl w:val="9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 w:eastAsia="zh-CN"/>
        </w:rPr>
        <w:t>二、主要建设内容：</w:t>
      </w:r>
      <w:r>
        <w:rPr>
          <w:rFonts w:hint="eastAsia" w:ascii="宋体" w:hAnsi="宋体" w:cs="宋体"/>
          <w:color w:val="000000"/>
          <w:sz w:val="24"/>
          <w:lang w:eastAsia="zh-CN"/>
        </w:rPr>
        <w:t>硬化道路总长1552米；其中：1号路长1024米，2号路长52米，3号路长64米，4号路长124米，5号路长168米，6号路长120米。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采购预算金额：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891740.00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元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1、交付时间：合同签订生效之日起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120</w:t>
      </w:r>
      <w:r>
        <w:rPr>
          <w:rFonts w:hint="eastAsia" w:ascii="宋体" w:hAnsi="宋体" w:cs="宋体"/>
          <w:color w:val="000000"/>
          <w:sz w:val="24"/>
        </w:rPr>
        <w:t>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4、验收要求：按招标文件技术参数进行验收。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14EF"/>
    <w:rsid w:val="382A1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eastAsia="宋体"/>
      <w:b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2018-09-14T07:22:00Z</dcterms:created>
  <dc:creator>Angel_1410604156</dc:creator>
  <cp:lastModifiedBy>Angel_1410604156</cp:lastModifiedBy>
  <dcterms:modified xsi:type="dcterms:W3CDTF">2018-09-14T07:22:49Z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