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65" w:rsidRPr="00FC5AB0" w:rsidRDefault="009E7B65" w:rsidP="009E7B65">
      <w:pPr>
        <w:spacing w:line="360" w:lineRule="auto"/>
        <w:ind w:firstLine="480"/>
        <w:jc w:val="center"/>
        <w:rPr>
          <w:b/>
          <w:bCs/>
          <w:kern w:val="1"/>
          <w:sz w:val="52"/>
          <w:szCs w:val="52"/>
        </w:rPr>
      </w:pPr>
      <w:r w:rsidRPr="00FC5AB0">
        <w:rPr>
          <w:b/>
          <w:bCs/>
          <w:kern w:val="1"/>
          <w:sz w:val="52"/>
          <w:szCs w:val="52"/>
        </w:rPr>
        <w:t>用户需求书</w:t>
      </w:r>
    </w:p>
    <w:p w:rsidR="009E7B65" w:rsidRPr="00FC5AB0" w:rsidRDefault="009E7B65" w:rsidP="005878E6">
      <w:pPr>
        <w:ind w:firstLine="480"/>
        <w:rPr>
          <w:rFonts w:ascii="宋体" w:hAnsi="宋体" w:cs="宋体"/>
          <w:b/>
          <w:sz w:val="32"/>
          <w:szCs w:val="32"/>
        </w:rPr>
      </w:pPr>
      <w:r w:rsidRPr="00FC5AB0">
        <w:rPr>
          <w:rFonts w:ascii="宋体" w:hAnsi="宋体" w:cs="宋体"/>
          <w:kern w:val="1"/>
          <w:sz w:val="24"/>
        </w:rPr>
        <w:t>项目名称：</w:t>
      </w:r>
      <w:r w:rsidRPr="00FC5AB0">
        <w:rPr>
          <w:rFonts w:ascii="宋体" w:hAnsi="宋体" w:cs="宋体" w:hint="eastAsia"/>
          <w:sz w:val="24"/>
          <w:szCs w:val="24"/>
        </w:rPr>
        <w:t>2018</w:t>
      </w:r>
      <w:r w:rsidRPr="00FC5AB0">
        <w:rPr>
          <w:rFonts w:ascii="宋体" w:hAnsi="宋体" w:cs="宋体" w:hint="eastAsia"/>
          <w:sz w:val="24"/>
          <w:szCs w:val="24"/>
        </w:rPr>
        <w:t>年万宁市水稻病虫害防治项目物资</w:t>
      </w:r>
    </w:p>
    <w:p w:rsidR="009E7B65" w:rsidRPr="00FC5AB0" w:rsidRDefault="009E7B65" w:rsidP="005878E6">
      <w:pPr>
        <w:ind w:firstLine="480"/>
        <w:rPr>
          <w:rFonts w:ascii="宋体" w:hAnsi="宋体" w:cs="宋体"/>
          <w:sz w:val="24"/>
        </w:rPr>
      </w:pPr>
      <w:r w:rsidRPr="00FC5AB0">
        <w:rPr>
          <w:rFonts w:ascii="宋体" w:hAnsi="宋体" w:cs="宋体"/>
          <w:kern w:val="1"/>
          <w:sz w:val="24"/>
        </w:rPr>
        <w:t>项目编号：</w:t>
      </w:r>
      <w:r w:rsidRPr="00FC5AB0">
        <w:rPr>
          <w:rFonts w:ascii="宋体" w:hAnsi="宋体" w:cs="宋体" w:hint="eastAsia"/>
          <w:sz w:val="24"/>
        </w:rPr>
        <w:t>HNQJX-2018-418</w:t>
      </w:r>
    </w:p>
    <w:p w:rsidR="009E7B65" w:rsidRPr="00FC5AB0" w:rsidRDefault="009E7B65" w:rsidP="005878E6">
      <w:pPr>
        <w:ind w:firstLine="480"/>
        <w:rPr>
          <w:rFonts w:ascii="宋体" w:hAnsi="宋体" w:cs="宋体"/>
          <w:kern w:val="1"/>
          <w:sz w:val="24"/>
        </w:rPr>
      </w:pPr>
      <w:r>
        <w:rPr>
          <w:rFonts w:ascii="宋体" w:hAnsi="宋体" w:cs="宋体" w:hint="eastAsia"/>
          <w:sz w:val="24"/>
          <w:szCs w:val="24"/>
        </w:rPr>
        <w:t>交付时间</w:t>
      </w:r>
      <w:r w:rsidRPr="00FC5AB0">
        <w:rPr>
          <w:rFonts w:ascii="宋体" w:hAnsi="宋体" w:cs="宋体"/>
          <w:sz w:val="24"/>
          <w:szCs w:val="24"/>
        </w:rPr>
        <w:t>：</w:t>
      </w:r>
      <w:r w:rsidRPr="00FC5AB0">
        <w:rPr>
          <w:rFonts w:ascii="宋体" w:hAnsi="宋体" w:cs="宋体" w:hint="eastAsia"/>
          <w:kern w:val="1"/>
          <w:sz w:val="24"/>
          <w:szCs w:val="24"/>
        </w:rPr>
        <w:t>合同签订生效之日起</w:t>
      </w:r>
      <w:r>
        <w:rPr>
          <w:rFonts w:ascii="宋体" w:hAnsi="宋体" w:cs="宋体" w:hint="eastAsia"/>
          <w:kern w:val="1"/>
          <w:sz w:val="24"/>
          <w:szCs w:val="24"/>
          <w:u w:val="single"/>
        </w:rPr>
        <w:t>15</w:t>
      </w:r>
      <w:r w:rsidRPr="00FC5AB0">
        <w:rPr>
          <w:rFonts w:ascii="宋体" w:hAnsi="宋体" w:cs="宋体" w:hint="eastAsia"/>
          <w:kern w:val="1"/>
          <w:sz w:val="24"/>
          <w:szCs w:val="24"/>
        </w:rPr>
        <w:t>天内</w:t>
      </w:r>
      <w:r>
        <w:rPr>
          <w:rFonts w:ascii="宋体" w:hAnsi="宋体" w:cs="宋体" w:hint="eastAsia"/>
          <w:kern w:val="1"/>
          <w:sz w:val="24"/>
          <w:szCs w:val="24"/>
        </w:rPr>
        <w:t>完成供货</w:t>
      </w:r>
    </w:p>
    <w:p w:rsidR="009E7B65" w:rsidRPr="00FC5AB0" w:rsidRDefault="009E7B65" w:rsidP="005878E6">
      <w:pPr>
        <w:ind w:firstLine="480"/>
        <w:rPr>
          <w:rFonts w:ascii="宋体" w:hAnsi="宋体" w:cs="宋体"/>
          <w:kern w:val="1"/>
          <w:sz w:val="24"/>
        </w:rPr>
      </w:pPr>
      <w:r w:rsidRPr="00FC5AB0">
        <w:rPr>
          <w:rFonts w:ascii="宋体" w:hAnsi="宋体" w:cs="宋体" w:hint="eastAsia"/>
          <w:kern w:val="1"/>
          <w:sz w:val="24"/>
        </w:rPr>
        <w:t>保</w:t>
      </w:r>
      <w:r w:rsidRPr="00FC5AB0">
        <w:rPr>
          <w:rFonts w:ascii="宋体" w:hAnsi="宋体" w:cs="宋体" w:hint="eastAsia"/>
          <w:kern w:val="1"/>
          <w:sz w:val="24"/>
        </w:rPr>
        <w:t xml:space="preserve"> </w:t>
      </w:r>
      <w:r w:rsidRPr="00FC5AB0">
        <w:rPr>
          <w:rFonts w:ascii="宋体" w:hAnsi="宋体" w:cs="宋体" w:hint="eastAsia"/>
          <w:kern w:val="1"/>
          <w:sz w:val="24"/>
        </w:rPr>
        <w:t>质</w:t>
      </w:r>
      <w:r w:rsidRPr="00FC5AB0">
        <w:rPr>
          <w:rFonts w:ascii="宋体" w:hAnsi="宋体" w:cs="宋体" w:hint="eastAsia"/>
          <w:kern w:val="1"/>
          <w:sz w:val="24"/>
        </w:rPr>
        <w:t xml:space="preserve"> </w:t>
      </w:r>
      <w:r w:rsidRPr="00FC5AB0">
        <w:rPr>
          <w:rFonts w:ascii="宋体" w:hAnsi="宋体" w:cs="宋体" w:hint="eastAsia"/>
          <w:kern w:val="1"/>
          <w:sz w:val="24"/>
        </w:rPr>
        <w:t>期：</w:t>
      </w:r>
      <w:r w:rsidRPr="00FC5AB0">
        <w:rPr>
          <w:rFonts w:ascii="宋体" w:hAnsi="宋体" w:cs="宋体"/>
          <w:kern w:val="1"/>
          <w:sz w:val="24"/>
        </w:rPr>
        <w:t xml:space="preserve"> </w:t>
      </w:r>
      <w:r w:rsidRPr="00FC5AB0">
        <w:rPr>
          <w:rFonts w:ascii="宋体" w:hAnsi="宋体" w:cs="宋体" w:hint="eastAsia"/>
          <w:kern w:val="1"/>
          <w:sz w:val="24"/>
        </w:rPr>
        <w:t>两</w:t>
      </w:r>
      <w:r w:rsidRPr="00FC5AB0">
        <w:rPr>
          <w:rFonts w:ascii="宋体" w:hAnsi="宋体" w:cs="宋体"/>
          <w:kern w:val="1"/>
          <w:sz w:val="24"/>
        </w:rPr>
        <w:t>年</w:t>
      </w:r>
    </w:p>
    <w:p w:rsidR="009E7B65" w:rsidRPr="00FC5AB0" w:rsidRDefault="009E7B65" w:rsidP="005878E6">
      <w:pPr>
        <w:ind w:firstLine="480"/>
        <w:rPr>
          <w:rFonts w:ascii="宋体" w:hAnsi="宋体" w:cs="宋体"/>
          <w:kern w:val="1"/>
          <w:sz w:val="24"/>
        </w:rPr>
      </w:pPr>
      <w:r w:rsidRPr="00FC5AB0">
        <w:rPr>
          <w:rFonts w:ascii="宋体" w:hAnsi="宋体" w:cs="宋体"/>
          <w:kern w:val="1"/>
          <w:sz w:val="24"/>
        </w:rPr>
        <w:t>交货地点：用户指定地点</w:t>
      </w:r>
    </w:p>
    <w:p w:rsidR="009E7B65" w:rsidRPr="00FC5AB0" w:rsidRDefault="009E7B65" w:rsidP="009E7B65">
      <w:pPr>
        <w:spacing w:line="360" w:lineRule="auto"/>
        <w:ind w:left="1320"/>
        <w:rPr>
          <w:b/>
          <w:bCs/>
          <w:kern w:val="1"/>
        </w:rPr>
      </w:pPr>
    </w:p>
    <w:p w:rsidR="009E7B65" w:rsidRPr="00FC5AB0" w:rsidRDefault="009E7B65" w:rsidP="009E7B65">
      <w:pPr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  <w:r w:rsidRPr="00FC5AB0">
        <w:rPr>
          <w:rFonts w:ascii="宋体" w:hAnsi="宋体" w:cs="宋体" w:hint="eastAsia"/>
          <w:b/>
          <w:sz w:val="32"/>
          <w:szCs w:val="32"/>
        </w:rPr>
        <w:t>一、采购清单及技术要求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119"/>
        <w:gridCol w:w="2693"/>
        <w:gridCol w:w="992"/>
        <w:gridCol w:w="992"/>
        <w:gridCol w:w="1276"/>
      </w:tblGrid>
      <w:tr w:rsidR="009E7B65" w:rsidRPr="00FC5AB0" w:rsidTr="009E403E">
        <w:trPr>
          <w:trHeight w:val="7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E7B65" w:rsidRPr="00C163DA" w:rsidRDefault="009E7B65" w:rsidP="009E40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163DA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E7B65" w:rsidRPr="00C163DA" w:rsidRDefault="009E7B65" w:rsidP="009E40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163DA">
              <w:rPr>
                <w:rFonts w:ascii="宋体" w:hAnsi="宋体" w:cs="宋体" w:hint="eastAsia"/>
                <w:sz w:val="24"/>
                <w:szCs w:val="24"/>
              </w:rPr>
              <w:t>采购品目名称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7B65" w:rsidRPr="00C163DA" w:rsidRDefault="009E7B65" w:rsidP="009E40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163DA">
              <w:rPr>
                <w:rFonts w:ascii="宋体" w:hAnsi="宋体" w:cs="宋体" w:hint="eastAsia"/>
                <w:sz w:val="24"/>
                <w:szCs w:val="24"/>
              </w:rPr>
              <w:t>参考规格型号和配置技术参数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7B65" w:rsidRPr="00C163DA" w:rsidRDefault="009E7B65" w:rsidP="009E40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163DA">
              <w:rPr>
                <w:rFonts w:ascii="宋体" w:hAnsi="宋体" w:cs="宋体" w:hint="eastAsia"/>
                <w:sz w:val="24"/>
                <w:szCs w:val="24"/>
              </w:rPr>
              <w:t>数量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7B65" w:rsidRPr="00C163DA" w:rsidRDefault="009E7B65" w:rsidP="009E40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163DA">
              <w:rPr>
                <w:rFonts w:ascii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E7B65" w:rsidRPr="00C163DA" w:rsidRDefault="009E7B65" w:rsidP="009E40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163DA">
              <w:rPr>
                <w:rFonts w:ascii="宋体" w:hAnsi="宋体" w:cs="宋体" w:hint="eastAsia"/>
                <w:sz w:val="24"/>
                <w:szCs w:val="24"/>
              </w:rPr>
              <w:t>是否进口产品</w:t>
            </w:r>
          </w:p>
        </w:tc>
      </w:tr>
      <w:tr w:rsidR="009E7B65" w:rsidRPr="00FC5AB0" w:rsidTr="00556685">
        <w:trPr>
          <w:trHeight w:val="12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E7B65" w:rsidRPr="00C163DA" w:rsidRDefault="009E7B65" w:rsidP="009E40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163DA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E7B65" w:rsidRPr="00556685" w:rsidRDefault="00DC5241" w:rsidP="009E403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己</w:t>
            </w:r>
            <w:r w:rsidR="009E7B65" w:rsidRPr="00556685">
              <w:rPr>
                <w:rFonts w:ascii="宋体" w:hAnsi="宋体" w:cs="宋体" w:hint="eastAsia"/>
                <w:sz w:val="24"/>
                <w:szCs w:val="24"/>
              </w:rPr>
              <w:t>唑醇·稻瘟灵</w:t>
            </w:r>
          </w:p>
        </w:tc>
        <w:tc>
          <w:tcPr>
            <w:tcW w:w="2693" w:type="dxa"/>
            <w:shd w:val="clear" w:color="auto" w:fill="auto"/>
            <w:hideMark/>
          </w:tcPr>
          <w:p w:rsidR="009E7B65" w:rsidRPr="00556685" w:rsidRDefault="009E7B65" w:rsidP="009E403E">
            <w:pPr>
              <w:rPr>
                <w:rFonts w:ascii="宋体" w:hAnsi="宋体" w:cs="宋体"/>
                <w:sz w:val="24"/>
                <w:szCs w:val="24"/>
              </w:rPr>
            </w:pPr>
            <w:r w:rsidRPr="00556685">
              <w:rPr>
                <w:rFonts w:ascii="宋体" w:hAnsi="宋体" w:cs="宋体" w:hint="eastAsia"/>
                <w:sz w:val="24"/>
                <w:szCs w:val="24"/>
              </w:rPr>
              <w:t>33%</w:t>
            </w:r>
            <w:r w:rsidR="00DC5241">
              <w:rPr>
                <w:rFonts w:ascii="宋体" w:hAnsi="宋体" w:cs="宋体" w:hint="eastAsia"/>
                <w:sz w:val="24"/>
                <w:szCs w:val="24"/>
              </w:rPr>
              <w:t>己</w:t>
            </w:r>
            <w:r w:rsidRPr="00556685">
              <w:rPr>
                <w:rFonts w:ascii="宋体" w:hAnsi="宋体" w:cs="宋体" w:hint="eastAsia"/>
                <w:sz w:val="24"/>
                <w:szCs w:val="24"/>
              </w:rPr>
              <w:t>唑醇·稻瘟灵</w:t>
            </w:r>
          </w:p>
          <w:p w:rsidR="009E7B65" w:rsidRPr="00556685" w:rsidRDefault="009E7B65" w:rsidP="009E403E">
            <w:pPr>
              <w:rPr>
                <w:rFonts w:ascii="宋体" w:hAnsi="宋体" w:cs="宋体"/>
                <w:sz w:val="24"/>
                <w:szCs w:val="24"/>
              </w:rPr>
            </w:pPr>
            <w:r w:rsidRPr="00556685">
              <w:rPr>
                <w:rFonts w:ascii="宋体" w:hAnsi="宋体" w:cs="宋体" w:hint="eastAsia"/>
                <w:sz w:val="24"/>
                <w:szCs w:val="24"/>
              </w:rPr>
              <w:t>80g</w:t>
            </w:r>
            <w:r w:rsidRPr="00556685">
              <w:rPr>
                <w:rFonts w:ascii="Arial" w:hAnsi="Arial" w:cs="Arial" w:hint="eastAsia"/>
                <w:sz w:val="24"/>
                <w:szCs w:val="24"/>
              </w:rPr>
              <w:t>/</w:t>
            </w:r>
            <w:r w:rsidRPr="00556685">
              <w:rPr>
                <w:rFonts w:ascii="宋体" w:hAnsi="宋体" w:cs="宋体" w:hint="eastAsia"/>
                <w:sz w:val="24"/>
                <w:szCs w:val="24"/>
              </w:rPr>
              <w:t>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7B65" w:rsidRPr="00C163DA" w:rsidRDefault="009E7B65" w:rsidP="009E403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163DA">
              <w:rPr>
                <w:rFonts w:ascii="宋体" w:hAnsi="宋体" w:cs="宋体" w:hint="eastAsia"/>
                <w:sz w:val="28"/>
                <w:szCs w:val="28"/>
              </w:rPr>
              <w:t>1500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7B65" w:rsidRPr="00C163DA" w:rsidRDefault="009E7B65" w:rsidP="009E403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163DA">
              <w:rPr>
                <w:rFonts w:ascii="宋体" w:hAnsi="宋体" w:cs="宋体" w:hint="eastAsia"/>
                <w:sz w:val="28"/>
                <w:szCs w:val="28"/>
              </w:rPr>
              <w:t>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E7B65" w:rsidRPr="00C163DA" w:rsidRDefault="009E7B65" w:rsidP="009E403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163DA">
              <w:rPr>
                <w:rFonts w:ascii="宋体" w:hAnsi="宋体" w:cs="宋体" w:hint="eastAsia"/>
                <w:sz w:val="28"/>
                <w:szCs w:val="28"/>
              </w:rPr>
              <w:t>否</w:t>
            </w:r>
          </w:p>
        </w:tc>
      </w:tr>
      <w:tr w:rsidR="009E7B65" w:rsidRPr="00FC5AB0" w:rsidTr="009E403E">
        <w:trPr>
          <w:trHeight w:val="40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E7B65" w:rsidRPr="00C163DA" w:rsidRDefault="009E7B65" w:rsidP="009E40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163DA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E7B65" w:rsidRPr="00556685" w:rsidRDefault="009E7B65" w:rsidP="009E403E">
            <w:pPr>
              <w:rPr>
                <w:rFonts w:ascii="宋体" w:hAnsi="宋体" w:cs="宋体"/>
                <w:sz w:val="24"/>
                <w:szCs w:val="24"/>
              </w:rPr>
            </w:pPr>
            <w:r w:rsidRPr="00556685">
              <w:rPr>
                <w:rFonts w:ascii="宋体" w:hAnsi="宋体" w:cs="宋体" w:hint="eastAsia"/>
                <w:sz w:val="24"/>
                <w:szCs w:val="24"/>
              </w:rPr>
              <w:t>吡虫啉</w:t>
            </w:r>
          </w:p>
        </w:tc>
        <w:tc>
          <w:tcPr>
            <w:tcW w:w="2693" w:type="dxa"/>
            <w:shd w:val="clear" w:color="auto" w:fill="auto"/>
            <w:hideMark/>
          </w:tcPr>
          <w:p w:rsidR="009E7B65" w:rsidRPr="00556685" w:rsidRDefault="009E7B65" w:rsidP="009E403E">
            <w:pPr>
              <w:rPr>
                <w:rFonts w:ascii="宋体" w:hAnsi="宋体" w:cs="宋体"/>
                <w:sz w:val="24"/>
                <w:szCs w:val="24"/>
              </w:rPr>
            </w:pPr>
            <w:r w:rsidRPr="00556685">
              <w:rPr>
                <w:rFonts w:ascii="宋体" w:hAnsi="宋体" w:cs="宋体" w:hint="eastAsia"/>
                <w:sz w:val="24"/>
                <w:szCs w:val="24"/>
              </w:rPr>
              <w:t>600</w:t>
            </w:r>
            <w:r w:rsidRPr="00556685">
              <w:rPr>
                <w:rFonts w:ascii="宋体" w:hAnsi="宋体" w:cs="宋体" w:hint="eastAsia"/>
                <w:sz w:val="24"/>
                <w:szCs w:val="24"/>
              </w:rPr>
              <w:t>克</w:t>
            </w:r>
            <w:r w:rsidRPr="00556685">
              <w:rPr>
                <w:rFonts w:ascii="宋体" w:hAnsi="宋体" w:cs="宋体" w:hint="eastAsia"/>
                <w:sz w:val="24"/>
                <w:szCs w:val="24"/>
              </w:rPr>
              <w:t>/</w:t>
            </w:r>
            <w:r w:rsidRPr="00556685">
              <w:rPr>
                <w:rFonts w:ascii="宋体" w:hAnsi="宋体" w:cs="宋体" w:hint="eastAsia"/>
                <w:sz w:val="24"/>
                <w:szCs w:val="24"/>
              </w:rPr>
              <w:t>升吡虫啉</w:t>
            </w:r>
          </w:p>
          <w:p w:rsidR="009E7B65" w:rsidRPr="00556685" w:rsidRDefault="009E7B65" w:rsidP="009E403E">
            <w:pPr>
              <w:rPr>
                <w:rFonts w:ascii="宋体" w:hAnsi="宋体" w:cs="宋体"/>
                <w:sz w:val="24"/>
                <w:szCs w:val="24"/>
              </w:rPr>
            </w:pPr>
            <w:r w:rsidRPr="00556685">
              <w:rPr>
                <w:rFonts w:ascii="宋体" w:hAnsi="宋体" w:cs="宋体" w:hint="eastAsia"/>
                <w:sz w:val="24"/>
                <w:szCs w:val="24"/>
              </w:rPr>
              <w:t>100g</w:t>
            </w:r>
            <w:r w:rsidRPr="00556685">
              <w:rPr>
                <w:rFonts w:ascii="Arial" w:hAnsi="Arial" w:cs="Arial" w:hint="eastAsia"/>
                <w:sz w:val="24"/>
                <w:szCs w:val="24"/>
              </w:rPr>
              <w:t>/</w:t>
            </w:r>
            <w:r w:rsidRPr="00556685">
              <w:rPr>
                <w:rFonts w:ascii="宋体" w:hAnsi="宋体" w:cs="宋体" w:hint="eastAsia"/>
                <w:sz w:val="24"/>
                <w:szCs w:val="24"/>
              </w:rPr>
              <w:t>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7B65" w:rsidRPr="00C163DA" w:rsidRDefault="009E7B65" w:rsidP="009E403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163DA">
              <w:rPr>
                <w:rFonts w:ascii="宋体" w:hAnsi="宋体" w:cs="宋体" w:hint="eastAsia"/>
                <w:sz w:val="28"/>
                <w:szCs w:val="28"/>
              </w:rPr>
              <w:t>2550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7B65" w:rsidRPr="00C163DA" w:rsidRDefault="009E7B65" w:rsidP="009E403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163DA">
              <w:rPr>
                <w:rFonts w:ascii="宋体" w:hAnsi="宋体" w:cs="宋体" w:hint="eastAsia"/>
                <w:sz w:val="28"/>
                <w:szCs w:val="28"/>
              </w:rPr>
              <w:t>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E7B65" w:rsidRPr="00C163DA" w:rsidRDefault="009E7B65" w:rsidP="009E403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163DA">
              <w:rPr>
                <w:rFonts w:ascii="宋体" w:hAnsi="宋体" w:cs="宋体" w:hint="eastAsia"/>
                <w:sz w:val="28"/>
                <w:szCs w:val="28"/>
              </w:rPr>
              <w:t>否</w:t>
            </w:r>
          </w:p>
        </w:tc>
      </w:tr>
      <w:tr w:rsidR="009E7B65" w:rsidRPr="00FC5AB0" w:rsidTr="009E403E">
        <w:trPr>
          <w:trHeight w:val="40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E7B65" w:rsidRPr="00C163DA" w:rsidRDefault="009E7B65" w:rsidP="009E40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163DA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E7B65" w:rsidRPr="00556685" w:rsidRDefault="009E7B65" w:rsidP="009E403E">
            <w:pPr>
              <w:rPr>
                <w:rFonts w:ascii="宋体" w:hAnsi="宋体" w:cs="宋体"/>
                <w:sz w:val="24"/>
                <w:szCs w:val="24"/>
              </w:rPr>
            </w:pPr>
            <w:r w:rsidRPr="00556685">
              <w:rPr>
                <w:rFonts w:ascii="宋体" w:hAnsi="宋体" w:cs="宋体" w:hint="eastAsia"/>
                <w:sz w:val="24"/>
                <w:szCs w:val="24"/>
              </w:rPr>
              <w:t>春雷霉素</w:t>
            </w:r>
          </w:p>
        </w:tc>
        <w:tc>
          <w:tcPr>
            <w:tcW w:w="2693" w:type="dxa"/>
            <w:shd w:val="clear" w:color="auto" w:fill="auto"/>
            <w:hideMark/>
          </w:tcPr>
          <w:p w:rsidR="009E7B65" w:rsidRPr="00556685" w:rsidRDefault="009E7B65" w:rsidP="009E403E">
            <w:pPr>
              <w:rPr>
                <w:rFonts w:ascii="宋体" w:hAnsi="宋体" w:cs="宋体"/>
                <w:sz w:val="24"/>
                <w:szCs w:val="24"/>
              </w:rPr>
            </w:pPr>
            <w:r w:rsidRPr="00556685">
              <w:rPr>
                <w:rFonts w:ascii="宋体" w:hAnsi="宋体" w:cs="宋体" w:hint="eastAsia"/>
                <w:sz w:val="24"/>
                <w:szCs w:val="24"/>
              </w:rPr>
              <w:t>2%</w:t>
            </w:r>
            <w:r w:rsidRPr="00556685">
              <w:rPr>
                <w:rFonts w:ascii="宋体" w:hAnsi="宋体" w:cs="宋体" w:hint="eastAsia"/>
                <w:sz w:val="24"/>
                <w:szCs w:val="24"/>
              </w:rPr>
              <w:t>春雷霉素</w:t>
            </w:r>
          </w:p>
          <w:p w:rsidR="009E7B65" w:rsidRPr="00556685" w:rsidRDefault="009E7B65" w:rsidP="009E403E">
            <w:pPr>
              <w:rPr>
                <w:rFonts w:ascii="宋体" w:hAnsi="宋体" w:cs="宋体"/>
                <w:sz w:val="24"/>
                <w:szCs w:val="24"/>
              </w:rPr>
            </w:pPr>
            <w:r w:rsidRPr="00556685">
              <w:rPr>
                <w:rFonts w:ascii="宋体" w:hAnsi="宋体" w:cs="宋体" w:hint="eastAsia"/>
                <w:sz w:val="24"/>
                <w:szCs w:val="24"/>
              </w:rPr>
              <w:t>1000g</w:t>
            </w:r>
            <w:r w:rsidRPr="00556685">
              <w:rPr>
                <w:rFonts w:ascii="Arial" w:hAnsi="Arial" w:cs="Arial" w:hint="eastAsia"/>
                <w:sz w:val="24"/>
                <w:szCs w:val="24"/>
              </w:rPr>
              <w:t>/</w:t>
            </w:r>
            <w:r w:rsidRPr="00556685">
              <w:rPr>
                <w:rFonts w:ascii="宋体" w:hAnsi="宋体" w:cs="宋体" w:hint="eastAsia"/>
                <w:sz w:val="24"/>
                <w:szCs w:val="24"/>
              </w:rPr>
              <w:t>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7B65" w:rsidRPr="00C163DA" w:rsidRDefault="009E7B65" w:rsidP="009E403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163DA">
              <w:rPr>
                <w:rFonts w:ascii="宋体" w:hAnsi="宋体" w:cs="宋体" w:hint="eastAsia"/>
                <w:sz w:val="28"/>
                <w:szCs w:val="28"/>
              </w:rPr>
              <w:t>1400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7B65" w:rsidRPr="00C163DA" w:rsidRDefault="009E7B65" w:rsidP="009E403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163DA">
              <w:rPr>
                <w:rFonts w:ascii="宋体" w:hAnsi="宋体" w:cs="宋体" w:hint="eastAsia"/>
                <w:sz w:val="28"/>
                <w:szCs w:val="28"/>
              </w:rPr>
              <w:t>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E7B65" w:rsidRPr="00C163DA" w:rsidRDefault="009E7B65" w:rsidP="009E403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163DA">
              <w:rPr>
                <w:rFonts w:ascii="宋体" w:hAnsi="宋体" w:cs="宋体" w:hint="eastAsia"/>
                <w:sz w:val="28"/>
                <w:szCs w:val="28"/>
              </w:rPr>
              <w:t>否</w:t>
            </w:r>
          </w:p>
        </w:tc>
      </w:tr>
      <w:tr w:rsidR="009E7B65" w:rsidRPr="00FC5AB0" w:rsidTr="009E403E">
        <w:trPr>
          <w:trHeight w:val="40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E7B65" w:rsidRPr="00C163DA" w:rsidRDefault="009E7B65" w:rsidP="009E40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163DA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E7B65" w:rsidRPr="00556685" w:rsidRDefault="009E7B65" w:rsidP="009E403E">
            <w:pPr>
              <w:rPr>
                <w:rFonts w:ascii="宋体" w:hAnsi="宋体" w:cs="宋体"/>
                <w:sz w:val="24"/>
                <w:szCs w:val="24"/>
              </w:rPr>
            </w:pPr>
            <w:r w:rsidRPr="00556685">
              <w:rPr>
                <w:rFonts w:ascii="宋体" w:hAnsi="宋体" w:cs="宋体" w:hint="eastAsia"/>
                <w:sz w:val="24"/>
                <w:szCs w:val="24"/>
              </w:rPr>
              <w:t>甲氨基阿维菌素苯甲酸盐</w:t>
            </w:r>
          </w:p>
        </w:tc>
        <w:tc>
          <w:tcPr>
            <w:tcW w:w="2693" w:type="dxa"/>
            <w:shd w:val="clear" w:color="auto" w:fill="auto"/>
            <w:hideMark/>
          </w:tcPr>
          <w:p w:rsidR="009E7B65" w:rsidRPr="00556685" w:rsidRDefault="009E7B65" w:rsidP="009E403E">
            <w:pPr>
              <w:rPr>
                <w:rFonts w:ascii="宋体" w:hAnsi="宋体" w:cs="宋体"/>
                <w:sz w:val="24"/>
                <w:szCs w:val="24"/>
              </w:rPr>
            </w:pPr>
            <w:r w:rsidRPr="00556685">
              <w:rPr>
                <w:rFonts w:ascii="宋体" w:hAnsi="宋体" w:cs="宋体" w:hint="eastAsia"/>
                <w:sz w:val="24"/>
                <w:szCs w:val="24"/>
              </w:rPr>
              <w:t>5%</w:t>
            </w:r>
            <w:r w:rsidRPr="00556685">
              <w:rPr>
                <w:rFonts w:ascii="宋体" w:hAnsi="宋体" w:cs="宋体" w:hint="eastAsia"/>
                <w:sz w:val="24"/>
                <w:szCs w:val="24"/>
              </w:rPr>
              <w:t>甲氨基阿维菌素苯甲酸盐</w:t>
            </w:r>
          </w:p>
          <w:p w:rsidR="009E7B65" w:rsidRPr="00556685" w:rsidRDefault="009E7B65" w:rsidP="009E403E">
            <w:pPr>
              <w:rPr>
                <w:rFonts w:ascii="宋体" w:hAnsi="宋体" w:cs="宋体"/>
                <w:sz w:val="24"/>
                <w:szCs w:val="24"/>
              </w:rPr>
            </w:pPr>
            <w:r w:rsidRPr="00556685">
              <w:rPr>
                <w:rFonts w:ascii="宋体" w:hAnsi="宋体" w:cs="宋体" w:hint="eastAsia"/>
                <w:sz w:val="24"/>
                <w:szCs w:val="24"/>
              </w:rPr>
              <w:t>100ml</w:t>
            </w:r>
            <w:r w:rsidRPr="00556685">
              <w:rPr>
                <w:rFonts w:ascii="Arial" w:hAnsi="Arial" w:cs="Arial" w:hint="eastAsia"/>
                <w:sz w:val="24"/>
                <w:szCs w:val="24"/>
              </w:rPr>
              <w:t>/</w:t>
            </w:r>
            <w:r w:rsidRPr="00556685">
              <w:rPr>
                <w:rFonts w:ascii="宋体" w:hAnsi="宋体" w:cs="宋体" w:hint="eastAsia"/>
                <w:sz w:val="24"/>
                <w:szCs w:val="24"/>
              </w:rPr>
              <w:t>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7B65" w:rsidRPr="00C163DA" w:rsidRDefault="009E7B65" w:rsidP="009E403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163DA">
              <w:rPr>
                <w:rFonts w:ascii="宋体" w:hAnsi="宋体" w:cs="宋体" w:hint="eastAsia"/>
                <w:sz w:val="28"/>
                <w:szCs w:val="28"/>
              </w:rPr>
              <w:t>3375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7B65" w:rsidRPr="00C163DA" w:rsidRDefault="009E7B65" w:rsidP="009E403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163DA">
              <w:rPr>
                <w:rFonts w:ascii="宋体" w:hAnsi="宋体" w:cs="宋体" w:hint="eastAsia"/>
                <w:sz w:val="28"/>
                <w:szCs w:val="28"/>
              </w:rPr>
              <w:t>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E7B65" w:rsidRPr="00C163DA" w:rsidRDefault="009E7B65" w:rsidP="009E403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163DA">
              <w:rPr>
                <w:rFonts w:ascii="宋体" w:hAnsi="宋体" w:cs="宋体" w:hint="eastAsia"/>
                <w:sz w:val="28"/>
                <w:szCs w:val="28"/>
              </w:rPr>
              <w:t>否</w:t>
            </w:r>
          </w:p>
        </w:tc>
      </w:tr>
    </w:tbl>
    <w:p w:rsidR="009E7B65" w:rsidRPr="00FC5AB0" w:rsidRDefault="009E7B65" w:rsidP="009E7B65">
      <w:pPr>
        <w:spacing w:line="360" w:lineRule="auto"/>
        <w:rPr>
          <w:rFonts w:ascii="宋体" w:hAnsi="宋体" w:cs="宋体"/>
          <w:b/>
          <w:sz w:val="32"/>
          <w:szCs w:val="32"/>
          <w:highlight w:val="red"/>
        </w:rPr>
      </w:pPr>
    </w:p>
    <w:p w:rsidR="009E7B65" w:rsidRPr="00CC1A3C" w:rsidRDefault="009E7B65" w:rsidP="009E7B65">
      <w:pPr>
        <w:spacing w:line="360" w:lineRule="auto"/>
        <w:rPr>
          <w:rFonts w:asciiTheme="minorEastAsia" w:eastAsiaTheme="minorEastAsia" w:hAnsiTheme="minorEastAsia" w:cs="宋体"/>
          <w:b/>
          <w:sz w:val="24"/>
          <w:szCs w:val="24"/>
          <w:highlight w:val="red"/>
        </w:rPr>
      </w:pPr>
      <w:r w:rsidRPr="00CC1A3C">
        <w:rPr>
          <w:rFonts w:asciiTheme="minorEastAsia" w:eastAsiaTheme="minorEastAsia" w:hAnsiTheme="minorEastAsia" w:hint="eastAsia"/>
          <w:sz w:val="24"/>
          <w:szCs w:val="24"/>
        </w:rPr>
        <w:t>验收标准：按询价文件技术参数和国家行业标准进行验收</w:t>
      </w:r>
    </w:p>
    <w:sectPr w:rsidR="009E7B65" w:rsidRPr="00CC1A3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compat>
    <w:useFELayout/>
  </w:compat>
  <w:rsids>
    <w:rsidRoot w:val="00D31D50"/>
    <w:rsid w:val="001C4BBB"/>
    <w:rsid w:val="00323B43"/>
    <w:rsid w:val="003D37D8"/>
    <w:rsid w:val="00426133"/>
    <w:rsid w:val="004358AB"/>
    <w:rsid w:val="00556685"/>
    <w:rsid w:val="0057643A"/>
    <w:rsid w:val="005878E6"/>
    <w:rsid w:val="00686E8F"/>
    <w:rsid w:val="008B7726"/>
    <w:rsid w:val="009E7B65"/>
    <w:rsid w:val="00CC1A3C"/>
    <w:rsid w:val="00D31D50"/>
    <w:rsid w:val="00DC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6</cp:revision>
  <dcterms:created xsi:type="dcterms:W3CDTF">2008-09-11T17:20:00Z</dcterms:created>
  <dcterms:modified xsi:type="dcterms:W3CDTF">2018-03-13T01:17:00Z</dcterms:modified>
</cp:coreProperties>
</file>