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375" w:lineRule="atLeast"/>
        <w:jc w:val="center"/>
        <w:rPr>
          <w:rFonts w:ascii="宋体" w:hAnsi="宋体"/>
          <w:b/>
          <w:sz w:val="36"/>
          <w:szCs w:val="36"/>
        </w:rPr>
      </w:pPr>
      <w:r>
        <w:rPr>
          <w:rFonts w:hint="eastAsia"/>
          <w:b/>
          <w:bCs/>
          <w:sz w:val="36"/>
          <w:szCs w:val="36"/>
        </w:rPr>
        <w:t>洋浦经济开发区公安消防支队中型通信指挥车及消防宣传车变更公告</w:t>
      </w:r>
    </w:p>
    <w:p>
      <w:pPr>
        <w:pStyle w:val="5"/>
        <w:widowControl/>
        <w:spacing w:line="375" w:lineRule="atLeast"/>
        <w:rPr>
          <w:rFonts w:ascii="宋体" w:hAnsi="宋体" w:cs="宋体"/>
          <w:color w:val="454545"/>
          <w:sz w:val="28"/>
          <w:szCs w:val="28"/>
          <w:shd w:val="clear" w:color="auto" w:fill="FFFFFF"/>
        </w:rPr>
      </w:pPr>
      <w:r>
        <w:rPr>
          <w:rFonts w:hint="eastAsia" w:ascii="宋体" w:hAnsi="宋体" w:cs="宋体"/>
          <w:color w:val="454545"/>
          <w:sz w:val="28"/>
          <w:szCs w:val="28"/>
          <w:shd w:val="clear" w:color="auto" w:fill="FFFFFF"/>
        </w:rPr>
        <w:t xml:space="preserve">    </w:t>
      </w:r>
    </w:p>
    <w:p>
      <w:pPr>
        <w:pStyle w:val="5"/>
        <w:widowControl/>
        <w:spacing w:line="375" w:lineRule="atLeast"/>
        <w:rPr>
          <w:rFonts w:ascii="宋体" w:hAnsi="宋体" w:cs="宋体"/>
          <w:color w:val="454545"/>
          <w:sz w:val="28"/>
          <w:szCs w:val="28"/>
          <w:shd w:val="clear" w:color="auto" w:fill="FFFFFF"/>
        </w:rPr>
      </w:pPr>
      <w:r>
        <w:rPr>
          <w:rFonts w:hint="eastAsia"/>
          <w:b/>
          <w:sz w:val="28"/>
          <w:szCs w:val="28"/>
        </w:rPr>
        <w:t>各投标人：</w:t>
      </w:r>
    </w:p>
    <w:p>
      <w:pPr>
        <w:ind w:firstLine="560" w:firstLineChars="200"/>
        <w:rPr>
          <w:rFonts w:hint="eastAsia"/>
          <w:sz w:val="28"/>
          <w:szCs w:val="28"/>
        </w:rPr>
      </w:pPr>
      <w:r>
        <w:rPr>
          <w:rFonts w:hint="eastAsia"/>
          <w:sz w:val="28"/>
          <w:szCs w:val="28"/>
        </w:rPr>
        <w:t>海南和正招标有限公司受</w:t>
      </w:r>
      <w:r>
        <w:rPr>
          <w:rFonts w:hint="eastAsia" w:ascii="宋体" w:hAnsi="宋体"/>
          <w:kern w:val="44"/>
          <w:sz w:val="28"/>
          <w:szCs w:val="28"/>
        </w:rPr>
        <w:t>洋浦经济开发区公安消防支队</w:t>
      </w:r>
      <w:r>
        <w:rPr>
          <w:rFonts w:hint="eastAsia"/>
          <w:sz w:val="28"/>
          <w:szCs w:val="28"/>
        </w:rPr>
        <w:t>的委托，承接了</w:t>
      </w:r>
      <w:r>
        <w:rPr>
          <w:rFonts w:hint="eastAsia" w:ascii="宋体" w:hAnsi="宋体"/>
          <w:kern w:val="44"/>
          <w:sz w:val="28"/>
          <w:szCs w:val="28"/>
        </w:rPr>
        <w:t>洋浦经济开发区公安消防支队中型通信指挥车及消防宣传车（A包：消防宣传车）</w:t>
      </w:r>
      <w:r>
        <w:rPr>
          <w:rFonts w:hint="eastAsia"/>
          <w:sz w:val="28"/>
          <w:szCs w:val="28"/>
        </w:rPr>
        <w:t>（项目编号：HNHZ2017-166A-2）组织公开招标采购，因工作人员填写开标时间有误，现变更如下：</w:t>
      </w:r>
    </w:p>
    <w:p>
      <w:pPr>
        <w:ind w:firstLine="560" w:firstLineChars="200"/>
        <w:rPr>
          <w:sz w:val="28"/>
          <w:szCs w:val="28"/>
        </w:rPr>
      </w:pPr>
    </w:p>
    <w:p>
      <w:pPr>
        <w:ind w:firstLine="750" w:firstLineChars="249"/>
        <w:jc w:val="left"/>
        <w:rPr>
          <w:rFonts w:hint="eastAsia" w:ascii="宋体" w:hAnsi="宋体"/>
          <w:spacing w:val="10"/>
          <w:kern w:val="0"/>
          <w:sz w:val="28"/>
          <w:szCs w:val="28"/>
        </w:rPr>
      </w:pPr>
      <w:bookmarkStart w:id="0" w:name="_GoBack"/>
      <w:r>
        <w:rPr>
          <w:rFonts w:hint="eastAsia" w:ascii="宋体" w:hAnsi="宋体"/>
          <w:b/>
          <w:bCs/>
          <w:spacing w:val="10"/>
          <w:kern w:val="0"/>
          <w:sz w:val="28"/>
          <w:szCs w:val="28"/>
          <w:lang w:eastAsia="zh-CN"/>
        </w:rPr>
        <w:t>原</w:t>
      </w:r>
      <w:r>
        <w:rPr>
          <w:rFonts w:hint="eastAsia" w:ascii="宋体" w:hAnsi="宋体"/>
          <w:b/>
          <w:bCs/>
          <w:spacing w:val="10"/>
          <w:kern w:val="0"/>
          <w:sz w:val="28"/>
          <w:szCs w:val="28"/>
        </w:rPr>
        <w:t>投标文件递交时间：</w:t>
      </w:r>
      <w:r>
        <w:rPr>
          <w:rFonts w:hint="eastAsia" w:ascii="宋体" w:hAnsi="宋体"/>
          <w:spacing w:val="10"/>
          <w:kern w:val="0"/>
          <w:sz w:val="28"/>
          <w:szCs w:val="28"/>
        </w:rPr>
        <w:t>2018年1月11日下午8</w:t>
      </w:r>
      <w:r>
        <w:rPr>
          <w:rFonts w:ascii="宋体" w:hAnsi="宋体"/>
          <w:spacing w:val="10"/>
          <w:kern w:val="0"/>
          <w:sz w:val="28"/>
          <w:szCs w:val="28"/>
        </w:rPr>
        <w:t>:</w:t>
      </w:r>
      <w:r>
        <w:rPr>
          <w:rFonts w:hint="eastAsia" w:ascii="宋体" w:hAnsi="宋体"/>
          <w:spacing w:val="10"/>
          <w:kern w:val="0"/>
          <w:sz w:val="28"/>
          <w:szCs w:val="28"/>
        </w:rPr>
        <w:t>00</w:t>
      </w:r>
      <w:r>
        <w:rPr>
          <w:rFonts w:ascii="宋体" w:hAnsi="宋体"/>
          <w:spacing w:val="10"/>
          <w:kern w:val="0"/>
          <w:sz w:val="28"/>
          <w:szCs w:val="28"/>
        </w:rPr>
        <w:t>-</w:t>
      </w:r>
      <w:r>
        <w:rPr>
          <w:rFonts w:hint="eastAsia" w:ascii="宋体" w:hAnsi="宋体"/>
          <w:spacing w:val="10"/>
          <w:kern w:val="0"/>
          <w:sz w:val="28"/>
          <w:szCs w:val="28"/>
        </w:rPr>
        <w:t>8</w:t>
      </w:r>
      <w:r>
        <w:rPr>
          <w:rFonts w:ascii="宋体" w:hAnsi="宋体"/>
          <w:spacing w:val="10"/>
          <w:kern w:val="0"/>
          <w:sz w:val="28"/>
          <w:szCs w:val="28"/>
        </w:rPr>
        <w:t>:</w:t>
      </w:r>
      <w:r>
        <w:rPr>
          <w:rFonts w:hint="eastAsia" w:ascii="宋体" w:hAnsi="宋体"/>
          <w:spacing w:val="10"/>
          <w:kern w:val="0"/>
          <w:sz w:val="28"/>
          <w:szCs w:val="28"/>
        </w:rPr>
        <w:t>30</w:t>
      </w:r>
      <w:r>
        <w:rPr>
          <w:rFonts w:hint="eastAsia" w:ascii="宋体" w:hAnsi="宋体"/>
          <w:kern w:val="0"/>
          <w:sz w:val="28"/>
          <w:szCs w:val="28"/>
        </w:rPr>
        <w:t>（北京时间）</w:t>
      </w:r>
    </w:p>
    <w:p>
      <w:pPr>
        <w:ind w:firstLine="703" w:firstLineChars="250"/>
        <w:jc w:val="left"/>
        <w:rPr>
          <w:rFonts w:hint="eastAsia" w:ascii="宋体" w:hAnsi="宋体"/>
          <w:kern w:val="0"/>
          <w:sz w:val="28"/>
          <w:szCs w:val="28"/>
        </w:rPr>
      </w:pPr>
      <w:r>
        <w:rPr>
          <w:rFonts w:hint="eastAsia" w:ascii="宋体" w:hAnsi="宋体"/>
          <w:b/>
          <w:bCs/>
          <w:kern w:val="0"/>
          <w:sz w:val="28"/>
          <w:szCs w:val="28"/>
          <w:lang w:eastAsia="zh-CN"/>
        </w:rPr>
        <w:t>原</w:t>
      </w:r>
      <w:r>
        <w:rPr>
          <w:rFonts w:hint="eastAsia" w:ascii="宋体" w:hAnsi="宋体"/>
          <w:b/>
          <w:bCs/>
          <w:kern w:val="0"/>
          <w:sz w:val="28"/>
          <w:szCs w:val="28"/>
        </w:rPr>
        <w:t>开标时间：</w:t>
      </w:r>
      <w:r>
        <w:rPr>
          <w:rFonts w:hint="eastAsia" w:ascii="宋体" w:hAnsi="宋体"/>
          <w:spacing w:val="10"/>
          <w:kern w:val="0"/>
          <w:sz w:val="28"/>
          <w:szCs w:val="28"/>
        </w:rPr>
        <w:t>2018</w:t>
      </w:r>
      <w:r>
        <w:rPr>
          <w:rFonts w:hint="eastAsia" w:ascii="宋体" w:hAnsi="宋体"/>
          <w:bCs/>
          <w:spacing w:val="10"/>
          <w:kern w:val="0"/>
          <w:sz w:val="28"/>
          <w:szCs w:val="28"/>
        </w:rPr>
        <w:t>年1月11日下</w:t>
      </w:r>
      <w:r>
        <w:rPr>
          <w:rFonts w:hint="eastAsia" w:ascii="宋体" w:hAnsi="宋体"/>
          <w:spacing w:val="10"/>
          <w:kern w:val="0"/>
          <w:sz w:val="28"/>
          <w:szCs w:val="28"/>
        </w:rPr>
        <w:t>午8</w:t>
      </w:r>
      <w:r>
        <w:rPr>
          <w:rFonts w:ascii="宋体" w:hAnsi="宋体"/>
          <w:spacing w:val="10"/>
          <w:kern w:val="0"/>
          <w:sz w:val="28"/>
          <w:szCs w:val="28"/>
        </w:rPr>
        <w:t>:</w:t>
      </w:r>
      <w:r>
        <w:rPr>
          <w:rFonts w:hint="eastAsia" w:ascii="宋体" w:hAnsi="宋体"/>
          <w:spacing w:val="10"/>
          <w:kern w:val="0"/>
          <w:sz w:val="28"/>
          <w:szCs w:val="28"/>
        </w:rPr>
        <w:t>30</w:t>
      </w:r>
      <w:r>
        <w:rPr>
          <w:rFonts w:hint="eastAsia" w:ascii="宋体" w:hAnsi="宋体"/>
          <w:kern w:val="0"/>
          <w:sz w:val="28"/>
          <w:szCs w:val="28"/>
        </w:rPr>
        <w:t>（北京时间）</w:t>
      </w:r>
    </w:p>
    <w:p>
      <w:pPr>
        <w:ind w:firstLine="700" w:firstLineChars="250"/>
        <w:jc w:val="left"/>
        <w:rPr>
          <w:rFonts w:hint="eastAsia" w:ascii="宋体" w:hAnsi="宋体"/>
          <w:kern w:val="0"/>
          <w:sz w:val="28"/>
          <w:szCs w:val="28"/>
        </w:rPr>
      </w:pPr>
    </w:p>
    <w:p>
      <w:pPr>
        <w:ind w:firstLine="703" w:firstLineChars="250"/>
        <w:jc w:val="left"/>
        <w:rPr>
          <w:rFonts w:hint="eastAsia" w:ascii="宋体" w:hAnsi="宋体" w:eastAsia="宋体"/>
          <w:b/>
          <w:bCs/>
          <w:kern w:val="0"/>
          <w:sz w:val="28"/>
          <w:szCs w:val="28"/>
          <w:lang w:eastAsia="zh-CN"/>
        </w:rPr>
      </w:pPr>
      <w:r>
        <w:rPr>
          <w:rFonts w:hint="eastAsia" w:ascii="宋体" w:hAnsi="宋体"/>
          <w:b/>
          <w:bCs/>
          <w:kern w:val="0"/>
          <w:sz w:val="28"/>
          <w:szCs w:val="28"/>
          <w:lang w:eastAsia="zh-CN"/>
        </w:rPr>
        <w:t>变更为：</w:t>
      </w:r>
    </w:p>
    <w:p>
      <w:pPr>
        <w:ind w:firstLine="753" w:firstLineChars="250"/>
        <w:jc w:val="left"/>
        <w:rPr>
          <w:rFonts w:ascii="宋体" w:hAnsi="宋体"/>
          <w:kern w:val="0"/>
          <w:sz w:val="28"/>
          <w:szCs w:val="28"/>
        </w:rPr>
      </w:pPr>
      <w:r>
        <w:rPr>
          <w:rFonts w:hint="eastAsia" w:ascii="宋体" w:hAnsi="宋体"/>
          <w:b/>
          <w:bCs/>
          <w:spacing w:val="10"/>
          <w:kern w:val="0"/>
          <w:sz w:val="28"/>
          <w:szCs w:val="28"/>
        </w:rPr>
        <w:t>投标文件递交时间：</w:t>
      </w:r>
      <w:r>
        <w:rPr>
          <w:rFonts w:hint="eastAsia" w:ascii="宋体" w:hAnsi="宋体"/>
          <w:spacing w:val="10"/>
          <w:kern w:val="0"/>
          <w:sz w:val="28"/>
          <w:szCs w:val="28"/>
        </w:rPr>
        <w:t>2018年1月11日上午8</w:t>
      </w:r>
      <w:r>
        <w:rPr>
          <w:rFonts w:ascii="宋体" w:hAnsi="宋体"/>
          <w:spacing w:val="10"/>
          <w:kern w:val="0"/>
          <w:sz w:val="28"/>
          <w:szCs w:val="28"/>
        </w:rPr>
        <w:t>:</w:t>
      </w:r>
      <w:r>
        <w:rPr>
          <w:rFonts w:hint="eastAsia" w:ascii="宋体" w:hAnsi="宋体"/>
          <w:spacing w:val="10"/>
          <w:kern w:val="0"/>
          <w:sz w:val="28"/>
          <w:szCs w:val="28"/>
        </w:rPr>
        <w:t>00</w:t>
      </w:r>
      <w:r>
        <w:rPr>
          <w:rFonts w:ascii="宋体" w:hAnsi="宋体"/>
          <w:spacing w:val="10"/>
          <w:kern w:val="0"/>
          <w:sz w:val="28"/>
          <w:szCs w:val="28"/>
        </w:rPr>
        <w:t>-</w:t>
      </w:r>
      <w:r>
        <w:rPr>
          <w:rFonts w:hint="eastAsia" w:ascii="宋体" w:hAnsi="宋体"/>
          <w:spacing w:val="10"/>
          <w:kern w:val="0"/>
          <w:sz w:val="28"/>
          <w:szCs w:val="28"/>
        </w:rPr>
        <w:t>8</w:t>
      </w:r>
      <w:r>
        <w:rPr>
          <w:rFonts w:ascii="宋体" w:hAnsi="宋体"/>
          <w:spacing w:val="10"/>
          <w:kern w:val="0"/>
          <w:sz w:val="28"/>
          <w:szCs w:val="28"/>
        </w:rPr>
        <w:t>:</w:t>
      </w:r>
      <w:r>
        <w:rPr>
          <w:rFonts w:hint="eastAsia" w:ascii="宋体" w:hAnsi="宋体"/>
          <w:spacing w:val="10"/>
          <w:kern w:val="0"/>
          <w:sz w:val="28"/>
          <w:szCs w:val="28"/>
        </w:rPr>
        <w:t>30（</w:t>
      </w:r>
      <w:r>
        <w:rPr>
          <w:rFonts w:hint="eastAsia" w:ascii="宋体" w:hAnsi="宋体"/>
          <w:kern w:val="0"/>
          <w:sz w:val="28"/>
          <w:szCs w:val="28"/>
        </w:rPr>
        <w:t>北京时间）</w:t>
      </w:r>
    </w:p>
    <w:p>
      <w:pPr>
        <w:ind w:firstLine="703" w:firstLineChars="250"/>
        <w:jc w:val="left"/>
        <w:rPr>
          <w:rFonts w:ascii="宋体" w:hAnsi="宋体"/>
          <w:kern w:val="0"/>
          <w:sz w:val="28"/>
          <w:szCs w:val="28"/>
        </w:rPr>
      </w:pPr>
      <w:r>
        <w:rPr>
          <w:rFonts w:hint="eastAsia" w:ascii="宋体" w:hAnsi="宋体"/>
          <w:b/>
          <w:bCs/>
          <w:kern w:val="0"/>
          <w:sz w:val="28"/>
          <w:szCs w:val="28"/>
        </w:rPr>
        <w:t>开标时间：</w:t>
      </w:r>
      <w:r>
        <w:rPr>
          <w:rFonts w:hint="eastAsia" w:ascii="宋体" w:hAnsi="宋体"/>
          <w:spacing w:val="10"/>
          <w:kern w:val="0"/>
          <w:sz w:val="28"/>
          <w:szCs w:val="28"/>
        </w:rPr>
        <w:t>2018</w:t>
      </w:r>
      <w:r>
        <w:rPr>
          <w:rFonts w:hint="eastAsia" w:ascii="宋体" w:hAnsi="宋体"/>
          <w:bCs/>
          <w:spacing w:val="10"/>
          <w:kern w:val="0"/>
          <w:sz w:val="28"/>
          <w:szCs w:val="28"/>
        </w:rPr>
        <w:t>年1月11日上</w:t>
      </w:r>
      <w:r>
        <w:rPr>
          <w:rFonts w:hint="eastAsia" w:ascii="宋体" w:hAnsi="宋体"/>
          <w:spacing w:val="10"/>
          <w:kern w:val="0"/>
          <w:sz w:val="28"/>
          <w:szCs w:val="28"/>
        </w:rPr>
        <w:t>午8</w:t>
      </w:r>
      <w:r>
        <w:rPr>
          <w:rFonts w:ascii="宋体" w:hAnsi="宋体"/>
          <w:spacing w:val="10"/>
          <w:kern w:val="0"/>
          <w:sz w:val="28"/>
          <w:szCs w:val="28"/>
        </w:rPr>
        <w:t>:</w:t>
      </w:r>
      <w:r>
        <w:rPr>
          <w:rFonts w:hint="eastAsia" w:ascii="宋体" w:hAnsi="宋体"/>
          <w:spacing w:val="10"/>
          <w:kern w:val="0"/>
          <w:sz w:val="28"/>
          <w:szCs w:val="28"/>
        </w:rPr>
        <w:t>30</w:t>
      </w:r>
      <w:r>
        <w:rPr>
          <w:rFonts w:hint="eastAsia" w:ascii="宋体" w:hAnsi="宋体"/>
          <w:kern w:val="0"/>
          <w:sz w:val="28"/>
          <w:szCs w:val="28"/>
        </w:rPr>
        <w:t>（北京时间）</w:t>
      </w:r>
    </w:p>
    <w:p>
      <w:pPr>
        <w:ind w:firstLine="422" w:firstLineChars="151"/>
        <w:jc w:val="left"/>
        <w:rPr>
          <w:sz w:val="28"/>
          <w:szCs w:val="28"/>
        </w:rPr>
      </w:pPr>
    </w:p>
    <w:p>
      <w:pPr>
        <w:adjustRightInd w:val="0"/>
        <w:snapToGrid w:val="0"/>
        <w:spacing w:line="500" w:lineRule="atLeast"/>
        <w:ind w:left="0" w:leftChars="0" w:firstLine="638" w:firstLineChars="228"/>
        <w:jc w:val="left"/>
        <w:rPr>
          <w:rFonts w:ascii="宋体"/>
          <w:bCs/>
          <w:sz w:val="28"/>
          <w:szCs w:val="28"/>
        </w:rPr>
      </w:pPr>
      <w:r>
        <w:rPr>
          <w:rFonts w:hint="eastAsia" w:ascii="宋体" w:hAnsi="宋体"/>
          <w:bCs/>
          <w:sz w:val="28"/>
          <w:szCs w:val="28"/>
        </w:rPr>
        <w:t>请各投标人到</w:t>
      </w:r>
      <w:r>
        <w:fldChar w:fldCharType="begin"/>
      </w:r>
      <w:r>
        <w:instrText xml:space="preserve"> HYPERLINK "http://218.77.183.48/htms" </w:instrText>
      </w:r>
      <w:r>
        <w:fldChar w:fldCharType="separate"/>
      </w:r>
      <w:r>
        <w:rPr>
          <w:rStyle w:val="10"/>
          <w:rFonts w:ascii="宋体" w:hAnsi="宋体"/>
          <w:bCs/>
          <w:sz w:val="28"/>
          <w:szCs w:val="28"/>
        </w:rPr>
        <w:t>http://218.77.183.48/htms</w:t>
      </w:r>
      <w:r>
        <w:rPr>
          <w:rStyle w:val="10"/>
          <w:rFonts w:ascii="宋体" w:hAnsi="宋体"/>
          <w:bCs/>
          <w:sz w:val="28"/>
          <w:szCs w:val="28"/>
        </w:rPr>
        <w:fldChar w:fldCharType="end"/>
      </w:r>
      <w:r>
        <w:rPr>
          <w:rFonts w:hint="eastAsia" w:ascii="宋体" w:hAnsi="宋体"/>
          <w:bCs/>
          <w:sz w:val="28"/>
          <w:szCs w:val="28"/>
        </w:rPr>
        <w:t>下载新的招标文件。</w:t>
      </w:r>
    </w:p>
    <w:bookmarkEnd w:id="0"/>
    <w:p>
      <w:pPr>
        <w:ind w:firstLine="420" w:firstLineChars="150"/>
        <w:rPr>
          <w:rFonts w:cs="Times New Roman"/>
          <w:kern w:val="0"/>
          <w:sz w:val="28"/>
          <w:szCs w:val="28"/>
        </w:rPr>
      </w:pPr>
    </w:p>
    <w:p>
      <w:pPr>
        <w:rPr>
          <w:sz w:val="28"/>
          <w:szCs w:val="28"/>
        </w:rPr>
      </w:pPr>
      <w:r>
        <w:rPr>
          <w:rFonts w:hint="eastAsia"/>
          <w:sz w:val="28"/>
          <w:szCs w:val="28"/>
        </w:rPr>
        <w:t xml:space="preserve">  </w:t>
      </w:r>
    </w:p>
    <w:p>
      <w:pPr>
        <w:rPr>
          <w:sz w:val="28"/>
          <w:szCs w:val="28"/>
        </w:rPr>
      </w:pPr>
      <w:r>
        <w:rPr>
          <w:sz w:val="28"/>
          <w:szCs w:val="28"/>
        </w:rPr>
        <w:t xml:space="preserve"> </w:t>
      </w:r>
    </w:p>
    <w:p>
      <w:pPr>
        <w:jc w:val="right"/>
        <w:rPr>
          <w:sz w:val="28"/>
          <w:szCs w:val="28"/>
        </w:rPr>
      </w:pPr>
      <w:r>
        <w:rPr>
          <w:sz w:val="28"/>
          <w:szCs w:val="28"/>
        </w:rPr>
        <w:t xml:space="preserve"> </w:t>
      </w:r>
      <w:r>
        <w:rPr>
          <w:rFonts w:hint="eastAsia"/>
          <w:sz w:val="28"/>
          <w:szCs w:val="28"/>
        </w:rPr>
        <w:t xml:space="preserve">                  海南和正招标有限公司</w:t>
      </w:r>
    </w:p>
    <w:p>
      <w:pPr>
        <w:ind w:firstLine="140" w:firstLineChars="50"/>
        <w:jc w:val="right"/>
      </w:pPr>
      <w:r>
        <w:rPr>
          <w:rFonts w:hint="eastAsia"/>
          <w:sz w:val="28"/>
          <w:szCs w:val="28"/>
        </w:rPr>
        <w:t xml:space="preserve">                             2017年12月27日</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C2"/>
    <w:rsid w:val="000120F3"/>
    <w:rsid w:val="00075368"/>
    <w:rsid w:val="000F5CE1"/>
    <w:rsid w:val="00286063"/>
    <w:rsid w:val="002F7673"/>
    <w:rsid w:val="003F6298"/>
    <w:rsid w:val="00401C91"/>
    <w:rsid w:val="00430C88"/>
    <w:rsid w:val="00434B52"/>
    <w:rsid w:val="00491B33"/>
    <w:rsid w:val="004E0EDE"/>
    <w:rsid w:val="004E5A24"/>
    <w:rsid w:val="00550614"/>
    <w:rsid w:val="00580ABA"/>
    <w:rsid w:val="005C7890"/>
    <w:rsid w:val="00614AF8"/>
    <w:rsid w:val="00632A1C"/>
    <w:rsid w:val="006B5C33"/>
    <w:rsid w:val="006B681A"/>
    <w:rsid w:val="006C03B3"/>
    <w:rsid w:val="00711F75"/>
    <w:rsid w:val="00732FF2"/>
    <w:rsid w:val="007678D2"/>
    <w:rsid w:val="00774404"/>
    <w:rsid w:val="008165AD"/>
    <w:rsid w:val="00870407"/>
    <w:rsid w:val="00887A00"/>
    <w:rsid w:val="008B239A"/>
    <w:rsid w:val="00912DC3"/>
    <w:rsid w:val="009235C6"/>
    <w:rsid w:val="0096022E"/>
    <w:rsid w:val="009B1B3D"/>
    <w:rsid w:val="009E00CC"/>
    <w:rsid w:val="00A70DB4"/>
    <w:rsid w:val="00AC3629"/>
    <w:rsid w:val="00AF2B16"/>
    <w:rsid w:val="00AF365D"/>
    <w:rsid w:val="00BB55CB"/>
    <w:rsid w:val="00C23F85"/>
    <w:rsid w:val="00D010A9"/>
    <w:rsid w:val="00D211A8"/>
    <w:rsid w:val="00D441C2"/>
    <w:rsid w:val="00D95EAF"/>
    <w:rsid w:val="00EE4329"/>
    <w:rsid w:val="00F95271"/>
    <w:rsid w:val="04F50F2B"/>
    <w:rsid w:val="05E022E8"/>
    <w:rsid w:val="1C6C376C"/>
    <w:rsid w:val="1E963ED6"/>
    <w:rsid w:val="24514428"/>
    <w:rsid w:val="2CA616EE"/>
    <w:rsid w:val="2E886AD6"/>
    <w:rsid w:val="64C41AFA"/>
    <w:rsid w:val="75B8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iPriority w:val="0"/>
    <w:pPr>
      <w:ind w:left="100" w:leftChars="2500"/>
    </w:pPr>
  </w:style>
  <w:style w:type="paragraph" w:styleId="3">
    <w:name w:val="footer"/>
    <w:basedOn w:val="1"/>
    <w:link w:val="15"/>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TML Typewriter"/>
    <w:basedOn w:val="6"/>
    <w:qFormat/>
    <w:uiPriority w:val="0"/>
    <w:rPr>
      <w:rFonts w:ascii="Courier New" w:hAnsi="Courier New"/>
      <w:sz w:val="20"/>
    </w:rPr>
  </w:style>
  <w:style w:type="character" w:styleId="10">
    <w:name w:val="Hyperlink"/>
    <w:basedOn w:val="6"/>
    <w:qFormat/>
    <w:uiPriority w:val="0"/>
    <w:rPr>
      <w:color w:val="333333"/>
      <w:u w:val="none"/>
    </w:rPr>
  </w:style>
  <w:style w:type="character" w:customStyle="1" w:styleId="12">
    <w:name w:val="hui"/>
    <w:basedOn w:val="6"/>
    <w:qFormat/>
    <w:uiPriority w:val="0"/>
    <w:rPr>
      <w:color w:val="999999"/>
    </w:rPr>
  </w:style>
  <w:style w:type="character" w:customStyle="1" w:styleId="13">
    <w:name w:val="hui1"/>
    <w:basedOn w:val="6"/>
    <w:qFormat/>
    <w:uiPriority w:val="0"/>
    <w:rPr>
      <w:color w:val="999999"/>
    </w:rPr>
  </w:style>
  <w:style w:type="character" w:customStyle="1" w:styleId="14">
    <w:name w:val="页眉 Char"/>
    <w:basedOn w:val="6"/>
    <w:link w:val="4"/>
    <w:qFormat/>
    <w:uiPriority w:val="0"/>
    <w:rPr>
      <w:rFonts w:asciiTheme="minorHAnsi" w:hAnsiTheme="minorHAnsi" w:cstheme="minorBidi"/>
      <w:kern w:val="2"/>
      <w:sz w:val="18"/>
      <w:szCs w:val="18"/>
    </w:rPr>
  </w:style>
  <w:style w:type="character" w:customStyle="1" w:styleId="15">
    <w:name w:val="页脚 Char"/>
    <w:basedOn w:val="6"/>
    <w:link w:val="3"/>
    <w:qFormat/>
    <w:uiPriority w:val="0"/>
    <w:rPr>
      <w:rFonts w:asciiTheme="minorHAnsi" w:hAnsiTheme="minorHAnsi" w:cstheme="minorBidi"/>
      <w:kern w:val="2"/>
      <w:sz w:val="18"/>
      <w:szCs w:val="18"/>
    </w:rPr>
  </w:style>
  <w:style w:type="character" w:customStyle="1" w:styleId="16">
    <w:name w:val="日期 Char"/>
    <w:basedOn w:val="6"/>
    <w:link w:val="2"/>
    <w:uiPriority w:val="0"/>
    <w:rPr>
      <w:rFonts w:asciiTheme="minorHAnsi" w:hAnsiTheme="minorHAnsi"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503E3-2CBD-42E5-BFDE-5944D0AE6E1F}">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Pages>
  <Words>132</Words>
  <Characters>754</Characters>
  <Lines>6</Lines>
  <Paragraphs>1</Paragraphs>
  <ScaleCrop>false</ScaleCrop>
  <LinksUpToDate>false</LinksUpToDate>
  <CharactersWithSpaces>885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2017-12-25T03:30:00Z</dcterms:created>
  <dc:creator>Administrator.PC-20161010WRQB</dc:creator>
  <cp:lastModifiedBy>海南和正招标有限公司</cp:lastModifiedBy>
  <cp:lastPrinted>2016-11-01T05:22:00Z</cp:lastPrinted>
  <dcterms:modified xsi:type="dcterms:W3CDTF">2017-12-28T00:55:26Z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