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F45AF" w:rsidRPr="00E52086" w:rsidRDefault="007F45AF">
      <w:pPr>
        <w:spacing w:line="360" w:lineRule="auto"/>
        <w:outlineLvl w:val="0"/>
        <w:rPr>
          <w:rFonts w:ascii="华文中宋" w:eastAsia="华文中宋" w:hAnsi="华文中宋"/>
          <w:b/>
          <w:sz w:val="32"/>
          <w:szCs w:val="32"/>
        </w:rPr>
      </w:pPr>
    </w:p>
    <w:p w:rsidR="007F45AF" w:rsidRPr="00E52086" w:rsidRDefault="007F45AF">
      <w:pPr>
        <w:spacing w:line="360" w:lineRule="auto"/>
        <w:outlineLvl w:val="0"/>
        <w:rPr>
          <w:rFonts w:ascii="华文中宋" w:eastAsia="华文中宋" w:hAnsi="华文中宋"/>
          <w:b/>
          <w:sz w:val="32"/>
          <w:szCs w:val="32"/>
        </w:rPr>
      </w:pPr>
    </w:p>
    <w:p w:rsidR="007F45AF" w:rsidRPr="00E52086" w:rsidRDefault="006E114B">
      <w:pPr>
        <w:jc w:val="center"/>
        <w:rPr>
          <w:rFonts w:ascii="仿宋_GB2312" w:eastAsia="仿宋_GB2312"/>
          <w:b/>
          <w:sz w:val="44"/>
          <w:szCs w:val="44"/>
        </w:rPr>
      </w:pPr>
      <w:r>
        <w:rPr>
          <w:rFonts w:ascii="仿宋_GB2312" w:eastAsia="仿宋_GB2312" w:hAnsi="宋体" w:cs="Tahoma" w:hint="eastAsia"/>
          <w:b/>
          <w:sz w:val="44"/>
          <w:szCs w:val="44"/>
        </w:rPr>
        <w:t>数字保亭地理空间框架建设数据生产项目</w:t>
      </w:r>
    </w:p>
    <w:p w:rsidR="007F45AF" w:rsidRPr="00E52086" w:rsidRDefault="007F45AF">
      <w:pPr>
        <w:spacing w:line="360" w:lineRule="auto"/>
        <w:jc w:val="center"/>
        <w:rPr>
          <w:rFonts w:ascii="仿宋_GB2312" w:eastAsia="仿宋_GB2312"/>
          <w:b/>
          <w:sz w:val="24"/>
        </w:rPr>
      </w:pPr>
    </w:p>
    <w:p w:rsidR="00BF35CF" w:rsidRPr="00E52086" w:rsidRDefault="00BF35CF" w:rsidP="00BF35CF">
      <w:pPr>
        <w:pStyle w:val="21"/>
      </w:pPr>
    </w:p>
    <w:p w:rsidR="007F45AF" w:rsidRPr="00E52086" w:rsidRDefault="007F45AF">
      <w:pPr>
        <w:spacing w:line="360" w:lineRule="auto"/>
        <w:jc w:val="center"/>
        <w:outlineLvl w:val="0"/>
        <w:rPr>
          <w:rFonts w:ascii="仿宋_GB2312" w:eastAsia="仿宋_GB2312"/>
          <w:b/>
          <w:shadow/>
          <w:kern w:val="0"/>
          <w:sz w:val="72"/>
        </w:rPr>
      </w:pPr>
      <w:bookmarkStart w:id="0" w:name="_Toc424913974"/>
      <w:bookmarkStart w:id="1" w:name="_Toc424915672"/>
      <w:bookmarkStart w:id="2" w:name="_Toc425405951"/>
      <w:bookmarkStart w:id="3" w:name="_Toc425497734"/>
      <w:r w:rsidRPr="00E52086">
        <w:rPr>
          <w:rFonts w:ascii="仿宋_GB2312" w:eastAsia="仿宋_GB2312" w:hint="eastAsia"/>
          <w:b/>
          <w:shadow/>
          <w:kern w:val="0"/>
          <w:sz w:val="72"/>
        </w:rPr>
        <w:t>竞争性谈判文件</w:t>
      </w:r>
      <w:bookmarkEnd w:id="0"/>
      <w:bookmarkEnd w:id="1"/>
      <w:bookmarkEnd w:id="2"/>
      <w:bookmarkEnd w:id="3"/>
    </w:p>
    <w:p w:rsidR="007F45AF" w:rsidRPr="00E52086" w:rsidRDefault="007F45AF">
      <w:pPr>
        <w:spacing w:line="360" w:lineRule="auto"/>
        <w:jc w:val="center"/>
        <w:rPr>
          <w:rFonts w:ascii="仿宋_GB2312" w:eastAsia="仿宋_GB2312"/>
          <w:b/>
          <w:sz w:val="24"/>
        </w:rPr>
      </w:pPr>
    </w:p>
    <w:p w:rsidR="007F45AF" w:rsidRPr="00E52086" w:rsidRDefault="007F45AF">
      <w:pPr>
        <w:spacing w:line="360" w:lineRule="auto"/>
        <w:jc w:val="center"/>
        <w:outlineLvl w:val="0"/>
        <w:rPr>
          <w:rFonts w:ascii="仿宋_GB2312" w:eastAsia="仿宋_GB2312"/>
          <w:b/>
          <w:kern w:val="0"/>
          <w:sz w:val="32"/>
        </w:rPr>
      </w:pPr>
      <w:bookmarkStart w:id="4" w:name="_Toc424913975"/>
      <w:bookmarkStart w:id="5" w:name="_Toc424915673"/>
      <w:bookmarkStart w:id="6" w:name="_Toc425405952"/>
      <w:bookmarkStart w:id="7" w:name="_Toc425497735"/>
      <w:r w:rsidRPr="00E52086">
        <w:rPr>
          <w:rFonts w:ascii="仿宋_GB2312" w:eastAsia="仿宋_GB2312" w:hint="eastAsia"/>
          <w:b/>
          <w:kern w:val="0"/>
          <w:sz w:val="32"/>
        </w:rPr>
        <w:t>招标编号：</w:t>
      </w:r>
      <w:r w:rsidR="00AB5F15" w:rsidRPr="00E52086">
        <w:rPr>
          <w:rFonts w:ascii="仿宋_GB2312" w:eastAsia="仿宋_GB2312" w:hint="eastAsia"/>
          <w:b/>
          <w:kern w:val="0"/>
          <w:sz w:val="32"/>
        </w:rPr>
        <w:t>HZ2017-493</w:t>
      </w:r>
      <w:bookmarkEnd w:id="4"/>
      <w:bookmarkEnd w:id="5"/>
      <w:bookmarkEnd w:id="6"/>
      <w:bookmarkEnd w:id="7"/>
    </w:p>
    <w:p w:rsidR="007F45AF" w:rsidRPr="00E52086" w:rsidRDefault="006E114B">
      <w:pPr>
        <w:spacing w:line="360" w:lineRule="auto"/>
        <w:jc w:val="center"/>
        <w:rPr>
          <w:rFonts w:ascii="仿宋_GB2312" w:eastAsia="仿宋_GB2312" w:hAnsi="宋体"/>
          <w:b/>
          <w:bCs/>
          <w:sz w:val="28"/>
          <w:szCs w:val="28"/>
        </w:rPr>
      </w:pPr>
      <w:r>
        <w:rPr>
          <w:rFonts w:ascii="仿宋_GB2312" w:eastAsia="仿宋_GB2312" w:hAnsi="宋体"/>
          <w:b/>
          <w:bCs/>
          <w:noProof/>
          <w:sz w:val="28"/>
          <w:szCs w:val="28"/>
        </w:rPr>
        <w:drawing>
          <wp:inline distT="0" distB="0" distL="0" distR="0">
            <wp:extent cx="1866900" cy="201930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1866900" cy="2019300"/>
                    </a:xfrm>
                    <a:prstGeom prst="rect">
                      <a:avLst/>
                    </a:prstGeom>
                    <a:noFill/>
                    <a:ln w="9525">
                      <a:noFill/>
                      <a:miter lim="800000"/>
                      <a:headEnd/>
                      <a:tailEnd/>
                    </a:ln>
                  </pic:spPr>
                </pic:pic>
              </a:graphicData>
            </a:graphic>
          </wp:inline>
        </w:drawing>
      </w:r>
    </w:p>
    <w:p w:rsidR="007F45AF" w:rsidRPr="00E52086" w:rsidRDefault="007F45AF">
      <w:pPr>
        <w:spacing w:line="360" w:lineRule="auto"/>
        <w:jc w:val="center"/>
        <w:rPr>
          <w:rFonts w:ascii="仿宋_GB2312" w:eastAsia="仿宋_GB2312" w:hAnsi="宋体"/>
          <w:b/>
          <w:bCs/>
          <w:sz w:val="24"/>
        </w:rPr>
      </w:pPr>
      <w:r w:rsidRPr="00E52086">
        <w:rPr>
          <w:rFonts w:ascii="仿宋_GB2312" w:eastAsia="仿宋_GB2312" w:hAnsi="宋体" w:hint="eastAsia"/>
          <w:b/>
          <w:bCs/>
          <w:sz w:val="24"/>
        </w:rPr>
        <w:t>甲级政府采购代理机构</w:t>
      </w:r>
    </w:p>
    <w:p w:rsidR="007F45AF" w:rsidRPr="00E52086" w:rsidRDefault="007F45AF">
      <w:pPr>
        <w:spacing w:line="360" w:lineRule="auto"/>
        <w:rPr>
          <w:rFonts w:ascii="仿宋_GB2312" w:eastAsia="仿宋_GB2312" w:hAnsi="宋体"/>
          <w:b/>
          <w:bCs/>
          <w:sz w:val="28"/>
          <w:szCs w:val="28"/>
        </w:rPr>
      </w:pPr>
    </w:p>
    <w:p w:rsidR="00AB5F15" w:rsidRPr="00E52086" w:rsidRDefault="00AB5F15" w:rsidP="00AB5F15">
      <w:pPr>
        <w:pStyle w:val="21"/>
      </w:pPr>
    </w:p>
    <w:p w:rsidR="007F45AF" w:rsidRPr="00E52086" w:rsidRDefault="007F45AF">
      <w:pPr>
        <w:spacing w:line="360" w:lineRule="auto"/>
        <w:jc w:val="center"/>
        <w:rPr>
          <w:rFonts w:ascii="宋体" w:hAnsi="宋体"/>
          <w:b/>
          <w:kern w:val="0"/>
          <w:sz w:val="30"/>
        </w:rPr>
      </w:pPr>
      <w:r w:rsidRPr="00E52086">
        <w:rPr>
          <w:rFonts w:ascii="宋体" w:hAnsi="宋体" w:hint="eastAsia"/>
          <w:b/>
          <w:kern w:val="0"/>
          <w:sz w:val="30"/>
        </w:rPr>
        <w:t>采   购   人：</w:t>
      </w:r>
      <w:r w:rsidR="00E177CD" w:rsidRPr="00E52086">
        <w:rPr>
          <w:rFonts w:ascii="宋体" w:hAnsi="宋体" w:hint="eastAsia"/>
          <w:b/>
          <w:kern w:val="0"/>
          <w:sz w:val="30"/>
        </w:rPr>
        <w:t>国家测绘地理信息局海南基础地理信息中心</w:t>
      </w:r>
    </w:p>
    <w:p w:rsidR="007F45AF" w:rsidRPr="00E52086" w:rsidRDefault="007F45AF">
      <w:pPr>
        <w:spacing w:line="360" w:lineRule="auto"/>
        <w:jc w:val="center"/>
        <w:rPr>
          <w:rFonts w:ascii="宋体" w:hAnsi="宋体"/>
          <w:b/>
          <w:kern w:val="0"/>
          <w:sz w:val="30"/>
        </w:rPr>
      </w:pPr>
      <w:r w:rsidRPr="00E52086">
        <w:rPr>
          <w:rFonts w:ascii="宋体" w:hAnsi="宋体" w:hint="eastAsia"/>
          <w:b/>
          <w:kern w:val="0"/>
          <w:sz w:val="30"/>
        </w:rPr>
        <w:t>招标代理机构：海南海政招标有限公司</w:t>
      </w:r>
    </w:p>
    <w:p w:rsidR="007F45AF" w:rsidRPr="00E52086" w:rsidRDefault="007F45AF">
      <w:pPr>
        <w:spacing w:line="360" w:lineRule="auto"/>
        <w:jc w:val="center"/>
        <w:rPr>
          <w:b/>
          <w:kern w:val="0"/>
        </w:rPr>
        <w:sectPr w:rsidR="007F45AF" w:rsidRPr="00E52086">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57" w:right="1548" w:bottom="1457" w:left="1945" w:header="964" w:footer="964" w:gutter="0"/>
          <w:pgNumType w:start="0"/>
          <w:cols w:space="720"/>
          <w:titlePg/>
          <w:docGrid w:linePitch="285" w:charSpace="2457"/>
        </w:sectPr>
      </w:pPr>
      <w:r w:rsidRPr="00E52086">
        <w:rPr>
          <w:rFonts w:ascii="宋体" w:hAnsi="宋体" w:hint="eastAsia"/>
          <w:b/>
          <w:kern w:val="0"/>
          <w:sz w:val="30"/>
        </w:rPr>
        <w:t>二○一七年</w:t>
      </w:r>
      <w:r w:rsidR="004E2EB6" w:rsidRPr="00E52086">
        <w:rPr>
          <w:rFonts w:ascii="宋体" w:hAnsi="宋体" w:hint="eastAsia"/>
          <w:b/>
          <w:kern w:val="0"/>
          <w:sz w:val="30"/>
        </w:rPr>
        <w:t>九</w:t>
      </w:r>
      <w:r w:rsidRPr="00E52086">
        <w:rPr>
          <w:rFonts w:ascii="宋体" w:hAnsi="宋体" w:hint="eastAsia"/>
          <w:b/>
          <w:kern w:val="0"/>
          <w:sz w:val="30"/>
        </w:rPr>
        <w:t>月</w:t>
      </w:r>
    </w:p>
    <w:p w:rsidR="007F45AF" w:rsidRPr="00E52086" w:rsidRDefault="007F45AF">
      <w:pPr>
        <w:spacing w:line="360" w:lineRule="auto"/>
        <w:jc w:val="center"/>
        <w:rPr>
          <w:rFonts w:ascii="宋体" w:hAnsi="宋体"/>
          <w:b/>
          <w:sz w:val="44"/>
        </w:rPr>
      </w:pPr>
      <w:r w:rsidRPr="00E52086">
        <w:rPr>
          <w:rFonts w:ascii="宋体" w:hAnsi="宋体" w:hint="eastAsia"/>
          <w:b/>
          <w:sz w:val="44"/>
        </w:rPr>
        <w:lastRenderedPageBreak/>
        <w:t>目   录</w:t>
      </w:r>
    </w:p>
    <w:p w:rsidR="007F45AF" w:rsidRPr="00E52086" w:rsidRDefault="00EA3CE1">
      <w:pPr>
        <w:pStyle w:val="13"/>
        <w:tabs>
          <w:tab w:val="right" w:leader="dot" w:pos="8402"/>
        </w:tabs>
        <w:rPr>
          <w:rFonts w:ascii="宋体" w:hAnsi="宋体"/>
          <w:b w:val="0"/>
          <w:bCs w:val="0"/>
          <w:i w:val="0"/>
          <w:iCs w:val="0"/>
          <w:noProof/>
          <w:sz w:val="28"/>
          <w:szCs w:val="28"/>
        </w:rPr>
      </w:pPr>
      <w:r w:rsidRPr="00EA3CE1">
        <w:rPr>
          <w:rFonts w:ascii="宋体" w:hAnsi="宋体" w:cs="Arial"/>
          <w:b w:val="0"/>
          <w:i w:val="0"/>
          <w:sz w:val="28"/>
          <w:szCs w:val="28"/>
        </w:rPr>
        <w:fldChar w:fldCharType="begin"/>
      </w:r>
      <w:r w:rsidR="007F45AF" w:rsidRPr="00E52086">
        <w:rPr>
          <w:rFonts w:ascii="宋体" w:hAnsi="宋体" w:cs="Arial"/>
          <w:b w:val="0"/>
          <w:i w:val="0"/>
          <w:sz w:val="28"/>
          <w:szCs w:val="28"/>
        </w:rPr>
        <w:instrText xml:space="preserve"> </w:instrText>
      </w:r>
      <w:r w:rsidR="007F45AF" w:rsidRPr="00E52086">
        <w:rPr>
          <w:rFonts w:ascii="宋体" w:hAnsi="宋体" w:cs="Arial" w:hint="eastAsia"/>
          <w:b w:val="0"/>
          <w:i w:val="0"/>
          <w:sz w:val="28"/>
          <w:szCs w:val="28"/>
        </w:rPr>
        <w:instrText>TOC \o "1-3" \h \z \u</w:instrText>
      </w:r>
      <w:r w:rsidR="007F45AF" w:rsidRPr="00E52086">
        <w:rPr>
          <w:rFonts w:ascii="宋体" w:hAnsi="宋体" w:cs="Arial"/>
          <w:b w:val="0"/>
          <w:i w:val="0"/>
          <w:sz w:val="28"/>
          <w:szCs w:val="28"/>
        </w:rPr>
        <w:instrText xml:space="preserve"> </w:instrText>
      </w:r>
      <w:r w:rsidRPr="00EA3CE1">
        <w:rPr>
          <w:rFonts w:ascii="宋体" w:hAnsi="宋体" w:cs="Arial"/>
          <w:b w:val="0"/>
          <w:i w:val="0"/>
          <w:sz w:val="28"/>
          <w:szCs w:val="28"/>
        </w:rPr>
        <w:fldChar w:fldCharType="separate"/>
      </w:r>
      <w:hyperlink w:anchor="_Toc425497736" w:history="1">
        <w:r w:rsidR="007F45AF" w:rsidRPr="00E52086">
          <w:rPr>
            <w:rStyle w:val="af"/>
            <w:rFonts w:ascii="宋体" w:hAnsi="宋体" w:hint="eastAsia"/>
            <w:b w:val="0"/>
            <w:i w:val="0"/>
            <w:noProof/>
            <w:color w:val="auto"/>
            <w:sz w:val="28"/>
            <w:szCs w:val="28"/>
          </w:rPr>
          <w:t>第一章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谈判邀请函</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_Toc425497736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1</w:t>
        </w:r>
        <w:r w:rsidRPr="00E52086">
          <w:rPr>
            <w:rFonts w:ascii="宋体" w:hAnsi="宋体"/>
            <w:b w:val="0"/>
            <w:i w:val="0"/>
            <w:noProof/>
            <w:sz w:val="28"/>
            <w:szCs w:val="28"/>
          </w:rPr>
          <w:fldChar w:fldCharType="end"/>
        </w:r>
      </w:hyperlink>
    </w:p>
    <w:p w:rsidR="007F45AF" w:rsidRPr="00E52086" w:rsidRDefault="00EA3CE1">
      <w:pPr>
        <w:pStyle w:val="13"/>
        <w:tabs>
          <w:tab w:val="right" w:leader="dot" w:pos="8402"/>
        </w:tabs>
        <w:rPr>
          <w:rFonts w:ascii="宋体" w:hAnsi="宋体"/>
          <w:b w:val="0"/>
          <w:bCs w:val="0"/>
          <w:i w:val="0"/>
          <w:iCs w:val="0"/>
          <w:noProof/>
          <w:sz w:val="28"/>
          <w:szCs w:val="28"/>
        </w:rPr>
      </w:pPr>
      <w:hyperlink w:anchor="_Toc425497737" w:history="1">
        <w:r w:rsidR="007F45AF" w:rsidRPr="00E52086">
          <w:rPr>
            <w:rStyle w:val="af"/>
            <w:rFonts w:ascii="宋体" w:hAnsi="宋体" w:hint="eastAsia"/>
            <w:b w:val="0"/>
            <w:i w:val="0"/>
            <w:noProof/>
            <w:color w:val="auto"/>
            <w:sz w:val="28"/>
            <w:szCs w:val="28"/>
          </w:rPr>
          <w:t>第二章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投标人须知</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_Toc425497737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3</w:t>
        </w:r>
        <w:r w:rsidRPr="00E52086">
          <w:rPr>
            <w:rFonts w:ascii="宋体" w:hAnsi="宋体"/>
            <w:b w:val="0"/>
            <w:i w:val="0"/>
            <w:noProof/>
            <w:sz w:val="28"/>
            <w:szCs w:val="28"/>
          </w:rPr>
          <w:fldChar w:fldCharType="end"/>
        </w:r>
      </w:hyperlink>
    </w:p>
    <w:p w:rsidR="007F45AF" w:rsidRPr="00E52086" w:rsidRDefault="00EA3CE1">
      <w:pPr>
        <w:pStyle w:val="13"/>
        <w:tabs>
          <w:tab w:val="right" w:leader="dot" w:pos="8402"/>
        </w:tabs>
        <w:rPr>
          <w:rFonts w:ascii="宋体" w:hAnsi="宋体"/>
          <w:b w:val="0"/>
          <w:bCs w:val="0"/>
          <w:i w:val="0"/>
          <w:iCs w:val="0"/>
          <w:noProof/>
          <w:sz w:val="28"/>
          <w:szCs w:val="28"/>
        </w:rPr>
      </w:pPr>
      <w:hyperlink w:anchor="_Toc425497738" w:history="1">
        <w:r w:rsidR="007F45AF" w:rsidRPr="00E52086">
          <w:rPr>
            <w:rStyle w:val="af"/>
            <w:rFonts w:ascii="宋体" w:hAnsi="宋体" w:hint="eastAsia"/>
            <w:b w:val="0"/>
            <w:i w:val="0"/>
            <w:noProof/>
            <w:color w:val="auto"/>
            <w:sz w:val="28"/>
            <w:szCs w:val="28"/>
          </w:rPr>
          <w:t>第三章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用户</w:t>
        </w:r>
        <w:r w:rsidR="007F45AF" w:rsidRPr="00E52086">
          <w:rPr>
            <w:rStyle w:val="af"/>
            <w:rFonts w:ascii="宋体" w:hAnsi="宋体" w:hint="eastAsia"/>
            <w:b w:val="0"/>
            <w:i w:val="0"/>
            <w:noProof/>
            <w:color w:val="auto"/>
            <w:sz w:val="28"/>
            <w:szCs w:val="28"/>
          </w:rPr>
          <w:t>需</w:t>
        </w:r>
        <w:r w:rsidR="007F45AF" w:rsidRPr="00E52086">
          <w:rPr>
            <w:rStyle w:val="af"/>
            <w:rFonts w:ascii="宋体" w:hAnsi="宋体" w:hint="eastAsia"/>
            <w:b w:val="0"/>
            <w:i w:val="0"/>
            <w:noProof/>
            <w:color w:val="auto"/>
            <w:sz w:val="28"/>
            <w:szCs w:val="28"/>
          </w:rPr>
          <w:t>求书</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_Toc425497738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10</w:t>
        </w:r>
        <w:r w:rsidRPr="00E52086">
          <w:rPr>
            <w:rFonts w:ascii="宋体" w:hAnsi="宋体"/>
            <w:b w:val="0"/>
            <w:i w:val="0"/>
            <w:noProof/>
            <w:sz w:val="28"/>
            <w:szCs w:val="28"/>
          </w:rPr>
          <w:fldChar w:fldCharType="end"/>
        </w:r>
      </w:hyperlink>
    </w:p>
    <w:p w:rsidR="007F45AF" w:rsidRPr="00E52086" w:rsidRDefault="00EA3CE1">
      <w:pPr>
        <w:pStyle w:val="13"/>
        <w:tabs>
          <w:tab w:val="right" w:leader="dot" w:pos="8402"/>
        </w:tabs>
        <w:rPr>
          <w:rFonts w:ascii="宋体" w:hAnsi="宋体"/>
          <w:b w:val="0"/>
          <w:bCs w:val="0"/>
          <w:i w:val="0"/>
          <w:iCs w:val="0"/>
          <w:noProof/>
          <w:sz w:val="28"/>
          <w:szCs w:val="28"/>
        </w:rPr>
      </w:pPr>
      <w:hyperlink w:anchor="_Toc425497739" w:history="1">
        <w:r w:rsidR="007F45AF" w:rsidRPr="00E52086">
          <w:rPr>
            <w:rStyle w:val="af"/>
            <w:rFonts w:ascii="宋体" w:hAnsi="宋体" w:hint="eastAsia"/>
            <w:b w:val="0"/>
            <w:i w:val="0"/>
            <w:noProof/>
            <w:color w:val="auto"/>
            <w:sz w:val="28"/>
            <w:szCs w:val="28"/>
          </w:rPr>
          <w:t>第四章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合同条款</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_Toc425497739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12</w:t>
        </w:r>
        <w:r w:rsidRPr="00E52086">
          <w:rPr>
            <w:rFonts w:ascii="宋体" w:hAnsi="宋体"/>
            <w:b w:val="0"/>
            <w:i w:val="0"/>
            <w:noProof/>
            <w:sz w:val="28"/>
            <w:szCs w:val="28"/>
          </w:rPr>
          <w:fldChar w:fldCharType="end"/>
        </w:r>
      </w:hyperlink>
    </w:p>
    <w:p w:rsidR="007F45AF" w:rsidRPr="00E52086" w:rsidRDefault="00EA3CE1">
      <w:pPr>
        <w:pStyle w:val="13"/>
        <w:tabs>
          <w:tab w:val="right" w:leader="dot" w:pos="8402"/>
        </w:tabs>
        <w:rPr>
          <w:rFonts w:ascii="宋体" w:hAnsi="宋体"/>
          <w:b w:val="0"/>
          <w:bCs w:val="0"/>
          <w:i w:val="0"/>
          <w:iCs w:val="0"/>
          <w:noProof/>
          <w:sz w:val="28"/>
          <w:szCs w:val="28"/>
        </w:rPr>
      </w:pPr>
      <w:hyperlink w:anchor="_Toc425497740" w:history="1">
        <w:r w:rsidR="007F45AF" w:rsidRPr="00E52086">
          <w:rPr>
            <w:rStyle w:val="af"/>
            <w:rFonts w:ascii="宋体" w:hAnsi="宋体" w:hint="eastAsia"/>
            <w:b w:val="0"/>
            <w:i w:val="0"/>
            <w:noProof/>
            <w:color w:val="auto"/>
            <w:sz w:val="28"/>
            <w:szCs w:val="28"/>
          </w:rPr>
          <w:t>第五章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报价文件内容和格式</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_Toc425497740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15</w:t>
        </w:r>
        <w:r w:rsidRPr="00E52086">
          <w:rPr>
            <w:rFonts w:ascii="宋体" w:hAnsi="宋体"/>
            <w:b w:val="0"/>
            <w:i w:val="0"/>
            <w:noProof/>
            <w:sz w:val="28"/>
            <w:szCs w:val="28"/>
          </w:rPr>
          <w:fldChar w:fldCharType="end"/>
        </w:r>
      </w:hyperlink>
    </w:p>
    <w:p w:rsidR="007F45AF" w:rsidRPr="00E52086" w:rsidRDefault="00EA3CE1">
      <w:pPr>
        <w:pStyle w:val="13"/>
        <w:tabs>
          <w:tab w:val="right" w:leader="dot" w:pos="8402"/>
        </w:tabs>
        <w:rPr>
          <w:rFonts w:ascii="宋体" w:hAnsi="宋体"/>
          <w:b w:val="0"/>
          <w:bCs w:val="0"/>
          <w:i w:val="0"/>
          <w:iCs w:val="0"/>
          <w:noProof/>
          <w:sz w:val="28"/>
          <w:szCs w:val="28"/>
        </w:rPr>
      </w:pPr>
      <w:hyperlink w:anchor="_Toc425497746" w:history="1">
        <w:r w:rsidR="007F45AF" w:rsidRPr="00E52086">
          <w:rPr>
            <w:rStyle w:val="af"/>
            <w:rFonts w:ascii="宋体" w:hAnsi="宋体" w:hint="eastAsia"/>
            <w:b w:val="0"/>
            <w:i w:val="0"/>
            <w:noProof/>
            <w:color w:val="auto"/>
            <w:sz w:val="28"/>
            <w:szCs w:val="28"/>
          </w:rPr>
          <w:t>第六章</w:t>
        </w:r>
        <w:r w:rsidR="007F45AF" w:rsidRPr="00E52086">
          <w:rPr>
            <w:rStyle w:val="af"/>
            <w:rFonts w:ascii="宋体" w:hAnsi="宋体"/>
            <w:b w:val="0"/>
            <w:i w:val="0"/>
            <w:noProof/>
            <w:color w:val="auto"/>
            <w:sz w:val="28"/>
            <w:szCs w:val="28"/>
          </w:rPr>
          <w:t xml:space="preserve"> </w:t>
        </w:r>
        <w:r w:rsidR="007F45AF" w:rsidRPr="00E52086">
          <w:rPr>
            <w:rStyle w:val="af"/>
            <w:rFonts w:ascii="宋体" w:hAnsi="宋体" w:hint="eastAsia"/>
            <w:b w:val="0"/>
            <w:i w:val="0"/>
            <w:noProof/>
            <w:color w:val="auto"/>
            <w:sz w:val="28"/>
            <w:szCs w:val="28"/>
          </w:rPr>
          <w:t>谈判程序</w:t>
        </w:r>
        <w:r w:rsidR="007F45AF" w:rsidRPr="00E52086">
          <w:rPr>
            <w:rFonts w:ascii="宋体" w:hAnsi="宋体"/>
            <w:b w:val="0"/>
            <w:i w:val="0"/>
            <w:noProof/>
            <w:sz w:val="28"/>
            <w:szCs w:val="28"/>
          </w:rPr>
          <w:tab/>
        </w:r>
        <w:r w:rsidRPr="00E52086">
          <w:rPr>
            <w:rFonts w:ascii="宋体" w:hAnsi="宋体"/>
            <w:b w:val="0"/>
            <w:i w:val="0"/>
            <w:noProof/>
            <w:sz w:val="28"/>
            <w:szCs w:val="28"/>
          </w:rPr>
          <w:fldChar w:fldCharType="begin"/>
        </w:r>
        <w:r w:rsidR="007F45AF" w:rsidRPr="00E52086">
          <w:rPr>
            <w:rFonts w:ascii="宋体" w:hAnsi="宋体"/>
            <w:b w:val="0"/>
            <w:i w:val="0"/>
            <w:noProof/>
            <w:sz w:val="28"/>
            <w:szCs w:val="28"/>
          </w:rPr>
          <w:instrText xml:space="preserve"> PAGEREF _Toc425497746 \h </w:instrText>
        </w:r>
        <w:r w:rsidRPr="00E52086">
          <w:rPr>
            <w:rFonts w:ascii="宋体" w:hAnsi="宋体"/>
            <w:b w:val="0"/>
            <w:i w:val="0"/>
            <w:noProof/>
            <w:sz w:val="28"/>
            <w:szCs w:val="28"/>
          </w:rPr>
        </w:r>
        <w:r w:rsidRPr="00E52086">
          <w:rPr>
            <w:rFonts w:ascii="宋体" w:hAnsi="宋体"/>
            <w:b w:val="0"/>
            <w:i w:val="0"/>
            <w:noProof/>
            <w:sz w:val="28"/>
            <w:szCs w:val="28"/>
          </w:rPr>
          <w:fldChar w:fldCharType="separate"/>
        </w:r>
        <w:r w:rsidR="006E114B">
          <w:rPr>
            <w:rFonts w:ascii="宋体" w:hAnsi="宋体"/>
            <w:b w:val="0"/>
            <w:i w:val="0"/>
            <w:noProof/>
            <w:sz w:val="28"/>
            <w:szCs w:val="28"/>
          </w:rPr>
          <w:t>21</w:t>
        </w:r>
        <w:r w:rsidRPr="00E52086">
          <w:rPr>
            <w:rFonts w:ascii="宋体" w:hAnsi="宋体"/>
            <w:b w:val="0"/>
            <w:i w:val="0"/>
            <w:noProof/>
            <w:sz w:val="28"/>
            <w:szCs w:val="28"/>
          </w:rPr>
          <w:fldChar w:fldCharType="end"/>
        </w:r>
      </w:hyperlink>
    </w:p>
    <w:p w:rsidR="007F45AF" w:rsidRPr="00E52086" w:rsidRDefault="00EA3CE1" w:rsidP="00FA6519">
      <w:pPr>
        <w:pStyle w:val="24"/>
        <w:tabs>
          <w:tab w:val="right" w:leader="dot" w:pos="8402"/>
        </w:tabs>
        <w:ind w:leftChars="100" w:firstLineChars="300" w:firstLine="663"/>
        <w:rPr>
          <w:rFonts w:ascii="宋体" w:hAnsi="宋体"/>
          <w:b w:val="0"/>
          <w:bCs w:val="0"/>
          <w:noProof/>
          <w:sz w:val="28"/>
          <w:szCs w:val="28"/>
        </w:rPr>
      </w:pPr>
      <w:hyperlink w:anchor="_Toc425497747" w:history="1">
        <w:r w:rsidR="007F45AF" w:rsidRPr="00E52086">
          <w:rPr>
            <w:rStyle w:val="af"/>
            <w:rFonts w:ascii="宋体" w:hAnsi="宋体" w:hint="eastAsia"/>
            <w:b w:val="0"/>
            <w:noProof/>
            <w:color w:val="auto"/>
            <w:sz w:val="28"/>
            <w:szCs w:val="28"/>
          </w:rPr>
          <w:t>初步审查表</w:t>
        </w:r>
        <w:r w:rsidR="007F45AF" w:rsidRPr="00E52086">
          <w:rPr>
            <w:rFonts w:ascii="宋体" w:hAnsi="宋体"/>
            <w:b w:val="0"/>
            <w:noProof/>
            <w:sz w:val="28"/>
            <w:szCs w:val="28"/>
          </w:rPr>
          <w:tab/>
        </w:r>
        <w:r w:rsidRPr="00E52086">
          <w:rPr>
            <w:rFonts w:ascii="宋体" w:hAnsi="宋体"/>
            <w:b w:val="0"/>
            <w:noProof/>
            <w:sz w:val="28"/>
            <w:szCs w:val="28"/>
          </w:rPr>
          <w:fldChar w:fldCharType="begin"/>
        </w:r>
        <w:r w:rsidR="007F45AF" w:rsidRPr="00E52086">
          <w:rPr>
            <w:rFonts w:ascii="宋体" w:hAnsi="宋体"/>
            <w:b w:val="0"/>
            <w:noProof/>
            <w:sz w:val="28"/>
            <w:szCs w:val="28"/>
          </w:rPr>
          <w:instrText xml:space="preserve"> PAGEREF _Toc425497747 \h </w:instrText>
        </w:r>
        <w:r w:rsidRPr="00E52086">
          <w:rPr>
            <w:rFonts w:ascii="宋体" w:hAnsi="宋体"/>
            <w:b w:val="0"/>
            <w:noProof/>
            <w:sz w:val="28"/>
            <w:szCs w:val="28"/>
          </w:rPr>
        </w:r>
        <w:r w:rsidRPr="00E52086">
          <w:rPr>
            <w:rFonts w:ascii="宋体" w:hAnsi="宋体"/>
            <w:b w:val="0"/>
            <w:noProof/>
            <w:sz w:val="28"/>
            <w:szCs w:val="28"/>
          </w:rPr>
          <w:fldChar w:fldCharType="separate"/>
        </w:r>
        <w:r w:rsidR="006E114B">
          <w:rPr>
            <w:rFonts w:ascii="宋体" w:hAnsi="宋体"/>
            <w:b w:val="0"/>
            <w:noProof/>
            <w:sz w:val="28"/>
            <w:szCs w:val="28"/>
          </w:rPr>
          <w:t>23</w:t>
        </w:r>
        <w:r w:rsidRPr="00E52086">
          <w:rPr>
            <w:rFonts w:ascii="宋体" w:hAnsi="宋体"/>
            <w:b w:val="0"/>
            <w:noProof/>
            <w:sz w:val="28"/>
            <w:szCs w:val="28"/>
          </w:rPr>
          <w:fldChar w:fldCharType="end"/>
        </w:r>
      </w:hyperlink>
    </w:p>
    <w:p w:rsidR="007F45AF" w:rsidRPr="00E52086" w:rsidRDefault="00EA3CE1">
      <w:pPr>
        <w:spacing w:line="360" w:lineRule="auto"/>
        <w:rPr>
          <w:rFonts w:ascii="宋体" w:hAnsi="宋体" w:cs="Arial"/>
          <w:sz w:val="30"/>
          <w:szCs w:val="30"/>
        </w:rPr>
      </w:pPr>
      <w:r w:rsidRPr="00E52086">
        <w:rPr>
          <w:rFonts w:ascii="宋体" w:hAnsi="宋体" w:cs="Arial"/>
          <w:sz w:val="28"/>
          <w:szCs w:val="28"/>
        </w:rPr>
        <w:fldChar w:fldCharType="end"/>
      </w:r>
    </w:p>
    <w:p w:rsidR="007F45AF" w:rsidRPr="00E52086" w:rsidRDefault="007F45AF">
      <w:pPr>
        <w:spacing w:line="360" w:lineRule="auto"/>
        <w:rPr>
          <w:rFonts w:ascii="宋体" w:hAnsi="宋体"/>
          <w:sz w:val="30"/>
          <w:szCs w:val="30"/>
        </w:rPr>
      </w:pPr>
    </w:p>
    <w:p w:rsidR="007F45AF" w:rsidRPr="00E52086" w:rsidRDefault="007F45AF">
      <w:pPr>
        <w:spacing w:line="360" w:lineRule="auto"/>
        <w:rPr>
          <w:rFonts w:ascii="宋体" w:hAnsi="宋体"/>
          <w:sz w:val="30"/>
          <w:szCs w:val="30"/>
        </w:rPr>
      </w:pPr>
    </w:p>
    <w:p w:rsidR="007F45AF" w:rsidRPr="00E52086" w:rsidRDefault="007F45AF">
      <w:pPr>
        <w:spacing w:line="360" w:lineRule="auto"/>
        <w:jc w:val="center"/>
        <w:rPr>
          <w:rFonts w:ascii="黑体" w:eastAsia="黑体"/>
          <w:b/>
          <w:sz w:val="44"/>
        </w:rPr>
      </w:pPr>
    </w:p>
    <w:p w:rsidR="007F45AF" w:rsidRPr="00E52086" w:rsidRDefault="007F45AF">
      <w:pPr>
        <w:spacing w:line="360" w:lineRule="auto"/>
        <w:jc w:val="center"/>
        <w:rPr>
          <w:rFonts w:ascii="宋体" w:hAnsi="宋体"/>
          <w:b/>
          <w:sz w:val="44"/>
        </w:rPr>
      </w:pPr>
    </w:p>
    <w:p w:rsidR="007F45AF" w:rsidRPr="00E52086" w:rsidRDefault="007F45AF">
      <w:pPr>
        <w:pStyle w:val="10"/>
        <w:adjustRightInd w:val="0"/>
        <w:snapToGrid w:val="0"/>
        <w:spacing w:afterLines="0"/>
        <w:rPr>
          <w:b w:val="0"/>
          <w:kern w:val="28"/>
        </w:rPr>
      </w:pPr>
      <w:bookmarkStart w:id="8" w:name="_Toc425497736"/>
      <w:r w:rsidRPr="00E52086">
        <w:rPr>
          <w:rFonts w:hint="eastAsia"/>
        </w:rPr>
        <w:lastRenderedPageBreak/>
        <w:t>第一章  谈判邀请函</w:t>
      </w:r>
      <w:bookmarkEnd w:id="8"/>
    </w:p>
    <w:p w:rsidR="007F45AF" w:rsidRPr="00E52086" w:rsidRDefault="007F45AF">
      <w:pPr>
        <w:pStyle w:val="af5"/>
        <w:adjustRightInd w:val="0"/>
        <w:snapToGrid w:val="0"/>
        <w:ind w:left="0" w:firstLine="422"/>
        <w:rPr>
          <w:rFonts w:cs="Tahoma"/>
          <w:kern w:val="28"/>
        </w:rPr>
      </w:pPr>
      <w:r w:rsidRPr="00E52086">
        <w:rPr>
          <w:rFonts w:cs="Tahoma"/>
        </w:rPr>
        <w:t>受</w:t>
      </w:r>
      <w:r w:rsidR="00E177CD" w:rsidRPr="00E52086">
        <w:rPr>
          <w:rFonts w:cs="Tahoma" w:hint="eastAsia"/>
        </w:rPr>
        <w:t>国家测绘地理信息局海南基础地理信息中心</w:t>
      </w:r>
      <w:r w:rsidRPr="00E52086">
        <w:rPr>
          <w:rFonts w:cs="Tahoma"/>
        </w:rPr>
        <w:t>的委托，</w:t>
      </w:r>
      <w:r w:rsidRPr="00E52086">
        <w:rPr>
          <w:rFonts w:cs="Tahoma" w:hint="eastAsia"/>
        </w:rPr>
        <w:t>海南海政招标有限公司</w:t>
      </w:r>
      <w:r w:rsidRPr="00E52086">
        <w:rPr>
          <w:rFonts w:cs="Tahoma"/>
          <w:kern w:val="28"/>
        </w:rPr>
        <w:t>就</w:t>
      </w:r>
      <w:r w:rsidR="006E114B">
        <w:rPr>
          <w:rFonts w:cs="Tahoma" w:hint="eastAsia"/>
        </w:rPr>
        <w:t>数字保亭地理空间框架建设数据生产项目</w:t>
      </w:r>
      <w:r w:rsidRPr="00E52086">
        <w:rPr>
          <w:rFonts w:cs="Tahoma" w:hint="eastAsia"/>
        </w:rPr>
        <w:t>（项目编号</w:t>
      </w:r>
      <w:r w:rsidRPr="00E52086">
        <w:rPr>
          <w:rFonts w:ascii="宋体" w:hAnsi="宋体" w:cs="Tahoma" w:hint="eastAsia"/>
        </w:rPr>
        <w:t>：</w:t>
      </w:r>
      <w:r w:rsidR="00AB5F15" w:rsidRPr="00E52086">
        <w:rPr>
          <w:rFonts w:ascii="宋体" w:hAnsi="宋体" w:cs="Tahoma" w:hint="eastAsia"/>
        </w:rPr>
        <w:t>HZ2017-493</w:t>
      </w:r>
      <w:r w:rsidRPr="00E52086">
        <w:rPr>
          <w:rFonts w:cs="Tahoma" w:hint="eastAsia"/>
        </w:rPr>
        <w:t>）组织竞争性谈判，欢迎</w:t>
      </w:r>
      <w:r w:rsidRPr="00E52086">
        <w:rPr>
          <w:rFonts w:cs="Tahoma"/>
          <w:kern w:val="28"/>
        </w:rPr>
        <w:t>合格的国内投标人提交密封</w:t>
      </w:r>
      <w:r w:rsidRPr="00E52086">
        <w:rPr>
          <w:rFonts w:cs="Tahoma" w:hint="eastAsia"/>
          <w:kern w:val="28"/>
        </w:rPr>
        <w:t>报价</w:t>
      </w:r>
      <w:r w:rsidRPr="00E52086">
        <w:rPr>
          <w:rFonts w:cs="Tahoma"/>
          <w:kern w:val="28"/>
        </w:rPr>
        <w:t>。有关事项如下：</w:t>
      </w:r>
    </w:p>
    <w:p w:rsidR="007F45AF" w:rsidRPr="00E52086" w:rsidRDefault="007F45AF">
      <w:pPr>
        <w:adjustRightInd w:val="0"/>
        <w:snapToGrid w:val="0"/>
        <w:spacing w:line="360" w:lineRule="auto"/>
        <w:rPr>
          <w:rFonts w:ascii="宋体" w:hAnsi="宋体" w:cs="Tahoma"/>
          <w:b/>
          <w:sz w:val="32"/>
          <w:szCs w:val="32"/>
        </w:rPr>
      </w:pPr>
      <w:r w:rsidRPr="00E52086">
        <w:rPr>
          <w:rFonts w:ascii="宋体" w:hAnsi="宋体" w:cs="Tahoma" w:hint="eastAsia"/>
          <w:b/>
          <w:sz w:val="32"/>
          <w:szCs w:val="32"/>
        </w:rPr>
        <w:t>一、项目情况</w:t>
      </w:r>
    </w:p>
    <w:p w:rsidR="007F45AF" w:rsidRPr="00E52086" w:rsidRDefault="007F45AF">
      <w:pPr>
        <w:adjustRightInd w:val="0"/>
        <w:snapToGrid w:val="0"/>
        <w:spacing w:line="360" w:lineRule="auto"/>
        <w:ind w:firstLineChars="200" w:firstLine="480"/>
        <w:rPr>
          <w:rFonts w:ascii="宋体" w:hAnsi="宋体" w:cs="Tahoma"/>
          <w:sz w:val="24"/>
        </w:rPr>
      </w:pPr>
      <w:r w:rsidRPr="00E52086">
        <w:rPr>
          <w:rFonts w:ascii="宋体" w:hAnsi="宋体" w:cs="Tahoma" w:hint="eastAsia"/>
          <w:kern w:val="28"/>
          <w:sz w:val="24"/>
        </w:rPr>
        <w:t>1、</w:t>
      </w:r>
      <w:r w:rsidRPr="00E52086">
        <w:rPr>
          <w:rFonts w:ascii="宋体" w:hAnsi="宋体" w:cs="Tahoma" w:hint="eastAsia"/>
          <w:sz w:val="24"/>
        </w:rPr>
        <w:t>名称</w:t>
      </w:r>
      <w:r w:rsidRPr="00E52086">
        <w:rPr>
          <w:rFonts w:ascii="宋体" w:hAnsi="宋体" w:cs="Tahoma" w:hint="eastAsia"/>
          <w:kern w:val="28"/>
          <w:sz w:val="24"/>
        </w:rPr>
        <w:t>：</w:t>
      </w:r>
      <w:r w:rsidR="006E114B">
        <w:rPr>
          <w:rFonts w:ascii="宋体" w:hAnsi="宋体" w:cs="Tahoma" w:hint="eastAsia"/>
          <w:sz w:val="24"/>
        </w:rPr>
        <w:t>数字保亭地理空间框架建设数据生产项目</w:t>
      </w:r>
    </w:p>
    <w:p w:rsidR="007F45AF" w:rsidRPr="00E52086" w:rsidRDefault="007F45AF">
      <w:pPr>
        <w:adjustRightInd w:val="0"/>
        <w:snapToGrid w:val="0"/>
        <w:spacing w:line="360" w:lineRule="auto"/>
        <w:ind w:firstLineChars="200" w:firstLine="480"/>
        <w:rPr>
          <w:rFonts w:ascii="宋体" w:hAnsi="宋体" w:cs="Tahoma"/>
          <w:kern w:val="28"/>
          <w:sz w:val="24"/>
        </w:rPr>
      </w:pPr>
      <w:r w:rsidRPr="00E52086">
        <w:rPr>
          <w:rFonts w:ascii="宋体" w:hAnsi="宋体" w:cs="Tahoma" w:hint="eastAsia"/>
          <w:kern w:val="28"/>
          <w:sz w:val="24"/>
        </w:rPr>
        <w:t>2、用途：</w:t>
      </w:r>
      <w:r w:rsidR="00E177CD" w:rsidRPr="00E52086">
        <w:rPr>
          <w:rFonts w:ascii="宋体" w:hAnsi="宋体" w:hint="eastAsia"/>
          <w:sz w:val="24"/>
        </w:rPr>
        <w:t>国家测绘地理信息局海南基础地理信息中心</w:t>
      </w:r>
      <w:r w:rsidRPr="00E52086">
        <w:rPr>
          <w:rFonts w:ascii="宋体" w:hAnsi="宋体" w:hint="eastAsia"/>
          <w:sz w:val="24"/>
        </w:rPr>
        <w:t>工作</w:t>
      </w:r>
      <w:r w:rsidRPr="00E52086">
        <w:rPr>
          <w:rFonts w:ascii="宋体" w:hAnsi="宋体" w:cs="Tahoma" w:hint="eastAsia"/>
          <w:kern w:val="28"/>
          <w:sz w:val="24"/>
        </w:rPr>
        <w:t>需要</w:t>
      </w:r>
    </w:p>
    <w:p w:rsidR="007F45AF" w:rsidRPr="00E52086" w:rsidRDefault="007F45AF">
      <w:pPr>
        <w:adjustRightInd w:val="0"/>
        <w:snapToGrid w:val="0"/>
        <w:spacing w:line="360" w:lineRule="auto"/>
        <w:ind w:firstLineChars="200" w:firstLine="480"/>
        <w:rPr>
          <w:rFonts w:ascii="宋体" w:hAnsi="宋体" w:cs="Tahoma"/>
          <w:kern w:val="28"/>
          <w:sz w:val="24"/>
        </w:rPr>
      </w:pPr>
      <w:r w:rsidRPr="00E52086">
        <w:rPr>
          <w:rFonts w:ascii="宋体" w:hAnsi="宋体" w:cs="Tahoma" w:hint="eastAsia"/>
          <w:kern w:val="28"/>
          <w:sz w:val="24"/>
        </w:rPr>
        <w:t xml:space="preserve">3、技术要求：见“用户需求书” </w:t>
      </w:r>
    </w:p>
    <w:p w:rsidR="007F45AF" w:rsidRPr="00E52086" w:rsidRDefault="007F45AF">
      <w:pPr>
        <w:adjustRightInd w:val="0"/>
        <w:snapToGrid w:val="0"/>
        <w:spacing w:line="360" w:lineRule="auto"/>
        <w:ind w:firstLineChars="200" w:firstLine="480"/>
        <w:rPr>
          <w:rFonts w:ascii="宋体" w:hAnsi="宋体" w:cs="Tahoma"/>
          <w:kern w:val="28"/>
          <w:sz w:val="24"/>
        </w:rPr>
      </w:pPr>
      <w:r w:rsidRPr="00E52086">
        <w:rPr>
          <w:rFonts w:ascii="宋体" w:hAnsi="宋体" w:cs="Tahoma" w:hint="eastAsia"/>
          <w:kern w:val="28"/>
          <w:sz w:val="24"/>
        </w:rPr>
        <w:t>4、本项目预算：</w:t>
      </w:r>
      <w:r w:rsidRPr="00E52086">
        <w:rPr>
          <w:rFonts w:ascii="宋体" w:hAnsi="宋体" w:hint="eastAsia"/>
          <w:kern w:val="28"/>
          <w:sz w:val="24"/>
        </w:rPr>
        <w:t>￥</w:t>
      </w:r>
      <w:r w:rsidR="00E177CD" w:rsidRPr="00E52086">
        <w:rPr>
          <w:rFonts w:ascii="宋体" w:hAnsi="宋体" w:hint="eastAsia"/>
          <w:kern w:val="28"/>
          <w:sz w:val="24"/>
        </w:rPr>
        <w:t>800,000.00</w:t>
      </w:r>
      <w:r w:rsidRPr="00E52086">
        <w:rPr>
          <w:rFonts w:ascii="宋体" w:hAnsi="宋体" w:hint="eastAsia"/>
          <w:kern w:val="28"/>
          <w:sz w:val="24"/>
        </w:rPr>
        <w:t>元。</w:t>
      </w:r>
    </w:p>
    <w:p w:rsidR="007F45AF" w:rsidRPr="00E52086" w:rsidRDefault="007F45AF">
      <w:pPr>
        <w:adjustRightInd w:val="0"/>
        <w:snapToGrid w:val="0"/>
        <w:spacing w:line="360" w:lineRule="auto"/>
        <w:rPr>
          <w:rFonts w:ascii="宋体" w:hAnsi="宋体" w:cs="Tahoma"/>
          <w:b/>
          <w:sz w:val="32"/>
          <w:szCs w:val="32"/>
        </w:rPr>
      </w:pPr>
      <w:r w:rsidRPr="00E52086">
        <w:rPr>
          <w:rFonts w:ascii="宋体" w:hAnsi="宋体" w:cs="Tahoma" w:hint="eastAsia"/>
          <w:b/>
          <w:sz w:val="32"/>
          <w:szCs w:val="32"/>
        </w:rPr>
        <w:t>二、投标人资格要求</w:t>
      </w:r>
    </w:p>
    <w:p w:rsidR="00E75C78" w:rsidRPr="00E52086" w:rsidRDefault="00E75C78" w:rsidP="00E75C78">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1、在中华人民共和国注册，具有独立</w:t>
      </w:r>
      <w:r w:rsidRPr="00E52086">
        <w:rPr>
          <w:rFonts w:ascii="宋体" w:hAnsi="宋体"/>
          <w:kern w:val="28"/>
          <w:sz w:val="24"/>
        </w:rPr>
        <w:t>承担民事责任能力</w:t>
      </w:r>
      <w:r w:rsidRPr="00E52086">
        <w:rPr>
          <w:rFonts w:ascii="宋体" w:hAnsi="宋体" w:hint="eastAsia"/>
          <w:kern w:val="28"/>
          <w:sz w:val="24"/>
        </w:rPr>
        <w:t>的法人（需提供营业执照、税务登记证、组织机构代码证复印件，或者三证合一复印件）；</w:t>
      </w:r>
    </w:p>
    <w:p w:rsidR="00E75C78" w:rsidRPr="00E52086" w:rsidRDefault="00E75C78" w:rsidP="00E75C78">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2、具有良好的商业信誉和健全的财务会计制度（需提供近期企业纳税证明或者会计师事务所出具的财务审计报告复印件）；</w:t>
      </w:r>
    </w:p>
    <w:p w:rsidR="00E75C78" w:rsidRPr="00E52086" w:rsidRDefault="00E75C78" w:rsidP="00E75C78">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3、有依法缴纳社会保障资金的良好记录（需提供近期社保缴费记录复印件）；</w:t>
      </w:r>
    </w:p>
    <w:p w:rsidR="00E177CD" w:rsidRPr="00E52086" w:rsidRDefault="00E75C78" w:rsidP="00E177CD">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4</w:t>
      </w:r>
      <w:r w:rsidR="00E177CD" w:rsidRPr="00E52086">
        <w:rPr>
          <w:rFonts w:ascii="宋体" w:hAnsi="宋体" w:hint="eastAsia"/>
          <w:kern w:val="28"/>
          <w:sz w:val="24"/>
        </w:rPr>
        <w:t>、具备乙级测绘资质；</w:t>
      </w:r>
    </w:p>
    <w:p w:rsidR="00E177CD" w:rsidRPr="00E52086" w:rsidRDefault="00E75C78" w:rsidP="00E177CD">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5</w:t>
      </w:r>
      <w:r w:rsidR="00E177CD" w:rsidRPr="00E52086">
        <w:rPr>
          <w:rFonts w:ascii="宋体" w:hAnsi="宋体" w:hint="eastAsia"/>
          <w:kern w:val="28"/>
          <w:sz w:val="24"/>
        </w:rPr>
        <w:t>、非本省报价人须向省测绘地理信息局申请测绘资质验证备案,并取得《海南省省外测绘地理信息单位验证登记证》（提供证书复印件）；</w:t>
      </w:r>
    </w:p>
    <w:p w:rsidR="00E177CD" w:rsidRPr="00E52086" w:rsidRDefault="00C457EC" w:rsidP="00E177CD">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6</w:t>
      </w:r>
      <w:r w:rsidR="00E177CD" w:rsidRPr="00E52086">
        <w:rPr>
          <w:rFonts w:ascii="宋体" w:hAnsi="宋体" w:hint="eastAsia"/>
          <w:kern w:val="28"/>
          <w:sz w:val="24"/>
        </w:rPr>
        <w:t>、报价人需提供参加此次政府采购活动前三年内，在经营活动中没有重大违法记录的声明（提供声明）；</w:t>
      </w:r>
    </w:p>
    <w:p w:rsidR="00E177CD" w:rsidRPr="00E52086" w:rsidRDefault="00C457EC" w:rsidP="00E177CD">
      <w:pPr>
        <w:shd w:val="clear" w:color="auto" w:fill="FFFFFF"/>
        <w:snapToGrid w:val="0"/>
        <w:spacing w:line="360" w:lineRule="auto"/>
        <w:ind w:firstLineChars="200" w:firstLine="480"/>
        <w:rPr>
          <w:rFonts w:ascii="宋体" w:hAnsi="宋体"/>
          <w:kern w:val="28"/>
          <w:sz w:val="24"/>
        </w:rPr>
      </w:pPr>
      <w:r w:rsidRPr="00E52086">
        <w:rPr>
          <w:rFonts w:ascii="宋体" w:hAnsi="宋体" w:hint="eastAsia"/>
          <w:kern w:val="28"/>
          <w:sz w:val="24"/>
        </w:rPr>
        <w:t>7</w:t>
      </w:r>
      <w:r w:rsidR="00E177CD" w:rsidRPr="00E52086">
        <w:rPr>
          <w:rFonts w:ascii="宋体" w:hAnsi="宋体" w:hint="eastAsia"/>
          <w:kern w:val="28"/>
          <w:sz w:val="24"/>
        </w:rPr>
        <w:t>、购买本谈判文件并缴纳投标保证金。</w:t>
      </w:r>
    </w:p>
    <w:p w:rsidR="007F45AF" w:rsidRPr="00E52086" w:rsidRDefault="007F45AF">
      <w:pPr>
        <w:adjustRightInd w:val="0"/>
        <w:snapToGrid w:val="0"/>
        <w:spacing w:line="360" w:lineRule="auto"/>
        <w:rPr>
          <w:rFonts w:ascii="宋体" w:hAnsi="宋体" w:cs="Tahoma"/>
          <w:b/>
          <w:sz w:val="32"/>
          <w:szCs w:val="32"/>
        </w:rPr>
      </w:pPr>
      <w:r w:rsidRPr="00E52086">
        <w:rPr>
          <w:rFonts w:ascii="宋体" w:hAnsi="宋体" w:cs="Tahoma" w:hint="eastAsia"/>
          <w:b/>
          <w:sz w:val="32"/>
          <w:szCs w:val="32"/>
        </w:rPr>
        <w:t>三、谈判文件的获取</w:t>
      </w:r>
    </w:p>
    <w:p w:rsidR="007F45AF" w:rsidRPr="00E52086" w:rsidRDefault="007F45AF">
      <w:pPr>
        <w:tabs>
          <w:tab w:val="left" w:pos="4680"/>
        </w:tabs>
        <w:adjustRightInd w:val="0"/>
        <w:snapToGrid w:val="0"/>
        <w:spacing w:line="360" w:lineRule="auto"/>
        <w:ind w:firstLineChars="200" w:firstLine="480"/>
        <w:rPr>
          <w:rFonts w:ascii="宋体" w:hAnsi="宋体"/>
          <w:sz w:val="24"/>
        </w:rPr>
      </w:pPr>
      <w:r w:rsidRPr="00E52086">
        <w:rPr>
          <w:rFonts w:ascii="宋体" w:hAnsi="宋体" w:hint="eastAsia"/>
          <w:sz w:val="24"/>
        </w:rPr>
        <w:t>1、时间：2017年</w:t>
      </w:r>
      <w:r w:rsidR="004B4A6E" w:rsidRPr="00E52086">
        <w:rPr>
          <w:rFonts w:ascii="宋体" w:hAnsi="宋体" w:hint="eastAsia"/>
          <w:sz w:val="24"/>
        </w:rPr>
        <w:t>9</w:t>
      </w:r>
      <w:r w:rsidRPr="00E52086">
        <w:rPr>
          <w:rFonts w:ascii="宋体" w:hAnsi="宋体" w:hint="eastAsia"/>
          <w:sz w:val="24"/>
        </w:rPr>
        <w:t>月</w:t>
      </w:r>
      <w:r w:rsidR="004B4A6E" w:rsidRPr="00E52086">
        <w:rPr>
          <w:rFonts w:ascii="宋体" w:hAnsi="宋体" w:hint="eastAsia"/>
          <w:sz w:val="24"/>
        </w:rPr>
        <w:t>27</w:t>
      </w:r>
      <w:r w:rsidRPr="00E52086">
        <w:rPr>
          <w:rFonts w:ascii="宋体" w:hAnsi="宋体" w:hint="eastAsia"/>
          <w:sz w:val="24"/>
        </w:rPr>
        <w:t>日至2017年</w:t>
      </w:r>
      <w:r w:rsidR="004B4A6E" w:rsidRPr="00E52086">
        <w:rPr>
          <w:rFonts w:ascii="宋体" w:hAnsi="宋体" w:hint="eastAsia"/>
          <w:sz w:val="24"/>
        </w:rPr>
        <w:t>9</w:t>
      </w:r>
      <w:r w:rsidRPr="00E52086">
        <w:rPr>
          <w:rFonts w:ascii="宋体" w:hAnsi="宋体" w:hint="eastAsia"/>
          <w:sz w:val="24"/>
        </w:rPr>
        <w:t>月</w:t>
      </w:r>
      <w:r w:rsidR="004B4A6E" w:rsidRPr="00E52086">
        <w:rPr>
          <w:rFonts w:ascii="宋体" w:hAnsi="宋体" w:hint="eastAsia"/>
          <w:sz w:val="24"/>
        </w:rPr>
        <w:t>29</w:t>
      </w:r>
      <w:r w:rsidRPr="00E52086">
        <w:rPr>
          <w:rFonts w:ascii="宋体" w:hAnsi="宋体" w:hint="eastAsia"/>
          <w:sz w:val="24"/>
        </w:rPr>
        <w:t>日9：00-17：00（节假日除外）；</w:t>
      </w:r>
    </w:p>
    <w:p w:rsidR="007F45AF" w:rsidRPr="00E52086" w:rsidRDefault="007F45AF">
      <w:pPr>
        <w:adjustRightInd w:val="0"/>
        <w:snapToGrid w:val="0"/>
        <w:spacing w:line="360" w:lineRule="auto"/>
        <w:ind w:firstLineChars="200" w:firstLine="480"/>
        <w:rPr>
          <w:rFonts w:ascii="宋体" w:hAnsi="宋体"/>
          <w:sz w:val="24"/>
        </w:rPr>
      </w:pPr>
      <w:r w:rsidRPr="00E52086">
        <w:rPr>
          <w:rFonts w:ascii="宋体" w:hAnsi="宋体" w:hint="eastAsia"/>
          <w:sz w:val="24"/>
        </w:rPr>
        <w:t>2、标书发售地点：海口市蓝天路名门广场北区B座1-5号3005；购买谈判文件时必须出示加盖公章的公司营业执照副本复印件、介绍信（或委托函）、委托人身份证复印件和报价人资格要求中的相关资质证书复印件（加盖公章）。</w:t>
      </w:r>
    </w:p>
    <w:p w:rsidR="007F45AF" w:rsidRPr="00E52086" w:rsidRDefault="007F45AF">
      <w:pPr>
        <w:adjustRightInd w:val="0"/>
        <w:snapToGrid w:val="0"/>
        <w:spacing w:line="360" w:lineRule="auto"/>
        <w:ind w:left="420" w:firstLineChars="25" w:firstLine="60"/>
        <w:rPr>
          <w:rFonts w:ascii="宋体" w:hAnsi="宋体"/>
          <w:b/>
          <w:szCs w:val="21"/>
        </w:rPr>
      </w:pPr>
      <w:r w:rsidRPr="00E52086">
        <w:rPr>
          <w:rFonts w:ascii="宋体" w:hAnsi="宋体" w:cs="Arial" w:hint="eastAsia"/>
          <w:sz w:val="24"/>
        </w:rPr>
        <w:t>3、标书售价：￥100元/套（售后不退），</w:t>
      </w:r>
      <w:r w:rsidRPr="00E52086">
        <w:rPr>
          <w:rFonts w:ascii="宋体" w:hAnsi="宋体"/>
          <w:sz w:val="24"/>
        </w:rPr>
        <w:t>报价保证金</w:t>
      </w:r>
      <w:r w:rsidRPr="00E52086">
        <w:rPr>
          <w:rFonts w:ascii="宋体" w:hAnsi="宋体" w:hint="eastAsia"/>
          <w:sz w:val="24"/>
        </w:rPr>
        <w:t>为：￥</w:t>
      </w:r>
      <w:r w:rsidR="00E75C78" w:rsidRPr="00E52086">
        <w:rPr>
          <w:rStyle w:val="bord3"/>
          <w:rFonts w:ascii="宋体" w:hAnsi="宋体" w:hint="eastAsia"/>
          <w:sz w:val="24"/>
        </w:rPr>
        <w:t>8</w:t>
      </w:r>
      <w:r w:rsidRPr="00E52086">
        <w:rPr>
          <w:rStyle w:val="bord3"/>
          <w:rFonts w:ascii="宋体" w:hAnsi="宋体" w:hint="eastAsia"/>
          <w:sz w:val="24"/>
        </w:rPr>
        <w:t>,000</w:t>
      </w:r>
      <w:r w:rsidRPr="00E52086">
        <w:rPr>
          <w:rFonts w:ascii="宋体" w:hAnsi="宋体"/>
          <w:sz w:val="24"/>
        </w:rPr>
        <w:t>元</w:t>
      </w:r>
      <w:r w:rsidRPr="00E52086">
        <w:rPr>
          <w:rFonts w:ascii="宋体" w:hAnsi="宋体" w:cs="Arial" w:hint="eastAsia"/>
          <w:sz w:val="24"/>
        </w:rPr>
        <w:t>。</w:t>
      </w:r>
    </w:p>
    <w:p w:rsidR="007F45AF" w:rsidRPr="00E52086" w:rsidRDefault="007F45AF">
      <w:pPr>
        <w:tabs>
          <w:tab w:val="left" w:pos="4680"/>
        </w:tabs>
        <w:adjustRightInd w:val="0"/>
        <w:snapToGrid w:val="0"/>
        <w:spacing w:line="360" w:lineRule="auto"/>
        <w:ind w:firstLineChars="200" w:firstLine="480"/>
        <w:rPr>
          <w:rFonts w:ascii="宋体" w:hAnsi="宋体"/>
          <w:sz w:val="24"/>
        </w:rPr>
      </w:pPr>
      <w:r w:rsidRPr="00E52086">
        <w:rPr>
          <w:rFonts w:ascii="宋体" w:hAnsi="宋体" w:cs="Arial" w:hint="eastAsia"/>
          <w:sz w:val="24"/>
        </w:rPr>
        <w:lastRenderedPageBreak/>
        <w:t>4、</w:t>
      </w:r>
      <w:r w:rsidRPr="00E52086">
        <w:rPr>
          <w:rFonts w:ascii="宋体" w:hAnsi="宋体" w:hint="eastAsia"/>
          <w:sz w:val="24"/>
        </w:rPr>
        <w:t>投标保证金应在投标截止前一天转入招标代理机构以下账户并注明汇款单位、项目编号以及项目名称（如有分包，则同时注明包号）。</w:t>
      </w:r>
      <w:r w:rsidRPr="00E52086">
        <w:rPr>
          <w:rFonts w:ascii="宋体" w:hAnsi="宋体" w:hint="eastAsia"/>
          <w:b/>
          <w:szCs w:val="21"/>
        </w:rPr>
        <w:t xml:space="preserve"> </w:t>
      </w:r>
    </w:p>
    <w:p w:rsidR="007F45AF" w:rsidRPr="00E52086" w:rsidRDefault="007F45AF">
      <w:pPr>
        <w:shd w:val="clear" w:color="auto" w:fill="FFFFFF"/>
        <w:adjustRightInd w:val="0"/>
        <w:snapToGrid w:val="0"/>
        <w:spacing w:line="360" w:lineRule="auto"/>
        <w:ind w:firstLineChars="200" w:firstLine="480"/>
        <w:rPr>
          <w:rFonts w:ascii="宋体" w:hAnsi="宋体"/>
          <w:sz w:val="24"/>
        </w:rPr>
      </w:pPr>
      <w:r w:rsidRPr="00E52086">
        <w:rPr>
          <w:rFonts w:ascii="宋体" w:hAnsi="宋体" w:hint="eastAsia"/>
          <w:sz w:val="24"/>
        </w:rPr>
        <w:t>户  名：海南海政招标有限公司</w:t>
      </w:r>
    </w:p>
    <w:p w:rsidR="007F45AF" w:rsidRPr="00E52086" w:rsidRDefault="007F45AF">
      <w:pPr>
        <w:shd w:val="clear" w:color="auto" w:fill="FFFFFF"/>
        <w:adjustRightInd w:val="0"/>
        <w:snapToGrid w:val="0"/>
        <w:spacing w:line="360" w:lineRule="auto"/>
        <w:ind w:firstLineChars="200" w:firstLine="480"/>
        <w:rPr>
          <w:rFonts w:ascii="宋体" w:hAnsi="宋体"/>
          <w:sz w:val="24"/>
        </w:rPr>
      </w:pPr>
      <w:r w:rsidRPr="00E52086">
        <w:rPr>
          <w:rFonts w:ascii="宋体" w:hAnsi="宋体" w:hint="eastAsia"/>
          <w:sz w:val="24"/>
        </w:rPr>
        <w:t>开户行：中国建设银行海口龙珠支行</w:t>
      </w:r>
    </w:p>
    <w:p w:rsidR="007F45AF" w:rsidRPr="00E52086" w:rsidRDefault="007F45AF">
      <w:pPr>
        <w:tabs>
          <w:tab w:val="left" w:pos="4680"/>
        </w:tabs>
        <w:adjustRightInd w:val="0"/>
        <w:snapToGrid w:val="0"/>
        <w:spacing w:line="360" w:lineRule="auto"/>
        <w:ind w:firstLineChars="200" w:firstLine="480"/>
        <w:rPr>
          <w:rFonts w:ascii="宋体" w:hAnsi="宋体"/>
          <w:sz w:val="24"/>
        </w:rPr>
      </w:pPr>
      <w:r w:rsidRPr="00E52086">
        <w:rPr>
          <w:rFonts w:ascii="宋体" w:hAnsi="宋体" w:hint="eastAsia"/>
          <w:sz w:val="24"/>
        </w:rPr>
        <w:t>帐  户：46001003536053003445</w:t>
      </w:r>
    </w:p>
    <w:p w:rsidR="007F45AF" w:rsidRPr="00E52086" w:rsidRDefault="007F45AF">
      <w:pPr>
        <w:tabs>
          <w:tab w:val="left" w:pos="4680"/>
        </w:tabs>
        <w:adjustRightInd w:val="0"/>
        <w:snapToGrid w:val="0"/>
        <w:spacing w:line="360" w:lineRule="auto"/>
        <w:rPr>
          <w:rFonts w:ascii="宋体" w:hAnsi="宋体" w:cs="Tahoma"/>
          <w:b/>
          <w:sz w:val="32"/>
          <w:szCs w:val="32"/>
        </w:rPr>
      </w:pPr>
      <w:r w:rsidRPr="00E52086">
        <w:rPr>
          <w:rFonts w:ascii="宋体" w:hAnsi="宋体" w:cs="Tahoma" w:hint="eastAsia"/>
          <w:b/>
          <w:sz w:val="32"/>
          <w:szCs w:val="32"/>
        </w:rPr>
        <w:t>四、报价截止时间、谈判时间及地点</w:t>
      </w:r>
    </w:p>
    <w:p w:rsidR="007F45AF" w:rsidRPr="00E52086" w:rsidRDefault="007F45AF">
      <w:pPr>
        <w:tabs>
          <w:tab w:val="left" w:pos="4680"/>
        </w:tabs>
        <w:adjustRightInd w:val="0"/>
        <w:snapToGrid w:val="0"/>
        <w:spacing w:line="360" w:lineRule="auto"/>
        <w:ind w:firstLineChars="200" w:firstLine="480"/>
        <w:rPr>
          <w:rFonts w:ascii="宋体" w:hAnsi="宋体" w:cs="Tahoma"/>
          <w:sz w:val="24"/>
        </w:rPr>
      </w:pPr>
      <w:r w:rsidRPr="00E52086">
        <w:rPr>
          <w:rFonts w:ascii="宋体" w:hAnsi="宋体" w:cs="Tahoma" w:hint="eastAsia"/>
          <w:sz w:val="24"/>
        </w:rPr>
        <w:t>1、递交报价文件时间：2017年</w:t>
      </w:r>
      <w:r w:rsidR="004B4A6E" w:rsidRPr="00E52086">
        <w:rPr>
          <w:rFonts w:ascii="宋体" w:hAnsi="宋体" w:cs="Tahoma" w:hint="eastAsia"/>
          <w:sz w:val="24"/>
        </w:rPr>
        <w:t>9</w:t>
      </w:r>
      <w:r w:rsidRPr="00E52086">
        <w:rPr>
          <w:rFonts w:ascii="宋体" w:hAnsi="宋体" w:cs="Tahoma" w:hint="eastAsia"/>
          <w:sz w:val="24"/>
        </w:rPr>
        <w:t>月</w:t>
      </w:r>
      <w:r w:rsidR="004B4A6E" w:rsidRPr="00E52086">
        <w:rPr>
          <w:rFonts w:ascii="宋体" w:hAnsi="宋体" w:cs="Tahoma" w:hint="eastAsia"/>
          <w:sz w:val="24"/>
        </w:rPr>
        <w:t>30</w:t>
      </w:r>
      <w:r w:rsidRPr="00E52086">
        <w:rPr>
          <w:rFonts w:ascii="宋体" w:hAnsi="宋体" w:cs="Tahoma" w:hint="eastAsia"/>
          <w:sz w:val="24"/>
        </w:rPr>
        <w:t>日</w:t>
      </w:r>
      <w:r w:rsidR="008523DB" w:rsidRPr="00E52086">
        <w:rPr>
          <w:rFonts w:ascii="宋体" w:hAnsi="宋体" w:cs="Tahoma" w:hint="eastAsia"/>
          <w:sz w:val="24"/>
        </w:rPr>
        <w:t>下</w:t>
      </w:r>
      <w:r w:rsidRPr="00E52086">
        <w:rPr>
          <w:rFonts w:ascii="宋体" w:hAnsi="宋体" w:cs="Tahoma" w:hint="eastAsia"/>
          <w:sz w:val="24"/>
        </w:rPr>
        <w:t>午</w:t>
      </w:r>
      <w:r w:rsidR="008523DB" w:rsidRPr="00E52086">
        <w:rPr>
          <w:rFonts w:ascii="宋体" w:hAnsi="宋体" w:cs="Tahoma" w:hint="eastAsia"/>
          <w:sz w:val="24"/>
        </w:rPr>
        <w:t>14</w:t>
      </w:r>
      <w:r w:rsidRPr="00E52086">
        <w:rPr>
          <w:rFonts w:ascii="宋体" w:hAnsi="宋体" w:cs="Tahoma" w:hint="eastAsia"/>
          <w:sz w:val="24"/>
        </w:rPr>
        <w:t>：</w:t>
      </w:r>
      <w:r w:rsidR="008523DB" w:rsidRPr="00E52086">
        <w:rPr>
          <w:rFonts w:ascii="宋体" w:hAnsi="宋体" w:cs="Tahoma" w:hint="eastAsia"/>
          <w:sz w:val="24"/>
        </w:rPr>
        <w:t>4</w:t>
      </w:r>
      <w:r w:rsidRPr="00E52086">
        <w:rPr>
          <w:rFonts w:ascii="宋体" w:hAnsi="宋体" w:cs="Tahoma" w:hint="eastAsia"/>
          <w:sz w:val="24"/>
        </w:rPr>
        <w:t>5～</w:t>
      </w:r>
      <w:r w:rsidR="004B4A6E" w:rsidRPr="00E52086">
        <w:rPr>
          <w:rFonts w:ascii="宋体" w:hAnsi="宋体" w:cs="Tahoma" w:hint="eastAsia"/>
          <w:sz w:val="24"/>
        </w:rPr>
        <w:t>1</w:t>
      </w:r>
      <w:r w:rsidR="008523DB" w:rsidRPr="00E52086">
        <w:rPr>
          <w:rFonts w:ascii="宋体" w:hAnsi="宋体" w:cs="Tahoma" w:hint="eastAsia"/>
          <w:sz w:val="24"/>
        </w:rPr>
        <w:t>5</w:t>
      </w:r>
      <w:r w:rsidRPr="00E52086">
        <w:rPr>
          <w:rFonts w:ascii="宋体" w:hAnsi="宋体" w:cs="Tahoma" w:hint="eastAsia"/>
          <w:sz w:val="24"/>
        </w:rPr>
        <w:t>：</w:t>
      </w:r>
      <w:r w:rsidR="008523DB" w:rsidRPr="00E52086">
        <w:rPr>
          <w:rFonts w:ascii="宋体" w:hAnsi="宋体" w:cs="Tahoma" w:hint="eastAsia"/>
          <w:sz w:val="24"/>
        </w:rPr>
        <w:t>0</w:t>
      </w:r>
      <w:r w:rsidR="004B4A6E" w:rsidRPr="00E52086">
        <w:rPr>
          <w:rFonts w:ascii="宋体" w:hAnsi="宋体" w:cs="Tahoma" w:hint="eastAsia"/>
          <w:sz w:val="24"/>
        </w:rPr>
        <w:t>0</w:t>
      </w:r>
      <w:r w:rsidRPr="00E52086">
        <w:rPr>
          <w:rFonts w:ascii="宋体" w:hAnsi="宋体" w:cs="Tahoma" w:hint="eastAsia"/>
          <w:sz w:val="24"/>
        </w:rPr>
        <w:t>；</w:t>
      </w:r>
    </w:p>
    <w:p w:rsidR="007F45AF" w:rsidRPr="00E52086" w:rsidRDefault="007F45AF">
      <w:pPr>
        <w:tabs>
          <w:tab w:val="left" w:pos="4680"/>
        </w:tabs>
        <w:adjustRightInd w:val="0"/>
        <w:snapToGrid w:val="0"/>
        <w:spacing w:line="360" w:lineRule="auto"/>
        <w:ind w:firstLineChars="200" w:firstLine="480"/>
        <w:rPr>
          <w:rFonts w:ascii="宋体" w:hAnsi="宋体" w:cs="Tahoma"/>
          <w:sz w:val="24"/>
        </w:rPr>
      </w:pPr>
      <w:r w:rsidRPr="00E52086">
        <w:rPr>
          <w:rFonts w:ascii="宋体" w:hAnsi="宋体" w:cs="Tahoma" w:hint="eastAsia"/>
          <w:sz w:val="24"/>
        </w:rPr>
        <w:t>2、报价截止时间：2017年</w:t>
      </w:r>
      <w:r w:rsidR="004B4A6E" w:rsidRPr="00E52086">
        <w:rPr>
          <w:rFonts w:ascii="宋体" w:hAnsi="宋体" w:cs="Tahoma" w:hint="eastAsia"/>
          <w:sz w:val="24"/>
        </w:rPr>
        <w:t>9</w:t>
      </w:r>
      <w:r w:rsidRPr="00E52086">
        <w:rPr>
          <w:rFonts w:ascii="宋体" w:hAnsi="宋体" w:cs="Tahoma" w:hint="eastAsia"/>
          <w:sz w:val="24"/>
        </w:rPr>
        <w:t>月</w:t>
      </w:r>
      <w:r w:rsidR="004B4A6E" w:rsidRPr="00E52086">
        <w:rPr>
          <w:rFonts w:ascii="宋体" w:hAnsi="宋体" w:cs="Tahoma" w:hint="eastAsia"/>
          <w:sz w:val="24"/>
        </w:rPr>
        <w:t>30</w:t>
      </w:r>
      <w:r w:rsidRPr="00E52086">
        <w:rPr>
          <w:rFonts w:ascii="宋体" w:hAnsi="宋体" w:cs="Tahoma" w:hint="eastAsia"/>
          <w:sz w:val="24"/>
        </w:rPr>
        <w:t>日</w:t>
      </w:r>
      <w:r w:rsidR="008523DB" w:rsidRPr="00E52086">
        <w:rPr>
          <w:rFonts w:ascii="宋体" w:hAnsi="宋体" w:cs="Tahoma" w:hint="eastAsia"/>
          <w:sz w:val="24"/>
        </w:rPr>
        <w:t>下</w:t>
      </w:r>
      <w:r w:rsidRPr="00E52086">
        <w:rPr>
          <w:rFonts w:ascii="宋体" w:hAnsi="宋体" w:cs="Tahoma" w:hint="eastAsia"/>
          <w:sz w:val="24"/>
        </w:rPr>
        <w:t>午</w:t>
      </w:r>
      <w:r w:rsidR="008523DB" w:rsidRPr="00E52086">
        <w:rPr>
          <w:rFonts w:ascii="宋体" w:hAnsi="宋体" w:cs="Tahoma" w:hint="eastAsia"/>
          <w:sz w:val="24"/>
        </w:rPr>
        <w:t>15</w:t>
      </w:r>
      <w:r w:rsidRPr="00E52086">
        <w:rPr>
          <w:rFonts w:ascii="宋体" w:hAnsi="宋体" w:cs="Tahoma" w:hint="eastAsia"/>
          <w:sz w:val="24"/>
        </w:rPr>
        <w:t>：</w:t>
      </w:r>
      <w:r w:rsidR="008523DB" w:rsidRPr="00E52086">
        <w:rPr>
          <w:rFonts w:ascii="宋体" w:hAnsi="宋体" w:cs="Tahoma" w:hint="eastAsia"/>
          <w:sz w:val="24"/>
        </w:rPr>
        <w:t>0</w:t>
      </w:r>
      <w:r w:rsidR="004B4A6E" w:rsidRPr="00E52086">
        <w:rPr>
          <w:rFonts w:ascii="宋体" w:hAnsi="宋体" w:cs="Tahoma" w:hint="eastAsia"/>
          <w:sz w:val="24"/>
        </w:rPr>
        <w:t>0</w:t>
      </w:r>
      <w:r w:rsidRPr="00E52086">
        <w:rPr>
          <w:rFonts w:ascii="宋体" w:hAnsi="宋体" w:cs="Tahoma" w:hint="eastAsia"/>
          <w:sz w:val="24"/>
        </w:rPr>
        <w:t>；</w:t>
      </w:r>
    </w:p>
    <w:p w:rsidR="007F45AF" w:rsidRPr="00E52086" w:rsidRDefault="007F45AF">
      <w:pPr>
        <w:tabs>
          <w:tab w:val="left" w:pos="4680"/>
        </w:tabs>
        <w:adjustRightInd w:val="0"/>
        <w:snapToGrid w:val="0"/>
        <w:spacing w:line="360" w:lineRule="auto"/>
        <w:ind w:firstLineChars="200" w:firstLine="480"/>
        <w:rPr>
          <w:rFonts w:ascii="宋体" w:hAnsi="宋体" w:cs="Tahoma"/>
          <w:sz w:val="24"/>
        </w:rPr>
      </w:pPr>
      <w:r w:rsidRPr="00E52086">
        <w:rPr>
          <w:rFonts w:ascii="宋体" w:hAnsi="宋体" w:cs="Tahoma" w:hint="eastAsia"/>
          <w:sz w:val="24"/>
        </w:rPr>
        <w:t>3、谈判时间：2017年</w:t>
      </w:r>
      <w:r w:rsidR="004B4A6E" w:rsidRPr="00E52086">
        <w:rPr>
          <w:rFonts w:ascii="宋体" w:hAnsi="宋体" w:cs="Tahoma" w:hint="eastAsia"/>
          <w:sz w:val="24"/>
        </w:rPr>
        <w:t>9</w:t>
      </w:r>
      <w:r w:rsidRPr="00E52086">
        <w:rPr>
          <w:rFonts w:ascii="宋体" w:hAnsi="宋体" w:cs="Tahoma" w:hint="eastAsia"/>
          <w:sz w:val="24"/>
        </w:rPr>
        <w:t>月</w:t>
      </w:r>
      <w:r w:rsidR="004B4A6E" w:rsidRPr="00E52086">
        <w:rPr>
          <w:rFonts w:ascii="宋体" w:hAnsi="宋体" w:cs="Tahoma" w:hint="eastAsia"/>
          <w:sz w:val="24"/>
        </w:rPr>
        <w:t>30</w:t>
      </w:r>
      <w:r w:rsidRPr="00E52086">
        <w:rPr>
          <w:rFonts w:ascii="宋体" w:hAnsi="宋体" w:cs="Tahoma" w:hint="eastAsia"/>
          <w:sz w:val="24"/>
        </w:rPr>
        <w:t>日</w:t>
      </w:r>
      <w:r w:rsidR="008523DB" w:rsidRPr="00E52086">
        <w:rPr>
          <w:rFonts w:ascii="宋体" w:hAnsi="宋体" w:cs="Tahoma" w:hint="eastAsia"/>
          <w:sz w:val="24"/>
        </w:rPr>
        <w:t>下</w:t>
      </w:r>
      <w:r w:rsidRPr="00E52086">
        <w:rPr>
          <w:rFonts w:ascii="宋体" w:hAnsi="宋体" w:cs="Tahoma" w:hint="eastAsia"/>
          <w:sz w:val="24"/>
        </w:rPr>
        <w:t>午</w:t>
      </w:r>
      <w:r w:rsidR="008523DB" w:rsidRPr="00E52086">
        <w:rPr>
          <w:rFonts w:ascii="宋体" w:hAnsi="宋体" w:cs="Tahoma" w:hint="eastAsia"/>
          <w:sz w:val="24"/>
        </w:rPr>
        <w:t>15</w:t>
      </w:r>
      <w:r w:rsidRPr="00E52086">
        <w:rPr>
          <w:rFonts w:ascii="宋体" w:hAnsi="宋体" w:cs="Tahoma" w:hint="eastAsia"/>
          <w:sz w:val="24"/>
        </w:rPr>
        <w:t>：</w:t>
      </w:r>
      <w:r w:rsidR="008523DB" w:rsidRPr="00E52086">
        <w:rPr>
          <w:rFonts w:ascii="宋体" w:hAnsi="宋体" w:cs="Tahoma" w:hint="eastAsia"/>
          <w:sz w:val="24"/>
        </w:rPr>
        <w:t>0</w:t>
      </w:r>
      <w:r w:rsidR="004B4A6E" w:rsidRPr="00E52086">
        <w:rPr>
          <w:rFonts w:ascii="宋体" w:hAnsi="宋体" w:cs="Tahoma" w:hint="eastAsia"/>
          <w:sz w:val="24"/>
        </w:rPr>
        <w:t>0</w:t>
      </w:r>
      <w:r w:rsidRPr="00E52086">
        <w:rPr>
          <w:rFonts w:ascii="宋体" w:hAnsi="宋体" w:cs="Tahoma" w:hint="eastAsia"/>
          <w:sz w:val="24"/>
        </w:rPr>
        <w:t>；</w:t>
      </w:r>
    </w:p>
    <w:p w:rsidR="007F45AF" w:rsidRPr="00E52086" w:rsidRDefault="007F45AF">
      <w:pPr>
        <w:adjustRightInd w:val="0"/>
        <w:snapToGrid w:val="0"/>
        <w:spacing w:line="360" w:lineRule="auto"/>
        <w:ind w:firstLineChars="200" w:firstLine="480"/>
        <w:rPr>
          <w:rFonts w:ascii="宋体" w:hAnsi="宋体" w:cs="Tahoma"/>
          <w:sz w:val="24"/>
        </w:rPr>
      </w:pPr>
      <w:r w:rsidRPr="00E52086">
        <w:rPr>
          <w:rFonts w:ascii="宋体" w:hAnsi="宋体" w:cs="Tahoma" w:hint="eastAsia"/>
          <w:sz w:val="24"/>
        </w:rPr>
        <w:t>4、谈判</w:t>
      </w:r>
      <w:r w:rsidRPr="00E52086">
        <w:rPr>
          <w:rFonts w:ascii="宋体" w:hAnsi="宋体" w:cs="Tahoma"/>
          <w:sz w:val="24"/>
        </w:rPr>
        <w:t>地点：</w:t>
      </w:r>
      <w:r w:rsidRPr="00E52086">
        <w:rPr>
          <w:rFonts w:ascii="宋体" w:hAnsi="宋体" w:hint="eastAsia"/>
          <w:sz w:val="24"/>
        </w:rPr>
        <w:t>海口市蓝天路名门广场北区B座1-5号3002室；</w:t>
      </w:r>
    </w:p>
    <w:p w:rsidR="007F45AF" w:rsidRPr="00E52086" w:rsidRDefault="007F45AF">
      <w:pPr>
        <w:adjustRightInd w:val="0"/>
        <w:snapToGrid w:val="0"/>
        <w:spacing w:line="360" w:lineRule="auto"/>
        <w:ind w:firstLineChars="200" w:firstLine="480"/>
        <w:rPr>
          <w:rFonts w:ascii="宋体" w:hAnsi="宋体" w:cs="Tahoma"/>
          <w:sz w:val="24"/>
          <w:u w:val="single"/>
        </w:rPr>
      </w:pPr>
      <w:r w:rsidRPr="00E52086">
        <w:rPr>
          <w:rFonts w:ascii="宋体" w:hAnsi="宋体" w:cs="宋体" w:hint="eastAsia"/>
          <w:kern w:val="0"/>
          <w:sz w:val="24"/>
        </w:rPr>
        <w:t>5、中标结果请查询：</w:t>
      </w:r>
      <w:r w:rsidR="00EA3CE1">
        <w:fldChar w:fldCharType="begin"/>
      </w:r>
      <w:r w:rsidR="00EA3CE1">
        <w:instrText>HYPERLINK "http://www.ccgp-hainan.gov.cn"</w:instrText>
      </w:r>
      <w:r w:rsidR="00EA3CE1">
        <w:fldChar w:fldCharType="separate"/>
      </w:r>
      <w:r w:rsidR="00416683" w:rsidRPr="00E52086">
        <w:rPr>
          <w:rStyle w:val="af"/>
          <w:rFonts w:ascii="宋体" w:hAnsi="宋体" w:cs="宋体" w:hint="eastAsia"/>
          <w:color w:val="auto"/>
          <w:kern w:val="0"/>
        </w:rPr>
        <w:t>www.ccgp-hainan.gov.cn</w:t>
      </w:r>
      <w:r w:rsidR="00EA3CE1">
        <w:fldChar w:fldCharType="end"/>
      </w:r>
      <w:r w:rsidRPr="00E52086">
        <w:rPr>
          <w:rFonts w:ascii="宋体" w:hAnsi="宋体" w:cs="宋体" w:hint="eastAsia"/>
          <w:kern w:val="0"/>
          <w:sz w:val="24"/>
        </w:rPr>
        <w:t>。</w:t>
      </w:r>
    </w:p>
    <w:p w:rsidR="007F45AF" w:rsidRPr="00E52086" w:rsidRDefault="007F45AF">
      <w:pPr>
        <w:adjustRightInd w:val="0"/>
        <w:snapToGrid w:val="0"/>
        <w:spacing w:line="360" w:lineRule="auto"/>
        <w:rPr>
          <w:rFonts w:ascii="宋体" w:hAnsi="宋体" w:cs="Tahoma"/>
          <w:b/>
          <w:sz w:val="32"/>
          <w:szCs w:val="32"/>
        </w:rPr>
      </w:pPr>
      <w:r w:rsidRPr="00E52086">
        <w:rPr>
          <w:rFonts w:ascii="宋体" w:hAnsi="宋体" w:cs="Tahoma" w:hint="eastAsia"/>
          <w:b/>
          <w:sz w:val="32"/>
          <w:szCs w:val="32"/>
        </w:rPr>
        <w:t>五、招标代理机构联系方式</w:t>
      </w:r>
    </w:p>
    <w:p w:rsidR="007F45AF" w:rsidRPr="00E52086" w:rsidRDefault="007F45AF">
      <w:pPr>
        <w:adjustRightInd w:val="0"/>
        <w:snapToGrid w:val="0"/>
        <w:spacing w:line="360" w:lineRule="auto"/>
        <w:ind w:firstLineChars="200" w:firstLine="480"/>
        <w:rPr>
          <w:rFonts w:ascii="宋体" w:hAnsi="宋体"/>
          <w:sz w:val="24"/>
        </w:rPr>
      </w:pPr>
      <w:r w:rsidRPr="00E52086">
        <w:rPr>
          <w:rFonts w:ascii="宋体" w:hAnsi="宋体" w:hint="eastAsia"/>
          <w:sz w:val="24"/>
        </w:rPr>
        <w:t>地址</w:t>
      </w:r>
      <w:r w:rsidRPr="00E52086">
        <w:rPr>
          <w:rFonts w:ascii="宋体" w:hAnsi="宋体"/>
          <w:sz w:val="24"/>
        </w:rPr>
        <w:t>：</w:t>
      </w:r>
      <w:r w:rsidRPr="00E52086">
        <w:rPr>
          <w:rFonts w:ascii="宋体" w:hAnsi="宋体" w:hint="eastAsia"/>
          <w:sz w:val="24"/>
        </w:rPr>
        <w:t>海口市蓝天路名门广场北区B座1-5号3005</w:t>
      </w:r>
    </w:p>
    <w:p w:rsidR="007F45AF" w:rsidRPr="00E52086" w:rsidRDefault="007F45AF">
      <w:pPr>
        <w:tabs>
          <w:tab w:val="left" w:pos="4680"/>
        </w:tabs>
        <w:adjustRightInd w:val="0"/>
        <w:snapToGrid w:val="0"/>
        <w:spacing w:line="360" w:lineRule="auto"/>
        <w:ind w:firstLineChars="200" w:firstLine="480"/>
        <w:rPr>
          <w:rFonts w:ascii="宋体" w:hAnsi="宋体"/>
          <w:sz w:val="24"/>
          <w:u w:val="single"/>
        </w:rPr>
      </w:pPr>
      <w:r w:rsidRPr="00E52086">
        <w:rPr>
          <w:rFonts w:ascii="宋体" w:hAnsi="宋体" w:hint="eastAsia"/>
          <w:sz w:val="24"/>
        </w:rPr>
        <w:t>联系人：</w:t>
      </w:r>
      <w:r w:rsidRPr="00E52086">
        <w:rPr>
          <w:rFonts w:ascii="宋体" w:hAnsi="宋体" w:hint="eastAsia"/>
          <w:sz w:val="24"/>
          <w:u w:val="single"/>
        </w:rPr>
        <w:t xml:space="preserve"> 成小姐 </w:t>
      </w:r>
    </w:p>
    <w:p w:rsidR="007F45AF" w:rsidRPr="00E52086" w:rsidRDefault="007F45AF">
      <w:pPr>
        <w:adjustRightInd w:val="0"/>
        <w:snapToGrid w:val="0"/>
        <w:spacing w:line="360" w:lineRule="auto"/>
        <w:ind w:firstLineChars="200" w:firstLine="480"/>
        <w:rPr>
          <w:rFonts w:ascii="宋体" w:hAnsi="宋体"/>
          <w:sz w:val="24"/>
        </w:rPr>
      </w:pPr>
      <w:r w:rsidRPr="00E52086">
        <w:rPr>
          <w:rFonts w:ascii="宋体" w:hAnsi="宋体" w:hint="eastAsia"/>
          <w:sz w:val="24"/>
        </w:rPr>
        <w:t>电话：</w:t>
      </w:r>
      <w:r w:rsidRPr="00E52086">
        <w:rPr>
          <w:rFonts w:ascii="宋体" w:hAnsi="宋体" w:hint="eastAsia"/>
          <w:sz w:val="24"/>
          <w:u w:val="single"/>
        </w:rPr>
        <w:t>0898-68500661、0898-68500660</w:t>
      </w:r>
      <w:r w:rsidRPr="00E52086">
        <w:rPr>
          <w:rFonts w:ascii="宋体" w:hAnsi="宋体" w:hint="eastAsia"/>
          <w:sz w:val="24"/>
        </w:rPr>
        <w:t xml:space="preserve">   </w:t>
      </w:r>
      <w:r w:rsidRPr="00E52086">
        <w:rPr>
          <w:rFonts w:ascii="宋体" w:hAnsi="宋体"/>
          <w:sz w:val="24"/>
        </w:rPr>
        <w:t>传真：</w:t>
      </w:r>
      <w:r w:rsidRPr="00E52086">
        <w:rPr>
          <w:rFonts w:ascii="宋体" w:hAnsi="宋体" w:hint="eastAsia"/>
          <w:sz w:val="24"/>
          <w:u w:val="single"/>
        </w:rPr>
        <w:t>0898-68500661</w:t>
      </w:r>
      <w:r w:rsidRPr="00E52086">
        <w:rPr>
          <w:rFonts w:ascii="宋体" w:hAnsi="宋体" w:hint="eastAsia"/>
          <w:sz w:val="24"/>
        </w:rPr>
        <w:t xml:space="preserve"> </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电子邮箱：</w:t>
      </w:r>
      <w:r w:rsidR="00EA3CE1">
        <w:fldChar w:fldCharType="begin"/>
      </w:r>
      <w:r w:rsidR="00EA3CE1">
        <w:instrText>HYPERLINK "mailto:hnhzzb@163.com"</w:instrText>
      </w:r>
      <w:r w:rsidR="00EA3CE1">
        <w:fldChar w:fldCharType="separate"/>
      </w:r>
      <w:r w:rsidR="00416683" w:rsidRPr="00E52086">
        <w:rPr>
          <w:rStyle w:val="af"/>
          <w:rFonts w:ascii="宋体" w:hAnsi="宋体" w:hint="eastAsia"/>
          <w:color w:val="auto"/>
        </w:rPr>
        <w:t>hnhzzb@163.com</w:t>
      </w:r>
      <w:r w:rsidR="00EA3CE1">
        <w:fldChar w:fldCharType="end"/>
      </w:r>
    </w:p>
    <w:p w:rsidR="007F45AF" w:rsidRPr="00E52086" w:rsidRDefault="007F45AF">
      <w:pPr>
        <w:tabs>
          <w:tab w:val="left" w:pos="4680"/>
        </w:tabs>
        <w:adjustRightInd w:val="0"/>
        <w:snapToGrid w:val="0"/>
        <w:spacing w:line="360" w:lineRule="auto"/>
        <w:ind w:firstLineChars="200" w:firstLine="480"/>
        <w:rPr>
          <w:rFonts w:ascii="宋体" w:hAnsi="宋体"/>
          <w:sz w:val="24"/>
        </w:rPr>
      </w:pPr>
      <w:r w:rsidRPr="00E52086">
        <w:rPr>
          <w:rFonts w:ascii="宋体" w:hAnsi="宋体" w:hint="eastAsia"/>
          <w:sz w:val="24"/>
        </w:rPr>
        <w:t>财务电话：</w:t>
      </w:r>
      <w:r w:rsidRPr="00E52086">
        <w:rPr>
          <w:rFonts w:ascii="宋体" w:hAnsi="宋体" w:hint="eastAsia"/>
          <w:sz w:val="24"/>
          <w:u w:val="single"/>
        </w:rPr>
        <w:t>0898-68555187</w:t>
      </w:r>
    </w:p>
    <w:p w:rsidR="007F45AF" w:rsidRPr="00E52086" w:rsidRDefault="007F45AF">
      <w:pPr>
        <w:tabs>
          <w:tab w:val="left" w:pos="4680"/>
        </w:tabs>
        <w:adjustRightInd w:val="0"/>
        <w:snapToGrid w:val="0"/>
        <w:spacing w:line="360" w:lineRule="auto"/>
        <w:rPr>
          <w:rFonts w:ascii="宋体" w:hAnsi="宋体"/>
          <w:b/>
          <w:sz w:val="28"/>
          <w:szCs w:val="28"/>
        </w:rPr>
      </w:pPr>
      <w:r w:rsidRPr="00E52086">
        <w:rPr>
          <w:rFonts w:ascii="宋体" w:hAnsi="宋体" w:cs="宋体" w:hint="eastAsia"/>
          <w:b/>
          <w:bCs/>
          <w:kern w:val="0"/>
          <w:sz w:val="28"/>
          <w:szCs w:val="28"/>
        </w:rPr>
        <w:t>六、</w:t>
      </w:r>
      <w:r w:rsidRPr="00E52086">
        <w:rPr>
          <w:rFonts w:ascii="宋体" w:hAnsi="宋体" w:hint="eastAsia"/>
          <w:b/>
          <w:sz w:val="30"/>
          <w:szCs w:val="30"/>
        </w:rPr>
        <w:t>采购人联系方式</w:t>
      </w:r>
    </w:p>
    <w:p w:rsidR="00E75C78" w:rsidRPr="00E52086" w:rsidRDefault="00E75C78" w:rsidP="00E75C78">
      <w:pPr>
        <w:tabs>
          <w:tab w:val="left" w:pos="4680"/>
        </w:tabs>
        <w:snapToGrid w:val="0"/>
        <w:spacing w:line="500" w:lineRule="exact"/>
        <w:ind w:firstLineChars="200" w:firstLine="480"/>
        <w:rPr>
          <w:rFonts w:ascii="宋体" w:hAnsi="宋体"/>
          <w:sz w:val="24"/>
        </w:rPr>
      </w:pPr>
      <w:r w:rsidRPr="00E52086">
        <w:rPr>
          <w:rFonts w:ascii="宋体" w:hAnsi="宋体" w:hint="eastAsia"/>
          <w:sz w:val="24"/>
        </w:rPr>
        <w:t>1、地  址：海口市白龙南路53号测绘大厦</w:t>
      </w:r>
    </w:p>
    <w:p w:rsidR="00E75C78" w:rsidRPr="00E52086" w:rsidRDefault="00E75C78" w:rsidP="00E75C78">
      <w:pPr>
        <w:tabs>
          <w:tab w:val="left" w:pos="4680"/>
        </w:tabs>
        <w:snapToGrid w:val="0"/>
        <w:spacing w:line="500" w:lineRule="exact"/>
        <w:ind w:firstLineChars="200" w:firstLine="480"/>
        <w:rPr>
          <w:rFonts w:ascii="宋体" w:hAnsi="宋体"/>
          <w:sz w:val="24"/>
        </w:rPr>
      </w:pPr>
      <w:r w:rsidRPr="00E52086">
        <w:rPr>
          <w:rFonts w:ascii="宋体" w:hAnsi="宋体" w:hint="eastAsia"/>
          <w:sz w:val="24"/>
        </w:rPr>
        <w:t>2、联系人： 高凡</w:t>
      </w:r>
    </w:p>
    <w:p w:rsidR="00E75C78" w:rsidRPr="00E52086" w:rsidRDefault="00E75C78" w:rsidP="00E75C78">
      <w:pPr>
        <w:tabs>
          <w:tab w:val="left" w:pos="4680"/>
        </w:tabs>
        <w:snapToGrid w:val="0"/>
        <w:spacing w:line="500" w:lineRule="exact"/>
        <w:ind w:firstLineChars="200" w:firstLine="480"/>
        <w:rPr>
          <w:rFonts w:ascii="宋体" w:hAnsi="宋体"/>
          <w:sz w:val="24"/>
        </w:rPr>
      </w:pPr>
      <w:r w:rsidRPr="00E52086">
        <w:rPr>
          <w:rFonts w:ascii="宋体" w:hAnsi="宋体" w:hint="eastAsia"/>
          <w:sz w:val="24"/>
        </w:rPr>
        <w:t>3、联系电话： 0898-65230783</w:t>
      </w:r>
    </w:p>
    <w:p w:rsidR="00E75C78" w:rsidRPr="00E52086" w:rsidRDefault="00E75C78" w:rsidP="00D36414">
      <w:pPr>
        <w:adjustRightInd w:val="0"/>
        <w:snapToGrid w:val="0"/>
        <w:spacing w:line="360" w:lineRule="auto"/>
        <w:ind w:firstLineChars="1746" w:firstLine="4889"/>
        <w:rPr>
          <w:rFonts w:ascii="宋体" w:hAnsi="宋体"/>
          <w:sz w:val="28"/>
          <w:szCs w:val="28"/>
        </w:rPr>
      </w:pPr>
    </w:p>
    <w:p w:rsidR="007F45AF" w:rsidRPr="00E52086" w:rsidRDefault="007F45AF" w:rsidP="00D36414">
      <w:pPr>
        <w:adjustRightInd w:val="0"/>
        <w:snapToGrid w:val="0"/>
        <w:spacing w:line="360" w:lineRule="auto"/>
        <w:ind w:firstLineChars="1746" w:firstLine="4889"/>
        <w:rPr>
          <w:rFonts w:ascii="宋体" w:hAnsi="宋体" w:cs="Tahoma"/>
          <w:sz w:val="28"/>
          <w:szCs w:val="28"/>
        </w:rPr>
      </w:pPr>
      <w:r w:rsidRPr="00E52086">
        <w:rPr>
          <w:rFonts w:ascii="宋体" w:hAnsi="宋体" w:hint="eastAsia"/>
          <w:sz w:val="28"/>
          <w:szCs w:val="28"/>
        </w:rPr>
        <w:t>海南海政招标有限公司</w:t>
      </w:r>
    </w:p>
    <w:p w:rsidR="007F45AF" w:rsidRPr="00E52086" w:rsidRDefault="007F45AF">
      <w:pPr>
        <w:adjustRightInd w:val="0"/>
        <w:snapToGrid w:val="0"/>
        <w:spacing w:line="360" w:lineRule="auto"/>
        <w:ind w:firstLineChars="800" w:firstLine="2240"/>
        <w:rPr>
          <w:rFonts w:ascii="宋体" w:hAnsi="宋体" w:cs="Tahoma"/>
          <w:sz w:val="28"/>
          <w:szCs w:val="28"/>
        </w:rPr>
      </w:pPr>
      <w:r w:rsidRPr="00E52086">
        <w:rPr>
          <w:rFonts w:ascii="宋体" w:hAnsi="宋体" w:cs="Tahoma" w:hint="eastAsia"/>
          <w:sz w:val="28"/>
          <w:szCs w:val="28"/>
        </w:rPr>
        <w:t xml:space="preserve">                      二〇一七年</w:t>
      </w:r>
      <w:r w:rsidR="004E2EB6" w:rsidRPr="00E52086">
        <w:rPr>
          <w:rFonts w:ascii="宋体" w:hAnsi="宋体" w:cs="Tahoma" w:hint="eastAsia"/>
          <w:sz w:val="28"/>
          <w:szCs w:val="28"/>
        </w:rPr>
        <w:t>九</w:t>
      </w:r>
      <w:r w:rsidRPr="00E52086">
        <w:rPr>
          <w:rFonts w:ascii="宋体" w:hAnsi="宋体" w:cs="Tahoma" w:hint="eastAsia"/>
          <w:sz w:val="28"/>
          <w:szCs w:val="28"/>
        </w:rPr>
        <w:t>月</w:t>
      </w:r>
    </w:p>
    <w:p w:rsidR="007F45AF" w:rsidRPr="00E52086" w:rsidRDefault="007F45AF">
      <w:pPr>
        <w:pStyle w:val="10"/>
        <w:spacing w:afterLines="0"/>
        <w:rPr>
          <w:b w:val="0"/>
        </w:rPr>
      </w:pPr>
      <w:bookmarkStart w:id="9" w:name="_Toc425497737"/>
      <w:r w:rsidRPr="00E52086">
        <w:rPr>
          <w:rFonts w:hint="eastAsia"/>
        </w:rPr>
        <w:lastRenderedPageBreak/>
        <w:t>第二章  投标人须知</w:t>
      </w:r>
      <w:bookmarkEnd w:id="9"/>
    </w:p>
    <w:p w:rsidR="007F45AF" w:rsidRPr="00E52086" w:rsidRDefault="007F45AF">
      <w:pPr>
        <w:spacing w:line="360" w:lineRule="auto"/>
        <w:rPr>
          <w:rFonts w:ascii="宋体" w:hAnsi="宋体"/>
          <w:b/>
          <w:sz w:val="32"/>
          <w:szCs w:val="32"/>
        </w:rPr>
      </w:pPr>
      <w:r w:rsidRPr="00E52086">
        <w:rPr>
          <w:rFonts w:ascii="宋体" w:hAnsi="宋体" w:hint="eastAsia"/>
          <w:b/>
          <w:sz w:val="32"/>
          <w:szCs w:val="32"/>
        </w:rPr>
        <w:t>一、总则</w:t>
      </w:r>
    </w:p>
    <w:p w:rsidR="007F45AF" w:rsidRPr="00E52086" w:rsidRDefault="007F45AF">
      <w:pPr>
        <w:spacing w:line="360" w:lineRule="auto"/>
        <w:rPr>
          <w:rFonts w:ascii="宋体" w:hAnsi="宋体"/>
          <w:sz w:val="24"/>
        </w:rPr>
      </w:pPr>
      <w:r w:rsidRPr="00E52086">
        <w:rPr>
          <w:rFonts w:ascii="宋体" w:hAnsi="宋体" w:hint="eastAsia"/>
          <w:sz w:val="24"/>
        </w:rPr>
        <w:t xml:space="preserve">1. </w:t>
      </w:r>
      <w:r w:rsidRPr="00E52086">
        <w:rPr>
          <w:rFonts w:ascii="宋体" w:hAnsi="宋体"/>
          <w:sz w:val="24"/>
        </w:rPr>
        <w:t>名词解释</w:t>
      </w:r>
    </w:p>
    <w:p w:rsidR="007F45AF" w:rsidRPr="00E52086" w:rsidRDefault="007F45AF">
      <w:pPr>
        <w:spacing w:line="360" w:lineRule="auto"/>
        <w:ind w:firstLineChars="200" w:firstLine="480"/>
        <w:rPr>
          <w:rFonts w:ascii="宋体" w:hAnsi="宋体"/>
          <w:kern w:val="28"/>
          <w:sz w:val="24"/>
        </w:rPr>
      </w:pPr>
      <w:r w:rsidRPr="00E52086">
        <w:rPr>
          <w:rFonts w:ascii="宋体" w:hAnsi="宋体"/>
          <w:sz w:val="24"/>
        </w:rPr>
        <w:t>1.1采购人：</w:t>
      </w:r>
      <w:r w:rsidR="00E177CD" w:rsidRPr="00E52086">
        <w:rPr>
          <w:rFonts w:ascii="宋体" w:hAnsi="宋体" w:hint="eastAsia"/>
          <w:sz w:val="24"/>
        </w:rPr>
        <w:t>国家测绘地理信息局海南基础地理信息中心</w:t>
      </w:r>
    </w:p>
    <w:p w:rsidR="007F45AF" w:rsidRPr="00E52086" w:rsidRDefault="007F45AF">
      <w:pPr>
        <w:spacing w:line="360" w:lineRule="auto"/>
        <w:ind w:firstLineChars="200" w:firstLine="480"/>
        <w:rPr>
          <w:rFonts w:ascii="宋体" w:hAnsi="宋体"/>
          <w:sz w:val="24"/>
        </w:rPr>
      </w:pPr>
      <w:r w:rsidRPr="00E52086">
        <w:rPr>
          <w:rFonts w:ascii="宋体" w:hAnsi="宋体"/>
          <w:sz w:val="24"/>
        </w:rPr>
        <w:t>1.2</w:t>
      </w:r>
      <w:r w:rsidRPr="00E52086">
        <w:rPr>
          <w:rFonts w:ascii="宋体" w:hAnsi="宋体" w:hint="eastAsia"/>
          <w:sz w:val="24"/>
        </w:rPr>
        <w:t>招标代理机构：海南海政招标有限公司</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1.3 投标人</w:t>
      </w:r>
      <w:r w:rsidRPr="00E52086">
        <w:rPr>
          <w:rFonts w:ascii="宋体" w:hAnsi="宋体"/>
          <w:sz w:val="24"/>
        </w:rPr>
        <w:t>：</w:t>
      </w:r>
      <w:r w:rsidRPr="00E52086">
        <w:rPr>
          <w:rFonts w:ascii="宋体" w:hAnsi="宋体" w:hint="eastAsia"/>
          <w:sz w:val="24"/>
        </w:rPr>
        <w:t>已从招标代理机构购买谈判文件并</w:t>
      </w:r>
      <w:r w:rsidRPr="00E52086">
        <w:rPr>
          <w:rFonts w:ascii="宋体" w:hAnsi="宋体"/>
          <w:sz w:val="24"/>
        </w:rPr>
        <w:t>向</w:t>
      </w:r>
      <w:r w:rsidRPr="00E52086">
        <w:rPr>
          <w:rFonts w:ascii="宋体" w:hAnsi="宋体" w:hint="eastAsia"/>
          <w:sz w:val="24"/>
        </w:rPr>
        <w:t>招标代理机构</w:t>
      </w:r>
      <w:r w:rsidRPr="00E52086">
        <w:rPr>
          <w:rFonts w:ascii="宋体" w:hAnsi="宋体"/>
          <w:sz w:val="24"/>
        </w:rPr>
        <w:t>提交</w:t>
      </w:r>
      <w:r w:rsidRPr="00E52086">
        <w:rPr>
          <w:rFonts w:ascii="宋体" w:hAnsi="宋体" w:hint="eastAsia"/>
          <w:sz w:val="24"/>
        </w:rPr>
        <w:t>报价</w:t>
      </w:r>
      <w:r w:rsidRPr="00E52086">
        <w:rPr>
          <w:rFonts w:ascii="宋体" w:hAnsi="宋体"/>
          <w:sz w:val="24"/>
        </w:rPr>
        <w:t>文件的供应商。</w:t>
      </w:r>
    </w:p>
    <w:p w:rsidR="007F45AF" w:rsidRPr="00E52086" w:rsidRDefault="007F45AF">
      <w:pPr>
        <w:spacing w:line="360" w:lineRule="auto"/>
        <w:rPr>
          <w:rFonts w:ascii="宋体" w:hAnsi="宋体"/>
          <w:sz w:val="24"/>
        </w:rPr>
      </w:pPr>
      <w:r w:rsidRPr="00E52086">
        <w:rPr>
          <w:rFonts w:ascii="宋体" w:hAnsi="宋体" w:hint="eastAsia"/>
          <w:sz w:val="24"/>
        </w:rPr>
        <w:t>2．适用范围</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本谈判文件仅适用于招标代理机构组织的本次报价活动。</w:t>
      </w:r>
    </w:p>
    <w:p w:rsidR="007F45AF" w:rsidRPr="00E52086" w:rsidRDefault="007F45AF">
      <w:pPr>
        <w:spacing w:line="360" w:lineRule="auto"/>
        <w:rPr>
          <w:rFonts w:ascii="宋体" w:hAnsi="宋体"/>
          <w:sz w:val="24"/>
        </w:rPr>
      </w:pPr>
      <w:r w:rsidRPr="00E52086">
        <w:rPr>
          <w:rFonts w:ascii="宋体" w:hAnsi="宋体" w:hint="eastAsia"/>
          <w:sz w:val="24"/>
        </w:rPr>
        <w:t>3．合格的投标人</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3.1 凡有能力按照本谈判文件规定的要求交付货物和服务的投标单位均为合格的投标人。</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3.2 投标人参加本次政府采购活动应当符合《中华人民共和国政府采购法》第二十二条的规定，并具备本谈判文件第一章“投标人资格要求”规定的条件。</w:t>
      </w:r>
    </w:p>
    <w:p w:rsidR="007F45AF" w:rsidRPr="00E52086" w:rsidRDefault="007F45AF">
      <w:pPr>
        <w:snapToGrid w:val="0"/>
        <w:spacing w:line="360" w:lineRule="auto"/>
        <w:ind w:firstLineChars="196" w:firstLine="470"/>
        <w:rPr>
          <w:rFonts w:ascii="宋体" w:hAnsi="宋体" w:cs="宋体"/>
          <w:b/>
          <w:sz w:val="24"/>
        </w:rPr>
      </w:pPr>
      <w:r w:rsidRPr="00E52086">
        <w:rPr>
          <w:rFonts w:ascii="宋体" w:hAnsi="宋体" w:hint="eastAsia"/>
          <w:sz w:val="24"/>
        </w:rPr>
        <w:t>3.3被列入失信被执行人、重大税收违法案件当事人名单、政府采购严重违法</w:t>
      </w:r>
      <w:r w:rsidRPr="00E52086">
        <w:rPr>
          <w:rFonts w:ascii="宋体" w:hAnsi="宋体" w:cs="宋体" w:hint="eastAsia"/>
          <w:sz w:val="24"/>
        </w:rPr>
        <w:t>失信行为记录名单，以及存在其他不符合《中华人民共和国政府采购法》第二十二条规定条件的情况的投标人不得参与投标。</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3.4 投标人应遵守中华人民共和国的有关法律、法规。</w:t>
      </w:r>
    </w:p>
    <w:p w:rsidR="007F45AF" w:rsidRPr="00E52086" w:rsidRDefault="007F45AF">
      <w:pPr>
        <w:spacing w:line="360" w:lineRule="auto"/>
        <w:rPr>
          <w:rFonts w:ascii="宋体" w:hAnsi="宋体"/>
          <w:sz w:val="24"/>
        </w:rPr>
      </w:pPr>
      <w:r w:rsidRPr="00E52086">
        <w:rPr>
          <w:rFonts w:ascii="宋体" w:hAnsi="宋体" w:hint="eastAsia"/>
          <w:sz w:val="24"/>
        </w:rPr>
        <w:t>4．报价费用</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无论招标报价过程中的做法和结果如何，投标人均自行承担所有与参加报价有关的全部费用。</w:t>
      </w:r>
    </w:p>
    <w:p w:rsidR="007F45AF" w:rsidRPr="00E52086" w:rsidRDefault="007F45AF">
      <w:pPr>
        <w:spacing w:line="360" w:lineRule="auto"/>
        <w:rPr>
          <w:rFonts w:ascii="宋体" w:hAnsi="宋体"/>
          <w:sz w:val="24"/>
        </w:rPr>
      </w:pPr>
      <w:r w:rsidRPr="00E52086">
        <w:rPr>
          <w:rFonts w:ascii="宋体" w:hAnsi="宋体" w:hint="eastAsia"/>
          <w:sz w:val="24"/>
        </w:rPr>
        <w:t>5．谈判文件的约束力</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投标人一旦参加本项目报价，即被认为接受了本谈判文件中的所有条件和规定。</w:t>
      </w:r>
    </w:p>
    <w:p w:rsidR="007F45AF" w:rsidRPr="00E52086" w:rsidRDefault="007F45AF">
      <w:pPr>
        <w:spacing w:line="360" w:lineRule="auto"/>
        <w:rPr>
          <w:rFonts w:ascii="宋体" w:hAnsi="宋体"/>
          <w:b/>
          <w:sz w:val="32"/>
          <w:szCs w:val="32"/>
        </w:rPr>
      </w:pPr>
      <w:r w:rsidRPr="00E52086">
        <w:rPr>
          <w:rFonts w:ascii="宋体" w:hAnsi="宋体" w:hint="eastAsia"/>
          <w:b/>
          <w:sz w:val="32"/>
          <w:szCs w:val="32"/>
        </w:rPr>
        <w:t>二、谈判文件</w:t>
      </w:r>
    </w:p>
    <w:p w:rsidR="007F45AF" w:rsidRPr="00E52086" w:rsidRDefault="007F45AF">
      <w:pPr>
        <w:spacing w:line="360" w:lineRule="auto"/>
        <w:rPr>
          <w:rFonts w:ascii="宋体" w:hAnsi="宋体"/>
          <w:sz w:val="24"/>
        </w:rPr>
      </w:pPr>
      <w:r w:rsidRPr="00E52086">
        <w:rPr>
          <w:rFonts w:ascii="宋体" w:hAnsi="宋体" w:hint="eastAsia"/>
          <w:sz w:val="24"/>
        </w:rPr>
        <w:t>6．谈判文件的组成</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6.l 谈判文件由六部分组成，包括：</w:t>
      </w:r>
    </w:p>
    <w:p w:rsidR="007F45AF" w:rsidRPr="00E52086" w:rsidRDefault="007F45AF">
      <w:pPr>
        <w:spacing w:line="360" w:lineRule="auto"/>
        <w:ind w:firstLineChars="400" w:firstLine="960"/>
        <w:rPr>
          <w:rFonts w:ascii="宋体" w:hAnsi="宋体"/>
          <w:sz w:val="24"/>
        </w:rPr>
      </w:pPr>
      <w:r w:rsidRPr="00E52086">
        <w:rPr>
          <w:rFonts w:ascii="宋体" w:hAnsi="宋体" w:hint="eastAsia"/>
          <w:sz w:val="24"/>
        </w:rPr>
        <w:t>第一章  谈判邀请书</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lastRenderedPageBreak/>
        <w:t xml:space="preserve">    第二章  投标人须知</w:t>
      </w:r>
    </w:p>
    <w:p w:rsidR="007F45AF" w:rsidRPr="00E52086" w:rsidRDefault="007F45AF">
      <w:pPr>
        <w:spacing w:line="360" w:lineRule="auto"/>
        <w:ind w:firstLineChars="400" w:firstLine="960"/>
        <w:rPr>
          <w:rFonts w:ascii="宋体" w:hAnsi="宋体"/>
          <w:sz w:val="24"/>
        </w:rPr>
      </w:pPr>
      <w:r w:rsidRPr="00E52086">
        <w:rPr>
          <w:rFonts w:ascii="宋体" w:hAnsi="宋体" w:hint="eastAsia"/>
          <w:sz w:val="24"/>
        </w:rPr>
        <w:t>第三章  用户需求书</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 xml:space="preserve">    第四章  合同条款</w:t>
      </w:r>
    </w:p>
    <w:p w:rsidR="007F45AF" w:rsidRPr="00E52086" w:rsidRDefault="007F45AF">
      <w:pPr>
        <w:spacing w:line="360" w:lineRule="auto"/>
        <w:ind w:firstLineChars="400" w:firstLine="960"/>
        <w:rPr>
          <w:rFonts w:ascii="宋体" w:hAnsi="宋体"/>
          <w:sz w:val="24"/>
        </w:rPr>
      </w:pPr>
      <w:r w:rsidRPr="00E52086">
        <w:rPr>
          <w:rFonts w:ascii="宋体" w:hAnsi="宋体" w:hint="eastAsia"/>
          <w:sz w:val="24"/>
        </w:rPr>
        <w:t>第五章  报价文件内容和格式</w:t>
      </w:r>
    </w:p>
    <w:p w:rsidR="007F45AF" w:rsidRPr="00E52086" w:rsidRDefault="007F45AF">
      <w:pPr>
        <w:spacing w:line="360" w:lineRule="auto"/>
        <w:ind w:firstLineChars="400" w:firstLine="960"/>
        <w:rPr>
          <w:rFonts w:ascii="宋体" w:hAnsi="宋体"/>
          <w:sz w:val="24"/>
        </w:rPr>
      </w:pPr>
      <w:r w:rsidRPr="00E52086">
        <w:rPr>
          <w:rFonts w:ascii="宋体" w:hAnsi="宋体" w:hint="eastAsia"/>
          <w:sz w:val="24"/>
        </w:rPr>
        <w:t>第六章  谈判程序</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请仔细检查谈判文件是否齐全，如有缺漏，请立即与招标代理机构联系解决。</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6.2 投标人被视为充分熟悉本招标项目所在地的与履行合同有关的各种情况，包括自然环境、气候条件、劳动力及公用设施等，本谈判文件不再对上述情况进行描述。</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6.3 投标人必须详阅谈判文件的所有条款、文件及表格格式。投标人若未按谈判文件的要求和规范编制、提交报价文件，将有可能导致报价文件被拒绝接受，所造成的负面后果由投标人负责。</w:t>
      </w:r>
    </w:p>
    <w:p w:rsidR="007F45AF" w:rsidRPr="00E52086" w:rsidRDefault="007F45AF">
      <w:pPr>
        <w:spacing w:line="360" w:lineRule="auto"/>
        <w:rPr>
          <w:rFonts w:ascii="宋体" w:hAnsi="宋体"/>
          <w:sz w:val="24"/>
        </w:rPr>
      </w:pPr>
      <w:r w:rsidRPr="00E52086">
        <w:rPr>
          <w:rFonts w:ascii="宋体" w:hAnsi="宋体" w:hint="eastAsia"/>
          <w:sz w:val="24"/>
        </w:rPr>
        <w:t>7．谈判文件的澄清</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投标人在收到谈判文件后，若有疑问需要澄清，应于报价截至时间一工作日前以书面形式向招标代理机构提出，招标代理机构将以书面形式进行答复，同时招标代理机构有权将答复内容（包括所提问题，但不包括问题来源）分发给所有购买了同一谈判文件的投标人。</w:t>
      </w:r>
    </w:p>
    <w:p w:rsidR="007F45AF" w:rsidRPr="00E52086" w:rsidRDefault="007F45AF">
      <w:pPr>
        <w:spacing w:line="360" w:lineRule="auto"/>
        <w:rPr>
          <w:rFonts w:ascii="宋体" w:hAnsi="宋体"/>
          <w:sz w:val="24"/>
        </w:rPr>
      </w:pPr>
      <w:r w:rsidRPr="00E52086">
        <w:rPr>
          <w:rFonts w:ascii="宋体" w:hAnsi="宋体" w:hint="eastAsia"/>
          <w:sz w:val="24"/>
        </w:rPr>
        <w:t>8．谈判文件的更正或补充</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8.l 在报价截止时间前，招标代理机构可以书面通知的方式修改谈判文件。修改通知作为谈判文件的组成部分，对投标人起同等约束作用。</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8.2 当谈判文件与更正公告的内容相互矛盾时，以招标代理机构最后发出的更正公告为准。</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8.3 为使投标人有足够的时间按谈判文件的更正要求修正报价文件，招标代理机构有权决定推迟投标截止日期和开标时间，并将此变更书面通知所有购买了同一谈判文件的投标人。</w:t>
      </w:r>
    </w:p>
    <w:p w:rsidR="007F45AF" w:rsidRPr="00E52086" w:rsidRDefault="007F45AF">
      <w:pPr>
        <w:spacing w:line="360" w:lineRule="auto"/>
        <w:rPr>
          <w:rFonts w:ascii="宋体" w:hAnsi="宋体"/>
          <w:b/>
          <w:sz w:val="32"/>
          <w:szCs w:val="32"/>
        </w:rPr>
      </w:pPr>
      <w:r w:rsidRPr="00E52086">
        <w:rPr>
          <w:rFonts w:ascii="宋体" w:hAnsi="宋体" w:hint="eastAsia"/>
          <w:b/>
          <w:sz w:val="32"/>
          <w:szCs w:val="32"/>
        </w:rPr>
        <w:t>三、报价文件</w:t>
      </w:r>
    </w:p>
    <w:p w:rsidR="007F45AF" w:rsidRPr="00E52086" w:rsidRDefault="007F45AF">
      <w:pPr>
        <w:snapToGrid w:val="0"/>
        <w:spacing w:line="360" w:lineRule="auto"/>
        <w:rPr>
          <w:rFonts w:ascii="宋体" w:hAnsi="宋体"/>
          <w:sz w:val="24"/>
        </w:rPr>
      </w:pPr>
      <w:r w:rsidRPr="00E52086">
        <w:rPr>
          <w:rFonts w:ascii="宋体" w:hAnsi="宋体" w:hint="eastAsia"/>
          <w:sz w:val="24"/>
        </w:rPr>
        <w:t>9．报价文件的组成</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报价文件应按“第五章 报价文件内容和格式”要求编制。</w:t>
      </w:r>
    </w:p>
    <w:p w:rsidR="007F45AF" w:rsidRPr="00E52086" w:rsidRDefault="007F45AF">
      <w:pPr>
        <w:snapToGrid w:val="0"/>
        <w:spacing w:line="360" w:lineRule="auto"/>
        <w:rPr>
          <w:rFonts w:ascii="宋体" w:hAnsi="宋体"/>
          <w:sz w:val="24"/>
        </w:rPr>
      </w:pPr>
      <w:r w:rsidRPr="00E52086">
        <w:rPr>
          <w:rFonts w:ascii="宋体" w:hAnsi="宋体" w:hint="eastAsia"/>
          <w:sz w:val="24"/>
        </w:rPr>
        <w:t>10．报价</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lastRenderedPageBreak/>
        <w:t>10.1投标人应按开标一览表的要求报价，并且该报价在所有的报价文件中必须是统一的报价。</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10.2报价均须以人民币为计算单位。</w:t>
      </w:r>
    </w:p>
    <w:p w:rsidR="007F45AF" w:rsidRPr="00E52086" w:rsidRDefault="007F45AF">
      <w:pPr>
        <w:snapToGrid w:val="0"/>
        <w:spacing w:line="360" w:lineRule="auto"/>
        <w:rPr>
          <w:rFonts w:ascii="宋体" w:hAnsi="宋体"/>
          <w:sz w:val="24"/>
        </w:rPr>
      </w:pPr>
      <w:r w:rsidRPr="00E52086">
        <w:rPr>
          <w:rFonts w:ascii="宋体" w:hAnsi="宋体" w:hint="eastAsia"/>
          <w:sz w:val="24"/>
        </w:rPr>
        <w:t>11．报价保证金</w:t>
      </w:r>
    </w:p>
    <w:p w:rsidR="007F45AF" w:rsidRPr="00E52086" w:rsidRDefault="007F45AF">
      <w:pPr>
        <w:adjustRightInd w:val="0"/>
        <w:snapToGrid w:val="0"/>
        <w:spacing w:line="360" w:lineRule="auto"/>
        <w:ind w:firstLineChars="200" w:firstLine="480"/>
        <w:rPr>
          <w:rFonts w:ascii="宋体" w:hAnsi="宋体"/>
          <w:sz w:val="24"/>
        </w:rPr>
      </w:pPr>
      <w:r w:rsidRPr="00E52086">
        <w:rPr>
          <w:rFonts w:ascii="宋体" w:hAnsi="宋体" w:hint="eastAsia"/>
          <w:sz w:val="24"/>
        </w:rPr>
        <w:t>11.1报价保证金是参加本项目报价的必要条件，保证金支付要求见第一章。</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11.2若投标人不按规定提交报价保证金，其报价文件将被拒绝接受。</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11.3 报价保证金的退还</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11.3.l 成交人的报价保证金在其与采购人签订了采购合同后5个工作日内无息退还。</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11.3.2 落标的投标人的报价保证金将在招标代理机构发出成交通知书5个工作日内无息退还。</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11.3.3成交结果公告期满后，报价人应把报价保证金退还申请函（必须注明项目名称、金额以及退还的银行账户）传真到0898-68555187，以便办理保证金退还手续。</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11.4 发生下列情况之一，报价保证金将不予退还：</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（1）投标人在报价有效期内撤回期报价书的；</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（2）成交人不按本章规定签订合同；</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（3）投标人提供虚假材料谋取中标、成交的；</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（4）与采购人、其它投标人或者招标代理机构恶意串通的；</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（5）向采购人、招标代理机构、评标委员会成员行贿或者提供其他不正当利益的。</w:t>
      </w:r>
    </w:p>
    <w:p w:rsidR="007F45AF" w:rsidRPr="00E52086" w:rsidRDefault="007F45AF">
      <w:pPr>
        <w:snapToGrid w:val="0"/>
        <w:spacing w:line="360" w:lineRule="auto"/>
        <w:rPr>
          <w:rFonts w:ascii="宋体" w:hAnsi="宋体"/>
          <w:sz w:val="24"/>
        </w:rPr>
      </w:pPr>
      <w:r w:rsidRPr="00E52086">
        <w:rPr>
          <w:rFonts w:ascii="宋体" w:hAnsi="宋体" w:hint="eastAsia"/>
          <w:sz w:val="24"/>
        </w:rPr>
        <w:t>12．报价有效期</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12.l 报价有效期为从开标截止之日起计算的</w:t>
      </w:r>
      <w:r w:rsidRPr="00E52086">
        <w:rPr>
          <w:rFonts w:ascii="宋体" w:hAnsi="宋体" w:hint="eastAsia"/>
          <w:b/>
          <w:sz w:val="24"/>
          <w:u w:val="single"/>
        </w:rPr>
        <w:t>60天</w:t>
      </w:r>
      <w:r w:rsidRPr="00E52086">
        <w:rPr>
          <w:rFonts w:ascii="宋体" w:hAnsi="宋体" w:hint="eastAsia"/>
          <w:sz w:val="24"/>
        </w:rPr>
        <w:t>，有效期短于此规定的报价文件将被视为无效。</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12.2 在特殊情况下，招标代理机构可于报价有效期满之前，征得投标人同意延长报价有效期，要求与答复均应以书面形式进行。投标人可以拒绝接受这一要求而放弃报价，报价保证金将尽快无息退还。同意这一要求的投标人，无需也不允许修改其报价文件，但须相应延长报价保证金的有效期。受报价有效期制约的所有权利和义务均应延长至新的有效期。</w:t>
      </w:r>
    </w:p>
    <w:p w:rsidR="007F45AF" w:rsidRPr="00E52086" w:rsidRDefault="007F45AF">
      <w:pPr>
        <w:snapToGrid w:val="0"/>
        <w:spacing w:line="360" w:lineRule="auto"/>
        <w:rPr>
          <w:rFonts w:ascii="宋体" w:hAnsi="宋体"/>
          <w:sz w:val="24"/>
        </w:rPr>
      </w:pPr>
      <w:r w:rsidRPr="00E52086">
        <w:rPr>
          <w:rFonts w:ascii="宋体" w:hAnsi="宋体" w:hint="eastAsia"/>
          <w:sz w:val="24"/>
        </w:rPr>
        <w:lastRenderedPageBreak/>
        <w:t>13．报价文件的数量、签署及形式</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13.1 报价文件</w:t>
      </w:r>
      <w:r w:rsidRPr="00E52086">
        <w:rPr>
          <w:rFonts w:ascii="宋体" w:hAnsi="宋体" w:hint="eastAsia"/>
          <w:b/>
          <w:sz w:val="24"/>
        </w:rPr>
        <w:t>一式肆份，固定装订。其中正本壹份，副本叁份</w:t>
      </w:r>
      <w:r w:rsidRPr="00E52086">
        <w:rPr>
          <w:rFonts w:ascii="宋体" w:hAnsi="宋体" w:hint="eastAsia"/>
          <w:sz w:val="24"/>
        </w:rPr>
        <w:t>。</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13.2 报价文件须按谈判文件的要求执行，每份报价书均须在封面上清楚标明“正本”或“副本”字样，“正本”和“副本”具有同等的法律效力；“正本”和“副本”之间如有差异，以正本为准。</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13.3 报价文件正本中，文字材料需打印或用不褪色墨水书写。报价文件的正本须经法人代表或授权代表签署和加盖投标人公章。</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13.4 报价文件不得涂改和增删，如要修改错漏处，必须由同一签署人在修改处签字和盖章。</w:t>
      </w:r>
    </w:p>
    <w:p w:rsidR="007F45AF" w:rsidRPr="00E52086" w:rsidRDefault="007F45AF">
      <w:pPr>
        <w:snapToGrid w:val="0"/>
        <w:spacing w:line="360" w:lineRule="auto"/>
        <w:rPr>
          <w:rFonts w:ascii="宋体" w:hAnsi="宋体"/>
          <w:b/>
          <w:sz w:val="32"/>
          <w:szCs w:val="32"/>
        </w:rPr>
      </w:pPr>
      <w:r w:rsidRPr="00E52086">
        <w:rPr>
          <w:rFonts w:ascii="宋体" w:hAnsi="宋体" w:hint="eastAsia"/>
          <w:b/>
          <w:sz w:val="32"/>
          <w:szCs w:val="32"/>
        </w:rPr>
        <w:t>四、报价文件的递交</w:t>
      </w:r>
    </w:p>
    <w:p w:rsidR="007F45AF" w:rsidRPr="00E52086" w:rsidRDefault="007F45AF">
      <w:pPr>
        <w:snapToGrid w:val="0"/>
        <w:spacing w:line="360" w:lineRule="auto"/>
        <w:rPr>
          <w:rFonts w:ascii="宋体" w:hAnsi="宋体"/>
          <w:sz w:val="24"/>
        </w:rPr>
      </w:pPr>
      <w:r w:rsidRPr="00E52086">
        <w:rPr>
          <w:rFonts w:ascii="宋体" w:hAnsi="宋体" w:hint="eastAsia"/>
          <w:sz w:val="24"/>
        </w:rPr>
        <w:t>14．报价文件的密封及标记</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14．l 投标人应将报价文件正本和所有副本分别密封在两个报价专用袋（箱）中（正本一包，副本一包），并在报价专用袋（箱）上标明“正本”、“副本”字样，封口处应加盖骑缝章。封皮上均应写明：</w:t>
      </w:r>
    </w:p>
    <w:p w:rsidR="007F45AF" w:rsidRPr="00E52086" w:rsidRDefault="007F45AF" w:rsidP="00D36414">
      <w:pPr>
        <w:snapToGrid w:val="0"/>
        <w:spacing w:line="360" w:lineRule="auto"/>
        <w:ind w:firstLineChars="200" w:firstLine="482"/>
        <w:rPr>
          <w:rFonts w:ascii="宋体" w:hAnsi="宋体"/>
          <w:b/>
          <w:sz w:val="24"/>
        </w:rPr>
      </w:pPr>
      <w:r w:rsidRPr="00E52086">
        <w:rPr>
          <w:rFonts w:ascii="宋体" w:hAnsi="宋体" w:hint="eastAsia"/>
          <w:b/>
          <w:sz w:val="24"/>
        </w:rPr>
        <w:t>致：海南海政招标有限公司</w:t>
      </w:r>
    </w:p>
    <w:p w:rsidR="007F45AF" w:rsidRPr="00E52086" w:rsidRDefault="007F45AF" w:rsidP="00D36414">
      <w:pPr>
        <w:snapToGrid w:val="0"/>
        <w:spacing w:line="360" w:lineRule="auto"/>
        <w:ind w:firstLineChars="200" w:firstLine="482"/>
        <w:rPr>
          <w:rFonts w:ascii="宋体" w:hAnsi="宋体"/>
          <w:b/>
          <w:sz w:val="24"/>
        </w:rPr>
      </w:pPr>
      <w:r w:rsidRPr="00E52086">
        <w:rPr>
          <w:rFonts w:ascii="宋体" w:hAnsi="宋体" w:hint="eastAsia"/>
          <w:b/>
          <w:sz w:val="24"/>
        </w:rPr>
        <w:t>项目名称：</w:t>
      </w:r>
      <w:r w:rsidR="006E114B">
        <w:rPr>
          <w:rFonts w:ascii="宋体" w:hAnsi="宋体" w:cs="Tahoma" w:hint="eastAsia"/>
          <w:b/>
          <w:sz w:val="24"/>
        </w:rPr>
        <w:t>数字保亭地理空间框架建设数据生产项目</w:t>
      </w:r>
    </w:p>
    <w:p w:rsidR="007F45AF" w:rsidRPr="00E52086" w:rsidRDefault="007F45AF" w:rsidP="00D36414">
      <w:pPr>
        <w:snapToGrid w:val="0"/>
        <w:spacing w:line="360" w:lineRule="auto"/>
        <w:ind w:firstLineChars="200" w:firstLine="482"/>
        <w:rPr>
          <w:rFonts w:ascii="宋体" w:hAnsi="宋体" w:cs="Tahoma"/>
          <w:b/>
          <w:sz w:val="24"/>
          <w:u w:val="single"/>
        </w:rPr>
      </w:pPr>
      <w:r w:rsidRPr="00E52086">
        <w:rPr>
          <w:rFonts w:ascii="宋体" w:hAnsi="宋体" w:hint="eastAsia"/>
          <w:b/>
          <w:sz w:val="24"/>
        </w:rPr>
        <w:t>项目编号：</w:t>
      </w:r>
      <w:r w:rsidR="00AB5F15" w:rsidRPr="00E52086">
        <w:rPr>
          <w:rFonts w:ascii="宋体" w:hAnsi="宋体" w:cs="Tahoma" w:hint="eastAsia"/>
          <w:b/>
          <w:sz w:val="24"/>
        </w:rPr>
        <w:t>HZ2017-493</w:t>
      </w:r>
      <w:r w:rsidRPr="00E52086">
        <w:rPr>
          <w:rFonts w:ascii="宋体" w:hAnsi="宋体" w:cs="Tahoma" w:hint="eastAsia"/>
          <w:b/>
          <w:sz w:val="24"/>
        </w:rPr>
        <w:t xml:space="preserve">   </w:t>
      </w:r>
    </w:p>
    <w:p w:rsidR="007F45AF" w:rsidRPr="00E52086" w:rsidRDefault="007F45AF" w:rsidP="00D36414">
      <w:pPr>
        <w:snapToGrid w:val="0"/>
        <w:spacing w:line="360" w:lineRule="auto"/>
        <w:ind w:firstLineChars="200" w:firstLine="482"/>
        <w:rPr>
          <w:rFonts w:ascii="宋体" w:hAnsi="宋体"/>
          <w:b/>
          <w:sz w:val="24"/>
        </w:rPr>
      </w:pPr>
      <w:r w:rsidRPr="00E52086">
        <w:rPr>
          <w:rFonts w:ascii="宋体" w:hAnsi="宋体" w:hint="eastAsia"/>
          <w:b/>
          <w:sz w:val="24"/>
        </w:rPr>
        <w:t>注明：“请勿在开标时间之前启封”</w:t>
      </w:r>
    </w:p>
    <w:p w:rsidR="007F45AF" w:rsidRPr="00E52086" w:rsidRDefault="007F45AF" w:rsidP="00D36414">
      <w:pPr>
        <w:snapToGrid w:val="0"/>
        <w:spacing w:line="360" w:lineRule="auto"/>
        <w:ind w:firstLineChars="200" w:firstLine="482"/>
        <w:rPr>
          <w:rFonts w:ascii="宋体" w:hAnsi="宋体"/>
          <w:b/>
          <w:sz w:val="24"/>
        </w:rPr>
      </w:pPr>
      <w:r w:rsidRPr="00E52086">
        <w:rPr>
          <w:rFonts w:ascii="宋体" w:hAnsi="宋体" w:hint="eastAsia"/>
          <w:b/>
          <w:sz w:val="24"/>
        </w:rPr>
        <w:t>报价单位名称、联系人姓名和电话</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14.2 报价文件未按上述规定书写标记和密封者，招标代理机构不对报价文件被错放或先期启封负责。</w:t>
      </w:r>
    </w:p>
    <w:p w:rsidR="007F45AF" w:rsidRPr="00E52086" w:rsidRDefault="007F45AF">
      <w:pPr>
        <w:snapToGrid w:val="0"/>
        <w:spacing w:line="360" w:lineRule="auto"/>
        <w:rPr>
          <w:rFonts w:ascii="宋体" w:hAnsi="宋体"/>
          <w:sz w:val="24"/>
        </w:rPr>
      </w:pPr>
      <w:r w:rsidRPr="00E52086">
        <w:rPr>
          <w:rFonts w:ascii="宋体" w:hAnsi="宋体" w:hint="eastAsia"/>
          <w:sz w:val="24"/>
        </w:rPr>
        <w:t>15．报价截止时间</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15.l 投标人须在报价截止时间前将报价文件送达招标代理机构规定的报价地点。</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15.2 若招标代理机构推迟了报价截止时间，应以公告的形式通知所有投标人。在这种情况下，谈判方和投标人的权利和义务均应以新的截止时间为准。</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15.3 在报价截止时间后递交的报价文件，招标代理机构将拒绝接受。</w:t>
      </w:r>
    </w:p>
    <w:p w:rsidR="007F45AF" w:rsidRPr="00E52086" w:rsidRDefault="007F45AF">
      <w:pPr>
        <w:snapToGrid w:val="0"/>
        <w:spacing w:line="360" w:lineRule="auto"/>
        <w:rPr>
          <w:rFonts w:ascii="宋体" w:hAnsi="宋体"/>
          <w:b/>
          <w:sz w:val="32"/>
          <w:szCs w:val="32"/>
        </w:rPr>
      </w:pPr>
      <w:r w:rsidRPr="00E52086">
        <w:rPr>
          <w:rFonts w:ascii="宋体" w:hAnsi="宋体" w:hint="eastAsia"/>
          <w:b/>
          <w:sz w:val="32"/>
          <w:szCs w:val="32"/>
        </w:rPr>
        <w:t>五、谈判、评标及签约</w:t>
      </w:r>
    </w:p>
    <w:p w:rsidR="007F45AF" w:rsidRPr="00E52086" w:rsidRDefault="007F45AF">
      <w:pPr>
        <w:snapToGrid w:val="0"/>
        <w:spacing w:line="360" w:lineRule="auto"/>
        <w:rPr>
          <w:rFonts w:ascii="宋体" w:hAnsi="宋体"/>
          <w:sz w:val="24"/>
        </w:rPr>
      </w:pPr>
      <w:r w:rsidRPr="00E52086">
        <w:rPr>
          <w:rFonts w:ascii="宋体" w:hAnsi="宋体" w:hint="eastAsia"/>
          <w:sz w:val="24"/>
        </w:rPr>
        <w:t>16．谈判</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lastRenderedPageBreak/>
        <w:t>16.l 招标代理机构按谈判文件第一章规定的时间和地点进行谈判。采购人代表、招标代理机构有关工作人员参加。政府采购主管部门、监督部门、国家公证机关公证员由其视情况决定是否派代表到现场进行监督。</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16.2 投标人应委派授权代表参加开标活动，参加开标的代表须持本人身份证件签名报到以证明其出席。未派授权代表或不能证明其授权代表身份的，招标代理机构对报价文件的处理不承担责任。</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16.3 谈判时，招标代理机构或投标人代表将查验报价文件密封情况，确认无误后拆封唱标，公布每份报价文件中“报价一览表”的内容，以及招标代理机构认为合适的其他内容，招标代理机构将作开标记录。</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16.4 若报价文件未密封，招标代理机构将拒绝接受该投标人的报价文件。</w:t>
      </w:r>
    </w:p>
    <w:p w:rsidR="007F45AF" w:rsidRPr="00E52086" w:rsidRDefault="007F45AF">
      <w:pPr>
        <w:snapToGrid w:val="0"/>
        <w:spacing w:line="360" w:lineRule="auto"/>
        <w:rPr>
          <w:rFonts w:ascii="宋体" w:hAnsi="宋体"/>
          <w:sz w:val="24"/>
        </w:rPr>
      </w:pPr>
      <w:r w:rsidRPr="00E52086">
        <w:rPr>
          <w:rFonts w:ascii="宋体" w:hAnsi="宋体" w:hint="eastAsia"/>
          <w:sz w:val="24"/>
        </w:rPr>
        <w:t>17．谈判小组</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招标代理机构从省综合评标专家库中随机抽取相关专家二名和用户代表一名组成谈判小组，</w:t>
      </w:r>
      <w:r w:rsidRPr="00E52086">
        <w:rPr>
          <w:rFonts w:ascii="宋体" w:hAnsi="宋体" w:cs="宋体" w:hint="eastAsia"/>
          <w:kern w:val="0"/>
          <w:sz w:val="24"/>
        </w:rPr>
        <w:t>其中，技术、经济等方面的专家不少于成员总数的2/3。</w:t>
      </w:r>
      <w:r w:rsidRPr="00E52086">
        <w:rPr>
          <w:rFonts w:ascii="宋体" w:hAnsi="宋体" w:hint="eastAsia"/>
          <w:sz w:val="24"/>
        </w:rPr>
        <w:t>该谈判小组独立工作，负责评审所有报价文件并确定成交侯选人。</w:t>
      </w:r>
    </w:p>
    <w:p w:rsidR="007F45AF" w:rsidRPr="00E52086" w:rsidRDefault="007F45AF">
      <w:pPr>
        <w:shd w:val="clear" w:color="auto" w:fill="FFFFFF"/>
        <w:snapToGrid w:val="0"/>
        <w:spacing w:line="360" w:lineRule="auto"/>
        <w:rPr>
          <w:rFonts w:ascii="宋体" w:hAnsi="宋体"/>
          <w:b/>
          <w:sz w:val="24"/>
        </w:rPr>
      </w:pPr>
      <w:r w:rsidRPr="00E52086">
        <w:rPr>
          <w:rFonts w:ascii="宋体" w:hAnsi="宋体" w:hint="eastAsia"/>
          <w:b/>
          <w:sz w:val="24"/>
        </w:rPr>
        <w:t>18.关于政策性优惠</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18.1所投分包(如不分包则指本项目)的所有报价产品进入当期节能清单的，其评标价=报价*（1-2%）；报价人所投产品满足此规定的，必须提供声明函并提供相关证明文件。</w:t>
      </w:r>
      <w:proofErr w:type="spellStart"/>
      <w:r w:rsidR="00416683" w:rsidRPr="00E52086">
        <w:rPr>
          <w:rFonts w:ascii="宋体" w:hAnsi="宋体"/>
          <w:spacing w:val="-20"/>
          <w:sz w:val="6"/>
          <w:szCs w:val="6"/>
        </w:rPr>
        <w:t>H</w:t>
      </w:r>
      <w:r w:rsidRPr="00E52086">
        <w:rPr>
          <w:rFonts w:ascii="宋体" w:hAnsi="宋体" w:hint="eastAsia"/>
          <w:spacing w:val="-20"/>
          <w:sz w:val="6"/>
          <w:szCs w:val="6"/>
        </w:rPr>
        <w:t>zzb</w:t>
      </w:r>
      <w:proofErr w:type="spellEnd"/>
      <w:r w:rsidRPr="00E52086">
        <w:rPr>
          <w:rFonts w:ascii="宋体" w:hAnsi="宋体" w:hint="eastAsia"/>
          <w:spacing w:val="-20"/>
          <w:sz w:val="24"/>
        </w:rPr>
        <w:t xml:space="preserve"> </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18.2所投分包(如不分包则指本项目)的所有报价产品进入当期环保清单的，其评标价=报价*（1-1%）；报价人所投产品满足此规定的，必须提供声明函并提供相关证明文件。</w:t>
      </w:r>
      <w:proofErr w:type="spellStart"/>
      <w:r w:rsidR="00416683" w:rsidRPr="00E52086">
        <w:rPr>
          <w:rFonts w:ascii="宋体" w:hAnsi="宋体"/>
          <w:spacing w:val="-20"/>
          <w:sz w:val="6"/>
          <w:szCs w:val="6"/>
        </w:rPr>
        <w:t>H</w:t>
      </w:r>
      <w:r w:rsidRPr="00E52086">
        <w:rPr>
          <w:rFonts w:ascii="宋体" w:hAnsi="宋体" w:hint="eastAsia"/>
          <w:spacing w:val="-20"/>
          <w:sz w:val="6"/>
          <w:szCs w:val="6"/>
        </w:rPr>
        <w:t>zzb</w:t>
      </w:r>
      <w:proofErr w:type="spellEnd"/>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18.3报价人为小型和微型企业（含联合体）的情况：</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18.3.1中小企业的认定标准：</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1）提供本企业制造的货物、承担的工程或者服务，或者提供其他中小企业制造的货物，不包括提供或使用大型企业注册商标的货物；</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2）本规定所称中小企业划分标准，是指国务院有关部门根据企业从业人员、营业收入、资产总额等指标制定的中小企业划型标准（工信部联企业〔2011〕300号）；</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3）小型、微型企业提供有中型企业制造的货物的，视同为中型企业；小型、</w:t>
      </w:r>
      <w:r w:rsidRPr="00E52086">
        <w:rPr>
          <w:rFonts w:ascii="宋体" w:hAnsi="宋体" w:hint="eastAsia"/>
          <w:sz w:val="24"/>
        </w:rPr>
        <w:lastRenderedPageBreak/>
        <w:t>微型、中型企业提供有大型企业制造的货物的，视同为大型企业。</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18.3.2具体评审价说明：</w:t>
      </w:r>
    </w:p>
    <w:p w:rsidR="007F45AF" w:rsidRPr="00E52086" w:rsidRDefault="007F45AF">
      <w:pPr>
        <w:snapToGrid w:val="0"/>
        <w:spacing w:line="360" w:lineRule="auto"/>
        <w:ind w:firstLine="465"/>
        <w:rPr>
          <w:rFonts w:ascii="宋体" w:hAnsi="宋体"/>
          <w:sz w:val="24"/>
        </w:rPr>
      </w:pPr>
      <w:r w:rsidRPr="00E52086">
        <w:rPr>
          <w:rFonts w:ascii="宋体" w:hAnsi="宋体" w:hint="eastAsia"/>
          <w:sz w:val="24"/>
        </w:rPr>
        <w:t>1）报价人为小型或微型企业，其评审价</w:t>
      </w:r>
      <w:r w:rsidRPr="00E52086">
        <w:rPr>
          <w:rFonts w:ascii="宋体" w:hAnsi="宋体"/>
          <w:sz w:val="24"/>
        </w:rPr>
        <w:t>=</w:t>
      </w:r>
      <w:r w:rsidRPr="00E52086">
        <w:rPr>
          <w:rFonts w:ascii="宋体" w:hAnsi="宋体" w:hint="eastAsia"/>
          <w:sz w:val="24"/>
        </w:rPr>
        <w:t>报价</w:t>
      </w:r>
      <w:r w:rsidRPr="00E52086">
        <w:rPr>
          <w:rFonts w:ascii="宋体" w:hAnsi="宋体"/>
          <w:sz w:val="24"/>
        </w:rPr>
        <w:t>*</w:t>
      </w:r>
      <w:r w:rsidRPr="00E52086">
        <w:rPr>
          <w:rFonts w:ascii="宋体" w:hAnsi="宋体" w:hint="eastAsia"/>
          <w:sz w:val="24"/>
        </w:rPr>
        <w:t>（</w:t>
      </w:r>
      <w:r w:rsidRPr="00E52086">
        <w:rPr>
          <w:rFonts w:ascii="宋体" w:hAnsi="宋体"/>
          <w:sz w:val="24"/>
        </w:rPr>
        <w:t>1-6%</w:t>
      </w:r>
      <w:r w:rsidRPr="00E52086">
        <w:rPr>
          <w:rFonts w:ascii="宋体" w:hAnsi="宋体" w:hint="eastAsia"/>
          <w:sz w:val="24"/>
        </w:rPr>
        <w:t>）；</w:t>
      </w:r>
      <w:proofErr w:type="spellStart"/>
      <w:r w:rsidRPr="00E52086">
        <w:rPr>
          <w:rFonts w:ascii="宋体" w:hAnsi="宋体" w:hint="eastAsia"/>
          <w:spacing w:val="-20"/>
          <w:sz w:val="6"/>
          <w:szCs w:val="6"/>
        </w:rPr>
        <w:t>hzzb</w:t>
      </w:r>
      <w:proofErr w:type="spellEnd"/>
    </w:p>
    <w:p w:rsidR="007F45AF" w:rsidRPr="00E52086" w:rsidRDefault="007F45AF">
      <w:pPr>
        <w:shd w:val="clear" w:color="auto" w:fill="FFFFFF"/>
        <w:snapToGrid w:val="0"/>
        <w:spacing w:line="360" w:lineRule="auto"/>
        <w:ind w:firstLine="480"/>
        <w:rPr>
          <w:rFonts w:ascii="宋体" w:hAnsi="宋体"/>
          <w:sz w:val="24"/>
        </w:rPr>
      </w:pPr>
      <w:r w:rsidRPr="00E52086">
        <w:rPr>
          <w:rFonts w:ascii="宋体" w:hAnsi="宋体" w:hint="eastAsia"/>
          <w:sz w:val="24"/>
        </w:rPr>
        <w:t>2）报价人为联合体报价，联合体中有小型或微型企业且联合协议中约定小型、微型企业的协议合同金额占到联合体协议合同总金额30％以上的，其评审价</w:t>
      </w:r>
      <w:r w:rsidRPr="00E52086">
        <w:rPr>
          <w:rFonts w:ascii="宋体" w:hAnsi="宋体"/>
          <w:sz w:val="24"/>
        </w:rPr>
        <w:t>=</w:t>
      </w:r>
      <w:r w:rsidRPr="00E52086">
        <w:rPr>
          <w:rFonts w:ascii="宋体" w:hAnsi="宋体" w:hint="eastAsia"/>
          <w:sz w:val="24"/>
        </w:rPr>
        <w:t>报价</w:t>
      </w:r>
      <w:r w:rsidRPr="00E52086">
        <w:rPr>
          <w:rFonts w:ascii="宋体" w:hAnsi="宋体"/>
          <w:sz w:val="24"/>
        </w:rPr>
        <w:t>*</w:t>
      </w:r>
      <w:r w:rsidRPr="00E52086">
        <w:rPr>
          <w:rFonts w:ascii="宋体" w:hAnsi="宋体" w:hint="eastAsia"/>
          <w:sz w:val="24"/>
        </w:rPr>
        <w:t>（</w:t>
      </w:r>
      <w:r w:rsidRPr="00E52086">
        <w:rPr>
          <w:rFonts w:ascii="宋体" w:hAnsi="宋体"/>
          <w:sz w:val="24"/>
        </w:rPr>
        <w:t>1-2%</w:t>
      </w:r>
      <w:r w:rsidRPr="00E52086">
        <w:rPr>
          <w:rFonts w:ascii="宋体" w:hAnsi="宋体" w:hint="eastAsia"/>
          <w:sz w:val="24"/>
        </w:rPr>
        <w:t>）。</w:t>
      </w:r>
    </w:p>
    <w:p w:rsidR="007F45AF" w:rsidRPr="00E52086" w:rsidRDefault="007F45AF">
      <w:pPr>
        <w:snapToGrid w:val="0"/>
        <w:spacing w:line="360" w:lineRule="auto"/>
        <w:ind w:firstLine="480"/>
        <w:rPr>
          <w:b/>
          <w:sz w:val="24"/>
        </w:rPr>
      </w:pPr>
      <w:r w:rsidRPr="00E52086">
        <w:rPr>
          <w:rFonts w:ascii="宋体" w:hAnsi="宋体" w:hint="eastAsia"/>
          <w:sz w:val="24"/>
        </w:rPr>
        <w:t>18.3.3 报价人为工信部联企业〔2011〕300号文规定的小型和微型企业（含联合体）的，必须</w:t>
      </w:r>
      <w:bookmarkStart w:id="10" w:name="_Toc320093686"/>
      <w:r w:rsidRPr="00E52086">
        <w:rPr>
          <w:rFonts w:ascii="宋体" w:hAnsi="宋体" w:hint="eastAsia"/>
          <w:sz w:val="24"/>
        </w:rPr>
        <w:t>如实填写“中小企业声明函”（内容、格式见财库〔2011〕181号）</w:t>
      </w:r>
      <w:bookmarkEnd w:id="10"/>
      <w:r w:rsidRPr="00E52086">
        <w:rPr>
          <w:rFonts w:ascii="宋体" w:hAnsi="宋体" w:hint="eastAsia"/>
          <w:sz w:val="24"/>
        </w:rPr>
        <w:t>，否则无效。</w:t>
      </w:r>
      <w:r w:rsidRPr="00E52086">
        <w:rPr>
          <w:rFonts w:hint="eastAsia"/>
          <w:b/>
          <w:sz w:val="24"/>
        </w:rPr>
        <w:t>如有虚假骗取政策性加分，将依法承担相应责任。</w:t>
      </w:r>
    </w:p>
    <w:p w:rsidR="007F45AF" w:rsidRPr="00E52086" w:rsidRDefault="007F45AF">
      <w:pPr>
        <w:snapToGrid w:val="0"/>
        <w:spacing w:line="360" w:lineRule="auto"/>
        <w:rPr>
          <w:rFonts w:ascii="宋体" w:hAnsi="宋体"/>
          <w:sz w:val="24"/>
        </w:rPr>
      </w:pPr>
      <w:r w:rsidRPr="00E52086">
        <w:rPr>
          <w:rFonts w:ascii="宋体" w:hAnsi="宋体" w:hint="eastAsia"/>
          <w:sz w:val="24"/>
        </w:rPr>
        <w:t>19.谈判和定标</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19.1谈判程序见“第六章 谈判程序”。</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19.2谈判小组将严格按照谈判文件的要求和条件进行评标,根据评标办法推荐出三人为成交候选人，并标明排列顺序。采购人将确定排名第一的成交候选人为成交人并向其授予合同。排名第一的成交候选人因不可抗力或者自身原因不能履行合同，或者排名第一的成交候选人提供虚假材料或存在其它违规行为的，或者是评标委员会出现评标错误，被他人质疑后证实确有其事的，采购人将把合同授予排名第二的成交候选人。排名第二的成交候选人因前款规定的同样原因不能签订合同的，采购人将把合同授予排名第三的成交候选人。</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19.3招标代理机构将在指定的网站上公示成交结果。</w:t>
      </w:r>
    </w:p>
    <w:p w:rsidR="007F45AF" w:rsidRPr="00E52086" w:rsidRDefault="007F45AF">
      <w:pPr>
        <w:snapToGrid w:val="0"/>
        <w:spacing w:line="360" w:lineRule="auto"/>
        <w:rPr>
          <w:rFonts w:ascii="宋体" w:hAnsi="宋体"/>
          <w:sz w:val="24"/>
        </w:rPr>
      </w:pPr>
      <w:r w:rsidRPr="00E52086">
        <w:rPr>
          <w:rFonts w:ascii="宋体" w:hAnsi="宋体" w:hint="eastAsia"/>
          <w:sz w:val="24"/>
        </w:rPr>
        <w:t>20．成交通知</w:t>
      </w:r>
    </w:p>
    <w:p w:rsidR="007F45AF" w:rsidRPr="00E52086" w:rsidRDefault="007F45AF">
      <w:pPr>
        <w:snapToGrid w:val="0"/>
        <w:spacing w:line="360" w:lineRule="auto"/>
        <w:ind w:firstLineChars="200" w:firstLine="480"/>
        <w:rPr>
          <w:rFonts w:ascii="宋体" w:hAnsi="宋体"/>
          <w:sz w:val="24"/>
        </w:rPr>
      </w:pPr>
      <w:r w:rsidRPr="00E52086">
        <w:rPr>
          <w:rFonts w:ascii="宋体" w:hAnsi="宋体"/>
          <w:sz w:val="24"/>
        </w:rPr>
        <w:t>20.</w:t>
      </w:r>
      <w:r w:rsidRPr="00E52086">
        <w:rPr>
          <w:rFonts w:ascii="宋体" w:hAnsi="宋体" w:hint="eastAsia"/>
          <w:sz w:val="24"/>
        </w:rPr>
        <w:t>1</w:t>
      </w:r>
      <w:r w:rsidRPr="00E52086">
        <w:rPr>
          <w:rFonts w:ascii="宋体" w:hAnsi="宋体"/>
          <w:sz w:val="24"/>
        </w:rPr>
        <w:t xml:space="preserve"> </w:t>
      </w:r>
      <w:r w:rsidRPr="00E52086">
        <w:rPr>
          <w:rFonts w:ascii="宋体" w:hAnsi="宋体" w:hint="eastAsia"/>
          <w:sz w:val="24"/>
        </w:rPr>
        <w:t>成交人收到成交通知后，到招标代理机构处办理有关手续。</w:t>
      </w:r>
    </w:p>
    <w:p w:rsidR="007F45AF" w:rsidRPr="00E52086" w:rsidRDefault="007F45AF">
      <w:pPr>
        <w:snapToGrid w:val="0"/>
        <w:spacing w:line="360" w:lineRule="auto"/>
        <w:ind w:firstLineChars="200" w:firstLine="480"/>
        <w:rPr>
          <w:rFonts w:ascii="宋体" w:hAnsi="宋体"/>
          <w:sz w:val="24"/>
        </w:rPr>
      </w:pPr>
      <w:r w:rsidRPr="00E52086">
        <w:rPr>
          <w:rFonts w:ascii="宋体" w:hAnsi="宋体"/>
          <w:sz w:val="24"/>
        </w:rPr>
        <w:t>20.</w:t>
      </w:r>
      <w:r w:rsidRPr="00E52086">
        <w:rPr>
          <w:rFonts w:ascii="宋体" w:hAnsi="宋体" w:hint="eastAsia"/>
          <w:sz w:val="24"/>
        </w:rPr>
        <w:t>2</w:t>
      </w:r>
      <w:r w:rsidRPr="00E52086">
        <w:rPr>
          <w:rFonts w:ascii="宋体" w:hAnsi="宋体"/>
          <w:sz w:val="24"/>
        </w:rPr>
        <w:t xml:space="preserve"> </w:t>
      </w:r>
      <w:r w:rsidRPr="00E52086">
        <w:rPr>
          <w:rFonts w:ascii="宋体" w:hAnsi="宋体" w:hint="eastAsia"/>
          <w:sz w:val="24"/>
        </w:rPr>
        <w:t>成交通知书将是合同的一个组成部分。</w:t>
      </w:r>
    </w:p>
    <w:p w:rsidR="007F45AF" w:rsidRPr="00E52086" w:rsidRDefault="007F45AF">
      <w:pPr>
        <w:snapToGrid w:val="0"/>
        <w:spacing w:line="360" w:lineRule="auto"/>
        <w:rPr>
          <w:rFonts w:ascii="宋体" w:hAnsi="宋体"/>
          <w:sz w:val="24"/>
        </w:rPr>
      </w:pPr>
      <w:r w:rsidRPr="00E52086">
        <w:rPr>
          <w:rFonts w:ascii="宋体" w:hAnsi="宋体" w:hint="eastAsia"/>
          <w:sz w:val="24"/>
        </w:rPr>
        <w:t>21．签订合同</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21.l 成交人应按成交通知书规定的时间、地点与采购人签订成交合同,否则报价保证金将不予退还，给采购人和招标代理机构造成损失的，投标人还应承担赔偿责任。</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21.2 谈判文件、成交人的报价文件及评标过程中有关澄清文件均应作为合同附件。</w:t>
      </w:r>
    </w:p>
    <w:p w:rsidR="007F45AF" w:rsidRPr="00E52086" w:rsidRDefault="007F45AF">
      <w:pPr>
        <w:snapToGrid w:val="0"/>
        <w:spacing w:line="360" w:lineRule="auto"/>
        <w:rPr>
          <w:rFonts w:ascii="宋体" w:hAnsi="宋体"/>
          <w:b/>
          <w:sz w:val="32"/>
          <w:szCs w:val="32"/>
        </w:rPr>
      </w:pPr>
      <w:r w:rsidRPr="00E52086">
        <w:rPr>
          <w:rFonts w:ascii="宋体" w:hAnsi="宋体" w:hint="eastAsia"/>
          <w:b/>
          <w:sz w:val="32"/>
          <w:szCs w:val="32"/>
        </w:rPr>
        <w:t>七、其它</w:t>
      </w:r>
    </w:p>
    <w:p w:rsidR="007F45AF" w:rsidRPr="00E52086" w:rsidRDefault="007F45AF">
      <w:pPr>
        <w:snapToGrid w:val="0"/>
        <w:spacing w:line="360" w:lineRule="auto"/>
        <w:rPr>
          <w:rFonts w:ascii="宋体" w:hAnsi="宋体"/>
          <w:sz w:val="24"/>
        </w:rPr>
      </w:pPr>
      <w:r w:rsidRPr="00E52086">
        <w:rPr>
          <w:rFonts w:ascii="宋体" w:hAnsi="宋体" w:hint="eastAsia"/>
          <w:sz w:val="24"/>
        </w:rPr>
        <w:lastRenderedPageBreak/>
        <w:t>22．采购代理服务费</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本次采购活动采购代理服务费按国家相关规定向成交人收取。</w:t>
      </w:r>
    </w:p>
    <w:p w:rsidR="007F45AF" w:rsidRPr="00E52086" w:rsidRDefault="007F45AF">
      <w:pPr>
        <w:snapToGrid w:val="0"/>
        <w:spacing w:line="360" w:lineRule="auto"/>
        <w:rPr>
          <w:rFonts w:ascii="宋体" w:hAnsi="宋体"/>
          <w:sz w:val="24"/>
        </w:rPr>
      </w:pPr>
      <w:r w:rsidRPr="00E52086">
        <w:rPr>
          <w:rFonts w:ascii="宋体" w:hAnsi="宋体" w:hint="eastAsia"/>
          <w:sz w:val="24"/>
        </w:rPr>
        <w:t>23.其它</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本项目不召开答疑会。</w:t>
      </w:r>
    </w:p>
    <w:p w:rsidR="007F45AF" w:rsidRPr="00E52086" w:rsidRDefault="007F45AF">
      <w:pPr>
        <w:tabs>
          <w:tab w:val="left" w:pos="4680"/>
        </w:tabs>
        <w:snapToGrid w:val="0"/>
        <w:spacing w:line="500" w:lineRule="exact"/>
        <w:rPr>
          <w:rFonts w:ascii="宋体" w:hAnsi="宋体"/>
        </w:rPr>
      </w:pPr>
    </w:p>
    <w:p w:rsidR="007F45AF" w:rsidRPr="00E52086" w:rsidRDefault="007F45AF">
      <w:pPr>
        <w:tabs>
          <w:tab w:val="left" w:pos="4680"/>
        </w:tabs>
        <w:snapToGrid w:val="0"/>
        <w:spacing w:line="500" w:lineRule="exact"/>
        <w:rPr>
          <w:rFonts w:ascii="宋体" w:hAnsi="宋体"/>
        </w:rPr>
        <w:sectPr w:rsidR="007F45AF" w:rsidRPr="00E52086">
          <w:headerReference w:type="first" r:id="rId14"/>
          <w:footnotePr>
            <w:pos w:val="beneathText"/>
          </w:footnotePr>
          <w:pgSz w:w="11905" w:h="16837"/>
          <w:pgMar w:top="1457" w:right="1548" w:bottom="1457" w:left="1945" w:header="964" w:footer="964" w:gutter="0"/>
          <w:pgNumType w:start="0"/>
          <w:cols w:space="720"/>
          <w:titlePg/>
          <w:docGrid w:linePitch="285" w:charSpace="2457"/>
        </w:sectPr>
      </w:pPr>
    </w:p>
    <w:p w:rsidR="007F45AF" w:rsidRPr="00E52086" w:rsidRDefault="007F45AF">
      <w:pPr>
        <w:pStyle w:val="10"/>
        <w:adjustRightInd w:val="0"/>
        <w:snapToGrid w:val="0"/>
        <w:spacing w:afterLines="0"/>
      </w:pPr>
      <w:bookmarkStart w:id="11" w:name="_Toc425497738"/>
      <w:r w:rsidRPr="00E52086">
        <w:rPr>
          <w:rFonts w:hint="eastAsia"/>
        </w:rPr>
        <w:lastRenderedPageBreak/>
        <w:t>第三章 用户需求书</w:t>
      </w:r>
      <w:bookmarkEnd w:id="11"/>
    </w:p>
    <w:p w:rsidR="00E75C78" w:rsidRPr="00E52086" w:rsidRDefault="00E75C78" w:rsidP="00E75C78">
      <w:pPr>
        <w:shd w:val="clear" w:color="auto" w:fill="FFFFFF"/>
        <w:snapToGrid w:val="0"/>
        <w:spacing w:line="360" w:lineRule="auto"/>
        <w:rPr>
          <w:rFonts w:ascii="宋体" w:hAnsi="宋体"/>
          <w:b/>
          <w:sz w:val="32"/>
        </w:rPr>
      </w:pPr>
      <w:bookmarkStart w:id="12" w:name="_Toc439166307"/>
      <w:r w:rsidRPr="00E52086">
        <w:rPr>
          <w:rFonts w:ascii="宋体" w:hAnsi="宋体" w:hint="eastAsia"/>
          <w:b/>
          <w:sz w:val="32"/>
        </w:rPr>
        <w:t>一、项目</w:t>
      </w:r>
      <w:bookmarkEnd w:id="12"/>
      <w:r w:rsidRPr="00E52086">
        <w:rPr>
          <w:rFonts w:ascii="宋体" w:hAnsi="宋体" w:hint="eastAsia"/>
          <w:b/>
          <w:sz w:val="32"/>
        </w:rPr>
        <w:t>名称</w:t>
      </w:r>
    </w:p>
    <w:p w:rsidR="00E75C78" w:rsidRPr="00E52086" w:rsidRDefault="006E114B" w:rsidP="00E75C78">
      <w:pPr>
        <w:spacing w:line="360" w:lineRule="auto"/>
        <w:ind w:firstLineChars="200" w:firstLine="480"/>
        <w:rPr>
          <w:rFonts w:ascii="宋体" w:hAnsi="宋体"/>
          <w:bCs/>
          <w:sz w:val="24"/>
        </w:rPr>
      </w:pPr>
      <w:r>
        <w:rPr>
          <w:rFonts w:ascii="宋体" w:hAnsi="宋体" w:hint="eastAsia"/>
          <w:bCs/>
          <w:sz w:val="24"/>
        </w:rPr>
        <w:t>数字保亭地理空间框架建设数据生产项目</w:t>
      </w:r>
    </w:p>
    <w:p w:rsidR="00E75C78" w:rsidRPr="00E52086" w:rsidRDefault="00E75C78" w:rsidP="00E75C78">
      <w:pPr>
        <w:shd w:val="clear" w:color="auto" w:fill="FFFFFF"/>
        <w:snapToGrid w:val="0"/>
        <w:spacing w:line="360" w:lineRule="auto"/>
        <w:rPr>
          <w:rFonts w:ascii="宋体" w:hAnsi="宋体"/>
          <w:b/>
          <w:sz w:val="32"/>
          <w:szCs w:val="32"/>
        </w:rPr>
      </w:pPr>
      <w:r w:rsidRPr="00E52086">
        <w:rPr>
          <w:rFonts w:ascii="宋体" w:hAnsi="宋体" w:hint="eastAsia"/>
          <w:b/>
          <w:sz w:val="32"/>
          <w:szCs w:val="32"/>
        </w:rPr>
        <w:t>二、项目概况</w:t>
      </w:r>
    </w:p>
    <w:p w:rsidR="00E75C78" w:rsidRPr="00E52086" w:rsidRDefault="00E75C78" w:rsidP="00E75C78">
      <w:pPr>
        <w:spacing w:line="360" w:lineRule="auto"/>
        <w:ind w:firstLineChars="200" w:firstLine="480"/>
        <w:rPr>
          <w:rFonts w:ascii="宋体" w:hAnsi="宋体"/>
          <w:bCs/>
          <w:sz w:val="24"/>
        </w:rPr>
      </w:pPr>
      <w:r w:rsidRPr="00E52086">
        <w:rPr>
          <w:rFonts w:cs="Tahoma" w:hint="eastAsia"/>
          <w:sz w:val="24"/>
        </w:rPr>
        <w:t>本项目需完成的任务包括数字保亭</w:t>
      </w:r>
      <w:r w:rsidRPr="00E52086">
        <w:rPr>
          <w:rFonts w:cs="Tahoma"/>
          <w:sz w:val="24"/>
        </w:rPr>
        <w:t>地理空间框架建设中的</w:t>
      </w:r>
      <w:r w:rsidRPr="00E52086">
        <w:rPr>
          <w:rFonts w:cs="Tahoma" w:hint="eastAsia"/>
          <w:sz w:val="24"/>
        </w:rPr>
        <w:t>三维模型数据获取与更新、大比例尺数据整理入库及平台数据集更新、平台数据集更新、地名数据更新、目录与元数据生产、政务地理信息数据提取与整理。本项目实现保亭县测绘地理信息资源的深入开发利用与共建共享，为政府科学决策、公共服务、社会管理、综合监管等提供科学支撑，提高政府公共服务的科学化水平。</w:t>
      </w:r>
    </w:p>
    <w:p w:rsidR="00E75C78" w:rsidRPr="00E52086" w:rsidRDefault="00E75C78" w:rsidP="00E75C78">
      <w:pPr>
        <w:shd w:val="clear" w:color="auto" w:fill="FFFFFF"/>
        <w:snapToGrid w:val="0"/>
        <w:spacing w:line="360" w:lineRule="auto"/>
        <w:rPr>
          <w:rFonts w:ascii="宋体" w:hAnsi="宋体"/>
          <w:b/>
          <w:sz w:val="32"/>
          <w:szCs w:val="32"/>
        </w:rPr>
      </w:pPr>
      <w:r w:rsidRPr="00E52086">
        <w:rPr>
          <w:rFonts w:ascii="宋体" w:hAnsi="宋体" w:hint="eastAsia"/>
          <w:b/>
          <w:sz w:val="32"/>
          <w:szCs w:val="32"/>
        </w:rPr>
        <w:t>三、项目实施内容</w:t>
      </w:r>
    </w:p>
    <w:p w:rsidR="00E75C78" w:rsidRPr="00E52086" w:rsidRDefault="00E75C78" w:rsidP="00E75C78">
      <w:pPr>
        <w:spacing w:line="360" w:lineRule="auto"/>
        <w:ind w:firstLineChars="200" w:firstLine="480"/>
        <w:rPr>
          <w:rFonts w:ascii="宋体" w:hAnsi="宋体"/>
          <w:bCs/>
          <w:sz w:val="24"/>
        </w:rPr>
      </w:pPr>
      <w:r w:rsidRPr="00E52086">
        <w:rPr>
          <w:rFonts w:ascii="宋体" w:hAnsi="宋体" w:hint="eastAsia"/>
          <w:bCs/>
          <w:sz w:val="24"/>
        </w:rPr>
        <w:t>1. 保城镇未建模区三维模型数据获取，包括2.1平方公里三维模型数据获取和6平方公里三维模型数据更新，精细模型不少于</w:t>
      </w:r>
      <w:r w:rsidRPr="00E52086">
        <w:rPr>
          <w:rFonts w:ascii="宋体" w:hAnsi="宋体"/>
          <w:bCs/>
          <w:sz w:val="24"/>
        </w:rPr>
        <w:t>8</w:t>
      </w:r>
      <w:r w:rsidRPr="00E52086">
        <w:rPr>
          <w:rFonts w:ascii="宋体" w:hAnsi="宋体" w:hint="eastAsia"/>
          <w:bCs/>
          <w:sz w:val="24"/>
        </w:rPr>
        <w:t>0%，</w:t>
      </w:r>
      <w:bookmarkStart w:id="13" w:name="_Hlk494202420"/>
      <w:r w:rsidRPr="00E52086">
        <w:rPr>
          <w:rFonts w:ascii="宋体" w:hAnsi="宋体" w:hint="eastAsia"/>
          <w:bCs/>
          <w:sz w:val="24"/>
        </w:rPr>
        <w:t>以及相关技术文档编制</w:t>
      </w:r>
      <w:bookmarkEnd w:id="13"/>
      <w:r w:rsidRPr="00E52086">
        <w:rPr>
          <w:rFonts w:ascii="宋体" w:hAnsi="宋体" w:hint="eastAsia"/>
          <w:bCs/>
          <w:sz w:val="24"/>
        </w:rPr>
        <w:t>。</w:t>
      </w:r>
    </w:p>
    <w:p w:rsidR="00E75C78" w:rsidRPr="00E52086" w:rsidRDefault="00E75C78" w:rsidP="00E75C78">
      <w:pPr>
        <w:spacing w:line="360" w:lineRule="auto"/>
        <w:ind w:firstLineChars="200" w:firstLine="480"/>
        <w:rPr>
          <w:rFonts w:ascii="宋体" w:hAnsi="宋体"/>
          <w:bCs/>
          <w:sz w:val="24"/>
        </w:rPr>
      </w:pPr>
      <w:r w:rsidRPr="00E52086">
        <w:rPr>
          <w:rFonts w:ascii="宋体" w:hAnsi="宋体" w:hint="eastAsia"/>
          <w:bCs/>
          <w:sz w:val="24"/>
        </w:rPr>
        <w:t>2.对1:500地形图和城镇地籍数据进行格式转换、分类代码转换、拓扑检查与处理，形成入库数据，总面积16.9平方公里，</w:t>
      </w:r>
      <w:bookmarkStart w:id="14" w:name="_Hlk494202780"/>
      <w:r w:rsidRPr="00E52086">
        <w:rPr>
          <w:rFonts w:ascii="宋体" w:hAnsi="宋体" w:hint="eastAsia"/>
          <w:bCs/>
          <w:sz w:val="24"/>
        </w:rPr>
        <w:t>以及相关技术文档编制</w:t>
      </w:r>
      <w:bookmarkEnd w:id="14"/>
      <w:r w:rsidRPr="00E52086">
        <w:rPr>
          <w:rFonts w:ascii="宋体" w:hAnsi="宋体" w:hint="eastAsia"/>
          <w:bCs/>
          <w:sz w:val="24"/>
        </w:rPr>
        <w:t>。</w:t>
      </w:r>
    </w:p>
    <w:p w:rsidR="00E75C78" w:rsidRPr="00E52086" w:rsidRDefault="00E75C78" w:rsidP="00E75C78">
      <w:pPr>
        <w:spacing w:line="360" w:lineRule="auto"/>
        <w:ind w:firstLineChars="200" w:firstLine="480"/>
        <w:rPr>
          <w:rFonts w:ascii="宋体" w:hAnsi="宋体"/>
          <w:bCs/>
          <w:sz w:val="24"/>
        </w:rPr>
      </w:pPr>
      <w:r w:rsidRPr="00E52086">
        <w:rPr>
          <w:rFonts w:ascii="宋体" w:hAnsi="宋体" w:hint="eastAsia"/>
          <w:bCs/>
          <w:sz w:val="24"/>
        </w:rPr>
        <w:t>3.</w:t>
      </w:r>
      <w:r w:rsidRPr="00E52086">
        <w:rPr>
          <w:rFonts w:hint="eastAsia"/>
        </w:rPr>
        <w:t xml:space="preserve"> </w:t>
      </w:r>
      <w:r w:rsidRPr="00E52086">
        <w:rPr>
          <w:rFonts w:ascii="宋体" w:hAnsi="宋体" w:hint="eastAsia"/>
          <w:bCs/>
          <w:sz w:val="24"/>
        </w:rPr>
        <w:t>对数字保亭地理空间框架平台数据集进行更新。其中，建成区更新精度达到1:2000比例尺，更新面积约20平方公里；建成区外更新精度达到1:1万比例尺，更新面积约</w:t>
      </w:r>
      <w:r w:rsidRPr="00E52086">
        <w:rPr>
          <w:rFonts w:ascii="宋体" w:hAnsi="宋体"/>
          <w:bCs/>
          <w:sz w:val="24"/>
        </w:rPr>
        <w:t>1100</w:t>
      </w:r>
      <w:r w:rsidRPr="00E52086">
        <w:rPr>
          <w:rFonts w:ascii="宋体" w:hAnsi="宋体" w:hint="eastAsia"/>
          <w:bCs/>
          <w:sz w:val="24"/>
        </w:rPr>
        <w:t>平方公里。</w:t>
      </w:r>
    </w:p>
    <w:p w:rsidR="00E75C78" w:rsidRPr="00E52086" w:rsidRDefault="00E75C78" w:rsidP="00E75C78">
      <w:pPr>
        <w:spacing w:line="360" w:lineRule="auto"/>
        <w:ind w:firstLineChars="200" w:firstLine="480"/>
        <w:rPr>
          <w:rFonts w:ascii="宋体" w:hAnsi="宋体"/>
          <w:bCs/>
          <w:sz w:val="24"/>
        </w:rPr>
      </w:pPr>
      <w:r w:rsidRPr="00E52086">
        <w:rPr>
          <w:rFonts w:ascii="宋体" w:hAnsi="宋体" w:hint="eastAsia"/>
          <w:bCs/>
          <w:sz w:val="24"/>
        </w:rPr>
        <w:t>4.</w:t>
      </w:r>
      <w:r w:rsidRPr="00E52086">
        <w:rPr>
          <w:rFonts w:hint="eastAsia"/>
        </w:rPr>
        <w:t xml:space="preserve"> </w:t>
      </w:r>
      <w:r w:rsidRPr="00E52086">
        <w:rPr>
          <w:rFonts w:ascii="宋体" w:hAnsi="宋体" w:hint="eastAsia"/>
          <w:bCs/>
          <w:sz w:val="24"/>
        </w:rPr>
        <w:t>对2013年度获取的保亭县地名数据进行更新，范围为保亭县全域，以及相关技术文档编制。</w:t>
      </w:r>
    </w:p>
    <w:p w:rsidR="00E75C78" w:rsidRPr="00E52086" w:rsidRDefault="00E75C78" w:rsidP="00E75C78">
      <w:pPr>
        <w:tabs>
          <w:tab w:val="left" w:pos="5387"/>
        </w:tabs>
        <w:spacing w:line="360" w:lineRule="auto"/>
        <w:ind w:firstLineChars="200" w:firstLine="480"/>
        <w:rPr>
          <w:rFonts w:ascii="宋体" w:hAnsi="宋体"/>
          <w:bCs/>
          <w:sz w:val="24"/>
        </w:rPr>
      </w:pPr>
      <w:r w:rsidRPr="00E52086">
        <w:rPr>
          <w:rFonts w:ascii="宋体" w:hAnsi="宋体" w:hint="eastAsia"/>
          <w:bCs/>
          <w:sz w:val="24"/>
        </w:rPr>
        <w:t>5.</w:t>
      </w:r>
      <w:r w:rsidRPr="00E52086">
        <w:rPr>
          <w:rFonts w:hint="eastAsia"/>
        </w:rPr>
        <w:t xml:space="preserve"> </w:t>
      </w:r>
      <w:r w:rsidRPr="00E52086">
        <w:rPr>
          <w:rFonts w:ascii="宋体" w:hAnsi="宋体" w:hint="eastAsia"/>
          <w:bCs/>
          <w:sz w:val="24"/>
        </w:rPr>
        <w:t>1:500、1:1万、1:5万、1:25万DLG数据，影像数据，DEM数据、电子地图数据、影像地图数据元数据生产，以及相关技术文档编制。</w:t>
      </w:r>
    </w:p>
    <w:p w:rsidR="00E75C78" w:rsidRPr="00E52086" w:rsidRDefault="00E75C78" w:rsidP="00E75C78">
      <w:pPr>
        <w:tabs>
          <w:tab w:val="left" w:pos="5387"/>
        </w:tabs>
        <w:spacing w:line="360" w:lineRule="auto"/>
        <w:ind w:firstLineChars="200" w:firstLine="480"/>
        <w:rPr>
          <w:rFonts w:ascii="宋体" w:hAnsi="宋体"/>
          <w:bCs/>
          <w:sz w:val="24"/>
        </w:rPr>
      </w:pPr>
      <w:r w:rsidRPr="00E52086">
        <w:rPr>
          <w:rFonts w:ascii="宋体" w:hAnsi="宋体" w:hint="eastAsia"/>
          <w:bCs/>
          <w:sz w:val="24"/>
        </w:rPr>
        <w:t>6. 公共设施地理信息数据获取，包括收集、整理基本比例尺基础地理信息数据、行业专题数据（国土、发改、交通、民政、</w:t>
      </w:r>
      <w:r w:rsidRPr="00E52086">
        <w:rPr>
          <w:rFonts w:ascii="宋体" w:hAnsi="宋体"/>
          <w:bCs/>
          <w:sz w:val="24"/>
        </w:rPr>
        <w:t>公安</w:t>
      </w:r>
      <w:r w:rsidRPr="00E52086">
        <w:rPr>
          <w:rFonts w:ascii="宋体" w:hAnsi="宋体" w:hint="eastAsia"/>
          <w:bCs/>
          <w:sz w:val="24"/>
        </w:rPr>
        <w:t>等），经数据</w:t>
      </w:r>
      <w:r w:rsidRPr="00E52086">
        <w:rPr>
          <w:rFonts w:ascii="宋体" w:hAnsi="宋体"/>
          <w:bCs/>
          <w:sz w:val="24"/>
        </w:rPr>
        <w:t>整合形成服务</w:t>
      </w:r>
      <w:r w:rsidRPr="00E52086">
        <w:rPr>
          <w:rFonts w:ascii="宋体" w:hAnsi="宋体" w:hint="eastAsia"/>
          <w:bCs/>
          <w:sz w:val="24"/>
        </w:rPr>
        <w:t>于</w:t>
      </w:r>
      <w:r w:rsidRPr="00E52086">
        <w:rPr>
          <w:rFonts w:ascii="宋体" w:hAnsi="宋体"/>
          <w:bCs/>
          <w:sz w:val="24"/>
        </w:rPr>
        <w:t>保亭各政府部门的公共设施地理信息数据</w:t>
      </w:r>
      <w:r w:rsidRPr="00E52086">
        <w:rPr>
          <w:rFonts w:ascii="宋体" w:hAnsi="宋体" w:hint="eastAsia"/>
          <w:bCs/>
          <w:sz w:val="24"/>
        </w:rPr>
        <w:t>。</w:t>
      </w:r>
    </w:p>
    <w:p w:rsidR="00E75C78" w:rsidRPr="00E52086" w:rsidRDefault="0086003C" w:rsidP="00E75C78">
      <w:pPr>
        <w:adjustRightInd w:val="0"/>
        <w:snapToGrid w:val="0"/>
        <w:spacing w:line="360" w:lineRule="auto"/>
        <w:rPr>
          <w:rFonts w:ascii="宋体" w:hAnsi="宋体"/>
          <w:b/>
          <w:sz w:val="32"/>
          <w:szCs w:val="32"/>
        </w:rPr>
      </w:pPr>
      <w:r w:rsidRPr="00E52086">
        <w:rPr>
          <w:rFonts w:ascii="宋体" w:hAnsi="宋体" w:hint="eastAsia"/>
          <w:b/>
          <w:sz w:val="32"/>
          <w:szCs w:val="32"/>
        </w:rPr>
        <w:t>四</w:t>
      </w:r>
      <w:r w:rsidR="00E75C78" w:rsidRPr="00E52086">
        <w:rPr>
          <w:rFonts w:ascii="宋体" w:hAnsi="宋体" w:hint="eastAsia"/>
          <w:b/>
          <w:sz w:val="32"/>
          <w:szCs w:val="32"/>
        </w:rPr>
        <w:t>、其它要求</w:t>
      </w:r>
    </w:p>
    <w:p w:rsidR="00E75C78" w:rsidRPr="00E52086" w:rsidRDefault="00E75C78" w:rsidP="00E75C78">
      <w:pPr>
        <w:spacing w:line="360" w:lineRule="auto"/>
        <w:ind w:firstLineChars="200" w:firstLine="480"/>
        <w:rPr>
          <w:rFonts w:ascii="宋体" w:hAnsi="宋体"/>
          <w:sz w:val="24"/>
        </w:rPr>
      </w:pPr>
      <w:r w:rsidRPr="00E52086">
        <w:rPr>
          <w:rFonts w:ascii="宋体" w:hAnsi="宋体" w:hint="eastAsia"/>
          <w:sz w:val="24"/>
        </w:rPr>
        <w:t>1、工期：合同签订之日起</w:t>
      </w:r>
      <w:r w:rsidRPr="00E52086">
        <w:rPr>
          <w:rFonts w:ascii="宋体" w:hAnsi="宋体"/>
          <w:sz w:val="24"/>
        </w:rPr>
        <w:t>20</w:t>
      </w:r>
      <w:r w:rsidRPr="00E52086">
        <w:rPr>
          <w:rFonts w:ascii="宋体" w:hAnsi="宋体" w:hint="eastAsia"/>
          <w:sz w:val="24"/>
        </w:rPr>
        <w:t>天内。</w:t>
      </w:r>
    </w:p>
    <w:p w:rsidR="00E75C78" w:rsidRPr="00E52086" w:rsidRDefault="00E75C78" w:rsidP="00E75C78">
      <w:pPr>
        <w:snapToGrid w:val="0"/>
        <w:spacing w:line="360" w:lineRule="auto"/>
        <w:ind w:firstLineChars="200" w:firstLine="480"/>
        <w:rPr>
          <w:rFonts w:ascii="宋体" w:hAnsi="宋体" w:cs="Arial"/>
          <w:sz w:val="24"/>
        </w:rPr>
      </w:pPr>
      <w:r w:rsidRPr="00E52086">
        <w:rPr>
          <w:rFonts w:ascii="宋体" w:hAnsi="宋体" w:cs="Arial" w:hint="eastAsia"/>
          <w:sz w:val="24"/>
        </w:rPr>
        <w:t>2、</w:t>
      </w:r>
      <w:r w:rsidRPr="00E52086">
        <w:rPr>
          <w:rFonts w:hint="eastAsia"/>
          <w:sz w:val="24"/>
        </w:rPr>
        <w:t>投标报价是包括全部服务、国家有关部门检测、强制性认证等费用，以及</w:t>
      </w:r>
      <w:r w:rsidRPr="00E52086">
        <w:rPr>
          <w:rFonts w:hint="eastAsia"/>
          <w:sz w:val="24"/>
        </w:rPr>
        <w:lastRenderedPageBreak/>
        <w:t>人工、保险、各种税费、劳保、专利技术及质保期间一切费用的总报价。</w:t>
      </w:r>
    </w:p>
    <w:p w:rsidR="00E75C78" w:rsidRPr="00E52086" w:rsidRDefault="00E75C78" w:rsidP="00E75C78">
      <w:pPr>
        <w:adjustRightInd w:val="0"/>
        <w:snapToGrid w:val="0"/>
        <w:spacing w:line="360" w:lineRule="auto"/>
        <w:ind w:firstLineChars="200" w:firstLine="480"/>
        <w:rPr>
          <w:rFonts w:ascii="宋体" w:hAnsi="宋体" w:cs="Tahoma"/>
          <w:sz w:val="24"/>
        </w:rPr>
      </w:pPr>
      <w:r w:rsidRPr="00E52086">
        <w:rPr>
          <w:rFonts w:ascii="宋体" w:hAnsi="宋体"/>
          <w:sz w:val="24"/>
        </w:rPr>
        <w:t>3</w:t>
      </w:r>
      <w:r w:rsidRPr="00E52086">
        <w:rPr>
          <w:rFonts w:ascii="宋体" w:hAnsi="宋体" w:hint="eastAsia"/>
          <w:sz w:val="24"/>
        </w:rPr>
        <w:t>、报价</w:t>
      </w:r>
      <w:r w:rsidRPr="00E52086">
        <w:rPr>
          <w:rFonts w:ascii="宋体" w:hAnsi="宋体" w:cs="Tahoma" w:hint="eastAsia"/>
          <w:sz w:val="24"/>
        </w:rPr>
        <w:t>人必须根据所报产品的技术参数、资质资料编写投标文件。在成交结果公告期间，采购人有权对成交候选人所报产品的资质证书等进行核查，如发现与其报价文件中的描述不一，代理机构将报政府采购主管部门严肃处理。</w:t>
      </w:r>
    </w:p>
    <w:p w:rsidR="007D1722" w:rsidRPr="00E52086" w:rsidRDefault="00520A3D" w:rsidP="00520A3D">
      <w:pPr>
        <w:adjustRightInd w:val="0"/>
        <w:snapToGrid w:val="0"/>
        <w:spacing w:line="360" w:lineRule="auto"/>
        <w:ind w:firstLineChars="245" w:firstLine="588"/>
        <w:rPr>
          <w:rFonts w:ascii="宋体" w:hAnsi="宋体"/>
          <w:b/>
          <w:sz w:val="24"/>
        </w:rPr>
      </w:pPr>
      <w:r w:rsidRPr="00E52086">
        <w:rPr>
          <w:rFonts w:ascii="宋体" w:hAnsi="宋体" w:hint="eastAsia"/>
          <w:sz w:val="24"/>
        </w:rPr>
        <w:t>4</w:t>
      </w:r>
      <w:r w:rsidR="007D1722" w:rsidRPr="00E52086">
        <w:rPr>
          <w:rFonts w:ascii="宋体" w:hAnsi="宋体" w:hint="eastAsia"/>
          <w:sz w:val="24"/>
        </w:rPr>
        <w:t>、</w:t>
      </w:r>
      <w:r w:rsidR="007D1722" w:rsidRPr="00E52086">
        <w:rPr>
          <w:rFonts w:ascii="宋体" w:hAnsi="宋体" w:hint="eastAsia"/>
          <w:b/>
          <w:sz w:val="24"/>
        </w:rPr>
        <w:t>由于本项目</w:t>
      </w:r>
      <w:r w:rsidR="007D1722" w:rsidRPr="00E52086">
        <w:rPr>
          <w:b/>
          <w:sz w:val="24"/>
        </w:rPr>
        <w:t>根据质量和服务均能满足采购文件实质性响应要求且最后报价最低的原则确定成交供应商，</w:t>
      </w:r>
      <w:r w:rsidR="007D1722" w:rsidRPr="00E52086">
        <w:rPr>
          <w:rFonts w:hint="eastAsia"/>
          <w:b/>
          <w:sz w:val="24"/>
        </w:rPr>
        <w:t>因此</w:t>
      </w:r>
      <w:r w:rsidR="007D1722" w:rsidRPr="00E52086">
        <w:rPr>
          <w:rFonts w:ascii="宋体" w:hAnsi="宋体" w:hint="eastAsia"/>
          <w:b/>
          <w:sz w:val="24"/>
        </w:rPr>
        <w:t>报价人对本章的技术、功能及资质的要求必须全部满足或优于，否则报价无效。</w:t>
      </w:r>
    </w:p>
    <w:p w:rsidR="007F45AF" w:rsidRPr="00E52086" w:rsidRDefault="007F45AF">
      <w:pPr>
        <w:snapToGrid w:val="0"/>
        <w:spacing w:line="360" w:lineRule="auto"/>
        <w:ind w:firstLineChars="196" w:firstLine="470"/>
        <w:rPr>
          <w:rFonts w:ascii="宋体" w:hAnsi="宋体"/>
          <w:sz w:val="24"/>
        </w:rPr>
      </w:pPr>
    </w:p>
    <w:p w:rsidR="007F45AF" w:rsidRPr="00E52086" w:rsidRDefault="007F45AF" w:rsidP="00FA6519">
      <w:pPr>
        <w:spacing w:afterLines="50" w:line="360" w:lineRule="auto"/>
        <w:jc w:val="center"/>
        <w:rPr>
          <w:b/>
          <w:sz w:val="44"/>
          <w:szCs w:val="44"/>
        </w:rPr>
      </w:pPr>
      <w:r w:rsidRPr="00E52086">
        <w:rPr>
          <w:sz w:val="24"/>
        </w:rPr>
        <w:br w:type="page"/>
      </w:r>
      <w:bookmarkStart w:id="15" w:name="_Toc425497739"/>
      <w:r w:rsidRPr="00E52086">
        <w:rPr>
          <w:rFonts w:hint="eastAsia"/>
          <w:b/>
          <w:sz w:val="44"/>
          <w:szCs w:val="44"/>
        </w:rPr>
        <w:lastRenderedPageBreak/>
        <w:t>第四章</w:t>
      </w:r>
      <w:r w:rsidRPr="00E52086">
        <w:rPr>
          <w:rFonts w:hint="eastAsia"/>
          <w:b/>
          <w:sz w:val="44"/>
          <w:szCs w:val="44"/>
        </w:rPr>
        <w:t xml:space="preserve"> </w:t>
      </w:r>
      <w:r w:rsidRPr="00E52086">
        <w:rPr>
          <w:rFonts w:hint="eastAsia"/>
          <w:b/>
          <w:sz w:val="44"/>
          <w:szCs w:val="44"/>
        </w:rPr>
        <w:t>合同条款</w:t>
      </w:r>
      <w:bookmarkEnd w:id="15"/>
    </w:p>
    <w:p w:rsidR="007F45AF" w:rsidRPr="00E52086" w:rsidRDefault="007F45AF">
      <w:pPr>
        <w:spacing w:before="19" w:line="360" w:lineRule="auto"/>
        <w:jc w:val="center"/>
        <w:rPr>
          <w:rFonts w:ascii="宋体" w:hAnsi="宋体"/>
          <w:b/>
          <w:sz w:val="32"/>
          <w:szCs w:val="32"/>
        </w:rPr>
      </w:pPr>
      <w:r w:rsidRPr="00E52086">
        <w:rPr>
          <w:rFonts w:ascii="宋体" w:hAnsi="宋体" w:hint="eastAsia"/>
          <w:b/>
          <w:sz w:val="32"/>
          <w:szCs w:val="32"/>
        </w:rPr>
        <w:t>通用合同条款</w:t>
      </w:r>
    </w:p>
    <w:p w:rsidR="007F45AF" w:rsidRPr="00E52086" w:rsidRDefault="007F45AF">
      <w:pPr>
        <w:spacing w:line="360" w:lineRule="auto"/>
        <w:jc w:val="center"/>
        <w:rPr>
          <w:b/>
          <w:sz w:val="24"/>
        </w:rPr>
      </w:pPr>
      <w:r w:rsidRPr="00E52086">
        <w:rPr>
          <w:rFonts w:hint="eastAsia"/>
          <w:b/>
          <w:sz w:val="24"/>
        </w:rPr>
        <w:t>（略）</w:t>
      </w:r>
    </w:p>
    <w:p w:rsidR="007F45AF" w:rsidRPr="00E52086" w:rsidRDefault="007F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E52086">
        <w:rPr>
          <w:rFonts w:hint="eastAsia"/>
          <w:b/>
          <w:sz w:val="32"/>
          <w:szCs w:val="32"/>
        </w:rPr>
        <w:t>合同专用条款部分</w:t>
      </w:r>
    </w:p>
    <w:p w:rsidR="007F45AF" w:rsidRPr="00E52086" w:rsidRDefault="007F45AF">
      <w:pPr>
        <w:spacing w:before="19" w:line="360" w:lineRule="auto"/>
        <w:rPr>
          <w:rFonts w:ascii="宋体" w:hAnsi="宋体"/>
          <w:sz w:val="24"/>
        </w:rPr>
      </w:pPr>
    </w:p>
    <w:p w:rsidR="007F45AF" w:rsidRPr="00E52086" w:rsidRDefault="007F45AF">
      <w:pPr>
        <w:spacing w:before="19" w:line="360" w:lineRule="auto"/>
        <w:rPr>
          <w:rFonts w:ascii="宋体" w:hAnsi="宋体"/>
          <w:b/>
          <w:sz w:val="24"/>
          <w:u w:val="single"/>
        </w:rPr>
      </w:pPr>
      <w:r w:rsidRPr="00E52086">
        <w:rPr>
          <w:rFonts w:ascii="宋体" w:hAnsi="宋体" w:hint="eastAsia"/>
          <w:sz w:val="24"/>
        </w:rPr>
        <w:t>甲方:</w:t>
      </w:r>
      <w:r w:rsidRPr="00E52086">
        <w:rPr>
          <w:rFonts w:ascii="宋体" w:hAnsi="宋体" w:hint="eastAsia"/>
          <w:b/>
          <w:sz w:val="24"/>
        </w:rPr>
        <w:t xml:space="preserve"> </w:t>
      </w:r>
      <w:r w:rsidRPr="00E52086">
        <w:rPr>
          <w:rFonts w:ascii="宋体" w:hAnsi="宋体" w:hint="eastAsia"/>
          <w:b/>
          <w:sz w:val="24"/>
          <w:u w:val="single"/>
        </w:rPr>
        <w:t xml:space="preserve">                            </w:t>
      </w:r>
    </w:p>
    <w:p w:rsidR="007F45AF" w:rsidRPr="00E52086" w:rsidRDefault="007F45AF">
      <w:pPr>
        <w:spacing w:before="19" w:line="360" w:lineRule="auto"/>
        <w:rPr>
          <w:rFonts w:ascii="宋体" w:hAnsi="宋体"/>
          <w:b/>
          <w:sz w:val="24"/>
          <w:u w:val="single"/>
        </w:rPr>
      </w:pPr>
      <w:r w:rsidRPr="00E52086">
        <w:rPr>
          <w:rFonts w:ascii="宋体" w:hAnsi="宋体" w:hint="eastAsia"/>
          <w:sz w:val="24"/>
        </w:rPr>
        <w:t>乙方:</w:t>
      </w:r>
      <w:r w:rsidRPr="00E52086">
        <w:rPr>
          <w:rFonts w:ascii="宋体" w:hAnsi="宋体" w:hint="eastAsia"/>
          <w:b/>
          <w:sz w:val="24"/>
        </w:rPr>
        <w:t xml:space="preserve">  </w:t>
      </w:r>
      <w:r w:rsidRPr="00E52086">
        <w:rPr>
          <w:rFonts w:ascii="宋体" w:hAnsi="宋体" w:hint="eastAsia"/>
          <w:b/>
          <w:sz w:val="24"/>
          <w:u w:val="single"/>
        </w:rPr>
        <w:t xml:space="preserve">                           </w:t>
      </w:r>
    </w:p>
    <w:p w:rsidR="007F45AF" w:rsidRPr="00E52086" w:rsidRDefault="007F45AF">
      <w:pPr>
        <w:snapToGrid w:val="0"/>
        <w:spacing w:before="19" w:line="360" w:lineRule="auto"/>
        <w:ind w:firstLine="600"/>
        <w:rPr>
          <w:rFonts w:ascii="宋体" w:hAnsi="宋体"/>
          <w:sz w:val="24"/>
        </w:rPr>
      </w:pPr>
    </w:p>
    <w:p w:rsidR="007F45AF" w:rsidRPr="00E52086" w:rsidRDefault="007F45AF">
      <w:pPr>
        <w:snapToGrid w:val="0"/>
        <w:spacing w:before="19" w:line="360" w:lineRule="auto"/>
        <w:ind w:firstLine="600"/>
        <w:rPr>
          <w:rFonts w:ascii="宋体" w:hAnsi="宋体"/>
          <w:sz w:val="24"/>
        </w:rPr>
      </w:pPr>
      <w:r w:rsidRPr="00E52086">
        <w:rPr>
          <w:rFonts w:ascii="宋体" w:hAnsi="宋体" w:hint="eastAsia"/>
          <w:sz w:val="24"/>
        </w:rPr>
        <w:t>甲乙双方根据</w:t>
      </w:r>
      <w:r w:rsidRPr="00E52086">
        <w:rPr>
          <w:rFonts w:ascii="宋体" w:hAnsi="宋体" w:hint="eastAsia"/>
          <w:sz w:val="24"/>
          <w:u w:val="single"/>
        </w:rPr>
        <w:t xml:space="preserve">      </w:t>
      </w:r>
      <w:r w:rsidRPr="00E52086">
        <w:rPr>
          <w:rFonts w:ascii="宋体" w:hAnsi="宋体" w:hint="eastAsia"/>
          <w:sz w:val="24"/>
        </w:rPr>
        <w:t>年</w:t>
      </w:r>
      <w:r w:rsidRPr="00E52086">
        <w:rPr>
          <w:rFonts w:ascii="宋体" w:hAnsi="宋体" w:hint="eastAsia"/>
          <w:sz w:val="24"/>
          <w:u w:val="single"/>
        </w:rPr>
        <w:t xml:space="preserve">    </w:t>
      </w:r>
      <w:r w:rsidRPr="00E52086">
        <w:rPr>
          <w:rFonts w:ascii="宋体" w:hAnsi="宋体" w:hint="eastAsia"/>
          <w:sz w:val="24"/>
        </w:rPr>
        <w:t>月</w:t>
      </w:r>
      <w:r w:rsidRPr="00E52086">
        <w:rPr>
          <w:rFonts w:ascii="宋体" w:hAnsi="宋体" w:hint="eastAsia"/>
          <w:sz w:val="24"/>
          <w:u w:val="single"/>
        </w:rPr>
        <w:t xml:space="preserve">    </w:t>
      </w:r>
      <w:r w:rsidRPr="00E52086">
        <w:rPr>
          <w:rFonts w:ascii="宋体" w:hAnsi="宋体" w:hint="eastAsia"/>
          <w:sz w:val="24"/>
        </w:rPr>
        <w:t>日</w:t>
      </w:r>
      <w:r w:rsidR="006E114B">
        <w:rPr>
          <w:rFonts w:ascii="宋体" w:hAnsi="宋体" w:cs="Tahoma" w:hint="eastAsia"/>
          <w:sz w:val="24"/>
          <w:u w:val="single"/>
        </w:rPr>
        <w:t>数字保亭地理空间框架建设数据生产项目</w:t>
      </w:r>
      <w:r w:rsidRPr="00E52086">
        <w:rPr>
          <w:rFonts w:ascii="宋体" w:hAnsi="宋体" w:hint="eastAsia"/>
          <w:sz w:val="24"/>
        </w:rPr>
        <w:t>（项目编号：</w:t>
      </w:r>
      <w:r w:rsidR="00AB5F15" w:rsidRPr="00E52086">
        <w:rPr>
          <w:rFonts w:ascii="宋体" w:hAnsi="宋体" w:hint="eastAsia"/>
          <w:sz w:val="24"/>
          <w:u w:val="single"/>
        </w:rPr>
        <w:t>HZ2017-493</w:t>
      </w:r>
      <w:r w:rsidRPr="00E52086">
        <w:rPr>
          <w:rFonts w:ascii="宋体" w:hAnsi="宋体" w:hint="eastAsia"/>
          <w:sz w:val="24"/>
        </w:rPr>
        <w:t>）竞争性谈判结果及谈判文件的要求，经协商一致，同意以下专用条款作为本项目合同条款的补充。当合同条款与专用条款不一致时，以专用条款为准。</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一、合同标的及金额等</w:t>
      </w:r>
    </w:p>
    <w:tbl>
      <w:tblPr>
        <w:tblW w:w="9180" w:type="dxa"/>
        <w:tblInd w:w="-150" w:type="dxa"/>
        <w:tblLayout w:type="fixed"/>
        <w:tblCellMar>
          <w:left w:w="30" w:type="dxa"/>
          <w:right w:w="30" w:type="dxa"/>
        </w:tblCellMar>
        <w:tblLook w:val="0000"/>
      </w:tblPr>
      <w:tblGrid>
        <w:gridCol w:w="720"/>
        <w:gridCol w:w="1448"/>
        <w:gridCol w:w="2332"/>
        <w:gridCol w:w="902"/>
        <w:gridCol w:w="538"/>
        <w:gridCol w:w="720"/>
        <w:gridCol w:w="1260"/>
        <w:gridCol w:w="1260"/>
      </w:tblGrid>
      <w:tr w:rsidR="00AB5F15" w:rsidRPr="00E52086" w:rsidTr="00AB5F15">
        <w:trPr>
          <w:trHeight w:hRule="exact" w:val="593"/>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b/>
                <w:szCs w:val="21"/>
              </w:rPr>
              <w:t>序号</w:t>
            </w:r>
          </w:p>
        </w:tc>
        <w:tc>
          <w:tcPr>
            <w:tcW w:w="1448"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项目/产品</w:t>
            </w:r>
            <w:r w:rsidRPr="00E52086">
              <w:rPr>
                <w:rFonts w:ascii="宋体" w:hAnsi="宋体" w:cs="Arial"/>
                <w:b/>
                <w:szCs w:val="21"/>
              </w:rPr>
              <w:t>名称</w:t>
            </w: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项目内容/品牌、型号</w:t>
            </w:r>
          </w:p>
        </w:tc>
        <w:tc>
          <w:tcPr>
            <w:tcW w:w="90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单价</w:t>
            </w:r>
          </w:p>
        </w:tc>
        <w:tc>
          <w:tcPr>
            <w:tcW w:w="538" w:type="dxa"/>
            <w:tcBorders>
              <w:top w:val="single" w:sz="8" w:space="0" w:color="auto"/>
              <w:left w:val="single" w:sz="8" w:space="0" w:color="auto"/>
              <w:bottom w:val="single" w:sz="8" w:space="0" w:color="auto"/>
              <w:right w:val="single" w:sz="4"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数量</w:t>
            </w:r>
          </w:p>
        </w:tc>
        <w:tc>
          <w:tcPr>
            <w:tcW w:w="72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单位</w:t>
            </w: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合计</w:t>
            </w: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Cs w:val="21"/>
              </w:rPr>
            </w:pPr>
            <w:r w:rsidRPr="00E52086">
              <w:rPr>
                <w:rFonts w:ascii="宋体" w:hAnsi="宋体" w:cs="Arial" w:hint="eastAsia"/>
                <w:b/>
                <w:szCs w:val="21"/>
              </w:rPr>
              <w:t>备注</w:t>
            </w:r>
          </w:p>
        </w:tc>
      </w:tr>
      <w:tr w:rsidR="00AB5F15" w:rsidRPr="00E52086" w:rsidTr="00AB5F15">
        <w:trPr>
          <w:trHeight w:hRule="exact" w:val="770"/>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szCs w:val="21"/>
              </w:rPr>
            </w:pPr>
            <w:r w:rsidRPr="00E52086">
              <w:rPr>
                <w:rFonts w:ascii="宋体" w:hAnsi="宋体" w:cs="Arial"/>
                <w:sz w:val="24"/>
                <w:szCs w:val="21"/>
              </w:rPr>
              <w:t>1</w:t>
            </w:r>
          </w:p>
        </w:tc>
        <w:tc>
          <w:tcPr>
            <w:tcW w:w="1448" w:type="dxa"/>
            <w:tcBorders>
              <w:top w:val="single" w:sz="8" w:space="0" w:color="auto"/>
              <w:left w:val="single" w:sz="8" w:space="0" w:color="auto"/>
              <w:bottom w:val="single" w:sz="8" w:space="0" w:color="auto"/>
              <w:right w:val="single" w:sz="8" w:space="0" w:color="auto"/>
            </w:tcBorders>
            <w:vAlign w:val="bottom"/>
          </w:tcPr>
          <w:p w:rsidR="00AB5F15" w:rsidRPr="00E52086" w:rsidRDefault="00AB5F15">
            <w:pPr>
              <w:rPr>
                <w:rFonts w:ascii="宋体" w:hAnsi="宋体" w:cs="宋体"/>
                <w:sz w:val="24"/>
              </w:rPr>
            </w:pPr>
            <w:r w:rsidRPr="00E52086">
              <w:rPr>
                <w:rFonts w:hint="eastAsia"/>
                <w:sz w:val="24"/>
              </w:rPr>
              <w:t xml:space="preserve"> </w:t>
            </w:r>
          </w:p>
          <w:p w:rsidR="00AB5F15" w:rsidRPr="00E52086" w:rsidRDefault="00AB5F15">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538"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jc w:val="right"/>
              <w:rPr>
                <w:rFonts w:ascii="宋体" w:hAnsi="宋体" w:cs="Arial"/>
                <w:sz w:val="24"/>
                <w:szCs w:val="21"/>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B5F15" w:rsidRPr="00E52086" w:rsidRDefault="00AB5F15">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rPr>
                <w:rFonts w:ascii="宋体" w:hAnsi="宋体" w:cs="Arial"/>
                <w:sz w:val="24"/>
                <w:szCs w:val="21"/>
              </w:rPr>
            </w:pPr>
          </w:p>
        </w:tc>
      </w:tr>
      <w:tr w:rsidR="00AB5F15" w:rsidRPr="00E52086" w:rsidTr="00AB5F15">
        <w:trPr>
          <w:trHeight w:hRule="exact" w:val="734"/>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szCs w:val="21"/>
              </w:rPr>
            </w:pPr>
            <w:r w:rsidRPr="00E52086">
              <w:rPr>
                <w:rFonts w:ascii="宋体" w:hAnsi="宋体" w:cs="Arial" w:hint="eastAsia"/>
                <w:sz w:val="24"/>
                <w:szCs w:val="21"/>
              </w:rPr>
              <w:t>2</w:t>
            </w:r>
          </w:p>
        </w:tc>
        <w:tc>
          <w:tcPr>
            <w:tcW w:w="1448" w:type="dxa"/>
            <w:tcBorders>
              <w:top w:val="single" w:sz="8" w:space="0" w:color="auto"/>
              <w:left w:val="single" w:sz="8" w:space="0" w:color="auto"/>
              <w:bottom w:val="single" w:sz="8" w:space="0" w:color="auto"/>
              <w:right w:val="single" w:sz="8" w:space="0" w:color="auto"/>
            </w:tcBorders>
            <w:vAlign w:val="bottom"/>
          </w:tcPr>
          <w:p w:rsidR="00AB5F15" w:rsidRPr="00E52086" w:rsidRDefault="00AB5F15">
            <w:pPr>
              <w:rPr>
                <w:rFonts w:ascii="宋体" w:hAnsi="宋体" w:cs="宋体"/>
                <w:sz w:val="24"/>
              </w:rPr>
            </w:pPr>
            <w:r w:rsidRPr="00E52086">
              <w:rPr>
                <w:rFonts w:hint="eastAsia"/>
                <w:sz w:val="24"/>
              </w:rPr>
              <w:t xml:space="preserve"> </w:t>
            </w:r>
          </w:p>
          <w:p w:rsidR="00AB5F15" w:rsidRPr="00E52086" w:rsidRDefault="00AB5F15">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538"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jc w:val="right"/>
              <w:rPr>
                <w:rFonts w:ascii="宋体" w:hAnsi="宋体" w:cs="Arial"/>
                <w:sz w:val="24"/>
                <w:szCs w:val="21"/>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B5F15" w:rsidRPr="00E52086" w:rsidRDefault="00AB5F15">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rPr>
                <w:rFonts w:ascii="宋体" w:hAnsi="宋体" w:cs="Arial"/>
                <w:sz w:val="24"/>
                <w:szCs w:val="21"/>
              </w:rPr>
            </w:pPr>
          </w:p>
        </w:tc>
      </w:tr>
      <w:tr w:rsidR="00AB5F15" w:rsidRPr="00E52086" w:rsidTr="00AB5F15">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szCs w:val="21"/>
              </w:rPr>
            </w:pPr>
            <w:r w:rsidRPr="00E52086">
              <w:rPr>
                <w:rFonts w:ascii="宋体" w:hAnsi="宋体" w:cs="Arial" w:hint="eastAsia"/>
                <w:sz w:val="24"/>
                <w:szCs w:val="21"/>
              </w:rPr>
              <w:t>3</w:t>
            </w:r>
          </w:p>
        </w:tc>
        <w:tc>
          <w:tcPr>
            <w:tcW w:w="1448" w:type="dxa"/>
            <w:tcBorders>
              <w:top w:val="single" w:sz="8" w:space="0" w:color="auto"/>
              <w:left w:val="single" w:sz="8" w:space="0" w:color="auto"/>
              <w:bottom w:val="single" w:sz="8" w:space="0" w:color="auto"/>
              <w:right w:val="single" w:sz="8" w:space="0" w:color="auto"/>
            </w:tcBorders>
            <w:vAlign w:val="bottom"/>
          </w:tcPr>
          <w:p w:rsidR="00AB5F15" w:rsidRPr="00E52086" w:rsidRDefault="00AB5F15">
            <w:pPr>
              <w:rPr>
                <w:rFonts w:ascii="宋体" w:hAnsi="宋体" w:cs="宋体"/>
                <w:sz w:val="24"/>
              </w:rPr>
            </w:pPr>
            <w:r w:rsidRPr="00E52086">
              <w:rPr>
                <w:rFonts w:hint="eastAsia"/>
                <w:sz w:val="24"/>
              </w:rPr>
              <w:t xml:space="preserve"> </w:t>
            </w:r>
          </w:p>
          <w:p w:rsidR="00AB5F15" w:rsidRPr="00E52086" w:rsidRDefault="00AB5F15">
            <w:pPr>
              <w:rPr>
                <w:rFonts w:ascii="宋体" w:hAnsi="宋体" w:cs="Arial"/>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538"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jc w:val="right"/>
              <w:rPr>
                <w:rFonts w:ascii="宋体" w:hAnsi="宋体" w:cs="Arial"/>
                <w:sz w:val="24"/>
                <w:szCs w:val="21"/>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B5F15" w:rsidRPr="00E52086" w:rsidRDefault="00AB5F15">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rPr>
                <w:rFonts w:ascii="宋体" w:hAnsi="宋体" w:cs="Arial"/>
                <w:sz w:val="24"/>
                <w:szCs w:val="21"/>
              </w:rPr>
            </w:pPr>
          </w:p>
        </w:tc>
      </w:tr>
      <w:tr w:rsidR="00AB5F15" w:rsidRPr="00E52086" w:rsidTr="00AB5F15">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szCs w:val="21"/>
              </w:rPr>
            </w:pPr>
            <w:r w:rsidRPr="00E52086">
              <w:rPr>
                <w:rFonts w:ascii="宋体" w:hAnsi="宋体" w:cs="Arial" w:hint="eastAsia"/>
                <w:sz w:val="24"/>
                <w:szCs w:val="21"/>
              </w:rPr>
              <w:t>4</w:t>
            </w:r>
          </w:p>
        </w:tc>
        <w:tc>
          <w:tcPr>
            <w:tcW w:w="1448" w:type="dxa"/>
            <w:tcBorders>
              <w:top w:val="single" w:sz="8" w:space="0" w:color="auto"/>
              <w:left w:val="single" w:sz="8" w:space="0" w:color="auto"/>
              <w:bottom w:val="single" w:sz="8" w:space="0" w:color="auto"/>
              <w:right w:val="single" w:sz="8" w:space="0" w:color="auto"/>
            </w:tcBorders>
            <w:vAlign w:val="bottom"/>
          </w:tcPr>
          <w:p w:rsidR="00AB5F15" w:rsidRPr="00E52086" w:rsidRDefault="00AB5F15">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538"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jc w:val="right"/>
              <w:rPr>
                <w:rFonts w:ascii="宋体" w:hAnsi="宋体" w:cs="Arial"/>
                <w:sz w:val="24"/>
                <w:szCs w:val="21"/>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B5F15" w:rsidRPr="00E52086" w:rsidRDefault="00AB5F15">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rPr>
                <w:rFonts w:ascii="宋体" w:hAnsi="宋体" w:cs="Arial"/>
                <w:sz w:val="24"/>
                <w:szCs w:val="21"/>
              </w:rPr>
            </w:pPr>
          </w:p>
        </w:tc>
      </w:tr>
      <w:tr w:rsidR="00AB5F15" w:rsidRPr="00E52086" w:rsidTr="00AB5F15">
        <w:trPr>
          <w:trHeight w:hRule="exact" w:val="67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szCs w:val="21"/>
              </w:rPr>
            </w:pPr>
            <w:r w:rsidRPr="00E52086">
              <w:rPr>
                <w:rFonts w:ascii="宋体" w:hAnsi="宋体" w:cs="Arial"/>
                <w:sz w:val="24"/>
                <w:szCs w:val="21"/>
              </w:rPr>
              <w:t>…</w:t>
            </w:r>
          </w:p>
        </w:tc>
        <w:tc>
          <w:tcPr>
            <w:tcW w:w="1448" w:type="dxa"/>
            <w:tcBorders>
              <w:top w:val="single" w:sz="8" w:space="0" w:color="auto"/>
              <w:left w:val="single" w:sz="8" w:space="0" w:color="auto"/>
              <w:bottom w:val="single" w:sz="8" w:space="0" w:color="auto"/>
              <w:right w:val="single" w:sz="8" w:space="0" w:color="auto"/>
            </w:tcBorders>
            <w:vAlign w:val="bottom"/>
          </w:tcPr>
          <w:p w:rsidR="00AB5F15" w:rsidRPr="00E52086" w:rsidRDefault="00AB5F15">
            <w:pPr>
              <w:rPr>
                <w:sz w:val="24"/>
              </w:rPr>
            </w:pPr>
          </w:p>
        </w:tc>
        <w:tc>
          <w:tcPr>
            <w:tcW w:w="2332"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right"/>
              <w:rPr>
                <w:rFonts w:ascii="宋体" w:hAnsi="宋体" w:cs="Arial"/>
                <w:sz w:val="24"/>
                <w:szCs w:val="21"/>
              </w:rPr>
            </w:pPr>
          </w:p>
        </w:tc>
        <w:tc>
          <w:tcPr>
            <w:tcW w:w="902"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538"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jc w:val="right"/>
              <w:rPr>
                <w:rFonts w:ascii="宋体" w:hAnsi="宋体" w:cs="Arial"/>
                <w:sz w:val="24"/>
                <w:szCs w:val="21"/>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jc w:val="right"/>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tcPr>
          <w:p w:rsidR="00AB5F15" w:rsidRPr="00E52086" w:rsidRDefault="00AB5F15">
            <w:pPr>
              <w:rPr>
                <w:rFonts w:ascii="宋体" w:hAnsi="宋体" w:cs="Arial"/>
                <w:sz w:val="24"/>
                <w:szCs w:val="21"/>
              </w:rPr>
            </w:pPr>
          </w:p>
        </w:tc>
        <w:tc>
          <w:tcPr>
            <w:tcW w:w="126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rPr>
                <w:rFonts w:ascii="宋体" w:hAnsi="宋体" w:cs="Arial"/>
                <w:sz w:val="24"/>
                <w:szCs w:val="21"/>
              </w:rPr>
            </w:pPr>
          </w:p>
        </w:tc>
      </w:tr>
      <w:tr w:rsidR="007F45AF" w:rsidRPr="00E52086" w:rsidTr="00AB5F15">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jc w:val="center"/>
              <w:rPr>
                <w:rFonts w:ascii="宋体" w:hAnsi="宋体" w:cs="Arial"/>
                <w:sz w:val="24"/>
                <w:szCs w:val="21"/>
              </w:rPr>
            </w:pPr>
            <w:r w:rsidRPr="00E52086">
              <w:rPr>
                <w:rFonts w:ascii="宋体" w:hAnsi="宋体" w:cs="Arial" w:hint="eastAsia"/>
                <w:b/>
                <w:sz w:val="24"/>
                <w:szCs w:val="21"/>
              </w:rPr>
              <w:t>报价</w:t>
            </w:r>
            <w:r w:rsidRPr="00E52086">
              <w:rPr>
                <w:rFonts w:ascii="宋体" w:hAnsi="宋体" w:cs="Arial"/>
                <w:b/>
                <w:sz w:val="24"/>
                <w:szCs w:val="21"/>
              </w:rPr>
              <w:t>总</w:t>
            </w:r>
            <w:r w:rsidRPr="00E52086">
              <w:rPr>
                <w:rFonts w:ascii="宋体" w:hAnsi="宋体" w:cs="Arial" w:hint="eastAsia"/>
                <w:b/>
                <w:sz w:val="24"/>
                <w:szCs w:val="21"/>
              </w:rPr>
              <w:t>额（小写）</w:t>
            </w:r>
          </w:p>
        </w:tc>
        <w:tc>
          <w:tcPr>
            <w:tcW w:w="4492" w:type="dxa"/>
            <w:gridSpan w:val="4"/>
            <w:tcBorders>
              <w:top w:val="single" w:sz="8" w:space="0" w:color="auto"/>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jc w:val="right"/>
              <w:rPr>
                <w:rFonts w:ascii="宋体" w:hAnsi="宋体" w:cs="Arial"/>
                <w:sz w:val="24"/>
                <w:szCs w:val="21"/>
              </w:rPr>
            </w:pPr>
          </w:p>
        </w:tc>
        <w:tc>
          <w:tcPr>
            <w:tcW w:w="2520" w:type="dxa"/>
            <w:gridSpan w:val="2"/>
            <w:vMerge w:val="restart"/>
            <w:tcBorders>
              <w:top w:val="single" w:sz="8" w:space="0" w:color="auto"/>
              <w:left w:val="single" w:sz="8" w:space="0" w:color="auto"/>
              <w:right w:val="single" w:sz="8" w:space="0" w:color="auto"/>
            </w:tcBorders>
          </w:tcPr>
          <w:p w:rsidR="007F45AF" w:rsidRPr="00E52086" w:rsidRDefault="007F45AF">
            <w:pPr>
              <w:rPr>
                <w:rFonts w:ascii="宋体" w:hAnsi="宋体" w:cs="Arial"/>
                <w:sz w:val="24"/>
                <w:szCs w:val="21"/>
              </w:rPr>
            </w:pPr>
            <w:r w:rsidRPr="00E52086">
              <w:rPr>
                <w:rFonts w:ascii="宋体" w:hAnsi="宋体" w:cs="Arial" w:hint="eastAsia"/>
                <w:sz w:val="24"/>
                <w:szCs w:val="21"/>
              </w:rPr>
              <w:t>大小写应一致</w:t>
            </w:r>
          </w:p>
        </w:tc>
      </w:tr>
      <w:tr w:rsidR="007F45AF" w:rsidRPr="00E52086" w:rsidTr="00AB5F15">
        <w:trPr>
          <w:trHeight w:hRule="exact" w:val="579"/>
        </w:trPr>
        <w:tc>
          <w:tcPr>
            <w:tcW w:w="2168" w:type="dxa"/>
            <w:gridSpan w:val="2"/>
            <w:tcBorders>
              <w:top w:val="single" w:sz="8" w:space="0" w:color="auto"/>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jc w:val="center"/>
              <w:rPr>
                <w:rFonts w:ascii="宋体" w:hAnsi="宋体" w:cs="Arial"/>
                <w:sz w:val="24"/>
                <w:szCs w:val="21"/>
              </w:rPr>
            </w:pPr>
            <w:r w:rsidRPr="00E52086">
              <w:rPr>
                <w:rFonts w:ascii="宋体" w:hAnsi="宋体" w:cs="Arial" w:hint="eastAsia"/>
                <w:b/>
                <w:sz w:val="24"/>
                <w:szCs w:val="21"/>
              </w:rPr>
              <w:t>报价</w:t>
            </w:r>
            <w:r w:rsidRPr="00E52086">
              <w:rPr>
                <w:rFonts w:ascii="宋体" w:hAnsi="宋体" w:cs="Arial"/>
                <w:b/>
                <w:sz w:val="24"/>
                <w:szCs w:val="21"/>
              </w:rPr>
              <w:t>总</w:t>
            </w:r>
            <w:r w:rsidRPr="00E52086">
              <w:rPr>
                <w:rFonts w:ascii="宋体" w:hAnsi="宋体" w:cs="Arial" w:hint="eastAsia"/>
                <w:b/>
                <w:sz w:val="24"/>
                <w:szCs w:val="21"/>
              </w:rPr>
              <w:t>额（</w:t>
            </w:r>
            <w:r w:rsidRPr="00E52086">
              <w:rPr>
                <w:rFonts w:ascii="宋体" w:hAnsi="宋体" w:cs="Arial"/>
                <w:b/>
                <w:sz w:val="24"/>
                <w:szCs w:val="21"/>
              </w:rPr>
              <w:t>大</w:t>
            </w:r>
            <w:r w:rsidRPr="00E52086">
              <w:rPr>
                <w:rFonts w:ascii="宋体" w:hAnsi="宋体" w:cs="Arial" w:hint="eastAsia"/>
                <w:b/>
                <w:sz w:val="24"/>
                <w:szCs w:val="21"/>
              </w:rPr>
              <w:t>写）</w:t>
            </w:r>
          </w:p>
        </w:tc>
        <w:tc>
          <w:tcPr>
            <w:tcW w:w="4492" w:type="dxa"/>
            <w:gridSpan w:val="4"/>
            <w:tcBorders>
              <w:top w:val="single" w:sz="8" w:space="0" w:color="auto"/>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jc w:val="right"/>
              <w:rPr>
                <w:rFonts w:ascii="宋体" w:hAnsi="宋体" w:cs="Arial"/>
                <w:sz w:val="24"/>
                <w:szCs w:val="21"/>
              </w:rPr>
            </w:pPr>
          </w:p>
        </w:tc>
        <w:tc>
          <w:tcPr>
            <w:tcW w:w="2520" w:type="dxa"/>
            <w:gridSpan w:val="2"/>
            <w:vMerge/>
            <w:tcBorders>
              <w:left w:val="single" w:sz="8" w:space="0" w:color="auto"/>
              <w:bottom w:val="single" w:sz="8" w:space="0" w:color="auto"/>
              <w:right w:val="single" w:sz="8" w:space="0" w:color="auto"/>
            </w:tcBorders>
          </w:tcPr>
          <w:p w:rsidR="007F45AF" w:rsidRPr="00E52086" w:rsidRDefault="007F45AF">
            <w:pPr>
              <w:rPr>
                <w:rFonts w:ascii="宋体" w:hAnsi="宋体" w:cs="Arial"/>
                <w:sz w:val="24"/>
                <w:szCs w:val="21"/>
              </w:rPr>
            </w:pPr>
          </w:p>
        </w:tc>
      </w:tr>
    </w:tbl>
    <w:p w:rsidR="007F45AF" w:rsidRPr="00E52086" w:rsidRDefault="007F45AF">
      <w:pPr>
        <w:snapToGrid w:val="0"/>
        <w:spacing w:line="360" w:lineRule="auto"/>
        <w:rPr>
          <w:rFonts w:ascii="宋体" w:hAnsi="宋体"/>
          <w:b/>
          <w:sz w:val="28"/>
          <w:szCs w:val="28"/>
        </w:rPr>
      </w:pP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二、付款</w:t>
      </w:r>
    </w:p>
    <w:p w:rsidR="00E75C78" w:rsidRPr="00E52086" w:rsidRDefault="00E75C78" w:rsidP="00E75C78">
      <w:pPr>
        <w:autoSpaceDE w:val="0"/>
        <w:autoSpaceDN w:val="0"/>
        <w:spacing w:line="360" w:lineRule="auto"/>
        <w:ind w:firstLineChars="200" w:firstLine="480"/>
        <w:rPr>
          <w:rFonts w:ascii="宋体" w:hAnsi="宋体"/>
          <w:sz w:val="24"/>
          <w:lang w:val="zh-CN"/>
        </w:rPr>
      </w:pPr>
      <w:r w:rsidRPr="00E52086">
        <w:rPr>
          <w:rFonts w:ascii="宋体" w:hAnsi="宋体"/>
          <w:sz w:val="24"/>
          <w:lang w:val="zh-CN"/>
        </w:rPr>
        <w:t>1</w:t>
      </w:r>
      <w:r w:rsidRPr="00E52086">
        <w:rPr>
          <w:rFonts w:ascii="宋体" w:hAnsi="宋体" w:hint="eastAsia"/>
          <w:sz w:val="24"/>
          <w:lang w:val="zh-CN"/>
        </w:rPr>
        <w:t>、中标人合同签署</w:t>
      </w:r>
      <w:r w:rsidRPr="00E52086">
        <w:rPr>
          <w:rFonts w:ascii="宋体" w:hAnsi="宋体"/>
          <w:sz w:val="24"/>
          <w:lang w:val="zh-CN"/>
        </w:rPr>
        <w:t>后的</w:t>
      </w:r>
      <w:r w:rsidRPr="00E52086">
        <w:rPr>
          <w:rFonts w:ascii="宋体" w:hAnsi="宋体" w:hint="eastAsia"/>
          <w:sz w:val="24"/>
          <w:lang w:val="zh-CN"/>
        </w:rPr>
        <w:t>10个工作日内，采购人凭中标人开具的正式有效发票</w:t>
      </w:r>
      <w:r w:rsidRPr="00E52086">
        <w:rPr>
          <w:rFonts w:ascii="宋体" w:hAnsi="宋体" w:hint="eastAsia"/>
          <w:sz w:val="24"/>
          <w:lang w:val="zh-CN"/>
        </w:rPr>
        <w:lastRenderedPageBreak/>
        <w:t>支付本项目合同总金额的</w:t>
      </w:r>
      <w:r w:rsidRPr="00E52086">
        <w:rPr>
          <w:rFonts w:ascii="宋体" w:hAnsi="宋体"/>
          <w:sz w:val="24"/>
          <w:lang w:val="zh-CN"/>
        </w:rPr>
        <w:t>3</w:t>
      </w:r>
      <w:r w:rsidRPr="00E52086">
        <w:rPr>
          <w:rFonts w:ascii="宋体" w:hAnsi="宋体" w:hint="eastAsia"/>
          <w:sz w:val="24"/>
          <w:lang w:val="zh-CN"/>
        </w:rPr>
        <w:t>0%暨项目预付款。</w:t>
      </w:r>
    </w:p>
    <w:p w:rsidR="00E75C78" w:rsidRPr="00E52086" w:rsidRDefault="00E75C78" w:rsidP="00E75C78">
      <w:pPr>
        <w:autoSpaceDE w:val="0"/>
        <w:autoSpaceDN w:val="0"/>
        <w:spacing w:line="360" w:lineRule="auto"/>
        <w:ind w:firstLineChars="200" w:firstLine="480"/>
        <w:rPr>
          <w:rFonts w:ascii="宋体" w:hAnsi="宋体"/>
          <w:sz w:val="24"/>
          <w:lang w:val="zh-CN"/>
        </w:rPr>
      </w:pPr>
      <w:r w:rsidRPr="00E52086">
        <w:rPr>
          <w:rFonts w:ascii="宋体" w:hAnsi="宋体" w:hint="eastAsia"/>
          <w:sz w:val="24"/>
          <w:lang w:val="zh-CN"/>
        </w:rPr>
        <w:t>2、项目总进度完成80%，</w:t>
      </w:r>
      <w:r w:rsidRPr="00E52086">
        <w:rPr>
          <w:rFonts w:ascii="宋体" w:hAnsi="宋体"/>
          <w:sz w:val="24"/>
          <w:lang w:val="zh-CN"/>
        </w:rPr>
        <w:t>并经双方确认</w:t>
      </w:r>
      <w:r w:rsidRPr="00E52086">
        <w:rPr>
          <w:rFonts w:ascii="宋体" w:hAnsi="宋体" w:hint="eastAsia"/>
          <w:sz w:val="24"/>
          <w:lang w:val="zh-CN"/>
        </w:rPr>
        <w:t>后，采购人凭中标人开具的正式有效发票支付本项目合同总金额的</w:t>
      </w:r>
      <w:r w:rsidRPr="00E52086">
        <w:rPr>
          <w:rFonts w:ascii="宋体" w:hAnsi="宋体"/>
          <w:sz w:val="24"/>
          <w:lang w:val="zh-CN"/>
        </w:rPr>
        <w:t>5</w:t>
      </w:r>
      <w:r w:rsidRPr="00E52086">
        <w:rPr>
          <w:rFonts w:ascii="宋体" w:hAnsi="宋体" w:hint="eastAsia"/>
          <w:sz w:val="24"/>
          <w:lang w:val="zh-CN"/>
        </w:rPr>
        <w:t>0%暨项目进度款。</w:t>
      </w:r>
    </w:p>
    <w:p w:rsidR="00E75C78" w:rsidRPr="00E52086" w:rsidRDefault="00E75C78" w:rsidP="00E75C78">
      <w:pPr>
        <w:snapToGrid w:val="0"/>
        <w:spacing w:line="360" w:lineRule="auto"/>
        <w:ind w:firstLineChars="200" w:firstLine="480"/>
        <w:rPr>
          <w:rFonts w:ascii="宋体" w:hAnsi="宋体"/>
          <w:sz w:val="24"/>
        </w:rPr>
      </w:pPr>
      <w:r w:rsidRPr="00E52086">
        <w:rPr>
          <w:rFonts w:ascii="宋体" w:hAnsi="宋体" w:hint="eastAsia"/>
          <w:sz w:val="24"/>
          <w:lang w:val="zh-CN"/>
        </w:rPr>
        <w:t>3、中标人提交全部数据成果以及技术总结、质检报告，并通过采购人组织的项目验收后10个工作日内，采购人凭中标人开具的正式有效发票支付本项目合同总金额的</w:t>
      </w:r>
      <w:r w:rsidRPr="00E52086">
        <w:rPr>
          <w:rFonts w:ascii="宋体" w:hAnsi="宋体"/>
          <w:sz w:val="24"/>
          <w:lang w:val="zh-CN"/>
        </w:rPr>
        <w:t>2</w:t>
      </w:r>
      <w:r w:rsidRPr="00E52086">
        <w:rPr>
          <w:rFonts w:ascii="宋体" w:hAnsi="宋体" w:hint="eastAsia"/>
          <w:sz w:val="24"/>
          <w:lang w:val="zh-CN"/>
        </w:rPr>
        <w:t>0%暨项目尾款。</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三、违约赔偿</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 除下一条规定的不可抗力外，如果乙方没有按照合同规定的时间交货和提供服务，甲方可从合同款中扣除违约赔偿费，每延迟一个工作日迟交货物（含软件及相关服务）或未提供服务，按合同金额的0.5％计扣违约赔偿费。但违约赔偿费的最高限额为合同金额的15％。如果乙方延迟交货时间超过一个月，甲方有权终止合同，并按合同约定及法律规定追究乙方的违约责任。</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2.如果双方中任何一方由于战争、严重火灾、水灾、台风和地震以及其它经双方同意属于不可抗力的事故，致使合同履行受阻时，履行合同的期限应予以延长，延长的期限应相当于事故所影响的时间。</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四、合同纠纷处理</w:t>
      </w:r>
    </w:p>
    <w:p w:rsidR="007F45AF" w:rsidRPr="00E52086" w:rsidRDefault="007F45AF">
      <w:pPr>
        <w:tabs>
          <w:tab w:val="left" w:pos="1980"/>
        </w:tabs>
        <w:snapToGrid w:val="0"/>
        <w:spacing w:line="360" w:lineRule="auto"/>
        <w:ind w:firstLineChars="196" w:firstLine="470"/>
        <w:rPr>
          <w:rFonts w:ascii="宋体" w:hAnsi="宋体"/>
          <w:sz w:val="24"/>
        </w:rPr>
      </w:pPr>
      <w:r w:rsidRPr="00E52086">
        <w:rPr>
          <w:rFonts w:ascii="宋体" w:hAnsi="宋体" w:hint="eastAsia"/>
          <w:sz w:val="24"/>
        </w:rPr>
        <w:t>本合同执行过程中发生纠纷，作如下处理：</w:t>
      </w:r>
    </w:p>
    <w:p w:rsidR="007F45AF" w:rsidRPr="00E52086" w:rsidRDefault="007F45AF">
      <w:pPr>
        <w:tabs>
          <w:tab w:val="left" w:pos="1980"/>
        </w:tabs>
        <w:snapToGrid w:val="0"/>
        <w:spacing w:line="360" w:lineRule="auto"/>
        <w:ind w:firstLineChars="196" w:firstLine="470"/>
        <w:rPr>
          <w:rFonts w:ascii="宋体" w:hAnsi="宋体"/>
          <w:sz w:val="24"/>
        </w:rPr>
      </w:pPr>
      <w:r w:rsidRPr="00E52086">
        <w:rPr>
          <w:rFonts w:ascii="宋体" w:hAnsi="宋体" w:hint="eastAsia"/>
          <w:sz w:val="24"/>
        </w:rPr>
        <w:t>1、申请仲裁：仲裁机构为海南经济仲裁委员会。</w:t>
      </w:r>
    </w:p>
    <w:p w:rsidR="007F45AF" w:rsidRPr="00E52086" w:rsidRDefault="007F45AF">
      <w:pPr>
        <w:tabs>
          <w:tab w:val="left" w:pos="1980"/>
        </w:tabs>
        <w:snapToGrid w:val="0"/>
        <w:spacing w:line="360" w:lineRule="auto"/>
        <w:ind w:firstLineChars="196" w:firstLine="470"/>
        <w:rPr>
          <w:rFonts w:ascii="宋体" w:hAnsi="宋体"/>
          <w:sz w:val="24"/>
        </w:rPr>
      </w:pPr>
      <w:r w:rsidRPr="00E52086">
        <w:rPr>
          <w:rFonts w:ascii="宋体" w:hAnsi="宋体" w:hint="eastAsia"/>
          <w:sz w:val="24"/>
        </w:rPr>
        <w:t>2、提起诉讼：诉讼地点为采购人所在地。</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五、合同生效</w:t>
      </w:r>
    </w:p>
    <w:p w:rsidR="007F45AF" w:rsidRPr="00E52086" w:rsidRDefault="007F45AF">
      <w:pPr>
        <w:snapToGrid w:val="0"/>
        <w:spacing w:line="360" w:lineRule="auto"/>
        <w:ind w:left="555"/>
        <w:rPr>
          <w:rFonts w:ascii="宋体" w:hAnsi="宋体"/>
          <w:sz w:val="24"/>
        </w:rPr>
      </w:pPr>
      <w:r w:rsidRPr="00E52086">
        <w:rPr>
          <w:rFonts w:ascii="宋体" w:hAnsi="宋体" w:hint="eastAsia"/>
          <w:sz w:val="24"/>
        </w:rPr>
        <w:t>本合同由甲乙双方签字盖章后生效。</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六、合同鉴证</w:t>
      </w:r>
    </w:p>
    <w:p w:rsidR="007F45AF" w:rsidRPr="00E52086" w:rsidRDefault="007F45AF">
      <w:pPr>
        <w:snapToGrid w:val="0"/>
        <w:spacing w:line="360" w:lineRule="auto"/>
        <w:ind w:firstLineChars="200" w:firstLine="480"/>
        <w:rPr>
          <w:rFonts w:ascii="宋体" w:hAnsi="宋体"/>
          <w:b/>
          <w:sz w:val="24"/>
        </w:rPr>
      </w:pPr>
      <w:r w:rsidRPr="00E52086">
        <w:rPr>
          <w:rFonts w:ascii="宋体" w:hAnsi="宋体" w:hint="eastAsia"/>
          <w:sz w:val="24"/>
        </w:rPr>
        <w:t>招标代理机构应当在本合同上签章，以证明本合同条款与谈判文件、报价文件的相关要求相符并且未对采购货物和技术参数进行实质性修改。</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七、组成本合同的文件包括</w:t>
      </w:r>
    </w:p>
    <w:p w:rsidR="007F45AF" w:rsidRPr="00E52086" w:rsidRDefault="007F45AF">
      <w:pPr>
        <w:snapToGrid w:val="0"/>
        <w:spacing w:line="360" w:lineRule="auto"/>
        <w:ind w:left="555"/>
        <w:rPr>
          <w:rFonts w:ascii="宋体" w:hAnsi="宋体"/>
          <w:sz w:val="24"/>
        </w:rPr>
      </w:pPr>
      <w:r w:rsidRPr="00E52086">
        <w:rPr>
          <w:rFonts w:ascii="宋体" w:hAnsi="宋体" w:hint="eastAsia"/>
          <w:sz w:val="24"/>
        </w:rPr>
        <w:t>1.合同通用条款和专用条款；</w:t>
      </w:r>
    </w:p>
    <w:p w:rsidR="007F45AF" w:rsidRPr="00E52086" w:rsidRDefault="007F45AF">
      <w:pPr>
        <w:snapToGrid w:val="0"/>
        <w:spacing w:line="360" w:lineRule="auto"/>
        <w:ind w:left="555"/>
        <w:rPr>
          <w:rFonts w:ascii="宋体" w:hAnsi="宋体"/>
          <w:sz w:val="24"/>
        </w:rPr>
      </w:pPr>
      <w:r w:rsidRPr="00E52086">
        <w:rPr>
          <w:rFonts w:ascii="宋体" w:hAnsi="宋体" w:hint="eastAsia"/>
          <w:sz w:val="24"/>
        </w:rPr>
        <w:t>2.谈判文件及乙方的报价文件及谈判时的承诺文件；</w:t>
      </w:r>
    </w:p>
    <w:p w:rsidR="007F45AF" w:rsidRPr="00E52086" w:rsidRDefault="007F45AF">
      <w:pPr>
        <w:snapToGrid w:val="0"/>
        <w:spacing w:line="360" w:lineRule="auto"/>
        <w:ind w:left="555"/>
        <w:rPr>
          <w:rFonts w:ascii="宋体" w:hAnsi="宋体"/>
          <w:sz w:val="24"/>
        </w:rPr>
      </w:pPr>
      <w:r w:rsidRPr="00E52086">
        <w:rPr>
          <w:rFonts w:ascii="宋体" w:hAnsi="宋体" w:hint="eastAsia"/>
          <w:sz w:val="24"/>
        </w:rPr>
        <w:t>3.成交通知书；</w:t>
      </w:r>
    </w:p>
    <w:p w:rsidR="007F45AF" w:rsidRPr="00E52086" w:rsidRDefault="007F45AF">
      <w:pPr>
        <w:snapToGrid w:val="0"/>
        <w:spacing w:line="360" w:lineRule="auto"/>
        <w:ind w:left="555"/>
        <w:rPr>
          <w:rFonts w:ascii="宋体" w:hAnsi="宋体"/>
          <w:sz w:val="24"/>
        </w:rPr>
      </w:pPr>
      <w:r w:rsidRPr="00E52086">
        <w:rPr>
          <w:rFonts w:ascii="宋体" w:hAnsi="宋体" w:hint="eastAsia"/>
          <w:sz w:val="24"/>
        </w:rPr>
        <w:lastRenderedPageBreak/>
        <w:t>4.甲乙双方商定的其他必要文件。</w:t>
      </w:r>
    </w:p>
    <w:p w:rsidR="007F45AF" w:rsidRPr="00E52086" w:rsidRDefault="007F45AF">
      <w:pPr>
        <w:snapToGrid w:val="0"/>
        <w:spacing w:line="360" w:lineRule="auto"/>
        <w:ind w:firstLineChars="200" w:firstLine="480"/>
        <w:rPr>
          <w:rFonts w:ascii="宋体" w:hAnsi="宋体"/>
          <w:bCs/>
          <w:sz w:val="24"/>
        </w:rPr>
      </w:pPr>
      <w:r w:rsidRPr="00E52086">
        <w:rPr>
          <w:rFonts w:ascii="宋体" w:hAnsi="宋体" w:hint="eastAsia"/>
          <w:bCs/>
          <w:sz w:val="24"/>
        </w:rPr>
        <w:t>上述合同文件内容互为补充，如有不明确，由甲方负责解释。</w:t>
      </w:r>
    </w:p>
    <w:p w:rsidR="007F45AF" w:rsidRPr="00E52086" w:rsidRDefault="007F45AF">
      <w:pPr>
        <w:snapToGrid w:val="0"/>
        <w:spacing w:line="360" w:lineRule="auto"/>
        <w:rPr>
          <w:rFonts w:ascii="宋体" w:hAnsi="宋体"/>
          <w:b/>
          <w:sz w:val="28"/>
          <w:szCs w:val="28"/>
        </w:rPr>
      </w:pPr>
      <w:r w:rsidRPr="00E52086">
        <w:rPr>
          <w:rFonts w:ascii="宋体" w:hAnsi="宋体" w:hint="eastAsia"/>
          <w:b/>
          <w:sz w:val="28"/>
          <w:szCs w:val="28"/>
        </w:rPr>
        <w:t>八、合同备案</w:t>
      </w:r>
    </w:p>
    <w:p w:rsidR="007F45AF" w:rsidRPr="00E52086" w:rsidRDefault="007F45AF">
      <w:pPr>
        <w:snapToGrid w:val="0"/>
        <w:spacing w:line="360" w:lineRule="auto"/>
        <w:ind w:firstLineChars="200" w:firstLine="480"/>
        <w:rPr>
          <w:rFonts w:ascii="宋体" w:hAnsi="宋体"/>
          <w:bCs/>
          <w:sz w:val="24"/>
        </w:rPr>
      </w:pPr>
      <w:r w:rsidRPr="00E52086">
        <w:rPr>
          <w:rFonts w:ascii="宋体" w:hAnsi="宋体" w:hint="eastAsia"/>
          <w:bCs/>
          <w:sz w:val="24"/>
        </w:rPr>
        <w:t>本合同一式四份，中文书写。甲方、乙方、招标代理机构各执一份，另外一份由招标代理机构报政府采购主管部门备案。</w:t>
      </w:r>
    </w:p>
    <w:p w:rsidR="007F45AF" w:rsidRPr="00E52086" w:rsidRDefault="007F45AF">
      <w:pPr>
        <w:snapToGrid w:val="0"/>
        <w:spacing w:before="19" w:line="500" w:lineRule="exact"/>
        <w:ind w:firstLineChars="200" w:firstLine="480"/>
        <w:rPr>
          <w:rFonts w:ascii="宋体" w:hAnsi="宋体"/>
          <w:bCs/>
          <w:sz w:val="24"/>
        </w:rPr>
      </w:pPr>
    </w:p>
    <w:p w:rsidR="007F45AF" w:rsidRPr="00E52086" w:rsidRDefault="007F45AF">
      <w:pPr>
        <w:snapToGrid w:val="0"/>
        <w:spacing w:before="19" w:line="500" w:lineRule="exact"/>
        <w:rPr>
          <w:rFonts w:ascii="宋体" w:hAnsi="宋体"/>
          <w:sz w:val="24"/>
        </w:rPr>
      </w:pPr>
      <w:r w:rsidRPr="00E52086">
        <w:rPr>
          <w:rFonts w:ascii="宋体" w:hAnsi="宋体" w:hint="eastAsia"/>
          <w:b/>
          <w:sz w:val="24"/>
        </w:rPr>
        <w:t>甲方：</w:t>
      </w:r>
      <w:r w:rsidRPr="00E52086">
        <w:rPr>
          <w:rFonts w:ascii="宋体" w:hAnsi="宋体" w:hint="eastAsia"/>
          <w:b/>
          <w:sz w:val="24"/>
          <w:u w:val="single"/>
        </w:rPr>
        <w:t xml:space="preserve">                   （盖章）</w:t>
      </w:r>
      <w:r w:rsidRPr="00E52086">
        <w:rPr>
          <w:rFonts w:ascii="宋体" w:hAnsi="宋体" w:hint="eastAsia"/>
          <w:b/>
          <w:sz w:val="24"/>
        </w:rPr>
        <w:t xml:space="preserve">     乙方：</w:t>
      </w:r>
      <w:r w:rsidRPr="00E52086">
        <w:rPr>
          <w:rFonts w:ascii="宋体" w:hAnsi="宋体" w:hint="eastAsia"/>
          <w:b/>
          <w:sz w:val="24"/>
          <w:u w:val="single"/>
        </w:rPr>
        <w:t xml:space="preserve">                  （盖章）</w:t>
      </w:r>
    </w:p>
    <w:p w:rsidR="007F45AF" w:rsidRPr="00E52086" w:rsidRDefault="007F45AF">
      <w:pPr>
        <w:snapToGrid w:val="0"/>
        <w:spacing w:before="19" w:line="500" w:lineRule="exact"/>
        <w:rPr>
          <w:rFonts w:ascii="宋体" w:hAnsi="宋体"/>
          <w:b/>
          <w:sz w:val="24"/>
          <w:u w:val="single"/>
        </w:rPr>
      </w:pPr>
    </w:p>
    <w:p w:rsidR="007F45AF" w:rsidRPr="00E52086" w:rsidRDefault="007F45AF">
      <w:pPr>
        <w:snapToGrid w:val="0"/>
        <w:spacing w:before="19" w:line="500" w:lineRule="exact"/>
        <w:rPr>
          <w:rFonts w:ascii="宋体" w:hAnsi="宋体"/>
          <w:sz w:val="24"/>
          <w:u w:val="single"/>
        </w:rPr>
      </w:pPr>
      <w:r w:rsidRPr="00E52086">
        <w:rPr>
          <w:rFonts w:ascii="宋体" w:hAnsi="宋体" w:hint="eastAsia"/>
          <w:sz w:val="24"/>
        </w:rPr>
        <w:t>地址：</w:t>
      </w:r>
      <w:r w:rsidRPr="00E52086">
        <w:rPr>
          <w:rFonts w:ascii="宋体" w:hAnsi="宋体" w:hint="eastAsia"/>
          <w:sz w:val="24"/>
          <w:u w:val="single"/>
        </w:rPr>
        <w:t xml:space="preserve">                           </w:t>
      </w:r>
      <w:r w:rsidRPr="00E52086">
        <w:rPr>
          <w:rFonts w:ascii="宋体" w:hAnsi="宋体" w:hint="eastAsia"/>
          <w:sz w:val="24"/>
        </w:rPr>
        <w:t xml:space="preserve">      地址：</w:t>
      </w:r>
      <w:r w:rsidRPr="00E52086">
        <w:rPr>
          <w:rFonts w:ascii="宋体" w:hAnsi="宋体" w:hint="eastAsia"/>
          <w:sz w:val="24"/>
          <w:u w:val="single"/>
        </w:rPr>
        <w:t xml:space="preserve">                           </w:t>
      </w:r>
    </w:p>
    <w:p w:rsidR="007F45AF" w:rsidRPr="00E52086" w:rsidRDefault="007F45AF">
      <w:pPr>
        <w:snapToGrid w:val="0"/>
        <w:spacing w:before="19" w:line="500" w:lineRule="exact"/>
        <w:rPr>
          <w:rFonts w:ascii="宋体" w:hAnsi="宋体"/>
          <w:sz w:val="24"/>
        </w:rPr>
      </w:pPr>
      <w:r w:rsidRPr="00E52086">
        <w:rPr>
          <w:rFonts w:ascii="宋体" w:hAnsi="宋体" w:hint="eastAsia"/>
          <w:sz w:val="24"/>
        </w:rPr>
        <w:t>法定（或授权）代表人：</w:t>
      </w:r>
      <w:r w:rsidRPr="00E52086">
        <w:rPr>
          <w:rFonts w:ascii="宋体" w:hAnsi="宋体" w:hint="eastAsia"/>
          <w:sz w:val="24"/>
          <w:u w:val="single"/>
        </w:rPr>
        <w:t xml:space="preserve">            </w:t>
      </w:r>
      <w:r w:rsidRPr="00E52086">
        <w:rPr>
          <w:rFonts w:ascii="宋体" w:hAnsi="宋体" w:hint="eastAsia"/>
          <w:sz w:val="24"/>
        </w:rPr>
        <w:t xml:space="preserve">     法定（或授权）代表人：</w:t>
      </w:r>
      <w:r w:rsidRPr="00E52086">
        <w:rPr>
          <w:rFonts w:ascii="宋体" w:hAnsi="宋体" w:hint="eastAsia"/>
          <w:sz w:val="24"/>
          <w:u w:val="single"/>
        </w:rPr>
        <w:t xml:space="preserve">            </w:t>
      </w:r>
    </w:p>
    <w:p w:rsidR="007F45AF" w:rsidRPr="00E52086" w:rsidRDefault="007F45AF">
      <w:pPr>
        <w:snapToGrid w:val="0"/>
        <w:spacing w:before="19" w:line="500" w:lineRule="exact"/>
        <w:rPr>
          <w:rFonts w:ascii="宋体" w:hAnsi="宋体"/>
          <w:sz w:val="24"/>
        </w:rPr>
      </w:pPr>
      <w:r w:rsidRPr="00E52086">
        <w:rPr>
          <w:rFonts w:ascii="宋体" w:hAnsi="宋体" w:hint="eastAsia"/>
          <w:sz w:val="24"/>
          <w:u w:val="single"/>
        </w:rPr>
        <w:t xml:space="preserve">        </w:t>
      </w:r>
      <w:r w:rsidRPr="00E52086">
        <w:rPr>
          <w:rFonts w:ascii="宋体" w:hAnsi="宋体" w:hint="eastAsia"/>
          <w:sz w:val="24"/>
        </w:rPr>
        <w:t>年</w:t>
      </w:r>
      <w:r w:rsidRPr="00E52086">
        <w:rPr>
          <w:rFonts w:ascii="宋体" w:hAnsi="宋体" w:hint="eastAsia"/>
          <w:sz w:val="24"/>
          <w:u w:val="single"/>
        </w:rPr>
        <w:t xml:space="preserve">   </w:t>
      </w:r>
      <w:r w:rsidRPr="00E52086">
        <w:rPr>
          <w:rFonts w:ascii="宋体" w:hAnsi="宋体" w:hint="eastAsia"/>
          <w:sz w:val="24"/>
        </w:rPr>
        <w:t>月</w:t>
      </w:r>
      <w:r w:rsidRPr="00E52086">
        <w:rPr>
          <w:rFonts w:ascii="宋体" w:hAnsi="宋体" w:hint="eastAsia"/>
          <w:sz w:val="24"/>
          <w:u w:val="single"/>
        </w:rPr>
        <w:t xml:space="preserve">    </w:t>
      </w:r>
      <w:r w:rsidRPr="00E52086">
        <w:rPr>
          <w:rFonts w:ascii="宋体" w:hAnsi="宋体" w:hint="eastAsia"/>
          <w:sz w:val="24"/>
        </w:rPr>
        <w:t xml:space="preserve">日                   </w:t>
      </w:r>
      <w:r w:rsidRPr="00E52086">
        <w:rPr>
          <w:rFonts w:ascii="宋体" w:hAnsi="宋体" w:hint="eastAsia"/>
          <w:sz w:val="24"/>
          <w:u w:val="single"/>
        </w:rPr>
        <w:t xml:space="preserve">        </w:t>
      </w:r>
      <w:r w:rsidRPr="00E52086">
        <w:rPr>
          <w:rFonts w:ascii="宋体" w:hAnsi="宋体" w:hint="eastAsia"/>
          <w:sz w:val="24"/>
        </w:rPr>
        <w:t>年</w:t>
      </w:r>
      <w:r w:rsidRPr="00E52086">
        <w:rPr>
          <w:rFonts w:ascii="宋体" w:hAnsi="宋体" w:hint="eastAsia"/>
          <w:sz w:val="24"/>
          <w:u w:val="single"/>
        </w:rPr>
        <w:t xml:space="preserve">   </w:t>
      </w:r>
      <w:r w:rsidRPr="00E52086">
        <w:rPr>
          <w:rFonts w:ascii="宋体" w:hAnsi="宋体" w:hint="eastAsia"/>
          <w:sz w:val="24"/>
        </w:rPr>
        <w:t>月</w:t>
      </w:r>
      <w:r w:rsidRPr="00E52086">
        <w:rPr>
          <w:rFonts w:ascii="宋体" w:hAnsi="宋体" w:hint="eastAsia"/>
          <w:sz w:val="24"/>
          <w:u w:val="single"/>
        </w:rPr>
        <w:t xml:space="preserve">    </w:t>
      </w:r>
      <w:r w:rsidRPr="00E52086">
        <w:rPr>
          <w:rFonts w:ascii="宋体" w:hAnsi="宋体" w:hint="eastAsia"/>
          <w:sz w:val="24"/>
        </w:rPr>
        <w:t>日</w:t>
      </w:r>
    </w:p>
    <w:p w:rsidR="007F45AF" w:rsidRPr="00E52086" w:rsidRDefault="007F45AF">
      <w:pPr>
        <w:snapToGrid w:val="0"/>
        <w:spacing w:before="19" w:line="500" w:lineRule="exact"/>
        <w:rPr>
          <w:rFonts w:ascii="宋体" w:hAnsi="宋体"/>
          <w:b/>
          <w:sz w:val="24"/>
        </w:rPr>
      </w:pPr>
    </w:p>
    <w:p w:rsidR="007F45AF" w:rsidRPr="00E52086" w:rsidRDefault="007F45AF" w:rsidP="00D36414">
      <w:pPr>
        <w:snapToGrid w:val="0"/>
        <w:spacing w:before="19" w:line="500" w:lineRule="exact"/>
        <w:ind w:firstLineChars="196" w:firstLine="551"/>
        <w:rPr>
          <w:rFonts w:ascii="宋体" w:hAnsi="宋体"/>
          <w:b/>
          <w:sz w:val="28"/>
        </w:rPr>
      </w:pPr>
      <w:r w:rsidRPr="00E52086">
        <w:rPr>
          <w:rFonts w:ascii="宋体" w:hAnsi="宋体" w:hint="eastAsia"/>
          <w:b/>
          <w:sz w:val="28"/>
        </w:rPr>
        <w:t>招标代理机构声明：本合同标的经海南海政招标有限公司依法定程序采购，合同主要条款内容与招报价文件的内容一致。</w:t>
      </w:r>
    </w:p>
    <w:p w:rsidR="007F45AF" w:rsidRPr="00E52086" w:rsidRDefault="007F45AF">
      <w:pPr>
        <w:snapToGrid w:val="0"/>
        <w:spacing w:before="19" w:line="500" w:lineRule="exact"/>
        <w:rPr>
          <w:rFonts w:ascii="宋体" w:hAnsi="宋体"/>
          <w:b/>
          <w:sz w:val="28"/>
          <w:u w:val="single"/>
        </w:rPr>
      </w:pPr>
      <w:r w:rsidRPr="00E52086">
        <w:rPr>
          <w:rFonts w:ascii="宋体" w:hAnsi="宋体" w:hint="eastAsia"/>
          <w:b/>
          <w:sz w:val="28"/>
        </w:rPr>
        <w:t>招标代理机构：</w:t>
      </w:r>
      <w:r w:rsidRPr="00E52086">
        <w:rPr>
          <w:rFonts w:ascii="宋体" w:hAnsi="宋体" w:hint="eastAsia"/>
          <w:b/>
          <w:sz w:val="28"/>
          <w:u w:val="single"/>
        </w:rPr>
        <w:t>海南海政招标有限公司（盖章）</w:t>
      </w:r>
    </w:p>
    <w:p w:rsidR="007F45AF" w:rsidRPr="00E52086" w:rsidRDefault="007F45AF">
      <w:pPr>
        <w:snapToGrid w:val="0"/>
        <w:spacing w:before="19" w:line="500" w:lineRule="exact"/>
        <w:rPr>
          <w:rFonts w:ascii="宋体" w:hAnsi="宋体"/>
          <w:sz w:val="28"/>
          <w:u w:val="single"/>
        </w:rPr>
      </w:pPr>
      <w:r w:rsidRPr="00E52086">
        <w:rPr>
          <w:rFonts w:ascii="宋体" w:hAnsi="宋体" w:hint="eastAsia"/>
          <w:sz w:val="28"/>
        </w:rPr>
        <w:t>经办人：</w:t>
      </w:r>
      <w:r w:rsidRPr="00E52086">
        <w:rPr>
          <w:rFonts w:ascii="宋体" w:hAnsi="宋体" w:hint="eastAsia"/>
          <w:sz w:val="28"/>
          <w:u w:val="single"/>
        </w:rPr>
        <w:t xml:space="preserve">       </w:t>
      </w:r>
    </w:p>
    <w:p w:rsidR="007F45AF" w:rsidRPr="00E52086" w:rsidRDefault="007F45AF">
      <w:pPr>
        <w:snapToGrid w:val="0"/>
        <w:spacing w:before="19" w:line="500" w:lineRule="exact"/>
        <w:rPr>
          <w:rFonts w:ascii="宋体" w:hAnsi="宋体"/>
          <w:sz w:val="28"/>
        </w:rPr>
      </w:pPr>
    </w:p>
    <w:p w:rsidR="007F45AF" w:rsidRPr="00E52086" w:rsidRDefault="007F45AF">
      <w:pPr>
        <w:rPr>
          <w:rFonts w:ascii="宋体" w:hAnsi="宋体"/>
          <w:sz w:val="28"/>
        </w:rPr>
      </w:pPr>
      <w:r w:rsidRPr="00E52086">
        <w:rPr>
          <w:rFonts w:ascii="宋体" w:hAnsi="宋体" w:hint="eastAsia"/>
          <w:sz w:val="28"/>
          <w:u w:val="single"/>
        </w:rPr>
        <w:t xml:space="preserve">       </w:t>
      </w:r>
      <w:r w:rsidRPr="00E52086">
        <w:rPr>
          <w:rFonts w:ascii="宋体" w:hAnsi="宋体" w:hint="eastAsia"/>
          <w:sz w:val="28"/>
        </w:rPr>
        <w:t>年</w:t>
      </w:r>
      <w:r w:rsidRPr="00E52086">
        <w:rPr>
          <w:rFonts w:ascii="宋体" w:hAnsi="宋体" w:hint="eastAsia"/>
          <w:sz w:val="28"/>
          <w:u w:val="single"/>
        </w:rPr>
        <w:t xml:space="preserve">   </w:t>
      </w:r>
      <w:r w:rsidRPr="00E52086">
        <w:rPr>
          <w:rFonts w:ascii="宋体" w:hAnsi="宋体" w:hint="eastAsia"/>
          <w:sz w:val="28"/>
        </w:rPr>
        <w:t>月</w:t>
      </w:r>
      <w:r w:rsidRPr="00E52086">
        <w:rPr>
          <w:rFonts w:ascii="宋体" w:hAnsi="宋体" w:hint="eastAsia"/>
          <w:sz w:val="28"/>
          <w:u w:val="single"/>
        </w:rPr>
        <w:t xml:space="preserve">    </w:t>
      </w:r>
      <w:r w:rsidRPr="00E52086">
        <w:rPr>
          <w:rFonts w:ascii="宋体" w:hAnsi="宋体" w:hint="eastAsia"/>
          <w:sz w:val="28"/>
        </w:rPr>
        <w:t>日</w:t>
      </w:r>
    </w:p>
    <w:p w:rsidR="007F45AF" w:rsidRPr="00E52086" w:rsidRDefault="007F45AF">
      <w:pPr>
        <w:spacing w:line="360" w:lineRule="auto"/>
        <w:jc w:val="center"/>
        <w:rPr>
          <w:rFonts w:ascii="宋体" w:hAnsi="宋体"/>
          <w:b/>
          <w:sz w:val="44"/>
          <w:szCs w:val="44"/>
        </w:rPr>
        <w:sectPr w:rsidR="007F45AF" w:rsidRPr="00E52086">
          <w:headerReference w:type="even" r:id="rId15"/>
          <w:footerReference w:type="even" r:id="rId16"/>
          <w:footerReference w:type="default" r:id="rId17"/>
          <w:footnotePr>
            <w:pos w:val="beneathText"/>
          </w:footnotePr>
          <w:pgSz w:w="11906" w:h="16838"/>
          <w:pgMar w:top="1440" w:right="1559" w:bottom="1440" w:left="1797" w:header="851" w:footer="992" w:gutter="0"/>
          <w:cols w:space="720"/>
          <w:docGrid w:linePitch="312"/>
        </w:sectPr>
      </w:pPr>
    </w:p>
    <w:p w:rsidR="007F45AF" w:rsidRPr="00E52086" w:rsidRDefault="007F45AF">
      <w:pPr>
        <w:pStyle w:val="10"/>
        <w:spacing w:afterLines="0"/>
      </w:pPr>
      <w:bookmarkStart w:id="16" w:name="_Toc425497740"/>
      <w:r w:rsidRPr="00E52086">
        <w:rPr>
          <w:rFonts w:hint="eastAsia"/>
        </w:rPr>
        <w:lastRenderedPageBreak/>
        <w:t>第五章 报价文件内容和格式</w:t>
      </w:r>
      <w:bookmarkEnd w:id="16"/>
    </w:p>
    <w:p w:rsidR="007F45AF" w:rsidRPr="00E52086" w:rsidRDefault="007F45AF">
      <w:pPr>
        <w:spacing w:line="500" w:lineRule="exact"/>
        <w:ind w:firstLineChars="200" w:firstLine="480"/>
        <w:rPr>
          <w:rFonts w:ascii="宋体" w:hAnsi="宋体"/>
          <w:sz w:val="24"/>
        </w:rPr>
      </w:pPr>
      <w:bookmarkStart w:id="17" w:name="_Toc171325098"/>
      <w:r w:rsidRPr="00E52086">
        <w:rPr>
          <w:rFonts w:ascii="宋体" w:hAnsi="宋体" w:hint="eastAsia"/>
          <w:sz w:val="24"/>
        </w:rPr>
        <w:t>请投标人按照以下文件要求的格式、内容制作报价文件，并按以下顺序编制目录及页码，否则可能将影响对报价文件的评价。</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1、报价函（表1）</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2、报价一览表（表2）</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3、技术及资质要求响应表（表3）</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4、投标人简介</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5、</w:t>
      </w:r>
      <w:r w:rsidR="00E75C78" w:rsidRPr="00E52086">
        <w:rPr>
          <w:rFonts w:ascii="宋体" w:hAnsi="宋体" w:hint="eastAsia"/>
          <w:sz w:val="24"/>
        </w:rPr>
        <w:t>营业执照副本（组织机构代码证）、税务登记证、投标人资格要求中的所有材料复印件</w:t>
      </w:r>
    </w:p>
    <w:p w:rsidR="00E75C78" w:rsidRPr="00E52086" w:rsidRDefault="00E75C78" w:rsidP="00E75C78">
      <w:pPr>
        <w:snapToGrid w:val="0"/>
        <w:spacing w:line="500" w:lineRule="exact"/>
        <w:ind w:firstLineChars="200" w:firstLine="480"/>
        <w:rPr>
          <w:rFonts w:ascii="宋体" w:hAnsi="宋体"/>
          <w:sz w:val="24"/>
        </w:rPr>
      </w:pPr>
      <w:r w:rsidRPr="00E52086">
        <w:rPr>
          <w:rFonts w:ascii="宋体" w:hAnsi="宋体" w:hint="eastAsia"/>
          <w:sz w:val="24"/>
        </w:rPr>
        <w:t>6、保证金缴纳证明复印件</w:t>
      </w:r>
    </w:p>
    <w:p w:rsidR="007F45AF" w:rsidRPr="00E52086" w:rsidRDefault="00E75C78">
      <w:pPr>
        <w:snapToGrid w:val="0"/>
        <w:spacing w:line="500" w:lineRule="exact"/>
        <w:ind w:firstLineChars="200" w:firstLine="480"/>
        <w:rPr>
          <w:rFonts w:ascii="宋体" w:hAnsi="宋体"/>
          <w:sz w:val="24"/>
        </w:rPr>
      </w:pPr>
      <w:r w:rsidRPr="00E52086">
        <w:rPr>
          <w:rFonts w:ascii="宋体" w:hAnsi="宋体" w:hint="eastAsia"/>
          <w:sz w:val="24"/>
        </w:rPr>
        <w:t>7</w:t>
      </w:r>
      <w:r w:rsidR="007F45AF" w:rsidRPr="00E52086">
        <w:rPr>
          <w:rFonts w:ascii="宋体" w:hAnsi="宋体" w:hint="eastAsia"/>
          <w:sz w:val="24"/>
        </w:rPr>
        <w:t>、授权委托书（表4，报价文件正本原件，副本复印件）</w:t>
      </w:r>
    </w:p>
    <w:p w:rsidR="007F45AF" w:rsidRPr="00E52086" w:rsidRDefault="00E75C78">
      <w:pPr>
        <w:snapToGrid w:val="0"/>
        <w:spacing w:line="500" w:lineRule="exact"/>
        <w:ind w:firstLineChars="200" w:firstLine="480"/>
        <w:rPr>
          <w:rFonts w:ascii="宋体" w:hAnsi="宋体"/>
          <w:sz w:val="24"/>
        </w:rPr>
      </w:pPr>
      <w:r w:rsidRPr="00E52086">
        <w:rPr>
          <w:rFonts w:ascii="宋体" w:hAnsi="宋体" w:hint="eastAsia"/>
          <w:sz w:val="24"/>
        </w:rPr>
        <w:t>8</w:t>
      </w:r>
      <w:r w:rsidR="007F45AF" w:rsidRPr="00E52086">
        <w:rPr>
          <w:rFonts w:ascii="宋体" w:hAnsi="宋体" w:hint="eastAsia"/>
          <w:sz w:val="24"/>
        </w:rPr>
        <w:t>、法人、授权代表身份证复印件</w:t>
      </w:r>
    </w:p>
    <w:p w:rsidR="007F45AF" w:rsidRPr="00E52086" w:rsidRDefault="00E75C78">
      <w:pPr>
        <w:snapToGrid w:val="0"/>
        <w:spacing w:line="500" w:lineRule="exact"/>
        <w:ind w:firstLineChars="200" w:firstLine="480"/>
        <w:rPr>
          <w:rFonts w:ascii="宋体" w:hAnsi="宋体"/>
          <w:sz w:val="24"/>
        </w:rPr>
      </w:pPr>
      <w:r w:rsidRPr="00E52086">
        <w:rPr>
          <w:rFonts w:ascii="宋体" w:hAnsi="宋体" w:hint="eastAsia"/>
          <w:sz w:val="24"/>
        </w:rPr>
        <w:t>9</w:t>
      </w:r>
      <w:r w:rsidR="007F45AF" w:rsidRPr="00E52086">
        <w:rPr>
          <w:rFonts w:ascii="宋体" w:hAnsi="宋体" w:hint="eastAsia"/>
          <w:sz w:val="24"/>
        </w:rPr>
        <w:t>、企业纳税证明或者会计师事务所出具的财务审计报告</w:t>
      </w:r>
    </w:p>
    <w:p w:rsidR="007F45AF" w:rsidRPr="00E52086" w:rsidRDefault="00E75C78">
      <w:pPr>
        <w:snapToGrid w:val="0"/>
        <w:spacing w:line="500" w:lineRule="exact"/>
        <w:ind w:firstLineChars="200" w:firstLine="480"/>
        <w:rPr>
          <w:rFonts w:ascii="宋体" w:hAnsi="宋体"/>
          <w:sz w:val="24"/>
        </w:rPr>
      </w:pPr>
      <w:r w:rsidRPr="00E52086">
        <w:rPr>
          <w:rFonts w:ascii="宋体" w:hAnsi="宋体" w:hint="eastAsia"/>
          <w:sz w:val="24"/>
        </w:rPr>
        <w:t>10</w:t>
      </w:r>
      <w:r w:rsidR="007F45AF" w:rsidRPr="00E52086">
        <w:rPr>
          <w:rFonts w:ascii="宋体" w:hAnsi="宋体" w:hint="eastAsia"/>
          <w:sz w:val="24"/>
        </w:rPr>
        <w:t>、社会保障缴费记录复印件</w:t>
      </w:r>
    </w:p>
    <w:p w:rsidR="00357D2A" w:rsidRPr="00E52086" w:rsidRDefault="00357D2A" w:rsidP="00357D2A">
      <w:pPr>
        <w:snapToGrid w:val="0"/>
        <w:spacing w:line="500" w:lineRule="exact"/>
        <w:ind w:firstLineChars="200" w:firstLine="480"/>
        <w:rPr>
          <w:rFonts w:ascii="宋体" w:hAnsi="宋体"/>
          <w:sz w:val="24"/>
        </w:rPr>
      </w:pPr>
      <w:r w:rsidRPr="00E52086">
        <w:rPr>
          <w:rFonts w:ascii="宋体" w:hAnsi="宋体" w:hint="eastAsia"/>
          <w:sz w:val="24"/>
        </w:rPr>
        <w:t>1</w:t>
      </w:r>
      <w:r w:rsidR="00E75C78" w:rsidRPr="00E52086">
        <w:rPr>
          <w:rFonts w:ascii="宋体" w:hAnsi="宋体" w:hint="eastAsia"/>
          <w:sz w:val="24"/>
        </w:rPr>
        <w:t>1</w:t>
      </w:r>
      <w:r w:rsidRPr="00E52086">
        <w:rPr>
          <w:rFonts w:ascii="宋体" w:hAnsi="宋体" w:hint="eastAsia"/>
          <w:sz w:val="24"/>
        </w:rPr>
        <w:t>、近三年来无违法记录声明函（表</w:t>
      </w:r>
      <w:r w:rsidR="0062289E" w:rsidRPr="00E52086">
        <w:rPr>
          <w:rFonts w:ascii="宋体" w:hAnsi="宋体" w:hint="eastAsia"/>
          <w:sz w:val="24"/>
        </w:rPr>
        <w:t>5</w:t>
      </w:r>
      <w:r w:rsidRPr="00E52086">
        <w:rPr>
          <w:rFonts w:ascii="宋体" w:hAnsi="宋体" w:hint="eastAsia"/>
          <w:sz w:val="24"/>
        </w:rPr>
        <w:t>）</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1</w:t>
      </w:r>
      <w:r w:rsidR="00E75C78" w:rsidRPr="00E52086">
        <w:rPr>
          <w:rFonts w:ascii="宋体" w:hAnsi="宋体" w:hint="eastAsia"/>
          <w:sz w:val="24"/>
        </w:rPr>
        <w:t>2</w:t>
      </w:r>
      <w:r w:rsidRPr="00E52086">
        <w:rPr>
          <w:rFonts w:ascii="宋体" w:hAnsi="宋体" w:hint="eastAsia"/>
          <w:sz w:val="24"/>
        </w:rPr>
        <w:t>、技术部分</w:t>
      </w:r>
      <w:r w:rsidR="00E75C78" w:rsidRPr="00E52086">
        <w:rPr>
          <w:rFonts w:ascii="宋体" w:hAnsi="宋体" w:hint="eastAsia"/>
          <w:sz w:val="24"/>
        </w:rPr>
        <w:t>（包括人员资料、方案、技术资料、售后服务、培训等）</w:t>
      </w:r>
    </w:p>
    <w:p w:rsidR="007F45AF" w:rsidRPr="00E52086" w:rsidRDefault="007F45AF">
      <w:pPr>
        <w:snapToGrid w:val="0"/>
        <w:spacing w:line="500" w:lineRule="exact"/>
        <w:ind w:firstLineChars="200" w:firstLine="480"/>
        <w:rPr>
          <w:rFonts w:ascii="宋体" w:hAnsi="宋体"/>
          <w:sz w:val="24"/>
        </w:rPr>
      </w:pPr>
      <w:r w:rsidRPr="00E52086">
        <w:rPr>
          <w:rFonts w:ascii="宋体" w:hAnsi="宋体" w:hint="eastAsia"/>
          <w:sz w:val="24"/>
        </w:rPr>
        <w:t>1</w:t>
      </w:r>
      <w:r w:rsidR="00E75C78" w:rsidRPr="00E52086">
        <w:rPr>
          <w:rFonts w:ascii="宋体" w:hAnsi="宋体" w:hint="eastAsia"/>
          <w:sz w:val="24"/>
        </w:rPr>
        <w:t>3</w:t>
      </w:r>
      <w:r w:rsidRPr="00E52086">
        <w:rPr>
          <w:rFonts w:ascii="宋体" w:hAnsi="宋体" w:hint="eastAsia"/>
          <w:sz w:val="24"/>
        </w:rPr>
        <w:t>、投标人认为需要的其它证明材料</w:t>
      </w:r>
    </w:p>
    <w:p w:rsidR="00E75C78" w:rsidRPr="00E52086" w:rsidRDefault="00E75C78" w:rsidP="00E75C78">
      <w:pPr>
        <w:snapToGrid w:val="0"/>
        <w:spacing w:line="500" w:lineRule="exact"/>
        <w:ind w:firstLineChars="200" w:firstLine="480"/>
        <w:rPr>
          <w:rFonts w:ascii="宋体" w:hAnsi="宋体"/>
          <w:sz w:val="24"/>
        </w:rPr>
      </w:pPr>
      <w:r w:rsidRPr="00E52086">
        <w:rPr>
          <w:rFonts w:ascii="宋体" w:hAnsi="宋体" w:hint="eastAsia"/>
          <w:sz w:val="24"/>
        </w:rPr>
        <w:t>为了便于评委对报价文件内容的审核，投标人可针对招标文件第六章中“技术、商务评分表”编写响应页码索引表，即投标文件中关于该评分项目内容的页码。</w:t>
      </w:r>
    </w:p>
    <w:p w:rsidR="00E75C78" w:rsidRPr="00E52086" w:rsidRDefault="00E75C78" w:rsidP="00E75C78">
      <w:pPr>
        <w:snapToGrid w:val="0"/>
        <w:spacing w:line="500" w:lineRule="exact"/>
        <w:ind w:firstLineChars="200" w:firstLine="480"/>
        <w:rPr>
          <w:rFonts w:ascii="宋体" w:hAnsi="宋体"/>
          <w:sz w:val="24"/>
        </w:rPr>
      </w:pPr>
      <w:r w:rsidRPr="00E52086">
        <w:rPr>
          <w:rFonts w:ascii="宋体" w:hAnsi="宋体" w:hint="eastAsia"/>
          <w:sz w:val="24"/>
        </w:rPr>
        <w:t>注：以上复印件均需要加盖公章</w:t>
      </w:r>
    </w:p>
    <w:p w:rsidR="007F45AF" w:rsidRPr="00E52086" w:rsidRDefault="007F45AF" w:rsidP="00E75C78">
      <w:pPr>
        <w:snapToGrid w:val="0"/>
        <w:spacing w:line="500" w:lineRule="exact"/>
        <w:ind w:firstLineChars="200" w:firstLine="480"/>
        <w:rPr>
          <w:rFonts w:ascii="宋体" w:hAnsi="宋体"/>
          <w:sz w:val="24"/>
        </w:rPr>
      </w:pPr>
    </w:p>
    <w:p w:rsidR="007F45AF" w:rsidRPr="00E52086" w:rsidRDefault="007F45AF">
      <w:pPr>
        <w:pStyle w:val="2Ctrl2"/>
        <w:numPr>
          <w:ilvl w:val="0"/>
          <w:numId w:val="0"/>
        </w:numPr>
        <w:tabs>
          <w:tab w:val="clear" w:pos="567"/>
        </w:tabs>
        <w:spacing w:beforeLines="0" w:afterLines="0"/>
        <w:jc w:val="center"/>
        <w:rPr>
          <w:rFonts w:ascii="宋体" w:eastAsia="宋体" w:hAnsi="宋体"/>
          <w:sz w:val="32"/>
          <w:szCs w:val="32"/>
        </w:rPr>
      </w:pPr>
      <w:r w:rsidRPr="00E52086">
        <w:rPr>
          <w:sz w:val="24"/>
        </w:rPr>
        <w:br w:type="page"/>
      </w:r>
      <w:bookmarkStart w:id="18" w:name="_Toc425497741"/>
      <w:r w:rsidRPr="00E52086">
        <w:rPr>
          <w:rFonts w:ascii="宋体" w:eastAsia="宋体" w:hAnsi="宋体" w:hint="eastAsia"/>
          <w:sz w:val="32"/>
          <w:szCs w:val="32"/>
        </w:rPr>
        <w:lastRenderedPageBreak/>
        <w:t>表1、报价函</w:t>
      </w:r>
      <w:bookmarkEnd w:id="17"/>
      <w:bookmarkEnd w:id="18"/>
    </w:p>
    <w:p w:rsidR="007F45AF" w:rsidRPr="00E52086" w:rsidRDefault="007F45AF">
      <w:pPr>
        <w:spacing w:line="360" w:lineRule="auto"/>
        <w:rPr>
          <w:sz w:val="24"/>
        </w:rPr>
      </w:pPr>
    </w:p>
    <w:p w:rsidR="007F45AF" w:rsidRPr="00E52086" w:rsidRDefault="007F45AF">
      <w:pPr>
        <w:spacing w:before="19" w:line="360" w:lineRule="auto"/>
        <w:rPr>
          <w:rFonts w:ascii="宋体" w:hAnsi="宋体"/>
          <w:sz w:val="24"/>
        </w:rPr>
      </w:pPr>
      <w:r w:rsidRPr="00E52086">
        <w:rPr>
          <w:rFonts w:ascii="宋体" w:hAnsi="宋体" w:hint="eastAsia"/>
          <w:sz w:val="24"/>
        </w:rPr>
        <w:t>致：海南海政招标有限公司</w:t>
      </w:r>
    </w:p>
    <w:p w:rsidR="007F45AF" w:rsidRPr="00E52086" w:rsidRDefault="007F45AF">
      <w:pPr>
        <w:spacing w:line="500" w:lineRule="exact"/>
        <w:ind w:firstLineChars="200" w:firstLine="480"/>
        <w:rPr>
          <w:rFonts w:ascii="宋体" w:hAnsi="宋体"/>
          <w:sz w:val="24"/>
        </w:rPr>
      </w:pPr>
      <w:r w:rsidRPr="00E52086">
        <w:rPr>
          <w:rFonts w:ascii="宋体" w:hAnsi="宋体" w:hint="eastAsia"/>
          <w:sz w:val="24"/>
        </w:rPr>
        <w:t>根据贵单位</w:t>
      </w:r>
      <w:r w:rsidR="006E114B">
        <w:rPr>
          <w:rFonts w:ascii="宋体" w:hAnsi="宋体"/>
          <w:sz w:val="24"/>
        </w:rPr>
        <w:t>数字保亭地理空间框架建设数据生产项目</w:t>
      </w:r>
      <w:r w:rsidRPr="00E52086">
        <w:rPr>
          <w:rFonts w:ascii="宋体" w:hAnsi="宋体" w:hint="eastAsia"/>
          <w:sz w:val="24"/>
        </w:rPr>
        <w:t xml:space="preserve">（项目编号为 </w:t>
      </w:r>
      <w:r w:rsidR="00AB5F15" w:rsidRPr="00E52086">
        <w:rPr>
          <w:rFonts w:ascii="宋体" w:hAnsi="宋体" w:hint="eastAsia"/>
          <w:sz w:val="24"/>
          <w:u w:val="single"/>
        </w:rPr>
        <w:t>HZ2017-493</w:t>
      </w:r>
      <w:r w:rsidRPr="00E52086">
        <w:rPr>
          <w:rFonts w:ascii="宋体" w:hAnsi="宋体" w:hint="eastAsia"/>
          <w:sz w:val="24"/>
        </w:rPr>
        <w:t>）的谈判邀请函要求，正式授权下述签字人</w:t>
      </w:r>
      <w:r w:rsidRPr="00E52086">
        <w:rPr>
          <w:rFonts w:ascii="宋体" w:hAnsi="宋体" w:hint="eastAsia"/>
          <w:sz w:val="24"/>
          <w:u w:val="single"/>
        </w:rPr>
        <w:t xml:space="preserve">     </w:t>
      </w:r>
      <w:r w:rsidRPr="00E52086">
        <w:rPr>
          <w:rFonts w:ascii="宋体" w:hAnsi="宋体" w:hint="eastAsia"/>
          <w:sz w:val="24"/>
        </w:rPr>
        <w:t>（姓名和职务）代表投标人</w:t>
      </w:r>
      <w:r w:rsidRPr="00E52086">
        <w:rPr>
          <w:rFonts w:ascii="宋体" w:hAnsi="宋体" w:hint="eastAsia"/>
          <w:sz w:val="24"/>
          <w:u w:val="single"/>
        </w:rPr>
        <w:t xml:space="preserve">     </w:t>
      </w:r>
      <w:r w:rsidRPr="00E52086">
        <w:rPr>
          <w:rFonts w:ascii="宋体" w:hAnsi="宋体" w:hint="eastAsia"/>
          <w:sz w:val="24"/>
        </w:rPr>
        <w:t>（报价单位名称），提交报价文件。</w:t>
      </w:r>
    </w:p>
    <w:p w:rsidR="007F45AF" w:rsidRPr="00E52086" w:rsidRDefault="007F45AF">
      <w:pPr>
        <w:spacing w:line="500" w:lineRule="exact"/>
        <w:ind w:firstLineChars="200" w:firstLine="480"/>
        <w:rPr>
          <w:rFonts w:ascii="宋体" w:hAnsi="宋体"/>
          <w:sz w:val="24"/>
        </w:rPr>
      </w:pPr>
      <w:r w:rsidRPr="00E52086">
        <w:rPr>
          <w:rFonts w:ascii="宋体" w:hAnsi="宋体" w:hint="eastAsia"/>
          <w:sz w:val="24"/>
        </w:rPr>
        <w:t>根据此函，我们宣布同意如下：</w:t>
      </w:r>
    </w:p>
    <w:p w:rsidR="007F45AF" w:rsidRPr="00E52086" w:rsidRDefault="007F45AF">
      <w:pPr>
        <w:spacing w:line="500" w:lineRule="exact"/>
        <w:rPr>
          <w:rFonts w:ascii="宋体" w:hAnsi="宋体"/>
          <w:sz w:val="24"/>
        </w:rPr>
      </w:pPr>
      <w:r w:rsidRPr="00E52086">
        <w:rPr>
          <w:rFonts w:ascii="宋体" w:hAnsi="宋体" w:hint="eastAsia"/>
          <w:sz w:val="24"/>
        </w:rPr>
        <w:t xml:space="preserve">    1、</w:t>
      </w:r>
      <w:r w:rsidRPr="00E52086">
        <w:rPr>
          <w:rFonts w:ascii="宋体" w:hAnsi="宋体" w:hint="eastAsia"/>
          <w:b/>
          <w:sz w:val="24"/>
        </w:rPr>
        <w:t>我方接受谈判文件的所有的条款和规定</w:t>
      </w:r>
      <w:r w:rsidRPr="00E52086">
        <w:rPr>
          <w:rFonts w:ascii="宋体" w:hAnsi="宋体" w:hint="eastAsia"/>
          <w:sz w:val="24"/>
        </w:rPr>
        <w:t>。</w:t>
      </w:r>
    </w:p>
    <w:p w:rsidR="007F45AF" w:rsidRPr="00E52086" w:rsidRDefault="007F45AF">
      <w:pPr>
        <w:spacing w:line="500" w:lineRule="exact"/>
        <w:ind w:firstLineChars="200" w:firstLine="480"/>
        <w:rPr>
          <w:rFonts w:ascii="宋体" w:hAnsi="宋体"/>
          <w:sz w:val="24"/>
        </w:rPr>
      </w:pPr>
      <w:r w:rsidRPr="00E52086">
        <w:rPr>
          <w:rFonts w:ascii="宋体" w:hAnsi="宋体" w:hint="eastAsia"/>
          <w:sz w:val="24"/>
        </w:rPr>
        <w:t>2、我方同意按照谈判文件第一章“投标人须知”的规定，本报价文件的有效期为从报价截止日期起计算的</w:t>
      </w:r>
      <w:r w:rsidRPr="00E52086">
        <w:rPr>
          <w:rFonts w:ascii="宋体" w:hAnsi="宋体" w:hint="eastAsia"/>
          <w:sz w:val="24"/>
          <w:u w:val="single"/>
        </w:rPr>
        <w:t xml:space="preserve"> 60天</w:t>
      </w:r>
      <w:r w:rsidRPr="00E52086">
        <w:rPr>
          <w:rFonts w:ascii="宋体" w:hAnsi="宋体" w:hint="eastAsia"/>
          <w:sz w:val="24"/>
        </w:rPr>
        <w:t>，在此期间，本报价文件将始终对我方具有约束力，并可随时被接受。</w:t>
      </w:r>
    </w:p>
    <w:p w:rsidR="007F45AF" w:rsidRPr="00E52086" w:rsidRDefault="007F45AF">
      <w:pPr>
        <w:spacing w:line="500" w:lineRule="exact"/>
        <w:ind w:firstLine="480"/>
        <w:rPr>
          <w:rFonts w:ascii="宋体" w:hAnsi="宋体"/>
          <w:sz w:val="24"/>
        </w:rPr>
      </w:pPr>
      <w:r w:rsidRPr="00E52086">
        <w:rPr>
          <w:rFonts w:ascii="宋体" w:hAnsi="宋体" w:hint="eastAsia"/>
          <w:sz w:val="24"/>
        </w:rPr>
        <w:t>3、我们同意提供贵单位要求的有关本次报价的所有资料或证据。</w:t>
      </w:r>
    </w:p>
    <w:p w:rsidR="007F45AF" w:rsidRPr="00E52086" w:rsidRDefault="007F45AF">
      <w:pPr>
        <w:spacing w:line="500" w:lineRule="exact"/>
        <w:ind w:firstLine="480"/>
        <w:rPr>
          <w:rFonts w:ascii="宋体" w:hAnsi="宋体"/>
          <w:sz w:val="24"/>
        </w:rPr>
      </w:pPr>
      <w:r w:rsidRPr="00E52086">
        <w:rPr>
          <w:rFonts w:ascii="宋体" w:hAnsi="宋体" w:hint="eastAsia"/>
          <w:sz w:val="24"/>
        </w:rPr>
        <w:t>我方完全理解贵方不一定要接受最低投标价的投标，即</w:t>
      </w:r>
      <w:r w:rsidRPr="00E52086">
        <w:rPr>
          <w:rFonts w:ascii="宋体" w:hAnsi="宋体" w:hint="eastAsia"/>
          <w:b/>
          <w:sz w:val="24"/>
          <w:u w:val="single"/>
        </w:rPr>
        <w:t>最低投标价不是中标的保证</w:t>
      </w:r>
      <w:r w:rsidRPr="00E52086">
        <w:rPr>
          <w:rFonts w:ascii="宋体" w:hAnsi="宋体" w:hint="eastAsia"/>
          <w:sz w:val="24"/>
        </w:rPr>
        <w:t>。</w:t>
      </w:r>
    </w:p>
    <w:p w:rsidR="007F45AF" w:rsidRPr="00E52086" w:rsidRDefault="007F45AF">
      <w:pPr>
        <w:spacing w:line="500" w:lineRule="exact"/>
        <w:rPr>
          <w:rFonts w:ascii="宋体" w:hAnsi="宋体"/>
          <w:sz w:val="24"/>
        </w:rPr>
      </w:pPr>
      <w:r w:rsidRPr="00E52086">
        <w:rPr>
          <w:rFonts w:ascii="宋体" w:hAnsi="宋体" w:hint="eastAsia"/>
          <w:sz w:val="24"/>
        </w:rPr>
        <w:t xml:space="preserve">    4、如果我方成交，我们将根据谈判文件的规定严格履行自己的责任和义务。</w:t>
      </w:r>
    </w:p>
    <w:p w:rsidR="007F45AF" w:rsidRPr="00E52086" w:rsidRDefault="007F45AF">
      <w:pPr>
        <w:spacing w:line="500" w:lineRule="exact"/>
        <w:ind w:firstLineChars="200" w:firstLine="480"/>
        <w:rPr>
          <w:rFonts w:ascii="宋体" w:hAnsi="宋体"/>
          <w:sz w:val="24"/>
        </w:rPr>
      </w:pPr>
      <w:r w:rsidRPr="00E52086">
        <w:rPr>
          <w:rFonts w:ascii="宋体" w:hAnsi="宋体" w:hint="eastAsia"/>
          <w:sz w:val="24"/>
        </w:rPr>
        <w:t>5、如果我方成交，我方将支付本次谈判的服务费。</w:t>
      </w:r>
    </w:p>
    <w:p w:rsidR="007F45AF" w:rsidRPr="00E52086" w:rsidRDefault="007F45AF">
      <w:pPr>
        <w:spacing w:line="360" w:lineRule="auto"/>
        <w:ind w:firstLine="570"/>
        <w:rPr>
          <w:rFonts w:ascii="宋体" w:hAnsi="宋体"/>
          <w:sz w:val="24"/>
        </w:rPr>
      </w:pPr>
    </w:p>
    <w:p w:rsidR="007F45AF" w:rsidRPr="00E52086" w:rsidRDefault="007F45AF">
      <w:pPr>
        <w:spacing w:line="360" w:lineRule="auto"/>
        <w:rPr>
          <w:rFonts w:ascii="宋体" w:hAnsi="宋体"/>
          <w:sz w:val="24"/>
        </w:rPr>
      </w:pPr>
      <w:r w:rsidRPr="00E52086">
        <w:rPr>
          <w:rFonts w:ascii="宋体" w:hAnsi="宋体" w:hint="eastAsia"/>
          <w:sz w:val="24"/>
        </w:rPr>
        <w:t xml:space="preserve">        投标人名称：</w:t>
      </w:r>
      <w:r w:rsidRPr="00E52086">
        <w:rPr>
          <w:rFonts w:ascii="宋体" w:hAnsi="宋体" w:hint="eastAsia"/>
          <w:sz w:val="24"/>
          <w:u w:val="single"/>
        </w:rPr>
        <w:t xml:space="preserve">              （公章）</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地址：</w:t>
      </w:r>
      <w:r w:rsidRPr="00E52086">
        <w:rPr>
          <w:rFonts w:ascii="宋体" w:hAnsi="宋体" w:hint="eastAsia"/>
          <w:sz w:val="24"/>
          <w:u w:val="single"/>
        </w:rPr>
        <w:t xml:space="preserve">                               </w:t>
      </w:r>
      <w:r w:rsidRPr="00E52086">
        <w:rPr>
          <w:rFonts w:ascii="宋体" w:hAnsi="宋体" w:hint="eastAsia"/>
          <w:sz w:val="24"/>
        </w:rPr>
        <w:t>邮编：</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电话：</w:t>
      </w:r>
      <w:r w:rsidRPr="00E52086">
        <w:rPr>
          <w:rFonts w:ascii="宋体" w:hAnsi="宋体" w:hint="eastAsia"/>
          <w:sz w:val="24"/>
          <w:u w:val="single"/>
        </w:rPr>
        <w:t xml:space="preserve">              </w:t>
      </w:r>
      <w:r w:rsidRPr="00E52086">
        <w:rPr>
          <w:rFonts w:ascii="宋体" w:hAnsi="宋体" w:hint="eastAsia"/>
          <w:sz w:val="24"/>
        </w:rPr>
        <w:t>传真：</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授权代表：</w:t>
      </w:r>
      <w:r w:rsidRPr="00E52086">
        <w:rPr>
          <w:rFonts w:ascii="宋体" w:hAnsi="宋体" w:hint="eastAsia"/>
          <w:sz w:val="24"/>
          <w:u w:val="single"/>
        </w:rPr>
        <w:t xml:space="preserve">    （签字或私章）        </w:t>
      </w:r>
      <w:r w:rsidRPr="00E52086">
        <w:rPr>
          <w:rFonts w:ascii="宋体" w:hAnsi="宋体" w:hint="eastAsia"/>
          <w:sz w:val="24"/>
        </w:rPr>
        <w:t xml:space="preserve">   职务：</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日期：</w:t>
      </w:r>
      <w:r w:rsidRPr="00E52086">
        <w:rPr>
          <w:rFonts w:ascii="宋体" w:hAnsi="宋体" w:hint="eastAsia"/>
          <w:sz w:val="24"/>
          <w:u w:val="single"/>
        </w:rPr>
        <w:t xml:space="preserve">                  </w:t>
      </w:r>
    </w:p>
    <w:p w:rsidR="007F45AF" w:rsidRPr="00E52086" w:rsidRDefault="007F45AF">
      <w:pPr>
        <w:pStyle w:val="2Ctrl2"/>
        <w:numPr>
          <w:ilvl w:val="0"/>
          <w:numId w:val="0"/>
        </w:numPr>
        <w:tabs>
          <w:tab w:val="clear" w:pos="567"/>
        </w:tabs>
        <w:spacing w:beforeLines="0" w:afterLines="0"/>
        <w:jc w:val="center"/>
        <w:rPr>
          <w:rFonts w:ascii="宋体" w:hAnsi="宋体"/>
          <w:b w:val="0"/>
          <w:sz w:val="32"/>
          <w:szCs w:val="32"/>
        </w:rPr>
      </w:pPr>
      <w:r w:rsidRPr="00E52086">
        <w:rPr>
          <w:rFonts w:ascii="宋体"/>
          <w:sz w:val="24"/>
          <w:u w:val="single"/>
        </w:rPr>
        <w:br w:type="page"/>
      </w:r>
      <w:bookmarkStart w:id="19" w:name="_Toc171325099"/>
      <w:bookmarkStart w:id="20" w:name="_Toc425497742"/>
      <w:r w:rsidRPr="00E52086">
        <w:rPr>
          <w:rFonts w:ascii="宋体" w:eastAsia="宋体" w:hAnsi="宋体" w:hint="eastAsia"/>
          <w:sz w:val="32"/>
          <w:szCs w:val="32"/>
        </w:rPr>
        <w:lastRenderedPageBreak/>
        <w:t>表2、报价一览表</w:t>
      </w:r>
      <w:bookmarkEnd w:id="19"/>
      <w:bookmarkEnd w:id="20"/>
    </w:p>
    <w:p w:rsidR="007F45AF" w:rsidRPr="00E52086" w:rsidRDefault="007F45AF">
      <w:pPr>
        <w:spacing w:before="19" w:line="360" w:lineRule="auto"/>
        <w:rPr>
          <w:rFonts w:ascii="宋体" w:hAnsi="宋体"/>
          <w:sz w:val="24"/>
        </w:rPr>
      </w:pPr>
      <w:r w:rsidRPr="00E52086">
        <w:rPr>
          <w:rFonts w:ascii="宋体" w:hAnsi="宋体" w:hint="eastAsia"/>
          <w:sz w:val="24"/>
        </w:rPr>
        <w:t>项目名称：</w:t>
      </w:r>
      <w:r w:rsidR="006E114B">
        <w:rPr>
          <w:rFonts w:ascii="宋体" w:hAnsi="宋体" w:hint="eastAsia"/>
          <w:sz w:val="24"/>
        </w:rPr>
        <w:t>数字保亭地理空间框架建设数据生产项目</w:t>
      </w:r>
      <w:r w:rsidRPr="00E52086">
        <w:rPr>
          <w:rFonts w:ascii="宋体" w:hAnsi="宋体" w:hint="eastAsia"/>
          <w:sz w:val="24"/>
        </w:rPr>
        <w:t xml:space="preserve"> </w:t>
      </w:r>
    </w:p>
    <w:p w:rsidR="007F45AF" w:rsidRPr="00E52086" w:rsidRDefault="007F45AF">
      <w:pPr>
        <w:spacing w:before="19" w:line="360" w:lineRule="auto"/>
        <w:rPr>
          <w:rFonts w:ascii="宋体" w:hAnsi="宋体"/>
          <w:sz w:val="24"/>
        </w:rPr>
      </w:pPr>
      <w:r w:rsidRPr="00E52086">
        <w:rPr>
          <w:rFonts w:ascii="宋体" w:hAnsi="宋体" w:hint="eastAsia"/>
          <w:sz w:val="24"/>
        </w:rPr>
        <w:t>项目编号：</w:t>
      </w:r>
      <w:r w:rsidR="00AB5F15" w:rsidRPr="00E52086">
        <w:rPr>
          <w:rFonts w:ascii="宋体" w:hAnsi="宋体" w:hint="eastAsia"/>
          <w:sz w:val="24"/>
        </w:rPr>
        <w:t>HZ2017-493</w:t>
      </w:r>
      <w:r w:rsidRPr="00E52086">
        <w:rPr>
          <w:rFonts w:ascii="宋体" w:hAnsi="宋体" w:hint="eastAsia"/>
          <w:sz w:val="24"/>
        </w:rPr>
        <w:t xml:space="preserve">             </w:t>
      </w:r>
      <w:r w:rsidR="005863A5" w:rsidRPr="00E52086">
        <w:rPr>
          <w:rFonts w:ascii="宋体" w:hAnsi="宋体" w:hint="eastAsia"/>
          <w:sz w:val="24"/>
        </w:rPr>
        <w:t>工期/交货</w:t>
      </w:r>
      <w:r w:rsidR="00770B98" w:rsidRPr="00E52086">
        <w:rPr>
          <w:rFonts w:ascii="宋体" w:hAnsi="宋体" w:hint="eastAsia"/>
          <w:sz w:val="24"/>
        </w:rPr>
        <w:t>期</w:t>
      </w:r>
      <w:r w:rsidRPr="00E52086">
        <w:rPr>
          <w:rFonts w:ascii="宋体" w:hAnsi="宋体" w:hint="eastAsia"/>
          <w:sz w:val="24"/>
        </w:rPr>
        <w:t>：</w:t>
      </w:r>
    </w:p>
    <w:tbl>
      <w:tblPr>
        <w:tblW w:w="9360" w:type="dxa"/>
        <w:tblInd w:w="-150" w:type="dxa"/>
        <w:tblLayout w:type="fixed"/>
        <w:tblCellMar>
          <w:left w:w="30" w:type="dxa"/>
          <w:right w:w="30" w:type="dxa"/>
        </w:tblCellMar>
        <w:tblLook w:val="0000"/>
      </w:tblPr>
      <w:tblGrid>
        <w:gridCol w:w="720"/>
        <w:gridCol w:w="900"/>
        <w:gridCol w:w="1260"/>
        <w:gridCol w:w="1800"/>
        <w:gridCol w:w="1620"/>
        <w:gridCol w:w="720"/>
        <w:gridCol w:w="720"/>
        <w:gridCol w:w="1620"/>
      </w:tblGrid>
      <w:tr w:rsidR="00AB5F15" w:rsidRPr="00E52086" w:rsidTr="00AB5F15">
        <w:trPr>
          <w:trHeight w:hRule="exact" w:val="593"/>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 w:val="24"/>
              </w:rPr>
            </w:pPr>
            <w:r w:rsidRPr="00E52086">
              <w:rPr>
                <w:rFonts w:ascii="宋体" w:hAnsi="宋体" w:cs="Arial"/>
                <w:b/>
                <w:sz w:val="24"/>
              </w:rPr>
              <w:t>序号</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rsidP="00AB17C3">
            <w:pPr>
              <w:autoSpaceDE w:val="0"/>
              <w:autoSpaceDN w:val="0"/>
              <w:adjustRightInd w:val="0"/>
              <w:jc w:val="center"/>
              <w:rPr>
                <w:rFonts w:ascii="宋体" w:hAnsi="宋体" w:cs="Arial"/>
                <w:b/>
                <w:sz w:val="24"/>
              </w:rPr>
            </w:pPr>
            <w:r w:rsidRPr="00E52086">
              <w:rPr>
                <w:rFonts w:ascii="宋体" w:hAnsi="宋体" w:cs="Arial" w:hint="eastAsia"/>
                <w:b/>
                <w:sz w:val="24"/>
              </w:rPr>
              <w:t>项目</w:t>
            </w:r>
            <w:r w:rsidRPr="00E52086">
              <w:rPr>
                <w:rFonts w:ascii="宋体" w:hAnsi="宋体" w:cs="Arial"/>
                <w:b/>
                <w:sz w:val="24"/>
              </w:rPr>
              <w:t>名称</w:t>
            </w: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rsidP="00AB17C3">
            <w:pPr>
              <w:autoSpaceDE w:val="0"/>
              <w:autoSpaceDN w:val="0"/>
              <w:adjustRightInd w:val="0"/>
              <w:jc w:val="center"/>
              <w:rPr>
                <w:rFonts w:ascii="宋体" w:hAnsi="宋体" w:cs="Arial"/>
                <w:b/>
                <w:sz w:val="24"/>
              </w:rPr>
            </w:pPr>
            <w:r w:rsidRPr="00E52086">
              <w:rPr>
                <w:rFonts w:ascii="宋体" w:hAnsi="宋体" w:cs="Arial" w:hint="eastAsia"/>
                <w:b/>
                <w:sz w:val="24"/>
              </w:rPr>
              <w:t>项目内容</w:t>
            </w: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rsidP="00D36414">
            <w:pPr>
              <w:autoSpaceDE w:val="0"/>
              <w:autoSpaceDN w:val="0"/>
              <w:adjustRightInd w:val="0"/>
              <w:ind w:firstLineChars="82" w:firstLine="198"/>
              <w:jc w:val="center"/>
              <w:rPr>
                <w:rFonts w:ascii="宋体" w:hAnsi="宋体" w:cs="Arial"/>
                <w:b/>
                <w:sz w:val="24"/>
              </w:rPr>
            </w:pPr>
            <w:r w:rsidRPr="00E52086">
              <w:rPr>
                <w:rFonts w:ascii="宋体" w:hAnsi="宋体" w:cs="Arial" w:hint="eastAsia"/>
                <w:b/>
                <w:sz w:val="24"/>
              </w:rPr>
              <w:t>单价（元）</w:t>
            </w:r>
          </w:p>
        </w:tc>
        <w:tc>
          <w:tcPr>
            <w:tcW w:w="720" w:type="dxa"/>
            <w:tcBorders>
              <w:top w:val="single" w:sz="8" w:space="0" w:color="auto"/>
              <w:left w:val="single" w:sz="8" w:space="0" w:color="auto"/>
              <w:bottom w:val="single" w:sz="8" w:space="0" w:color="auto"/>
              <w:right w:val="single" w:sz="4" w:space="0" w:color="auto"/>
            </w:tcBorders>
            <w:vAlign w:val="center"/>
          </w:tcPr>
          <w:p w:rsidR="00AB5F15" w:rsidRPr="00E52086" w:rsidRDefault="00AB5F15" w:rsidP="00AB5F15">
            <w:pPr>
              <w:autoSpaceDE w:val="0"/>
              <w:autoSpaceDN w:val="0"/>
              <w:adjustRightInd w:val="0"/>
              <w:rPr>
                <w:rFonts w:ascii="宋体" w:hAnsi="宋体" w:cs="Arial"/>
                <w:b/>
                <w:sz w:val="24"/>
              </w:rPr>
            </w:pPr>
            <w:r w:rsidRPr="00E52086">
              <w:rPr>
                <w:rFonts w:ascii="宋体" w:hAnsi="宋体" w:cs="Arial" w:hint="eastAsia"/>
                <w:b/>
                <w:sz w:val="24"/>
              </w:rPr>
              <w:t>数量</w:t>
            </w:r>
          </w:p>
        </w:tc>
        <w:tc>
          <w:tcPr>
            <w:tcW w:w="72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rsidP="00AB5F15">
            <w:pPr>
              <w:autoSpaceDE w:val="0"/>
              <w:autoSpaceDN w:val="0"/>
              <w:adjustRightInd w:val="0"/>
              <w:rPr>
                <w:rFonts w:ascii="宋体" w:hAnsi="宋体" w:cs="Arial"/>
                <w:b/>
                <w:sz w:val="24"/>
              </w:rPr>
            </w:pPr>
            <w:r w:rsidRPr="00E52086">
              <w:rPr>
                <w:rFonts w:ascii="宋体" w:hAnsi="宋体" w:cs="Arial" w:hint="eastAsia"/>
                <w:b/>
                <w:sz w:val="24"/>
              </w:rPr>
              <w:t>单位</w:t>
            </w: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b/>
                <w:sz w:val="24"/>
              </w:rPr>
            </w:pPr>
            <w:r w:rsidRPr="00E52086">
              <w:rPr>
                <w:rFonts w:ascii="宋体" w:hAnsi="宋体" w:cs="Arial" w:hint="eastAsia"/>
                <w:b/>
                <w:sz w:val="24"/>
              </w:rPr>
              <w:t>小计（元）</w:t>
            </w:r>
          </w:p>
        </w:tc>
      </w:tr>
      <w:tr w:rsidR="00AB5F15" w:rsidRPr="00E52086" w:rsidTr="00AB5F15">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rPr>
            </w:pPr>
            <w:r w:rsidRPr="00E52086">
              <w:rPr>
                <w:rFonts w:ascii="宋体" w:hAnsi="宋体" w:cs="Arial"/>
                <w:sz w:val="24"/>
              </w:rPr>
              <w:t>1</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AB5F15" w:rsidRPr="00E52086" w:rsidTr="00AB5F15">
        <w:trPr>
          <w:trHeight w:hRule="exact" w:val="50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rPr>
            </w:pPr>
            <w:r w:rsidRPr="00E52086">
              <w:rPr>
                <w:rFonts w:ascii="宋体" w:hAnsi="宋体" w:cs="Arial" w:hint="eastAsia"/>
                <w:sz w:val="24"/>
              </w:rPr>
              <w:t>2</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AB5F15" w:rsidRPr="00E52086" w:rsidTr="00AB5F15">
        <w:trPr>
          <w:trHeight w:hRule="exact" w:val="45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rPr>
            </w:pPr>
            <w:r w:rsidRPr="00E52086">
              <w:rPr>
                <w:rFonts w:ascii="宋体" w:hAnsi="宋体" w:cs="Arial" w:hint="eastAsia"/>
                <w:sz w:val="24"/>
              </w:rPr>
              <w:t>3</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AB5F15" w:rsidRPr="00E52086" w:rsidTr="00AB5F15">
        <w:trPr>
          <w:trHeight w:hRule="exact" w:val="476"/>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rPr>
            </w:pPr>
            <w:r w:rsidRPr="00E52086">
              <w:rPr>
                <w:rFonts w:ascii="宋体" w:hAnsi="宋体" w:cs="Arial" w:hint="eastAsia"/>
                <w:sz w:val="24"/>
              </w:rPr>
              <w:t>4</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AB5F15" w:rsidRPr="00E52086" w:rsidTr="00AB5F15">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jc w:val="center"/>
              <w:rPr>
                <w:rFonts w:ascii="宋体" w:hAnsi="宋体" w:cs="Arial"/>
                <w:sz w:val="24"/>
              </w:rPr>
            </w:pPr>
            <w:r w:rsidRPr="00E52086">
              <w:rPr>
                <w:rFonts w:ascii="宋体" w:hAnsi="宋体" w:cs="Arial" w:hint="eastAsia"/>
                <w:sz w:val="24"/>
              </w:rPr>
              <w:t>5</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0"/>
              <w:rPr>
                <w:sz w:val="24"/>
              </w:rPr>
            </w:pP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ind w:firstLine="480"/>
              <w:rPr>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AB5F15" w:rsidRPr="00E52086" w:rsidTr="00AB5F15">
        <w:trPr>
          <w:trHeight w:hRule="exact" w:val="579"/>
        </w:trPr>
        <w:tc>
          <w:tcPr>
            <w:tcW w:w="7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autoSpaceDE w:val="0"/>
              <w:autoSpaceDN w:val="0"/>
              <w:adjustRightInd w:val="0"/>
              <w:ind w:firstLineChars="83" w:firstLine="199"/>
              <w:jc w:val="center"/>
              <w:rPr>
                <w:rFonts w:ascii="宋体" w:hAnsi="宋体" w:cs="Arial"/>
                <w:sz w:val="24"/>
              </w:rPr>
            </w:pPr>
            <w:r w:rsidRPr="00E52086">
              <w:rPr>
                <w:rFonts w:ascii="宋体" w:hAnsi="宋体" w:cs="Arial"/>
                <w:sz w:val="24"/>
              </w:rPr>
              <w:t>…</w:t>
            </w:r>
          </w:p>
        </w:tc>
        <w:tc>
          <w:tcPr>
            <w:tcW w:w="2160" w:type="dxa"/>
            <w:gridSpan w:val="2"/>
            <w:tcBorders>
              <w:top w:val="single" w:sz="8" w:space="0" w:color="auto"/>
              <w:left w:val="single" w:sz="8" w:space="0" w:color="auto"/>
              <w:bottom w:val="single" w:sz="8" w:space="0" w:color="auto"/>
              <w:right w:val="single" w:sz="4" w:space="0" w:color="auto"/>
            </w:tcBorders>
            <w:vAlign w:val="center"/>
          </w:tcPr>
          <w:p w:rsidR="00AB5F15" w:rsidRPr="00E52086" w:rsidRDefault="00AB5F15">
            <w:pPr>
              <w:ind w:firstLine="482"/>
              <w:rPr>
                <w:rFonts w:ascii="宋体" w:hAnsi="宋体" w:cs="宋体"/>
                <w:b/>
                <w:sz w:val="24"/>
              </w:rPr>
            </w:pPr>
            <w:r w:rsidRPr="00E52086">
              <w:rPr>
                <w:rFonts w:ascii="宋体" w:hAnsi="宋体" w:cs="宋体" w:hint="eastAsia"/>
                <w:b/>
                <w:sz w:val="24"/>
              </w:rPr>
              <w:t xml:space="preserve"> </w:t>
            </w:r>
          </w:p>
        </w:tc>
        <w:tc>
          <w:tcPr>
            <w:tcW w:w="1800" w:type="dxa"/>
            <w:tcBorders>
              <w:top w:val="single" w:sz="8" w:space="0" w:color="auto"/>
              <w:left w:val="single" w:sz="4" w:space="0" w:color="auto"/>
              <w:bottom w:val="single" w:sz="8" w:space="0" w:color="auto"/>
              <w:right w:val="single" w:sz="8" w:space="0" w:color="auto"/>
            </w:tcBorders>
            <w:vAlign w:val="center"/>
          </w:tcPr>
          <w:p w:rsidR="00AB5F15" w:rsidRPr="00E52086" w:rsidRDefault="00AB5F15">
            <w:pPr>
              <w:rPr>
                <w:rFonts w:ascii="宋体" w:hAnsi="宋体" w:cs="宋体"/>
                <w:b/>
                <w:sz w:val="24"/>
              </w:rPr>
            </w:pPr>
          </w:p>
        </w:tc>
        <w:tc>
          <w:tcPr>
            <w:tcW w:w="1620" w:type="dxa"/>
            <w:tcBorders>
              <w:top w:val="single" w:sz="8" w:space="0" w:color="auto"/>
              <w:left w:val="single" w:sz="8" w:space="0" w:color="auto"/>
              <w:bottom w:val="single" w:sz="8" w:space="0" w:color="auto"/>
              <w:right w:val="single" w:sz="8" w:space="0" w:color="auto"/>
            </w:tcBorders>
            <w:vAlign w:val="center"/>
          </w:tcPr>
          <w:p w:rsidR="00AB5F15" w:rsidRPr="00E52086" w:rsidRDefault="00AB5F15">
            <w:pPr>
              <w:ind w:firstLine="482"/>
              <w:jc w:val="center"/>
              <w:rPr>
                <w:rFonts w:ascii="宋体" w:hAnsi="宋体" w:cs="宋体"/>
                <w:b/>
                <w:sz w:val="24"/>
              </w:rPr>
            </w:pPr>
          </w:p>
        </w:tc>
        <w:tc>
          <w:tcPr>
            <w:tcW w:w="720" w:type="dxa"/>
            <w:tcBorders>
              <w:top w:val="single" w:sz="8" w:space="0" w:color="auto"/>
              <w:left w:val="single" w:sz="8" w:space="0" w:color="auto"/>
              <w:bottom w:val="single" w:sz="8" w:space="0" w:color="auto"/>
              <w:right w:val="single" w:sz="4"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720" w:type="dxa"/>
            <w:tcBorders>
              <w:top w:val="single" w:sz="8" w:space="0" w:color="auto"/>
              <w:left w:val="single" w:sz="4"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c>
          <w:tcPr>
            <w:tcW w:w="1620" w:type="dxa"/>
            <w:tcBorders>
              <w:top w:val="single" w:sz="8" w:space="0" w:color="auto"/>
              <w:left w:val="single" w:sz="8" w:space="0" w:color="auto"/>
              <w:bottom w:val="single" w:sz="8" w:space="0" w:color="auto"/>
              <w:right w:val="single" w:sz="8" w:space="0" w:color="auto"/>
            </w:tcBorders>
          </w:tcPr>
          <w:p w:rsidR="00AB5F15" w:rsidRPr="00E52086" w:rsidRDefault="00AB5F15">
            <w:pPr>
              <w:autoSpaceDE w:val="0"/>
              <w:autoSpaceDN w:val="0"/>
              <w:adjustRightInd w:val="0"/>
              <w:ind w:firstLine="480"/>
              <w:jc w:val="right"/>
              <w:rPr>
                <w:rFonts w:ascii="宋体" w:hAnsi="宋体" w:cs="Arial"/>
                <w:sz w:val="24"/>
              </w:rPr>
            </w:pPr>
          </w:p>
        </w:tc>
      </w:tr>
      <w:tr w:rsidR="007F45AF" w:rsidRPr="00E52086" w:rsidTr="00AB5F15">
        <w:trPr>
          <w:trHeight w:hRule="exact" w:val="540"/>
        </w:trPr>
        <w:tc>
          <w:tcPr>
            <w:tcW w:w="1620" w:type="dxa"/>
            <w:gridSpan w:val="2"/>
            <w:vMerge w:val="restart"/>
            <w:tcBorders>
              <w:top w:val="single" w:sz="8" w:space="0" w:color="auto"/>
              <w:left w:val="single" w:sz="8" w:space="0" w:color="auto"/>
              <w:right w:val="single" w:sz="8" w:space="0" w:color="auto"/>
            </w:tcBorders>
            <w:vAlign w:val="center"/>
          </w:tcPr>
          <w:p w:rsidR="007F45AF" w:rsidRPr="00E52086" w:rsidRDefault="007F45AF" w:rsidP="00D36414">
            <w:pPr>
              <w:autoSpaceDE w:val="0"/>
              <w:autoSpaceDN w:val="0"/>
              <w:adjustRightInd w:val="0"/>
              <w:ind w:firstLineChars="82" w:firstLine="198"/>
              <w:jc w:val="center"/>
              <w:rPr>
                <w:rFonts w:ascii="宋体" w:hAnsi="宋体" w:cs="Arial"/>
                <w:sz w:val="24"/>
              </w:rPr>
            </w:pPr>
            <w:r w:rsidRPr="00E52086">
              <w:rPr>
                <w:rFonts w:ascii="宋体" w:hAnsi="宋体" w:cs="Arial" w:hint="eastAsia"/>
                <w:b/>
                <w:sz w:val="24"/>
              </w:rPr>
              <w:t>报价</w:t>
            </w:r>
            <w:r w:rsidRPr="00E52086">
              <w:rPr>
                <w:rFonts w:ascii="宋体" w:hAnsi="宋体" w:cs="Arial"/>
                <w:b/>
                <w:sz w:val="24"/>
              </w:rPr>
              <w:t>总</w:t>
            </w:r>
            <w:r w:rsidRPr="00E52086">
              <w:rPr>
                <w:rFonts w:ascii="宋体" w:hAnsi="宋体" w:cs="Arial" w:hint="eastAsia"/>
                <w:b/>
                <w:sz w:val="24"/>
              </w:rPr>
              <w:t>额</w:t>
            </w:r>
          </w:p>
        </w:tc>
        <w:tc>
          <w:tcPr>
            <w:tcW w:w="7740" w:type="dxa"/>
            <w:gridSpan w:val="6"/>
            <w:tcBorders>
              <w:top w:val="single" w:sz="8" w:space="0" w:color="auto"/>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ind w:firstLine="482"/>
              <w:rPr>
                <w:rFonts w:ascii="宋体" w:hAnsi="宋体" w:cs="Arial"/>
                <w:sz w:val="24"/>
              </w:rPr>
            </w:pPr>
            <w:r w:rsidRPr="00E52086">
              <w:rPr>
                <w:rFonts w:ascii="宋体" w:hAnsi="宋体" w:cs="Arial" w:hint="eastAsia"/>
                <w:b/>
                <w:sz w:val="24"/>
              </w:rPr>
              <w:t>（小写）：</w:t>
            </w:r>
          </w:p>
        </w:tc>
      </w:tr>
      <w:tr w:rsidR="007F45AF" w:rsidRPr="00E52086" w:rsidTr="00AB5F15">
        <w:trPr>
          <w:trHeight w:hRule="exact" w:val="615"/>
        </w:trPr>
        <w:tc>
          <w:tcPr>
            <w:tcW w:w="1620" w:type="dxa"/>
            <w:gridSpan w:val="2"/>
            <w:vMerge/>
            <w:tcBorders>
              <w:left w:val="single" w:sz="8" w:space="0" w:color="auto"/>
              <w:bottom w:val="single" w:sz="8" w:space="0" w:color="auto"/>
              <w:right w:val="single" w:sz="8" w:space="0" w:color="auto"/>
            </w:tcBorders>
            <w:vAlign w:val="center"/>
          </w:tcPr>
          <w:p w:rsidR="007F45AF" w:rsidRPr="00E52086" w:rsidRDefault="007F45AF">
            <w:pPr>
              <w:autoSpaceDE w:val="0"/>
              <w:autoSpaceDN w:val="0"/>
              <w:adjustRightInd w:val="0"/>
              <w:ind w:firstLine="480"/>
              <w:jc w:val="center"/>
              <w:rPr>
                <w:rFonts w:ascii="宋体" w:hAnsi="宋体" w:cs="Arial"/>
                <w:sz w:val="24"/>
              </w:rPr>
            </w:pPr>
          </w:p>
        </w:tc>
        <w:tc>
          <w:tcPr>
            <w:tcW w:w="7740" w:type="dxa"/>
            <w:gridSpan w:val="6"/>
            <w:tcBorders>
              <w:top w:val="single" w:sz="8" w:space="0" w:color="auto"/>
              <w:left w:val="single" w:sz="8" w:space="0" w:color="auto"/>
              <w:bottom w:val="single" w:sz="8" w:space="0" w:color="auto"/>
              <w:right w:val="single" w:sz="6" w:space="0" w:color="auto"/>
            </w:tcBorders>
            <w:vAlign w:val="center"/>
          </w:tcPr>
          <w:p w:rsidR="007F45AF" w:rsidRPr="00E52086" w:rsidRDefault="007F45AF">
            <w:pPr>
              <w:autoSpaceDE w:val="0"/>
              <w:autoSpaceDN w:val="0"/>
              <w:adjustRightInd w:val="0"/>
              <w:ind w:firstLine="482"/>
              <w:rPr>
                <w:rFonts w:ascii="宋体" w:hAnsi="宋体" w:cs="Arial"/>
                <w:sz w:val="24"/>
              </w:rPr>
            </w:pPr>
            <w:r w:rsidRPr="00E52086">
              <w:rPr>
                <w:rFonts w:ascii="宋体" w:hAnsi="宋体" w:cs="Arial" w:hint="eastAsia"/>
                <w:b/>
                <w:sz w:val="24"/>
              </w:rPr>
              <w:t>（</w:t>
            </w:r>
            <w:r w:rsidRPr="00E52086">
              <w:rPr>
                <w:rFonts w:ascii="宋体" w:hAnsi="宋体" w:cs="Arial"/>
                <w:b/>
                <w:sz w:val="24"/>
              </w:rPr>
              <w:t>大</w:t>
            </w:r>
            <w:r w:rsidRPr="00E52086">
              <w:rPr>
                <w:rFonts w:ascii="宋体" w:hAnsi="宋体" w:cs="Arial" w:hint="eastAsia"/>
                <w:b/>
                <w:sz w:val="24"/>
              </w:rPr>
              <w:t>写）：</w:t>
            </w:r>
          </w:p>
        </w:tc>
      </w:tr>
      <w:tr w:rsidR="007F45AF" w:rsidRPr="00E52086" w:rsidTr="00AB5F15">
        <w:trPr>
          <w:trHeight w:hRule="exact" w:val="615"/>
        </w:trPr>
        <w:tc>
          <w:tcPr>
            <w:tcW w:w="1620" w:type="dxa"/>
            <w:gridSpan w:val="2"/>
            <w:vMerge w:val="restart"/>
            <w:tcBorders>
              <w:top w:val="single" w:sz="8" w:space="0" w:color="auto"/>
              <w:left w:val="single" w:sz="8" w:space="0" w:color="auto"/>
              <w:right w:val="single" w:sz="8" w:space="0" w:color="auto"/>
            </w:tcBorders>
            <w:vAlign w:val="center"/>
          </w:tcPr>
          <w:p w:rsidR="007F45AF" w:rsidRPr="00E52086" w:rsidRDefault="007F45AF" w:rsidP="00D36414">
            <w:pPr>
              <w:autoSpaceDE w:val="0"/>
              <w:autoSpaceDN w:val="0"/>
              <w:adjustRightInd w:val="0"/>
              <w:ind w:firstLineChars="82" w:firstLine="198"/>
              <w:jc w:val="center"/>
              <w:rPr>
                <w:rFonts w:ascii="宋体" w:hAnsi="宋体" w:cs="Arial"/>
                <w:b/>
                <w:sz w:val="24"/>
              </w:rPr>
            </w:pPr>
            <w:r w:rsidRPr="00E52086">
              <w:rPr>
                <w:rFonts w:ascii="宋体" w:hAnsi="宋体" w:cs="Arial" w:hint="eastAsia"/>
                <w:b/>
                <w:sz w:val="24"/>
              </w:rPr>
              <w:t>最终报价</w:t>
            </w:r>
          </w:p>
        </w:tc>
        <w:tc>
          <w:tcPr>
            <w:tcW w:w="7740" w:type="dxa"/>
            <w:gridSpan w:val="6"/>
            <w:tcBorders>
              <w:top w:val="single" w:sz="8" w:space="0" w:color="auto"/>
              <w:left w:val="single" w:sz="8" w:space="0" w:color="auto"/>
              <w:bottom w:val="single" w:sz="8" w:space="0" w:color="auto"/>
              <w:right w:val="single" w:sz="6" w:space="0" w:color="auto"/>
            </w:tcBorders>
            <w:vAlign w:val="center"/>
          </w:tcPr>
          <w:p w:rsidR="007F45AF" w:rsidRPr="00E52086" w:rsidRDefault="007F45AF">
            <w:pPr>
              <w:autoSpaceDE w:val="0"/>
              <w:autoSpaceDN w:val="0"/>
              <w:adjustRightInd w:val="0"/>
              <w:ind w:firstLine="482"/>
              <w:rPr>
                <w:rFonts w:ascii="宋体" w:hAnsi="宋体" w:cs="Arial"/>
                <w:sz w:val="24"/>
              </w:rPr>
            </w:pPr>
            <w:r w:rsidRPr="00E52086">
              <w:rPr>
                <w:rFonts w:ascii="宋体" w:hAnsi="宋体" w:cs="Arial" w:hint="eastAsia"/>
                <w:b/>
                <w:sz w:val="24"/>
              </w:rPr>
              <w:t>（小写）：</w:t>
            </w:r>
          </w:p>
        </w:tc>
      </w:tr>
      <w:tr w:rsidR="007F45AF" w:rsidRPr="00E52086" w:rsidTr="00AB5F15">
        <w:trPr>
          <w:trHeight w:hRule="exact" w:val="615"/>
        </w:trPr>
        <w:tc>
          <w:tcPr>
            <w:tcW w:w="1620" w:type="dxa"/>
            <w:gridSpan w:val="2"/>
            <w:vMerge/>
            <w:tcBorders>
              <w:left w:val="single" w:sz="8" w:space="0" w:color="auto"/>
              <w:bottom w:val="single" w:sz="6" w:space="0" w:color="auto"/>
              <w:right w:val="single" w:sz="8" w:space="0" w:color="auto"/>
            </w:tcBorders>
            <w:vAlign w:val="center"/>
          </w:tcPr>
          <w:p w:rsidR="007F45AF" w:rsidRPr="00E52086" w:rsidRDefault="007F45AF">
            <w:pPr>
              <w:autoSpaceDE w:val="0"/>
              <w:autoSpaceDN w:val="0"/>
              <w:adjustRightInd w:val="0"/>
              <w:ind w:firstLine="482"/>
              <w:jc w:val="center"/>
              <w:rPr>
                <w:rFonts w:ascii="宋体" w:hAnsi="宋体" w:cs="Arial"/>
                <w:b/>
                <w:sz w:val="24"/>
              </w:rPr>
            </w:pPr>
          </w:p>
        </w:tc>
        <w:tc>
          <w:tcPr>
            <w:tcW w:w="7740" w:type="dxa"/>
            <w:gridSpan w:val="6"/>
            <w:tcBorders>
              <w:top w:val="single" w:sz="8" w:space="0" w:color="auto"/>
              <w:left w:val="single" w:sz="8" w:space="0" w:color="auto"/>
              <w:bottom w:val="single" w:sz="6" w:space="0" w:color="auto"/>
              <w:right w:val="single" w:sz="6" w:space="0" w:color="auto"/>
            </w:tcBorders>
            <w:vAlign w:val="center"/>
          </w:tcPr>
          <w:p w:rsidR="007F45AF" w:rsidRPr="00E52086" w:rsidRDefault="007F45AF">
            <w:pPr>
              <w:autoSpaceDE w:val="0"/>
              <w:autoSpaceDN w:val="0"/>
              <w:adjustRightInd w:val="0"/>
              <w:ind w:firstLine="482"/>
              <w:rPr>
                <w:rFonts w:ascii="宋体" w:hAnsi="宋体" w:cs="Arial"/>
                <w:sz w:val="24"/>
              </w:rPr>
            </w:pPr>
            <w:r w:rsidRPr="00E52086">
              <w:rPr>
                <w:rFonts w:ascii="宋体" w:hAnsi="宋体" w:cs="Arial" w:hint="eastAsia"/>
                <w:b/>
                <w:sz w:val="24"/>
              </w:rPr>
              <w:t>（</w:t>
            </w:r>
            <w:r w:rsidRPr="00E52086">
              <w:rPr>
                <w:rFonts w:ascii="宋体" w:hAnsi="宋体" w:cs="Arial"/>
                <w:b/>
                <w:sz w:val="24"/>
              </w:rPr>
              <w:t>大</w:t>
            </w:r>
            <w:r w:rsidRPr="00E52086">
              <w:rPr>
                <w:rFonts w:ascii="宋体" w:hAnsi="宋体" w:cs="Arial" w:hint="eastAsia"/>
                <w:b/>
                <w:sz w:val="24"/>
              </w:rPr>
              <w:t>写）：</w:t>
            </w:r>
          </w:p>
        </w:tc>
      </w:tr>
    </w:tbl>
    <w:p w:rsidR="007F45AF" w:rsidRPr="00E52086" w:rsidRDefault="007F45AF">
      <w:pPr>
        <w:spacing w:before="19" w:line="360" w:lineRule="auto"/>
        <w:rPr>
          <w:rFonts w:ascii="宋体" w:hAnsi="宋体"/>
          <w:sz w:val="24"/>
        </w:rPr>
      </w:pPr>
      <w:r w:rsidRPr="00E52086">
        <w:rPr>
          <w:rFonts w:ascii="宋体" w:hAnsi="宋体" w:hint="eastAsia"/>
          <w:sz w:val="24"/>
        </w:rPr>
        <w:t>投标人全称：（盖章）       全权代表（</w:t>
      </w:r>
      <w:r w:rsidRPr="00E52086">
        <w:rPr>
          <w:rFonts w:hint="eastAsia"/>
          <w:sz w:val="24"/>
        </w:rPr>
        <w:t>签名或私章</w:t>
      </w:r>
      <w:r w:rsidRPr="00E52086">
        <w:rPr>
          <w:rFonts w:ascii="宋体" w:hAnsi="宋体" w:hint="eastAsia"/>
          <w:sz w:val="24"/>
        </w:rPr>
        <w:t>）：</w:t>
      </w:r>
    </w:p>
    <w:p w:rsidR="007F45AF" w:rsidRPr="00E52086" w:rsidRDefault="007F45AF">
      <w:pPr>
        <w:rPr>
          <w:rFonts w:ascii="宋体" w:hAnsi="宋体"/>
          <w:sz w:val="24"/>
        </w:rPr>
      </w:pPr>
    </w:p>
    <w:p w:rsidR="007F45AF" w:rsidRPr="00E52086" w:rsidRDefault="007F45AF">
      <w:pPr>
        <w:snapToGrid w:val="0"/>
        <w:spacing w:line="360" w:lineRule="auto"/>
        <w:rPr>
          <w:rFonts w:ascii="宋体" w:hAnsi="宋体"/>
          <w:b/>
          <w:sz w:val="24"/>
        </w:rPr>
      </w:pPr>
      <w:r w:rsidRPr="00E52086">
        <w:rPr>
          <w:rFonts w:ascii="宋体" w:hAnsi="宋体" w:hint="eastAsia"/>
          <w:b/>
          <w:sz w:val="24"/>
        </w:rPr>
        <w:t>注: 1、投标报价时，“最终报价”栏请先不要填写，谈判结束后授权代表在报价文件正本的此表格上填写最终报价；</w:t>
      </w:r>
    </w:p>
    <w:p w:rsidR="007F45AF" w:rsidRPr="00E52086" w:rsidRDefault="007F45AF" w:rsidP="00D36414">
      <w:pPr>
        <w:tabs>
          <w:tab w:val="left" w:pos="360"/>
        </w:tabs>
        <w:snapToGrid w:val="0"/>
        <w:spacing w:line="360" w:lineRule="auto"/>
        <w:ind w:leftChars="-7" w:left="-15" w:right="-119" w:firstLineChars="196" w:firstLine="472"/>
        <w:rPr>
          <w:rFonts w:ascii="宋体" w:hAnsi="宋体"/>
          <w:b/>
          <w:sz w:val="24"/>
        </w:rPr>
      </w:pPr>
      <w:r w:rsidRPr="00E52086">
        <w:rPr>
          <w:rFonts w:ascii="宋体" w:hAnsi="宋体" w:hint="eastAsia"/>
          <w:b/>
          <w:sz w:val="24"/>
        </w:rPr>
        <w:t>2、</w:t>
      </w:r>
      <w:r w:rsidRPr="00E52086">
        <w:rPr>
          <w:rFonts w:ascii="宋体" w:hAnsi="宋体" w:hint="eastAsia"/>
          <w:b/>
          <w:sz w:val="24"/>
          <w:u w:val="single"/>
        </w:rPr>
        <w:t>报价一览表格式不得自行改动</w:t>
      </w:r>
      <w:r w:rsidRPr="00E52086">
        <w:rPr>
          <w:rFonts w:ascii="宋体" w:hAnsi="宋体" w:hint="eastAsia"/>
          <w:b/>
          <w:sz w:val="24"/>
        </w:rPr>
        <w:t>；</w:t>
      </w:r>
    </w:p>
    <w:p w:rsidR="007F45AF" w:rsidRPr="00E52086" w:rsidRDefault="007F45AF" w:rsidP="00D36414">
      <w:pPr>
        <w:tabs>
          <w:tab w:val="left" w:pos="360"/>
        </w:tabs>
        <w:snapToGrid w:val="0"/>
        <w:spacing w:line="360" w:lineRule="auto"/>
        <w:ind w:leftChars="-7" w:left="-15" w:right="-119" w:firstLineChars="196" w:firstLine="470"/>
        <w:rPr>
          <w:rFonts w:ascii="宋体" w:hAnsi="宋体"/>
          <w:sz w:val="24"/>
        </w:rPr>
      </w:pPr>
      <w:r w:rsidRPr="00E52086">
        <w:rPr>
          <w:rFonts w:ascii="宋体" w:hAnsi="宋体" w:hint="eastAsia"/>
          <w:sz w:val="24"/>
        </w:rPr>
        <w:t>3、以上报价已经包含本项目所有货物、集成、服务费用和一切应付的税费。</w:t>
      </w:r>
    </w:p>
    <w:p w:rsidR="007F45AF" w:rsidRPr="00E52086" w:rsidRDefault="007F45AF">
      <w:pPr>
        <w:snapToGrid w:val="0"/>
        <w:spacing w:line="360" w:lineRule="auto"/>
        <w:jc w:val="center"/>
        <w:rPr>
          <w:rFonts w:ascii="宋体" w:hAnsi="宋体"/>
          <w:b/>
          <w:sz w:val="32"/>
          <w:szCs w:val="32"/>
        </w:rPr>
      </w:pPr>
      <w:bookmarkStart w:id="21" w:name="_Toc171325107"/>
    </w:p>
    <w:p w:rsidR="007F45AF" w:rsidRPr="00E52086" w:rsidRDefault="007F45AF">
      <w:pPr>
        <w:pStyle w:val="2Ctrl2"/>
        <w:numPr>
          <w:ilvl w:val="0"/>
          <w:numId w:val="0"/>
        </w:numPr>
        <w:tabs>
          <w:tab w:val="clear" w:pos="567"/>
        </w:tabs>
        <w:spacing w:beforeLines="0" w:afterLines="0"/>
        <w:jc w:val="center"/>
        <w:rPr>
          <w:rFonts w:ascii="宋体" w:hAnsi="宋体"/>
          <w:b w:val="0"/>
          <w:sz w:val="32"/>
          <w:szCs w:val="32"/>
        </w:rPr>
      </w:pPr>
      <w:r w:rsidRPr="00E52086">
        <w:rPr>
          <w:rFonts w:ascii="宋体" w:hAnsi="宋体"/>
          <w:b w:val="0"/>
          <w:sz w:val="32"/>
          <w:szCs w:val="32"/>
        </w:rPr>
        <w:br w:type="page"/>
      </w:r>
      <w:bookmarkStart w:id="22" w:name="_Toc425497743"/>
      <w:r w:rsidRPr="00E52086">
        <w:rPr>
          <w:rFonts w:ascii="宋体" w:eastAsia="宋体" w:hAnsi="宋体" w:hint="eastAsia"/>
          <w:sz w:val="32"/>
          <w:szCs w:val="32"/>
        </w:rPr>
        <w:lastRenderedPageBreak/>
        <w:t>表3、技术及资质要求响应表</w:t>
      </w:r>
      <w:bookmarkEnd w:id="22"/>
    </w:p>
    <w:p w:rsidR="007F45AF" w:rsidRPr="00E52086" w:rsidRDefault="007F45AF">
      <w:pPr>
        <w:snapToGrid w:val="0"/>
        <w:spacing w:line="360" w:lineRule="auto"/>
        <w:ind w:firstLineChars="200" w:firstLine="480"/>
        <w:rPr>
          <w:rFonts w:ascii="宋体" w:hAnsi="宋体"/>
          <w:sz w:val="24"/>
          <w:u w:val="single"/>
        </w:rPr>
      </w:pPr>
      <w:r w:rsidRPr="00E52086">
        <w:rPr>
          <w:rFonts w:ascii="宋体" w:hAnsi="宋体" w:hint="eastAsia"/>
          <w:sz w:val="24"/>
        </w:rPr>
        <w:t>说明：投标人必须仔细阅读谈判文件中所有技术规范条款和相关功能要求，并对所有技术规范、功能及资质要求条目列入下表，未列入下表的视作投标人不响应。</w:t>
      </w:r>
      <w:r w:rsidRPr="00E52086">
        <w:rPr>
          <w:rFonts w:ascii="宋体" w:hAnsi="宋体" w:hint="eastAsia"/>
          <w:b/>
          <w:sz w:val="24"/>
          <w:u w:val="single"/>
        </w:rPr>
        <w:t>投标人必须根据所投产品的实际情况如实填写，如发现有虚假描述的，该报价文件无效，并报政府采购主管部门严肃处理。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693"/>
        <w:gridCol w:w="2405"/>
        <w:gridCol w:w="2590"/>
        <w:gridCol w:w="925"/>
        <w:gridCol w:w="856"/>
      </w:tblGrid>
      <w:tr w:rsidR="007F45AF" w:rsidRPr="00E52086">
        <w:trPr>
          <w:trHeight w:val="70"/>
          <w:tblHeader/>
        </w:trPr>
        <w:tc>
          <w:tcPr>
            <w:tcW w:w="639" w:type="dxa"/>
            <w:tcBorders>
              <w:bottom w:val="single" w:sz="4" w:space="0" w:color="auto"/>
            </w:tcBorders>
            <w:shd w:val="clear" w:color="auto" w:fill="D9D9D9"/>
            <w:vAlign w:val="center"/>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序号</w:t>
            </w:r>
          </w:p>
        </w:tc>
        <w:tc>
          <w:tcPr>
            <w:tcW w:w="1693" w:type="dxa"/>
            <w:tcBorders>
              <w:bottom w:val="single" w:sz="4" w:space="0" w:color="auto"/>
            </w:tcBorders>
            <w:shd w:val="clear" w:color="auto" w:fill="D9D9D9"/>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产品名称</w:t>
            </w:r>
          </w:p>
        </w:tc>
        <w:tc>
          <w:tcPr>
            <w:tcW w:w="2405" w:type="dxa"/>
            <w:tcBorders>
              <w:bottom w:val="single" w:sz="4" w:space="0" w:color="auto"/>
            </w:tcBorders>
            <w:shd w:val="clear" w:color="auto" w:fill="D9D9D9"/>
            <w:vAlign w:val="center"/>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谈判文件技术参数、功能及资质要求</w:t>
            </w:r>
          </w:p>
        </w:tc>
        <w:tc>
          <w:tcPr>
            <w:tcW w:w="2590" w:type="dxa"/>
            <w:tcBorders>
              <w:bottom w:val="single" w:sz="4" w:space="0" w:color="auto"/>
            </w:tcBorders>
            <w:shd w:val="clear" w:color="auto" w:fill="D9D9D9"/>
            <w:vAlign w:val="center"/>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报价文件响应</w:t>
            </w:r>
          </w:p>
        </w:tc>
        <w:tc>
          <w:tcPr>
            <w:tcW w:w="925" w:type="dxa"/>
            <w:tcBorders>
              <w:bottom w:val="single" w:sz="4" w:space="0" w:color="auto"/>
            </w:tcBorders>
            <w:shd w:val="clear" w:color="auto" w:fill="D9D9D9"/>
            <w:vAlign w:val="center"/>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偏离情况</w:t>
            </w:r>
          </w:p>
        </w:tc>
        <w:tc>
          <w:tcPr>
            <w:tcW w:w="856" w:type="dxa"/>
            <w:tcBorders>
              <w:bottom w:val="single" w:sz="4" w:space="0" w:color="auto"/>
            </w:tcBorders>
            <w:shd w:val="clear" w:color="auto" w:fill="D9D9D9"/>
            <w:vAlign w:val="center"/>
          </w:tcPr>
          <w:p w:rsidR="007F45AF" w:rsidRPr="00E52086" w:rsidRDefault="007F45AF">
            <w:pPr>
              <w:snapToGrid w:val="0"/>
              <w:spacing w:line="360" w:lineRule="auto"/>
              <w:jc w:val="center"/>
              <w:rPr>
                <w:rFonts w:ascii="宋体" w:hAnsi="宋体"/>
                <w:szCs w:val="21"/>
              </w:rPr>
            </w:pPr>
            <w:r w:rsidRPr="00E52086">
              <w:rPr>
                <w:rFonts w:ascii="宋体" w:hAnsi="宋体" w:hint="eastAsia"/>
                <w:szCs w:val="21"/>
              </w:rPr>
              <w:t>页码索引</w:t>
            </w:r>
          </w:p>
        </w:tc>
      </w:tr>
      <w:tr w:rsidR="007F45AF" w:rsidRPr="00E52086">
        <w:trPr>
          <w:trHeight w:val="720"/>
          <w:tblHeader/>
        </w:trPr>
        <w:tc>
          <w:tcPr>
            <w:tcW w:w="639" w:type="dxa"/>
            <w:vAlign w:val="center"/>
          </w:tcPr>
          <w:p w:rsidR="007F45AF" w:rsidRPr="00E52086" w:rsidRDefault="007F45AF">
            <w:pPr>
              <w:spacing w:line="360" w:lineRule="auto"/>
              <w:jc w:val="center"/>
              <w:rPr>
                <w:rFonts w:ascii="宋体" w:hAnsi="宋体"/>
                <w:szCs w:val="21"/>
              </w:rPr>
            </w:pPr>
            <w:r w:rsidRPr="00E52086">
              <w:rPr>
                <w:rFonts w:ascii="宋体" w:hAnsi="宋体" w:hint="eastAsia"/>
                <w:szCs w:val="21"/>
              </w:rPr>
              <w:t>1</w:t>
            </w:r>
          </w:p>
        </w:tc>
        <w:tc>
          <w:tcPr>
            <w:tcW w:w="1693" w:type="dxa"/>
            <w:vAlign w:val="center"/>
          </w:tcPr>
          <w:p w:rsidR="007F45AF" w:rsidRPr="00E52086" w:rsidRDefault="007F45AF">
            <w:pPr>
              <w:snapToGrid w:val="0"/>
              <w:spacing w:line="360" w:lineRule="auto"/>
              <w:jc w:val="center"/>
              <w:rPr>
                <w:rFonts w:ascii="宋体" w:hAnsi="宋体"/>
                <w:szCs w:val="21"/>
              </w:rPr>
            </w:pPr>
          </w:p>
        </w:tc>
        <w:tc>
          <w:tcPr>
            <w:tcW w:w="2405" w:type="dxa"/>
            <w:vAlign w:val="center"/>
          </w:tcPr>
          <w:p w:rsidR="007F45AF" w:rsidRPr="00E52086" w:rsidRDefault="007F45AF">
            <w:pPr>
              <w:snapToGrid w:val="0"/>
              <w:spacing w:line="360" w:lineRule="auto"/>
              <w:jc w:val="center"/>
              <w:rPr>
                <w:rFonts w:ascii="宋体" w:hAnsi="宋体"/>
                <w:szCs w:val="21"/>
              </w:rPr>
            </w:pPr>
          </w:p>
        </w:tc>
        <w:tc>
          <w:tcPr>
            <w:tcW w:w="2590" w:type="dxa"/>
            <w:vAlign w:val="center"/>
          </w:tcPr>
          <w:p w:rsidR="007F45AF" w:rsidRPr="00E52086" w:rsidRDefault="007F45AF">
            <w:pPr>
              <w:snapToGrid w:val="0"/>
              <w:spacing w:line="360" w:lineRule="auto"/>
              <w:jc w:val="center"/>
              <w:rPr>
                <w:rFonts w:ascii="宋体" w:hAnsi="宋体"/>
                <w:szCs w:val="21"/>
              </w:rPr>
            </w:pPr>
          </w:p>
        </w:tc>
        <w:tc>
          <w:tcPr>
            <w:tcW w:w="925" w:type="dxa"/>
            <w:vAlign w:val="center"/>
          </w:tcPr>
          <w:p w:rsidR="007F45AF" w:rsidRPr="00E52086" w:rsidRDefault="007F45AF">
            <w:pPr>
              <w:snapToGrid w:val="0"/>
              <w:spacing w:line="360" w:lineRule="auto"/>
              <w:jc w:val="center"/>
              <w:rPr>
                <w:rFonts w:ascii="宋体" w:hAnsi="宋体"/>
                <w:szCs w:val="21"/>
              </w:rPr>
            </w:pPr>
          </w:p>
        </w:tc>
        <w:tc>
          <w:tcPr>
            <w:tcW w:w="856" w:type="dxa"/>
            <w:vAlign w:val="center"/>
          </w:tcPr>
          <w:p w:rsidR="007F45AF" w:rsidRPr="00E52086" w:rsidRDefault="007F45AF">
            <w:pPr>
              <w:snapToGrid w:val="0"/>
              <w:spacing w:line="360" w:lineRule="auto"/>
              <w:jc w:val="center"/>
              <w:rPr>
                <w:rFonts w:ascii="宋体" w:hAnsi="宋体"/>
                <w:szCs w:val="21"/>
              </w:rPr>
            </w:pPr>
          </w:p>
        </w:tc>
      </w:tr>
      <w:tr w:rsidR="007F45AF" w:rsidRPr="00E52086">
        <w:trPr>
          <w:trHeight w:val="720"/>
          <w:tblHeader/>
        </w:trPr>
        <w:tc>
          <w:tcPr>
            <w:tcW w:w="639" w:type="dxa"/>
            <w:vAlign w:val="center"/>
          </w:tcPr>
          <w:p w:rsidR="007F45AF" w:rsidRPr="00E52086" w:rsidRDefault="007F45AF">
            <w:pPr>
              <w:spacing w:line="360" w:lineRule="auto"/>
              <w:jc w:val="center"/>
              <w:rPr>
                <w:rFonts w:ascii="宋体" w:hAnsi="宋体"/>
                <w:szCs w:val="21"/>
              </w:rPr>
            </w:pPr>
            <w:r w:rsidRPr="00E52086">
              <w:rPr>
                <w:rFonts w:ascii="宋体" w:hAnsi="宋体" w:hint="eastAsia"/>
                <w:szCs w:val="21"/>
              </w:rPr>
              <w:t>2</w:t>
            </w:r>
          </w:p>
        </w:tc>
        <w:tc>
          <w:tcPr>
            <w:tcW w:w="1693" w:type="dxa"/>
            <w:vAlign w:val="center"/>
          </w:tcPr>
          <w:p w:rsidR="007F45AF" w:rsidRPr="00E52086" w:rsidRDefault="007F45AF">
            <w:pPr>
              <w:snapToGrid w:val="0"/>
              <w:spacing w:line="360" w:lineRule="auto"/>
              <w:jc w:val="center"/>
              <w:rPr>
                <w:rFonts w:ascii="宋体" w:hAnsi="宋体"/>
                <w:szCs w:val="21"/>
              </w:rPr>
            </w:pPr>
          </w:p>
        </w:tc>
        <w:tc>
          <w:tcPr>
            <w:tcW w:w="2405" w:type="dxa"/>
            <w:vAlign w:val="center"/>
          </w:tcPr>
          <w:p w:rsidR="007F45AF" w:rsidRPr="00E52086" w:rsidRDefault="007F45AF">
            <w:pPr>
              <w:snapToGrid w:val="0"/>
              <w:spacing w:line="360" w:lineRule="auto"/>
              <w:jc w:val="center"/>
              <w:rPr>
                <w:rFonts w:ascii="宋体" w:hAnsi="宋体"/>
                <w:szCs w:val="21"/>
              </w:rPr>
            </w:pPr>
          </w:p>
        </w:tc>
        <w:tc>
          <w:tcPr>
            <w:tcW w:w="2590" w:type="dxa"/>
            <w:vAlign w:val="center"/>
          </w:tcPr>
          <w:p w:rsidR="007F45AF" w:rsidRPr="00E52086" w:rsidRDefault="007F45AF">
            <w:pPr>
              <w:snapToGrid w:val="0"/>
              <w:spacing w:line="360" w:lineRule="auto"/>
              <w:jc w:val="center"/>
              <w:rPr>
                <w:rFonts w:ascii="宋体" w:hAnsi="宋体"/>
                <w:szCs w:val="21"/>
              </w:rPr>
            </w:pPr>
          </w:p>
        </w:tc>
        <w:tc>
          <w:tcPr>
            <w:tcW w:w="925" w:type="dxa"/>
            <w:vAlign w:val="center"/>
          </w:tcPr>
          <w:p w:rsidR="007F45AF" w:rsidRPr="00E52086" w:rsidRDefault="007F45AF">
            <w:pPr>
              <w:snapToGrid w:val="0"/>
              <w:spacing w:line="360" w:lineRule="auto"/>
              <w:jc w:val="center"/>
              <w:rPr>
                <w:rFonts w:ascii="宋体" w:hAnsi="宋体"/>
                <w:szCs w:val="21"/>
              </w:rPr>
            </w:pPr>
          </w:p>
        </w:tc>
        <w:tc>
          <w:tcPr>
            <w:tcW w:w="856" w:type="dxa"/>
            <w:vAlign w:val="center"/>
          </w:tcPr>
          <w:p w:rsidR="007F45AF" w:rsidRPr="00E52086" w:rsidRDefault="007F45AF">
            <w:pPr>
              <w:snapToGrid w:val="0"/>
              <w:spacing w:line="360" w:lineRule="auto"/>
              <w:jc w:val="center"/>
              <w:rPr>
                <w:rFonts w:ascii="宋体" w:hAnsi="宋体"/>
                <w:szCs w:val="21"/>
              </w:rPr>
            </w:pPr>
          </w:p>
        </w:tc>
      </w:tr>
      <w:tr w:rsidR="007F45AF" w:rsidRPr="00E52086">
        <w:trPr>
          <w:trHeight w:val="720"/>
          <w:tblHeader/>
        </w:trPr>
        <w:tc>
          <w:tcPr>
            <w:tcW w:w="639" w:type="dxa"/>
            <w:vAlign w:val="center"/>
          </w:tcPr>
          <w:p w:rsidR="007F45AF" w:rsidRPr="00E52086" w:rsidRDefault="007F45AF">
            <w:pPr>
              <w:spacing w:line="360" w:lineRule="auto"/>
              <w:jc w:val="center"/>
              <w:rPr>
                <w:rFonts w:ascii="宋体" w:hAnsi="宋体"/>
                <w:szCs w:val="21"/>
              </w:rPr>
            </w:pPr>
            <w:r w:rsidRPr="00E52086">
              <w:rPr>
                <w:rFonts w:ascii="宋体" w:hAnsi="宋体" w:hint="eastAsia"/>
                <w:szCs w:val="21"/>
              </w:rPr>
              <w:t>3</w:t>
            </w:r>
          </w:p>
        </w:tc>
        <w:tc>
          <w:tcPr>
            <w:tcW w:w="1693" w:type="dxa"/>
            <w:vAlign w:val="center"/>
          </w:tcPr>
          <w:p w:rsidR="007F45AF" w:rsidRPr="00E52086" w:rsidRDefault="007F45AF">
            <w:pPr>
              <w:snapToGrid w:val="0"/>
              <w:spacing w:line="360" w:lineRule="auto"/>
              <w:jc w:val="center"/>
              <w:rPr>
                <w:rFonts w:ascii="宋体" w:hAnsi="宋体"/>
                <w:szCs w:val="21"/>
              </w:rPr>
            </w:pPr>
          </w:p>
        </w:tc>
        <w:tc>
          <w:tcPr>
            <w:tcW w:w="2405" w:type="dxa"/>
            <w:vAlign w:val="center"/>
          </w:tcPr>
          <w:p w:rsidR="007F45AF" w:rsidRPr="00E52086" w:rsidRDefault="007F45AF">
            <w:pPr>
              <w:snapToGrid w:val="0"/>
              <w:spacing w:line="360" w:lineRule="auto"/>
              <w:jc w:val="center"/>
              <w:rPr>
                <w:rFonts w:ascii="宋体" w:hAnsi="宋体"/>
                <w:szCs w:val="21"/>
              </w:rPr>
            </w:pPr>
          </w:p>
        </w:tc>
        <w:tc>
          <w:tcPr>
            <w:tcW w:w="2590" w:type="dxa"/>
            <w:vAlign w:val="center"/>
          </w:tcPr>
          <w:p w:rsidR="007F45AF" w:rsidRPr="00E52086" w:rsidRDefault="007F45AF">
            <w:pPr>
              <w:snapToGrid w:val="0"/>
              <w:spacing w:line="360" w:lineRule="auto"/>
              <w:jc w:val="center"/>
              <w:rPr>
                <w:rFonts w:ascii="宋体" w:hAnsi="宋体"/>
                <w:szCs w:val="21"/>
              </w:rPr>
            </w:pPr>
          </w:p>
        </w:tc>
        <w:tc>
          <w:tcPr>
            <w:tcW w:w="925" w:type="dxa"/>
            <w:vAlign w:val="center"/>
          </w:tcPr>
          <w:p w:rsidR="007F45AF" w:rsidRPr="00E52086" w:rsidRDefault="007F45AF">
            <w:pPr>
              <w:snapToGrid w:val="0"/>
              <w:spacing w:line="360" w:lineRule="auto"/>
              <w:jc w:val="center"/>
              <w:rPr>
                <w:rFonts w:ascii="宋体" w:hAnsi="宋体"/>
                <w:szCs w:val="21"/>
              </w:rPr>
            </w:pPr>
          </w:p>
        </w:tc>
        <w:tc>
          <w:tcPr>
            <w:tcW w:w="856" w:type="dxa"/>
            <w:vAlign w:val="center"/>
          </w:tcPr>
          <w:p w:rsidR="007F45AF" w:rsidRPr="00E52086" w:rsidRDefault="007F45AF">
            <w:pPr>
              <w:snapToGrid w:val="0"/>
              <w:spacing w:line="360" w:lineRule="auto"/>
              <w:jc w:val="center"/>
              <w:rPr>
                <w:rFonts w:ascii="宋体" w:hAnsi="宋体"/>
                <w:szCs w:val="21"/>
              </w:rPr>
            </w:pPr>
          </w:p>
        </w:tc>
      </w:tr>
      <w:tr w:rsidR="007F45AF" w:rsidRPr="00E52086">
        <w:trPr>
          <w:trHeight w:val="720"/>
          <w:tblHeader/>
        </w:trPr>
        <w:tc>
          <w:tcPr>
            <w:tcW w:w="639" w:type="dxa"/>
            <w:vAlign w:val="center"/>
          </w:tcPr>
          <w:p w:rsidR="007F45AF" w:rsidRPr="00E52086" w:rsidRDefault="007F45AF">
            <w:pPr>
              <w:spacing w:line="360" w:lineRule="auto"/>
              <w:jc w:val="center"/>
              <w:rPr>
                <w:rFonts w:ascii="宋体" w:hAnsi="宋体"/>
                <w:szCs w:val="21"/>
              </w:rPr>
            </w:pPr>
            <w:r w:rsidRPr="00E52086">
              <w:rPr>
                <w:rFonts w:ascii="宋体" w:hAnsi="宋体" w:hint="eastAsia"/>
                <w:szCs w:val="21"/>
              </w:rPr>
              <w:t>4</w:t>
            </w:r>
          </w:p>
        </w:tc>
        <w:tc>
          <w:tcPr>
            <w:tcW w:w="1693" w:type="dxa"/>
            <w:vAlign w:val="center"/>
          </w:tcPr>
          <w:p w:rsidR="007F45AF" w:rsidRPr="00E52086" w:rsidRDefault="007F45AF">
            <w:pPr>
              <w:snapToGrid w:val="0"/>
              <w:spacing w:line="360" w:lineRule="auto"/>
              <w:jc w:val="center"/>
              <w:rPr>
                <w:rFonts w:ascii="宋体" w:hAnsi="宋体"/>
                <w:szCs w:val="21"/>
              </w:rPr>
            </w:pPr>
          </w:p>
        </w:tc>
        <w:tc>
          <w:tcPr>
            <w:tcW w:w="2405" w:type="dxa"/>
            <w:vAlign w:val="center"/>
          </w:tcPr>
          <w:p w:rsidR="007F45AF" w:rsidRPr="00E52086" w:rsidRDefault="007F45AF">
            <w:pPr>
              <w:snapToGrid w:val="0"/>
              <w:spacing w:line="360" w:lineRule="auto"/>
              <w:jc w:val="center"/>
              <w:rPr>
                <w:rFonts w:ascii="宋体" w:hAnsi="宋体"/>
                <w:szCs w:val="21"/>
              </w:rPr>
            </w:pPr>
          </w:p>
        </w:tc>
        <w:tc>
          <w:tcPr>
            <w:tcW w:w="2590" w:type="dxa"/>
            <w:vAlign w:val="center"/>
          </w:tcPr>
          <w:p w:rsidR="007F45AF" w:rsidRPr="00E52086" w:rsidRDefault="007F45AF">
            <w:pPr>
              <w:snapToGrid w:val="0"/>
              <w:spacing w:line="360" w:lineRule="auto"/>
              <w:jc w:val="center"/>
              <w:rPr>
                <w:rFonts w:ascii="宋体" w:hAnsi="宋体"/>
                <w:szCs w:val="21"/>
              </w:rPr>
            </w:pPr>
          </w:p>
        </w:tc>
        <w:tc>
          <w:tcPr>
            <w:tcW w:w="925" w:type="dxa"/>
            <w:vAlign w:val="center"/>
          </w:tcPr>
          <w:p w:rsidR="007F45AF" w:rsidRPr="00E52086" w:rsidRDefault="007F45AF">
            <w:pPr>
              <w:snapToGrid w:val="0"/>
              <w:spacing w:line="360" w:lineRule="auto"/>
              <w:jc w:val="center"/>
              <w:rPr>
                <w:rFonts w:ascii="宋体" w:hAnsi="宋体"/>
                <w:szCs w:val="21"/>
              </w:rPr>
            </w:pPr>
          </w:p>
        </w:tc>
        <w:tc>
          <w:tcPr>
            <w:tcW w:w="856" w:type="dxa"/>
            <w:vAlign w:val="center"/>
          </w:tcPr>
          <w:p w:rsidR="007F45AF" w:rsidRPr="00E52086" w:rsidRDefault="007F45AF">
            <w:pPr>
              <w:snapToGrid w:val="0"/>
              <w:spacing w:line="360" w:lineRule="auto"/>
              <w:jc w:val="center"/>
              <w:rPr>
                <w:rFonts w:ascii="宋体" w:hAnsi="宋体"/>
                <w:szCs w:val="21"/>
              </w:rPr>
            </w:pPr>
          </w:p>
        </w:tc>
      </w:tr>
      <w:tr w:rsidR="007F45AF" w:rsidRPr="00E52086">
        <w:trPr>
          <w:trHeight w:val="720"/>
          <w:tblHeader/>
        </w:trPr>
        <w:tc>
          <w:tcPr>
            <w:tcW w:w="639" w:type="dxa"/>
            <w:vAlign w:val="center"/>
          </w:tcPr>
          <w:p w:rsidR="007F45AF" w:rsidRPr="00E52086" w:rsidRDefault="007F45AF">
            <w:pPr>
              <w:spacing w:line="360" w:lineRule="auto"/>
              <w:jc w:val="center"/>
              <w:rPr>
                <w:rFonts w:ascii="宋体" w:hAnsi="宋体"/>
                <w:szCs w:val="21"/>
              </w:rPr>
            </w:pPr>
            <w:r w:rsidRPr="00E52086">
              <w:rPr>
                <w:rFonts w:ascii="宋体" w:hAnsi="宋体" w:hint="eastAsia"/>
                <w:szCs w:val="21"/>
              </w:rPr>
              <w:t>5</w:t>
            </w:r>
          </w:p>
        </w:tc>
        <w:tc>
          <w:tcPr>
            <w:tcW w:w="1693" w:type="dxa"/>
            <w:vAlign w:val="center"/>
          </w:tcPr>
          <w:p w:rsidR="007F45AF" w:rsidRPr="00E52086" w:rsidRDefault="007F45AF">
            <w:pPr>
              <w:snapToGrid w:val="0"/>
              <w:spacing w:line="360" w:lineRule="auto"/>
              <w:jc w:val="center"/>
              <w:rPr>
                <w:rFonts w:ascii="宋体" w:hAnsi="宋体"/>
                <w:szCs w:val="21"/>
              </w:rPr>
            </w:pPr>
            <w:r w:rsidRPr="00E52086">
              <w:rPr>
                <w:rFonts w:ascii="宋体" w:hAnsi="宋体"/>
                <w:szCs w:val="21"/>
              </w:rPr>
              <w:t>…</w:t>
            </w:r>
          </w:p>
        </w:tc>
        <w:tc>
          <w:tcPr>
            <w:tcW w:w="2405" w:type="dxa"/>
            <w:vAlign w:val="center"/>
          </w:tcPr>
          <w:p w:rsidR="007F45AF" w:rsidRPr="00E52086" w:rsidRDefault="007F45AF">
            <w:pPr>
              <w:snapToGrid w:val="0"/>
              <w:spacing w:line="360" w:lineRule="auto"/>
              <w:jc w:val="center"/>
              <w:rPr>
                <w:rFonts w:ascii="宋体" w:hAnsi="宋体"/>
                <w:szCs w:val="21"/>
              </w:rPr>
            </w:pPr>
          </w:p>
        </w:tc>
        <w:tc>
          <w:tcPr>
            <w:tcW w:w="2590" w:type="dxa"/>
            <w:vAlign w:val="center"/>
          </w:tcPr>
          <w:p w:rsidR="007F45AF" w:rsidRPr="00E52086" w:rsidRDefault="007F45AF">
            <w:pPr>
              <w:snapToGrid w:val="0"/>
              <w:spacing w:line="360" w:lineRule="auto"/>
              <w:jc w:val="center"/>
              <w:rPr>
                <w:rFonts w:ascii="宋体" w:hAnsi="宋体"/>
                <w:szCs w:val="21"/>
              </w:rPr>
            </w:pPr>
          </w:p>
        </w:tc>
        <w:tc>
          <w:tcPr>
            <w:tcW w:w="925" w:type="dxa"/>
            <w:vAlign w:val="center"/>
          </w:tcPr>
          <w:p w:rsidR="007F45AF" w:rsidRPr="00E52086" w:rsidRDefault="007F45AF">
            <w:pPr>
              <w:snapToGrid w:val="0"/>
              <w:spacing w:line="360" w:lineRule="auto"/>
              <w:jc w:val="center"/>
              <w:rPr>
                <w:rFonts w:ascii="宋体" w:hAnsi="宋体"/>
                <w:szCs w:val="21"/>
              </w:rPr>
            </w:pPr>
          </w:p>
        </w:tc>
        <w:tc>
          <w:tcPr>
            <w:tcW w:w="856" w:type="dxa"/>
            <w:vAlign w:val="center"/>
          </w:tcPr>
          <w:p w:rsidR="007F45AF" w:rsidRPr="00E52086" w:rsidRDefault="007F45AF">
            <w:pPr>
              <w:snapToGrid w:val="0"/>
              <w:spacing w:line="360" w:lineRule="auto"/>
              <w:jc w:val="center"/>
              <w:rPr>
                <w:rFonts w:ascii="宋体" w:hAnsi="宋体"/>
                <w:szCs w:val="21"/>
              </w:rPr>
            </w:pPr>
          </w:p>
        </w:tc>
      </w:tr>
    </w:tbl>
    <w:p w:rsidR="007F45AF" w:rsidRPr="00E52086" w:rsidRDefault="007F45AF">
      <w:pPr>
        <w:snapToGrid w:val="0"/>
        <w:spacing w:line="360" w:lineRule="auto"/>
        <w:rPr>
          <w:rFonts w:ascii="宋体" w:hAnsi="宋体"/>
          <w:bCs/>
          <w:sz w:val="24"/>
        </w:rPr>
      </w:pPr>
    </w:p>
    <w:p w:rsidR="007F45AF" w:rsidRPr="00E52086" w:rsidRDefault="007F45AF">
      <w:pPr>
        <w:snapToGrid w:val="0"/>
        <w:spacing w:line="360" w:lineRule="auto"/>
        <w:rPr>
          <w:rFonts w:ascii="宋体" w:hAnsi="宋体"/>
          <w:sz w:val="24"/>
        </w:rPr>
      </w:pPr>
      <w:r w:rsidRPr="00E52086">
        <w:rPr>
          <w:rFonts w:ascii="宋体" w:hAnsi="宋体" w:hint="eastAsia"/>
          <w:bCs/>
          <w:sz w:val="24"/>
        </w:rPr>
        <w:t>投标人全称（公章）：            授权代表</w:t>
      </w:r>
      <w:r w:rsidRPr="00E52086">
        <w:rPr>
          <w:rFonts w:ascii="宋体" w:hAnsi="宋体" w:hint="eastAsia"/>
          <w:sz w:val="24"/>
          <w:u w:val="single"/>
        </w:rPr>
        <w:t>（签字或私章）</w:t>
      </w:r>
      <w:r w:rsidRPr="00E52086">
        <w:rPr>
          <w:rFonts w:ascii="宋体" w:hAnsi="宋体" w:hint="eastAsia"/>
          <w:bCs/>
          <w:sz w:val="24"/>
        </w:rPr>
        <w:t>：</w:t>
      </w:r>
    </w:p>
    <w:p w:rsidR="007F45AF" w:rsidRPr="00E52086" w:rsidRDefault="007F45AF">
      <w:pPr>
        <w:tabs>
          <w:tab w:val="left" w:pos="11130"/>
        </w:tabs>
        <w:snapToGrid w:val="0"/>
        <w:spacing w:line="360" w:lineRule="auto"/>
        <w:ind w:firstLineChars="50" w:firstLine="120"/>
        <w:rPr>
          <w:rFonts w:ascii="宋体" w:hAnsi="宋体"/>
          <w:bCs/>
          <w:sz w:val="24"/>
        </w:rPr>
      </w:pPr>
    </w:p>
    <w:p w:rsidR="007F45AF" w:rsidRPr="00E52086" w:rsidRDefault="007F45AF">
      <w:pPr>
        <w:shd w:val="clear" w:color="auto" w:fill="FFFFFF"/>
        <w:snapToGrid w:val="0"/>
        <w:spacing w:line="360" w:lineRule="auto"/>
        <w:rPr>
          <w:rFonts w:ascii="宋体" w:hAnsi="宋体"/>
          <w:bCs/>
          <w:szCs w:val="21"/>
        </w:rPr>
      </w:pPr>
      <w:r w:rsidRPr="00E52086">
        <w:rPr>
          <w:rFonts w:ascii="宋体" w:hAnsi="宋体" w:hint="eastAsia"/>
          <w:bCs/>
          <w:szCs w:val="21"/>
        </w:rPr>
        <w:t>注：1、此表为表样，行数可自行添加，但表式不变。</w:t>
      </w:r>
    </w:p>
    <w:p w:rsidR="007F45AF" w:rsidRPr="00E52086" w:rsidRDefault="007F45AF">
      <w:pPr>
        <w:shd w:val="clear" w:color="auto" w:fill="FFFFFF"/>
        <w:snapToGrid w:val="0"/>
        <w:spacing w:line="360" w:lineRule="auto"/>
        <w:ind w:firstLineChars="200" w:firstLine="420"/>
        <w:rPr>
          <w:rFonts w:ascii="宋体" w:hAnsi="宋体"/>
          <w:bCs/>
          <w:szCs w:val="21"/>
        </w:rPr>
      </w:pPr>
      <w:r w:rsidRPr="00E52086">
        <w:rPr>
          <w:rFonts w:ascii="宋体" w:hAnsi="宋体" w:hint="eastAsia"/>
          <w:bCs/>
          <w:szCs w:val="21"/>
        </w:rPr>
        <w:t>2、</w:t>
      </w:r>
      <w:r w:rsidRPr="00E52086">
        <w:rPr>
          <w:rFonts w:ascii="宋体" w:hAnsi="宋体" w:hint="eastAsia"/>
          <w:b/>
          <w:szCs w:val="21"/>
          <w:u w:val="single"/>
        </w:rPr>
        <w:t>此表后面按响应顺序附上第三章中要求的各产品资质文件、检测报告等复印件</w:t>
      </w:r>
      <w:r w:rsidRPr="00E52086">
        <w:rPr>
          <w:rFonts w:ascii="宋体" w:hAnsi="宋体" w:hint="eastAsia"/>
          <w:b/>
          <w:szCs w:val="21"/>
        </w:rPr>
        <w:t>（如有），否则视为不满足</w:t>
      </w:r>
      <w:r w:rsidRPr="00E52086">
        <w:rPr>
          <w:rFonts w:ascii="宋体" w:hAnsi="宋体" w:hint="eastAsia"/>
          <w:szCs w:val="21"/>
        </w:rPr>
        <w:t>。</w:t>
      </w:r>
    </w:p>
    <w:p w:rsidR="007F45AF" w:rsidRPr="00E52086" w:rsidRDefault="007F45AF">
      <w:pPr>
        <w:shd w:val="clear" w:color="auto" w:fill="FFFFFF"/>
        <w:snapToGrid w:val="0"/>
        <w:spacing w:line="360" w:lineRule="auto"/>
        <w:ind w:firstLineChars="200" w:firstLine="420"/>
        <w:rPr>
          <w:rFonts w:ascii="宋体" w:hAnsi="宋体"/>
          <w:bCs/>
          <w:szCs w:val="21"/>
        </w:rPr>
      </w:pPr>
      <w:r w:rsidRPr="00E52086">
        <w:rPr>
          <w:rFonts w:ascii="宋体" w:hAnsi="宋体" w:hint="eastAsia"/>
          <w:bCs/>
          <w:szCs w:val="21"/>
        </w:rPr>
        <w:t>3、偏离情况说明分正偏离、完全响应、负偏离，分别表示优于要求、满足要求、不满足要求。</w:t>
      </w:r>
      <w:r w:rsidRPr="00E52086">
        <w:rPr>
          <w:rFonts w:ascii="宋体" w:hAnsi="宋体" w:hint="eastAsia"/>
          <w:b/>
          <w:bCs/>
          <w:szCs w:val="21"/>
          <w:u w:val="single"/>
        </w:rPr>
        <w:t>评委评标时不能只根据投标人填写的偏离情况说明来判断是否响应</w:t>
      </w:r>
      <w:r w:rsidRPr="00E52086">
        <w:rPr>
          <w:rFonts w:ascii="宋体" w:hAnsi="宋体" w:hint="eastAsia"/>
          <w:bCs/>
          <w:szCs w:val="21"/>
        </w:rPr>
        <w:t>，而应认真查阅“报价文件响应”内容以及相关的资料判断是否满足要求。</w:t>
      </w:r>
    </w:p>
    <w:p w:rsidR="007F45AF" w:rsidRPr="00E52086" w:rsidRDefault="007F45AF">
      <w:pPr>
        <w:tabs>
          <w:tab w:val="left" w:pos="11130"/>
        </w:tabs>
        <w:snapToGrid w:val="0"/>
        <w:spacing w:line="360" w:lineRule="auto"/>
        <w:ind w:firstLineChars="200" w:firstLine="420"/>
        <w:rPr>
          <w:rFonts w:ascii="宋体" w:hAnsi="宋体"/>
          <w:bCs/>
          <w:sz w:val="24"/>
        </w:rPr>
      </w:pPr>
      <w:r w:rsidRPr="00E52086">
        <w:rPr>
          <w:rFonts w:ascii="宋体" w:hAnsi="宋体" w:hint="eastAsia"/>
        </w:rPr>
        <w:t>4、</w:t>
      </w:r>
      <w:r w:rsidRPr="00E52086">
        <w:rPr>
          <w:rFonts w:ascii="宋体" w:hAnsi="宋体" w:hint="eastAsia"/>
          <w:b/>
        </w:rPr>
        <w:t>“页码索引”指“投标人技术参数、功能及资质响应”所对应的证明材料在投标人报价文件中的页码。</w:t>
      </w:r>
    </w:p>
    <w:p w:rsidR="007F45AF" w:rsidRPr="00E52086" w:rsidRDefault="007F45AF">
      <w:pPr>
        <w:snapToGrid w:val="0"/>
        <w:spacing w:line="360" w:lineRule="auto"/>
        <w:jc w:val="center"/>
        <w:rPr>
          <w:rFonts w:ascii="宋体" w:hAnsi="宋体"/>
          <w:b/>
          <w:sz w:val="32"/>
          <w:szCs w:val="32"/>
        </w:rPr>
        <w:sectPr w:rsidR="007F45AF" w:rsidRPr="00E52086">
          <w:footnotePr>
            <w:pos w:val="beneathText"/>
          </w:footnotePr>
          <w:pgSz w:w="11906" w:h="16838"/>
          <w:pgMar w:top="1440" w:right="1559" w:bottom="1440" w:left="1797" w:header="851" w:footer="992" w:gutter="0"/>
          <w:cols w:space="720"/>
          <w:docGrid w:linePitch="312"/>
        </w:sectPr>
      </w:pPr>
    </w:p>
    <w:p w:rsidR="007F45AF" w:rsidRPr="00E52086" w:rsidRDefault="007F45AF">
      <w:pPr>
        <w:pStyle w:val="2Ctrl2"/>
        <w:numPr>
          <w:ilvl w:val="0"/>
          <w:numId w:val="0"/>
        </w:numPr>
        <w:tabs>
          <w:tab w:val="clear" w:pos="567"/>
        </w:tabs>
        <w:spacing w:beforeLines="0" w:afterLines="0"/>
        <w:jc w:val="center"/>
        <w:rPr>
          <w:rFonts w:ascii="宋体" w:eastAsia="宋体" w:hAnsi="宋体"/>
          <w:sz w:val="32"/>
          <w:szCs w:val="32"/>
        </w:rPr>
      </w:pPr>
      <w:bookmarkStart w:id="23" w:name="_Toc425497744"/>
      <w:r w:rsidRPr="00E52086">
        <w:rPr>
          <w:rFonts w:ascii="宋体" w:eastAsia="宋体" w:hAnsi="宋体" w:hint="eastAsia"/>
          <w:sz w:val="32"/>
          <w:szCs w:val="32"/>
        </w:rPr>
        <w:lastRenderedPageBreak/>
        <w:t>表4、</w:t>
      </w:r>
      <w:bookmarkEnd w:id="21"/>
      <w:r w:rsidRPr="00E52086">
        <w:rPr>
          <w:rFonts w:ascii="宋体" w:eastAsia="宋体" w:hAnsi="宋体" w:hint="eastAsia"/>
          <w:sz w:val="32"/>
          <w:szCs w:val="32"/>
        </w:rPr>
        <w:t>授权委托书</w:t>
      </w:r>
      <w:bookmarkEnd w:id="23"/>
    </w:p>
    <w:p w:rsidR="007F45AF" w:rsidRPr="00E52086" w:rsidRDefault="007F45AF">
      <w:pPr>
        <w:spacing w:line="360" w:lineRule="auto"/>
        <w:rPr>
          <w:rFonts w:ascii="宋体" w:hAnsi="宋体"/>
          <w:b/>
          <w:sz w:val="24"/>
        </w:rPr>
      </w:pPr>
      <w:r w:rsidRPr="00E52086">
        <w:rPr>
          <w:rFonts w:ascii="宋体" w:hAnsi="宋体" w:hint="eastAsia"/>
          <w:b/>
          <w:sz w:val="24"/>
        </w:rPr>
        <w:t>致：海南海政招标有限公司：</w:t>
      </w:r>
    </w:p>
    <w:p w:rsidR="007F45AF" w:rsidRPr="00E52086" w:rsidRDefault="007F45AF">
      <w:pPr>
        <w:spacing w:line="360" w:lineRule="auto"/>
        <w:rPr>
          <w:rFonts w:ascii="宋体" w:hAnsi="宋体"/>
          <w:sz w:val="24"/>
        </w:rPr>
      </w:pPr>
      <w:r w:rsidRPr="00E52086">
        <w:rPr>
          <w:rFonts w:ascii="宋体" w:hAnsi="宋体" w:hint="eastAsia"/>
          <w:sz w:val="24"/>
        </w:rPr>
        <w:t xml:space="preserve">    本授权书声明：</w:t>
      </w:r>
    </w:p>
    <w:p w:rsidR="007F45AF" w:rsidRPr="00E52086" w:rsidRDefault="007F45AF">
      <w:pPr>
        <w:spacing w:line="360" w:lineRule="auto"/>
        <w:rPr>
          <w:rFonts w:ascii="宋体" w:hAnsi="宋体"/>
          <w:sz w:val="24"/>
          <w:u w:val="single"/>
        </w:rPr>
      </w:pPr>
      <w:r w:rsidRPr="00E52086">
        <w:rPr>
          <w:rFonts w:ascii="宋体" w:hAnsi="宋体" w:hint="eastAsia"/>
          <w:sz w:val="24"/>
        </w:rPr>
        <w:t>委托人：</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rPr>
      </w:pPr>
      <w:r w:rsidRPr="00E52086">
        <w:rPr>
          <w:rFonts w:ascii="宋体" w:hAnsi="宋体" w:hint="eastAsia"/>
          <w:sz w:val="24"/>
        </w:rPr>
        <w:t>地  址：</w:t>
      </w:r>
      <w:r w:rsidRPr="00E52086">
        <w:rPr>
          <w:rFonts w:ascii="宋体" w:hAnsi="宋体" w:hint="eastAsia"/>
          <w:sz w:val="24"/>
          <w:u w:val="single"/>
        </w:rPr>
        <w:t xml:space="preserve">                     </w:t>
      </w:r>
      <w:r w:rsidRPr="00E52086">
        <w:rPr>
          <w:rFonts w:ascii="宋体" w:hAnsi="宋体" w:hint="eastAsia"/>
          <w:sz w:val="24"/>
        </w:rPr>
        <w:t xml:space="preserve"> 法定代表人：</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rPr>
      </w:pPr>
      <w:r w:rsidRPr="00E52086">
        <w:rPr>
          <w:rFonts w:ascii="宋体" w:hAnsi="宋体" w:hint="eastAsia"/>
          <w:sz w:val="24"/>
        </w:rPr>
        <w:t>受托人：姓名</w:t>
      </w:r>
      <w:r w:rsidRPr="00E52086">
        <w:rPr>
          <w:rFonts w:ascii="宋体" w:hAnsi="宋体" w:hint="eastAsia"/>
          <w:sz w:val="24"/>
          <w:u w:val="single"/>
        </w:rPr>
        <w:t xml:space="preserve">      </w:t>
      </w:r>
      <w:r w:rsidRPr="00E52086">
        <w:rPr>
          <w:rFonts w:ascii="宋体" w:hAnsi="宋体" w:hint="eastAsia"/>
          <w:sz w:val="24"/>
        </w:rPr>
        <w:t xml:space="preserve"> 性别：</w:t>
      </w:r>
      <w:r w:rsidRPr="00E52086">
        <w:rPr>
          <w:rFonts w:ascii="宋体" w:hAnsi="宋体" w:hint="eastAsia"/>
          <w:sz w:val="24"/>
          <w:u w:val="single"/>
        </w:rPr>
        <w:t xml:space="preserve">    </w:t>
      </w:r>
      <w:r w:rsidRPr="00E52086">
        <w:rPr>
          <w:rFonts w:ascii="宋体" w:hAnsi="宋体" w:hint="eastAsia"/>
          <w:sz w:val="24"/>
        </w:rPr>
        <w:t xml:space="preserve"> 出生日期：</w:t>
      </w:r>
      <w:r w:rsidRPr="00E52086">
        <w:rPr>
          <w:rFonts w:ascii="宋体" w:hAnsi="宋体" w:hint="eastAsia"/>
          <w:sz w:val="24"/>
          <w:u w:val="single"/>
        </w:rPr>
        <w:t xml:space="preserve">    </w:t>
      </w:r>
      <w:r w:rsidRPr="00E52086">
        <w:rPr>
          <w:rFonts w:ascii="宋体" w:hAnsi="宋体" w:hint="eastAsia"/>
          <w:sz w:val="24"/>
        </w:rPr>
        <w:t>年</w:t>
      </w:r>
      <w:r w:rsidRPr="00E52086">
        <w:rPr>
          <w:rFonts w:ascii="宋体" w:hAnsi="宋体" w:hint="eastAsia"/>
          <w:sz w:val="24"/>
          <w:u w:val="single"/>
        </w:rPr>
        <w:t xml:space="preserve">  </w:t>
      </w:r>
      <w:r w:rsidRPr="00E52086">
        <w:rPr>
          <w:rFonts w:ascii="宋体" w:hAnsi="宋体" w:hint="eastAsia"/>
          <w:sz w:val="24"/>
        </w:rPr>
        <w:t>月</w:t>
      </w:r>
      <w:r w:rsidRPr="00E52086">
        <w:rPr>
          <w:rFonts w:ascii="宋体" w:hAnsi="宋体" w:hint="eastAsia"/>
          <w:sz w:val="24"/>
          <w:u w:val="single"/>
        </w:rPr>
        <w:t xml:space="preserve">  </w:t>
      </w:r>
      <w:r w:rsidRPr="00E52086">
        <w:rPr>
          <w:rFonts w:ascii="宋体" w:hAnsi="宋体" w:hint="eastAsia"/>
          <w:sz w:val="24"/>
        </w:rPr>
        <w:t>日</w:t>
      </w:r>
    </w:p>
    <w:p w:rsidR="007F45AF" w:rsidRPr="00E52086" w:rsidRDefault="007F45AF">
      <w:pPr>
        <w:spacing w:line="360" w:lineRule="auto"/>
        <w:rPr>
          <w:rFonts w:ascii="宋体" w:hAnsi="宋体"/>
          <w:sz w:val="24"/>
        </w:rPr>
      </w:pPr>
      <w:r w:rsidRPr="00E52086">
        <w:rPr>
          <w:rFonts w:ascii="宋体" w:hAnsi="宋体" w:hint="eastAsia"/>
          <w:sz w:val="24"/>
        </w:rPr>
        <w:t>所在单位：</w:t>
      </w:r>
      <w:r w:rsidRPr="00E52086">
        <w:rPr>
          <w:rFonts w:ascii="宋体" w:hAnsi="宋体" w:hint="eastAsia"/>
          <w:sz w:val="24"/>
          <w:u w:val="single"/>
        </w:rPr>
        <w:t xml:space="preserve">                            </w:t>
      </w:r>
      <w:r w:rsidRPr="00E52086">
        <w:rPr>
          <w:rFonts w:ascii="宋体" w:hAnsi="宋体" w:hint="eastAsia"/>
          <w:sz w:val="24"/>
        </w:rPr>
        <w:t>职务：</w:t>
      </w:r>
      <w:r w:rsidRPr="00E52086">
        <w:rPr>
          <w:rFonts w:ascii="宋体" w:hAnsi="宋体" w:hint="eastAsia"/>
          <w:sz w:val="24"/>
          <w:u w:val="single"/>
        </w:rPr>
        <w:t xml:space="preserve">           </w:t>
      </w:r>
    </w:p>
    <w:p w:rsidR="007F45AF" w:rsidRPr="00E52086" w:rsidRDefault="007F45AF">
      <w:pPr>
        <w:spacing w:line="360" w:lineRule="auto"/>
        <w:rPr>
          <w:rFonts w:ascii="宋体" w:hAnsi="宋体"/>
          <w:sz w:val="24"/>
        </w:rPr>
      </w:pPr>
      <w:r w:rsidRPr="00E52086">
        <w:rPr>
          <w:rFonts w:ascii="宋体" w:hAnsi="宋体" w:hint="eastAsia"/>
          <w:sz w:val="24"/>
        </w:rPr>
        <w:t>身 份 证：</w:t>
      </w:r>
      <w:r w:rsidRPr="00E52086">
        <w:rPr>
          <w:rFonts w:ascii="宋体" w:hAnsi="宋体" w:hint="eastAsia"/>
          <w:sz w:val="24"/>
          <w:u w:val="single"/>
        </w:rPr>
        <w:t xml:space="preserve">                </w:t>
      </w:r>
      <w:r w:rsidRPr="00E52086">
        <w:rPr>
          <w:rFonts w:ascii="宋体" w:hAnsi="宋体" w:hint="eastAsia"/>
          <w:sz w:val="24"/>
        </w:rPr>
        <w:t>联系方式:</w:t>
      </w:r>
      <w:r w:rsidRPr="00E52086">
        <w:rPr>
          <w:rFonts w:ascii="宋体" w:hAnsi="宋体" w:hint="eastAsia"/>
          <w:sz w:val="24"/>
          <w:u w:val="single"/>
        </w:rPr>
        <w:t xml:space="preserve">                    </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兹委托受托人</w:t>
      </w:r>
      <w:r w:rsidRPr="00E52086">
        <w:rPr>
          <w:rFonts w:ascii="宋体" w:hAnsi="宋体" w:hint="eastAsia"/>
          <w:sz w:val="24"/>
          <w:u w:val="single"/>
        </w:rPr>
        <w:t xml:space="preserve">               </w:t>
      </w:r>
      <w:r w:rsidRPr="00E52086">
        <w:rPr>
          <w:rFonts w:ascii="宋体" w:hAnsi="宋体" w:hint="eastAsia"/>
          <w:sz w:val="24"/>
        </w:rPr>
        <w:t>代表我方参加海南海政招标有限公司组织的</w:t>
      </w:r>
      <w:r w:rsidR="006E114B">
        <w:rPr>
          <w:rFonts w:ascii="宋体" w:hAnsi="宋体" w:hint="eastAsia"/>
          <w:sz w:val="24"/>
          <w:u w:val="single"/>
        </w:rPr>
        <w:t>数字保亭地理空间框架建设数据生产项目</w:t>
      </w:r>
      <w:r w:rsidRPr="00E52086">
        <w:rPr>
          <w:rFonts w:ascii="宋体" w:hAnsi="宋体" w:hint="eastAsia"/>
          <w:sz w:val="24"/>
        </w:rPr>
        <w:t>（项目编号为：</w:t>
      </w:r>
      <w:r w:rsidR="00AB5F15" w:rsidRPr="00E52086">
        <w:rPr>
          <w:rFonts w:ascii="宋体" w:hAnsi="宋体" w:hint="eastAsia"/>
          <w:sz w:val="24"/>
          <w:u w:val="single"/>
        </w:rPr>
        <w:t>HZ2017-493</w:t>
      </w:r>
      <w:r w:rsidRPr="00E52086">
        <w:rPr>
          <w:rFonts w:ascii="宋体" w:hAnsi="宋体" w:hint="eastAsia"/>
          <w:sz w:val="24"/>
        </w:rPr>
        <w:t>）的政府采购活动，并授权其全权办理以下事宜：</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1、参加报价活动；</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2、出席谈判会议；</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3、签订与成交事宜有关的合同；</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4、负责合同的履行、服务以及在合同履行过程中有关事宜的洽谈和处理。</w:t>
      </w:r>
    </w:p>
    <w:p w:rsidR="007F45AF" w:rsidRPr="00E52086" w:rsidRDefault="007F45AF">
      <w:pPr>
        <w:spacing w:line="360" w:lineRule="auto"/>
        <w:rPr>
          <w:rFonts w:ascii="宋体" w:hAnsi="宋体" w:cs="宋体"/>
          <w:sz w:val="24"/>
        </w:rPr>
      </w:pPr>
      <w:r w:rsidRPr="00E52086">
        <w:rPr>
          <w:rFonts w:ascii="宋体" w:hAnsi="宋体" w:hint="eastAsia"/>
          <w:sz w:val="24"/>
        </w:rPr>
        <w:t xml:space="preserve">    受托人在办理上述事宜过程中以其自己的名义所签署的所有文件我方均予以承认。受托人无转委托权。</w:t>
      </w:r>
    </w:p>
    <w:p w:rsidR="007F45AF" w:rsidRPr="00E52086" w:rsidRDefault="007F45AF">
      <w:pPr>
        <w:spacing w:line="360" w:lineRule="auto"/>
        <w:ind w:firstLineChars="200" w:firstLine="480"/>
        <w:rPr>
          <w:rFonts w:ascii="宋体" w:hAnsi="宋体"/>
          <w:sz w:val="24"/>
        </w:rPr>
      </w:pPr>
      <w:r w:rsidRPr="00E52086">
        <w:rPr>
          <w:rFonts w:ascii="宋体" w:hAnsi="宋体" w:hint="eastAsia"/>
          <w:sz w:val="24"/>
        </w:rPr>
        <w:t>委托期限：至上述事宜处理完毕止。</w:t>
      </w:r>
    </w:p>
    <w:p w:rsidR="007F45AF" w:rsidRPr="00E52086" w:rsidRDefault="007F45AF">
      <w:pPr>
        <w:spacing w:line="360" w:lineRule="auto"/>
        <w:ind w:firstLineChars="1600" w:firstLine="3840"/>
        <w:rPr>
          <w:rFonts w:ascii="宋体" w:hAnsi="宋体"/>
          <w:sz w:val="24"/>
        </w:rPr>
      </w:pPr>
    </w:p>
    <w:p w:rsidR="007F45AF" w:rsidRPr="00E52086" w:rsidRDefault="007F45AF">
      <w:pPr>
        <w:spacing w:line="360" w:lineRule="auto"/>
        <w:ind w:firstLineChars="1600" w:firstLine="3840"/>
        <w:rPr>
          <w:rFonts w:ascii="宋体" w:hAnsi="宋体"/>
          <w:sz w:val="24"/>
          <w:u w:val="single"/>
        </w:rPr>
      </w:pPr>
      <w:r w:rsidRPr="00E52086">
        <w:rPr>
          <w:rFonts w:ascii="宋体" w:hAnsi="宋体" w:hint="eastAsia"/>
          <w:sz w:val="24"/>
        </w:rPr>
        <w:t xml:space="preserve">委托单位   </w:t>
      </w:r>
      <w:r w:rsidRPr="00E52086">
        <w:rPr>
          <w:rFonts w:ascii="宋体" w:hAnsi="宋体" w:hint="eastAsia"/>
          <w:sz w:val="24"/>
          <w:u w:val="single"/>
        </w:rPr>
        <w:t xml:space="preserve"> （公章）          </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法定代表人 </w:t>
      </w:r>
      <w:r w:rsidRPr="00E52086">
        <w:rPr>
          <w:rFonts w:ascii="宋体" w:hAnsi="宋体" w:hint="eastAsia"/>
          <w:sz w:val="24"/>
          <w:u w:val="single"/>
        </w:rPr>
        <w:t xml:space="preserve"> （签字或私章）      </w:t>
      </w:r>
    </w:p>
    <w:p w:rsidR="007F45AF" w:rsidRPr="00E52086" w:rsidRDefault="007F45AF">
      <w:pPr>
        <w:spacing w:line="360" w:lineRule="auto"/>
        <w:rPr>
          <w:rFonts w:ascii="宋体" w:hAnsi="宋体"/>
          <w:sz w:val="24"/>
          <w:u w:val="single"/>
        </w:rPr>
      </w:pPr>
      <w:r w:rsidRPr="00E52086">
        <w:rPr>
          <w:rFonts w:ascii="宋体" w:hAnsi="宋体" w:hint="eastAsia"/>
          <w:sz w:val="24"/>
        </w:rPr>
        <w:t xml:space="preserve">                                受托人 </w:t>
      </w:r>
      <w:r w:rsidRPr="00E52086">
        <w:rPr>
          <w:rFonts w:ascii="宋体" w:hAnsi="宋体" w:hint="eastAsia"/>
          <w:sz w:val="24"/>
          <w:u w:val="single"/>
        </w:rPr>
        <w:t xml:space="preserve"> （签字或私章）      </w:t>
      </w:r>
    </w:p>
    <w:p w:rsidR="007F45AF" w:rsidRPr="00E52086" w:rsidRDefault="007F45AF">
      <w:pPr>
        <w:spacing w:line="360" w:lineRule="auto"/>
        <w:ind w:firstLineChars="1650" w:firstLine="3960"/>
        <w:rPr>
          <w:rFonts w:ascii="宋体" w:hAnsi="宋体"/>
          <w:sz w:val="24"/>
        </w:rPr>
      </w:pPr>
      <w:r w:rsidRPr="00E52086">
        <w:rPr>
          <w:rFonts w:ascii="宋体" w:hAnsi="宋体" w:hint="eastAsia"/>
          <w:sz w:val="24"/>
          <w:u w:val="single"/>
        </w:rPr>
        <w:t xml:space="preserve">       </w:t>
      </w:r>
      <w:r w:rsidRPr="00E52086">
        <w:rPr>
          <w:rFonts w:ascii="宋体" w:hAnsi="宋体" w:hint="eastAsia"/>
          <w:sz w:val="24"/>
        </w:rPr>
        <w:t>年</w:t>
      </w:r>
      <w:r w:rsidRPr="00E52086">
        <w:rPr>
          <w:rFonts w:ascii="宋体" w:hAnsi="宋体" w:hint="eastAsia"/>
          <w:sz w:val="24"/>
          <w:u w:val="single"/>
        </w:rPr>
        <w:t xml:space="preserve">     </w:t>
      </w:r>
      <w:r w:rsidRPr="00E52086">
        <w:rPr>
          <w:rFonts w:ascii="宋体" w:hAnsi="宋体" w:hint="eastAsia"/>
          <w:sz w:val="24"/>
        </w:rPr>
        <w:t>月</w:t>
      </w:r>
      <w:r w:rsidRPr="00E52086">
        <w:rPr>
          <w:rFonts w:ascii="宋体" w:hAnsi="宋体" w:hint="eastAsia"/>
          <w:sz w:val="24"/>
          <w:u w:val="single"/>
        </w:rPr>
        <w:t xml:space="preserve">     </w:t>
      </w:r>
      <w:r w:rsidRPr="00E52086">
        <w:rPr>
          <w:rFonts w:ascii="宋体" w:hAnsi="宋体" w:hint="eastAsia"/>
          <w:sz w:val="24"/>
        </w:rPr>
        <w:t>日</w:t>
      </w:r>
    </w:p>
    <w:p w:rsidR="007F45AF" w:rsidRPr="00E52086" w:rsidRDefault="007F45AF">
      <w:pPr>
        <w:spacing w:line="360" w:lineRule="auto"/>
        <w:ind w:firstLineChars="1650" w:firstLine="3960"/>
        <w:rPr>
          <w:rFonts w:ascii="宋体" w:hAnsi="宋体"/>
          <w:sz w:val="24"/>
        </w:rPr>
      </w:pPr>
    </w:p>
    <w:p w:rsidR="00941D61" w:rsidRPr="00E52086" w:rsidRDefault="00E44BA6" w:rsidP="00941D61">
      <w:pPr>
        <w:pStyle w:val="30"/>
        <w:spacing w:before="0" w:after="0"/>
        <w:jc w:val="center"/>
        <w:rPr>
          <w:rFonts w:hAnsi="宋体"/>
          <w:b w:val="0"/>
          <w:szCs w:val="32"/>
        </w:rPr>
      </w:pPr>
      <w:r w:rsidRPr="00E52086">
        <w:rPr>
          <w:rFonts w:hAnsi="宋体"/>
          <w:szCs w:val="32"/>
        </w:rPr>
        <w:br w:type="page"/>
      </w:r>
      <w:r w:rsidR="00E6056B" w:rsidRPr="00E52086">
        <w:rPr>
          <w:rFonts w:hAnsi="宋体" w:hint="eastAsia"/>
        </w:rPr>
        <w:lastRenderedPageBreak/>
        <w:t>表</w:t>
      </w:r>
      <w:r w:rsidR="0062289E" w:rsidRPr="00E52086">
        <w:rPr>
          <w:rFonts w:hAnsi="宋体" w:hint="eastAsia"/>
        </w:rPr>
        <w:t>5</w:t>
      </w:r>
      <w:r w:rsidR="00E6056B" w:rsidRPr="00E52086">
        <w:rPr>
          <w:rFonts w:hAnsi="宋体" w:hint="eastAsia"/>
        </w:rPr>
        <w:t>、</w:t>
      </w:r>
      <w:r w:rsidR="00941D61" w:rsidRPr="00E52086">
        <w:rPr>
          <w:rFonts w:hAnsi="宋体" w:hint="eastAsia"/>
        </w:rPr>
        <w:t>无重大违纪声明函</w:t>
      </w:r>
    </w:p>
    <w:p w:rsidR="00941D61" w:rsidRPr="00E52086" w:rsidRDefault="00941D61" w:rsidP="00941D61">
      <w:pPr>
        <w:shd w:val="clear" w:color="auto" w:fill="FFFFFF"/>
        <w:rPr>
          <w:rFonts w:ascii="宋体" w:hAnsi="宋体"/>
        </w:rPr>
      </w:pPr>
    </w:p>
    <w:p w:rsidR="00941D61" w:rsidRPr="00E52086" w:rsidRDefault="00941D61" w:rsidP="00941D61">
      <w:pPr>
        <w:shd w:val="clear" w:color="auto" w:fill="FFFFFF"/>
        <w:snapToGrid w:val="0"/>
        <w:spacing w:before="19" w:line="480" w:lineRule="exact"/>
        <w:rPr>
          <w:rFonts w:ascii="宋体" w:hAnsi="宋体"/>
          <w:b/>
          <w:sz w:val="28"/>
        </w:rPr>
      </w:pPr>
      <w:r w:rsidRPr="00E52086">
        <w:rPr>
          <w:rFonts w:ascii="宋体" w:hAnsi="宋体" w:hint="eastAsia"/>
          <w:b/>
          <w:sz w:val="28"/>
        </w:rPr>
        <w:t>致：海南海政招标有限公司</w:t>
      </w:r>
    </w:p>
    <w:p w:rsidR="00941D61" w:rsidRPr="00E52086" w:rsidRDefault="00941D61" w:rsidP="00941D61">
      <w:pPr>
        <w:tabs>
          <w:tab w:val="left" w:pos="630"/>
        </w:tabs>
        <w:spacing w:line="360" w:lineRule="auto"/>
        <w:rPr>
          <w:rFonts w:ascii="宋体" w:hAnsi="宋体"/>
        </w:rPr>
      </w:pPr>
    </w:p>
    <w:p w:rsidR="00941D61" w:rsidRPr="00E52086" w:rsidRDefault="00941D61" w:rsidP="00941D61">
      <w:pPr>
        <w:spacing w:line="440" w:lineRule="exact"/>
        <w:ind w:firstLineChars="200" w:firstLine="480"/>
        <w:rPr>
          <w:rFonts w:ascii="宋体" w:hAnsi="宋体"/>
          <w:sz w:val="24"/>
        </w:rPr>
      </w:pPr>
      <w:r w:rsidRPr="00E52086">
        <w:rPr>
          <w:rFonts w:ascii="宋体" w:hAnsi="宋体" w:hint="eastAsia"/>
          <w:sz w:val="24"/>
        </w:rPr>
        <w:t>为响应</w:t>
      </w:r>
      <w:r w:rsidRPr="00E52086">
        <w:rPr>
          <w:rFonts w:ascii="宋体" w:hAnsi="宋体" w:cs="宋体" w:hint="eastAsia"/>
          <w:sz w:val="24"/>
        </w:rPr>
        <w:t>贵公司组织的</w:t>
      </w:r>
      <w:r w:rsidR="006E114B">
        <w:rPr>
          <w:rFonts w:ascii="宋体" w:hAnsi="宋体" w:hint="eastAsia"/>
          <w:sz w:val="24"/>
          <w:u w:val="single"/>
        </w:rPr>
        <w:t>数字保亭地理空间框架建设数据生产项目</w:t>
      </w:r>
      <w:r w:rsidRPr="00E52086">
        <w:rPr>
          <w:rFonts w:ascii="宋体" w:hAnsi="宋体" w:hint="eastAsia"/>
          <w:sz w:val="24"/>
        </w:rPr>
        <w:t>（项目编号为：</w:t>
      </w:r>
      <w:r w:rsidRPr="00E52086">
        <w:rPr>
          <w:rFonts w:ascii="宋体" w:hAnsi="宋体" w:hint="eastAsia"/>
          <w:sz w:val="24"/>
          <w:u w:val="single"/>
        </w:rPr>
        <w:t xml:space="preserve"> </w:t>
      </w:r>
      <w:r w:rsidR="00AB5F15" w:rsidRPr="00E52086">
        <w:rPr>
          <w:rFonts w:ascii="宋体" w:hAnsi="宋体" w:hint="eastAsia"/>
          <w:sz w:val="24"/>
          <w:u w:val="single"/>
        </w:rPr>
        <w:t>HZ2017-493</w:t>
      </w:r>
      <w:r w:rsidRPr="00E52086">
        <w:rPr>
          <w:rFonts w:ascii="宋体" w:hAnsi="宋体" w:hint="eastAsia"/>
          <w:sz w:val="24"/>
          <w:u w:val="single"/>
        </w:rPr>
        <w:t xml:space="preserve"> </w:t>
      </w:r>
      <w:r w:rsidRPr="00E52086">
        <w:rPr>
          <w:rFonts w:ascii="宋体" w:hAnsi="宋体" w:hint="eastAsia"/>
          <w:sz w:val="24"/>
        </w:rPr>
        <w:t>）货物及服务的</w:t>
      </w:r>
      <w:r w:rsidRPr="00E52086">
        <w:rPr>
          <w:rFonts w:ascii="宋体" w:hAnsi="宋体" w:cs="宋体" w:hint="eastAsia"/>
          <w:sz w:val="24"/>
        </w:rPr>
        <w:t>招标采购活动</w:t>
      </w:r>
      <w:r w:rsidRPr="00E52086">
        <w:rPr>
          <w:rFonts w:ascii="宋体" w:hAnsi="宋体" w:hint="eastAsia"/>
          <w:sz w:val="24"/>
        </w:rPr>
        <w:t>，我司声明如下：</w:t>
      </w:r>
    </w:p>
    <w:p w:rsidR="00941D61" w:rsidRPr="00E52086" w:rsidRDefault="00941D61" w:rsidP="00941D61">
      <w:pPr>
        <w:spacing w:line="440" w:lineRule="exact"/>
        <w:ind w:firstLineChars="200" w:firstLine="480"/>
        <w:rPr>
          <w:rFonts w:ascii="宋体" w:hAnsi="宋体"/>
          <w:sz w:val="24"/>
        </w:rPr>
      </w:pPr>
      <w:r w:rsidRPr="00E52086">
        <w:rPr>
          <w:rFonts w:ascii="宋体" w:hAnsi="宋体" w:hint="eastAsia"/>
          <w:sz w:val="24"/>
        </w:rPr>
        <w:t>本项目招标公告前三年内，我司</w:t>
      </w:r>
      <w:r w:rsidRPr="00E52086">
        <w:rPr>
          <w:rFonts w:ascii="宋体" w:hAnsi="宋体" w:cs="宋体" w:hint="eastAsia"/>
          <w:bCs/>
          <w:sz w:val="24"/>
          <w:lang w:val="en-GB"/>
        </w:rPr>
        <w:t>在经营活动中</w:t>
      </w:r>
      <w:r w:rsidRPr="00E52086">
        <w:rPr>
          <w:rFonts w:ascii="宋体" w:hAnsi="宋体" w:hint="eastAsia"/>
          <w:sz w:val="24"/>
        </w:rPr>
        <w:t>没有被列入失信被执行人、重大税收违法案件当事人名单、政府采购严重违法失信行为记录名单。</w:t>
      </w:r>
    </w:p>
    <w:p w:rsidR="00941D61" w:rsidRPr="00E52086" w:rsidRDefault="00941D61" w:rsidP="00941D61">
      <w:pPr>
        <w:spacing w:line="440" w:lineRule="exact"/>
        <w:ind w:firstLineChars="200" w:firstLine="482"/>
        <w:rPr>
          <w:rFonts w:ascii="宋体" w:hAnsi="宋体"/>
          <w:sz w:val="24"/>
        </w:rPr>
      </w:pPr>
      <w:r w:rsidRPr="00E52086">
        <w:rPr>
          <w:rFonts w:ascii="宋体" w:hAnsi="宋体" w:hint="eastAsia"/>
          <w:b/>
          <w:sz w:val="24"/>
        </w:rPr>
        <w:t>如有虚假，我司愿意接受相关处罚。</w:t>
      </w:r>
    </w:p>
    <w:p w:rsidR="00941D61" w:rsidRPr="00E52086" w:rsidRDefault="00941D61" w:rsidP="00941D61">
      <w:pPr>
        <w:spacing w:line="440" w:lineRule="exact"/>
        <w:ind w:firstLineChars="200" w:firstLine="480"/>
        <w:rPr>
          <w:rFonts w:ascii="宋体" w:hAnsi="宋体"/>
          <w:sz w:val="24"/>
        </w:rPr>
      </w:pPr>
      <w:r w:rsidRPr="00E52086">
        <w:rPr>
          <w:rFonts w:ascii="宋体" w:hAnsi="宋体" w:hint="eastAsia"/>
          <w:sz w:val="24"/>
        </w:rPr>
        <w:t>特此声明。</w:t>
      </w:r>
    </w:p>
    <w:p w:rsidR="00941D61" w:rsidRPr="00E52086" w:rsidRDefault="00941D61" w:rsidP="00941D61">
      <w:pPr>
        <w:spacing w:line="440" w:lineRule="exact"/>
        <w:ind w:firstLine="576"/>
        <w:rPr>
          <w:rFonts w:ascii="宋体" w:hAnsi="宋体"/>
          <w:sz w:val="24"/>
        </w:rPr>
      </w:pPr>
    </w:p>
    <w:p w:rsidR="00941D61" w:rsidRPr="00E52086" w:rsidRDefault="00941D61" w:rsidP="00941D61">
      <w:pPr>
        <w:shd w:val="clear" w:color="auto" w:fill="FFFFFF"/>
        <w:snapToGrid w:val="0"/>
        <w:spacing w:line="360" w:lineRule="auto"/>
        <w:ind w:firstLineChars="400" w:firstLine="960"/>
        <w:rPr>
          <w:rFonts w:ascii="宋体" w:hAnsi="宋体"/>
          <w:sz w:val="24"/>
        </w:rPr>
      </w:pPr>
      <w:r w:rsidRPr="00E52086">
        <w:rPr>
          <w:rFonts w:ascii="宋体" w:hAnsi="宋体" w:hint="eastAsia"/>
          <w:sz w:val="24"/>
        </w:rPr>
        <w:t>投标人名称：</w:t>
      </w:r>
      <w:r w:rsidRPr="00E52086">
        <w:rPr>
          <w:rFonts w:ascii="宋体" w:hAnsi="宋体" w:hint="eastAsia"/>
          <w:sz w:val="24"/>
          <w:u w:val="single"/>
        </w:rPr>
        <w:t xml:space="preserve">              （公章）</w:t>
      </w:r>
    </w:p>
    <w:p w:rsidR="00941D61" w:rsidRPr="00E52086" w:rsidRDefault="00941D61" w:rsidP="00941D61">
      <w:pPr>
        <w:shd w:val="clear" w:color="auto" w:fill="FFFFFF"/>
        <w:snapToGrid w:val="0"/>
        <w:spacing w:line="360" w:lineRule="auto"/>
        <w:rPr>
          <w:rFonts w:ascii="宋体" w:hAnsi="宋体"/>
          <w:sz w:val="24"/>
          <w:u w:val="single"/>
        </w:rPr>
      </w:pPr>
      <w:r w:rsidRPr="00E52086">
        <w:rPr>
          <w:rFonts w:ascii="宋体" w:hAnsi="宋体" w:hint="eastAsia"/>
          <w:sz w:val="24"/>
        </w:rPr>
        <w:t xml:space="preserve">        地址：</w:t>
      </w:r>
      <w:r w:rsidRPr="00E52086">
        <w:rPr>
          <w:rFonts w:ascii="宋体" w:hAnsi="宋体" w:hint="eastAsia"/>
          <w:sz w:val="24"/>
          <w:u w:val="single"/>
        </w:rPr>
        <w:t xml:space="preserve">                               </w:t>
      </w:r>
      <w:r w:rsidRPr="00E52086">
        <w:rPr>
          <w:rFonts w:ascii="宋体" w:hAnsi="宋体" w:hint="eastAsia"/>
          <w:sz w:val="24"/>
        </w:rPr>
        <w:t>邮编：</w:t>
      </w:r>
      <w:r w:rsidRPr="00E52086">
        <w:rPr>
          <w:rFonts w:ascii="宋体" w:hAnsi="宋体" w:hint="eastAsia"/>
          <w:sz w:val="24"/>
          <w:u w:val="single"/>
        </w:rPr>
        <w:t xml:space="preserve">          </w:t>
      </w:r>
    </w:p>
    <w:p w:rsidR="00941D61" w:rsidRPr="00E52086" w:rsidRDefault="00941D61" w:rsidP="00941D61">
      <w:pPr>
        <w:shd w:val="clear" w:color="auto" w:fill="FFFFFF"/>
        <w:snapToGrid w:val="0"/>
        <w:spacing w:line="360" w:lineRule="auto"/>
        <w:rPr>
          <w:rFonts w:ascii="宋体" w:hAnsi="宋体"/>
          <w:sz w:val="24"/>
          <w:u w:val="single"/>
        </w:rPr>
      </w:pPr>
      <w:r w:rsidRPr="00E52086">
        <w:rPr>
          <w:rFonts w:ascii="宋体" w:hAnsi="宋体" w:hint="eastAsia"/>
          <w:sz w:val="24"/>
        </w:rPr>
        <w:t xml:space="preserve">        电话：</w:t>
      </w:r>
      <w:r w:rsidRPr="00E52086">
        <w:rPr>
          <w:rFonts w:ascii="宋体" w:hAnsi="宋体" w:hint="eastAsia"/>
          <w:sz w:val="24"/>
          <w:u w:val="single"/>
        </w:rPr>
        <w:t xml:space="preserve">              </w:t>
      </w:r>
      <w:r w:rsidRPr="00E52086">
        <w:rPr>
          <w:rFonts w:ascii="宋体" w:hAnsi="宋体" w:hint="eastAsia"/>
          <w:sz w:val="24"/>
        </w:rPr>
        <w:t>传真：</w:t>
      </w:r>
      <w:r w:rsidRPr="00E52086">
        <w:rPr>
          <w:rFonts w:ascii="宋体" w:hAnsi="宋体" w:hint="eastAsia"/>
          <w:sz w:val="24"/>
          <w:u w:val="single"/>
        </w:rPr>
        <w:t xml:space="preserve">             </w:t>
      </w:r>
    </w:p>
    <w:p w:rsidR="00941D61" w:rsidRPr="00E52086" w:rsidRDefault="00941D61" w:rsidP="00941D61">
      <w:pPr>
        <w:shd w:val="clear" w:color="auto" w:fill="FFFFFF"/>
        <w:snapToGrid w:val="0"/>
        <w:spacing w:line="360" w:lineRule="auto"/>
        <w:rPr>
          <w:rFonts w:ascii="宋体" w:hAnsi="宋体"/>
          <w:sz w:val="24"/>
          <w:u w:val="single"/>
        </w:rPr>
      </w:pPr>
      <w:r w:rsidRPr="00E52086">
        <w:rPr>
          <w:rFonts w:ascii="宋体" w:hAnsi="宋体" w:hint="eastAsia"/>
          <w:sz w:val="24"/>
        </w:rPr>
        <w:t xml:space="preserve">        授权代表：</w:t>
      </w:r>
      <w:r w:rsidRPr="00E52086">
        <w:rPr>
          <w:rFonts w:ascii="宋体" w:hAnsi="宋体" w:hint="eastAsia"/>
          <w:sz w:val="24"/>
          <w:u w:val="single"/>
        </w:rPr>
        <w:t xml:space="preserve">   （签字或私章）         </w:t>
      </w:r>
      <w:r w:rsidRPr="00E52086">
        <w:rPr>
          <w:rFonts w:ascii="宋体" w:hAnsi="宋体" w:hint="eastAsia"/>
          <w:sz w:val="24"/>
        </w:rPr>
        <w:t xml:space="preserve">   职务：</w:t>
      </w:r>
      <w:r w:rsidRPr="00E52086">
        <w:rPr>
          <w:rFonts w:ascii="宋体" w:hAnsi="宋体" w:hint="eastAsia"/>
          <w:sz w:val="24"/>
          <w:u w:val="single"/>
        </w:rPr>
        <w:t xml:space="preserve">                  </w:t>
      </w:r>
    </w:p>
    <w:p w:rsidR="00941D61" w:rsidRPr="00E52086" w:rsidRDefault="00941D61" w:rsidP="00941D61">
      <w:pPr>
        <w:shd w:val="clear" w:color="auto" w:fill="FFFFFF"/>
        <w:snapToGrid w:val="0"/>
        <w:spacing w:line="360" w:lineRule="auto"/>
        <w:rPr>
          <w:rFonts w:ascii="宋体" w:hAnsi="宋体"/>
          <w:sz w:val="24"/>
          <w:u w:val="single"/>
        </w:rPr>
      </w:pPr>
      <w:r w:rsidRPr="00E52086">
        <w:rPr>
          <w:rFonts w:ascii="宋体" w:hAnsi="宋体" w:hint="eastAsia"/>
          <w:sz w:val="24"/>
        </w:rPr>
        <w:t xml:space="preserve">        日期：</w:t>
      </w:r>
      <w:r w:rsidRPr="00E52086">
        <w:rPr>
          <w:rFonts w:ascii="宋体" w:hAnsi="宋体" w:hint="eastAsia"/>
          <w:sz w:val="24"/>
          <w:u w:val="single"/>
        </w:rPr>
        <w:t xml:space="preserve">                  </w:t>
      </w:r>
    </w:p>
    <w:p w:rsidR="00941D61" w:rsidRPr="00E52086" w:rsidRDefault="00941D61" w:rsidP="00941D61">
      <w:pPr>
        <w:shd w:val="clear" w:color="auto" w:fill="FFFFFF"/>
        <w:snapToGrid w:val="0"/>
        <w:spacing w:line="360" w:lineRule="auto"/>
        <w:rPr>
          <w:rFonts w:ascii="宋体" w:hAnsi="宋体"/>
          <w:sz w:val="24"/>
          <w:u w:val="single"/>
        </w:rPr>
      </w:pPr>
    </w:p>
    <w:p w:rsidR="00E6056B" w:rsidRPr="00E52086" w:rsidRDefault="00E6056B" w:rsidP="00941D61">
      <w:pPr>
        <w:pStyle w:val="30"/>
        <w:spacing w:before="0" w:after="0"/>
        <w:jc w:val="center"/>
        <w:rPr>
          <w:rFonts w:hAnsi="宋体"/>
        </w:rPr>
      </w:pPr>
    </w:p>
    <w:p w:rsidR="00E44BA6" w:rsidRPr="00E52086" w:rsidRDefault="00E44BA6" w:rsidP="00E44BA6">
      <w:pPr>
        <w:pStyle w:val="21"/>
      </w:pPr>
    </w:p>
    <w:p w:rsidR="00E44BA6" w:rsidRPr="00E52086" w:rsidRDefault="00E44BA6" w:rsidP="00E44BA6">
      <w:pPr>
        <w:pStyle w:val="21"/>
      </w:pPr>
    </w:p>
    <w:p w:rsidR="007F45AF" w:rsidRPr="00E52086" w:rsidRDefault="00C273FD">
      <w:pPr>
        <w:pStyle w:val="30"/>
        <w:spacing w:before="0" w:after="0"/>
        <w:jc w:val="center"/>
        <w:rPr>
          <w:b w:val="0"/>
          <w:sz w:val="44"/>
          <w:szCs w:val="44"/>
        </w:rPr>
      </w:pPr>
      <w:r w:rsidRPr="00E52086">
        <w:rPr>
          <w:rFonts w:hAnsi="宋体"/>
          <w:szCs w:val="32"/>
        </w:rPr>
        <w:br w:type="page"/>
      </w:r>
      <w:bookmarkStart w:id="24" w:name="_Toc425497746"/>
      <w:r w:rsidR="007F45AF" w:rsidRPr="00E52086">
        <w:rPr>
          <w:rFonts w:hint="eastAsia"/>
          <w:sz w:val="44"/>
          <w:szCs w:val="44"/>
        </w:rPr>
        <w:lastRenderedPageBreak/>
        <w:t>第六章  谈判程序</w:t>
      </w:r>
      <w:bookmarkEnd w:id="24"/>
    </w:p>
    <w:p w:rsidR="007F45AF" w:rsidRPr="00E52086" w:rsidRDefault="007F45AF">
      <w:pPr>
        <w:tabs>
          <w:tab w:val="left" w:pos="720"/>
        </w:tabs>
        <w:snapToGrid w:val="0"/>
        <w:spacing w:line="360" w:lineRule="auto"/>
        <w:ind w:rightChars="-50" w:right="-105"/>
        <w:rPr>
          <w:rFonts w:ascii="宋体" w:hAnsi="宋体"/>
          <w:b/>
          <w:sz w:val="32"/>
          <w:szCs w:val="32"/>
        </w:rPr>
      </w:pPr>
    </w:p>
    <w:p w:rsidR="007F45AF" w:rsidRPr="00E52086" w:rsidRDefault="007F45AF">
      <w:pPr>
        <w:tabs>
          <w:tab w:val="left" w:pos="720"/>
        </w:tabs>
        <w:snapToGrid w:val="0"/>
        <w:spacing w:line="360" w:lineRule="auto"/>
        <w:ind w:rightChars="-50" w:right="-105"/>
        <w:rPr>
          <w:rFonts w:ascii="宋体" w:hAnsi="宋体"/>
          <w:b/>
          <w:sz w:val="32"/>
          <w:szCs w:val="32"/>
        </w:rPr>
      </w:pPr>
      <w:r w:rsidRPr="00E52086">
        <w:rPr>
          <w:rFonts w:ascii="宋体" w:hAnsi="宋体" w:hint="eastAsia"/>
          <w:b/>
          <w:sz w:val="32"/>
          <w:szCs w:val="32"/>
        </w:rPr>
        <w:t>一、评审原则</w:t>
      </w:r>
    </w:p>
    <w:p w:rsidR="007F45AF" w:rsidRPr="00E52086" w:rsidRDefault="007F45AF">
      <w:pPr>
        <w:snapToGrid w:val="0"/>
        <w:spacing w:line="360" w:lineRule="auto"/>
        <w:ind w:firstLineChars="200" w:firstLine="480"/>
        <w:jc w:val="left"/>
        <w:rPr>
          <w:rFonts w:ascii="宋体" w:hAnsi="宋体"/>
          <w:sz w:val="24"/>
        </w:rPr>
      </w:pPr>
      <w:r w:rsidRPr="00E52086">
        <w:rPr>
          <w:rFonts w:ascii="宋体" w:hAnsi="宋体" w:hint="eastAsia"/>
          <w:sz w:val="24"/>
        </w:rPr>
        <w:t>1、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rsidR="007F45AF" w:rsidRPr="00E52086" w:rsidRDefault="007F45AF">
      <w:pPr>
        <w:tabs>
          <w:tab w:val="left" w:pos="360"/>
        </w:tabs>
        <w:snapToGrid w:val="0"/>
        <w:spacing w:line="360" w:lineRule="auto"/>
        <w:ind w:firstLineChars="200" w:firstLine="480"/>
        <w:jc w:val="left"/>
        <w:rPr>
          <w:rFonts w:ascii="宋体" w:hAnsi="宋体"/>
          <w:sz w:val="24"/>
        </w:rPr>
      </w:pPr>
      <w:r w:rsidRPr="00E52086">
        <w:rPr>
          <w:rFonts w:ascii="宋体" w:hAnsi="宋体" w:hint="eastAsia"/>
          <w:sz w:val="24"/>
        </w:rPr>
        <w:t>2、本次竞争性谈判采购的评审采用</w:t>
      </w:r>
      <w:r w:rsidRPr="00E52086">
        <w:rPr>
          <w:rFonts w:ascii="宋体" w:hAnsi="宋体" w:cs="宋体" w:hint="eastAsia"/>
          <w:kern w:val="0"/>
          <w:sz w:val="24"/>
        </w:rPr>
        <w:t>最低评标价法确定成交供应商，即</w:t>
      </w:r>
      <w:r w:rsidRPr="00E52086">
        <w:rPr>
          <w:sz w:val="24"/>
        </w:rPr>
        <w:t>根据质量和服务均能满足采购文件实质性响应要求且最后报价最低的原则确定成交供应商</w:t>
      </w:r>
      <w:r w:rsidRPr="00E52086">
        <w:rPr>
          <w:rFonts w:ascii="宋体" w:hAnsi="宋体" w:hint="eastAsia"/>
          <w:sz w:val="24"/>
        </w:rPr>
        <w:t>。</w:t>
      </w:r>
    </w:p>
    <w:p w:rsidR="007F45AF" w:rsidRPr="00E52086" w:rsidRDefault="007F45AF">
      <w:pPr>
        <w:tabs>
          <w:tab w:val="left" w:pos="360"/>
        </w:tabs>
        <w:snapToGrid w:val="0"/>
        <w:spacing w:line="360" w:lineRule="auto"/>
        <w:ind w:firstLineChars="200" w:firstLine="480"/>
        <w:jc w:val="left"/>
        <w:rPr>
          <w:rFonts w:ascii="宋体" w:hAnsi="宋体"/>
          <w:sz w:val="24"/>
        </w:rPr>
      </w:pPr>
      <w:r w:rsidRPr="00E52086">
        <w:rPr>
          <w:rFonts w:ascii="宋体" w:hAnsi="宋体" w:hint="eastAsia"/>
          <w:sz w:val="24"/>
        </w:rPr>
        <w:t>3、参加谈判工作的所有人员应遵守《中华人民共和国政府采购法》以及国家和地方政府采购的有关规定，严格保密，确保竞争性谈判工作公平、公正，任何单位和个人不得无理干预谈判小组的正常工作。</w:t>
      </w:r>
    </w:p>
    <w:p w:rsidR="007F45AF" w:rsidRPr="00E52086" w:rsidRDefault="007F45AF">
      <w:pPr>
        <w:tabs>
          <w:tab w:val="left" w:pos="720"/>
        </w:tabs>
        <w:snapToGrid w:val="0"/>
        <w:spacing w:line="360" w:lineRule="auto"/>
        <w:ind w:rightChars="-50" w:right="-105"/>
        <w:rPr>
          <w:rFonts w:ascii="宋体" w:hAnsi="宋体"/>
          <w:b/>
          <w:sz w:val="32"/>
          <w:szCs w:val="32"/>
        </w:rPr>
      </w:pPr>
      <w:r w:rsidRPr="00E52086">
        <w:rPr>
          <w:rFonts w:ascii="宋体" w:hAnsi="宋体" w:hint="eastAsia"/>
          <w:b/>
          <w:sz w:val="32"/>
          <w:szCs w:val="32"/>
        </w:rPr>
        <w:t>二、评审程序和评审方法</w:t>
      </w:r>
    </w:p>
    <w:p w:rsidR="007F45AF" w:rsidRPr="00E52086" w:rsidRDefault="007F45AF" w:rsidP="00D36414">
      <w:pPr>
        <w:tabs>
          <w:tab w:val="left" w:pos="720"/>
        </w:tabs>
        <w:snapToGrid w:val="0"/>
        <w:spacing w:line="360" w:lineRule="auto"/>
        <w:ind w:leftChars="-229" w:left="-481" w:rightChars="-50" w:right="-105" w:firstLineChars="229" w:firstLine="550"/>
        <w:rPr>
          <w:rFonts w:ascii="宋体" w:hAnsi="宋体"/>
          <w:sz w:val="24"/>
        </w:rPr>
      </w:pPr>
      <w:r w:rsidRPr="00E52086">
        <w:rPr>
          <w:rFonts w:ascii="宋体" w:hAnsi="宋体" w:hint="eastAsia"/>
          <w:sz w:val="24"/>
        </w:rPr>
        <w:t xml:space="preserve">    评审程序分初步评审、谈判和详细评审。</w:t>
      </w:r>
    </w:p>
    <w:p w:rsidR="007F45AF" w:rsidRPr="00E52086" w:rsidRDefault="007F45AF">
      <w:pPr>
        <w:snapToGrid w:val="0"/>
        <w:spacing w:line="360" w:lineRule="auto"/>
        <w:jc w:val="left"/>
        <w:rPr>
          <w:rFonts w:ascii="宋体" w:hAnsi="宋体"/>
          <w:b/>
          <w:sz w:val="28"/>
          <w:szCs w:val="28"/>
        </w:rPr>
      </w:pPr>
      <w:r w:rsidRPr="00E52086">
        <w:rPr>
          <w:rFonts w:ascii="宋体" w:hAnsi="宋体" w:hint="eastAsia"/>
          <w:b/>
          <w:sz w:val="28"/>
          <w:szCs w:val="28"/>
        </w:rPr>
        <w:t>1、初步评审</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进入评审程序后，谈判小组先对投标人的报价文件进行初步评审。谈判小组将根据评审办法的规定和附表1的内容，对报价文件进行初步评审。</w:t>
      </w:r>
    </w:p>
    <w:p w:rsidR="007F45AF" w:rsidRPr="00E52086" w:rsidRDefault="007F45AF">
      <w:pPr>
        <w:tabs>
          <w:tab w:val="left" w:pos="720"/>
          <w:tab w:val="left" w:pos="3675"/>
        </w:tabs>
        <w:snapToGrid w:val="0"/>
        <w:spacing w:line="360" w:lineRule="auto"/>
        <w:ind w:firstLineChars="200" w:firstLine="480"/>
        <w:rPr>
          <w:rFonts w:ascii="宋体" w:hAnsi="宋体"/>
          <w:sz w:val="24"/>
        </w:rPr>
      </w:pPr>
      <w:r w:rsidRPr="00E52086">
        <w:rPr>
          <w:rFonts w:ascii="宋体" w:hAnsi="宋体" w:hint="eastAsia"/>
          <w:sz w:val="24"/>
        </w:rPr>
        <w:t>出现下列情况的报价文件将被认定为不满足采购需求而不能通过初步审查：</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1) 不满足投标人资格要求的；</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2) 报价文件无法定代表人签字，或签字人未经法定代表人授权的；</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3) 未按谈判文件要求的金额提交报价保证金的；</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 xml:space="preserve">4) 交货期、工期或报价有效期不满足谈判文件要求的； </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 xml:space="preserve">5) 技术参数、功能或资质要求不满足用户需求书的要求或商务有重大负偏离的； </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6) 谈判小组认为报价未实质性响应谈判文件的要求的；</w:t>
      </w:r>
    </w:p>
    <w:p w:rsidR="007F45AF" w:rsidRPr="00E52086" w:rsidRDefault="007F45AF">
      <w:pPr>
        <w:snapToGrid w:val="0"/>
        <w:spacing w:line="360" w:lineRule="auto"/>
        <w:ind w:left="420"/>
        <w:jc w:val="left"/>
        <w:rPr>
          <w:rFonts w:ascii="宋体" w:hAnsi="宋体"/>
          <w:sz w:val="24"/>
        </w:rPr>
      </w:pPr>
      <w:r w:rsidRPr="00E52086">
        <w:rPr>
          <w:rFonts w:ascii="宋体" w:hAnsi="宋体" w:hint="eastAsia"/>
          <w:sz w:val="24"/>
        </w:rPr>
        <w:t>7）不满足谈判文件规定的其它条件的。</w:t>
      </w:r>
    </w:p>
    <w:p w:rsidR="007F45AF" w:rsidRPr="00E52086" w:rsidRDefault="007F45AF">
      <w:pPr>
        <w:snapToGrid w:val="0"/>
        <w:spacing w:line="360" w:lineRule="auto"/>
        <w:ind w:leftChars="85" w:left="178" w:firstLineChars="200" w:firstLine="480"/>
        <w:rPr>
          <w:rFonts w:ascii="宋体" w:hAnsi="宋体"/>
          <w:sz w:val="24"/>
        </w:rPr>
      </w:pPr>
      <w:r w:rsidRPr="00E52086">
        <w:rPr>
          <w:rFonts w:ascii="宋体" w:hAnsi="宋体" w:hint="eastAsia"/>
          <w:sz w:val="24"/>
        </w:rPr>
        <w:t>初步评审采用“一项否决”的原则，只有全部符合要求的才能通过初步评审。</w:t>
      </w:r>
    </w:p>
    <w:p w:rsidR="007F45AF" w:rsidRPr="00E52086" w:rsidRDefault="007F45AF">
      <w:pPr>
        <w:snapToGrid w:val="0"/>
        <w:spacing w:line="360" w:lineRule="auto"/>
        <w:jc w:val="left"/>
        <w:rPr>
          <w:rFonts w:ascii="宋体" w:hAnsi="宋体"/>
          <w:b/>
          <w:sz w:val="28"/>
          <w:szCs w:val="28"/>
        </w:rPr>
      </w:pPr>
      <w:r w:rsidRPr="00E52086">
        <w:rPr>
          <w:rFonts w:ascii="宋体" w:hAnsi="宋体" w:hint="eastAsia"/>
          <w:b/>
          <w:sz w:val="28"/>
          <w:szCs w:val="28"/>
        </w:rPr>
        <w:lastRenderedPageBreak/>
        <w:t>2、谈判</w:t>
      </w:r>
    </w:p>
    <w:p w:rsidR="007F45AF" w:rsidRPr="00E52086" w:rsidRDefault="007F45AF">
      <w:pPr>
        <w:snapToGrid w:val="0"/>
        <w:spacing w:line="360" w:lineRule="auto"/>
        <w:ind w:firstLineChars="200" w:firstLine="480"/>
        <w:rPr>
          <w:rFonts w:ascii="宋体" w:hAnsi="宋体"/>
          <w:sz w:val="24"/>
        </w:rPr>
      </w:pPr>
      <w:r w:rsidRPr="00E52086">
        <w:rPr>
          <w:rFonts w:ascii="宋体" w:hAnsi="宋体" w:hint="eastAsia"/>
          <w:sz w:val="24"/>
        </w:rPr>
        <w:t>1）按照评审程序的规定，谈判小组阅读通过初步评审的投标人的报价文件，据此与投标人进行技术、商务内容的澄清、修正和谈判，谈判中发现投标人的报价文件资料不清晰或造成理解有歧义时,谈判小组准许其在规定时间内做出解释说明，如不及时做出合理的说明，该报价则将会由于不符合谈判的基本要求而被拒绝。</w:t>
      </w:r>
    </w:p>
    <w:p w:rsidR="007F45AF" w:rsidRPr="00E52086" w:rsidRDefault="007F45AF">
      <w:pPr>
        <w:snapToGrid w:val="0"/>
        <w:spacing w:line="360" w:lineRule="auto"/>
        <w:ind w:firstLineChars="200" w:firstLine="480"/>
        <w:jc w:val="left"/>
        <w:rPr>
          <w:rFonts w:ascii="宋体" w:hAnsi="宋体"/>
          <w:sz w:val="24"/>
        </w:rPr>
      </w:pPr>
      <w:r w:rsidRPr="00E52086">
        <w:rPr>
          <w:rFonts w:ascii="宋体" w:hAnsi="宋体" w:hint="eastAsia"/>
          <w:sz w:val="24"/>
        </w:rPr>
        <w:t>2）谈判结束后，各投标人按要求在规定时间内提交本项目的最终报价。</w:t>
      </w:r>
    </w:p>
    <w:p w:rsidR="007F45AF" w:rsidRPr="00E52086" w:rsidRDefault="007F45AF">
      <w:pPr>
        <w:snapToGrid w:val="0"/>
        <w:spacing w:line="360" w:lineRule="auto"/>
        <w:ind w:firstLineChars="200" w:firstLine="480"/>
        <w:jc w:val="left"/>
        <w:rPr>
          <w:rFonts w:ascii="宋体" w:hAnsi="宋体"/>
          <w:sz w:val="24"/>
        </w:rPr>
      </w:pPr>
      <w:r w:rsidRPr="00E52086">
        <w:rPr>
          <w:rFonts w:ascii="宋体" w:hAnsi="宋体" w:hint="eastAsia"/>
          <w:sz w:val="24"/>
        </w:rPr>
        <w:t>3）谈判小组对投标人的最终形成的报价文件、谈判承诺及最终报价等方面进行详细评审，</w:t>
      </w:r>
      <w:r w:rsidRPr="00E52086">
        <w:rPr>
          <w:rFonts w:ascii="宋体" w:hAnsi="宋体"/>
          <w:sz w:val="24"/>
        </w:rPr>
        <w:t>从质量和服务均能满足采购文件实质性响应要求的供应商中，按照最后报价由低到高的顺序提出3名成交候选人，质量和服务均能满足采购文件实质性响应要求且最后报价最低的</w:t>
      </w:r>
      <w:r w:rsidRPr="00E52086">
        <w:rPr>
          <w:rFonts w:ascii="宋体" w:hAnsi="宋体" w:hint="eastAsia"/>
          <w:sz w:val="24"/>
        </w:rPr>
        <w:t>供应商为</w:t>
      </w:r>
      <w:r w:rsidRPr="00E52086">
        <w:rPr>
          <w:rFonts w:ascii="宋体" w:hAnsi="宋体"/>
          <w:sz w:val="24"/>
        </w:rPr>
        <w:t>成交供应商</w:t>
      </w:r>
      <w:r w:rsidRPr="00E52086">
        <w:rPr>
          <w:rFonts w:ascii="宋体" w:hAnsi="宋体" w:hint="eastAsia"/>
          <w:sz w:val="24"/>
        </w:rPr>
        <w:t>，</w:t>
      </w:r>
      <w:r w:rsidRPr="00E52086">
        <w:rPr>
          <w:rFonts w:ascii="宋体" w:hAnsi="宋体"/>
          <w:sz w:val="24"/>
        </w:rPr>
        <w:t>并编写评审报告</w:t>
      </w:r>
      <w:r w:rsidRPr="00E52086">
        <w:rPr>
          <w:rFonts w:ascii="宋体" w:hAnsi="宋体" w:hint="eastAsia"/>
          <w:sz w:val="24"/>
        </w:rPr>
        <w:t>。</w:t>
      </w:r>
    </w:p>
    <w:p w:rsidR="007F45AF" w:rsidRPr="00E52086" w:rsidRDefault="007F45AF" w:rsidP="00D36414">
      <w:pPr>
        <w:tabs>
          <w:tab w:val="left" w:pos="420"/>
          <w:tab w:val="left" w:pos="7020"/>
          <w:tab w:val="left" w:pos="7380"/>
        </w:tabs>
        <w:snapToGrid w:val="0"/>
        <w:spacing w:line="360" w:lineRule="auto"/>
        <w:ind w:rightChars="-28" w:right="-59"/>
        <w:rPr>
          <w:rFonts w:ascii="宋体" w:hAnsi="宋体"/>
          <w:sz w:val="24"/>
        </w:rPr>
      </w:pPr>
      <w:r w:rsidRPr="00E52086">
        <w:rPr>
          <w:rFonts w:ascii="宋体" w:hAnsi="宋体" w:hint="eastAsia"/>
          <w:sz w:val="24"/>
        </w:rPr>
        <w:t xml:space="preserve">    4）如报价人满足第二章第18条“关于政策性加分”规定的，应按该条规定对报价人的最终报价价进行调整。</w:t>
      </w:r>
    </w:p>
    <w:p w:rsidR="007F45AF" w:rsidRPr="00E52086" w:rsidRDefault="007F45AF" w:rsidP="00D36414">
      <w:pPr>
        <w:snapToGrid w:val="0"/>
        <w:spacing w:line="360" w:lineRule="auto"/>
        <w:ind w:left="1805" w:rightChars="200" w:right="420" w:hangingChars="562" w:hanging="1805"/>
        <w:rPr>
          <w:rFonts w:ascii="宋体" w:hAnsi="宋体"/>
          <w:sz w:val="32"/>
          <w:szCs w:val="32"/>
        </w:rPr>
      </w:pPr>
      <w:r w:rsidRPr="00E52086">
        <w:rPr>
          <w:rFonts w:ascii="宋体" w:hAnsi="宋体" w:hint="eastAsia"/>
          <w:b/>
          <w:sz w:val="32"/>
          <w:szCs w:val="32"/>
        </w:rPr>
        <w:t>三、谈判、评审过程的保密性</w:t>
      </w:r>
    </w:p>
    <w:p w:rsidR="007F45AF" w:rsidRPr="00E52086" w:rsidRDefault="007F45AF">
      <w:pPr>
        <w:snapToGrid w:val="0"/>
        <w:spacing w:line="360" w:lineRule="auto"/>
        <w:ind w:firstLineChars="200" w:firstLine="480"/>
        <w:jc w:val="left"/>
        <w:rPr>
          <w:rFonts w:ascii="宋体" w:hAnsi="宋体"/>
          <w:sz w:val="24"/>
        </w:rPr>
      </w:pPr>
      <w:r w:rsidRPr="00E52086">
        <w:rPr>
          <w:rFonts w:ascii="宋体" w:hAnsi="宋体" w:hint="eastAsia"/>
          <w:sz w:val="24"/>
        </w:rPr>
        <w:t>1、接受报价后，直至成交投标人与采购人签订合同后止，凡与谈判、审查、澄清、评价、比较、确定成交人意见有关的内容，任何人均不得向投标人及与谈判评审无关的其他人透露。</w:t>
      </w:r>
    </w:p>
    <w:p w:rsidR="007F45AF" w:rsidRPr="00E52086" w:rsidRDefault="007F45AF">
      <w:pPr>
        <w:snapToGrid w:val="0"/>
        <w:spacing w:line="360" w:lineRule="auto"/>
        <w:ind w:firstLineChars="200" w:firstLine="480"/>
        <w:jc w:val="left"/>
        <w:rPr>
          <w:rFonts w:ascii="宋体" w:hAnsi="宋体"/>
          <w:sz w:val="24"/>
        </w:rPr>
      </w:pPr>
      <w:r w:rsidRPr="00E52086">
        <w:rPr>
          <w:rFonts w:ascii="宋体" w:hAnsi="宋体" w:hint="eastAsia"/>
          <w:sz w:val="24"/>
        </w:rPr>
        <w:t>2、从报价递交截止时间起到确定成交投标人日止，投标人不得与参加谈判、评审的有关人员私下接触。在谈判评审过程中，如果投标人试图在报价文件审查、澄清、比较及推荐成交投标人方面向参与谈判评审的有关人员和采购人施加任何影响，其报价将被拒绝。</w:t>
      </w:r>
    </w:p>
    <w:p w:rsidR="007F45AF" w:rsidRPr="00E52086" w:rsidRDefault="007F45AF" w:rsidP="00D36414">
      <w:pPr>
        <w:snapToGrid w:val="0"/>
        <w:spacing w:line="360" w:lineRule="auto"/>
        <w:ind w:left="1805" w:rightChars="200" w:right="420" w:hangingChars="562" w:hanging="1805"/>
        <w:rPr>
          <w:rFonts w:ascii="宋体" w:hAnsi="宋体"/>
          <w:b/>
          <w:sz w:val="32"/>
          <w:szCs w:val="32"/>
        </w:rPr>
      </w:pPr>
      <w:r w:rsidRPr="00E52086">
        <w:rPr>
          <w:rFonts w:ascii="宋体" w:hAnsi="宋体" w:hint="eastAsia"/>
          <w:b/>
          <w:sz w:val="32"/>
          <w:szCs w:val="32"/>
        </w:rPr>
        <w:t>四、接受和拒绝任何或所有报价的权利</w:t>
      </w:r>
    </w:p>
    <w:p w:rsidR="007F45AF" w:rsidRPr="00E52086" w:rsidRDefault="007F45AF">
      <w:pPr>
        <w:tabs>
          <w:tab w:val="left" w:pos="180"/>
          <w:tab w:val="left" w:pos="360"/>
        </w:tabs>
        <w:snapToGrid w:val="0"/>
        <w:spacing w:line="360" w:lineRule="auto"/>
        <w:ind w:leftChars="-1" w:left="-2" w:rightChars="15" w:right="31" w:firstLineChars="200" w:firstLine="480"/>
        <w:rPr>
          <w:rFonts w:ascii="宋体" w:hAnsi="宋体"/>
          <w:sz w:val="24"/>
        </w:rPr>
      </w:pPr>
      <w:r w:rsidRPr="00E52086">
        <w:rPr>
          <w:rFonts w:ascii="宋体" w:hAnsi="宋体" w:hint="eastAsia"/>
          <w:sz w:val="24"/>
        </w:rPr>
        <w:t>招标代理机构和采购人保留在成交之前任何时候接受或拒绝任何报价，以及宣布竞争性谈判无效或拒绝所有报价的权力，对受影响的投标人不承担任何责任。</w:t>
      </w:r>
    </w:p>
    <w:p w:rsidR="007F45AF" w:rsidRPr="00E52086" w:rsidRDefault="007F45AF">
      <w:pPr>
        <w:snapToGrid w:val="0"/>
        <w:spacing w:line="360" w:lineRule="auto"/>
        <w:ind w:rightChars="200" w:right="420"/>
        <w:rPr>
          <w:rFonts w:ascii="宋体" w:hAnsi="宋体"/>
          <w:b/>
          <w:sz w:val="32"/>
          <w:szCs w:val="32"/>
        </w:rPr>
      </w:pPr>
      <w:r w:rsidRPr="00E52086">
        <w:rPr>
          <w:rFonts w:ascii="宋体" w:hAnsi="宋体" w:hint="eastAsia"/>
          <w:b/>
          <w:sz w:val="32"/>
          <w:szCs w:val="32"/>
        </w:rPr>
        <w:t>五、变更技术方案的权利</w:t>
      </w:r>
    </w:p>
    <w:p w:rsidR="007F45AF" w:rsidRPr="00E52086" w:rsidRDefault="007F45AF">
      <w:pPr>
        <w:snapToGrid w:val="0"/>
        <w:spacing w:line="360" w:lineRule="auto"/>
        <w:ind w:firstLine="480"/>
        <w:rPr>
          <w:rFonts w:ascii="宋体" w:hAnsi="宋体"/>
          <w:sz w:val="24"/>
        </w:rPr>
      </w:pPr>
      <w:r w:rsidRPr="00E52086">
        <w:rPr>
          <w:rFonts w:ascii="宋体" w:hAnsi="宋体" w:hint="eastAsia"/>
          <w:sz w:val="24"/>
        </w:rPr>
        <w:t>在竞争性谈判过程中，采购人有权变更技术方案或采购数量，如果投标人根据采购人提出的变更要求调整方案或价格后未能获得合同，采购人和招标代理机构不承担任何责任。</w:t>
      </w:r>
    </w:p>
    <w:p w:rsidR="007F45AF" w:rsidRPr="00E52086" w:rsidRDefault="007F45AF">
      <w:pPr>
        <w:spacing w:line="360" w:lineRule="auto"/>
        <w:rPr>
          <w:rFonts w:ascii="宋体" w:hAnsi="宋体"/>
          <w:b/>
          <w:sz w:val="36"/>
          <w:szCs w:val="36"/>
        </w:rPr>
      </w:pPr>
      <w:r w:rsidRPr="00E52086">
        <w:rPr>
          <w:rFonts w:ascii="宋体" w:hAnsi="宋体"/>
          <w:b/>
          <w:sz w:val="36"/>
          <w:szCs w:val="36"/>
        </w:rPr>
        <w:br w:type="page"/>
      </w:r>
      <w:r w:rsidRPr="00E52086">
        <w:rPr>
          <w:rFonts w:ascii="宋体" w:hAnsi="宋体" w:hint="eastAsia"/>
          <w:b/>
          <w:sz w:val="36"/>
          <w:szCs w:val="36"/>
        </w:rPr>
        <w:lastRenderedPageBreak/>
        <w:t>附表1</w:t>
      </w:r>
    </w:p>
    <w:p w:rsidR="007F45AF" w:rsidRPr="00E52086" w:rsidRDefault="007F45AF">
      <w:pPr>
        <w:pStyle w:val="2Ctrl2"/>
        <w:numPr>
          <w:ilvl w:val="0"/>
          <w:numId w:val="0"/>
        </w:numPr>
        <w:tabs>
          <w:tab w:val="clear" w:pos="567"/>
        </w:tabs>
        <w:spacing w:beforeLines="0" w:afterLines="0"/>
        <w:jc w:val="center"/>
        <w:rPr>
          <w:rFonts w:ascii="宋体" w:eastAsia="宋体" w:hAnsi="宋体"/>
          <w:sz w:val="32"/>
          <w:szCs w:val="32"/>
        </w:rPr>
      </w:pPr>
      <w:bookmarkStart w:id="25" w:name="_Toc425497747"/>
      <w:r w:rsidRPr="00E52086">
        <w:rPr>
          <w:rFonts w:ascii="宋体" w:eastAsia="宋体" w:hAnsi="宋体" w:hint="eastAsia"/>
          <w:sz w:val="32"/>
          <w:szCs w:val="32"/>
        </w:rPr>
        <w:t>初步审查表</w:t>
      </w:r>
      <w:bookmarkEnd w:id="25"/>
    </w:p>
    <w:p w:rsidR="007F45AF" w:rsidRPr="00E52086" w:rsidRDefault="007F45AF">
      <w:pPr>
        <w:spacing w:before="19" w:line="360" w:lineRule="auto"/>
        <w:rPr>
          <w:rFonts w:ascii="宋体" w:hAnsi="宋体"/>
          <w:spacing w:val="-10"/>
          <w:kern w:val="10"/>
          <w:sz w:val="24"/>
        </w:rPr>
      </w:pPr>
      <w:r w:rsidRPr="00E52086">
        <w:rPr>
          <w:rFonts w:ascii="宋体" w:hAnsi="宋体" w:hint="eastAsia"/>
          <w:spacing w:val="-10"/>
          <w:kern w:val="10"/>
          <w:sz w:val="24"/>
        </w:rPr>
        <w:t>项目名称：</w:t>
      </w:r>
      <w:r w:rsidR="006E114B">
        <w:rPr>
          <w:rFonts w:ascii="宋体" w:hAnsi="宋体" w:hint="eastAsia"/>
          <w:spacing w:val="-10"/>
          <w:kern w:val="10"/>
          <w:sz w:val="24"/>
        </w:rPr>
        <w:t>数字保亭地理空间框架建设数据生产项目</w:t>
      </w:r>
    </w:p>
    <w:p w:rsidR="007F45AF" w:rsidRPr="00E52086" w:rsidRDefault="007F45AF">
      <w:pPr>
        <w:spacing w:line="360" w:lineRule="auto"/>
        <w:rPr>
          <w:rFonts w:ascii="宋体" w:hAnsi="宋体"/>
          <w:spacing w:val="-10"/>
          <w:kern w:val="10"/>
          <w:sz w:val="24"/>
          <w:u w:val="single"/>
        </w:rPr>
      </w:pPr>
      <w:r w:rsidRPr="00E52086">
        <w:rPr>
          <w:rFonts w:ascii="宋体" w:hAnsi="宋体" w:hint="eastAsia"/>
          <w:spacing w:val="-10"/>
          <w:kern w:val="10"/>
          <w:sz w:val="24"/>
        </w:rPr>
        <w:t>项目编号：</w:t>
      </w:r>
      <w:r w:rsidR="00AB5F15" w:rsidRPr="00E52086">
        <w:rPr>
          <w:rFonts w:ascii="宋体" w:hAnsi="宋体" w:hint="eastAsia"/>
          <w:spacing w:val="-10"/>
          <w:kern w:val="10"/>
          <w:sz w:val="24"/>
        </w:rPr>
        <w:t>HZ2017-493</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1800"/>
        <w:gridCol w:w="3600"/>
        <w:gridCol w:w="1021"/>
        <w:gridCol w:w="1021"/>
        <w:gridCol w:w="1021"/>
      </w:tblGrid>
      <w:tr w:rsidR="007F45AF" w:rsidRPr="00E52086">
        <w:trPr>
          <w:trHeight w:val="575"/>
        </w:trPr>
        <w:tc>
          <w:tcPr>
            <w:tcW w:w="720"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序号</w:t>
            </w:r>
          </w:p>
        </w:tc>
        <w:tc>
          <w:tcPr>
            <w:tcW w:w="1800"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审查项目</w:t>
            </w:r>
          </w:p>
        </w:tc>
        <w:tc>
          <w:tcPr>
            <w:tcW w:w="3600"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评议内容</w:t>
            </w:r>
            <w:r w:rsidRPr="00E52086">
              <w:rPr>
                <w:rFonts w:ascii="宋体" w:hAnsi="宋体" w:hint="eastAsia"/>
                <w:szCs w:val="21"/>
              </w:rPr>
              <w:t>（无效投标认定条件）</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投标人1</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投标人2</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投标人3</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1</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投标人的资格</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是否符合投标人资格要求</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2</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报价文件的有效性、完整性</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是否符合谈判文件的式样和签署要求且内容完整无缺漏</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3</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报价项目完整性</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kern w:val="28"/>
                <w:szCs w:val="21"/>
              </w:rPr>
              <w:t>是否对</w:t>
            </w:r>
            <w:r w:rsidRPr="00E52086">
              <w:rPr>
                <w:rFonts w:ascii="宋体" w:hAnsi="宋体" w:cs="Tahoma" w:hint="eastAsia"/>
                <w:kern w:val="28"/>
                <w:szCs w:val="21"/>
              </w:rPr>
              <w:t>本项目内所有的内容进行投标</w:t>
            </w:r>
            <w:r w:rsidRPr="00E52086">
              <w:rPr>
                <w:rFonts w:ascii="宋体" w:hAnsi="宋体" w:hint="eastAsia"/>
                <w:kern w:val="28"/>
                <w:szCs w:val="21"/>
              </w:rPr>
              <w:t>，漏报其投标将被拒绝</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4</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技术响应</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kern w:val="28"/>
                <w:szCs w:val="21"/>
              </w:rPr>
            </w:pPr>
            <w:r w:rsidRPr="00E52086">
              <w:rPr>
                <w:rFonts w:ascii="宋体" w:hAnsi="宋体" w:hint="eastAsia"/>
                <w:szCs w:val="21"/>
              </w:rPr>
              <w:t>投标人的技术参数、功能或资质是否全部满足（任一项不满足即报价无效）</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5</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谈判保证金</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是否提交谈判保证金的</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6</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投标有效期</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是否满足谈判文件要求</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7</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交货期或工期</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是否满足谈判文件要求</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r w:rsidR="007F45AF" w:rsidRPr="00E52086">
        <w:tc>
          <w:tcPr>
            <w:tcW w:w="72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jc w:val="center"/>
              <w:rPr>
                <w:rFonts w:ascii="宋体" w:hAnsi="宋体"/>
                <w:szCs w:val="21"/>
              </w:rPr>
            </w:pPr>
            <w:r w:rsidRPr="00E52086">
              <w:rPr>
                <w:rFonts w:ascii="宋体" w:hAnsi="宋体" w:hint="eastAsia"/>
                <w:szCs w:val="21"/>
              </w:rPr>
              <w:t>8</w:t>
            </w:r>
          </w:p>
        </w:tc>
        <w:tc>
          <w:tcPr>
            <w:tcW w:w="18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其它</w:t>
            </w:r>
          </w:p>
        </w:tc>
        <w:tc>
          <w:tcPr>
            <w:tcW w:w="3600" w:type="dxa"/>
            <w:tcBorders>
              <w:top w:val="single" w:sz="4" w:space="0" w:color="auto"/>
              <w:left w:val="single" w:sz="4" w:space="0" w:color="auto"/>
              <w:bottom w:val="single" w:sz="4" w:space="0" w:color="auto"/>
              <w:right w:val="single" w:sz="4" w:space="0" w:color="auto"/>
            </w:tcBorders>
            <w:vAlign w:val="center"/>
          </w:tcPr>
          <w:p w:rsidR="007F45AF" w:rsidRPr="00E52086" w:rsidRDefault="007F45AF">
            <w:pPr>
              <w:snapToGrid w:val="0"/>
              <w:spacing w:line="300" w:lineRule="auto"/>
              <w:rPr>
                <w:rFonts w:ascii="宋体" w:hAnsi="宋体"/>
                <w:szCs w:val="21"/>
              </w:rPr>
            </w:pPr>
            <w:r w:rsidRPr="00E52086">
              <w:rPr>
                <w:rFonts w:ascii="宋体" w:hAnsi="宋体" w:hint="eastAsia"/>
                <w:szCs w:val="21"/>
              </w:rPr>
              <w:t>无其它无效投标认定条件</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p>
        </w:tc>
      </w:tr>
      <w:tr w:rsidR="007F45AF" w:rsidRPr="00E52086">
        <w:tc>
          <w:tcPr>
            <w:tcW w:w="6120" w:type="dxa"/>
            <w:gridSpan w:val="3"/>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rPr>
                <w:rFonts w:ascii="宋体" w:hAnsi="宋体"/>
                <w:szCs w:val="21"/>
              </w:rPr>
            </w:pPr>
            <w:r w:rsidRPr="00E52086">
              <w:rPr>
                <w:rFonts w:ascii="宋体" w:hAnsi="宋体" w:hint="eastAsia"/>
                <w:szCs w:val="21"/>
              </w:rPr>
              <w:t xml:space="preserve">                  </w:t>
            </w:r>
            <w:r w:rsidRPr="00E52086">
              <w:rPr>
                <w:rFonts w:ascii="宋体" w:hAnsi="宋体" w:hint="eastAsia"/>
                <w:b/>
                <w:szCs w:val="21"/>
              </w:rPr>
              <w:t>结</w:t>
            </w:r>
            <w:r w:rsidRPr="00E52086">
              <w:rPr>
                <w:rFonts w:ascii="宋体" w:hAnsi="宋体"/>
                <w:b/>
                <w:szCs w:val="21"/>
              </w:rPr>
              <w:t xml:space="preserve">         </w:t>
            </w:r>
            <w:r w:rsidRPr="00E52086">
              <w:rPr>
                <w:rFonts w:ascii="宋体" w:hAnsi="宋体" w:hint="eastAsia"/>
                <w:b/>
                <w:szCs w:val="21"/>
              </w:rPr>
              <w:t>论</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c>
          <w:tcPr>
            <w:tcW w:w="1021" w:type="dxa"/>
            <w:tcBorders>
              <w:top w:val="single" w:sz="4" w:space="0" w:color="auto"/>
              <w:left w:val="single" w:sz="4" w:space="0" w:color="auto"/>
              <w:bottom w:val="single" w:sz="4" w:space="0" w:color="auto"/>
              <w:right w:val="single" w:sz="4" w:space="0" w:color="auto"/>
            </w:tcBorders>
          </w:tcPr>
          <w:p w:rsidR="007F45AF" w:rsidRPr="00E52086" w:rsidRDefault="007F45AF">
            <w:pPr>
              <w:spacing w:line="480" w:lineRule="exact"/>
              <w:jc w:val="center"/>
              <w:rPr>
                <w:rFonts w:ascii="宋体" w:hAnsi="宋体"/>
                <w:b/>
                <w:szCs w:val="21"/>
              </w:rPr>
            </w:pPr>
            <w:r w:rsidRPr="00E52086">
              <w:rPr>
                <w:rFonts w:ascii="宋体" w:hAnsi="宋体" w:hint="eastAsia"/>
                <w:b/>
                <w:szCs w:val="21"/>
              </w:rPr>
              <w:t> </w:t>
            </w:r>
          </w:p>
        </w:tc>
      </w:tr>
    </w:tbl>
    <w:p w:rsidR="007F45AF" w:rsidRPr="00E52086" w:rsidRDefault="007F45AF">
      <w:pPr>
        <w:spacing w:line="360" w:lineRule="auto"/>
        <w:rPr>
          <w:rFonts w:ascii="宋体" w:hAnsi="宋体"/>
          <w:szCs w:val="21"/>
        </w:rPr>
      </w:pPr>
    </w:p>
    <w:p w:rsidR="007F45AF" w:rsidRPr="00E52086" w:rsidRDefault="007F45AF">
      <w:pPr>
        <w:spacing w:line="360" w:lineRule="auto"/>
        <w:rPr>
          <w:rFonts w:ascii="宋体" w:hAnsi="宋体"/>
          <w:szCs w:val="21"/>
        </w:rPr>
      </w:pPr>
      <w:r w:rsidRPr="00E52086">
        <w:rPr>
          <w:rFonts w:ascii="宋体" w:hAnsi="宋体" w:hint="eastAsia"/>
          <w:szCs w:val="21"/>
        </w:rPr>
        <w:t>1、表中只需填写“√/通过”或“×/不通过”。</w:t>
      </w:r>
    </w:p>
    <w:p w:rsidR="007F45AF" w:rsidRPr="00E52086" w:rsidRDefault="007F45AF">
      <w:pPr>
        <w:spacing w:line="360" w:lineRule="auto"/>
        <w:rPr>
          <w:rFonts w:ascii="宋体" w:hAnsi="宋体"/>
          <w:szCs w:val="21"/>
        </w:rPr>
      </w:pPr>
      <w:r w:rsidRPr="00E52086">
        <w:rPr>
          <w:rFonts w:ascii="宋体" w:hAnsi="宋体" w:hint="eastAsia"/>
          <w:szCs w:val="21"/>
        </w:rPr>
        <w:t>2、在结论中按“一项否决”的原则，只有全部是√/通过的，填写“合格”；只要其中有一项是×/不通过的，填写“不合格”。</w:t>
      </w:r>
    </w:p>
    <w:p w:rsidR="007F45AF" w:rsidRPr="00E52086" w:rsidRDefault="007F45AF">
      <w:pPr>
        <w:spacing w:line="360" w:lineRule="auto"/>
        <w:rPr>
          <w:rFonts w:ascii="宋体" w:hAnsi="宋体"/>
          <w:sz w:val="24"/>
        </w:rPr>
      </w:pPr>
      <w:r w:rsidRPr="00E52086">
        <w:rPr>
          <w:rFonts w:ascii="宋体" w:hAnsi="宋体" w:hint="eastAsia"/>
          <w:szCs w:val="21"/>
        </w:rPr>
        <w:t>3、结论是合格的，才能进入下一轮；不合格的被淘汰。</w:t>
      </w:r>
    </w:p>
    <w:p w:rsidR="007F45AF" w:rsidRPr="00E52086" w:rsidRDefault="007F45AF">
      <w:pPr>
        <w:spacing w:line="480" w:lineRule="exact"/>
        <w:rPr>
          <w:rFonts w:ascii="宋体" w:hAnsi="宋体"/>
          <w:sz w:val="24"/>
        </w:rPr>
      </w:pPr>
      <w:r w:rsidRPr="00E52086">
        <w:rPr>
          <w:rFonts w:ascii="宋体" w:hAnsi="宋体" w:hint="eastAsia"/>
          <w:sz w:val="24"/>
        </w:rPr>
        <w:t>评委：                                              日期</w:t>
      </w:r>
      <w:r w:rsidRPr="00E52086">
        <w:rPr>
          <w:rFonts w:ascii="黑体" w:eastAsia="黑体" w:hint="eastAsia"/>
          <w:sz w:val="24"/>
        </w:rPr>
        <w:t>：</w:t>
      </w:r>
    </w:p>
    <w:p w:rsidR="007F45AF" w:rsidRPr="00E52086" w:rsidRDefault="007F45AF">
      <w:pPr>
        <w:spacing w:line="500" w:lineRule="exact"/>
      </w:pPr>
    </w:p>
    <w:sectPr w:rsidR="007F45AF" w:rsidRPr="00E52086" w:rsidSect="00EA3CE1">
      <w:footnotePr>
        <w:pos w:val="beneathText"/>
      </w:footnotePr>
      <w:pgSz w:w="11906" w:h="16838"/>
      <w:pgMar w:top="1440" w:right="1559"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B2" w:rsidRDefault="00CC04B2">
      <w:r>
        <w:separator/>
      </w:r>
    </w:p>
  </w:endnote>
  <w:endnote w:type="continuationSeparator" w:id="0">
    <w:p w:rsidR="00CC04B2" w:rsidRDefault="00CC04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3" w:usb1="00000000" w:usb2="00000000" w:usb3="00000000" w:csb0="00000001" w:csb1="00000000"/>
  </w:font>
  <w:font w:name="楷体_GB2312">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经典特黑简">
    <w:altName w:val="黑体"/>
    <w:charset w:val="86"/>
    <w:family w:val="auto"/>
    <w:pitch w:val="default"/>
    <w:sig w:usb0="A1002AEF" w:usb1="F9DF7CFB" w:usb2="0000001E" w:usb3="00000000" w:csb0="00040000" w:csb1="00000000"/>
  </w:font>
  <w:font w:name="幼圆">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FuturaA Md BT">
    <w:altName w:val="Lucida Sans Unicode"/>
    <w:charset w:val="00"/>
    <w:family w:val="auto"/>
    <w:pitch w:val="default"/>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Symbol;Arial;婼">
    <w:altName w:val="黑体"/>
    <w:charset w:val="86"/>
    <w:family w:val="auto"/>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华文中宋">
    <w:altName w:val="微软雅黑"/>
    <w:charset w:val="86"/>
    <w:family w:val="auto"/>
    <w:pitch w:val="variable"/>
    <w:sig w:usb0="00000000"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a"/>
      <w:framePr w:wrap="around" w:vAnchor="text" w:hAnchor="margin" w:xAlign="center" w:y="1"/>
      <w:rPr>
        <w:rStyle w:val="af0"/>
      </w:rPr>
    </w:pPr>
    <w:r>
      <w:fldChar w:fldCharType="begin"/>
    </w:r>
    <w:r w:rsidR="007F45AF">
      <w:rPr>
        <w:rStyle w:val="af0"/>
      </w:rPr>
      <w:instrText xml:space="preserve">PAGE  </w:instrText>
    </w:r>
    <w:r>
      <w:fldChar w:fldCharType="separate"/>
    </w:r>
    <w:r w:rsidR="007F45AF">
      <w:rPr>
        <w:rStyle w:val="af0"/>
      </w:rPr>
      <w:t>0</w:t>
    </w:r>
    <w:r>
      <w:fldChar w:fldCharType="end"/>
    </w:r>
  </w:p>
  <w:p w:rsidR="007F45AF" w:rsidRDefault="007F45AF">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a"/>
      <w:framePr w:wrap="around" w:vAnchor="text" w:hAnchor="margin" w:xAlign="center" w:y="1"/>
      <w:rPr>
        <w:rStyle w:val="af0"/>
      </w:rPr>
    </w:pPr>
    <w:r>
      <w:fldChar w:fldCharType="begin"/>
    </w:r>
    <w:r w:rsidR="007F45AF">
      <w:rPr>
        <w:rStyle w:val="af0"/>
      </w:rPr>
      <w:instrText xml:space="preserve">PAGE  </w:instrText>
    </w:r>
    <w:r>
      <w:fldChar w:fldCharType="separate"/>
    </w:r>
    <w:r w:rsidR="00FA6519">
      <w:rPr>
        <w:rStyle w:val="af0"/>
        <w:noProof/>
      </w:rPr>
      <w:t>8</w:t>
    </w:r>
    <w:r>
      <w:fldChar w:fldCharType="end"/>
    </w:r>
  </w:p>
  <w:p w:rsidR="007F45AF" w:rsidRDefault="006E114B">
    <w:pPr>
      <w:pStyle w:val="afa"/>
    </w:pPr>
    <w:r>
      <w:rPr>
        <w:rFonts w:hint="eastAsia"/>
        <w:noProof/>
      </w:rPr>
      <w:drawing>
        <wp:inline distT="0" distB="0" distL="0" distR="0">
          <wp:extent cx="1619250" cy="4572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619250" cy="457200"/>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3C" w:rsidRDefault="0086003C">
    <w:pPr>
      <w:pStyle w:val="af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a"/>
      <w:framePr w:wrap="around" w:vAnchor="text" w:hAnchor="margin" w:xAlign="center" w:y="1"/>
      <w:rPr>
        <w:rStyle w:val="af0"/>
      </w:rPr>
    </w:pPr>
    <w:r>
      <w:fldChar w:fldCharType="begin"/>
    </w:r>
    <w:r w:rsidR="007F45AF">
      <w:rPr>
        <w:rStyle w:val="af0"/>
      </w:rPr>
      <w:instrText xml:space="preserve">PAGE  </w:instrText>
    </w:r>
    <w:r>
      <w:fldChar w:fldCharType="separate"/>
    </w:r>
    <w:r w:rsidR="007F45AF">
      <w:rPr>
        <w:rStyle w:val="af0"/>
      </w:rPr>
      <w:t>0</w:t>
    </w:r>
    <w:r>
      <w:fldChar w:fldCharType="end"/>
    </w:r>
  </w:p>
  <w:p w:rsidR="007F45AF" w:rsidRDefault="007F45AF">
    <w:pPr>
      <w:pStyle w:val="af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a"/>
      <w:framePr w:wrap="around" w:vAnchor="text" w:hAnchor="margin" w:xAlign="center" w:y="1"/>
      <w:rPr>
        <w:rStyle w:val="af0"/>
      </w:rPr>
    </w:pPr>
    <w:r>
      <w:fldChar w:fldCharType="begin"/>
    </w:r>
    <w:r w:rsidR="007F45AF">
      <w:rPr>
        <w:rStyle w:val="af0"/>
      </w:rPr>
      <w:instrText xml:space="preserve">PAGE  </w:instrText>
    </w:r>
    <w:r>
      <w:fldChar w:fldCharType="separate"/>
    </w:r>
    <w:r w:rsidR="00FA6519">
      <w:rPr>
        <w:rStyle w:val="af0"/>
        <w:noProof/>
      </w:rPr>
      <w:t>10</w:t>
    </w:r>
    <w:r>
      <w:fldChar w:fldCharType="end"/>
    </w:r>
  </w:p>
  <w:p w:rsidR="007F45AF" w:rsidRDefault="006E114B">
    <w:pPr>
      <w:pStyle w:val="afa"/>
    </w:pPr>
    <w:r>
      <w:rPr>
        <w:rFonts w:hint="eastAsia"/>
        <w:noProof/>
      </w:rPr>
      <w:drawing>
        <wp:inline distT="0" distB="0" distL="0" distR="0">
          <wp:extent cx="1619250" cy="4572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
                  <a:srcRect/>
                  <a:stretch>
                    <a:fillRect/>
                  </a:stretch>
                </pic:blipFill>
                <pic:spPr bwMode="auto">
                  <a:xfrm>
                    <a:off x="0" y="0"/>
                    <a:ext cx="1619250"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B2" w:rsidRDefault="00CC04B2">
      <w:r>
        <w:separator/>
      </w:r>
    </w:p>
  </w:footnote>
  <w:footnote w:type="continuationSeparator" w:id="0">
    <w:p w:rsidR="00CC04B2" w:rsidRDefault="00CC0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f2"/>
      <w:framePr w:wrap="around" w:vAnchor="text" w:hAnchor="margin" w:xAlign="center" w:y="1"/>
      <w:rPr>
        <w:rStyle w:val="af0"/>
      </w:rPr>
    </w:pPr>
    <w:r>
      <w:fldChar w:fldCharType="begin"/>
    </w:r>
    <w:r w:rsidR="007F45AF">
      <w:rPr>
        <w:rStyle w:val="af0"/>
      </w:rPr>
      <w:instrText xml:space="preserve">PAGE  </w:instrText>
    </w:r>
    <w:r>
      <w:fldChar w:fldCharType="separate"/>
    </w:r>
    <w:r w:rsidR="007F45AF">
      <w:rPr>
        <w:rStyle w:val="af0"/>
      </w:rPr>
      <w:t>0</w:t>
    </w:r>
    <w:r>
      <w:fldChar w:fldCharType="end"/>
    </w:r>
  </w:p>
  <w:p w:rsidR="007F45AF" w:rsidRDefault="007F45AF">
    <w:pPr>
      <w:pStyle w:val="af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7F45AF">
    <w:pPr>
      <w:pStyle w:val="aff2"/>
      <w:pBdr>
        <w:bottom w:val="single" w:sz="6" w:space="0" w:color="auto"/>
      </w:pBdr>
      <w:jc w:val="left"/>
      <w:rPr>
        <w:rFonts w:ascii="宋体" w:hAnsi="宋体"/>
      </w:rPr>
    </w:pPr>
    <w:r>
      <w:rPr>
        <w:rFonts w:ascii="宋体" w:hAnsi="宋体" w:hint="eastAsia"/>
        <w:color w:val="000000"/>
      </w:rPr>
      <w:t>项目编号:HZ2017-</w:t>
    </w:r>
    <w:r w:rsidR="00AB5F15">
      <w:rPr>
        <w:rFonts w:ascii="宋体" w:hAnsi="宋体" w:hint="eastAsia"/>
        <w:color w:val="000000"/>
      </w:rPr>
      <w:t>493</w:t>
    </w:r>
    <w:r>
      <w:rPr>
        <w:rFonts w:ascii="宋体" w:hAnsi="宋体" w:hint="eastAsia"/>
      </w:rPr>
      <w:t xml:space="preserve">          </w:t>
    </w:r>
    <w:r w:rsidR="00AB5F15">
      <w:rPr>
        <w:rFonts w:ascii="宋体" w:hAnsi="宋体" w:hint="eastAsia"/>
      </w:rPr>
      <w:t xml:space="preserve"> </w:t>
    </w:r>
    <w:r>
      <w:rPr>
        <w:rFonts w:ascii="宋体" w:hAnsi="宋体" w:hint="eastAsia"/>
      </w:rPr>
      <w:t xml:space="preserve">                                           海南海政招标有限公司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3C" w:rsidRDefault="0086003C">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7F45AF">
    <w:pPr>
      <w:pStyle w:val="aff2"/>
      <w:pBdr>
        <w:bottom w:val="single" w:sz="6" w:space="0" w:color="auto"/>
      </w:pBdr>
      <w:jc w:val="both"/>
    </w:pPr>
    <w:r>
      <w:rPr>
        <w:rFonts w:ascii="宋体" w:hAnsi="宋体" w:hint="eastAsia"/>
      </w:rPr>
      <w:t>项目编号：HZ2017-</w:t>
    </w:r>
    <w:r w:rsidR="00AB5F15">
      <w:rPr>
        <w:rFonts w:ascii="宋体" w:hAnsi="宋体" w:hint="eastAsia"/>
      </w:rPr>
      <w:t>493</w:t>
    </w:r>
    <w:r>
      <w:rPr>
        <w:rFonts w:ascii="宋体" w:hAnsi="宋体" w:hint="eastAsia"/>
      </w:rPr>
      <w:t xml:space="preserve">  </w:t>
    </w:r>
    <w:r>
      <w:rPr>
        <w:rFonts w:hint="eastAsia"/>
      </w:rPr>
      <w:t xml:space="preserve">                                                   </w:t>
    </w:r>
    <w:r>
      <w:rPr>
        <w:rFonts w:hint="eastAsia"/>
      </w:rPr>
      <w:t>海南海政招标有限公司</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5AF" w:rsidRDefault="00EA3CE1">
    <w:pPr>
      <w:pStyle w:val="aff2"/>
      <w:framePr w:wrap="around" w:vAnchor="text" w:hAnchor="margin" w:xAlign="center" w:y="1"/>
      <w:rPr>
        <w:rStyle w:val="af0"/>
      </w:rPr>
    </w:pPr>
    <w:r>
      <w:fldChar w:fldCharType="begin"/>
    </w:r>
    <w:r w:rsidR="007F45AF">
      <w:rPr>
        <w:rStyle w:val="af0"/>
      </w:rPr>
      <w:instrText xml:space="preserve">PAGE  </w:instrText>
    </w:r>
    <w:r>
      <w:fldChar w:fldCharType="separate"/>
    </w:r>
    <w:r w:rsidR="007F45AF">
      <w:rPr>
        <w:rStyle w:val="af0"/>
      </w:rPr>
      <w:t>0</w:t>
    </w:r>
    <w:r>
      <w:fldChar w:fldCharType="end"/>
    </w:r>
  </w:p>
  <w:p w:rsidR="007F45AF" w:rsidRDefault="007F45AF">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bullet"/>
      <w:pStyle w:val="a"/>
      <w:lvlText w:val=""/>
      <w:lvlJc w:val="left"/>
      <w:pPr>
        <w:tabs>
          <w:tab w:val="num" w:pos="748"/>
        </w:tabs>
        <w:ind w:left="748" w:hanging="374"/>
      </w:pPr>
      <w:rPr>
        <w:rFonts w:ascii="Wingdings" w:hAnsi="Wingdings" w:hint="default"/>
        <w:sz w:val="21"/>
      </w:rPr>
    </w:lvl>
  </w:abstractNum>
  <w:abstractNum w:abstractNumId="1">
    <w:nsid w:val="0000000C"/>
    <w:multiLevelType w:val="multilevel"/>
    <w:tmpl w:val="0000000C"/>
    <w:lvl w:ilvl="0">
      <w:start w:val="1"/>
      <w:numFmt w:val="decimal"/>
      <w:pStyle w:val="1"/>
      <w:lvlText w:val="%1."/>
      <w:lvlJc w:val="left"/>
      <w:pPr>
        <w:tabs>
          <w:tab w:val="num" w:pos="709"/>
        </w:tabs>
        <w:ind w:left="709" w:hanging="709"/>
      </w:pPr>
      <w:rPr>
        <w:rFonts w:hint="eastAsia"/>
      </w:rPr>
    </w:lvl>
    <w:lvl w:ilvl="1">
      <w:start w:val="1"/>
      <w:numFmt w:val="decimal"/>
      <w:pStyle w:val="AltF"/>
      <w:lvlText w:val="%1.%2"/>
      <w:lvlJc w:val="left"/>
      <w:pPr>
        <w:tabs>
          <w:tab w:val="num" w:pos="709"/>
        </w:tabs>
        <w:ind w:left="709" w:hanging="709"/>
      </w:pPr>
      <w:rPr>
        <w:rFonts w:hint="eastAsia"/>
        <w:color w:val="auto"/>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000000D"/>
    <w:multiLevelType w:val="multilevel"/>
    <w:tmpl w:val="0000000D"/>
    <w:lvl w:ilvl="0">
      <w:start w:val="1"/>
      <w:numFmt w:val="decimal"/>
      <w:lvlText w:val="第%1章."/>
      <w:lvlJc w:val="left"/>
      <w:pPr>
        <w:tabs>
          <w:tab w:val="num" w:pos="425"/>
        </w:tabs>
        <w:ind w:left="425" w:hanging="425"/>
      </w:pPr>
      <w:rPr>
        <w:rFonts w:hint="eastAsia"/>
      </w:rPr>
    </w:lvl>
    <w:lvl w:ilvl="1">
      <w:start w:val="1"/>
      <w:numFmt w:val="decimal"/>
      <w:pStyle w:val="2Ctrl2"/>
      <w:lvlText w:val="%1.%2."/>
      <w:lvlJc w:val="left"/>
      <w:pPr>
        <w:tabs>
          <w:tab w:val="num" w:pos="567"/>
        </w:tabs>
        <w:ind w:left="567" w:hanging="567"/>
      </w:pPr>
      <w:rPr>
        <w:rFonts w:hint="eastAsia"/>
      </w:rPr>
    </w:lvl>
    <w:lvl w:ilvl="2">
      <w:start w:val="1"/>
      <w:numFmt w:val="decimal"/>
      <w:lvlText w:val="%1.%2.%3."/>
      <w:lvlJc w:val="left"/>
      <w:pPr>
        <w:tabs>
          <w:tab w:val="num" w:pos="1249"/>
        </w:tabs>
        <w:ind w:left="124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0000000E"/>
    <w:multiLevelType w:val="multilevel"/>
    <w:tmpl w:val="0000000E"/>
    <w:lvl w:ilvl="0">
      <w:start w:val="1"/>
      <w:numFmt w:val="decimal"/>
      <w:pStyle w:val="AltX"/>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F"/>
    <w:multiLevelType w:val="multilevel"/>
    <w:tmpl w:val="0000000F"/>
    <w:lvl w:ilvl="0">
      <w:start w:val="1"/>
      <w:numFmt w:val="bullet"/>
      <w:pStyle w:val="a0"/>
      <w:lvlText w:val=""/>
      <w:lvlJc w:val="left"/>
      <w:pPr>
        <w:tabs>
          <w:tab w:val="num" w:pos="900"/>
        </w:tabs>
        <w:ind w:left="900" w:hanging="420"/>
      </w:pPr>
      <w:rPr>
        <w:rFonts w:ascii="Wingdings" w:hAnsi="Wingdings" w:hint="default"/>
      </w:rPr>
    </w:lvl>
    <w:lvl w:ilvl="1">
      <w:start w:val="1"/>
      <w:numFmt w:val="bullet"/>
      <w:pStyle w:val="2"/>
      <w:lvlText w:val=""/>
      <w:lvlJc w:val="left"/>
      <w:pPr>
        <w:tabs>
          <w:tab w:val="num" w:pos="1320"/>
        </w:tabs>
        <w:ind w:left="1320" w:hanging="420"/>
      </w:pPr>
      <w:rPr>
        <w:rFonts w:ascii="Wingdings" w:hAnsi="Wingdings" w:hint="default"/>
      </w:rPr>
    </w:lvl>
    <w:lvl w:ilvl="2">
      <w:start w:val="1"/>
      <w:numFmt w:val="bullet"/>
      <w:pStyle w:val="3"/>
      <w:lvlText w:val=""/>
      <w:lvlJc w:val="left"/>
      <w:pPr>
        <w:tabs>
          <w:tab w:val="num" w:pos="1740"/>
        </w:tabs>
        <w:ind w:left="1740" w:hanging="420"/>
      </w:pPr>
      <w:rPr>
        <w:rFonts w:ascii="Wingdings" w:hAnsi="Wingdings" w:hint="default"/>
      </w:rPr>
    </w:lvl>
    <w:lvl w:ilvl="3">
      <w:start w:val="1"/>
      <w:numFmt w:val="bullet"/>
      <w:pStyle w:val="4"/>
      <w:lvlText w:val=""/>
      <w:lvlJc w:val="left"/>
      <w:pPr>
        <w:tabs>
          <w:tab w:val="num" w:pos="2160"/>
        </w:tabs>
        <w:ind w:left="2160" w:hanging="420"/>
      </w:pPr>
      <w:rPr>
        <w:rFonts w:ascii="Wingdings" w:hAnsi="Wingdings" w:hint="default"/>
      </w:rPr>
    </w:lvl>
    <w:lvl w:ilvl="4">
      <w:start w:val="1"/>
      <w:numFmt w:val="bullet"/>
      <w:pStyle w:val="5"/>
      <w:lvlText w:val=""/>
      <w:lvlJc w:val="left"/>
      <w:pPr>
        <w:tabs>
          <w:tab w:val="num" w:pos="2580"/>
        </w:tabs>
        <w:ind w:left="2580" w:hanging="420"/>
      </w:pPr>
      <w:rPr>
        <w:rFonts w:ascii="Wingdings" w:hAnsi="Wingdings" w:hint="default"/>
      </w:rPr>
    </w:lvl>
    <w:lvl w:ilvl="5">
      <w:start w:val="1"/>
      <w:numFmt w:val="bullet"/>
      <w:pStyle w:val="6"/>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5">
    <w:nsid w:val="00000010"/>
    <w:multiLevelType w:val="multilevel"/>
    <w:tmpl w:val="00000010"/>
    <w:lvl w:ilvl="0">
      <w:start w:val="1"/>
      <w:numFmt w:val="chineseCountingThousand"/>
      <w:pStyle w:val="20"/>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Ctrl4"/>
      <w:suff w:val="nothing"/>
      <w:lvlText w:val=""/>
      <w:lvlJc w:val="left"/>
      <w:pPr>
        <w:ind w:left="0" w:firstLine="0"/>
      </w:pPr>
      <w:rPr>
        <w:rFonts w:hint="eastAsia"/>
      </w:rPr>
    </w:lvl>
    <w:lvl w:ilvl="4">
      <w:start w:val="1"/>
      <w:numFmt w:val="none"/>
      <w:pStyle w:val="50"/>
      <w:suff w:val="nothing"/>
      <w:lvlText w:val=""/>
      <w:lvlJc w:val="left"/>
      <w:pPr>
        <w:ind w:left="0" w:firstLine="0"/>
      </w:pPr>
      <w:rPr>
        <w:rFonts w:hint="eastAsia"/>
      </w:rPr>
    </w:lvl>
    <w:lvl w:ilvl="5">
      <w:start w:val="1"/>
      <w:numFmt w:val="none"/>
      <w:pStyle w:val="60"/>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
    <w:nsid w:val="00000012"/>
    <w:multiLevelType w:val="multilevel"/>
    <w:tmpl w:val="00000012"/>
    <w:lvl w:ilvl="0">
      <w:start w:val="1"/>
      <w:numFmt w:val="decimal"/>
      <w:pStyle w:val="AltL"/>
      <w:lvlText w:val="%1)"/>
      <w:lvlJc w:val="left"/>
      <w:pPr>
        <w:tabs>
          <w:tab w:val="num" w:pos="1078"/>
        </w:tabs>
        <w:ind w:left="1078"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3"/>
    <w:multiLevelType w:val="multilevel"/>
    <w:tmpl w:val="00000013"/>
    <w:lvl w:ilvl="0">
      <w:start w:val="1"/>
      <w:numFmt w:val="lowerLetter"/>
      <w:lvlText w:val="%1."/>
      <w:lvlJc w:val="left"/>
      <w:pPr>
        <w:tabs>
          <w:tab w:val="num" w:pos="1265"/>
        </w:tabs>
        <w:ind w:left="1265" w:hanging="420"/>
      </w:pPr>
      <w:rPr>
        <w:rFonts w:hint="eastAsia"/>
        <w:b/>
        <w:sz w:val="24"/>
        <w:szCs w:val="24"/>
      </w:rPr>
    </w:lvl>
    <w:lvl w:ilvl="1">
      <w:start w:val="1"/>
      <w:numFmt w:val="lowerLetter"/>
      <w:lvlText w:val="%2)"/>
      <w:lvlJc w:val="left"/>
      <w:pPr>
        <w:tabs>
          <w:tab w:val="num" w:pos="1205"/>
        </w:tabs>
        <w:ind w:left="1205" w:hanging="420"/>
      </w:pPr>
    </w:lvl>
    <w:lvl w:ilvl="2">
      <w:start w:val="1"/>
      <w:numFmt w:val="lowerRoman"/>
      <w:lvlText w:val="%3."/>
      <w:lvlJc w:val="right"/>
      <w:pPr>
        <w:tabs>
          <w:tab w:val="num" w:pos="1625"/>
        </w:tabs>
        <w:ind w:left="1625" w:hanging="420"/>
      </w:pPr>
    </w:lvl>
    <w:lvl w:ilvl="3">
      <w:start w:val="1"/>
      <w:numFmt w:val="decimal"/>
      <w:lvlText w:val="%4."/>
      <w:lvlJc w:val="left"/>
      <w:pPr>
        <w:tabs>
          <w:tab w:val="num" w:pos="2045"/>
        </w:tabs>
        <w:ind w:left="2045" w:hanging="420"/>
      </w:pPr>
    </w:lvl>
    <w:lvl w:ilvl="4">
      <w:start w:val="1"/>
      <w:numFmt w:val="lowerLetter"/>
      <w:pStyle w:val="3Ctrl3"/>
      <w:lvlText w:val="%5)"/>
      <w:lvlJc w:val="left"/>
      <w:pPr>
        <w:tabs>
          <w:tab w:val="num" w:pos="2465"/>
        </w:tabs>
        <w:ind w:left="2465" w:hanging="420"/>
      </w:pPr>
    </w:lvl>
    <w:lvl w:ilvl="5">
      <w:start w:val="1"/>
      <w:numFmt w:val="lowerRoman"/>
      <w:lvlText w:val="%6."/>
      <w:lvlJc w:val="right"/>
      <w:pPr>
        <w:tabs>
          <w:tab w:val="num" w:pos="2885"/>
        </w:tabs>
        <w:ind w:left="2885" w:hanging="420"/>
      </w:pPr>
    </w:lvl>
    <w:lvl w:ilvl="6">
      <w:start w:val="1"/>
      <w:numFmt w:val="decimal"/>
      <w:lvlText w:val="%7."/>
      <w:lvlJc w:val="left"/>
      <w:pPr>
        <w:tabs>
          <w:tab w:val="num" w:pos="3305"/>
        </w:tabs>
        <w:ind w:left="3305" w:hanging="420"/>
      </w:pPr>
    </w:lvl>
    <w:lvl w:ilvl="7">
      <w:start w:val="1"/>
      <w:numFmt w:val="lowerLetter"/>
      <w:lvlText w:val="%8)"/>
      <w:lvlJc w:val="left"/>
      <w:pPr>
        <w:tabs>
          <w:tab w:val="num" w:pos="3725"/>
        </w:tabs>
        <w:ind w:left="3725" w:hanging="420"/>
      </w:pPr>
    </w:lvl>
    <w:lvl w:ilvl="8">
      <w:start w:val="1"/>
      <w:numFmt w:val="lowerRoman"/>
      <w:lvlText w:val="%9."/>
      <w:lvlJc w:val="right"/>
      <w:pPr>
        <w:tabs>
          <w:tab w:val="num" w:pos="4145"/>
        </w:tabs>
        <w:ind w:left="4145" w:hanging="420"/>
      </w:pPr>
    </w:lvl>
  </w:abstractNum>
  <w:abstractNum w:abstractNumId="8">
    <w:nsid w:val="00000014"/>
    <w:multiLevelType w:val="multilevel"/>
    <w:tmpl w:val="00000014"/>
    <w:lvl w:ilvl="0">
      <w:start w:val="1"/>
      <w:numFmt w:val="decimal"/>
      <w:pStyle w:val="DAS"/>
      <w:lvlText w:val="%1)"/>
      <w:lvlJc w:val="left"/>
      <w:pPr>
        <w:tabs>
          <w:tab w:val="num" w:pos="840"/>
        </w:tabs>
        <w:ind w:left="840" w:hanging="4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00000015"/>
    <w:multiLevelType w:val="multilevel"/>
    <w:tmpl w:val="00000015"/>
    <w:lvl w:ilvl="0">
      <w:start w:val="1"/>
      <w:numFmt w:val="decimal"/>
      <w:pStyle w:val="AltY"/>
      <w:lvlText w:val="(%1)"/>
      <w:lvlJc w:val="left"/>
      <w:pPr>
        <w:ind w:left="1265" w:hanging="420"/>
      </w:pPr>
      <w:rPr>
        <w:rFonts w:cs="Times New Roman" w:hint="default"/>
        <w:b w:val="0"/>
        <w:sz w:val="24"/>
        <w:szCs w:val="24"/>
      </w:rPr>
    </w:lvl>
    <w:lvl w:ilvl="1">
      <w:start w:val="1"/>
      <w:numFmt w:val="lowerLetter"/>
      <w:lvlText w:val="%2."/>
      <w:lvlJc w:val="left"/>
      <w:pPr>
        <w:tabs>
          <w:tab w:val="num" w:pos="840"/>
        </w:tabs>
        <w:ind w:left="840" w:hanging="420"/>
      </w:pPr>
      <w:rPr>
        <w:rFonts w:hint="eastAsia"/>
        <w:b w:val="0"/>
        <w:sz w:val="24"/>
        <w:szCs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16"/>
    <w:multiLevelType w:val="multilevel"/>
    <w:tmpl w:val="00000016"/>
    <w:lvl w:ilvl="0">
      <w:start w:val="1"/>
      <w:numFmt w:val="decimal"/>
      <w:pStyle w:val="DAS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8"/>
    <w:multiLevelType w:val="multilevel"/>
    <w:tmpl w:val="00000018"/>
    <w:lvl w:ilvl="0">
      <w:start w:val="1"/>
      <w:numFmt w:val="decimal"/>
      <w:pStyle w:val="a1"/>
      <w:lvlText w:val="%1."/>
      <w:lvlJc w:val="left"/>
      <w:pPr>
        <w:ind w:left="420" w:hanging="420"/>
      </w:pPr>
    </w:lvl>
    <w:lvl w:ilvl="1">
      <w:start w:val="1"/>
      <w:numFmt w:val="decimal"/>
      <w:pStyle w:val="a2"/>
      <w:lvlText w:val="%2)"/>
      <w:lvlJc w:val="left"/>
      <w:pPr>
        <w:tabs>
          <w:tab w:val="num" w:pos="840"/>
        </w:tabs>
        <w:ind w:left="840" w:hanging="420"/>
      </w:pPr>
    </w:lvl>
    <w:lvl w:ilvl="2">
      <w:start w:val="1"/>
      <w:numFmt w:val="lowerRoman"/>
      <w:pStyle w:val="a3"/>
      <w:lvlText w:val="%3."/>
      <w:lvlJc w:val="right"/>
      <w:pPr>
        <w:ind w:left="1260" w:hanging="420"/>
      </w:pPr>
    </w:lvl>
    <w:lvl w:ilvl="3">
      <w:start w:val="1"/>
      <w:numFmt w:val="decimal"/>
      <w:pStyle w:val="a4"/>
      <w:lvlText w:val="%4."/>
      <w:lvlJc w:val="left"/>
      <w:pPr>
        <w:ind w:left="1680" w:hanging="420"/>
      </w:pPr>
    </w:lvl>
    <w:lvl w:ilvl="4">
      <w:start w:val="1"/>
      <w:numFmt w:val="lowerLetter"/>
      <w:pStyle w:val="a5"/>
      <w:lvlText w:val="%5)"/>
      <w:lvlJc w:val="left"/>
      <w:pPr>
        <w:ind w:left="2100" w:hanging="420"/>
      </w:pPr>
    </w:lvl>
    <w:lvl w:ilvl="5">
      <w:start w:val="1"/>
      <w:numFmt w:val="lowerRoman"/>
      <w:pStyle w:val="a6"/>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5"/>
    <w:multiLevelType w:val="multilevel"/>
    <w:tmpl w:val="00000025"/>
    <w:lvl w:ilvl="0">
      <w:start w:val="1"/>
      <w:numFmt w:val="decimal"/>
      <w:pStyle w:val="GP1"/>
      <w:suff w:val="space"/>
      <w:lvlText w:val="第%1章"/>
      <w:lvlJc w:val="left"/>
      <w:pPr>
        <w:ind w:left="0" w:firstLine="0"/>
      </w:pPr>
      <w:rPr>
        <w:rFonts w:ascii="黑体" w:eastAsia="黑体" w:hint="eastAsia"/>
        <w:b w:val="0"/>
        <w:i w:val="0"/>
      </w:rPr>
    </w:lvl>
    <w:lvl w:ilvl="1">
      <w:start w:val="1"/>
      <w:numFmt w:val="decimal"/>
      <w:suff w:val="space"/>
      <w:lvlText w:val="%1.%2"/>
      <w:lvlJc w:val="left"/>
      <w:pPr>
        <w:ind w:left="0" w:firstLine="0"/>
      </w:pPr>
      <w:rPr>
        <w:rFonts w:ascii="黑体" w:eastAsia="黑体" w:hint="eastAsia"/>
        <w:b w:val="0"/>
        <w:i w:val="0"/>
      </w:rPr>
    </w:lvl>
    <w:lvl w:ilvl="2">
      <w:start w:val="1"/>
      <w:numFmt w:val="decimal"/>
      <w:pStyle w:val="GP3"/>
      <w:suff w:val="space"/>
      <w:lvlText w:val="%1.%2.%3"/>
      <w:lvlJc w:val="left"/>
      <w:pPr>
        <w:ind w:left="284" w:firstLine="0"/>
      </w:pPr>
      <w:rPr>
        <w:rFonts w:ascii="黑体" w:eastAsia="黑体" w:hint="eastAsia"/>
        <w:b w:val="0"/>
        <w:i w:val="0"/>
      </w:rPr>
    </w:lvl>
    <w:lvl w:ilvl="3">
      <w:start w:val="1"/>
      <w:numFmt w:val="decimal"/>
      <w:suff w:val="space"/>
      <w:lvlText w:val="%1.%2.%3.%4"/>
      <w:lvlJc w:val="left"/>
      <w:pPr>
        <w:ind w:left="0" w:firstLine="0"/>
      </w:pPr>
      <w:rPr>
        <w:rFonts w:ascii="黑体" w:eastAsia="黑体" w:hint="eastAsia"/>
        <w:b w:val="0"/>
        <w:i w:val="0"/>
      </w:rPr>
    </w:lvl>
    <w:lvl w:ilvl="4">
      <w:start w:val="1"/>
      <w:numFmt w:val="decimal"/>
      <w:suff w:val="space"/>
      <w:lvlText w:val="%1.%2.%3.%4.%5"/>
      <w:lvlJc w:val="left"/>
      <w:pPr>
        <w:ind w:left="0" w:firstLine="0"/>
      </w:pPr>
      <w:rPr>
        <w:rFonts w:ascii="黑体" w:eastAsia="黑体" w:hint="eastAsia"/>
        <w:b w:val="0"/>
        <w:i w:val="0"/>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01EE354D"/>
    <w:multiLevelType w:val="multilevel"/>
    <w:tmpl w:val="01EE354D"/>
    <w:lvl w:ilvl="0">
      <w:start w:val="1"/>
      <w:numFmt w:val="decimal"/>
      <w:pStyle w:val="a7"/>
      <w:lvlText w:val="%1."/>
      <w:lvlJc w:val="left"/>
      <w:pPr>
        <w:ind w:left="420" w:hanging="420"/>
      </w:pPr>
      <w:rPr>
        <w:rFonts w:hint="eastAsia"/>
      </w:rPr>
    </w:lvl>
    <w:lvl w:ilvl="1">
      <w:start w:val="1"/>
      <w:numFmt w:val="lowerLetter"/>
      <w:pStyle w:val="a8"/>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162F3E12"/>
    <w:multiLevelType w:val="multilevel"/>
    <w:tmpl w:val="162F3E12"/>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sz w:val="28"/>
        <w:szCs w:val="28"/>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15">
    <w:nsid w:val="19725E44"/>
    <w:multiLevelType w:val="multilevel"/>
    <w:tmpl w:val="19725E44"/>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1C4A6976"/>
    <w:multiLevelType w:val="multilevel"/>
    <w:tmpl w:val="1C4A697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28033940"/>
    <w:multiLevelType w:val="multilevel"/>
    <w:tmpl w:val="28033940"/>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992" w:hanging="567"/>
      </w:pPr>
      <w:rPr>
        <w:rFonts w:ascii="Times New Roman" w:hAnsi="Times New Roman" w:cs="Times New Roman" w:hint="default"/>
        <w:sz w:val="28"/>
        <w:szCs w:val="28"/>
      </w:rPr>
    </w:lvl>
    <w:lvl w:ilvl="2">
      <w:start w:val="1"/>
      <w:numFmt w:val="decimal"/>
      <w:lvlText w:val="%1.%2.%3"/>
      <w:lvlJc w:val="left"/>
      <w:pPr>
        <w:ind w:left="1418" w:hanging="567"/>
      </w:pPr>
      <w:rPr>
        <w:rFonts w:ascii="Times New Roman" w:hAnsi="Times New Roman" w:cs="Times New Roman" w:hint="default"/>
      </w:rPr>
    </w:lvl>
    <w:lvl w:ilvl="3">
      <w:start w:val="1"/>
      <w:numFmt w:val="decimal"/>
      <w:lvlText w:val="%1.%2.%3.%4"/>
      <w:lvlJc w:val="left"/>
      <w:pPr>
        <w:ind w:left="1984" w:hanging="708"/>
      </w:pPr>
      <w:rPr>
        <w:rFonts w:ascii="Times New Roman" w:hAnsi="Times New Roman" w:cs="Times New Roman" w:hint="default"/>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ascii="Times New Roman" w:hAnsi="Times New Roman" w:cs="Times New Roman" w:hint="default"/>
      </w:rPr>
    </w:lvl>
    <w:lvl w:ilvl="7">
      <w:start w:val="1"/>
      <w:numFmt w:val="decimal"/>
      <w:lvlText w:val="%1.%2.%3.%4.%5.%6.%7.%8"/>
      <w:lvlJc w:val="left"/>
      <w:pPr>
        <w:ind w:left="4394" w:hanging="1418"/>
      </w:pPr>
      <w:rPr>
        <w:rFonts w:ascii="Times New Roman" w:hAnsi="Times New Roman" w:cs="Times New Roman" w:hint="default"/>
      </w:rPr>
    </w:lvl>
    <w:lvl w:ilvl="8">
      <w:start w:val="1"/>
      <w:numFmt w:val="decimal"/>
      <w:lvlText w:val="%1.%2.%3.%4.%5.%6.%7.%8.%9"/>
      <w:lvlJc w:val="left"/>
      <w:pPr>
        <w:ind w:left="5102" w:hanging="1700"/>
      </w:pPr>
      <w:rPr>
        <w:rFonts w:ascii="Times New Roman" w:hAnsi="Times New Roman" w:cs="Times New Roman" w:hint="default"/>
      </w:rPr>
    </w:lvl>
  </w:abstractNum>
  <w:abstractNum w:abstractNumId="18">
    <w:nsid w:val="36BC0926"/>
    <w:multiLevelType w:val="hybridMultilevel"/>
    <w:tmpl w:val="92542486"/>
    <w:lvl w:ilvl="0" w:tplc="F684ED92">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DA34A1B"/>
    <w:multiLevelType w:val="multilevel"/>
    <w:tmpl w:val="3DA34A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E014323"/>
    <w:multiLevelType w:val="multilevel"/>
    <w:tmpl w:val="4E014323"/>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1">
    <w:nsid w:val="4F05477F"/>
    <w:multiLevelType w:val="multilevel"/>
    <w:tmpl w:val="00000000"/>
    <w:lvl w:ilvl="0">
      <w:start w:val="1"/>
      <w:numFmt w:val="chineseCountingThousand"/>
      <w:pStyle w:val="22Heading2HiddenHeading2CCBSheading2H2h2"/>
      <w:lvlText w:val="%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503B23CF"/>
    <w:multiLevelType w:val="hybridMultilevel"/>
    <w:tmpl w:val="11844624"/>
    <w:lvl w:ilvl="0" w:tplc="234438D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E63700"/>
    <w:multiLevelType w:val="singleLevel"/>
    <w:tmpl w:val="56E63700"/>
    <w:lvl w:ilvl="0">
      <w:start w:val="1"/>
      <w:numFmt w:val="decimal"/>
      <w:lvlText w:val="2.%1"/>
      <w:lvlJc w:val="left"/>
      <w:pPr>
        <w:tabs>
          <w:tab w:val="left" w:pos="425"/>
        </w:tabs>
        <w:ind w:left="425" w:hanging="425"/>
      </w:pPr>
      <w:rPr>
        <w:rFonts w:hint="default"/>
      </w:rPr>
    </w:lvl>
  </w:abstractNum>
  <w:abstractNum w:abstractNumId="24">
    <w:nsid w:val="584A5BE6"/>
    <w:multiLevelType w:val="singleLevel"/>
    <w:tmpl w:val="584A5BE6"/>
    <w:lvl w:ilvl="0">
      <w:start w:val="1"/>
      <w:numFmt w:val="bullet"/>
      <w:lvlText w:val=""/>
      <w:lvlJc w:val="left"/>
      <w:pPr>
        <w:ind w:left="420" w:hanging="420"/>
      </w:pPr>
      <w:rPr>
        <w:rFonts w:ascii="Wingdings" w:hAnsi="Wingdings" w:hint="default"/>
      </w:rPr>
    </w:lvl>
  </w:abstractNum>
  <w:abstractNum w:abstractNumId="25">
    <w:nsid w:val="5995477D"/>
    <w:multiLevelType w:val="singleLevel"/>
    <w:tmpl w:val="5995477D"/>
    <w:lvl w:ilvl="0">
      <w:start w:val="1"/>
      <w:numFmt w:val="bullet"/>
      <w:lvlText w:val=""/>
      <w:lvlJc w:val="left"/>
      <w:pPr>
        <w:ind w:left="420" w:hanging="420"/>
      </w:pPr>
      <w:rPr>
        <w:rFonts w:ascii="Wingdings" w:hAnsi="Wingdings" w:hint="default"/>
      </w:rPr>
    </w:lvl>
  </w:abstractNum>
  <w:abstractNum w:abstractNumId="26">
    <w:nsid w:val="599548B1"/>
    <w:multiLevelType w:val="multilevel"/>
    <w:tmpl w:val="599548B1"/>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59954C45"/>
    <w:multiLevelType w:val="singleLevel"/>
    <w:tmpl w:val="59954C45"/>
    <w:lvl w:ilvl="0">
      <w:start w:val="1"/>
      <w:numFmt w:val="bullet"/>
      <w:lvlText w:val=""/>
      <w:lvlJc w:val="left"/>
      <w:pPr>
        <w:ind w:left="420" w:hanging="420"/>
      </w:pPr>
      <w:rPr>
        <w:rFonts w:ascii="Wingdings" w:hAnsi="Wingdings" w:hint="default"/>
      </w:rPr>
    </w:lvl>
  </w:abstractNum>
  <w:abstractNum w:abstractNumId="28">
    <w:nsid w:val="59954D9D"/>
    <w:multiLevelType w:val="singleLevel"/>
    <w:tmpl w:val="59954D9D"/>
    <w:lvl w:ilvl="0">
      <w:start w:val="1"/>
      <w:numFmt w:val="bullet"/>
      <w:lvlText w:val=""/>
      <w:lvlJc w:val="left"/>
      <w:pPr>
        <w:ind w:left="420" w:hanging="420"/>
      </w:pPr>
      <w:rPr>
        <w:rFonts w:ascii="Wingdings" w:hAnsi="Wingdings" w:hint="default"/>
      </w:rPr>
    </w:lvl>
  </w:abstractNum>
  <w:abstractNum w:abstractNumId="29">
    <w:nsid w:val="59955CE8"/>
    <w:multiLevelType w:val="singleLevel"/>
    <w:tmpl w:val="59955CE8"/>
    <w:lvl w:ilvl="0">
      <w:start w:val="1"/>
      <w:numFmt w:val="bullet"/>
      <w:lvlText w:val=""/>
      <w:lvlJc w:val="left"/>
      <w:pPr>
        <w:ind w:left="420" w:hanging="420"/>
      </w:pPr>
      <w:rPr>
        <w:rFonts w:ascii="Wingdings" w:hAnsi="Wingdings" w:hint="default"/>
      </w:rPr>
    </w:lvl>
  </w:abstractNum>
  <w:abstractNum w:abstractNumId="30">
    <w:nsid w:val="59955D64"/>
    <w:multiLevelType w:val="singleLevel"/>
    <w:tmpl w:val="59955D64"/>
    <w:lvl w:ilvl="0">
      <w:start w:val="1"/>
      <w:numFmt w:val="bullet"/>
      <w:lvlText w:val=""/>
      <w:lvlJc w:val="left"/>
      <w:pPr>
        <w:ind w:left="420" w:hanging="420"/>
      </w:pPr>
      <w:rPr>
        <w:rFonts w:ascii="Wingdings" w:hAnsi="Wingdings" w:hint="default"/>
      </w:rPr>
    </w:lvl>
  </w:abstractNum>
  <w:abstractNum w:abstractNumId="31">
    <w:nsid w:val="59955E03"/>
    <w:multiLevelType w:val="singleLevel"/>
    <w:tmpl w:val="59955E03"/>
    <w:lvl w:ilvl="0">
      <w:start w:val="1"/>
      <w:numFmt w:val="bullet"/>
      <w:lvlText w:val=""/>
      <w:lvlJc w:val="left"/>
      <w:pPr>
        <w:ind w:left="420" w:hanging="420"/>
      </w:pPr>
      <w:rPr>
        <w:rFonts w:ascii="Wingdings" w:hAnsi="Wingdings" w:hint="default"/>
      </w:rPr>
    </w:lvl>
  </w:abstractNum>
  <w:abstractNum w:abstractNumId="32">
    <w:nsid w:val="599561C4"/>
    <w:multiLevelType w:val="singleLevel"/>
    <w:tmpl w:val="599561C4"/>
    <w:lvl w:ilvl="0">
      <w:start w:val="1"/>
      <w:numFmt w:val="bullet"/>
      <w:lvlText w:val=""/>
      <w:lvlJc w:val="left"/>
      <w:pPr>
        <w:ind w:left="420" w:hanging="420"/>
      </w:pPr>
      <w:rPr>
        <w:rFonts w:ascii="Wingdings" w:hAnsi="Wingdings" w:hint="default"/>
      </w:rPr>
    </w:lvl>
  </w:abstractNum>
  <w:abstractNum w:abstractNumId="33">
    <w:nsid w:val="599562D0"/>
    <w:multiLevelType w:val="singleLevel"/>
    <w:tmpl w:val="599562D0"/>
    <w:lvl w:ilvl="0">
      <w:start w:val="1"/>
      <w:numFmt w:val="bullet"/>
      <w:lvlText w:val=""/>
      <w:lvlJc w:val="left"/>
      <w:pPr>
        <w:ind w:left="420" w:hanging="420"/>
      </w:pPr>
      <w:rPr>
        <w:rFonts w:ascii="Wingdings" w:hAnsi="Wingdings" w:hint="default"/>
      </w:rPr>
    </w:lvl>
  </w:abstractNum>
  <w:abstractNum w:abstractNumId="34">
    <w:nsid w:val="59956A9D"/>
    <w:multiLevelType w:val="singleLevel"/>
    <w:tmpl w:val="59956A9D"/>
    <w:lvl w:ilvl="0">
      <w:start w:val="1"/>
      <w:numFmt w:val="bullet"/>
      <w:lvlText w:val=""/>
      <w:lvlJc w:val="left"/>
      <w:pPr>
        <w:ind w:left="420" w:hanging="420"/>
      </w:pPr>
      <w:rPr>
        <w:rFonts w:ascii="Wingdings" w:hAnsi="Wingdings" w:hint="default"/>
      </w:rPr>
    </w:lvl>
  </w:abstractNum>
  <w:abstractNum w:abstractNumId="35">
    <w:nsid w:val="59968D20"/>
    <w:multiLevelType w:val="singleLevel"/>
    <w:tmpl w:val="59968D20"/>
    <w:lvl w:ilvl="0">
      <w:start w:val="3"/>
      <w:numFmt w:val="decimal"/>
      <w:suff w:val="nothing"/>
      <w:lvlText w:val="%1、"/>
      <w:lvlJc w:val="left"/>
    </w:lvl>
  </w:abstractNum>
  <w:abstractNum w:abstractNumId="36">
    <w:nsid w:val="5996A1F0"/>
    <w:multiLevelType w:val="singleLevel"/>
    <w:tmpl w:val="5996A1F0"/>
    <w:lvl w:ilvl="0">
      <w:start w:val="1"/>
      <w:numFmt w:val="bullet"/>
      <w:lvlText w:val=""/>
      <w:lvlJc w:val="left"/>
      <w:pPr>
        <w:ind w:left="420" w:hanging="420"/>
      </w:pPr>
      <w:rPr>
        <w:rFonts w:ascii="Wingdings" w:hAnsi="Wingdings" w:hint="default"/>
      </w:rPr>
    </w:lvl>
  </w:abstractNum>
  <w:abstractNum w:abstractNumId="37">
    <w:nsid w:val="5996A377"/>
    <w:multiLevelType w:val="singleLevel"/>
    <w:tmpl w:val="5996A377"/>
    <w:lvl w:ilvl="0">
      <w:start w:val="1"/>
      <w:numFmt w:val="bullet"/>
      <w:lvlText w:val=""/>
      <w:lvlJc w:val="left"/>
      <w:pPr>
        <w:ind w:left="420" w:hanging="420"/>
      </w:pPr>
      <w:rPr>
        <w:rFonts w:ascii="Wingdings" w:hAnsi="Wingdings" w:hint="default"/>
      </w:rPr>
    </w:lvl>
  </w:abstractNum>
  <w:abstractNum w:abstractNumId="38">
    <w:nsid w:val="599AABEB"/>
    <w:multiLevelType w:val="singleLevel"/>
    <w:tmpl w:val="599AABEB"/>
    <w:lvl w:ilvl="0">
      <w:start w:val="1"/>
      <w:numFmt w:val="bullet"/>
      <w:lvlText w:val=""/>
      <w:lvlJc w:val="left"/>
      <w:pPr>
        <w:ind w:left="420" w:hanging="420"/>
      </w:pPr>
      <w:rPr>
        <w:rFonts w:ascii="Wingdings" w:hAnsi="Wingdings" w:hint="default"/>
      </w:rPr>
    </w:lvl>
  </w:abstractNum>
  <w:abstractNum w:abstractNumId="39">
    <w:nsid w:val="680E3042"/>
    <w:multiLevelType w:val="hybridMultilevel"/>
    <w:tmpl w:val="84647302"/>
    <w:lvl w:ilvl="0" w:tplc="C34272B2">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nsid w:val="6BEF06A2"/>
    <w:multiLevelType w:val="hybridMultilevel"/>
    <w:tmpl w:val="56CC6C50"/>
    <w:lvl w:ilvl="0" w:tplc="DBA002CA">
      <w:start w:val="2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2A70A1"/>
    <w:multiLevelType w:val="multilevel"/>
    <w:tmpl w:val="7A2A70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7BCC09EF"/>
    <w:multiLevelType w:val="multilevel"/>
    <w:tmpl w:val="7BCC09E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3">
    <w:nsid w:val="7DF15CDD"/>
    <w:multiLevelType w:val="hybridMultilevel"/>
    <w:tmpl w:val="9CE6C8CC"/>
    <w:lvl w:ilvl="0" w:tplc="7E92033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0"/>
  </w:num>
  <w:num w:numId="3">
    <w:abstractNumId w:val="10"/>
  </w:num>
  <w:num w:numId="4">
    <w:abstractNumId w:val="11"/>
  </w:num>
  <w:num w:numId="5">
    <w:abstractNumId w:val="12"/>
  </w:num>
  <w:num w:numId="6">
    <w:abstractNumId w:val="8"/>
  </w:num>
  <w:num w:numId="7">
    <w:abstractNumId w:val="9"/>
  </w:num>
  <w:num w:numId="8">
    <w:abstractNumId w:val="4"/>
  </w:num>
  <w:num w:numId="9">
    <w:abstractNumId w:val="1"/>
  </w:num>
  <w:num w:numId="10">
    <w:abstractNumId w:val="7"/>
  </w:num>
  <w:num w:numId="11">
    <w:abstractNumId w:val="2"/>
  </w:num>
  <w:num w:numId="12">
    <w:abstractNumId w:val="13"/>
  </w:num>
  <w:num w:numId="13">
    <w:abstractNumId w:val="6"/>
  </w:num>
  <w:num w:numId="14">
    <w:abstractNumId w:val="21"/>
  </w:num>
  <w:num w:numId="15">
    <w:abstractNumId w:val="3"/>
  </w:num>
  <w:num w:numId="16">
    <w:abstractNumId w:val="15"/>
  </w:num>
  <w:num w:numId="17">
    <w:abstractNumId w:val="24"/>
  </w:num>
  <w:num w:numId="18">
    <w:abstractNumId w:val="42"/>
  </w:num>
  <w:num w:numId="19">
    <w:abstractNumId w:val="18"/>
  </w:num>
  <w:num w:numId="20">
    <w:abstractNumId w:val="43"/>
  </w:num>
  <w:num w:numId="21">
    <w:abstractNumId w:val="39"/>
  </w:num>
  <w:num w:numId="22">
    <w:abstractNumId w:val="35"/>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6"/>
  </w:num>
  <w:num w:numId="28">
    <w:abstractNumId w:val="27"/>
  </w:num>
  <w:num w:numId="29">
    <w:abstractNumId w:val="28"/>
  </w:num>
  <w:num w:numId="30">
    <w:abstractNumId w:val="38"/>
  </w:num>
  <w:num w:numId="31">
    <w:abstractNumId w:val="29"/>
  </w:num>
  <w:num w:numId="32">
    <w:abstractNumId w:val="30"/>
  </w:num>
  <w:num w:numId="33">
    <w:abstractNumId w:val="31"/>
  </w:num>
  <w:num w:numId="34">
    <w:abstractNumId w:val="32"/>
  </w:num>
  <w:num w:numId="35">
    <w:abstractNumId w:val="33"/>
  </w:num>
  <w:num w:numId="36">
    <w:abstractNumId w:val="37"/>
  </w:num>
  <w:num w:numId="37">
    <w:abstractNumId w:val="20"/>
  </w:num>
  <w:num w:numId="38">
    <w:abstractNumId w:val="34"/>
  </w:num>
  <w:num w:numId="39">
    <w:abstractNumId w:val="36"/>
  </w:num>
  <w:num w:numId="40">
    <w:abstractNumId w:val="41"/>
  </w:num>
  <w:num w:numId="41">
    <w:abstractNumId w:val="19"/>
  </w:num>
  <w:num w:numId="42">
    <w:abstractNumId w:val="40"/>
  </w:num>
  <w:num w:numId="43">
    <w:abstractNumId w:val="22"/>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79"/>
    <w:rsid w:val="00002A29"/>
    <w:rsid w:val="00002FB2"/>
    <w:rsid w:val="00003BE5"/>
    <w:rsid w:val="00006C82"/>
    <w:rsid w:val="00007A10"/>
    <w:rsid w:val="0001067E"/>
    <w:rsid w:val="000107EF"/>
    <w:rsid w:val="00013C63"/>
    <w:rsid w:val="0002215D"/>
    <w:rsid w:val="000226AA"/>
    <w:rsid w:val="00023DA1"/>
    <w:rsid w:val="00024DC6"/>
    <w:rsid w:val="000254C5"/>
    <w:rsid w:val="00025CCB"/>
    <w:rsid w:val="00026E9C"/>
    <w:rsid w:val="00030380"/>
    <w:rsid w:val="00030DAE"/>
    <w:rsid w:val="0003126B"/>
    <w:rsid w:val="0003282D"/>
    <w:rsid w:val="00032CDE"/>
    <w:rsid w:val="00033FE8"/>
    <w:rsid w:val="00035D42"/>
    <w:rsid w:val="000369F9"/>
    <w:rsid w:val="00036F55"/>
    <w:rsid w:val="000378F9"/>
    <w:rsid w:val="00037B2B"/>
    <w:rsid w:val="00040134"/>
    <w:rsid w:val="000404C2"/>
    <w:rsid w:val="00040D7F"/>
    <w:rsid w:val="000410A7"/>
    <w:rsid w:val="00041D57"/>
    <w:rsid w:val="00042D69"/>
    <w:rsid w:val="00043A1C"/>
    <w:rsid w:val="00043FB8"/>
    <w:rsid w:val="00044C04"/>
    <w:rsid w:val="000453BA"/>
    <w:rsid w:val="00045CAC"/>
    <w:rsid w:val="00046AED"/>
    <w:rsid w:val="00046FAD"/>
    <w:rsid w:val="000470FA"/>
    <w:rsid w:val="00047A10"/>
    <w:rsid w:val="0005391A"/>
    <w:rsid w:val="0005403A"/>
    <w:rsid w:val="00054123"/>
    <w:rsid w:val="00054B00"/>
    <w:rsid w:val="00054B4A"/>
    <w:rsid w:val="00055540"/>
    <w:rsid w:val="00055A88"/>
    <w:rsid w:val="0005683A"/>
    <w:rsid w:val="00056D16"/>
    <w:rsid w:val="0006138A"/>
    <w:rsid w:val="00062144"/>
    <w:rsid w:val="000629AF"/>
    <w:rsid w:val="00064B33"/>
    <w:rsid w:val="000704BF"/>
    <w:rsid w:val="00070B86"/>
    <w:rsid w:val="00070CCC"/>
    <w:rsid w:val="000721BB"/>
    <w:rsid w:val="000725E8"/>
    <w:rsid w:val="00073936"/>
    <w:rsid w:val="000742D6"/>
    <w:rsid w:val="000763B6"/>
    <w:rsid w:val="00081ACC"/>
    <w:rsid w:val="00081D70"/>
    <w:rsid w:val="00083564"/>
    <w:rsid w:val="00084FC5"/>
    <w:rsid w:val="000852A0"/>
    <w:rsid w:val="00085703"/>
    <w:rsid w:val="0008731C"/>
    <w:rsid w:val="00090252"/>
    <w:rsid w:val="00090B24"/>
    <w:rsid w:val="00091BE6"/>
    <w:rsid w:val="00091E5F"/>
    <w:rsid w:val="00091FE2"/>
    <w:rsid w:val="000933E9"/>
    <w:rsid w:val="000937DB"/>
    <w:rsid w:val="00094C38"/>
    <w:rsid w:val="000963CF"/>
    <w:rsid w:val="000969B6"/>
    <w:rsid w:val="00096C2C"/>
    <w:rsid w:val="000970DA"/>
    <w:rsid w:val="0009718D"/>
    <w:rsid w:val="000A0DE2"/>
    <w:rsid w:val="000A0E2E"/>
    <w:rsid w:val="000A1709"/>
    <w:rsid w:val="000A2B43"/>
    <w:rsid w:val="000A34ED"/>
    <w:rsid w:val="000A3BE7"/>
    <w:rsid w:val="000A3C17"/>
    <w:rsid w:val="000A55D5"/>
    <w:rsid w:val="000A622F"/>
    <w:rsid w:val="000B19A9"/>
    <w:rsid w:val="000B38C2"/>
    <w:rsid w:val="000B3991"/>
    <w:rsid w:val="000B3CA0"/>
    <w:rsid w:val="000B438A"/>
    <w:rsid w:val="000B5168"/>
    <w:rsid w:val="000B57E7"/>
    <w:rsid w:val="000C5D7C"/>
    <w:rsid w:val="000C716B"/>
    <w:rsid w:val="000C7598"/>
    <w:rsid w:val="000C7AB8"/>
    <w:rsid w:val="000D0C76"/>
    <w:rsid w:val="000D0F56"/>
    <w:rsid w:val="000D1CB0"/>
    <w:rsid w:val="000D1E28"/>
    <w:rsid w:val="000D2A21"/>
    <w:rsid w:val="000D2FE8"/>
    <w:rsid w:val="000D37EA"/>
    <w:rsid w:val="000D3EDD"/>
    <w:rsid w:val="000D4C97"/>
    <w:rsid w:val="000D6079"/>
    <w:rsid w:val="000E1CB4"/>
    <w:rsid w:val="000E1F0B"/>
    <w:rsid w:val="000E2737"/>
    <w:rsid w:val="000E402A"/>
    <w:rsid w:val="000E42A5"/>
    <w:rsid w:val="000E4DBE"/>
    <w:rsid w:val="000E55AD"/>
    <w:rsid w:val="000E6C9E"/>
    <w:rsid w:val="000E79C3"/>
    <w:rsid w:val="000F1C1C"/>
    <w:rsid w:val="000F2A0E"/>
    <w:rsid w:val="000F2CCC"/>
    <w:rsid w:val="000F524B"/>
    <w:rsid w:val="000F6D34"/>
    <w:rsid w:val="001020F4"/>
    <w:rsid w:val="00102814"/>
    <w:rsid w:val="00103295"/>
    <w:rsid w:val="00103668"/>
    <w:rsid w:val="00103BF2"/>
    <w:rsid w:val="00103DF7"/>
    <w:rsid w:val="001055EB"/>
    <w:rsid w:val="001060B4"/>
    <w:rsid w:val="00110670"/>
    <w:rsid w:val="00111E19"/>
    <w:rsid w:val="001121CD"/>
    <w:rsid w:val="00113580"/>
    <w:rsid w:val="001136EC"/>
    <w:rsid w:val="00113D31"/>
    <w:rsid w:val="00114F9B"/>
    <w:rsid w:val="001177BB"/>
    <w:rsid w:val="00117A5F"/>
    <w:rsid w:val="00120460"/>
    <w:rsid w:val="00121574"/>
    <w:rsid w:val="001218B6"/>
    <w:rsid w:val="00122565"/>
    <w:rsid w:val="0012302A"/>
    <w:rsid w:val="001239C4"/>
    <w:rsid w:val="00126834"/>
    <w:rsid w:val="001271D2"/>
    <w:rsid w:val="001309AF"/>
    <w:rsid w:val="00131B6F"/>
    <w:rsid w:val="00133077"/>
    <w:rsid w:val="00133FBE"/>
    <w:rsid w:val="00135257"/>
    <w:rsid w:val="00135B11"/>
    <w:rsid w:val="001366E6"/>
    <w:rsid w:val="001373DC"/>
    <w:rsid w:val="00137D1C"/>
    <w:rsid w:val="00140739"/>
    <w:rsid w:val="00140BB3"/>
    <w:rsid w:val="0014163D"/>
    <w:rsid w:val="00141C39"/>
    <w:rsid w:val="00143387"/>
    <w:rsid w:val="0014551E"/>
    <w:rsid w:val="00147691"/>
    <w:rsid w:val="001508AA"/>
    <w:rsid w:val="00151ABD"/>
    <w:rsid w:val="00151F19"/>
    <w:rsid w:val="001532F1"/>
    <w:rsid w:val="001537F1"/>
    <w:rsid w:val="001547D5"/>
    <w:rsid w:val="00160063"/>
    <w:rsid w:val="001602D1"/>
    <w:rsid w:val="0016155C"/>
    <w:rsid w:val="00162C3F"/>
    <w:rsid w:val="00164716"/>
    <w:rsid w:val="00166840"/>
    <w:rsid w:val="00166EAE"/>
    <w:rsid w:val="00171053"/>
    <w:rsid w:val="00172691"/>
    <w:rsid w:val="00172A27"/>
    <w:rsid w:val="00173033"/>
    <w:rsid w:val="00174A61"/>
    <w:rsid w:val="00174C81"/>
    <w:rsid w:val="001769A7"/>
    <w:rsid w:val="00177CD5"/>
    <w:rsid w:val="0018270A"/>
    <w:rsid w:val="00183C7B"/>
    <w:rsid w:val="001853BA"/>
    <w:rsid w:val="001857B5"/>
    <w:rsid w:val="0018598C"/>
    <w:rsid w:val="001877F2"/>
    <w:rsid w:val="00191CDF"/>
    <w:rsid w:val="00194432"/>
    <w:rsid w:val="00194A1E"/>
    <w:rsid w:val="00195485"/>
    <w:rsid w:val="00196320"/>
    <w:rsid w:val="00196B87"/>
    <w:rsid w:val="001974B7"/>
    <w:rsid w:val="001A139D"/>
    <w:rsid w:val="001A1701"/>
    <w:rsid w:val="001A47CA"/>
    <w:rsid w:val="001A55EB"/>
    <w:rsid w:val="001A5DB5"/>
    <w:rsid w:val="001A5E26"/>
    <w:rsid w:val="001A72F1"/>
    <w:rsid w:val="001A768F"/>
    <w:rsid w:val="001B037E"/>
    <w:rsid w:val="001B1077"/>
    <w:rsid w:val="001B502A"/>
    <w:rsid w:val="001B7BE5"/>
    <w:rsid w:val="001B7D6B"/>
    <w:rsid w:val="001C0C44"/>
    <w:rsid w:val="001C0F88"/>
    <w:rsid w:val="001C591C"/>
    <w:rsid w:val="001C6693"/>
    <w:rsid w:val="001D042B"/>
    <w:rsid w:val="001D1BEA"/>
    <w:rsid w:val="001D2056"/>
    <w:rsid w:val="001D314C"/>
    <w:rsid w:val="001D34D7"/>
    <w:rsid w:val="001D5409"/>
    <w:rsid w:val="001D5E65"/>
    <w:rsid w:val="001E06A2"/>
    <w:rsid w:val="001E179A"/>
    <w:rsid w:val="001E3116"/>
    <w:rsid w:val="001E500B"/>
    <w:rsid w:val="001E59AC"/>
    <w:rsid w:val="001E5E7D"/>
    <w:rsid w:val="001E62DF"/>
    <w:rsid w:val="001E7EAC"/>
    <w:rsid w:val="001F139A"/>
    <w:rsid w:val="001F146A"/>
    <w:rsid w:val="001F1C70"/>
    <w:rsid w:val="001F27A7"/>
    <w:rsid w:val="001F384B"/>
    <w:rsid w:val="001F4D0B"/>
    <w:rsid w:val="001F5EBA"/>
    <w:rsid w:val="001F6F7D"/>
    <w:rsid w:val="00201A20"/>
    <w:rsid w:val="0020303C"/>
    <w:rsid w:val="00203BC7"/>
    <w:rsid w:val="002052BE"/>
    <w:rsid w:val="0020629F"/>
    <w:rsid w:val="00207F3D"/>
    <w:rsid w:val="0021041C"/>
    <w:rsid w:val="00210986"/>
    <w:rsid w:val="00213314"/>
    <w:rsid w:val="002136B4"/>
    <w:rsid w:val="00213A08"/>
    <w:rsid w:val="00214951"/>
    <w:rsid w:val="002155CD"/>
    <w:rsid w:val="00215A72"/>
    <w:rsid w:val="00217E8E"/>
    <w:rsid w:val="00220B07"/>
    <w:rsid w:val="00220F3E"/>
    <w:rsid w:val="00225984"/>
    <w:rsid w:val="002275CB"/>
    <w:rsid w:val="00230AF2"/>
    <w:rsid w:val="00232E7D"/>
    <w:rsid w:val="002338DE"/>
    <w:rsid w:val="00235480"/>
    <w:rsid w:val="002355E1"/>
    <w:rsid w:val="00235DBE"/>
    <w:rsid w:val="00236025"/>
    <w:rsid w:val="00237D18"/>
    <w:rsid w:val="0024014A"/>
    <w:rsid w:val="0024061F"/>
    <w:rsid w:val="002407F9"/>
    <w:rsid w:val="00242A45"/>
    <w:rsid w:val="0024362D"/>
    <w:rsid w:val="00243FFA"/>
    <w:rsid w:val="00245EC7"/>
    <w:rsid w:val="00246CC1"/>
    <w:rsid w:val="002477EC"/>
    <w:rsid w:val="0025083D"/>
    <w:rsid w:val="0025326F"/>
    <w:rsid w:val="00253B3E"/>
    <w:rsid w:val="0025497A"/>
    <w:rsid w:val="00255231"/>
    <w:rsid w:val="002553EC"/>
    <w:rsid w:val="00255AE7"/>
    <w:rsid w:val="0025609B"/>
    <w:rsid w:val="00256994"/>
    <w:rsid w:val="00257543"/>
    <w:rsid w:val="00260BF7"/>
    <w:rsid w:val="002639D8"/>
    <w:rsid w:val="00263CDE"/>
    <w:rsid w:val="00264A83"/>
    <w:rsid w:val="002650B2"/>
    <w:rsid w:val="0026524E"/>
    <w:rsid w:val="0027071B"/>
    <w:rsid w:val="002722B8"/>
    <w:rsid w:val="002758AD"/>
    <w:rsid w:val="0027704F"/>
    <w:rsid w:val="002772B0"/>
    <w:rsid w:val="002779E8"/>
    <w:rsid w:val="00277B61"/>
    <w:rsid w:val="00277F15"/>
    <w:rsid w:val="0028077D"/>
    <w:rsid w:val="0028209D"/>
    <w:rsid w:val="00284FA2"/>
    <w:rsid w:val="00287FE2"/>
    <w:rsid w:val="00290653"/>
    <w:rsid w:val="00291E0F"/>
    <w:rsid w:val="00291E38"/>
    <w:rsid w:val="00294B19"/>
    <w:rsid w:val="00295550"/>
    <w:rsid w:val="00295833"/>
    <w:rsid w:val="00296022"/>
    <w:rsid w:val="002962A4"/>
    <w:rsid w:val="00296D40"/>
    <w:rsid w:val="00297EF5"/>
    <w:rsid w:val="002A0F13"/>
    <w:rsid w:val="002A4651"/>
    <w:rsid w:val="002A743C"/>
    <w:rsid w:val="002B161F"/>
    <w:rsid w:val="002B266F"/>
    <w:rsid w:val="002B647C"/>
    <w:rsid w:val="002C0BA1"/>
    <w:rsid w:val="002C1477"/>
    <w:rsid w:val="002C1D32"/>
    <w:rsid w:val="002C553B"/>
    <w:rsid w:val="002C7F00"/>
    <w:rsid w:val="002D1290"/>
    <w:rsid w:val="002D220F"/>
    <w:rsid w:val="002D2C95"/>
    <w:rsid w:val="002D3F22"/>
    <w:rsid w:val="002E280C"/>
    <w:rsid w:val="002E28ED"/>
    <w:rsid w:val="002E302D"/>
    <w:rsid w:val="002E3B47"/>
    <w:rsid w:val="002E479A"/>
    <w:rsid w:val="002E5516"/>
    <w:rsid w:val="002E597E"/>
    <w:rsid w:val="002E6B17"/>
    <w:rsid w:val="002E77F9"/>
    <w:rsid w:val="002F0F0B"/>
    <w:rsid w:val="002F1324"/>
    <w:rsid w:val="002F1C51"/>
    <w:rsid w:val="002F21DD"/>
    <w:rsid w:val="002F2EE9"/>
    <w:rsid w:val="002F4763"/>
    <w:rsid w:val="002F75C7"/>
    <w:rsid w:val="002F7F65"/>
    <w:rsid w:val="0030064F"/>
    <w:rsid w:val="00304A53"/>
    <w:rsid w:val="00307EEB"/>
    <w:rsid w:val="00310149"/>
    <w:rsid w:val="003119B2"/>
    <w:rsid w:val="00312780"/>
    <w:rsid w:val="003150C0"/>
    <w:rsid w:val="003157A3"/>
    <w:rsid w:val="00315E0B"/>
    <w:rsid w:val="00316C29"/>
    <w:rsid w:val="00316EA3"/>
    <w:rsid w:val="00320485"/>
    <w:rsid w:val="003206D7"/>
    <w:rsid w:val="003208BC"/>
    <w:rsid w:val="0032304E"/>
    <w:rsid w:val="00323FF8"/>
    <w:rsid w:val="0033084F"/>
    <w:rsid w:val="00330BE6"/>
    <w:rsid w:val="00334296"/>
    <w:rsid w:val="003345ED"/>
    <w:rsid w:val="00334D3C"/>
    <w:rsid w:val="00335282"/>
    <w:rsid w:val="0033595C"/>
    <w:rsid w:val="003365D7"/>
    <w:rsid w:val="0033684B"/>
    <w:rsid w:val="00341A52"/>
    <w:rsid w:val="00344366"/>
    <w:rsid w:val="00344DFB"/>
    <w:rsid w:val="0034674D"/>
    <w:rsid w:val="003502C0"/>
    <w:rsid w:val="003527BC"/>
    <w:rsid w:val="003540B0"/>
    <w:rsid w:val="0035489C"/>
    <w:rsid w:val="003549F3"/>
    <w:rsid w:val="00357D2A"/>
    <w:rsid w:val="00361150"/>
    <w:rsid w:val="0036249E"/>
    <w:rsid w:val="0036431B"/>
    <w:rsid w:val="003646CF"/>
    <w:rsid w:val="00364C2F"/>
    <w:rsid w:val="0036501B"/>
    <w:rsid w:val="00366A28"/>
    <w:rsid w:val="00367241"/>
    <w:rsid w:val="00372164"/>
    <w:rsid w:val="0037416C"/>
    <w:rsid w:val="00374489"/>
    <w:rsid w:val="003747E9"/>
    <w:rsid w:val="003747F2"/>
    <w:rsid w:val="00376E82"/>
    <w:rsid w:val="003772BA"/>
    <w:rsid w:val="003807CC"/>
    <w:rsid w:val="0038099A"/>
    <w:rsid w:val="00380DFD"/>
    <w:rsid w:val="00380E87"/>
    <w:rsid w:val="00381EF3"/>
    <w:rsid w:val="003826BF"/>
    <w:rsid w:val="0038285E"/>
    <w:rsid w:val="00382A23"/>
    <w:rsid w:val="003837D8"/>
    <w:rsid w:val="00384873"/>
    <w:rsid w:val="00384A97"/>
    <w:rsid w:val="00387061"/>
    <w:rsid w:val="003877F6"/>
    <w:rsid w:val="003907FD"/>
    <w:rsid w:val="00392511"/>
    <w:rsid w:val="00392910"/>
    <w:rsid w:val="00392F99"/>
    <w:rsid w:val="00393489"/>
    <w:rsid w:val="00393780"/>
    <w:rsid w:val="003946CA"/>
    <w:rsid w:val="003A06D7"/>
    <w:rsid w:val="003A1BE9"/>
    <w:rsid w:val="003A5AB0"/>
    <w:rsid w:val="003A6C07"/>
    <w:rsid w:val="003B125C"/>
    <w:rsid w:val="003B153D"/>
    <w:rsid w:val="003B23B4"/>
    <w:rsid w:val="003B30ED"/>
    <w:rsid w:val="003B497C"/>
    <w:rsid w:val="003B5A82"/>
    <w:rsid w:val="003C04C7"/>
    <w:rsid w:val="003C0FD7"/>
    <w:rsid w:val="003C2CA6"/>
    <w:rsid w:val="003C5083"/>
    <w:rsid w:val="003C5780"/>
    <w:rsid w:val="003C7207"/>
    <w:rsid w:val="003C74B7"/>
    <w:rsid w:val="003C78EE"/>
    <w:rsid w:val="003C7B5D"/>
    <w:rsid w:val="003D04C4"/>
    <w:rsid w:val="003D12FC"/>
    <w:rsid w:val="003D31FE"/>
    <w:rsid w:val="003D3E09"/>
    <w:rsid w:val="003D4634"/>
    <w:rsid w:val="003D5209"/>
    <w:rsid w:val="003D5CB5"/>
    <w:rsid w:val="003D5F1A"/>
    <w:rsid w:val="003D65FE"/>
    <w:rsid w:val="003E1DCD"/>
    <w:rsid w:val="003E2EB2"/>
    <w:rsid w:val="003E3138"/>
    <w:rsid w:val="003E4803"/>
    <w:rsid w:val="003E49AA"/>
    <w:rsid w:val="003E5126"/>
    <w:rsid w:val="003E58A3"/>
    <w:rsid w:val="003E74F0"/>
    <w:rsid w:val="003F00E4"/>
    <w:rsid w:val="003F0927"/>
    <w:rsid w:val="003F2F53"/>
    <w:rsid w:val="003F44E4"/>
    <w:rsid w:val="003F5A99"/>
    <w:rsid w:val="003F65B8"/>
    <w:rsid w:val="004008DC"/>
    <w:rsid w:val="00400F29"/>
    <w:rsid w:val="00402FB3"/>
    <w:rsid w:val="00403B54"/>
    <w:rsid w:val="00403EE8"/>
    <w:rsid w:val="0040438B"/>
    <w:rsid w:val="00405CAF"/>
    <w:rsid w:val="00407C95"/>
    <w:rsid w:val="004106A3"/>
    <w:rsid w:val="00411149"/>
    <w:rsid w:val="004135FB"/>
    <w:rsid w:val="0041381E"/>
    <w:rsid w:val="0041460C"/>
    <w:rsid w:val="00414B68"/>
    <w:rsid w:val="00416587"/>
    <w:rsid w:val="00416683"/>
    <w:rsid w:val="00416815"/>
    <w:rsid w:val="004169EC"/>
    <w:rsid w:val="004177A4"/>
    <w:rsid w:val="00417DC5"/>
    <w:rsid w:val="0042347D"/>
    <w:rsid w:val="00430853"/>
    <w:rsid w:val="00433441"/>
    <w:rsid w:val="004349DF"/>
    <w:rsid w:val="004352BD"/>
    <w:rsid w:val="00435DAF"/>
    <w:rsid w:val="00436690"/>
    <w:rsid w:val="00441165"/>
    <w:rsid w:val="004454AC"/>
    <w:rsid w:val="00446116"/>
    <w:rsid w:val="0044681A"/>
    <w:rsid w:val="00450BD4"/>
    <w:rsid w:val="00452960"/>
    <w:rsid w:val="004530D3"/>
    <w:rsid w:val="004530FD"/>
    <w:rsid w:val="00453EDF"/>
    <w:rsid w:val="00454C33"/>
    <w:rsid w:val="00455334"/>
    <w:rsid w:val="004567A2"/>
    <w:rsid w:val="00460648"/>
    <w:rsid w:val="00461794"/>
    <w:rsid w:val="00462EE9"/>
    <w:rsid w:val="0046341E"/>
    <w:rsid w:val="00464B60"/>
    <w:rsid w:val="00465157"/>
    <w:rsid w:val="004662E0"/>
    <w:rsid w:val="00471029"/>
    <w:rsid w:val="004722C3"/>
    <w:rsid w:val="004723DF"/>
    <w:rsid w:val="004745C7"/>
    <w:rsid w:val="00480DDF"/>
    <w:rsid w:val="00481AE7"/>
    <w:rsid w:val="00481DF3"/>
    <w:rsid w:val="00484906"/>
    <w:rsid w:val="00485404"/>
    <w:rsid w:val="0048759B"/>
    <w:rsid w:val="00492597"/>
    <w:rsid w:val="00495B62"/>
    <w:rsid w:val="00496962"/>
    <w:rsid w:val="004A42F4"/>
    <w:rsid w:val="004A509D"/>
    <w:rsid w:val="004A73A0"/>
    <w:rsid w:val="004A77A0"/>
    <w:rsid w:val="004B010C"/>
    <w:rsid w:val="004B14A5"/>
    <w:rsid w:val="004B3738"/>
    <w:rsid w:val="004B3854"/>
    <w:rsid w:val="004B41C6"/>
    <w:rsid w:val="004B4A6E"/>
    <w:rsid w:val="004B68AD"/>
    <w:rsid w:val="004B6921"/>
    <w:rsid w:val="004B69DD"/>
    <w:rsid w:val="004B7228"/>
    <w:rsid w:val="004B7510"/>
    <w:rsid w:val="004C0F27"/>
    <w:rsid w:val="004C1EE1"/>
    <w:rsid w:val="004C2DF7"/>
    <w:rsid w:val="004C3949"/>
    <w:rsid w:val="004C5197"/>
    <w:rsid w:val="004C62A3"/>
    <w:rsid w:val="004C6B90"/>
    <w:rsid w:val="004D015C"/>
    <w:rsid w:val="004D02A9"/>
    <w:rsid w:val="004D2779"/>
    <w:rsid w:val="004D2C79"/>
    <w:rsid w:val="004D6F61"/>
    <w:rsid w:val="004D78E0"/>
    <w:rsid w:val="004D7954"/>
    <w:rsid w:val="004D7FBA"/>
    <w:rsid w:val="004E1A15"/>
    <w:rsid w:val="004E2EB6"/>
    <w:rsid w:val="004E3007"/>
    <w:rsid w:val="004E3C9A"/>
    <w:rsid w:val="004E4453"/>
    <w:rsid w:val="004E5199"/>
    <w:rsid w:val="004E58A9"/>
    <w:rsid w:val="004E7613"/>
    <w:rsid w:val="004E7DD2"/>
    <w:rsid w:val="004F1807"/>
    <w:rsid w:val="004F18A2"/>
    <w:rsid w:val="004F2202"/>
    <w:rsid w:val="004F750F"/>
    <w:rsid w:val="00504881"/>
    <w:rsid w:val="00506CD2"/>
    <w:rsid w:val="005130C8"/>
    <w:rsid w:val="005130E1"/>
    <w:rsid w:val="00514F9A"/>
    <w:rsid w:val="00515F26"/>
    <w:rsid w:val="00516700"/>
    <w:rsid w:val="005175E1"/>
    <w:rsid w:val="00520A3D"/>
    <w:rsid w:val="00521A3A"/>
    <w:rsid w:val="0052250A"/>
    <w:rsid w:val="005258B7"/>
    <w:rsid w:val="00530795"/>
    <w:rsid w:val="00531103"/>
    <w:rsid w:val="005319AE"/>
    <w:rsid w:val="00531E67"/>
    <w:rsid w:val="005323D3"/>
    <w:rsid w:val="0053304B"/>
    <w:rsid w:val="00533559"/>
    <w:rsid w:val="0053480B"/>
    <w:rsid w:val="00535DE4"/>
    <w:rsid w:val="00537367"/>
    <w:rsid w:val="0053741C"/>
    <w:rsid w:val="005403F5"/>
    <w:rsid w:val="00541859"/>
    <w:rsid w:val="00541C9A"/>
    <w:rsid w:val="00544095"/>
    <w:rsid w:val="0054409E"/>
    <w:rsid w:val="00544E19"/>
    <w:rsid w:val="00551080"/>
    <w:rsid w:val="005521A7"/>
    <w:rsid w:val="005525DA"/>
    <w:rsid w:val="005529E6"/>
    <w:rsid w:val="00555B91"/>
    <w:rsid w:val="00555FB8"/>
    <w:rsid w:val="00557315"/>
    <w:rsid w:val="005603FB"/>
    <w:rsid w:val="0056048D"/>
    <w:rsid w:val="0056079B"/>
    <w:rsid w:val="00560D3B"/>
    <w:rsid w:val="00561982"/>
    <w:rsid w:val="00561A5D"/>
    <w:rsid w:val="0056478C"/>
    <w:rsid w:val="00565594"/>
    <w:rsid w:val="00566ADF"/>
    <w:rsid w:val="0057028D"/>
    <w:rsid w:val="00572C49"/>
    <w:rsid w:val="00573A47"/>
    <w:rsid w:val="0057468B"/>
    <w:rsid w:val="00574B60"/>
    <w:rsid w:val="00576758"/>
    <w:rsid w:val="005809B8"/>
    <w:rsid w:val="00581EFD"/>
    <w:rsid w:val="00585594"/>
    <w:rsid w:val="005863A5"/>
    <w:rsid w:val="0058658E"/>
    <w:rsid w:val="0059119E"/>
    <w:rsid w:val="00591A5F"/>
    <w:rsid w:val="005924A8"/>
    <w:rsid w:val="005928F6"/>
    <w:rsid w:val="00594028"/>
    <w:rsid w:val="0059529D"/>
    <w:rsid w:val="00595A43"/>
    <w:rsid w:val="00597B6E"/>
    <w:rsid w:val="005A1028"/>
    <w:rsid w:val="005A233C"/>
    <w:rsid w:val="005A3123"/>
    <w:rsid w:val="005A34C0"/>
    <w:rsid w:val="005B00BD"/>
    <w:rsid w:val="005B0282"/>
    <w:rsid w:val="005B19D3"/>
    <w:rsid w:val="005B3D1D"/>
    <w:rsid w:val="005B4778"/>
    <w:rsid w:val="005B63F9"/>
    <w:rsid w:val="005B73A1"/>
    <w:rsid w:val="005C0CCC"/>
    <w:rsid w:val="005C26E2"/>
    <w:rsid w:val="005C4CF9"/>
    <w:rsid w:val="005C51B8"/>
    <w:rsid w:val="005C5ABB"/>
    <w:rsid w:val="005C60CA"/>
    <w:rsid w:val="005C74A3"/>
    <w:rsid w:val="005D0C59"/>
    <w:rsid w:val="005D1988"/>
    <w:rsid w:val="005D369E"/>
    <w:rsid w:val="005D3EC0"/>
    <w:rsid w:val="005D4D80"/>
    <w:rsid w:val="005D5074"/>
    <w:rsid w:val="005D638D"/>
    <w:rsid w:val="005D7486"/>
    <w:rsid w:val="005E04A6"/>
    <w:rsid w:val="005E2C7A"/>
    <w:rsid w:val="005E38DA"/>
    <w:rsid w:val="005E3B4E"/>
    <w:rsid w:val="005E55CC"/>
    <w:rsid w:val="005E62DA"/>
    <w:rsid w:val="005E672E"/>
    <w:rsid w:val="005E729F"/>
    <w:rsid w:val="005E7465"/>
    <w:rsid w:val="005E7B56"/>
    <w:rsid w:val="005F1769"/>
    <w:rsid w:val="005F2C5A"/>
    <w:rsid w:val="005F2EC3"/>
    <w:rsid w:val="005F352A"/>
    <w:rsid w:val="005F46AD"/>
    <w:rsid w:val="005F5952"/>
    <w:rsid w:val="005F649C"/>
    <w:rsid w:val="00600862"/>
    <w:rsid w:val="00603410"/>
    <w:rsid w:val="0060396A"/>
    <w:rsid w:val="00605486"/>
    <w:rsid w:val="00605846"/>
    <w:rsid w:val="0060704F"/>
    <w:rsid w:val="006071A6"/>
    <w:rsid w:val="00610EF9"/>
    <w:rsid w:val="0061185F"/>
    <w:rsid w:val="00612002"/>
    <w:rsid w:val="006123BB"/>
    <w:rsid w:val="00612F96"/>
    <w:rsid w:val="00613A01"/>
    <w:rsid w:val="00615920"/>
    <w:rsid w:val="00616165"/>
    <w:rsid w:val="00622170"/>
    <w:rsid w:val="0062289E"/>
    <w:rsid w:val="00624E59"/>
    <w:rsid w:val="006259ED"/>
    <w:rsid w:val="006275E1"/>
    <w:rsid w:val="00630C47"/>
    <w:rsid w:val="0063648E"/>
    <w:rsid w:val="0063678D"/>
    <w:rsid w:val="00636DAB"/>
    <w:rsid w:val="00641D04"/>
    <w:rsid w:val="00642B61"/>
    <w:rsid w:val="00642D54"/>
    <w:rsid w:val="00644808"/>
    <w:rsid w:val="00644F2C"/>
    <w:rsid w:val="00644FB4"/>
    <w:rsid w:val="006456E4"/>
    <w:rsid w:val="00646E91"/>
    <w:rsid w:val="00646F40"/>
    <w:rsid w:val="00650CA5"/>
    <w:rsid w:val="006514BE"/>
    <w:rsid w:val="00651CD1"/>
    <w:rsid w:val="006540CD"/>
    <w:rsid w:val="00654A01"/>
    <w:rsid w:val="00654C20"/>
    <w:rsid w:val="00654F19"/>
    <w:rsid w:val="0065670A"/>
    <w:rsid w:val="00657650"/>
    <w:rsid w:val="006577D0"/>
    <w:rsid w:val="00661448"/>
    <w:rsid w:val="00663F69"/>
    <w:rsid w:val="00664407"/>
    <w:rsid w:val="00664992"/>
    <w:rsid w:val="0066507B"/>
    <w:rsid w:val="00665C85"/>
    <w:rsid w:val="0066644E"/>
    <w:rsid w:val="00670463"/>
    <w:rsid w:val="00670E00"/>
    <w:rsid w:val="00671838"/>
    <w:rsid w:val="00672C93"/>
    <w:rsid w:val="00672F9A"/>
    <w:rsid w:val="006734CA"/>
    <w:rsid w:val="00675192"/>
    <w:rsid w:val="00676E38"/>
    <w:rsid w:val="006815D5"/>
    <w:rsid w:val="00682830"/>
    <w:rsid w:val="00682E8D"/>
    <w:rsid w:val="0068353C"/>
    <w:rsid w:val="00684D57"/>
    <w:rsid w:val="0068787E"/>
    <w:rsid w:val="00687E3B"/>
    <w:rsid w:val="006902D0"/>
    <w:rsid w:val="006911F3"/>
    <w:rsid w:val="0069156E"/>
    <w:rsid w:val="00691D62"/>
    <w:rsid w:val="006933CB"/>
    <w:rsid w:val="00693C8B"/>
    <w:rsid w:val="006956F4"/>
    <w:rsid w:val="00695DAD"/>
    <w:rsid w:val="00695DF4"/>
    <w:rsid w:val="006A0C0B"/>
    <w:rsid w:val="006A473A"/>
    <w:rsid w:val="006A476C"/>
    <w:rsid w:val="006A5342"/>
    <w:rsid w:val="006A53EF"/>
    <w:rsid w:val="006A639D"/>
    <w:rsid w:val="006B0055"/>
    <w:rsid w:val="006B0810"/>
    <w:rsid w:val="006B0A98"/>
    <w:rsid w:val="006B3E97"/>
    <w:rsid w:val="006B46F7"/>
    <w:rsid w:val="006B5074"/>
    <w:rsid w:val="006B60E6"/>
    <w:rsid w:val="006B6AB0"/>
    <w:rsid w:val="006B711D"/>
    <w:rsid w:val="006B7BC8"/>
    <w:rsid w:val="006C0051"/>
    <w:rsid w:val="006C13FE"/>
    <w:rsid w:val="006C3249"/>
    <w:rsid w:val="006C398E"/>
    <w:rsid w:val="006C429D"/>
    <w:rsid w:val="006C7060"/>
    <w:rsid w:val="006C79C1"/>
    <w:rsid w:val="006C7D5B"/>
    <w:rsid w:val="006D0BE6"/>
    <w:rsid w:val="006D1C5E"/>
    <w:rsid w:val="006D2066"/>
    <w:rsid w:val="006D2284"/>
    <w:rsid w:val="006D3A4C"/>
    <w:rsid w:val="006D3FEF"/>
    <w:rsid w:val="006D4887"/>
    <w:rsid w:val="006D59F5"/>
    <w:rsid w:val="006D5D87"/>
    <w:rsid w:val="006D7AC0"/>
    <w:rsid w:val="006E056C"/>
    <w:rsid w:val="006E114B"/>
    <w:rsid w:val="006E3A50"/>
    <w:rsid w:val="006E3C02"/>
    <w:rsid w:val="006E62AE"/>
    <w:rsid w:val="006E7AAD"/>
    <w:rsid w:val="006F0627"/>
    <w:rsid w:val="006F08FD"/>
    <w:rsid w:val="006F1406"/>
    <w:rsid w:val="006F1FAB"/>
    <w:rsid w:val="00700FBE"/>
    <w:rsid w:val="007024B5"/>
    <w:rsid w:val="00704C5C"/>
    <w:rsid w:val="00710707"/>
    <w:rsid w:val="00712D04"/>
    <w:rsid w:val="007130F3"/>
    <w:rsid w:val="00715CE3"/>
    <w:rsid w:val="007160B3"/>
    <w:rsid w:val="0071654C"/>
    <w:rsid w:val="00716A54"/>
    <w:rsid w:val="00717711"/>
    <w:rsid w:val="00717B76"/>
    <w:rsid w:val="0072044F"/>
    <w:rsid w:val="00720F58"/>
    <w:rsid w:val="00722C50"/>
    <w:rsid w:val="007244E3"/>
    <w:rsid w:val="00725BEC"/>
    <w:rsid w:val="00725E15"/>
    <w:rsid w:val="007269D4"/>
    <w:rsid w:val="00727623"/>
    <w:rsid w:val="00727F07"/>
    <w:rsid w:val="007313F6"/>
    <w:rsid w:val="007320EA"/>
    <w:rsid w:val="00732BA7"/>
    <w:rsid w:val="00733539"/>
    <w:rsid w:val="00735874"/>
    <w:rsid w:val="00736875"/>
    <w:rsid w:val="00737103"/>
    <w:rsid w:val="0074247A"/>
    <w:rsid w:val="00743186"/>
    <w:rsid w:val="0074376A"/>
    <w:rsid w:val="00743EFA"/>
    <w:rsid w:val="00745BDB"/>
    <w:rsid w:val="00756D4A"/>
    <w:rsid w:val="0076112E"/>
    <w:rsid w:val="0076267D"/>
    <w:rsid w:val="007632AB"/>
    <w:rsid w:val="0076534A"/>
    <w:rsid w:val="007659AB"/>
    <w:rsid w:val="007663F8"/>
    <w:rsid w:val="007667B6"/>
    <w:rsid w:val="00770B98"/>
    <w:rsid w:val="00772609"/>
    <w:rsid w:val="0077380E"/>
    <w:rsid w:val="00776415"/>
    <w:rsid w:val="007847B2"/>
    <w:rsid w:val="00786C62"/>
    <w:rsid w:val="00787CED"/>
    <w:rsid w:val="007928A7"/>
    <w:rsid w:val="007942AB"/>
    <w:rsid w:val="00795105"/>
    <w:rsid w:val="00795EF5"/>
    <w:rsid w:val="00796791"/>
    <w:rsid w:val="00796BDC"/>
    <w:rsid w:val="00797353"/>
    <w:rsid w:val="00797D1C"/>
    <w:rsid w:val="007A131C"/>
    <w:rsid w:val="007A17E0"/>
    <w:rsid w:val="007A17F4"/>
    <w:rsid w:val="007A1A03"/>
    <w:rsid w:val="007A2E2D"/>
    <w:rsid w:val="007A37B4"/>
    <w:rsid w:val="007A4643"/>
    <w:rsid w:val="007A5588"/>
    <w:rsid w:val="007A6327"/>
    <w:rsid w:val="007B120C"/>
    <w:rsid w:val="007B125C"/>
    <w:rsid w:val="007B138B"/>
    <w:rsid w:val="007B285B"/>
    <w:rsid w:val="007B2C86"/>
    <w:rsid w:val="007B5154"/>
    <w:rsid w:val="007B61CB"/>
    <w:rsid w:val="007B69D5"/>
    <w:rsid w:val="007B6BD0"/>
    <w:rsid w:val="007C0211"/>
    <w:rsid w:val="007C2B42"/>
    <w:rsid w:val="007C4EEB"/>
    <w:rsid w:val="007D1722"/>
    <w:rsid w:val="007D2658"/>
    <w:rsid w:val="007D292E"/>
    <w:rsid w:val="007D29E8"/>
    <w:rsid w:val="007D394E"/>
    <w:rsid w:val="007E1F6E"/>
    <w:rsid w:val="007E247C"/>
    <w:rsid w:val="007E28D7"/>
    <w:rsid w:val="007E6810"/>
    <w:rsid w:val="007E6913"/>
    <w:rsid w:val="007F25B8"/>
    <w:rsid w:val="007F3724"/>
    <w:rsid w:val="007F45AF"/>
    <w:rsid w:val="007F4601"/>
    <w:rsid w:val="007F5DD2"/>
    <w:rsid w:val="007F783F"/>
    <w:rsid w:val="007F794D"/>
    <w:rsid w:val="00800958"/>
    <w:rsid w:val="008010A7"/>
    <w:rsid w:val="00802002"/>
    <w:rsid w:val="00802828"/>
    <w:rsid w:val="00802FAE"/>
    <w:rsid w:val="008037B5"/>
    <w:rsid w:val="00804256"/>
    <w:rsid w:val="00804931"/>
    <w:rsid w:val="00805E46"/>
    <w:rsid w:val="00810BC1"/>
    <w:rsid w:val="00810CAB"/>
    <w:rsid w:val="008121B0"/>
    <w:rsid w:val="00812318"/>
    <w:rsid w:val="00813FE0"/>
    <w:rsid w:val="00814082"/>
    <w:rsid w:val="00814DDB"/>
    <w:rsid w:val="0081663F"/>
    <w:rsid w:val="0082172A"/>
    <w:rsid w:val="00822397"/>
    <w:rsid w:val="00822C21"/>
    <w:rsid w:val="008230E4"/>
    <w:rsid w:val="00823BA8"/>
    <w:rsid w:val="0082565E"/>
    <w:rsid w:val="00825843"/>
    <w:rsid w:val="00825DD6"/>
    <w:rsid w:val="0082654F"/>
    <w:rsid w:val="008273DE"/>
    <w:rsid w:val="00827A2F"/>
    <w:rsid w:val="0083296B"/>
    <w:rsid w:val="00832CF4"/>
    <w:rsid w:val="00832F7C"/>
    <w:rsid w:val="00833F41"/>
    <w:rsid w:val="00834D25"/>
    <w:rsid w:val="008351CF"/>
    <w:rsid w:val="00835B39"/>
    <w:rsid w:val="0083760C"/>
    <w:rsid w:val="00840A0B"/>
    <w:rsid w:val="00841981"/>
    <w:rsid w:val="0084462E"/>
    <w:rsid w:val="008465AE"/>
    <w:rsid w:val="00847708"/>
    <w:rsid w:val="008512A6"/>
    <w:rsid w:val="0085187D"/>
    <w:rsid w:val="008523DB"/>
    <w:rsid w:val="0085293C"/>
    <w:rsid w:val="0085457F"/>
    <w:rsid w:val="008547EB"/>
    <w:rsid w:val="00854AC8"/>
    <w:rsid w:val="008557B3"/>
    <w:rsid w:val="00857691"/>
    <w:rsid w:val="0086003C"/>
    <w:rsid w:val="00860042"/>
    <w:rsid w:val="008630E5"/>
    <w:rsid w:val="008645BD"/>
    <w:rsid w:val="0086586E"/>
    <w:rsid w:val="008674DF"/>
    <w:rsid w:val="00874478"/>
    <w:rsid w:val="008765D5"/>
    <w:rsid w:val="00876F10"/>
    <w:rsid w:val="00880E55"/>
    <w:rsid w:val="00881434"/>
    <w:rsid w:val="00881916"/>
    <w:rsid w:val="00882EF2"/>
    <w:rsid w:val="00883560"/>
    <w:rsid w:val="00883C6B"/>
    <w:rsid w:val="00883E44"/>
    <w:rsid w:val="008867B3"/>
    <w:rsid w:val="0088726B"/>
    <w:rsid w:val="0089165A"/>
    <w:rsid w:val="00891D4C"/>
    <w:rsid w:val="0089292D"/>
    <w:rsid w:val="00894C4D"/>
    <w:rsid w:val="00894DDA"/>
    <w:rsid w:val="008955E9"/>
    <w:rsid w:val="008955F5"/>
    <w:rsid w:val="00895660"/>
    <w:rsid w:val="00896B2A"/>
    <w:rsid w:val="00896E58"/>
    <w:rsid w:val="00897539"/>
    <w:rsid w:val="00897902"/>
    <w:rsid w:val="008A16DF"/>
    <w:rsid w:val="008A1D3A"/>
    <w:rsid w:val="008A2FC6"/>
    <w:rsid w:val="008A2FFF"/>
    <w:rsid w:val="008A311B"/>
    <w:rsid w:val="008A38C8"/>
    <w:rsid w:val="008A58C0"/>
    <w:rsid w:val="008A58C1"/>
    <w:rsid w:val="008A6293"/>
    <w:rsid w:val="008A78C0"/>
    <w:rsid w:val="008A7D98"/>
    <w:rsid w:val="008B07EC"/>
    <w:rsid w:val="008B30EF"/>
    <w:rsid w:val="008B3D49"/>
    <w:rsid w:val="008B40AA"/>
    <w:rsid w:val="008B490D"/>
    <w:rsid w:val="008B4FCC"/>
    <w:rsid w:val="008B5E74"/>
    <w:rsid w:val="008B61D6"/>
    <w:rsid w:val="008B6F8A"/>
    <w:rsid w:val="008B76DB"/>
    <w:rsid w:val="008B7805"/>
    <w:rsid w:val="008B7FD4"/>
    <w:rsid w:val="008C22A7"/>
    <w:rsid w:val="008C286B"/>
    <w:rsid w:val="008C3925"/>
    <w:rsid w:val="008C6713"/>
    <w:rsid w:val="008C6737"/>
    <w:rsid w:val="008C7350"/>
    <w:rsid w:val="008C7F06"/>
    <w:rsid w:val="008D00F8"/>
    <w:rsid w:val="008D1417"/>
    <w:rsid w:val="008D1C26"/>
    <w:rsid w:val="008D2969"/>
    <w:rsid w:val="008D3BB2"/>
    <w:rsid w:val="008D4662"/>
    <w:rsid w:val="008D514F"/>
    <w:rsid w:val="008D5647"/>
    <w:rsid w:val="008D5B27"/>
    <w:rsid w:val="008D7A88"/>
    <w:rsid w:val="008E1C34"/>
    <w:rsid w:val="008E3BED"/>
    <w:rsid w:val="008E5D0D"/>
    <w:rsid w:val="008E7658"/>
    <w:rsid w:val="008E7DC5"/>
    <w:rsid w:val="008F0945"/>
    <w:rsid w:val="008F392D"/>
    <w:rsid w:val="008F5DC6"/>
    <w:rsid w:val="008F6305"/>
    <w:rsid w:val="008F78DE"/>
    <w:rsid w:val="009027F8"/>
    <w:rsid w:val="00910673"/>
    <w:rsid w:val="00913FE4"/>
    <w:rsid w:val="0091587C"/>
    <w:rsid w:val="0091736B"/>
    <w:rsid w:val="00920DA3"/>
    <w:rsid w:val="00921BCA"/>
    <w:rsid w:val="00921EC5"/>
    <w:rsid w:val="009226BC"/>
    <w:rsid w:val="0092463E"/>
    <w:rsid w:val="00924DB8"/>
    <w:rsid w:val="009278E2"/>
    <w:rsid w:val="0092790A"/>
    <w:rsid w:val="00933E9E"/>
    <w:rsid w:val="00934875"/>
    <w:rsid w:val="00934974"/>
    <w:rsid w:val="00935AF2"/>
    <w:rsid w:val="009367EF"/>
    <w:rsid w:val="0093799C"/>
    <w:rsid w:val="009406A4"/>
    <w:rsid w:val="00941D61"/>
    <w:rsid w:val="00941D82"/>
    <w:rsid w:val="00942693"/>
    <w:rsid w:val="00942EFC"/>
    <w:rsid w:val="00943D75"/>
    <w:rsid w:val="00945FD6"/>
    <w:rsid w:val="0095260E"/>
    <w:rsid w:val="00953327"/>
    <w:rsid w:val="009546FA"/>
    <w:rsid w:val="0096104F"/>
    <w:rsid w:val="009637AC"/>
    <w:rsid w:val="0096442D"/>
    <w:rsid w:val="009646F9"/>
    <w:rsid w:val="00964A2C"/>
    <w:rsid w:val="00964D54"/>
    <w:rsid w:val="0096741A"/>
    <w:rsid w:val="009702E9"/>
    <w:rsid w:val="00970A8B"/>
    <w:rsid w:val="009714B4"/>
    <w:rsid w:val="00971D95"/>
    <w:rsid w:val="00974201"/>
    <w:rsid w:val="0097716F"/>
    <w:rsid w:val="00977975"/>
    <w:rsid w:val="00980A8B"/>
    <w:rsid w:val="00982C85"/>
    <w:rsid w:val="00982CF5"/>
    <w:rsid w:val="00983720"/>
    <w:rsid w:val="00984647"/>
    <w:rsid w:val="0098740B"/>
    <w:rsid w:val="00990D42"/>
    <w:rsid w:val="00990F0C"/>
    <w:rsid w:val="00991255"/>
    <w:rsid w:val="009915F4"/>
    <w:rsid w:val="0099302A"/>
    <w:rsid w:val="009948DC"/>
    <w:rsid w:val="009959AE"/>
    <w:rsid w:val="00996685"/>
    <w:rsid w:val="009A09FB"/>
    <w:rsid w:val="009A2BF6"/>
    <w:rsid w:val="009A315C"/>
    <w:rsid w:val="009A528B"/>
    <w:rsid w:val="009A6489"/>
    <w:rsid w:val="009A79FA"/>
    <w:rsid w:val="009B0972"/>
    <w:rsid w:val="009B2540"/>
    <w:rsid w:val="009B4638"/>
    <w:rsid w:val="009B70B5"/>
    <w:rsid w:val="009B7865"/>
    <w:rsid w:val="009B799D"/>
    <w:rsid w:val="009B7DBC"/>
    <w:rsid w:val="009C0259"/>
    <w:rsid w:val="009C0CB5"/>
    <w:rsid w:val="009C0F3F"/>
    <w:rsid w:val="009C2A4C"/>
    <w:rsid w:val="009C2F2B"/>
    <w:rsid w:val="009C397A"/>
    <w:rsid w:val="009C3D76"/>
    <w:rsid w:val="009C4975"/>
    <w:rsid w:val="009C524C"/>
    <w:rsid w:val="009C63ED"/>
    <w:rsid w:val="009D29E4"/>
    <w:rsid w:val="009D5FCB"/>
    <w:rsid w:val="009D60B5"/>
    <w:rsid w:val="009E34F5"/>
    <w:rsid w:val="009E3F90"/>
    <w:rsid w:val="009E43FE"/>
    <w:rsid w:val="009E5176"/>
    <w:rsid w:val="009E53AD"/>
    <w:rsid w:val="009E5C90"/>
    <w:rsid w:val="009E63A2"/>
    <w:rsid w:val="009F062A"/>
    <w:rsid w:val="009F0DDA"/>
    <w:rsid w:val="009F0DDF"/>
    <w:rsid w:val="009F18CD"/>
    <w:rsid w:val="009F1A4B"/>
    <w:rsid w:val="009F285D"/>
    <w:rsid w:val="009F2B5A"/>
    <w:rsid w:val="009F304D"/>
    <w:rsid w:val="009F4B74"/>
    <w:rsid w:val="009F4CF0"/>
    <w:rsid w:val="009F5965"/>
    <w:rsid w:val="009F67DD"/>
    <w:rsid w:val="00A00C3D"/>
    <w:rsid w:val="00A012D9"/>
    <w:rsid w:val="00A01A46"/>
    <w:rsid w:val="00A048A4"/>
    <w:rsid w:val="00A0669B"/>
    <w:rsid w:val="00A10238"/>
    <w:rsid w:val="00A12EC9"/>
    <w:rsid w:val="00A13243"/>
    <w:rsid w:val="00A16558"/>
    <w:rsid w:val="00A175C1"/>
    <w:rsid w:val="00A17C53"/>
    <w:rsid w:val="00A17E0D"/>
    <w:rsid w:val="00A20348"/>
    <w:rsid w:val="00A21A75"/>
    <w:rsid w:val="00A22680"/>
    <w:rsid w:val="00A22C12"/>
    <w:rsid w:val="00A25CA0"/>
    <w:rsid w:val="00A26005"/>
    <w:rsid w:val="00A274EF"/>
    <w:rsid w:val="00A32089"/>
    <w:rsid w:val="00A33AFC"/>
    <w:rsid w:val="00A3466C"/>
    <w:rsid w:val="00A348E0"/>
    <w:rsid w:val="00A35955"/>
    <w:rsid w:val="00A35DAF"/>
    <w:rsid w:val="00A370C7"/>
    <w:rsid w:val="00A406DC"/>
    <w:rsid w:val="00A4102A"/>
    <w:rsid w:val="00A43D31"/>
    <w:rsid w:val="00A45860"/>
    <w:rsid w:val="00A458D8"/>
    <w:rsid w:val="00A45978"/>
    <w:rsid w:val="00A503F5"/>
    <w:rsid w:val="00A50485"/>
    <w:rsid w:val="00A51522"/>
    <w:rsid w:val="00A519F2"/>
    <w:rsid w:val="00A5201C"/>
    <w:rsid w:val="00A534AE"/>
    <w:rsid w:val="00A53EA0"/>
    <w:rsid w:val="00A53F5D"/>
    <w:rsid w:val="00A54A41"/>
    <w:rsid w:val="00A5693E"/>
    <w:rsid w:val="00A61599"/>
    <w:rsid w:val="00A64785"/>
    <w:rsid w:val="00A65948"/>
    <w:rsid w:val="00A678C5"/>
    <w:rsid w:val="00A67F1D"/>
    <w:rsid w:val="00A7050C"/>
    <w:rsid w:val="00A74C9C"/>
    <w:rsid w:val="00A74F0B"/>
    <w:rsid w:val="00A750EA"/>
    <w:rsid w:val="00A80276"/>
    <w:rsid w:val="00A8029D"/>
    <w:rsid w:val="00A810E4"/>
    <w:rsid w:val="00A82CAB"/>
    <w:rsid w:val="00A82F62"/>
    <w:rsid w:val="00A84EBB"/>
    <w:rsid w:val="00A858E6"/>
    <w:rsid w:val="00A87A72"/>
    <w:rsid w:val="00A87C7B"/>
    <w:rsid w:val="00A90838"/>
    <w:rsid w:val="00A911A7"/>
    <w:rsid w:val="00A942F1"/>
    <w:rsid w:val="00A95C10"/>
    <w:rsid w:val="00A9633E"/>
    <w:rsid w:val="00A970E7"/>
    <w:rsid w:val="00AA1270"/>
    <w:rsid w:val="00AA3218"/>
    <w:rsid w:val="00AA46B3"/>
    <w:rsid w:val="00AA479E"/>
    <w:rsid w:val="00AA699F"/>
    <w:rsid w:val="00AA7B02"/>
    <w:rsid w:val="00AA7B9A"/>
    <w:rsid w:val="00AB17C3"/>
    <w:rsid w:val="00AB1965"/>
    <w:rsid w:val="00AB3855"/>
    <w:rsid w:val="00AB5544"/>
    <w:rsid w:val="00AB5F15"/>
    <w:rsid w:val="00AB5FF1"/>
    <w:rsid w:val="00AB79C8"/>
    <w:rsid w:val="00AB7A47"/>
    <w:rsid w:val="00AC02FB"/>
    <w:rsid w:val="00AC0960"/>
    <w:rsid w:val="00AC0E8F"/>
    <w:rsid w:val="00AC1DD4"/>
    <w:rsid w:val="00AC4E2C"/>
    <w:rsid w:val="00AC7460"/>
    <w:rsid w:val="00AD011D"/>
    <w:rsid w:val="00AD06AE"/>
    <w:rsid w:val="00AD1A0D"/>
    <w:rsid w:val="00AD2DA5"/>
    <w:rsid w:val="00AD4C92"/>
    <w:rsid w:val="00AD6AD5"/>
    <w:rsid w:val="00AD73E0"/>
    <w:rsid w:val="00AD775B"/>
    <w:rsid w:val="00AE1B11"/>
    <w:rsid w:val="00AE1E50"/>
    <w:rsid w:val="00AE4321"/>
    <w:rsid w:val="00AE48C8"/>
    <w:rsid w:val="00AE50EE"/>
    <w:rsid w:val="00AE5CC8"/>
    <w:rsid w:val="00AE7FC4"/>
    <w:rsid w:val="00AF27EF"/>
    <w:rsid w:val="00AF2916"/>
    <w:rsid w:val="00AF49AE"/>
    <w:rsid w:val="00AF6850"/>
    <w:rsid w:val="00AF71AE"/>
    <w:rsid w:val="00AF7351"/>
    <w:rsid w:val="00AF7C13"/>
    <w:rsid w:val="00AF7CCC"/>
    <w:rsid w:val="00B00228"/>
    <w:rsid w:val="00B00321"/>
    <w:rsid w:val="00B025C1"/>
    <w:rsid w:val="00B03722"/>
    <w:rsid w:val="00B03C27"/>
    <w:rsid w:val="00B045EA"/>
    <w:rsid w:val="00B049D3"/>
    <w:rsid w:val="00B04D2C"/>
    <w:rsid w:val="00B06004"/>
    <w:rsid w:val="00B06D4D"/>
    <w:rsid w:val="00B076B6"/>
    <w:rsid w:val="00B10BBE"/>
    <w:rsid w:val="00B12967"/>
    <w:rsid w:val="00B13425"/>
    <w:rsid w:val="00B14522"/>
    <w:rsid w:val="00B145D0"/>
    <w:rsid w:val="00B15141"/>
    <w:rsid w:val="00B15F27"/>
    <w:rsid w:val="00B16E64"/>
    <w:rsid w:val="00B216FA"/>
    <w:rsid w:val="00B22495"/>
    <w:rsid w:val="00B22583"/>
    <w:rsid w:val="00B22A70"/>
    <w:rsid w:val="00B24F16"/>
    <w:rsid w:val="00B2509A"/>
    <w:rsid w:val="00B25120"/>
    <w:rsid w:val="00B2619A"/>
    <w:rsid w:val="00B2690C"/>
    <w:rsid w:val="00B273C1"/>
    <w:rsid w:val="00B27F34"/>
    <w:rsid w:val="00B300A8"/>
    <w:rsid w:val="00B3108F"/>
    <w:rsid w:val="00B327C9"/>
    <w:rsid w:val="00B3421B"/>
    <w:rsid w:val="00B34C31"/>
    <w:rsid w:val="00B35EF7"/>
    <w:rsid w:val="00B36E33"/>
    <w:rsid w:val="00B3748B"/>
    <w:rsid w:val="00B40576"/>
    <w:rsid w:val="00B40F56"/>
    <w:rsid w:val="00B41359"/>
    <w:rsid w:val="00B43465"/>
    <w:rsid w:val="00B44178"/>
    <w:rsid w:val="00B45172"/>
    <w:rsid w:val="00B45230"/>
    <w:rsid w:val="00B464DC"/>
    <w:rsid w:val="00B47689"/>
    <w:rsid w:val="00B47C9D"/>
    <w:rsid w:val="00B505C5"/>
    <w:rsid w:val="00B51867"/>
    <w:rsid w:val="00B52065"/>
    <w:rsid w:val="00B52262"/>
    <w:rsid w:val="00B54E3B"/>
    <w:rsid w:val="00B55FEC"/>
    <w:rsid w:val="00B57497"/>
    <w:rsid w:val="00B57685"/>
    <w:rsid w:val="00B606DE"/>
    <w:rsid w:val="00B6265A"/>
    <w:rsid w:val="00B6481C"/>
    <w:rsid w:val="00B6572D"/>
    <w:rsid w:val="00B6688D"/>
    <w:rsid w:val="00B66CED"/>
    <w:rsid w:val="00B671AA"/>
    <w:rsid w:val="00B67D6C"/>
    <w:rsid w:val="00B703E1"/>
    <w:rsid w:val="00B7174D"/>
    <w:rsid w:val="00B720B7"/>
    <w:rsid w:val="00B74090"/>
    <w:rsid w:val="00B75245"/>
    <w:rsid w:val="00B76BE6"/>
    <w:rsid w:val="00B76C8F"/>
    <w:rsid w:val="00B76D25"/>
    <w:rsid w:val="00B77CDC"/>
    <w:rsid w:val="00B82A59"/>
    <w:rsid w:val="00B82C24"/>
    <w:rsid w:val="00B83357"/>
    <w:rsid w:val="00B8527B"/>
    <w:rsid w:val="00B85431"/>
    <w:rsid w:val="00B856D0"/>
    <w:rsid w:val="00B91647"/>
    <w:rsid w:val="00B93E16"/>
    <w:rsid w:val="00B94DBF"/>
    <w:rsid w:val="00B952F8"/>
    <w:rsid w:val="00B965CA"/>
    <w:rsid w:val="00BA091C"/>
    <w:rsid w:val="00BA2069"/>
    <w:rsid w:val="00BA4DC8"/>
    <w:rsid w:val="00BB2B89"/>
    <w:rsid w:val="00BB335B"/>
    <w:rsid w:val="00BB3C9E"/>
    <w:rsid w:val="00BB498B"/>
    <w:rsid w:val="00BB5A6E"/>
    <w:rsid w:val="00BB6623"/>
    <w:rsid w:val="00BB662E"/>
    <w:rsid w:val="00BB72D0"/>
    <w:rsid w:val="00BB73D8"/>
    <w:rsid w:val="00BC05BB"/>
    <w:rsid w:val="00BC1266"/>
    <w:rsid w:val="00BC1A26"/>
    <w:rsid w:val="00BC36DC"/>
    <w:rsid w:val="00BC3744"/>
    <w:rsid w:val="00BC4669"/>
    <w:rsid w:val="00BC6344"/>
    <w:rsid w:val="00BC7B6C"/>
    <w:rsid w:val="00BD02A7"/>
    <w:rsid w:val="00BD0574"/>
    <w:rsid w:val="00BD1ED4"/>
    <w:rsid w:val="00BD21EE"/>
    <w:rsid w:val="00BD2F25"/>
    <w:rsid w:val="00BD4E9C"/>
    <w:rsid w:val="00BD658A"/>
    <w:rsid w:val="00BD6655"/>
    <w:rsid w:val="00BD7163"/>
    <w:rsid w:val="00BE0B70"/>
    <w:rsid w:val="00BE10C1"/>
    <w:rsid w:val="00BE272C"/>
    <w:rsid w:val="00BE4301"/>
    <w:rsid w:val="00BE4B7B"/>
    <w:rsid w:val="00BE4CDD"/>
    <w:rsid w:val="00BE5136"/>
    <w:rsid w:val="00BE5208"/>
    <w:rsid w:val="00BE6558"/>
    <w:rsid w:val="00BE751E"/>
    <w:rsid w:val="00BF0156"/>
    <w:rsid w:val="00BF1436"/>
    <w:rsid w:val="00BF2E35"/>
    <w:rsid w:val="00BF3066"/>
    <w:rsid w:val="00BF35CF"/>
    <w:rsid w:val="00BF3B77"/>
    <w:rsid w:val="00BF50A4"/>
    <w:rsid w:val="00BF689C"/>
    <w:rsid w:val="00BF6D6C"/>
    <w:rsid w:val="00BF6F62"/>
    <w:rsid w:val="00C056E8"/>
    <w:rsid w:val="00C069F4"/>
    <w:rsid w:val="00C116BB"/>
    <w:rsid w:val="00C12181"/>
    <w:rsid w:val="00C12ADE"/>
    <w:rsid w:val="00C1308F"/>
    <w:rsid w:val="00C1460A"/>
    <w:rsid w:val="00C14BE2"/>
    <w:rsid w:val="00C15C88"/>
    <w:rsid w:val="00C1728A"/>
    <w:rsid w:val="00C2052F"/>
    <w:rsid w:val="00C20874"/>
    <w:rsid w:val="00C21510"/>
    <w:rsid w:val="00C218A8"/>
    <w:rsid w:val="00C22866"/>
    <w:rsid w:val="00C23343"/>
    <w:rsid w:val="00C24E72"/>
    <w:rsid w:val="00C25750"/>
    <w:rsid w:val="00C273FD"/>
    <w:rsid w:val="00C27EC7"/>
    <w:rsid w:val="00C318AD"/>
    <w:rsid w:val="00C324AE"/>
    <w:rsid w:val="00C32AD4"/>
    <w:rsid w:val="00C32FF3"/>
    <w:rsid w:val="00C33528"/>
    <w:rsid w:val="00C3558A"/>
    <w:rsid w:val="00C35994"/>
    <w:rsid w:val="00C35FC1"/>
    <w:rsid w:val="00C37F4F"/>
    <w:rsid w:val="00C40EAD"/>
    <w:rsid w:val="00C40EAE"/>
    <w:rsid w:val="00C41C17"/>
    <w:rsid w:val="00C421FD"/>
    <w:rsid w:val="00C42BE2"/>
    <w:rsid w:val="00C43667"/>
    <w:rsid w:val="00C44327"/>
    <w:rsid w:val="00C456E5"/>
    <w:rsid w:val="00C457EC"/>
    <w:rsid w:val="00C45E03"/>
    <w:rsid w:val="00C5138B"/>
    <w:rsid w:val="00C51583"/>
    <w:rsid w:val="00C51787"/>
    <w:rsid w:val="00C563AF"/>
    <w:rsid w:val="00C56768"/>
    <w:rsid w:val="00C5678D"/>
    <w:rsid w:val="00C60223"/>
    <w:rsid w:val="00C620D6"/>
    <w:rsid w:val="00C62BD7"/>
    <w:rsid w:val="00C6307A"/>
    <w:rsid w:val="00C6482E"/>
    <w:rsid w:val="00C659F7"/>
    <w:rsid w:val="00C65F1A"/>
    <w:rsid w:val="00C66600"/>
    <w:rsid w:val="00C66A33"/>
    <w:rsid w:val="00C67F0B"/>
    <w:rsid w:val="00C70169"/>
    <w:rsid w:val="00C70BF4"/>
    <w:rsid w:val="00C71C21"/>
    <w:rsid w:val="00C71CDA"/>
    <w:rsid w:val="00C72BF7"/>
    <w:rsid w:val="00C72D71"/>
    <w:rsid w:val="00C7320E"/>
    <w:rsid w:val="00C732DD"/>
    <w:rsid w:val="00C73669"/>
    <w:rsid w:val="00C74AB6"/>
    <w:rsid w:val="00C7512D"/>
    <w:rsid w:val="00C75B4A"/>
    <w:rsid w:val="00C7644C"/>
    <w:rsid w:val="00C80A93"/>
    <w:rsid w:val="00C83B40"/>
    <w:rsid w:val="00C842F9"/>
    <w:rsid w:val="00C84B08"/>
    <w:rsid w:val="00C84DCA"/>
    <w:rsid w:val="00C8504D"/>
    <w:rsid w:val="00C871A2"/>
    <w:rsid w:val="00C8783D"/>
    <w:rsid w:val="00C93DED"/>
    <w:rsid w:val="00C961CB"/>
    <w:rsid w:val="00C96891"/>
    <w:rsid w:val="00C968EB"/>
    <w:rsid w:val="00CA1402"/>
    <w:rsid w:val="00CA1F38"/>
    <w:rsid w:val="00CA3CE9"/>
    <w:rsid w:val="00CA3EFE"/>
    <w:rsid w:val="00CA41D4"/>
    <w:rsid w:val="00CA47D7"/>
    <w:rsid w:val="00CA48DF"/>
    <w:rsid w:val="00CA4982"/>
    <w:rsid w:val="00CA4CBF"/>
    <w:rsid w:val="00CA56DA"/>
    <w:rsid w:val="00CA62E0"/>
    <w:rsid w:val="00CA67C7"/>
    <w:rsid w:val="00CA698D"/>
    <w:rsid w:val="00CB0A40"/>
    <w:rsid w:val="00CB0C62"/>
    <w:rsid w:val="00CB125A"/>
    <w:rsid w:val="00CB138E"/>
    <w:rsid w:val="00CB23B4"/>
    <w:rsid w:val="00CB4A06"/>
    <w:rsid w:val="00CB62CB"/>
    <w:rsid w:val="00CB6970"/>
    <w:rsid w:val="00CB7EEB"/>
    <w:rsid w:val="00CC04B2"/>
    <w:rsid w:val="00CC73DA"/>
    <w:rsid w:val="00CC7AB0"/>
    <w:rsid w:val="00CD0F3F"/>
    <w:rsid w:val="00CD4B91"/>
    <w:rsid w:val="00CD5468"/>
    <w:rsid w:val="00CD5BFE"/>
    <w:rsid w:val="00CD5CF3"/>
    <w:rsid w:val="00CD7A0D"/>
    <w:rsid w:val="00CE3018"/>
    <w:rsid w:val="00CE4369"/>
    <w:rsid w:val="00CE4EC1"/>
    <w:rsid w:val="00CE4F17"/>
    <w:rsid w:val="00CE5406"/>
    <w:rsid w:val="00CE574F"/>
    <w:rsid w:val="00CE7056"/>
    <w:rsid w:val="00CE7432"/>
    <w:rsid w:val="00CF080F"/>
    <w:rsid w:val="00CF0F7F"/>
    <w:rsid w:val="00CF15B1"/>
    <w:rsid w:val="00CF2009"/>
    <w:rsid w:val="00CF47F3"/>
    <w:rsid w:val="00CF4BE3"/>
    <w:rsid w:val="00CF6965"/>
    <w:rsid w:val="00D00637"/>
    <w:rsid w:val="00D00A8E"/>
    <w:rsid w:val="00D032DE"/>
    <w:rsid w:val="00D0410E"/>
    <w:rsid w:val="00D05459"/>
    <w:rsid w:val="00D056CC"/>
    <w:rsid w:val="00D064DA"/>
    <w:rsid w:val="00D07F08"/>
    <w:rsid w:val="00D11CA0"/>
    <w:rsid w:val="00D11F5E"/>
    <w:rsid w:val="00D129D5"/>
    <w:rsid w:val="00D13BAD"/>
    <w:rsid w:val="00D14097"/>
    <w:rsid w:val="00D15544"/>
    <w:rsid w:val="00D1689B"/>
    <w:rsid w:val="00D17E8B"/>
    <w:rsid w:val="00D203EF"/>
    <w:rsid w:val="00D20614"/>
    <w:rsid w:val="00D20EBD"/>
    <w:rsid w:val="00D213E9"/>
    <w:rsid w:val="00D2394D"/>
    <w:rsid w:val="00D23C44"/>
    <w:rsid w:val="00D25842"/>
    <w:rsid w:val="00D267AE"/>
    <w:rsid w:val="00D26D48"/>
    <w:rsid w:val="00D27446"/>
    <w:rsid w:val="00D30933"/>
    <w:rsid w:val="00D31946"/>
    <w:rsid w:val="00D32C34"/>
    <w:rsid w:val="00D33FE6"/>
    <w:rsid w:val="00D34B6D"/>
    <w:rsid w:val="00D35443"/>
    <w:rsid w:val="00D358EF"/>
    <w:rsid w:val="00D36414"/>
    <w:rsid w:val="00D373AD"/>
    <w:rsid w:val="00D40081"/>
    <w:rsid w:val="00D41689"/>
    <w:rsid w:val="00D4290E"/>
    <w:rsid w:val="00D429B5"/>
    <w:rsid w:val="00D46369"/>
    <w:rsid w:val="00D469F3"/>
    <w:rsid w:val="00D46E20"/>
    <w:rsid w:val="00D50391"/>
    <w:rsid w:val="00D507F2"/>
    <w:rsid w:val="00D50C39"/>
    <w:rsid w:val="00D51734"/>
    <w:rsid w:val="00D523B7"/>
    <w:rsid w:val="00D52661"/>
    <w:rsid w:val="00D52BDD"/>
    <w:rsid w:val="00D52C79"/>
    <w:rsid w:val="00D54A96"/>
    <w:rsid w:val="00D55462"/>
    <w:rsid w:val="00D55B1E"/>
    <w:rsid w:val="00D56539"/>
    <w:rsid w:val="00D57D2F"/>
    <w:rsid w:val="00D60AAB"/>
    <w:rsid w:val="00D626CD"/>
    <w:rsid w:val="00D631B7"/>
    <w:rsid w:val="00D63565"/>
    <w:rsid w:val="00D63B1C"/>
    <w:rsid w:val="00D674FC"/>
    <w:rsid w:val="00D700E8"/>
    <w:rsid w:val="00D709DE"/>
    <w:rsid w:val="00D71956"/>
    <w:rsid w:val="00D71C19"/>
    <w:rsid w:val="00D726DF"/>
    <w:rsid w:val="00D7281A"/>
    <w:rsid w:val="00D74039"/>
    <w:rsid w:val="00D74851"/>
    <w:rsid w:val="00D759A2"/>
    <w:rsid w:val="00D76A4C"/>
    <w:rsid w:val="00D811EF"/>
    <w:rsid w:val="00D82EB7"/>
    <w:rsid w:val="00D8500F"/>
    <w:rsid w:val="00D90EC2"/>
    <w:rsid w:val="00D9373B"/>
    <w:rsid w:val="00D96010"/>
    <w:rsid w:val="00D962AE"/>
    <w:rsid w:val="00D9691F"/>
    <w:rsid w:val="00D9703F"/>
    <w:rsid w:val="00D97A4A"/>
    <w:rsid w:val="00D97F95"/>
    <w:rsid w:val="00DA3F77"/>
    <w:rsid w:val="00DA3FB2"/>
    <w:rsid w:val="00DA4E8D"/>
    <w:rsid w:val="00DA4F9A"/>
    <w:rsid w:val="00DA5891"/>
    <w:rsid w:val="00DA63B4"/>
    <w:rsid w:val="00DA68B7"/>
    <w:rsid w:val="00DA68E9"/>
    <w:rsid w:val="00DA7B21"/>
    <w:rsid w:val="00DB0073"/>
    <w:rsid w:val="00DB0805"/>
    <w:rsid w:val="00DB0E78"/>
    <w:rsid w:val="00DB145E"/>
    <w:rsid w:val="00DB2C62"/>
    <w:rsid w:val="00DB3C9A"/>
    <w:rsid w:val="00DB4968"/>
    <w:rsid w:val="00DB52E8"/>
    <w:rsid w:val="00DB78C4"/>
    <w:rsid w:val="00DB792B"/>
    <w:rsid w:val="00DC03A6"/>
    <w:rsid w:val="00DC19C0"/>
    <w:rsid w:val="00DC1CBF"/>
    <w:rsid w:val="00DC26BD"/>
    <w:rsid w:val="00DC2B9A"/>
    <w:rsid w:val="00DC2DFB"/>
    <w:rsid w:val="00DC2ED4"/>
    <w:rsid w:val="00DC39DE"/>
    <w:rsid w:val="00DC500C"/>
    <w:rsid w:val="00DC60E7"/>
    <w:rsid w:val="00DC73CC"/>
    <w:rsid w:val="00DC7B73"/>
    <w:rsid w:val="00DD0118"/>
    <w:rsid w:val="00DD048A"/>
    <w:rsid w:val="00DD0DCF"/>
    <w:rsid w:val="00DD15FA"/>
    <w:rsid w:val="00DD2FF3"/>
    <w:rsid w:val="00DD50E3"/>
    <w:rsid w:val="00DD6C51"/>
    <w:rsid w:val="00DD7E9A"/>
    <w:rsid w:val="00DE1214"/>
    <w:rsid w:val="00DE14D3"/>
    <w:rsid w:val="00DE2705"/>
    <w:rsid w:val="00DE6E91"/>
    <w:rsid w:val="00DE6FEC"/>
    <w:rsid w:val="00DE781F"/>
    <w:rsid w:val="00DF0575"/>
    <w:rsid w:val="00DF420A"/>
    <w:rsid w:val="00DF4C45"/>
    <w:rsid w:val="00DF64BD"/>
    <w:rsid w:val="00DF71FE"/>
    <w:rsid w:val="00DF7438"/>
    <w:rsid w:val="00DF7987"/>
    <w:rsid w:val="00E0010E"/>
    <w:rsid w:val="00E0022B"/>
    <w:rsid w:val="00E021A0"/>
    <w:rsid w:val="00E0406B"/>
    <w:rsid w:val="00E059EA"/>
    <w:rsid w:val="00E061C4"/>
    <w:rsid w:val="00E06308"/>
    <w:rsid w:val="00E063CE"/>
    <w:rsid w:val="00E06995"/>
    <w:rsid w:val="00E06DC2"/>
    <w:rsid w:val="00E06F2C"/>
    <w:rsid w:val="00E079D2"/>
    <w:rsid w:val="00E07D01"/>
    <w:rsid w:val="00E07F50"/>
    <w:rsid w:val="00E12171"/>
    <w:rsid w:val="00E124E1"/>
    <w:rsid w:val="00E12B7C"/>
    <w:rsid w:val="00E12CDF"/>
    <w:rsid w:val="00E13219"/>
    <w:rsid w:val="00E134E2"/>
    <w:rsid w:val="00E13990"/>
    <w:rsid w:val="00E14ECF"/>
    <w:rsid w:val="00E1526D"/>
    <w:rsid w:val="00E16CCF"/>
    <w:rsid w:val="00E177CD"/>
    <w:rsid w:val="00E17C13"/>
    <w:rsid w:val="00E20B2B"/>
    <w:rsid w:val="00E22ACE"/>
    <w:rsid w:val="00E22D49"/>
    <w:rsid w:val="00E22E29"/>
    <w:rsid w:val="00E23EB5"/>
    <w:rsid w:val="00E3390C"/>
    <w:rsid w:val="00E3587F"/>
    <w:rsid w:val="00E35F0B"/>
    <w:rsid w:val="00E372FF"/>
    <w:rsid w:val="00E4011B"/>
    <w:rsid w:val="00E40CE5"/>
    <w:rsid w:val="00E41A8B"/>
    <w:rsid w:val="00E4231B"/>
    <w:rsid w:val="00E44006"/>
    <w:rsid w:val="00E44BA6"/>
    <w:rsid w:val="00E4659F"/>
    <w:rsid w:val="00E46D64"/>
    <w:rsid w:val="00E47020"/>
    <w:rsid w:val="00E47075"/>
    <w:rsid w:val="00E47AA5"/>
    <w:rsid w:val="00E47E5D"/>
    <w:rsid w:val="00E52086"/>
    <w:rsid w:val="00E5295B"/>
    <w:rsid w:val="00E542FC"/>
    <w:rsid w:val="00E54917"/>
    <w:rsid w:val="00E5592F"/>
    <w:rsid w:val="00E55D48"/>
    <w:rsid w:val="00E6056B"/>
    <w:rsid w:val="00E605C2"/>
    <w:rsid w:val="00E613A6"/>
    <w:rsid w:val="00E614E0"/>
    <w:rsid w:val="00E62A1C"/>
    <w:rsid w:val="00E62F06"/>
    <w:rsid w:val="00E6308B"/>
    <w:rsid w:val="00E65D41"/>
    <w:rsid w:val="00E66547"/>
    <w:rsid w:val="00E67F41"/>
    <w:rsid w:val="00E70B47"/>
    <w:rsid w:val="00E71043"/>
    <w:rsid w:val="00E71BEB"/>
    <w:rsid w:val="00E73342"/>
    <w:rsid w:val="00E75988"/>
    <w:rsid w:val="00E75C63"/>
    <w:rsid w:val="00E75C78"/>
    <w:rsid w:val="00E774D9"/>
    <w:rsid w:val="00E779E0"/>
    <w:rsid w:val="00E77B7A"/>
    <w:rsid w:val="00E77ECB"/>
    <w:rsid w:val="00E81ED0"/>
    <w:rsid w:val="00E8309A"/>
    <w:rsid w:val="00E84F80"/>
    <w:rsid w:val="00E87BBC"/>
    <w:rsid w:val="00E91320"/>
    <w:rsid w:val="00E91C69"/>
    <w:rsid w:val="00E922B8"/>
    <w:rsid w:val="00E923A1"/>
    <w:rsid w:val="00E92800"/>
    <w:rsid w:val="00E92C26"/>
    <w:rsid w:val="00E93547"/>
    <w:rsid w:val="00E93B53"/>
    <w:rsid w:val="00E95431"/>
    <w:rsid w:val="00E95C15"/>
    <w:rsid w:val="00E9613A"/>
    <w:rsid w:val="00E964A7"/>
    <w:rsid w:val="00EA19A0"/>
    <w:rsid w:val="00EA1B90"/>
    <w:rsid w:val="00EA24B2"/>
    <w:rsid w:val="00EA26D8"/>
    <w:rsid w:val="00EA27DA"/>
    <w:rsid w:val="00EA3CE1"/>
    <w:rsid w:val="00EA438D"/>
    <w:rsid w:val="00EA4680"/>
    <w:rsid w:val="00EA4FB4"/>
    <w:rsid w:val="00EA57EE"/>
    <w:rsid w:val="00EA67EA"/>
    <w:rsid w:val="00EB133B"/>
    <w:rsid w:val="00EB66C8"/>
    <w:rsid w:val="00EC0645"/>
    <w:rsid w:val="00EC1655"/>
    <w:rsid w:val="00EC1A13"/>
    <w:rsid w:val="00EC2678"/>
    <w:rsid w:val="00EC36EE"/>
    <w:rsid w:val="00EC435D"/>
    <w:rsid w:val="00EC5C10"/>
    <w:rsid w:val="00EC6344"/>
    <w:rsid w:val="00EC6B59"/>
    <w:rsid w:val="00EC745A"/>
    <w:rsid w:val="00ED054D"/>
    <w:rsid w:val="00ED07C8"/>
    <w:rsid w:val="00ED2CB6"/>
    <w:rsid w:val="00ED5108"/>
    <w:rsid w:val="00ED517B"/>
    <w:rsid w:val="00ED6387"/>
    <w:rsid w:val="00ED6FA3"/>
    <w:rsid w:val="00EE0E92"/>
    <w:rsid w:val="00EE1553"/>
    <w:rsid w:val="00EE2689"/>
    <w:rsid w:val="00EE2CFC"/>
    <w:rsid w:val="00EE3400"/>
    <w:rsid w:val="00EE4E7A"/>
    <w:rsid w:val="00EE564D"/>
    <w:rsid w:val="00EE7F95"/>
    <w:rsid w:val="00EF0D6E"/>
    <w:rsid w:val="00EF0FE9"/>
    <w:rsid w:val="00EF221E"/>
    <w:rsid w:val="00EF2F8A"/>
    <w:rsid w:val="00EF32EB"/>
    <w:rsid w:val="00EF3B62"/>
    <w:rsid w:val="00EF61B1"/>
    <w:rsid w:val="00EF7758"/>
    <w:rsid w:val="00F00313"/>
    <w:rsid w:val="00F044EE"/>
    <w:rsid w:val="00F06240"/>
    <w:rsid w:val="00F10061"/>
    <w:rsid w:val="00F11232"/>
    <w:rsid w:val="00F12473"/>
    <w:rsid w:val="00F138AE"/>
    <w:rsid w:val="00F139B9"/>
    <w:rsid w:val="00F13AF5"/>
    <w:rsid w:val="00F13ED9"/>
    <w:rsid w:val="00F14C10"/>
    <w:rsid w:val="00F14CFB"/>
    <w:rsid w:val="00F17FC3"/>
    <w:rsid w:val="00F20486"/>
    <w:rsid w:val="00F2054B"/>
    <w:rsid w:val="00F206FE"/>
    <w:rsid w:val="00F211FD"/>
    <w:rsid w:val="00F219F5"/>
    <w:rsid w:val="00F2205B"/>
    <w:rsid w:val="00F22628"/>
    <w:rsid w:val="00F22B44"/>
    <w:rsid w:val="00F23DB6"/>
    <w:rsid w:val="00F252B9"/>
    <w:rsid w:val="00F255DB"/>
    <w:rsid w:val="00F26708"/>
    <w:rsid w:val="00F30626"/>
    <w:rsid w:val="00F310F4"/>
    <w:rsid w:val="00F3124B"/>
    <w:rsid w:val="00F32E37"/>
    <w:rsid w:val="00F3783A"/>
    <w:rsid w:val="00F379E2"/>
    <w:rsid w:val="00F406E0"/>
    <w:rsid w:val="00F41E6A"/>
    <w:rsid w:val="00F426C9"/>
    <w:rsid w:val="00F42744"/>
    <w:rsid w:val="00F42AD6"/>
    <w:rsid w:val="00F42F61"/>
    <w:rsid w:val="00F43001"/>
    <w:rsid w:val="00F43B84"/>
    <w:rsid w:val="00F45559"/>
    <w:rsid w:val="00F45880"/>
    <w:rsid w:val="00F45DC5"/>
    <w:rsid w:val="00F5013D"/>
    <w:rsid w:val="00F5098E"/>
    <w:rsid w:val="00F50E3E"/>
    <w:rsid w:val="00F50FED"/>
    <w:rsid w:val="00F5123D"/>
    <w:rsid w:val="00F51588"/>
    <w:rsid w:val="00F51DC3"/>
    <w:rsid w:val="00F52CF2"/>
    <w:rsid w:val="00F53DFC"/>
    <w:rsid w:val="00F540CA"/>
    <w:rsid w:val="00F55464"/>
    <w:rsid w:val="00F5559F"/>
    <w:rsid w:val="00F559D2"/>
    <w:rsid w:val="00F55BE4"/>
    <w:rsid w:val="00F55E4E"/>
    <w:rsid w:val="00F57B42"/>
    <w:rsid w:val="00F61308"/>
    <w:rsid w:val="00F646E6"/>
    <w:rsid w:val="00F6721F"/>
    <w:rsid w:val="00F71ACE"/>
    <w:rsid w:val="00F7383A"/>
    <w:rsid w:val="00F73B26"/>
    <w:rsid w:val="00F73CE3"/>
    <w:rsid w:val="00F75B14"/>
    <w:rsid w:val="00F8047B"/>
    <w:rsid w:val="00F80CDE"/>
    <w:rsid w:val="00F815D7"/>
    <w:rsid w:val="00F81F9A"/>
    <w:rsid w:val="00F8461C"/>
    <w:rsid w:val="00F85788"/>
    <w:rsid w:val="00F86F05"/>
    <w:rsid w:val="00F911FC"/>
    <w:rsid w:val="00F92673"/>
    <w:rsid w:val="00F926A5"/>
    <w:rsid w:val="00F951A1"/>
    <w:rsid w:val="00F953E8"/>
    <w:rsid w:val="00F969F3"/>
    <w:rsid w:val="00F9714E"/>
    <w:rsid w:val="00FA0126"/>
    <w:rsid w:val="00FA128A"/>
    <w:rsid w:val="00FA179C"/>
    <w:rsid w:val="00FA1EF5"/>
    <w:rsid w:val="00FA2F37"/>
    <w:rsid w:val="00FA3989"/>
    <w:rsid w:val="00FA3A6C"/>
    <w:rsid w:val="00FA4A84"/>
    <w:rsid w:val="00FA6519"/>
    <w:rsid w:val="00FA7CA0"/>
    <w:rsid w:val="00FA7F81"/>
    <w:rsid w:val="00FB05CC"/>
    <w:rsid w:val="00FB12C8"/>
    <w:rsid w:val="00FB2851"/>
    <w:rsid w:val="00FB2B6D"/>
    <w:rsid w:val="00FB4FDA"/>
    <w:rsid w:val="00FB64E9"/>
    <w:rsid w:val="00FB72B9"/>
    <w:rsid w:val="00FC018D"/>
    <w:rsid w:val="00FC09BE"/>
    <w:rsid w:val="00FC33C7"/>
    <w:rsid w:val="00FC7F5D"/>
    <w:rsid w:val="00FD1B4D"/>
    <w:rsid w:val="00FD20A6"/>
    <w:rsid w:val="00FD234A"/>
    <w:rsid w:val="00FD322A"/>
    <w:rsid w:val="00FD3A0E"/>
    <w:rsid w:val="00FD41CE"/>
    <w:rsid w:val="00FD4F99"/>
    <w:rsid w:val="00FD500C"/>
    <w:rsid w:val="00FD5178"/>
    <w:rsid w:val="00FD6BF3"/>
    <w:rsid w:val="00FD6EDF"/>
    <w:rsid w:val="00FD6EF7"/>
    <w:rsid w:val="00FD795E"/>
    <w:rsid w:val="00FD7CE7"/>
    <w:rsid w:val="00FE0E53"/>
    <w:rsid w:val="00FE1080"/>
    <w:rsid w:val="00FE1AEF"/>
    <w:rsid w:val="00FE1F6C"/>
    <w:rsid w:val="00FE2E1B"/>
    <w:rsid w:val="00FE3B90"/>
    <w:rsid w:val="00FE46DB"/>
    <w:rsid w:val="00FE480D"/>
    <w:rsid w:val="00FE4E6D"/>
    <w:rsid w:val="00FE5CFC"/>
    <w:rsid w:val="00FE66A4"/>
    <w:rsid w:val="00FE6D1D"/>
    <w:rsid w:val="00FE70BF"/>
    <w:rsid w:val="00FF0D7B"/>
    <w:rsid w:val="00FF142E"/>
    <w:rsid w:val="00FF2DC7"/>
    <w:rsid w:val="00FF5760"/>
    <w:rsid w:val="00FF5B73"/>
    <w:rsid w:val="00FF5BD6"/>
    <w:rsid w:val="00FF6A37"/>
    <w:rsid w:val="495D737B"/>
    <w:rsid w:val="542E072B"/>
    <w:rsid w:val="59673643"/>
    <w:rsid w:val="5E140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qFormat="1"/>
    <w:lsdException w:name="caption" w:qFormat="1"/>
    <w:lsdException w:name="Title" w:qFormat="1"/>
    <w:lsdException w:name="Body Text" w:qFormat="1"/>
    <w:lsdException w:name="Subtitle" w:qFormat="1"/>
    <w:lsdException w:name="Block Text"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9">
    <w:name w:val="Normal"/>
    <w:next w:val="21"/>
    <w:qFormat/>
    <w:rsid w:val="00EA3CE1"/>
    <w:pPr>
      <w:widowControl w:val="0"/>
      <w:jc w:val="both"/>
    </w:pPr>
    <w:rPr>
      <w:kern w:val="2"/>
      <w:sz w:val="21"/>
      <w:szCs w:val="24"/>
    </w:rPr>
  </w:style>
  <w:style w:type="paragraph" w:styleId="10">
    <w:name w:val="heading 1"/>
    <w:basedOn w:val="a9"/>
    <w:next w:val="a9"/>
    <w:qFormat/>
    <w:rsid w:val="00EA3CE1"/>
    <w:pPr>
      <w:keepNext/>
      <w:keepLines/>
      <w:pageBreakBefore/>
      <w:spacing w:afterLines="100" w:line="360" w:lineRule="auto"/>
      <w:jc w:val="center"/>
      <w:textAlignment w:val="baseline"/>
      <w:outlineLvl w:val="0"/>
    </w:pPr>
    <w:rPr>
      <w:rFonts w:ascii="宋体" w:hAnsi="宋体" w:cs="Arial"/>
      <w:b/>
      <w:sz w:val="44"/>
      <w:szCs w:val="44"/>
    </w:rPr>
  </w:style>
  <w:style w:type="paragraph" w:styleId="22">
    <w:name w:val="heading 2"/>
    <w:basedOn w:val="a9"/>
    <w:next w:val="a9"/>
    <w:qFormat/>
    <w:rsid w:val="00EA3CE1"/>
    <w:pPr>
      <w:keepNext/>
      <w:keepLines/>
      <w:autoSpaceDE w:val="0"/>
      <w:autoSpaceDN w:val="0"/>
      <w:adjustRightInd w:val="0"/>
      <w:spacing w:before="360" w:after="260" w:line="360" w:lineRule="auto"/>
      <w:jc w:val="center"/>
      <w:textAlignment w:val="baseline"/>
      <w:outlineLvl w:val="1"/>
    </w:pPr>
    <w:rPr>
      <w:rFonts w:ascii="Arial" w:eastAsia="黑体" w:hAnsi="Arial"/>
      <w:b/>
      <w:spacing w:val="24"/>
      <w:kern w:val="0"/>
      <w:sz w:val="24"/>
      <w:szCs w:val="20"/>
    </w:rPr>
  </w:style>
  <w:style w:type="paragraph" w:styleId="30">
    <w:name w:val="heading 3"/>
    <w:aliases w:val="h3,Title3,H3,l3,CT,Bold Head,bh,标题 1.1.1,1.1.1.标题 3,sect1.2.3,3rd level,...,3,1.1.1,BOD 0,heading 3,h31,heading 31,h32,heading 32,h311,heading 311,h33,heading 33,h312,heading 312,h321,heading 321,h34,heading 34,h313,heading 313,h322,heading 322"/>
    <w:basedOn w:val="a9"/>
    <w:next w:val="aa"/>
    <w:link w:val="3Char1"/>
    <w:qFormat/>
    <w:rsid w:val="00EA3CE1"/>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0">
    <w:name w:val="heading 4"/>
    <w:basedOn w:val="a9"/>
    <w:next w:val="a9"/>
    <w:qFormat/>
    <w:rsid w:val="00EA3CE1"/>
    <w:pPr>
      <w:keepNext/>
      <w:keepLines/>
      <w:spacing w:before="280" w:after="290" w:line="372" w:lineRule="auto"/>
      <w:outlineLvl w:val="3"/>
    </w:pPr>
    <w:rPr>
      <w:rFonts w:ascii="Arial" w:eastAsia="黑体" w:hAnsi="Arial"/>
      <w:b/>
      <w:bCs/>
      <w:sz w:val="28"/>
      <w:szCs w:val="28"/>
    </w:rPr>
  </w:style>
  <w:style w:type="paragraph" w:styleId="50">
    <w:name w:val="heading 5"/>
    <w:basedOn w:val="a9"/>
    <w:next w:val="aa"/>
    <w:link w:val="5Char"/>
    <w:qFormat/>
    <w:rsid w:val="00EA3CE1"/>
    <w:pPr>
      <w:keepNext/>
      <w:keepLines/>
      <w:numPr>
        <w:ilvl w:val="4"/>
        <w:numId w:val="1"/>
      </w:numPr>
      <w:spacing w:before="280" w:after="290" w:line="372" w:lineRule="auto"/>
      <w:outlineLvl w:val="4"/>
    </w:pPr>
    <w:rPr>
      <w:b/>
      <w:sz w:val="28"/>
    </w:rPr>
  </w:style>
  <w:style w:type="paragraph" w:styleId="60">
    <w:name w:val="heading 6"/>
    <w:basedOn w:val="a9"/>
    <w:next w:val="aa"/>
    <w:qFormat/>
    <w:rsid w:val="00EA3CE1"/>
    <w:pPr>
      <w:keepNext/>
      <w:keepLines/>
      <w:numPr>
        <w:ilvl w:val="5"/>
        <w:numId w:val="1"/>
      </w:numPr>
      <w:spacing w:before="240" w:after="64" w:line="317" w:lineRule="auto"/>
      <w:outlineLvl w:val="5"/>
    </w:pPr>
    <w:rPr>
      <w:rFonts w:ascii="Arial" w:eastAsia="黑体" w:hAnsi="Arial"/>
      <w:b/>
      <w:sz w:val="24"/>
      <w:szCs w:val="20"/>
    </w:rPr>
  </w:style>
  <w:style w:type="paragraph" w:styleId="7">
    <w:name w:val="heading 7"/>
    <w:basedOn w:val="a9"/>
    <w:next w:val="aa"/>
    <w:qFormat/>
    <w:rsid w:val="00EA3CE1"/>
    <w:pPr>
      <w:keepNext/>
      <w:keepLines/>
      <w:numPr>
        <w:ilvl w:val="6"/>
        <w:numId w:val="1"/>
      </w:numPr>
      <w:spacing w:before="240" w:after="64" w:line="317" w:lineRule="auto"/>
      <w:outlineLvl w:val="6"/>
    </w:pPr>
    <w:rPr>
      <w:b/>
      <w:sz w:val="24"/>
      <w:szCs w:val="20"/>
    </w:rPr>
  </w:style>
  <w:style w:type="paragraph" w:styleId="8">
    <w:name w:val="heading 8"/>
    <w:basedOn w:val="a9"/>
    <w:next w:val="aa"/>
    <w:qFormat/>
    <w:rsid w:val="00EA3CE1"/>
    <w:pPr>
      <w:keepNext/>
      <w:keepLines/>
      <w:numPr>
        <w:ilvl w:val="7"/>
        <w:numId w:val="1"/>
      </w:numPr>
      <w:spacing w:before="240" w:after="64" w:line="317" w:lineRule="auto"/>
      <w:outlineLvl w:val="7"/>
    </w:pPr>
    <w:rPr>
      <w:rFonts w:ascii="Arial" w:eastAsia="黑体" w:hAnsi="Arial"/>
      <w:sz w:val="24"/>
      <w:szCs w:val="20"/>
    </w:rPr>
  </w:style>
  <w:style w:type="paragraph" w:styleId="9">
    <w:name w:val="heading 9"/>
    <w:basedOn w:val="a9"/>
    <w:next w:val="aa"/>
    <w:qFormat/>
    <w:rsid w:val="00EA3CE1"/>
    <w:pPr>
      <w:keepNext/>
      <w:keepLines/>
      <w:numPr>
        <w:ilvl w:val="8"/>
        <w:numId w:val="1"/>
      </w:numPr>
      <w:spacing w:before="240" w:after="64" w:line="317" w:lineRule="auto"/>
      <w:outlineLvl w:val="8"/>
    </w:pPr>
    <w:rPr>
      <w:rFonts w:ascii="Arial" w:eastAsia="黑体" w:hAnsi="Arial"/>
      <w:szCs w:val="20"/>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FollowedHyperlink"/>
    <w:rsid w:val="00EA3CE1"/>
    <w:rPr>
      <w:color w:val="800080"/>
      <w:u w:val="single"/>
    </w:rPr>
  </w:style>
  <w:style w:type="character" w:styleId="af">
    <w:name w:val="Hyperlink"/>
    <w:rsid w:val="00EA3CE1"/>
    <w:rPr>
      <w:rFonts w:eastAsia="宋体"/>
      <w:color w:val="0000FF"/>
      <w:kern w:val="2"/>
      <w:sz w:val="24"/>
      <w:szCs w:val="24"/>
      <w:u w:val="single"/>
      <w:lang w:val="en-US" w:eastAsia="zh-CN" w:bidi="ar-SA"/>
    </w:rPr>
  </w:style>
  <w:style w:type="character" w:styleId="af0">
    <w:name w:val="page number"/>
    <w:basedOn w:val="ab"/>
    <w:rsid w:val="00EA3CE1"/>
  </w:style>
  <w:style w:type="character" w:styleId="af1">
    <w:name w:val="Strong"/>
    <w:qFormat/>
    <w:rsid w:val="00EA3CE1"/>
    <w:rPr>
      <w:rFonts w:eastAsia="宋体"/>
      <w:b/>
      <w:bCs/>
      <w:kern w:val="2"/>
      <w:sz w:val="24"/>
      <w:szCs w:val="24"/>
      <w:lang w:val="en-US" w:eastAsia="zh-CN" w:bidi="ar-SA"/>
    </w:rPr>
  </w:style>
  <w:style w:type="character" w:styleId="af2">
    <w:name w:val="annotation reference"/>
    <w:rsid w:val="00EA3CE1"/>
    <w:rPr>
      <w:sz w:val="21"/>
      <w:szCs w:val="21"/>
    </w:rPr>
  </w:style>
  <w:style w:type="character" w:styleId="af3">
    <w:name w:val="Emphasis"/>
    <w:qFormat/>
    <w:rsid w:val="00EA3CE1"/>
    <w:rPr>
      <w:i w:val="0"/>
      <w:iCs w:val="0"/>
    </w:rPr>
  </w:style>
  <w:style w:type="character" w:customStyle="1" w:styleId="5Char">
    <w:name w:val="标题 5 Char"/>
    <w:link w:val="50"/>
    <w:rsid w:val="00EA3CE1"/>
    <w:rPr>
      <w:b/>
      <w:kern w:val="2"/>
      <w:sz w:val="28"/>
      <w:szCs w:val="24"/>
    </w:rPr>
  </w:style>
  <w:style w:type="character" w:customStyle="1" w:styleId="CChar">
    <w:name w:val="C正文 Char"/>
    <w:link w:val="C"/>
    <w:rsid w:val="00EA3CE1"/>
    <w:rPr>
      <w:kern w:val="2"/>
      <w:sz w:val="24"/>
      <w:lang w:bidi="ar-SA"/>
    </w:rPr>
  </w:style>
  <w:style w:type="character" w:customStyle="1" w:styleId="4Ctrl4CharChar">
    <w:name w:val="!标题4 Ctrl+4 Char Char"/>
    <w:rsid w:val="00EA3CE1"/>
    <w:rPr>
      <w:rFonts w:ascii="Arial" w:eastAsia="黑体" w:hAnsi="Arial"/>
      <w:b/>
      <w:kern w:val="2"/>
      <w:sz w:val="30"/>
      <w:szCs w:val="30"/>
      <w:lang w:val="en-US" w:eastAsia="zh-CN" w:bidi="ar-SA"/>
    </w:rPr>
  </w:style>
  <w:style w:type="character" w:customStyle="1" w:styleId="Char1">
    <w:name w:val="纯文本 Char1"/>
    <w:aliases w:val="纯文本22 Char,普通文字 Char Char Char Char Char62 Char,普通文字 Char Char Char Char Char Char31 Char,纯文本212 Char,普通文字 Char Char Char Char Char611 Char,普通文字 Char Char Char Char Char Char31 Char Char Char Char Char Char Char Char Char1 Char,纯文本2112 Char"/>
    <w:rsid w:val="00EA3CE1"/>
    <w:rPr>
      <w:rFonts w:ascii="宋体" w:eastAsia="宋体" w:hAnsi="Courier New"/>
      <w:spacing w:val="-8"/>
      <w:kern w:val="2"/>
      <w:sz w:val="24"/>
      <w:lang w:val="en-US" w:eastAsia="zh-CN" w:bidi="ar-SA"/>
    </w:rPr>
  </w:style>
  <w:style w:type="character" w:customStyle="1" w:styleId="Char">
    <w:name w:val="二级条标题 Char"/>
    <w:link w:val="a4"/>
    <w:rsid w:val="00EA3CE1"/>
    <w:rPr>
      <w:rFonts w:eastAsia="黑体"/>
      <w:sz w:val="21"/>
    </w:rPr>
  </w:style>
  <w:style w:type="character" w:customStyle="1" w:styleId="Char0">
    <w:name w:val="二级目录 Char"/>
    <w:link w:val="af4"/>
    <w:rsid w:val="00EA3CE1"/>
    <w:rPr>
      <w:rFonts w:ascii="宋体" w:eastAsia="宋体" w:hAnsi="宋体"/>
      <w:b/>
      <w:bCs/>
      <w:kern w:val="2"/>
      <w:sz w:val="28"/>
      <w:szCs w:val="28"/>
      <w:lang w:eastAsia="zh-CN" w:bidi="ar-SA"/>
    </w:rPr>
  </w:style>
  <w:style w:type="character" w:customStyle="1" w:styleId="Char2">
    <w:name w:val="正文文本缩进 Char"/>
    <w:link w:val="af5"/>
    <w:rsid w:val="00EA3CE1"/>
    <w:rPr>
      <w:rFonts w:eastAsia="宋体"/>
      <w:kern w:val="2"/>
      <w:sz w:val="24"/>
      <w:lang w:val="en-US" w:eastAsia="zh-CN" w:bidi="ar-SA"/>
    </w:rPr>
  </w:style>
  <w:style w:type="character" w:customStyle="1" w:styleId="content1">
    <w:name w:val="content1"/>
    <w:rsid w:val="00EA3CE1"/>
    <w:rPr>
      <w:rFonts w:eastAsia="宋体"/>
      <w:kern w:val="2"/>
      <w:sz w:val="18"/>
      <w:lang w:val="en-US" w:eastAsia="zh-CN"/>
    </w:rPr>
  </w:style>
  <w:style w:type="character" w:customStyle="1" w:styleId="ca-51">
    <w:name w:val="ca-51"/>
    <w:rsid w:val="00EA3CE1"/>
    <w:rPr>
      <w:rFonts w:ascii="宋体" w:eastAsia="宋体" w:hAnsi="宋体" w:hint="eastAsia"/>
      <w:b w:val="0"/>
      <w:bCs w:val="0"/>
      <w:color w:val="FF0000"/>
      <w:sz w:val="22"/>
      <w:szCs w:val="22"/>
    </w:rPr>
  </w:style>
  <w:style w:type="character" w:customStyle="1" w:styleId="115Char">
    <w:name w:val="段1.15 Char"/>
    <w:link w:val="115"/>
    <w:rsid w:val="00EA3CE1"/>
    <w:rPr>
      <w:rFonts w:eastAsia="宋体"/>
      <w:kern w:val="21"/>
      <w:sz w:val="21"/>
      <w:lang w:val="en-US" w:eastAsia="zh-CN" w:bidi="ar-SA"/>
    </w:rPr>
  </w:style>
  <w:style w:type="character" w:customStyle="1" w:styleId="ca-110">
    <w:name w:val="ca-110"/>
    <w:rsid w:val="00EA3CE1"/>
    <w:rPr>
      <w:rFonts w:ascii="宋体" w:eastAsia="宋体" w:hAnsi="宋体" w:hint="eastAsia"/>
      <w:b/>
      <w:bCs/>
      <w:spacing w:val="-20"/>
      <w:sz w:val="21"/>
      <w:szCs w:val="21"/>
    </w:rPr>
  </w:style>
  <w:style w:type="character" w:customStyle="1" w:styleId="ca-131">
    <w:name w:val="ca-131"/>
    <w:rsid w:val="00EA3CE1"/>
    <w:rPr>
      <w:rFonts w:ascii="宋体" w:eastAsia="宋体" w:hAnsi="宋体" w:hint="eastAsia"/>
      <w:b/>
      <w:bCs/>
      <w:color w:val="000000"/>
      <w:spacing w:val="-20"/>
      <w:sz w:val="24"/>
      <w:szCs w:val="24"/>
    </w:rPr>
  </w:style>
  <w:style w:type="character" w:customStyle="1" w:styleId="f12">
    <w:name w:val="f12"/>
    <w:basedOn w:val="ab"/>
    <w:rsid w:val="00EA3CE1"/>
  </w:style>
  <w:style w:type="character" w:customStyle="1" w:styleId="2Char">
    <w:name w:val="正文 + 首行缩进:  2 字符 Char"/>
    <w:rsid w:val="00EA3CE1"/>
    <w:rPr>
      <w:rFonts w:ascii="Verdana" w:eastAsia="宋体" w:hAnsi="Verdana"/>
      <w:sz w:val="24"/>
      <w:lang w:val="en-US" w:eastAsia="zh-CN"/>
    </w:rPr>
  </w:style>
  <w:style w:type="character" w:customStyle="1" w:styleId="1Char">
    <w:name w:val="样式1 Char"/>
    <w:link w:val="1"/>
    <w:rsid w:val="00EA3CE1"/>
    <w:rPr>
      <w:rFonts w:ascii="宋体" w:hAnsi="宋体"/>
      <w:sz w:val="21"/>
      <w:szCs w:val="21"/>
    </w:rPr>
  </w:style>
  <w:style w:type="character" w:customStyle="1" w:styleId="AltXChar">
    <w:name w:val="!楔形编号 Alt+X Char"/>
    <w:basedOn w:val="CtrQChar"/>
    <w:link w:val="AltX"/>
    <w:rsid w:val="00EA3CE1"/>
  </w:style>
  <w:style w:type="character" w:customStyle="1" w:styleId="DASChar">
    <w:name w:val="DAS正文 Char"/>
    <w:link w:val="DAS1"/>
    <w:rsid w:val="00EA3CE1"/>
    <w:rPr>
      <w:rFonts w:ascii="Verdana" w:eastAsia="宋体" w:hAnsi="Verdana"/>
      <w:sz w:val="24"/>
      <w:szCs w:val="24"/>
      <w:lang w:val="en-US" w:eastAsia="zh-CN" w:bidi="en-US"/>
    </w:rPr>
  </w:style>
  <w:style w:type="character" w:customStyle="1" w:styleId="Char3">
    <w:name w:val="纯文本 Char"/>
    <w:rsid w:val="00EA3CE1"/>
    <w:rPr>
      <w:rFonts w:ascii="宋体" w:hAnsi="Courier New"/>
      <w:spacing w:val="-8"/>
      <w:kern w:val="2"/>
      <w:sz w:val="24"/>
    </w:rPr>
  </w:style>
  <w:style w:type="character" w:customStyle="1" w:styleId="2Char0">
    <w:name w:val="正文 首行缩进:  2 字符 Char"/>
    <w:rsid w:val="00EA3CE1"/>
    <w:rPr>
      <w:rFonts w:ascii="Verdana" w:eastAsia="宋体" w:hAnsi="Verdana"/>
      <w:sz w:val="24"/>
      <w:lang w:val="en-US" w:eastAsia="zh-CN"/>
    </w:rPr>
  </w:style>
  <w:style w:type="character" w:customStyle="1" w:styleId="CharChar">
    <w:name w:val="表格标题 Char Char"/>
    <w:link w:val="af6"/>
    <w:rsid w:val="00EA3CE1"/>
    <w:rPr>
      <w:rFonts w:eastAsia="楷体"/>
      <w:b/>
      <w:kern w:val="2"/>
      <w:sz w:val="24"/>
      <w:szCs w:val="24"/>
      <w:lang w:val="en-US" w:eastAsia="zh-CN" w:bidi="ar-SA"/>
    </w:rPr>
  </w:style>
  <w:style w:type="character" w:customStyle="1" w:styleId="lip2">
    <w:name w:val="lip2"/>
    <w:basedOn w:val="ab"/>
    <w:rsid w:val="00EA3CE1"/>
  </w:style>
  <w:style w:type="character" w:customStyle="1" w:styleId="3Char1">
    <w:name w:val="标题 3 Char1"/>
    <w:aliases w:val="h3 Char2,Title3 Char,H3 Char2,l3 Char2,CT Char2,Bold Head Char2,bh Char2,标题 1.1.1 Char,1.1.1.标题 3 Char,sect1.2.3 Char2,3rd level Char2,... Char,3 Char2,1.1.1 Char,BOD 0 Char,heading 3 Char,h31 Char,heading 31 Char,h32 Char,heading 32 Char"/>
    <w:link w:val="30"/>
    <w:rsid w:val="00EA3CE1"/>
    <w:rPr>
      <w:rFonts w:ascii="宋体" w:eastAsia="宋体" w:hAnsi="Arial"/>
      <w:b/>
      <w:kern w:val="2"/>
      <w:sz w:val="28"/>
      <w:lang w:val="en-US" w:eastAsia="zh-CN" w:bidi="ar-SA"/>
    </w:rPr>
  </w:style>
  <w:style w:type="character" w:customStyle="1" w:styleId="ca-21">
    <w:name w:val="ca-21"/>
    <w:rsid w:val="00EA3CE1"/>
    <w:rPr>
      <w:rFonts w:ascii="宋体" w:eastAsia="宋体" w:hAnsi="宋体" w:hint="eastAsia"/>
      <w:sz w:val="21"/>
      <w:szCs w:val="21"/>
    </w:rPr>
  </w:style>
  <w:style w:type="character" w:customStyle="1" w:styleId="3315Char">
    <w:name w:val="样式 小四 段前: 3 磅 段后: 3 磅 行距: 1.5 倍行距 Char"/>
    <w:link w:val="3315"/>
    <w:rsid w:val="00EA3CE1"/>
    <w:rPr>
      <w:rFonts w:eastAsia="宋体" w:cs="宋体"/>
      <w:kern w:val="2"/>
      <w:sz w:val="24"/>
      <w:lang w:val="en-US" w:eastAsia="zh-CN" w:bidi="ar-SA"/>
    </w:rPr>
  </w:style>
  <w:style w:type="character" w:customStyle="1" w:styleId="CharChar0">
    <w:name w:val="表格字居中 Char Char"/>
    <w:basedOn w:val="CharChar1"/>
    <w:link w:val="af7"/>
    <w:rsid w:val="00EA3CE1"/>
  </w:style>
  <w:style w:type="character" w:customStyle="1" w:styleId="font31">
    <w:name w:val="font31"/>
    <w:qFormat/>
    <w:rsid w:val="00EA3CE1"/>
    <w:rPr>
      <w:rFonts w:ascii="宋体" w:eastAsia="宋体" w:hAnsi="宋体" w:cs="宋体"/>
      <w:color w:val="000000"/>
      <w:sz w:val="20"/>
      <w:szCs w:val="20"/>
      <w:u w:val="none"/>
      <w:vertAlign w:val="superscript"/>
    </w:rPr>
  </w:style>
  <w:style w:type="character" w:customStyle="1" w:styleId="CharChar1">
    <w:name w:val="表格字 Char Char"/>
    <w:link w:val="af8"/>
    <w:rsid w:val="00EA3CE1"/>
    <w:rPr>
      <w:rFonts w:eastAsia="楷体"/>
      <w:kern w:val="2"/>
      <w:sz w:val="24"/>
      <w:szCs w:val="24"/>
      <w:lang w:val="en-US" w:eastAsia="zh-CN" w:bidi="ar-SA"/>
    </w:rPr>
  </w:style>
  <w:style w:type="character" w:customStyle="1" w:styleId="11">
    <w:name w:val="强调1"/>
    <w:rsid w:val="00EA3CE1"/>
    <w:rPr>
      <w:rFonts w:ascii="Arial Black" w:eastAsia="宋体" w:hAnsi="Arial Black"/>
      <w:sz w:val="18"/>
    </w:rPr>
  </w:style>
  <w:style w:type="character" w:customStyle="1" w:styleId="CharChar2">
    <w:name w:val="表格 Char Char"/>
    <w:link w:val="af9"/>
    <w:rsid w:val="00EA3CE1"/>
    <w:rPr>
      <w:rFonts w:ascii="宋体" w:eastAsia="宋体" w:hAnsi="宋体"/>
      <w:lang w:val="en-US" w:eastAsia="zh-CN" w:bidi="ar-SA"/>
    </w:rPr>
  </w:style>
  <w:style w:type="character" w:customStyle="1" w:styleId="ca-261">
    <w:name w:val="ca-261"/>
    <w:rsid w:val="00EA3CE1"/>
    <w:rPr>
      <w:rFonts w:ascii="Times New Roman" w:hAnsi="Times New Roman" w:cs="Times New Roman" w:hint="default"/>
      <w:sz w:val="24"/>
      <w:szCs w:val="24"/>
    </w:rPr>
  </w:style>
  <w:style w:type="character" w:customStyle="1" w:styleId="Char10">
    <w:name w:val="页脚 Char1"/>
    <w:link w:val="afa"/>
    <w:rsid w:val="00EA3CE1"/>
    <w:rPr>
      <w:rFonts w:eastAsia="宋体"/>
      <w:kern w:val="2"/>
      <w:sz w:val="18"/>
      <w:szCs w:val="18"/>
      <w:lang w:val="en-US" w:eastAsia="zh-CN" w:bidi="ar-SA"/>
    </w:rPr>
  </w:style>
  <w:style w:type="character" w:customStyle="1" w:styleId="font11">
    <w:name w:val="font11"/>
    <w:rsid w:val="00EA3CE1"/>
    <w:rPr>
      <w:rFonts w:ascii="宋体" w:eastAsia="宋体" w:hAnsi="宋体" w:hint="eastAsia"/>
      <w:b w:val="0"/>
      <w:bCs w:val="0"/>
      <w:i w:val="0"/>
      <w:iCs w:val="0"/>
      <w:strike w:val="0"/>
      <w:dstrike w:val="0"/>
      <w:color w:val="000000"/>
      <w:sz w:val="24"/>
      <w:szCs w:val="24"/>
      <w:u w:val="none"/>
    </w:rPr>
  </w:style>
  <w:style w:type="character" w:customStyle="1" w:styleId="normalpara">
    <w:name w:val="normalpara"/>
    <w:basedOn w:val="ab"/>
    <w:rsid w:val="00EA3CE1"/>
  </w:style>
  <w:style w:type="character" w:customStyle="1" w:styleId="9Char">
    <w:name w:val="样式9 Char"/>
    <w:link w:val="90"/>
    <w:locked/>
    <w:rsid w:val="00EA3CE1"/>
    <w:rPr>
      <w:rFonts w:ascii="宋体" w:eastAsia="宋体" w:hAnsi="宋体"/>
      <w:spacing w:val="6"/>
      <w:sz w:val="24"/>
      <w:lang w:val="en-US" w:eastAsia="zh-CN" w:bidi="ar-SA"/>
    </w:rPr>
  </w:style>
  <w:style w:type="character" w:customStyle="1" w:styleId="sect123Char">
    <w:name w:val="sect1.2.3 Char"/>
    <w:aliases w:val="h3 Char,Level 3 Topic Heading Char,Org Heading 1 Char,H3 Char,Map Char,H31 Char,3rd level Char,Heading 3 - old Char,Third Level Topic Char,333 Char,Bold Head Char,bh Char,l3 Char,CT Char,Level 3 Head Char,3 Char,Heading Three Char,cb Char"/>
    <w:rsid w:val="00EA3CE1"/>
    <w:rPr>
      <w:rFonts w:eastAsia="宋体"/>
      <w:b/>
      <w:kern w:val="2"/>
      <w:sz w:val="32"/>
      <w:lang w:val="en-US" w:eastAsia="zh-CN" w:bidi="ar-SA"/>
    </w:rPr>
  </w:style>
  <w:style w:type="character" w:customStyle="1" w:styleId="Char4">
    <w:name w:val="页眉 Char"/>
    <w:uiPriority w:val="99"/>
    <w:rsid w:val="00EA3CE1"/>
    <w:rPr>
      <w:kern w:val="2"/>
      <w:sz w:val="18"/>
      <w:szCs w:val="18"/>
    </w:rPr>
  </w:style>
  <w:style w:type="character" w:customStyle="1" w:styleId="3zw1">
    <w:name w:val="3zw1"/>
    <w:rsid w:val="00EA3CE1"/>
    <w:rPr>
      <w:color w:val="000000"/>
      <w:sz w:val="21"/>
      <w:szCs w:val="21"/>
    </w:rPr>
  </w:style>
  <w:style w:type="character" w:customStyle="1" w:styleId="Char5">
    <w:name w:val="正文文字 Char"/>
    <w:link w:val="afb"/>
    <w:rsid w:val="00EA3CE1"/>
    <w:rPr>
      <w:rFonts w:ascii="仿宋_GB2312" w:eastAsia="仿宋_GB2312" w:hAnsi="宋体"/>
      <w:sz w:val="28"/>
      <w:szCs w:val="28"/>
      <w:lang w:val="en-US" w:eastAsia="zh-CN" w:bidi="ar-SA"/>
    </w:rPr>
  </w:style>
  <w:style w:type="character" w:customStyle="1" w:styleId="ca-101">
    <w:name w:val="ca-101"/>
    <w:rsid w:val="00EA3CE1"/>
    <w:rPr>
      <w:rFonts w:ascii="宋体" w:eastAsia="宋体" w:hAnsi="宋体" w:hint="eastAsia"/>
      <w:sz w:val="28"/>
      <w:szCs w:val="28"/>
    </w:rPr>
  </w:style>
  <w:style w:type="character" w:customStyle="1" w:styleId="CharChar4">
    <w:name w:val="Char Char4"/>
    <w:rsid w:val="00EA3CE1"/>
    <w:rPr>
      <w:rFonts w:eastAsia="宋体"/>
      <w:kern w:val="2"/>
      <w:sz w:val="21"/>
      <w:lang w:val="en-US" w:eastAsia="zh-CN" w:bidi="ar-SA"/>
    </w:rPr>
  </w:style>
  <w:style w:type="character" w:customStyle="1" w:styleId="textlarge1">
    <w:name w:val="textlarge1"/>
    <w:rsid w:val="00EA3CE1"/>
    <w:rPr>
      <w:sz w:val="20"/>
      <w:szCs w:val="20"/>
    </w:rPr>
  </w:style>
  <w:style w:type="character" w:customStyle="1" w:styleId="2Char1">
    <w:name w:val="正文首行缩进 2 Char"/>
    <w:link w:val="21"/>
    <w:rsid w:val="00EA3CE1"/>
    <w:rPr>
      <w:rFonts w:eastAsia="宋体"/>
      <w:kern w:val="2"/>
      <w:sz w:val="21"/>
      <w:szCs w:val="24"/>
      <w:lang w:val="en-US" w:eastAsia="zh-CN" w:bidi="ar-SA"/>
    </w:rPr>
  </w:style>
  <w:style w:type="character" w:customStyle="1" w:styleId="Char6">
    <w:name w:val="页脚 Char"/>
    <w:rsid w:val="00EA3CE1"/>
    <w:rPr>
      <w:kern w:val="2"/>
      <w:sz w:val="18"/>
      <w:szCs w:val="18"/>
    </w:rPr>
  </w:style>
  <w:style w:type="character" w:customStyle="1" w:styleId="ListParagraphChar">
    <w:name w:val="List Paragraph Char"/>
    <w:link w:val="110"/>
    <w:rsid w:val="00EA3CE1"/>
    <w:rPr>
      <w:szCs w:val="24"/>
    </w:rPr>
  </w:style>
  <w:style w:type="character" w:customStyle="1" w:styleId="font112">
    <w:name w:val="font112"/>
    <w:rsid w:val="00EA3CE1"/>
    <w:rPr>
      <w:rFonts w:ascii="宋体" w:eastAsia="宋体" w:hAnsi="宋体" w:cs="宋体" w:hint="eastAsia"/>
      <w:i w:val="0"/>
      <w:color w:val="000000"/>
      <w:sz w:val="21"/>
      <w:szCs w:val="21"/>
      <w:u w:val="none"/>
    </w:rPr>
  </w:style>
  <w:style w:type="character" w:customStyle="1" w:styleId="CharChar3">
    <w:name w:val="*正文 Char Char"/>
    <w:link w:val="afc"/>
    <w:rsid w:val="00EA3CE1"/>
    <w:rPr>
      <w:rFonts w:ascii="宋体" w:hAnsi="宋体"/>
      <w:sz w:val="22"/>
      <w:szCs w:val="24"/>
    </w:rPr>
  </w:style>
  <w:style w:type="character" w:customStyle="1" w:styleId="ca-141">
    <w:name w:val="ca-141"/>
    <w:rsid w:val="00EA3CE1"/>
    <w:rPr>
      <w:rFonts w:ascii="宋体" w:eastAsia="宋体" w:hAnsi="宋体" w:hint="eastAsia"/>
      <w:sz w:val="24"/>
      <w:szCs w:val="24"/>
    </w:rPr>
  </w:style>
  <w:style w:type="character" w:customStyle="1" w:styleId="Char30">
    <w:name w:val="正文文本 Char3"/>
    <w:rsid w:val="00EA3CE1"/>
    <w:rPr>
      <w:rFonts w:eastAsia="宋体"/>
      <w:sz w:val="21"/>
      <w:lang w:val="en-US" w:eastAsia="zh-CN" w:bidi="ar-SA"/>
    </w:rPr>
  </w:style>
  <w:style w:type="character" w:customStyle="1" w:styleId="Char7">
    <w:name w:val="批注文字 Char"/>
    <w:link w:val="afd"/>
    <w:rsid w:val="00EA3CE1"/>
    <w:rPr>
      <w:rFonts w:eastAsia="宋体"/>
      <w:kern w:val="2"/>
      <w:sz w:val="18"/>
      <w:szCs w:val="18"/>
      <w:lang w:val="en-US" w:eastAsia="zh-CN" w:bidi="ar-SA"/>
    </w:rPr>
  </w:style>
  <w:style w:type="character" w:customStyle="1" w:styleId="Char8">
    <w:name w:val="缩进正文 Char"/>
    <w:link w:val="afe"/>
    <w:rsid w:val="00EA3CE1"/>
    <w:rPr>
      <w:rFonts w:ascii="宋体"/>
      <w:sz w:val="21"/>
    </w:rPr>
  </w:style>
  <w:style w:type="character" w:customStyle="1" w:styleId="CharCharCharChar78Char">
    <w:name w:val="标准正文 Char Char Char Char + 小四 段前: 7.8 磅 Char"/>
    <w:link w:val="CharCharCharChar78"/>
    <w:rsid w:val="00EA3CE1"/>
    <w:rPr>
      <w:rFonts w:ascii="宋体" w:eastAsia="宋体" w:hAnsi="宋体"/>
      <w:color w:val="000000"/>
      <w:kern w:val="2"/>
      <w:sz w:val="24"/>
      <w:lang w:val="en-US" w:eastAsia="zh-CN" w:bidi="ar-SA"/>
    </w:rPr>
  </w:style>
  <w:style w:type="character" w:customStyle="1" w:styleId="CharChar5">
    <w:name w:val="文档正文 Char Char"/>
    <w:link w:val="aff"/>
    <w:rsid w:val="00EA3CE1"/>
    <w:rPr>
      <w:rFonts w:ascii="Arial" w:hAnsi="Arial" w:cs="Arial"/>
      <w:b/>
      <w:bCs/>
      <w:color w:val="FF0000"/>
      <w:kern w:val="2"/>
      <w:sz w:val="21"/>
      <w:szCs w:val="21"/>
    </w:rPr>
  </w:style>
  <w:style w:type="character" w:customStyle="1" w:styleId="ca-61">
    <w:name w:val="ca-61"/>
    <w:rsid w:val="00EA3CE1"/>
    <w:rPr>
      <w:rFonts w:ascii="Times New Roman" w:hAnsi="Times New Roman" w:cs="Times New Roman" w:hint="default"/>
      <w:sz w:val="21"/>
      <w:szCs w:val="21"/>
    </w:rPr>
  </w:style>
  <w:style w:type="character" w:customStyle="1" w:styleId="H5Char">
    <w:name w:val="H5 Char"/>
    <w:link w:val="H5"/>
    <w:rsid w:val="00EA3CE1"/>
    <w:rPr>
      <w:rFonts w:eastAsia="黑体"/>
      <w:b/>
      <w:bCs/>
      <w:kern w:val="2"/>
      <w:sz w:val="28"/>
      <w:szCs w:val="28"/>
    </w:rPr>
  </w:style>
  <w:style w:type="character" w:customStyle="1" w:styleId="CtrQChar">
    <w:name w:val="!我的正文 Ctr+Q Char"/>
    <w:link w:val="CtrQ"/>
    <w:rsid w:val="00EA3CE1"/>
    <w:rPr>
      <w:rFonts w:ascii="Arial" w:eastAsia="宋体" w:hAnsi="Arial"/>
      <w:kern w:val="2"/>
      <w:sz w:val="24"/>
      <w:szCs w:val="21"/>
      <w:lang w:val="en-US" w:eastAsia="zh-CN" w:bidi="ar-SA"/>
    </w:rPr>
  </w:style>
  <w:style w:type="character" w:customStyle="1" w:styleId="Char20">
    <w:name w:val="纯文本 Char2"/>
    <w:link w:val="aff0"/>
    <w:rsid w:val="00EA3CE1"/>
    <w:rPr>
      <w:rFonts w:ascii="宋体" w:eastAsia="宋体" w:hAnsi="Courier New"/>
      <w:spacing w:val="-8"/>
      <w:kern w:val="2"/>
      <w:sz w:val="24"/>
      <w:lang w:val="en-US" w:eastAsia="zh-CN" w:bidi="ar-SA"/>
    </w:rPr>
  </w:style>
  <w:style w:type="character" w:customStyle="1" w:styleId="2Char2">
    <w:name w:val="样式 正文缩进 + 首行缩进:  2 字符 Char"/>
    <w:link w:val="23"/>
    <w:rsid w:val="00EA3CE1"/>
    <w:rPr>
      <w:rFonts w:ascii="宋体"/>
      <w:kern w:val="2"/>
      <w:sz w:val="24"/>
    </w:rPr>
  </w:style>
  <w:style w:type="character" w:customStyle="1" w:styleId="Char9">
    <w:name w:val="批注框文本 Char"/>
    <w:rsid w:val="00EA3CE1"/>
    <w:rPr>
      <w:kern w:val="2"/>
      <w:sz w:val="18"/>
      <w:szCs w:val="18"/>
    </w:rPr>
  </w:style>
  <w:style w:type="character" w:customStyle="1" w:styleId="font01">
    <w:name w:val="font01"/>
    <w:rsid w:val="00EA3CE1"/>
    <w:rPr>
      <w:rFonts w:ascii="宋体" w:eastAsia="宋体" w:hAnsi="宋体" w:cs="宋体"/>
      <w:color w:val="000000"/>
      <w:sz w:val="20"/>
      <w:szCs w:val="20"/>
      <w:u w:val="none"/>
    </w:rPr>
  </w:style>
  <w:style w:type="character" w:customStyle="1" w:styleId="Chara">
    <w:name w:val="正文文本 Char"/>
    <w:aliases w:val="无缩进 Char1,ändrad Char1,EHPT Char1,Body Text2 Char1,NICMAN Body Text Char1,AvtalBrödtext Char1,Bodytext Char1,AvtalBr Char1,Response Char1,Body3 Char1, ändrad Char,正文文本（无缩进） Char,封面顶部文字（居中） Char,?y????×? Char,?y???? Char,?y????? Char,???? Char"/>
    <w:link w:val="aff1"/>
    <w:rsid w:val="00EA3CE1"/>
    <w:rPr>
      <w:rFonts w:eastAsia="宋体"/>
      <w:sz w:val="21"/>
      <w:lang w:val="en-US" w:eastAsia="zh-CN" w:bidi="ar-SA"/>
    </w:rPr>
  </w:style>
  <w:style w:type="character" w:customStyle="1" w:styleId="bord3">
    <w:name w:val="bord3"/>
    <w:basedOn w:val="ab"/>
    <w:rsid w:val="00EA3CE1"/>
  </w:style>
  <w:style w:type="character" w:customStyle="1" w:styleId="Char11">
    <w:name w:val="页眉 Char1"/>
    <w:link w:val="aff2"/>
    <w:rsid w:val="00EA3CE1"/>
    <w:rPr>
      <w:rFonts w:eastAsia="宋体"/>
      <w:kern w:val="2"/>
      <w:sz w:val="18"/>
      <w:szCs w:val="18"/>
      <w:lang w:val="en-US" w:eastAsia="zh-CN" w:bidi="ar-SA"/>
    </w:rPr>
  </w:style>
  <w:style w:type="character" w:customStyle="1" w:styleId="Charb">
    <w:name w:val="正文缩进 Char"/>
    <w:link w:val="aa"/>
    <w:rsid w:val="00EA3CE1"/>
    <w:rPr>
      <w:rFonts w:eastAsia="宋体"/>
      <w:kern w:val="2"/>
      <w:sz w:val="24"/>
      <w:lang w:val="en-US" w:eastAsia="zh-CN" w:bidi="ar-SA"/>
    </w:rPr>
  </w:style>
  <w:style w:type="character" w:customStyle="1" w:styleId="4Ctrl4Char">
    <w:name w:val="!标题4 Ctrl+4 Char"/>
    <w:link w:val="4Ctrl4"/>
    <w:rsid w:val="00EA3CE1"/>
    <w:rPr>
      <w:rFonts w:ascii="Arial" w:eastAsia="黑体" w:hAnsi="Arial"/>
      <w:b/>
      <w:kern w:val="2"/>
      <w:sz w:val="30"/>
      <w:szCs w:val="30"/>
    </w:rPr>
  </w:style>
  <w:style w:type="character" w:customStyle="1" w:styleId="3Char">
    <w:name w:val="标题 3 Char"/>
    <w:aliases w:val="sect1.2.3 Char1,h3 Char1,Level 3 Topic Heading Char1,Org Heading 1 Char1,H3 Char1,Map Char1,H31 Char1,3rd level Char1,Heading 3 - old Char1,Third Level Topic Char1,333 Char1,Bold Head Char1,bh Char1,l3 Char1,CT Char1,Level 3 Head Char1,3 Char1"/>
    <w:rsid w:val="00EA3CE1"/>
    <w:rPr>
      <w:rFonts w:ascii="宋体" w:eastAsia="宋体" w:hAnsi="Arial"/>
      <w:b/>
      <w:bCs/>
      <w:color w:val="000000"/>
      <w:kern w:val="2"/>
      <w:sz w:val="32"/>
      <w:szCs w:val="32"/>
      <w:lang w:val="en-US" w:eastAsia="zh-CN" w:bidi="ar-SA"/>
    </w:rPr>
  </w:style>
  <w:style w:type="character" w:customStyle="1" w:styleId="3Ctrl3CharChar">
    <w:name w:val="!标题3 Ctrl+3 Char Char"/>
    <w:link w:val="3Ctrl3"/>
    <w:rsid w:val="00EA3CE1"/>
    <w:rPr>
      <w:rFonts w:ascii="Arial" w:eastAsia="黑体" w:hAnsi="Arial"/>
      <w:b/>
      <w:kern w:val="2"/>
      <w:sz w:val="32"/>
      <w:szCs w:val="32"/>
    </w:rPr>
  </w:style>
  <w:style w:type="character" w:customStyle="1" w:styleId="CharChar10">
    <w:name w:val="Char Char1"/>
    <w:rsid w:val="00EA3CE1"/>
    <w:rPr>
      <w:rFonts w:ascii="宋体" w:eastAsia="宋体"/>
      <w:sz w:val="18"/>
      <w:lang w:val="en-US" w:eastAsia="zh-CN" w:bidi="ar-SA"/>
    </w:rPr>
  </w:style>
  <w:style w:type="character" w:customStyle="1" w:styleId="2Ctrl2Char">
    <w:name w:val="!标题2 Ctrl+2 Char"/>
    <w:link w:val="2Ctrl2"/>
    <w:rsid w:val="00EA3CE1"/>
    <w:rPr>
      <w:rFonts w:ascii="Arial" w:eastAsia="黑体" w:hAnsi="Arial"/>
      <w:b/>
      <w:spacing w:val="24"/>
      <w:kern w:val="2"/>
      <w:sz w:val="36"/>
      <w:szCs w:val="36"/>
    </w:rPr>
  </w:style>
  <w:style w:type="character" w:customStyle="1" w:styleId="ca-11">
    <w:name w:val="ca-11"/>
    <w:rsid w:val="00EA3CE1"/>
    <w:rPr>
      <w:rFonts w:ascii="宋体" w:eastAsia="宋体" w:hAnsi="宋体" w:hint="eastAsia"/>
      <w:b w:val="0"/>
      <w:bCs w:val="0"/>
      <w:color w:val="000000"/>
      <w:sz w:val="18"/>
      <w:szCs w:val="18"/>
    </w:rPr>
  </w:style>
  <w:style w:type="character" w:customStyle="1" w:styleId="rip2">
    <w:name w:val="rip2"/>
    <w:basedOn w:val="ab"/>
    <w:rsid w:val="00EA3CE1"/>
  </w:style>
  <w:style w:type="character" w:customStyle="1" w:styleId="MessageHeaderLabel">
    <w:name w:val="Message Header Label"/>
    <w:rsid w:val="00EA3CE1"/>
    <w:rPr>
      <w:rFonts w:ascii="Arial Black" w:eastAsia="宋体" w:hAnsi="Arial Black"/>
      <w:sz w:val="18"/>
    </w:rPr>
  </w:style>
  <w:style w:type="character" w:customStyle="1" w:styleId="ca-181">
    <w:name w:val="ca-181"/>
    <w:rsid w:val="00EA3CE1"/>
    <w:rPr>
      <w:rFonts w:ascii="宋体" w:eastAsia="宋体" w:hAnsi="宋体" w:hint="eastAsia"/>
      <w:b/>
      <w:bCs/>
      <w:spacing w:val="-20"/>
      <w:sz w:val="24"/>
      <w:szCs w:val="24"/>
    </w:rPr>
  </w:style>
  <w:style w:type="character" w:customStyle="1" w:styleId="CharChar11">
    <w:name w:val="Char Char11"/>
    <w:rsid w:val="00EA3CE1"/>
    <w:rPr>
      <w:rFonts w:eastAsia="宋体"/>
      <w:kern w:val="2"/>
      <w:sz w:val="18"/>
      <w:szCs w:val="18"/>
      <w:lang w:val="en-US" w:eastAsia="zh-CN" w:bidi="ar-SA"/>
    </w:rPr>
  </w:style>
  <w:style w:type="character" w:customStyle="1" w:styleId="Charc">
    <w:name w:val="列出段落 Char"/>
    <w:link w:val="aff3"/>
    <w:uiPriority w:val="34"/>
    <w:rsid w:val="00EA3CE1"/>
    <w:rPr>
      <w:kern w:val="2"/>
      <w:sz w:val="21"/>
      <w:szCs w:val="24"/>
    </w:rPr>
  </w:style>
  <w:style w:type="character" w:customStyle="1" w:styleId="Char12">
    <w:name w:val="列出段落 Char1"/>
    <w:rsid w:val="00EA3CE1"/>
    <w:rPr>
      <w:rFonts w:ascii="Times New Roman" w:hAnsi="Times New Roman"/>
      <w:sz w:val="21"/>
    </w:rPr>
  </w:style>
  <w:style w:type="character" w:customStyle="1" w:styleId="ca-01">
    <w:name w:val="ca-01"/>
    <w:rsid w:val="00EA3CE1"/>
    <w:rPr>
      <w:rFonts w:ascii="Times New Roman" w:hAnsi="Times New Roman" w:cs="Times New Roman" w:hint="default"/>
      <w:b/>
      <w:bCs/>
      <w:spacing w:val="-20"/>
      <w:sz w:val="21"/>
      <w:szCs w:val="21"/>
    </w:rPr>
  </w:style>
  <w:style w:type="character" w:customStyle="1" w:styleId="CharChar6">
    <w:name w:val="Char Char6"/>
    <w:semiHidden/>
    <w:rsid w:val="00EA3CE1"/>
    <w:rPr>
      <w:rFonts w:ascii="宋体" w:eastAsia="宋体" w:hAnsi="Courier New"/>
      <w:spacing w:val="-8"/>
      <w:kern w:val="2"/>
      <w:sz w:val="24"/>
      <w:lang w:val="en-US" w:eastAsia="zh-CN" w:bidi="ar-SA"/>
    </w:rPr>
  </w:style>
  <w:style w:type="character" w:customStyle="1" w:styleId="2Char3">
    <w:name w:val="标题 2 Char"/>
    <w:aliases w:val="H2 Char,标题 1.1 Char,Title2 Char,h2 Char,Underrubrik1 Char,prop2 Char,标题二 Char,H21 Char,Heading 2 Hidden Char,Heading 2 CCBS Char,heading 2 Char,Level 2 Topic Heading Char,Second Level Topic Char,- Para Char,sect 1.2 Char,sect 1.21 Char,2 Char"/>
    <w:uiPriority w:val="9"/>
    <w:rsid w:val="00EA3CE1"/>
    <w:rPr>
      <w:rFonts w:ascii="Arial" w:eastAsia="黑体" w:hAnsi="Arial"/>
      <w:b/>
      <w:spacing w:val="24"/>
      <w:sz w:val="24"/>
    </w:rPr>
  </w:style>
  <w:style w:type="character" w:customStyle="1" w:styleId="CharChar7">
    <w:name w:val="正文文本 Char Char"/>
    <w:aliases w:val="无缩进 Char,ändrad Char,标书正文 Char,EHPT Char,Body Text2 Char,NICMAN Body Text Char,AvtalBrödtext Char,Bodytext Char,AvtalBr Char,Response Char,Body3 Char, ändrad Char Char,正文文本 Char2, ändrad Char1,body text Char2,Body Text(ch) Char2,无缩 Char"/>
    <w:rsid w:val="00EA3CE1"/>
    <w:rPr>
      <w:rFonts w:eastAsia="宋体"/>
      <w:sz w:val="21"/>
      <w:lang w:val="en-US" w:eastAsia="zh-CN" w:bidi="ar-SA"/>
    </w:rPr>
  </w:style>
  <w:style w:type="character" w:customStyle="1" w:styleId="tytytytyChar">
    <w:name w:val="tytytyty Char"/>
    <w:link w:val="tytytyty"/>
    <w:rsid w:val="00EA3CE1"/>
    <w:rPr>
      <w:rFonts w:ascii="宋体" w:hAnsi="宋体" w:cs="宋体"/>
      <w:sz w:val="24"/>
      <w:szCs w:val="24"/>
    </w:rPr>
  </w:style>
  <w:style w:type="character" w:customStyle="1" w:styleId="Chard">
    <w:name w:val="表正文 Char"/>
    <w:aliases w:val="正文非缩进 Char,特点 Char,body text Char,鋘drad Char,???änd Char,Body Text(ch) Char,段1 Char,ALT+Z Char,水上软件 Char,正文不缩进 Char,四号 Char,缩进 Char,Paragraph2 Char,Paragraph3 Char,Paragraph4 Char,Paragraph5 Char,Paragraph6 Char,正文（首行缩进两字） Char Char,正文双线 Char"/>
    <w:rsid w:val="00EA3CE1"/>
    <w:rPr>
      <w:rFonts w:ascii="宋体" w:eastAsia="宋体"/>
      <w:sz w:val="21"/>
      <w:lang w:val="en-US" w:eastAsia="zh-CN" w:bidi="ar-SA"/>
    </w:rPr>
  </w:style>
  <w:style w:type="character" w:customStyle="1" w:styleId="2XWCharChar">
    <w:name w:val="标题 2XW Char Char"/>
    <w:rsid w:val="00EA3CE1"/>
    <w:rPr>
      <w:rFonts w:hAnsi="Arial" w:cs="Arial"/>
    </w:rPr>
  </w:style>
  <w:style w:type="character" w:customStyle="1" w:styleId="style401">
    <w:name w:val="style401"/>
    <w:rsid w:val="00EA3CE1"/>
    <w:rPr>
      <w:color w:val="000000"/>
      <w:sz w:val="21"/>
      <w:szCs w:val="21"/>
    </w:rPr>
  </w:style>
  <w:style w:type="character" w:customStyle="1" w:styleId="ca-291">
    <w:name w:val="ca-291"/>
    <w:rsid w:val="00EA3CE1"/>
    <w:rPr>
      <w:rFonts w:ascii="Times New Roman" w:hAnsi="Times New Roman" w:cs="Times New Roman" w:hint="default"/>
      <w:b/>
      <w:bCs/>
      <w:spacing w:val="-20"/>
      <w:sz w:val="24"/>
      <w:szCs w:val="24"/>
    </w:rPr>
  </w:style>
  <w:style w:type="character" w:customStyle="1" w:styleId="style51">
    <w:name w:val="style51"/>
    <w:rsid w:val="00EA3CE1"/>
    <w:rPr>
      <w:color w:val="FF0000"/>
      <w:sz w:val="26"/>
      <w:szCs w:val="26"/>
    </w:rPr>
  </w:style>
  <w:style w:type="character" w:customStyle="1" w:styleId="Chare">
    <w:name w:val="正文格式 Char"/>
    <w:link w:val="aff4"/>
    <w:rsid w:val="00EA3CE1"/>
    <w:rPr>
      <w:rFonts w:eastAsia="宋体"/>
      <w:sz w:val="24"/>
      <w:lang w:val="en-US" w:eastAsia="zh-CN" w:bidi="ar-SA"/>
    </w:rPr>
  </w:style>
  <w:style w:type="character" w:customStyle="1" w:styleId="ca-71">
    <w:name w:val="ca-71"/>
    <w:rsid w:val="00EA3CE1"/>
    <w:rPr>
      <w:rFonts w:ascii="宋体" w:eastAsia="宋体" w:hAnsi="宋体" w:hint="eastAsia"/>
      <w:sz w:val="21"/>
      <w:szCs w:val="21"/>
    </w:rPr>
  </w:style>
  <w:style w:type="character" w:customStyle="1" w:styleId="1Char0">
    <w:name w:val="普通文字1 Char"/>
    <w:aliases w:val="普通文字2 Char,普通文字3 Char,普通文字4 Char,普通文字5 Char,普通文字6 Char,普通文字11 Char,普通文字21 Char,普通文字31 Char,普通文字41 Char,普通文字7 Char,正 文 1 Char,Texte Char,纯文本 Char Char Char1,纯文本 Char1 Char Char Char,纯文本 Char Char Char Char Char,纯文本 Char Char1 Char,小 Char Char"/>
    <w:rsid w:val="00EA3CE1"/>
    <w:rPr>
      <w:rFonts w:ascii="宋体" w:eastAsia="宋体" w:hAnsi="Courier New"/>
      <w:kern w:val="2"/>
      <w:sz w:val="21"/>
      <w:lang w:val="en-US" w:eastAsia="zh-CN" w:bidi="ar-SA"/>
    </w:rPr>
  </w:style>
  <w:style w:type="character" w:customStyle="1" w:styleId="2Char4">
    <w:name w:val="正文文本缩进 2 Char"/>
    <w:rsid w:val="00EA3CE1"/>
    <w:rPr>
      <w:kern w:val="2"/>
      <w:sz w:val="21"/>
    </w:rPr>
  </w:style>
  <w:style w:type="character" w:customStyle="1" w:styleId="Char13">
    <w:name w:val="标准小四 Char1"/>
    <w:link w:val="aff5"/>
    <w:rsid w:val="00EA3CE1"/>
    <w:rPr>
      <w:rFonts w:ascii="Arial" w:eastAsia="宋体" w:hAnsi="Arial"/>
      <w:kern w:val="2"/>
      <w:sz w:val="24"/>
      <w:lang w:val="en-US" w:eastAsia="zh-CN" w:bidi="ar-SA"/>
    </w:rPr>
  </w:style>
  <w:style w:type="character" w:customStyle="1" w:styleId="apple-style-span">
    <w:name w:val="apple-style-span"/>
    <w:basedOn w:val="ab"/>
    <w:rsid w:val="00EA3CE1"/>
  </w:style>
  <w:style w:type="character" w:customStyle="1" w:styleId="style81">
    <w:name w:val="style81"/>
    <w:rsid w:val="00EA3CE1"/>
    <w:rPr>
      <w:b/>
      <w:bCs/>
      <w:color w:val="0066CC"/>
    </w:rPr>
  </w:style>
  <w:style w:type="character" w:customStyle="1" w:styleId="CharChar8">
    <w:name w:val="Char Char8"/>
    <w:rsid w:val="00EA3CE1"/>
    <w:rPr>
      <w:rFonts w:eastAsia="宋体"/>
      <w:kern w:val="2"/>
      <w:sz w:val="18"/>
      <w:lang w:val="en-US" w:eastAsia="zh-CN" w:bidi="ar-SA"/>
    </w:rPr>
  </w:style>
  <w:style w:type="paragraph" w:styleId="aa">
    <w:name w:val="Normal Indent"/>
    <w:basedOn w:val="a9"/>
    <w:link w:val="Charb"/>
    <w:rsid w:val="00EA3CE1"/>
    <w:pPr>
      <w:autoSpaceDE w:val="0"/>
      <w:autoSpaceDN w:val="0"/>
      <w:spacing w:line="360" w:lineRule="auto"/>
      <w:ind w:left="181" w:firstLine="420"/>
    </w:pPr>
    <w:rPr>
      <w:sz w:val="24"/>
      <w:szCs w:val="20"/>
    </w:rPr>
  </w:style>
  <w:style w:type="paragraph" w:styleId="aff6">
    <w:name w:val="Title"/>
    <w:basedOn w:val="a9"/>
    <w:qFormat/>
    <w:rsid w:val="00EA3CE1"/>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paragraph" w:styleId="aff7">
    <w:name w:val="Normal (Web)"/>
    <w:basedOn w:val="a9"/>
    <w:rsid w:val="00EA3CE1"/>
    <w:pPr>
      <w:widowControl/>
      <w:spacing w:before="100" w:beforeAutospacing="1" w:after="100" w:afterAutospacing="1"/>
      <w:jc w:val="left"/>
    </w:pPr>
    <w:rPr>
      <w:rFonts w:ascii="宋体" w:hAnsi="宋体"/>
      <w:kern w:val="0"/>
      <w:sz w:val="24"/>
    </w:rPr>
  </w:style>
  <w:style w:type="paragraph" w:styleId="aff0">
    <w:name w:val="Plain Text"/>
    <w:basedOn w:val="a9"/>
    <w:link w:val="Char20"/>
    <w:rsid w:val="00EA3CE1"/>
    <w:pPr>
      <w:spacing w:line="360" w:lineRule="auto"/>
    </w:pPr>
    <w:rPr>
      <w:rFonts w:ascii="宋体" w:hAnsi="Courier New"/>
      <w:spacing w:val="-8"/>
      <w:sz w:val="24"/>
      <w:szCs w:val="20"/>
    </w:rPr>
  </w:style>
  <w:style w:type="paragraph" w:styleId="21">
    <w:name w:val="Body Text First Indent 2"/>
    <w:basedOn w:val="af5"/>
    <w:link w:val="2Char1"/>
    <w:rsid w:val="00EA3CE1"/>
    <w:pPr>
      <w:autoSpaceDE/>
      <w:autoSpaceDN/>
      <w:spacing w:after="120" w:line="240" w:lineRule="auto"/>
      <w:ind w:leftChars="200" w:left="420" w:firstLineChars="200" w:firstLine="420"/>
    </w:pPr>
    <w:rPr>
      <w:sz w:val="21"/>
      <w:szCs w:val="24"/>
    </w:rPr>
  </w:style>
  <w:style w:type="paragraph" w:styleId="aff8">
    <w:name w:val="caption"/>
    <w:basedOn w:val="a9"/>
    <w:next w:val="a9"/>
    <w:qFormat/>
    <w:rsid w:val="00EA3CE1"/>
    <w:rPr>
      <w:rFonts w:ascii="Arial" w:eastAsia="黑体" w:hAnsi="Arial" w:cs="Arial"/>
      <w:sz w:val="20"/>
      <w:szCs w:val="20"/>
    </w:rPr>
  </w:style>
  <w:style w:type="paragraph" w:styleId="aff9">
    <w:name w:val="Balloon Text"/>
    <w:basedOn w:val="a9"/>
    <w:rsid w:val="00EA3CE1"/>
    <w:rPr>
      <w:sz w:val="18"/>
      <w:szCs w:val="18"/>
    </w:rPr>
  </w:style>
  <w:style w:type="paragraph" w:styleId="affa">
    <w:name w:val="annotation subject"/>
    <w:basedOn w:val="afd"/>
    <w:next w:val="afd"/>
    <w:rsid w:val="00EA3CE1"/>
    <w:rPr>
      <w:b/>
      <w:bCs/>
    </w:rPr>
  </w:style>
  <w:style w:type="paragraph" w:styleId="24">
    <w:name w:val="toc 2"/>
    <w:basedOn w:val="a9"/>
    <w:next w:val="a9"/>
    <w:rsid w:val="00EA3CE1"/>
    <w:pPr>
      <w:spacing w:before="120"/>
      <w:ind w:left="210"/>
      <w:jc w:val="left"/>
    </w:pPr>
    <w:rPr>
      <w:b/>
      <w:bCs/>
      <w:sz w:val="22"/>
      <w:szCs w:val="22"/>
    </w:rPr>
  </w:style>
  <w:style w:type="paragraph" w:styleId="31">
    <w:name w:val="Body Text Indent 3"/>
    <w:basedOn w:val="a9"/>
    <w:rsid w:val="00EA3CE1"/>
    <w:pPr>
      <w:ind w:firstLine="426"/>
    </w:pPr>
    <w:rPr>
      <w:szCs w:val="20"/>
    </w:rPr>
  </w:style>
  <w:style w:type="paragraph" w:styleId="aff1">
    <w:name w:val="Body Text"/>
    <w:aliases w:val="无缩进,ändrad,EHPT,Body Text2,NICMAN Body Text,AvtalBrödtext,Bodytext,AvtalBr,Response,Body3, ändrad,正文文本（无缩进）,封面顶部文字（居中）,?y????×?,?y????,?y?????,contents Char Char Char,contents Char Ch,????,Corps de texte,无缩,body text,Body Text(ch)"/>
    <w:basedOn w:val="a9"/>
    <w:link w:val="Chara"/>
    <w:qFormat/>
    <w:rsid w:val="00EA3CE1"/>
    <w:pPr>
      <w:widowControl/>
      <w:spacing w:after="120"/>
      <w:jc w:val="left"/>
    </w:pPr>
    <w:rPr>
      <w:kern w:val="0"/>
      <w:szCs w:val="20"/>
    </w:rPr>
  </w:style>
  <w:style w:type="paragraph" w:styleId="affb">
    <w:name w:val="List"/>
    <w:basedOn w:val="a9"/>
    <w:rsid w:val="00EA3CE1"/>
    <w:pPr>
      <w:tabs>
        <w:tab w:val="left" w:pos="780"/>
        <w:tab w:val="left" w:pos="851"/>
      </w:tabs>
      <w:spacing w:before="120" w:after="120" w:line="360" w:lineRule="auto"/>
      <w:ind w:left="780" w:hanging="420"/>
    </w:pPr>
    <w:rPr>
      <w:sz w:val="24"/>
      <w:szCs w:val="20"/>
    </w:rPr>
  </w:style>
  <w:style w:type="paragraph" w:styleId="41">
    <w:name w:val="toc 4"/>
    <w:basedOn w:val="a9"/>
    <w:next w:val="a9"/>
    <w:rsid w:val="00EA3CE1"/>
    <w:pPr>
      <w:ind w:left="630"/>
      <w:jc w:val="left"/>
    </w:pPr>
    <w:rPr>
      <w:sz w:val="20"/>
      <w:szCs w:val="20"/>
    </w:rPr>
  </w:style>
  <w:style w:type="paragraph" w:styleId="affc">
    <w:name w:val="Document Map"/>
    <w:basedOn w:val="a9"/>
    <w:rsid w:val="00EA3CE1"/>
    <w:pPr>
      <w:shd w:val="clear" w:color="auto" w:fill="000080"/>
    </w:pPr>
  </w:style>
  <w:style w:type="paragraph" w:styleId="aff2">
    <w:name w:val="header"/>
    <w:basedOn w:val="a9"/>
    <w:link w:val="Char11"/>
    <w:rsid w:val="00EA3CE1"/>
    <w:pPr>
      <w:pBdr>
        <w:bottom w:val="single" w:sz="6" w:space="1" w:color="auto"/>
      </w:pBdr>
      <w:tabs>
        <w:tab w:val="center" w:pos="4153"/>
        <w:tab w:val="right" w:pos="8306"/>
      </w:tabs>
      <w:snapToGrid w:val="0"/>
      <w:jc w:val="center"/>
    </w:pPr>
    <w:rPr>
      <w:sz w:val="18"/>
      <w:szCs w:val="18"/>
    </w:rPr>
  </w:style>
  <w:style w:type="paragraph" w:styleId="affd">
    <w:name w:val="Date"/>
    <w:basedOn w:val="a9"/>
    <w:next w:val="a9"/>
    <w:rsid w:val="00EA3CE1"/>
    <w:pPr>
      <w:widowControl/>
      <w:tabs>
        <w:tab w:val="left" w:pos="600"/>
        <w:tab w:val="left" w:pos="960"/>
        <w:tab w:val="left" w:pos="1080"/>
      </w:tabs>
      <w:overflowPunct w:val="0"/>
      <w:spacing w:after="260" w:line="220" w:lineRule="atLeast"/>
      <w:ind w:left="835" w:right="28" w:firstLine="480"/>
      <w:jc w:val="right"/>
    </w:pPr>
    <w:rPr>
      <w:rFonts w:ascii="宋体" w:hAnsi="宋体"/>
      <w:kern w:val="0"/>
      <w:sz w:val="24"/>
      <w:szCs w:val="20"/>
    </w:rPr>
  </w:style>
  <w:style w:type="paragraph" w:styleId="25">
    <w:name w:val="Body Text Indent 2"/>
    <w:basedOn w:val="a9"/>
    <w:rsid w:val="00EA3CE1"/>
    <w:pPr>
      <w:ind w:firstLine="540"/>
    </w:pPr>
    <w:rPr>
      <w:szCs w:val="20"/>
    </w:rPr>
  </w:style>
  <w:style w:type="paragraph" w:styleId="12">
    <w:name w:val="index 1"/>
    <w:basedOn w:val="a9"/>
    <w:next w:val="a9"/>
    <w:rsid w:val="00EA3CE1"/>
  </w:style>
  <w:style w:type="paragraph" w:styleId="affe">
    <w:name w:val="Message Header"/>
    <w:basedOn w:val="aff1"/>
    <w:rsid w:val="00EA3CE1"/>
    <w:pPr>
      <w:keepLines/>
      <w:pBdr>
        <w:bottom w:val="single" w:sz="6" w:space="2" w:color="auto"/>
        <w:between w:val="single" w:sz="6" w:space="2" w:color="auto"/>
      </w:pBdr>
      <w:tabs>
        <w:tab w:val="left" w:pos="720"/>
        <w:tab w:val="left" w:pos="4320"/>
        <w:tab w:val="left" w:pos="5040"/>
        <w:tab w:val="right" w:pos="8640"/>
      </w:tabs>
      <w:overflowPunct w:val="0"/>
      <w:autoSpaceDE w:val="0"/>
      <w:autoSpaceDN w:val="0"/>
      <w:adjustRightInd w:val="0"/>
      <w:spacing w:after="0" w:line="440" w:lineRule="atLeast"/>
      <w:ind w:left="720" w:hanging="720"/>
      <w:textAlignment w:val="baseline"/>
    </w:pPr>
    <w:rPr>
      <w:rFonts w:ascii="Arial" w:hAnsi="Arial"/>
      <w:spacing w:val="-5"/>
      <w:sz w:val="20"/>
    </w:rPr>
  </w:style>
  <w:style w:type="paragraph" w:styleId="70">
    <w:name w:val="toc 7"/>
    <w:basedOn w:val="a9"/>
    <w:next w:val="a9"/>
    <w:rsid w:val="00EA3CE1"/>
    <w:pPr>
      <w:ind w:left="1260"/>
      <w:jc w:val="left"/>
    </w:pPr>
    <w:rPr>
      <w:sz w:val="20"/>
      <w:szCs w:val="20"/>
    </w:rPr>
  </w:style>
  <w:style w:type="paragraph" w:styleId="51">
    <w:name w:val="toc 5"/>
    <w:basedOn w:val="a9"/>
    <w:next w:val="a9"/>
    <w:rsid w:val="00EA3CE1"/>
    <w:pPr>
      <w:ind w:left="840"/>
      <w:jc w:val="left"/>
    </w:pPr>
    <w:rPr>
      <w:sz w:val="20"/>
      <w:szCs w:val="20"/>
    </w:rPr>
  </w:style>
  <w:style w:type="paragraph" w:styleId="91">
    <w:name w:val="toc 9"/>
    <w:basedOn w:val="a9"/>
    <w:next w:val="a9"/>
    <w:rsid w:val="00EA3CE1"/>
    <w:pPr>
      <w:ind w:left="1680"/>
      <w:jc w:val="left"/>
    </w:pPr>
    <w:rPr>
      <w:sz w:val="20"/>
      <w:szCs w:val="20"/>
    </w:rPr>
  </w:style>
  <w:style w:type="paragraph" w:styleId="afa">
    <w:name w:val="footer"/>
    <w:basedOn w:val="a9"/>
    <w:link w:val="Char10"/>
    <w:rsid w:val="00EA3CE1"/>
    <w:pPr>
      <w:tabs>
        <w:tab w:val="center" w:pos="4153"/>
        <w:tab w:val="right" w:pos="8306"/>
      </w:tabs>
      <w:snapToGrid w:val="0"/>
      <w:jc w:val="left"/>
    </w:pPr>
    <w:rPr>
      <w:sz w:val="18"/>
      <w:szCs w:val="18"/>
    </w:rPr>
  </w:style>
  <w:style w:type="paragraph" w:styleId="afff">
    <w:name w:val="Block Text"/>
    <w:basedOn w:val="a9"/>
    <w:uiPriority w:val="99"/>
    <w:unhideWhenUsed/>
    <w:rsid w:val="00EA3CE1"/>
    <w:pPr>
      <w:spacing w:line="360" w:lineRule="auto"/>
      <w:ind w:leftChars="86" w:left="181" w:rightChars="-200" w:right="-420" w:firstLineChars="200" w:firstLine="560"/>
    </w:pPr>
    <w:rPr>
      <w:rFonts w:ascii="仿宋_GB2312" w:eastAsia="仿宋_GB2312" w:hAnsi="宋体"/>
      <w:sz w:val="28"/>
      <w:szCs w:val="28"/>
    </w:rPr>
  </w:style>
  <w:style w:type="paragraph" w:styleId="af5">
    <w:name w:val="Body Text Indent"/>
    <w:basedOn w:val="a9"/>
    <w:link w:val="Char2"/>
    <w:rsid w:val="00EA3CE1"/>
    <w:pPr>
      <w:autoSpaceDE w:val="0"/>
      <w:autoSpaceDN w:val="0"/>
      <w:spacing w:line="360" w:lineRule="auto"/>
      <w:ind w:left="181" w:firstLine="539"/>
    </w:pPr>
    <w:rPr>
      <w:sz w:val="24"/>
      <w:szCs w:val="20"/>
    </w:rPr>
  </w:style>
  <w:style w:type="paragraph" w:styleId="a">
    <w:name w:val="List Bullet"/>
    <w:basedOn w:val="a9"/>
    <w:rsid w:val="00EA3CE1"/>
    <w:pPr>
      <w:numPr>
        <w:numId w:val="2"/>
      </w:numPr>
      <w:tabs>
        <w:tab w:val="left" w:pos="748"/>
      </w:tabs>
      <w:spacing w:line="360" w:lineRule="auto"/>
    </w:pPr>
  </w:style>
  <w:style w:type="paragraph" w:styleId="80">
    <w:name w:val="toc 8"/>
    <w:basedOn w:val="a9"/>
    <w:next w:val="a9"/>
    <w:rsid w:val="00EA3CE1"/>
    <w:pPr>
      <w:ind w:left="1470"/>
      <w:jc w:val="left"/>
    </w:pPr>
    <w:rPr>
      <w:sz w:val="20"/>
      <w:szCs w:val="20"/>
    </w:rPr>
  </w:style>
  <w:style w:type="paragraph" w:styleId="HTML">
    <w:name w:val="HTML Preformatted"/>
    <w:basedOn w:val="a9"/>
    <w:rsid w:val="00EA3C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f0">
    <w:name w:val="Body Text First Indent"/>
    <w:basedOn w:val="aff1"/>
    <w:rsid w:val="00EA3CE1"/>
    <w:pPr>
      <w:ind w:firstLineChars="100" w:firstLine="420"/>
    </w:pPr>
  </w:style>
  <w:style w:type="paragraph" w:styleId="32">
    <w:name w:val="toc 3"/>
    <w:basedOn w:val="a9"/>
    <w:next w:val="a9"/>
    <w:rsid w:val="00EA3CE1"/>
    <w:pPr>
      <w:ind w:left="420"/>
      <w:jc w:val="left"/>
    </w:pPr>
    <w:rPr>
      <w:sz w:val="20"/>
      <w:szCs w:val="20"/>
    </w:rPr>
  </w:style>
  <w:style w:type="paragraph" w:styleId="26">
    <w:name w:val="Body Text 2"/>
    <w:basedOn w:val="a9"/>
    <w:rsid w:val="00EA3CE1"/>
    <w:pPr>
      <w:spacing w:line="280" w:lineRule="exact"/>
    </w:pPr>
    <w:rPr>
      <w:rFonts w:ascii="仿宋_GB2312" w:eastAsia="仿宋_GB2312"/>
      <w:sz w:val="24"/>
      <w:szCs w:val="20"/>
    </w:rPr>
  </w:style>
  <w:style w:type="paragraph" w:styleId="61">
    <w:name w:val="toc 6"/>
    <w:basedOn w:val="a9"/>
    <w:next w:val="a9"/>
    <w:rsid w:val="00EA3CE1"/>
    <w:pPr>
      <w:ind w:left="1050"/>
      <w:jc w:val="left"/>
    </w:pPr>
    <w:rPr>
      <w:sz w:val="20"/>
      <w:szCs w:val="20"/>
    </w:rPr>
  </w:style>
  <w:style w:type="paragraph" w:styleId="afd">
    <w:name w:val="annotation text"/>
    <w:basedOn w:val="a9"/>
    <w:link w:val="Char7"/>
    <w:qFormat/>
    <w:rsid w:val="00EA3CE1"/>
    <w:pPr>
      <w:widowControl/>
      <w:jc w:val="left"/>
    </w:pPr>
    <w:rPr>
      <w:sz w:val="18"/>
      <w:szCs w:val="18"/>
    </w:rPr>
  </w:style>
  <w:style w:type="paragraph" w:styleId="13">
    <w:name w:val="toc 1"/>
    <w:basedOn w:val="a9"/>
    <w:next w:val="a9"/>
    <w:rsid w:val="00EA3CE1"/>
    <w:pPr>
      <w:spacing w:before="120"/>
      <w:jc w:val="left"/>
    </w:pPr>
    <w:rPr>
      <w:b/>
      <w:bCs/>
      <w:i/>
      <w:iCs/>
      <w:sz w:val="24"/>
    </w:rPr>
  </w:style>
  <w:style w:type="paragraph" w:styleId="20">
    <w:name w:val="List Bullet 2"/>
    <w:basedOn w:val="a9"/>
    <w:rsid w:val="00EA3CE1"/>
    <w:pPr>
      <w:numPr>
        <w:numId w:val="1"/>
      </w:numPr>
      <w:tabs>
        <w:tab w:val="left" w:pos="780"/>
      </w:tabs>
      <w:spacing w:line="360" w:lineRule="auto"/>
    </w:pPr>
    <w:rPr>
      <w:szCs w:val="20"/>
    </w:rPr>
  </w:style>
  <w:style w:type="paragraph" w:customStyle="1" w:styleId="CharCharCharCharCharChar1Char">
    <w:name w:val="Char Char Char Char Char Char1 Char"/>
    <w:basedOn w:val="a9"/>
    <w:rsid w:val="00EA3CE1"/>
    <w:pPr>
      <w:widowControl/>
      <w:spacing w:after="160" w:line="240" w:lineRule="exact"/>
      <w:jc w:val="left"/>
    </w:pPr>
    <w:rPr>
      <w:rFonts w:ascii="Verdana" w:hAnsi="Verdana"/>
      <w:kern w:val="0"/>
      <w:szCs w:val="20"/>
      <w:lang w:eastAsia="en-US"/>
    </w:rPr>
  </w:style>
  <w:style w:type="paragraph" w:customStyle="1" w:styleId="CharCharChar">
    <w:name w:val="Char Char Char"/>
    <w:basedOn w:val="a9"/>
    <w:rsid w:val="00EA3CE1"/>
    <w:rPr>
      <w:rFonts w:ascii="Tahoma" w:eastAsia="仿宋_GB2312" w:hAnsi="Tahoma"/>
      <w:snapToGrid w:val="0"/>
      <w:kern w:val="0"/>
      <w:sz w:val="24"/>
      <w:szCs w:val="20"/>
    </w:rPr>
  </w:style>
  <w:style w:type="paragraph" w:customStyle="1" w:styleId="DAS0">
    <w:name w:val="DAS列表二"/>
    <w:basedOn w:val="DAS1"/>
    <w:next w:val="DAS1"/>
    <w:rsid w:val="00EA3CE1"/>
    <w:pPr>
      <w:numPr>
        <w:numId w:val="3"/>
      </w:numPr>
      <w:tabs>
        <w:tab w:val="left" w:pos="360"/>
        <w:tab w:val="left" w:pos="720"/>
      </w:tabs>
      <w:spacing w:line="360" w:lineRule="exact"/>
      <w:ind w:leftChars="-58" w:left="0" w:firstLineChars="0" w:firstLine="425"/>
    </w:pPr>
    <w:rPr>
      <w:kern w:val="2"/>
      <w:sz w:val="21"/>
      <w:szCs w:val="21"/>
      <w:lang w:bidi="ar-SA"/>
    </w:rPr>
  </w:style>
  <w:style w:type="paragraph" w:customStyle="1" w:styleId="27">
    <w:name w:val="正文 + 首行缩进:  2 字符"/>
    <w:basedOn w:val="a9"/>
    <w:rsid w:val="00EA3CE1"/>
    <w:pPr>
      <w:widowControl/>
      <w:spacing w:line="360" w:lineRule="auto"/>
      <w:ind w:firstLineChars="200" w:firstLine="480"/>
      <w:jc w:val="left"/>
    </w:pPr>
    <w:rPr>
      <w:rFonts w:ascii="Verdana" w:hAnsi="Verdana"/>
      <w:kern w:val="0"/>
      <w:sz w:val="24"/>
      <w:szCs w:val="20"/>
    </w:rPr>
  </w:style>
  <w:style w:type="paragraph" w:customStyle="1" w:styleId="Charf">
    <w:name w:val="Char"/>
    <w:basedOn w:val="a9"/>
    <w:rsid w:val="00EA3CE1"/>
    <w:pPr>
      <w:widowControl/>
      <w:spacing w:after="160" w:line="240" w:lineRule="exact"/>
      <w:jc w:val="left"/>
    </w:pPr>
    <w:rPr>
      <w:rFonts w:ascii="Verdana" w:hAnsi="Verdana"/>
      <w:kern w:val="0"/>
      <w:sz w:val="20"/>
      <w:szCs w:val="20"/>
      <w:lang w:eastAsia="en-US"/>
    </w:rPr>
  </w:style>
  <w:style w:type="paragraph" w:customStyle="1" w:styleId="a6">
    <w:name w:val="图表脚注"/>
    <w:next w:val="a9"/>
    <w:rsid w:val="00EA3CE1"/>
    <w:pPr>
      <w:numPr>
        <w:ilvl w:val="5"/>
        <w:numId w:val="4"/>
      </w:numPr>
      <w:ind w:leftChars="200" w:left="300" w:hangingChars="100" w:hanging="100"/>
      <w:jc w:val="both"/>
    </w:pPr>
    <w:rPr>
      <w:rFonts w:ascii="宋体"/>
      <w:sz w:val="18"/>
    </w:rPr>
  </w:style>
  <w:style w:type="paragraph" w:customStyle="1" w:styleId="28">
    <w:name w:val="正文 首行缩进:  2 字符"/>
    <w:basedOn w:val="a9"/>
    <w:rsid w:val="00EA3CE1"/>
    <w:pPr>
      <w:widowControl/>
      <w:spacing w:line="360" w:lineRule="auto"/>
      <w:ind w:firstLineChars="200" w:firstLine="200"/>
      <w:jc w:val="left"/>
    </w:pPr>
    <w:rPr>
      <w:rFonts w:ascii="Verdana" w:hAnsi="Verdana"/>
      <w:kern w:val="0"/>
      <w:sz w:val="24"/>
      <w:szCs w:val="20"/>
    </w:rPr>
  </w:style>
  <w:style w:type="paragraph" w:customStyle="1" w:styleId="3315">
    <w:name w:val="样式 小四 段前: 3 磅 段后: 3 磅 行距: 1.5 倍行距"/>
    <w:basedOn w:val="a9"/>
    <w:link w:val="3315Char"/>
    <w:rsid w:val="00EA3CE1"/>
    <w:pPr>
      <w:spacing w:before="60" w:after="60" w:line="360" w:lineRule="auto"/>
      <w:ind w:firstLineChars="225" w:firstLine="540"/>
    </w:pPr>
    <w:rPr>
      <w:rFonts w:cs="宋体"/>
      <w:sz w:val="24"/>
      <w:szCs w:val="20"/>
    </w:rPr>
  </w:style>
  <w:style w:type="paragraph" w:customStyle="1" w:styleId="afff1">
    <w:name w:val="表中文字"/>
    <w:basedOn w:val="a9"/>
    <w:rsid w:val="00EA3CE1"/>
    <w:pPr>
      <w:widowControl/>
      <w:autoSpaceDE w:val="0"/>
      <w:autoSpaceDN w:val="0"/>
      <w:adjustRightInd w:val="0"/>
      <w:spacing w:line="320" w:lineRule="atLeast"/>
      <w:ind w:firstLine="360"/>
      <w:jc w:val="left"/>
    </w:pPr>
    <w:rPr>
      <w:rFonts w:ascii="Verdana" w:hAnsi="Verdana"/>
      <w:kern w:val="0"/>
      <w:sz w:val="18"/>
      <w:szCs w:val="18"/>
      <w:lang w:eastAsia="en-US" w:bidi="en-US"/>
    </w:rPr>
  </w:style>
  <w:style w:type="paragraph" w:customStyle="1" w:styleId="GP1">
    <w:name w:val="GP标题1"/>
    <w:basedOn w:val="a9"/>
    <w:next w:val="a9"/>
    <w:rsid w:val="00EA3CE1"/>
    <w:pPr>
      <w:numPr>
        <w:numId w:val="5"/>
      </w:numPr>
      <w:spacing w:beforeLines="100" w:afterLines="100" w:line="360" w:lineRule="auto"/>
      <w:jc w:val="center"/>
      <w:outlineLvl w:val="0"/>
    </w:pPr>
    <w:rPr>
      <w:rFonts w:ascii="黑体" w:eastAsia="黑体" w:hAnsi="黑体"/>
      <w:b/>
      <w:kern w:val="0"/>
      <w:sz w:val="36"/>
      <w:szCs w:val="20"/>
    </w:rPr>
  </w:style>
  <w:style w:type="paragraph" w:customStyle="1" w:styleId="afff2">
    <w:name w:val="!模板基准"/>
    <w:basedOn w:val="a9"/>
    <w:rsid w:val="00EA3CE1"/>
    <w:rPr>
      <w:rFonts w:ascii="Arial" w:hAnsi="Arial"/>
      <w:szCs w:val="21"/>
    </w:rPr>
  </w:style>
  <w:style w:type="paragraph" w:customStyle="1" w:styleId="afff3">
    <w:name w:val="缺省文本"/>
    <w:basedOn w:val="a9"/>
    <w:rsid w:val="00EA3CE1"/>
    <w:pPr>
      <w:autoSpaceDE w:val="0"/>
      <w:autoSpaceDN w:val="0"/>
      <w:adjustRightInd w:val="0"/>
      <w:spacing w:line="360" w:lineRule="auto"/>
      <w:jc w:val="left"/>
    </w:pPr>
    <w:rPr>
      <w:kern w:val="0"/>
      <w:sz w:val="24"/>
      <w:szCs w:val="20"/>
    </w:rPr>
  </w:style>
  <w:style w:type="paragraph" w:customStyle="1" w:styleId="DAS">
    <w:name w:val="DAS列表一"/>
    <w:basedOn w:val="DAS1"/>
    <w:rsid w:val="00EA3CE1"/>
    <w:pPr>
      <w:numPr>
        <w:numId w:val="6"/>
      </w:numPr>
      <w:tabs>
        <w:tab w:val="clear" w:pos="840"/>
        <w:tab w:val="left" w:pos="360"/>
        <w:tab w:val="left" w:pos="885"/>
      </w:tabs>
      <w:ind w:leftChars="-58" w:left="0" w:firstLineChars="0" w:firstLine="425"/>
    </w:pPr>
    <w:rPr>
      <w:kern w:val="2"/>
      <w:sz w:val="21"/>
      <w:szCs w:val="21"/>
      <w:lang w:bidi="ar-SA"/>
    </w:rPr>
  </w:style>
  <w:style w:type="paragraph" w:customStyle="1" w:styleId="23">
    <w:name w:val="样式 正文缩进 + 首行缩进:  2 字符"/>
    <w:basedOn w:val="aa"/>
    <w:link w:val="2Char2"/>
    <w:qFormat/>
    <w:rsid w:val="00EA3CE1"/>
    <w:pPr>
      <w:autoSpaceDE/>
      <w:autoSpaceDN/>
      <w:spacing w:before="160" w:after="160"/>
      <w:ind w:left="0" w:firstLineChars="200" w:firstLine="480"/>
    </w:pPr>
    <w:rPr>
      <w:rFonts w:ascii="宋体"/>
    </w:rPr>
  </w:style>
  <w:style w:type="paragraph" w:customStyle="1" w:styleId="a3">
    <w:name w:val="一级条标题"/>
    <w:next w:val="a9"/>
    <w:rsid w:val="00EA3CE1"/>
    <w:pPr>
      <w:numPr>
        <w:ilvl w:val="2"/>
        <w:numId w:val="4"/>
      </w:numPr>
      <w:outlineLvl w:val="2"/>
    </w:pPr>
    <w:rPr>
      <w:rFonts w:eastAsia="黑体"/>
      <w:sz w:val="21"/>
    </w:rPr>
  </w:style>
  <w:style w:type="paragraph" w:customStyle="1" w:styleId="AltY">
    <w:name w:val="!圆点编号 Alt+Y"/>
    <w:basedOn w:val="afff2"/>
    <w:rsid w:val="00EA3CE1"/>
    <w:pPr>
      <w:numPr>
        <w:numId w:val="7"/>
      </w:numPr>
      <w:tabs>
        <w:tab w:val="left" w:pos="900"/>
      </w:tabs>
      <w:snapToGrid w:val="0"/>
      <w:spacing w:line="360" w:lineRule="auto"/>
      <w:ind w:left="902"/>
    </w:pPr>
    <w:rPr>
      <w:sz w:val="24"/>
    </w:rPr>
  </w:style>
  <w:style w:type="paragraph" w:customStyle="1" w:styleId="aff4">
    <w:name w:val="正文格式"/>
    <w:basedOn w:val="a9"/>
    <w:link w:val="Chare"/>
    <w:rsid w:val="00EA3CE1"/>
    <w:pPr>
      <w:widowControl/>
      <w:adjustRightInd w:val="0"/>
      <w:snapToGrid w:val="0"/>
      <w:spacing w:line="360" w:lineRule="atLeast"/>
      <w:ind w:firstLine="482"/>
      <w:textAlignment w:val="baseline"/>
    </w:pPr>
    <w:rPr>
      <w:kern w:val="0"/>
      <w:sz w:val="24"/>
      <w:szCs w:val="20"/>
    </w:rPr>
  </w:style>
  <w:style w:type="paragraph" w:customStyle="1" w:styleId="DAS1">
    <w:name w:val="DAS正文"/>
    <w:basedOn w:val="a9"/>
    <w:link w:val="DASChar"/>
    <w:rsid w:val="00EA3CE1"/>
    <w:pPr>
      <w:spacing w:line="360" w:lineRule="auto"/>
      <w:ind w:right="181" w:firstLineChars="200" w:firstLine="480"/>
    </w:pPr>
    <w:rPr>
      <w:rFonts w:ascii="Verdana" w:hAnsi="Verdana"/>
      <w:kern w:val="0"/>
      <w:sz w:val="24"/>
      <w:lang w:bidi="en-US"/>
    </w:rPr>
  </w:style>
  <w:style w:type="paragraph" w:customStyle="1" w:styleId="aaa">
    <w:name w:val="aaa"/>
    <w:basedOn w:val="a9"/>
    <w:rsid w:val="00EA3CE1"/>
    <w:pPr>
      <w:widowControl/>
      <w:spacing w:before="100" w:beforeAutospacing="1" w:after="100" w:afterAutospacing="1" w:line="300" w:lineRule="atLeast"/>
      <w:jc w:val="left"/>
    </w:pPr>
    <w:rPr>
      <w:color w:val="000000"/>
      <w:kern w:val="0"/>
      <w:sz w:val="20"/>
      <w:szCs w:val="20"/>
    </w:rPr>
  </w:style>
  <w:style w:type="paragraph" w:customStyle="1" w:styleId="4">
    <w:name w:val="文档标题4"/>
    <w:basedOn w:val="40"/>
    <w:next w:val="a9"/>
    <w:rsid w:val="00EA3CE1"/>
    <w:pPr>
      <w:numPr>
        <w:ilvl w:val="3"/>
        <w:numId w:val="8"/>
      </w:numPr>
      <w:tabs>
        <w:tab w:val="clear" w:pos="2160"/>
        <w:tab w:val="left" w:pos="851"/>
      </w:tabs>
      <w:spacing w:before="100" w:beforeAutospacing="1" w:after="100" w:afterAutospacing="1" w:line="360" w:lineRule="auto"/>
    </w:pPr>
    <w:rPr>
      <w:rFonts w:eastAsia="宋体"/>
      <w:sz w:val="30"/>
    </w:rPr>
  </w:style>
  <w:style w:type="paragraph" w:customStyle="1" w:styleId="1">
    <w:name w:val="样式1"/>
    <w:basedOn w:val="a9"/>
    <w:link w:val="1Char"/>
    <w:rsid w:val="00EA3CE1"/>
    <w:pPr>
      <w:numPr>
        <w:numId w:val="9"/>
      </w:numPr>
      <w:tabs>
        <w:tab w:val="left" w:pos="709"/>
      </w:tabs>
      <w:adjustRightInd w:val="0"/>
      <w:textAlignment w:val="baseline"/>
    </w:pPr>
    <w:rPr>
      <w:rFonts w:ascii="宋体" w:hAnsi="宋体"/>
      <w:kern w:val="0"/>
      <w:szCs w:val="21"/>
    </w:rPr>
  </w:style>
  <w:style w:type="paragraph" w:customStyle="1" w:styleId="a1">
    <w:name w:val="前言、引言标题"/>
    <w:next w:val="a9"/>
    <w:rsid w:val="00EA3CE1"/>
    <w:pPr>
      <w:numPr>
        <w:numId w:val="4"/>
      </w:numPr>
      <w:shd w:val="clear" w:color="FFFFFF" w:fill="FFFFFF"/>
      <w:spacing w:before="640" w:after="560"/>
      <w:jc w:val="center"/>
      <w:outlineLvl w:val="0"/>
    </w:pPr>
    <w:rPr>
      <w:rFonts w:ascii="黑体" w:eastAsia="黑体"/>
      <w:sz w:val="32"/>
    </w:rPr>
  </w:style>
  <w:style w:type="paragraph" w:customStyle="1" w:styleId="afff4">
    <w:name w:val="!表格文字五号"/>
    <w:basedOn w:val="afff2"/>
    <w:rsid w:val="00EA3CE1"/>
  </w:style>
  <w:style w:type="paragraph" w:customStyle="1" w:styleId="4Char">
    <w:name w:val="4 Char"/>
    <w:basedOn w:val="a9"/>
    <w:rsid w:val="00EA3CE1"/>
    <w:rPr>
      <w:szCs w:val="20"/>
    </w:rPr>
  </w:style>
  <w:style w:type="paragraph" w:customStyle="1" w:styleId="ParaCharCharCharChar">
    <w:name w:val="默认段落字体 Para Char Char Char Char"/>
    <w:basedOn w:val="a9"/>
    <w:rsid w:val="00EA3CE1"/>
  </w:style>
  <w:style w:type="paragraph" w:customStyle="1" w:styleId="0955515">
    <w:name w:val="样式 (西文) 宋体 小四 首行缩进:  0.95 厘米 段前: 5 磅 段后: 5 磅 行距: 1.5 倍行距"/>
    <w:basedOn w:val="a9"/>
    <w:rsid w:val="00EA3CE1"/>
    <w:pPr>
      <w:widowControl/>
      <w:spacing w:before="100" w:after="100" w:line="360" w:lineRule="auto"/>
      <w:ind w:firstLine="540"/>
      <w:jc w:val="left"/>
    </w:pPr>
    <w:rPr>
      <w:rFonts w:ascii="宋体" w:hAnsi="宋体" w:cs="宋体"/>
      <w:kern w:val="0"/>
      <w:sz w:val="24"/>
      <w:szCs w:val="20"/>
    </w:rPr>
  </w:style>
  <w:style w:type="paragraph" w:customStyle="1" w:styleId="CharCharCharCharCharCharCharCharCharCharCharCharChar">
    <w:name w:val="Char Char Char Char Char Char Char Char Char Char Char Char Char"/>
    <w:basedOn w:val="a9"/>
    <w:rsid w:val="00EA3CE1"/>
    <w:pPr>
      <w:widowControl/>
      <w:spacing w:after="160" w:line="240" w:lineRule="exact"/>
      <w:jc w:val="left"/>
    </w:pPr>
    <w:rPr>
      <w:szCs w:val="20"/>
    </w:rPr>
  </w:style>
  <w:style w:type="paragraph" w:customStyle="1" w:styleId="afff5">
    <w:name w:val="!正文居中"/>
    <w:basedOn w:val="CtrQ"/>
    <w:next w:val="CtrQ"/>
    <w:rsid w:val="00EA3CE1"/>
    <w:pPr>
      <w:ind w:firstLineChars="0" w:firstLine="0"/>
      <w:jc w:val="center"/>
    </w:pPr>
  </w:style>
  <w:style w:type="paragraph" w:customStyle="1" w:styleId="a4">
    <w:name w:val="二级条标题"/>
    <w:basedOn w:val="a3"/>
    <w:next w:val="a9"/>
    <w:link w:val="Char"/>
    <w:rsid w:val="00EA3CE1"/>
    <w:pPr>
      <w:numPr>
        <w:ilvl w:val="3"/>
      </w:numPr>
      <w:outlineLvl w:val="3"/>
    </w:pPr>
  </w:style>
  <w:style w:type="paragraph" w:customStyle="1" w:styleId="CtrQ">
    <w:name w:val="!我的正文 Ctr+Q"/>
    <w:basedOn w:val="a9"/>
    <w:link w:val="CtrQChar"/>
    <w:rsid w:val="00EA3CE1"/>
    <w:pPr>
      <w:adjustRightInd w:val="0"/>
      <w:snapToGrid w:val="0"/>
      <w:spacing w:line="360" w:lineRule="auto"/>
      <w:ind w:firstLineChars="200" w:firstLine="480"/>
    </w:pPr>
    <w:rPr>
      <w:rFonts w:ascii="Arial" w:hAnsi="Arial"/>
      <w:sz w:val="24"/>
      <w:szCs w:val="21"/>
    </w:rPr>
  </w:style>
  <w:style w:type="paragraph" w:customStyle="1" w:styleId="pa-35">
    <w:name w:val="pa-35"/>
    <w:basedOn w:val="a9"/>
    <w:rsid w:val="00EA3CE1"/>
    <w:pPr>
      <w:widowControl/>
      <w:spacing w:line="280" w:lineRule="atLeast"/>
      <w:ind w:firstLine="460"/>
      <w:jc w:val="left"/>
    </w:pPr>
    <w:rPr>
      <w:rFonts w:ascii="宋体" w:hAnsi="宋体" w:cs="宋体"/>
      <w:kern w:val="0"/>
      <w:sz w:val="24"/>
    </w:rPr>
  </w:style>
  <w:style w:type="paragraph" w:customStyle="1" w:styleId="af8">
    <w:name w:val="表格字"/>
    <w:link w:val="CharChar1"/>
    <w:rsid w:val="00EA3CE1"/>
    <w:rPr>
      <w:rFonts w:eastAsia="楷体"/>
      <w:kern w:val="2"/>
      <w:sz w:val="24"/>
      <w:szCs w:val="24"/>
    </w:rPr>
  </w:style>
  <w:style w:type="paragraph" w:customStyle="1" w:styleId="3Ctrl3">
    <w:name w:val="!标题3 Ctrl+3"/>
    <w:basedOn w:val="30"/>
    <w:next w:val="CtrQ"/>
    <w:link w:val="3Ctrl3CharChar"/>
    <w:rsid w:val="00EA3CE1"/>
    <w:pPr>
      <w:keepNext w:val="0"/>
      <w:keepLines w:val="0"/>
      <w:numPr>
        <w:ilvl w:val="4"/>
        <w:numId w:val="10"/>
      </w:numPr>
      <w:tabs>
        <w:tab w:val="clear" w:pos="2465"/>
        <w:tab w:val="left" w:pos="360"/>
      </w:tabs>
      <w:autoSpaceDE/>
      <w:autoSpaceDN/>
      <w:snapToGrid w:val="0"/>
      <w:spacing w:before="0" w:after="0"/>
      <w:ind w:left="360" w:hanging="360"/>
      <w:jc w:val="both"/>
      <w:textAlignment w:val="auto"/>
      <w:outlineLvl w:val="9"/>
    </w:pPr>
    <w:rPr>
      <w:rFonts w:ascii="Arial" w:eastAsia="黑体"/>
      <w:sz w:val="32"/>
      <w:szCs w:val="32"/>
    </w:rPr>
  </w:style>
  <w:style w:type="paragraph" w:customStyle="1" w:styleId="p0">
    <w:name w:val="p0"/>
    <w:basedOn w:val="a9"/>
    <w:rsid w:val="00EA3CE1"/>
    <w:pPr>
      <w:widowControl/>
    </w:pPr>
    <w:rPr>
      <w:kern w:val="0"/>
      <w:szCs w:val="21"/>
    </w:rPr>
  </w:style>
  <w:style w:type="paragraph" w:customStyle="1" w:styleId="afe">
    <w:name w:val="缩进正文"/>
    <w:basedOn w:val="a9"/>
    <w:link w:val="Char8"/>
    <w:rsid w:val="00EA3CE1"/>
    <w:pPr>
      <w:widowControl/>
      <w:spacing w:after="200" w:line="400" w:lineRule="exact"/>
      <w:ind w:left="1418"/>
      <w:jc w:val="left"/>
    </w:pPr>
    <w:rPr>
      <w:rFonts w:ascii="宋体"/>
      <w:kern w:val="0"/>
      <w:szCs w:val="20"/>
    </w:rPr>
  </w:style>
  <w:style w:type="paragraph" w:customStyle="1" w:styleId="2Ctrl2">
    <w:name w:val="!标题2 Ctrl+2"/>
    <w:basedOn w:val="22"/>
    <w:next w:val="a9"/>
    <w:link w:val="2Ctrl2Char"/>
    <w:rsid w:val="00EA3CE1"/>
    <w:pPr>
      <w:keepNext w:val="0"/>
      <w:keepLines w:val="0"/>
      <w:numPr>
        <w:ilvl w:val="1"/>
        <w:numId w:val="11"/>
      </w:numPr>
      <w:tabs>
        <w:tab w:val="left" w:pos="567"/>
      </w:tabs>
      <w:autoSpaceDE/>
      <w:autoSpaceDN/>
      <w:snapToGrid w:val="0"/>
      <w:spacing w:beforeLines="200" w:afterLines="50"/>
      <w:jc w:val="both"/>
      <w:textAlignment w:val="auto"/>
    </w:pPr>
    <w:rPr>
      <w:kern w:val="2"/>
      <w:sz w:val="36"/>
      <w:szCs w:val="36"/>
    </w:rPr>
  </w:style>
  <w:style w:type="paragraph" w:customStyle="1" w:styleId="Char14">
    <w:name w:val="Char1"/>
    <w:basedOn w:val="a9"/>
    <w:rsid w:val="00EA3CE1"/>
    <w:pPr>
      <w:widowControl/>
      <w:spacing w:after="160" w:line="240" w:lineRule="exact"/>
      <w:jc w:val="left"/>
    </w:pPr>
    <w:rPr>
      <w:rFonts w:ascii="Verdana" w:hAnsi="Verdana"/>
      <w:kern w:val="0"/>
      <w:sz w:val="20"/>
      <w:szCs w:val="20"/>
      <w:lang w:eastAsia="en-US"/>
    </w:rPr>
  </w:style>
  <w:style w:type="paragraph" w:customStyle="1" w:styleId="afb">
    <w:name w:val="正文文字"/>
    <w:basedOn w:val="a9"/>
    <w:link w:val="Char5"/>
    <w:rsid w:val="00EA3CE1"/>
    <w:pPr>
      <w:spacing w:before="60" w:after="60" w:line="360" w:lineRule="auto"/>
      <w:ind w:firstLineChars="200" w:firstLine="560"/>
    </w:pPr>
    <w:rPr>
      <w:rFonts w:ascii="仿宋_GB2312" w:eastAsia="仿宋_GB2312" w:hAnsi="宋体"/>
      <w:kern w:val="0"/>
      <w:sz w:val="28"/>
      <w:szCs w:val="28"/>
    </w:rPr>
  </w:style>
  <w:style w:type="paragraph" w:customStyle="1" w:styleId="a7">
    <w:name w:val="列表（编号一级）（绿盟科技）"/>
    <w:basedOn w:val="a9"/>
    <w:qFormat/>
    <w:rsid w:val="00EA3CE1"/>
    <w:pPr>
      <w:widowControl/>
      <w:numPr>
        <w:numId w:val="12"/>
      </w:numPr>
      <w:spacing w:beforeLines="25" w:line="300" w:lineRule="auto"/>
      <w:jc w:val="left"/>
    </w:pPr>
    <w:rPr>
      <w:rFonts w:ascii="Arial" w:hAnsi="Arial"/>
      <w:kern w:val="0"/>
      <w:szCs w:val="21"/>
    </w:rPr>
  </w:style>
  <w:style w:type="paragraph" w:customStyle="1" w:styleId="200">
    <w:name w:val="样式 标题 2 + 段前: 0 磅 段后: 0 磅 行距: 单倍行距"/>
    <w:basedOn w:val="22"/>
    <w:rsid w:val="00EA3CE1"/>
    <w:pPr>
      <w:autoSpaceDE/>
      <w:autoSpaceDN/>
      <w:adjustRightInd/>
      <w:spacing w:before="0" w:after="0" w:line="240" w:lineRule="auto"/>
      <w:jc w:val="both"/>
      <w:textAlignment w:val="auto"/>
    </w:pPr>
    <w:rPr>
      <w:rFonts w:ascii="仿宋_GB2312" w:eastAsia="仿宋_GB2312" w:cs="宋体"/>
      <w:bCs/>
      <w:spacing w:val="0"/>
      <w:kern w:val="2"/>
      <w:sz w:val="32"/>
      <w:szCs w:val="32"/>
    </w:rPr>
  </w:style>
  <w:style w:type="paragraph" w:customStyle="1" w:styleId="AltL">
    <w:name w:val="!菱形编号 Alt+L"/>
    <w:basedOn w:val="CtrQ"/>
    <w:rsid w:val="00EA3CE1"/>
    <w:pPr>
      <w:numPr>
        <w:numId w:val="13"/>
      </w:numPr>
      <w:tabs>
        <w:tab w:val="clear" w:pos="1078"/>
        <w:tab w:val="left" w:pos="900"/>
      </w:tabs>
      <w:ind w:firstLineChars="0" w:firstLine="0"/>
    </w:pPr>
  </w:style>
  <w:style w:type="paragraph" w:customStyle="1" w:styleId="29">
    <w:name w:val="编号2级"/>
    <w:rsid w:val="00EA3CE1"/>
    <w:pPr>
      <w:tabs>
        <w:tab w:val="left" w:pos="709"/>
      </w:tabs>
      <w:spacing w:line="360" w:lineRule="auto"/>
      <w:ind w:left="709" w:hanging="709"/>
    </w:pPr>
    <w:rPr>
      <w:kern w:val="24"/>
      <w:sz w:val="24"/>
      <w:szCs w:val="18"/>
    </w:rPr>
  </w:style>
  <w:style w:type="paragraph" w:customStyle="1" w:styleId="Char2CharCharCharCharCharChar">
    <w:name w:val="Char2 Char Char Char Char Char Char"/>
    <w:basedOn w:val="a9"/>
    <w:rsid w:val="00EA3CE1"/>
    <w:pPr>
      <w:widowControl/>
      <w:spacing w:after="160" w:line="240" w:lineRule="exact"/>
      <w:jc w:val="left"/>
    </w:pPr>
    <w:rPr>
      <w:rFonts w:ascii="Verdana" w:hAnsi="Verdana"/>
      <w:kern w:val="0"/>
      <w:sz w:val="20"/>
      <w:lang w:eastAsia="en-US"/>
    </w:rPr>
  </w:style>
  <w:style w:type="paragraph" w:customStyle="1" w:styleId="CharChar1CharCharCharCharCharCharCharCharCharCharCharCharCharChar">
    <w:name w:val="Char Char1 Char Char Char Char Char Char Char Char Char Char Char Char Char Char"/>
    <w:basedOn w:val="a9"/>
    <w:rsid w:val="00EA3CE1"/>
    <w:pPr>
      <w:widowControl/>
      <w:spacing w:after="160" w:line="240" w:lineRule="exact"/>
      <w:jc w:val="left"/>
    </w:pPr>
    <w:rPr>
      <w:rFonts w:ascii="Verdana" w:hAnsi="Verdana"/>
      <w:kern w:val="0"/>
      <w:sz w:val="20"/>
      <w:szCs w:val="20"/>
      <w:lang w:eastAsia="en-US"/>
    </w:rPr>
  </w:style>
  <w:style w:type="paragraph" w:customStyle="1" w:styleId="pa-0">
    <w:name w:val="pa-0"/>
    <w:basedOn w:val="a9"/>
    <w:rsid w:val="00EA3CE1"/>
    <w:pPr>
      <w:widowControl/>
      <w:spacing w:line="240" w:lineRule="atLeast"/>
    </w:pPr>
    <w:rPr>
      <w:rFonts w:ascii="宋体" w:hAnsi="宋体" w:cs="宋体"/>
      <w:kern w:val="0"/>
      <w:sz w:val="24"/>
    </w:rPr>
  </w:style>
  <w:style w:type="paragraph" w:customStyle="1" w:styleId="afff6">
    <w:name w:val="段落内容"/>
    <w:basedOn w:val="a9"/>
    <w:rsid w:val="00EA3CE1"/>
    <w:pPr>
      <w:snapToGrid w:val="0"/>
      <w:spacing w:line="440" w:lineRule="atLeast"/>
      <w:ind w:firstLineChars="200" w:firstLine="200"/>
    </w:pPr>
    <w:rPr>
      <w:sz w:val="28"/>
      <w:szCs w:val="20"/>
    </w:rPr>
  </w:style>
  <w:style w:type="paragraph" w:customStyle="1" w:styleId="aff5">
    <w:name w:val="标准小四"/>
    <w:basedOn w:val="a9"/>
    <w:link w:val="Char13"/>
    <w:rsid w:val="00EA3CE1"/>
    <w:pPr>
      <w:spacing w:line="360" w:lineRule="auto"/>
      <w:ind w:firstLineChars="200" w:firstLine="480"/>
    </w:pPr>
    <w:rPr>
      <w:rFonts w:ascii="Arial" w:hAnsi="Arial"/>
      <w:sz w:val="24"/>
      <w:szCs w:val="20"/>
    </w:rPr>
  </w:style>
  <w:style w:type="paragraph" w:customStyle="1" w:styleId="CharCharCharCharChar">
    <w:name w:val="Char Char Char Char Char"/>
    <w:basedOn w:val="a9"/>
    <w:rsid w:val="00EA3CE1"/>
    <w:pPr>
      <w:widowControl/>
      <w:spacing w:after="160" w:line="240" w:lineRule="exact"/>
      <w:jc w:val="left"/>
    </w:pPr>
    <w:rPr>
      <w:rFonts w:ascii="Verdana" w:hAnsi="Verdana"/>
      <w:b/>
      <w:kern w:val="0"/>
      <w:sz w:val="20"/>
      <w:szCs w:val="20"/>
      <w:lang w:eastAsia="en-US"/>
    </w:rPr>
  </w:style>
  <w:style w:type="paragraph" w:customStyle="1" w:styleId="Char21">
    <w:name w:val="Char2"/>
    <w:basedOn w:val="a9"/>
    <w:rsid w:val="00EA3CE1"/>
    <w:pPr>
      <w:widowControl/>
      <w:spacing w:after="160" w:line="240" w:lineRule="exact"/>
      <w:jc w:val="left"/>
    </w:pPr>
    <w:rPr>
      <w:rFonts w:ascii="Verdana" w:hAnsi="Verdana"/>
      <w:kern w:val="0"/>
      <w:szCs w:val="20"/>
      <w:lang w:eastAsia="en-US"/>
    </w:rPr>
  </w:style>
  <w:style w:type="paragraph" w:customStyle="1" w:styleId="2a">
    <w:name w:val="正文2"/>
    <w:basedOn w:val="a9"/>
    <w:rsid w:val="00EA3CE1"/>
    <w:pPr>
      <w:adjustRightInd w:val="0"/>
      <w:spacing w:line="480" w:lineRule="atLeast"/>
      <w:ind w:firstLine="560"/>
      <w:textAlignment w:val="baseline"/>
    </w:pPr>
    <w:rPr>
      <w:rFonts w:ascii="CG Times" w:eastAsia="楷体_GB2312" w:hAnsi="CG Times"/>
      <w:color w:val="000000"/>
      <w:kern w:val="0"/>
      <w:sz w:val="28"/>
      <w:szCs w:val="20"/>
    </w:rPr>
  </w:style>
  <w:style w:type="paragraph" w:customStyle="1" w:styleId="22Heading2HiddenHeading2CCBSheading2H2h2">
    <w:name w:val="样式 标题 2第一章 标题 2Heading 2 HiddenHeading 2 CCBSheading 2H2h2..."/>
    <w:basedOn w:val="22"/>
    <w:rsid w:val="00EA3CE1"/>
    <w:pPr>
      <w:keepLines w:val="0"/>
      <w:numPr>
        <w:numId w:val="14"/>
      </w:numPr>
      <w:tabs>
        <w:tab w:val="left" w:pos="420"/>
      </w:tabs>
      <w:autoSpaceDE/>
      <w:autoSpaceDN/>
      <w:spacing w:beforeLines="50" w:afterLines="50" w:line="240" w:lineRule="auto"/>
    </w:pPr>
    <w:rPr>
      <w:rFonts w:ascii="黑体" w:hAnsi="Times New Roman" w:cs="宋体"/>
      <w:b w:val="0"/>
      <w:spacing w:val="0"/>
      <w:sz w:val="32"/>
    </w:rPr>
  </w:style>
  <w:style w:type="paragraph" w:customStyle="1" w:styleId="AltX">
    <w:name w:val="!楔形编号 Alt+X"/>
    <w:basedOn w:val="CtrQ"/>
    <w:link w:val="AltXChar"/>
    <w:rsid w:val="00EA3CE1"/>
    <w:pPr>
      <w:numPr>
        <w:numId w:val="15"/>
      </w:numPr>
      <w:tabs>
        <w:tab w:val="clear" w:pos="420"/>
        <w:tab w:val="left" w:pos="902"/>
      </w:tabs>
      <w:ind w:firstLineChars="0" w:firstLine="0"/>
    </w:pPr>
  </w:style>
  <w:style w:type="paragraph" w:customStyle="1" w:styleId="5">
    <w:name w:val="文档标题5"/>
    <w:basedOn w:val="50"/>
    <w:next w:val="a9"/>
    <w:rsid w:val="00EA3CE1"/>
    <w:pPr>
      <w:numPr>
        <w:numId w:val="8"/>
      </w:numPr>
      <w:tabs>
        <w:tab w:val="clear" w:pos="2580"/>
        <w:tab w:val="left" w:pos="992"/>
      </w:tabs>
      <w:spacing w:before="100" w:beforeAutospacing="1" w:after="100" w:afterAutospacing="1" w:line="360" w:lineRule="auto"/>
    </w:pPr>
    <w:rPr>
      <w:bCs/>
      <w:szCs w:val="28"/>
    </w:rPr>
  </w:style>
  <w:style w:type="paragraph" w:customStyle="1" w:styleId="pa-9">
    <w:name w:val="pa-9"/>
    <w:basedOn w:val="a9"/>
    <w:rsid w:val="00EA3CE1"/>
    <w:pPr>
      <w:widowControl/>
      <w:spacing w:line="280" w:lineRule="atLeast"/>
      <w:ind w:firstLine="480"/>
      <w:jc w:val="left"/>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9"/>
    <w:rsid w:val="00EA3CE1"/>
    <w:pPr>
      <w:widowControl/>
      <w:spacing w:after="160" w:line="240" w:lineRule="exact"/>
      <w:jc w:val="left"/>
    </w:pPr>
    <w:rPr>
      <w:rFonts w:ascii="Verdana" w:hAnsi="Verdana"/>
      <w:kern w:val="0"/>
      <w:sz w:val="20"/>
      <w:szCs w:val="20"/>
      <w:lang w:eastAsia="en-US"/>
    </w:rPr>
  </w:style>
  <w:style w:type="paragraph" w:customStyle="1" w:styleId="14">
    <w:name w:val="普通(网站)1"/>
    <w:basedOn w:val="a9"/>
    <w:rsid w:val="00EA3CE1"/>
    <w:rPr>
      <w:sz w:val="18"/>
      <w:szCs w:val="20"/>
    </w:rPr>
  </w:style>
  <w:style w:type="paragraph" w:customStyle="1" w:styleId="AltF">
    <w:name w:val="!方块编号 Alt+F"/>
    <w:basedOn w:val="CtrQ"/>
    <w:rsid w:val="00EA3CE1"/>
    <w:pPr>
      <w:numPr>
        <w:ilvl w:val="1"/>
        <w:numId w:val="9"/>
      </w:numPr>
      <w:tabs>
        <w:tab w:val="clear" w:pos="709"/>
        <w:tab w:val="left" w:pos="902"/>
      </w:tabs>
      <w:adjustRightInd/>
      <w:ind w:firstLineChars="0" w:firstLine="0"/>
    </w:pPr>
  </w:style>
  <w:style w:type="paragraph" w:customStyle="1" w:styleId="GP3">
    <w:name w:val="GP标题3"/>
    <w:basedOn w:val="a9"/>
    <w:next w:val="a9"/>
    <w:rsid w:val="00EA3CE1"/>
    <w:pPr>
      <w:numPr>
        <w:ilvl w:val="2"/>
        <w:numId w:val="5"/>
      </w:numPr>
      <w:spacing w:beforeLines="50" w:afterLines="50" w:line="360" w:lineRule="auto"/>
      <w:jc w:val="left"/>
      <w:outlineLvl w:val="2"/>
    </w:pPr>
    <w:rPr>
      <w:rFonts w:ascii="华文细黑" w:eastAsia="华文细黑" w:hAnsi="华文细黑"/>
      <w:b/>
      <w:kern w:val="0"/>
      <w:sz w:val="30"/>
      <w:szCs w:val="20"/>
    </w:rPr>
  </w:style>
  <w:style w:type="paragraph" w:customStyle="1" w:styleId="1Ctrl1">
    <w:name w:val="!标题1 Ctrl+1"/>
    <w:basedOn w:val="10"/>
    <w:next w:val="CtrQ"/>
    <w:rsid w:val="00EA3CE1"/>
    <w:pPr>
      <w:keepNext w:val="0"/>
      <w:keepLines w:val="0"/>
      <w:tabs>
        <w:tab w:val="left" w:pos="1800"/>
      </w:tabs>
      <w:adjustRightInd w:val="0"/>
      <w:snapToGrid w:val="0"/>
      <w:spacing w:beforeLines="100" w:line="240" w:lineRule="auto"/>
      <w:textAlignment w:val="auto"/>
    </w:pPr>
    <w:rPr>
      <w:rFonts w:ascii="Arial" w:eastAsia="黑体" w:hAnsi="Arial" w:cs="Times New Roman"/>
      <w:bCs/>
    </w:rPr>
  </w:style>
  <w:style w:type="paragraph" w:customStyle="1" w:styleId="afff7">
    <w:name w:val="!目录"/>
    <w:basedOn w:val="a9"/>
    <w:rsid w:val="00EA3CE1"/>
    <w:pPr>
      <w:jc w:val="center"/>
    </w:pPr>
    <w:rPr>
      <w:rFonts w:ascii="黑体" w:eastAsia="黑体"/>
      <w:b/>
      <w:sz w:val="44"/>
      <w:szCs w:val="44"/>
    </w:rPr>
  </w:style>
  <w:style w:type="paragraph" w:customStyle="1" w:styleId="C">
    <w:name w:val="C正文"/>
    <w:basedOn w:val="a9"/>
    <w:link w:val="CChar"/>
    <w:rsid w:val="00EA3CE1"/>
    <w:pPr>
      <w:spacing w:line="360" w:lineRule="auto"/>
      <w:ind w:firstLineChars="200" w:firstLine="200"/>
    </w:pPr>
    <w:rPr>
      <w:sz w:val="24"/>
      <w:szCs w:val="20"/>
    </w:rPr>
  </w:style>
  <w:style w:type="paragraph" w:customStyle="1" w:styleId="AltS">
    <w:name w:val="!双列正文 Alt+S"/>
    <w:basedOn w:val="CtrQ"/>
    <w:rsid w:val="00EA3CE1"/>
    <w:pPr>
      <w:tabs>
        <w:tab w:val="left" w:pos="3600"/>
      </w:tabs>
      <w:ind w:left="3600" w:firstLineChars="0" w:hanging="3118"/>
    </w:pPr>
  </w:style>
  <w:style w:type="paragraph" w:customStyle="1" w:styleId="a5">
    <w:name w:val="实施日期"/>
    <w:basedOn w:val="a9"/>
    <w:rsid w:val="00EA3CE1"/>
    <w:pPr>
      <w:widowControl/>
      <w:numPr>
        <w:ilvl w:val="4"/>
        <w:numId w:val="4"/>
      </w:numPr>
      <w:jc w:val="right"/>
    </w:pPr>
    <w:rPr>
      <w:rFonts w:eastAsia="黑体"/>
      <w:kern w:val="0"/>
      <w:sz w:val="28"/>
      <w:szCs w:val="20"/>
    </w:rPr>
  </w:style>
  <w:style w:type="paragraph" w:customStyle="1" w:styleId="Char60">
    <w:name w:val="Char6"/>
    <w:basedOn w:val="a9"/>
    <w:rsid w:val="00EA3CE1"/>
    <w:pPr>
      <w:widowControl/>
      <w:spacing w:line="360" w:lineRule="auto"/>
      <w:jc w:val="left"/>
    </w:pPr>
    <w:rPr>
      <w:rFonts w:ascii="宋体" w:hAnsi="宋体"/>
      <w:kern w:val="0"/>
      <w:sz w:val="24"/>
    </w:rPr>
  </w:style>
  <w:style w:type="paragraph" w:customStyle="1" w:styleId="GB2312015GBCharChar">
    <w:name w:val="样式 样式 正文文本缩进 + 仿宋_GB2312 小四 首行缩进:  0 厘米 行距: 1.5 倍行距 + (中文) 仿宋_GB... Char Char"/>
    <w:basedOn w:val="a9"/>
    <w:rsid w:val="00EA3CE1"/>
    <w:pPr>
      <w:spacing w:line="360" w:lineRule="auto"/>
      <w:ind w:firstLineChars="200" w:firstLine="480"/>
    </w:pPr>
    <w:rPr>
      <w:rFonts w:ascii="仿宋_GB2312" w:eastAsia="新宋体"/>
      <w:sz w:val="24"/>
      <w:szCs w:val="20"/>
    </w:rPr>
  </w:style>
  <w:style w:type="paragraph" w:customStyle="1" w:styleId="AltB">
    <w:name w:val="!加粗小标题 Alt+B"/>
    <w:basedOn w:val="CtrQ"/>
    <w:rsid w:val="00EA3CE1"/>
    <w:pPr>
      <w:ind w:firstLine="482"/>
    </w:pPr>
    <w:rPr>
      <w:rFonts w:eastAsia="黑体"/>
      <w:b/>
      <w:szCs w:val="24"/>
    </w:rPr>
  </w:style>
  <w:style w:type="paragraph" w:customStyle="1" w:styleId="pa-2">
    <w:name w:val="pa-2"/>
    <w:basedOn w:val="a9"/>
    <w:rsid w:val="00EA3CE1"/>
    <w:pPr>
      <w:widowControl/>
      <w:spacing w:line="280" w:lineRule="atLeast"/>
    </w:pPr>
    <w:rPr>
      <w:rFonts w:ascii="宋体" w:hAnsi="宋体" w:cs="宋体"/>
      <w:kern w:val="0"/>
      <w:sz w:val="24"/>
    </w:rPr>
  </w:style>
  <w:style w:type="paragraph" w:customStyle="1" w:styleId="5Ctrl5">
    <w:name w:val="!标题5 Ctrl+5"/>
    <w:basedOn w:val="afff2"/>
    <w:next w:val="CtrQ"/>
    <w:rsid w:val="00EA3CE1"/>
    <w:pPr>
      <w:tabs>
        <w:tab w:val="left" w:pos="992"/>
      </w:tabs>
      <w:adjustRightInd w:val="0"/>
      <w:snapToGrid w:val="0"/>
      <w:spacing w:beforeLines="75" w:afterLines="50"/>
      <w:outlineLvl w:val="4"/>
    </w:pPr>
    <w:rPr>
      <w:rFonts w:eastAsia="黑体"/>
      <w:b/>
      <w:sz w:val="28"/>
      <w:szCs w:val="28"/>
    </w:rPr>
  </w:style>
  <w:style w:type="paragraph" w:customStyle="1" w:styleId="tytytyty">
    <w:name w:val="tytytyty"/>
    <w:basedOn w:val="a9"/>
    <w:link w:val="tytytytyChar"/>
    <w:rsid w:val="00EA3CE1"/>
    <w:pPr>
      <w:widowControl/>
      <w:spacing w:before="100" w:beforeAutospacing="1" w:after="100" w:afterAutospacing="1"/>
      <w:jc w:val="left"/>
    </w:pPr>
    <w:rPr>
      <w:rFonts w:ascii="宋体" w:hAnsi="宋体"/>
      <w:kern w:val="0"/>
      <w:sz w:val="24"/>
    </w:rPr>
  </w:style>
  <w:style w:type="paragraph" w:customStyle="1" w:styleId="Char1CharCharCharCharCharChar">
    <w:name w:val="Char1 Char Char Char Char Char Char"/>
    <w:basedOn w:val="a9"/>
    <w:rsid w:val="00EA3CE1"/>
    <w:rPr>
      <w:rFonts w:ascii="Tahoma" w:hAnsi="Tahoma"/>
      <w:sz w:val="24"/>
      <w:szCs w:val="20"/>
    </w:rPr>
  </w:style>
  <w:style w:type="paragraph" w:customStyle="1" w:styleId="af9">
    <w:name w:val="表格"/>
    <w:basedOn w:val="a9"/>
    <w:link w:val="CharChar2"/>
    <w:rsid w:val="00EA3CE1"/>
    <w:pPr>
      <w:snapToGrid w:val="0"/>
      <w:ind w:firstLineChars="21" w:firstLine="42"/>
    </w:pPr>
    <w:rPr>
      <w:rFonts w:ascii="宋体" w:hAnsi="宋体"/>
      <w:kern w:val="0"/>
      <w:sz w:val="20"/>
      <w:szCs w:val="20"/>
    </w:rPr>
  </w:style>
  <w:style w:type="paragraph" w:customStyle="1" w:styleId="3Ctrl30">
    <w:name w:val="样式 !标题3 Ctrl+3 +"/>
    <w:basedOn w:val="a9"/>
    <w:rsid w:val="00EA3CE1"/>
    <w:pPr>
      <w:tabs>
        <w:tab w:val="left" w:pos="709"/>
      </w:tabs>
      <w:adjustRightInd w:val="0"/>
      <w:snapToGrid w:val="0"/>
      <w:spacing w:beforeLines="75" w:afterLines="25" w:line="360" w:lineRule="auto"/>
      <w:ind w:firstLine="198"/>
      <w:outlineLvl w:val="2"/>
    </w:pPr>
    <w:rPr>
      <w:rFonts w:ascii="Arial" w:eastAsia="黑体" w:hAnsi="Arial" w:cs="宋体"/>
      <w:b/>
      <w:bCs/>
      <w:sz w:val="32"/>
      <w:szCs w:val="20"/>
    </w:rPr>
  </w:style>
  <w:style w:type="paragraph" w:customStyle="1" w:styleId="afc">
    <w:name w:val="*正文"/>
    <w:basedOn w:val="a9"/>
    <w:link w:val="CharChar3"/>
    <w:rsid w:val="00EA3CE1"/>
    <w:pPr>
      <w:spacing w:line="360" w:lineRule="auto"/>
      <w:ind w:firstLineChars="200" w:firstLine="200"/>
    </w:pPr>
    <w:rPr>
      <w:rFonts w:ascii="宋体" w:hAnsi="宋体"/>
      <w:kern w:val="0"/>
      <w:sz w:val="22"/>
    </w:rPr>
  </w:style>
  <w:style w:type="paragraph" w:customStyle="1" w:styleId="3H3sect123BOD0Heading3-oldh3l3CTLevel3Head">
    <w:name w:val="样式 样式 标题 3H3sect1.2.3BOD 0Heading 3 - oldh3l3CTLevel 3 Head... +..."/>
    <w:basedOn w:val="a9"/>
    <w:rsid w:val="00EA3CE1"/>
    <w:pPr>
      <w:keepNext/>
      <w:keepLines/>
      <w:spacing w:beforeLines="50" w:afterLines="50"/>
      <w:jc w:val="left"/>
      <w:outlineLvl w:val="2"/>
    </w:pPr>
    <w:rPr>
      <w:rFonts w:cs="宋体"/>
      <w:b/>
      <w:bCs/>
      <w:sz w:val="24"/>
      <w:szCs w:val="20"/>
    </w:rPr>
  </w:style>
  <w:style w:type="paragraph" w:customStyle="1" w:styleId="Default">
    <w:name w:val="Default"/>
    <w:rsid w:val="00EA3CE1"/>
    <w:pPr>
      <w:widowControl w:val="0"/>
      <w:autoSpaceDE w:val="0"/>
      <w:autoSpaceDN w:val="0"/>
      <w:adjustRightInd w:val="0"/>
    </w:pPr>
    <w:rPr>
      <w:rFonts w:ascii="宋体"/>
    </w:rPr>
  </w:style>
  <w:style w:type="paragraph" w:customStyle="1" w:styleId="4Ctrl4">
    <w:name w:val="!标题4 Ctrl+4"/>
    <w:basedOn w:val="afff2"/>
    <w:next w:val="CtrQ"/>
    <w:link w:val="4Ctrl4Char"/>
    <w:rsid w:val="00EA3CE1"/>
    <w:pPr>
      <w:numPr>
        <w:ilvl w:val="3"/>
        <w:numId w:val="1"/>
      </w:numPr>
      <w:tabs>
        <w:tab w:val="left" w:pos="851"/>
      </w:tabs>
      <w:adjustRightInd w:val="0"/>
      <w:snapToGrid w:val="0"/>
      <w:spacing w:beforeLines="50" w:afterLines="50"/>
      <w:outlineLvl w:val="3"/>
    </w:pPr>
    <w:rPr>
      <w:rFonts w:eastAsia="黑体"/>
      <w:b/>
      <w:sz w:val="30"/>
      <w:szCs w:val="30"/>
    </w:rPr>
  </w:style>
  <w:style w:type="paragraph" w:customStyle="1" w:styleId="CharCharCharCharCharChar">
    <w:name w:val="Char Char Char Char Char Char"/>
    <w:basedOn w:val="a9"/>
    <w:rsid w:val="00EA3CE1"/>
    <w:pPr>
      <w:widowControl/>
      <w:spacing w:after="160" w:line="240" w:lineRule="exact"/>
      <w:jc w:val="left"/>
    </w:pPr>
    <w:rPr>
      <w:kern w:val="0"/>
      <w:szCs w:val="20"/>
    </w:rPr>
  </w:style>
  <w:style w:type="paragraph" w:customStyle="1" w:styleId="Char1CharCharCharCharChar1CharCharCharChar">
    <w:name w:val="Char1 Char Char Char Char Char1 Char Char Char Char"/>
    <w:basedOn w:val="a9"/>
    <w:rsid w:val="00EA3CE1"/>
    <w:rPr>
      <w:sz w:val="24"/>
    </w:rPr>
  </w:style>
  <w:style w:type="paragraph" w:customStyle="1" w:styleId="WW-">
    <w:name w:val="WW-正文缩进"/>
    <w:basedOn w:val="a9"/>
    <w:rsid w:val="00EA3CE1"/>
    <w:pPr>
      <w:suppressAutoHyphens/>
      <w:ind w:firstLine="420"/>
      <w:jc w:val="left"/>
    </w:pPr>
    <w:rPr>
      <w:kern w:val="1"/>
      <w:sz w:val="24"/>
      <w:szCs w:val="20"/>
    </w:rPr>
  </w:style>
  <w:style w:type="paragraph" w:customStyle="1" w:styleId="6">
    <w:name w:val="文档标题6"/>
    <w:basedOn w:val="60"/>
    <w:next w:val="a9"/>
    <w:rsid w:val="00EA3CE1"/>
    <w:pPr>
      <w:numPr>
        <w:numId w:val="8"/>
      </w:numPr>
      <w:tabs>
        <w:tab w:val="clear" w:pos="3000"/>
        <w:tab w:val="left" w:pos="1134"/>
      </w:tabs>
      <w:spacing w:before="100" w:beforeAutospacing="1" w:after="100" w:afterAutospacing="1" w:line="360" w:lineRule="auto"/>
    </w:pPr>
    <w:rPr>
      <w:rFonts w:eastAsia="宋体"/>
      <w:bCs/>
      <w:szCs w:val="24"/>
    </w:rPr>
  </w:style>
  <w:style w:type="paragraph" w:customStyle="1" w:styleId="1H14-1GB2312">
    <w:name w:val="样式 标题 1H1标题 4-1 + 仿宋_GB2312 小二 居中"/>
    <w:basedOn w:val="a9"/>
    <w:rsid w:val="00EA3CE1"/>
  </w:style>
  <w:style w:type="paragraph" w:customStyle="1" w:styleId="afff8">
    <w:name w:val="!正文"/>
    <w:basedOn w:val="a9"/>
    <w:qFormat/>
    <w:rsid w:val="00EA3CE1"/>
    <w:pPr>
      <w:spacing w:beforeLines="50" w:line="440" w:lineRule="exact"/>
      <w:ind w:firstLineChars="200" w:firstLine="560"/>
    </w:pPr>
    <w:rPr>
      <w:rFonts w:ascii="仿宋" w:eastAsia="仿宋" w:hAnsi="仿宋" w:cs="经典特黑简"/>
      <w:sz w:val="28"/>
      <w:szCs w:val="28"/>
    </w:rPr>
  </w:style>
  <w:style w:type="paragraph" w:customStyle="1" w:styleId="B">
    <w:name w:val="B 正文"/>
    <w:basedOn w:val="a9"/>
    <w:rsid w:val="00EA3CE1"/>
    <w:pPr>
      <w:spacing w:line="360" w:lineRule="auto"/>
      <w:ind w:firstLineChars="200" w:firstLine="200"/>
    </w:pPr>
    <w:rPr>
      <w:rFonts w:cs="宋体"/>
      <w:sz w:val="28"/>
      <w:szCs w:val="20"/>
    </w:rPr>
  </w:style>
  <w:style w:type="paragraph" w:customStyle="1" w:styleId="af4">
    <w:name w:val="二级目录"/>
    <w:basedOn w:val="22"/>
    <w:link w:val="Char0"/>
    <w:rsid w:val="00EA3CE1"/>
    <w:pPr>
      <w:autoSpaceDE/>
      <w:autoSpaceDN/>
      <w:adjustRightInd/>
      <w:snapToGrid w:val="0"/>
      <w:spacing w:before="0" w:after="0"/>
      <w:jc w:val="both"/>
      <w:textAlignment w:val="auto"/>
    </w:pPr>
    <w:rPr>
      <w:rFonts w:ascii="宋体" w:eastAsia="宋体" w:hAnsi="宋体"/>
      <w:bCs/>
      <w:spacing w:val="0"/>
      <w:kern w:val="2"/>
      <w:sz w:val="28"/>
      <w:szCs w:val="28"/>
    </w:rPr>
  </w:style>
  <w:style w:type="paragraph" w:customStyle="1" w:styleId="my">
    <w:name w:val="my正文"/>
    <w:basedOn w:val="a9"/>
    <w:link w:val="myChar"/>
    <w:qFormat/>
    <w:rsid w:val="00EA3CE1"/>
    <w:pPr>
      <w:ind w:firstLineChars="200" w:firstLine="480"/>
    </w:pPr>
  </w:style>
  <w:style w:type="paragraph" w:customStyle="1" w:styleId="afff9">
    <w:name w:val="段"/>
    <w:rsid w:val="00EA3CE1"/>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9"/>
    <w:rsid w:val="00EA3CE1"/>
    <w:rPr>
      <w:rFonts w:ascii="仿宋_GB2312" w:eastAsia="仿宋_GB2312"/>
      <w:b/>
      <w:sz w:val="32"/>
      <w:szCs w:val="32"/>
    </w:rPr>
  </w:style>
  <w:style w:type="paragraph" w:customStyle="1" w:styleId="220">
    <w:name w:val="样式 五号 首行缩进:  2 字符 行距: 固定值 20 磅"/>
    <w:basedOn w:val="a9"/>
    <w:rsid w:val="00EA3CE1"/>
    <w:pPr>
      <w:spacing w:line="400" w:lineRule="exact"/>
      <w:ind w:firstLineChars="200" w:firstLine="420"/>
    </w:pPr>
    <w:rPr>
      <w:rFonts w:ascii="Arial" w:hAnsi="Arial" w:cs="宋体"/>
      <w:szCs w:val="20"/>
    </w:rPr>
  </w:style>
  <w:style w:type="paragraph" w:customStyle="1" w:styleId="CharCharCharChar">
    <w:name w:val="Char Char Char Char"/>
    <w:basedOn w:val="a9"/>
    <w:rsid w:val="00EA3CE1"/>
    <w:pPr>
      <w:widowControl/>
      <w:spacing w:after="160" w:line="240" w:lineRule="exact"/>
      <w:jc w:val="left"/>
    </w:pPr>
    <w:rPr>
      <w:rFonts w:ascii="Verdana" w:hAnsi="Verdana"/>
      <w:kern w:val="0"/>
      <w:szCs w:val="20"/>
      <w:lang w:eastAsia="en-US"/>
    </w:rPr>
  </w:style>
  <w:style w:type="paragraph" w:customStyle="1" w:styleId="Char16">
    <w:name w:val="Char16"/>
    <w:basedOn w:val="a9"/>
    <w:rsid w:val="00EA3CE1"/>
    <w:pPr>
      <w:widowControl/>
      <w:spacing w:after="160" w:line="240" w:lineRule="exact"/>
      <w:jc w:val="left"/>
    </w:pPr>
    <w:rPr>
      <w:kern w:val="0"/>
      <w:szCs w:val="20"/>
    </w:rPr>
  </w:style>
  <w:style w:type="paragraph" w:customStyle="1" w:styleId="pa-4">
    <w:name w:val="pa-4"/>
    <w:basedOn w:val="a9"/>
    <w:rsid w:val="00EA3CE1"/>
    <w:pPr>
      <w:widowControl/>
      <w:spacing w:line="240" w:lineRule="atLeast"/>
      <w:ind w:hanging="420"/>
    </w:pPr>
    <w:rPr>
      <w:rFonts w:ascii="宋体" w:hAnsi="宋体" w:cs="宋体"/>
      <w:kern w:val="0"/>
      <w:sz w:val="24"/>
    </w:rPr>
  </w:style>
  <w:style w:type="paragraph" w:customStyle="1" w:styleId="CharChar9">
    <w:name w:val="Char Char"/>
    <w:basedOn w:val="a9"/>
    <w:rsid w:val="00EA3CE1"/>
    <w:pPr>
      <w:widowControl/>
      <w:spacing w:after="160" w:line="240" w:lineRule="exact"/>
      <w:jc w:val="left"/>
    </w:pPr>
    <w:rPr>
      <w:szCs w:val="20"/>
    </w:rPr>
  </w:style>
  <w:style w:type="paragraph" w:styleId="aff3">
    <w:name w:val="List Paragraph"/>
    <w:basedOn w:val="a9"/>
    <w:link w:val="Charc"/>
    <w:uiPriority w:val="34"/>
    <w:qFormat/>
    <w:rsid w:val="00EA3CE1"/>
    <w:pPr>
      <w:ind w:firstLineChars="200" w:firstLine="420"/>
    </w:pPr>
  </w:style>
  <w:style w:type="paragraph" w:customStyle="1" w:styleId="afffa">
    <w:name w:val="!楔形加粗"/>
    <w:basedOn w:val="AltX"/>
    <w:rsid w:val="00EA3CE1"/>
    <w:pPr>
      <w:numPr>
        <w:numId w:val="0"/>
      </w:numPr>
      <w:tabs>
        <w:tab w:val="clear" w:pos="902"/>
        <w:tab w:val="left" w:pos="908"/>
      </w:tabs>
      <w:ind w:left="709" w:hanging="709"/>
    </w:pPr>
    <w:rPr>
      <w:rFonts w:eastAsia="黑体" w:cs="Arial"/>
      <w:b/>
    </w:rPr>
  </w:style>
  <w:style w:type="paragraph" w:customStyle="1" w:styleId="bttxtcopy">
    <w:name w:val="bttxtcopy"/>
    <w:basedOn w:val="a9"/>
    <w:rsid w:val="00EA3CE1"/>
    <w:pPr>
      <w:widowControl/>
      <w:spacing w:before="100" w:beforeAutospacing="1" w:after="100" w:afterAutospacing="1"/>
      <w:jc w:val="left"/>
    </w:pPr>
    <w:rPr>
      <w:color w:val="000000"/>
      <w:kern w:val="0"/>
      <w:sz w:val="19"/>
      <w:szCs w:val="19"/>
    </w:rPr>
  </w:style>
  <w:style w:type="paragraph" w:customStyle="1" w:styleId="CharCharChar0">
    <w:name w:val="默认段落字体 Char Char Char"/>
    <w:basedOn w:val="a9"/>
    <w:rsid w:val="00EA3CE1"/>
    <w:pPr>
      <w:widowControl/>
    </w:pPr>
    <w:rPr>
      <w:rFonts w:ascii="Arial" w:hAnsi="Arial" w:cs="Arial"/>
      <w:sz w:val="22"/>
      <w:szCs w:val="22"/>
      <w:lang w:eastAsia="en-US"/>
    </w:rPr>
  </w:style>
  <w:style w:type="paragraph" w:customStyle="1" w:styleId="afffb">
    <w:name w:val="!菱形加粗"/>
    <w:basedOn w:val="CtrQ"/>
    <w:rsid w:val="00EA3CE1"/>
    <w:pPr>
      <w:tabs>
        <w:tab w:val="left" w:pos="900"/>
      </w:tabs>
      <w:adjustRightInd/>
      <w:ind w:left="902" w:firstLineChars="0" w:firstLine="0"/>
    </w:pPr>
    <w:rPr>
      <w:rFonts w:eastAsia="黑体" w:cs="Arial"/>
      <w:b/>
      <w:szCs w:val="24"/>
    </w:rPr>
  </w:style>
  <w:style w:type="paragraph" w:customStyle="1" w:styleId="afffc">
    <w:name w:val="正文（利国）"/>
    <w:basedOn w:val="a9"/>
    <w:rsid w:val="00EA3CE1"/>
    <w:pPr>
      <w:ind w:firstLineChars="200" w:firstLine="200"/>
    </w:pPr>
    <w:rPr>
      <w:rFonts w:ascii="宋体"/>
    </w:rPr>
  </w:style>
  <w:style w:type="paragraph" w:customStyle="1" w:styleId="42">
    <w:name w:val="题注4"/>
    <w:basedOn w:val="a9"/>
    <w:next w:val="aff8"/>
    <w:rsid w:val="00EA3CE1"/>
    <w:pPr>
      <w:spacing w:line="440" w:lineRule="exact"/>
      <w:jc w:val="center"/>
    </w:pPr>
    <w:rPr>
      <w:rFonts w:ascii="宋体" w:hAnsi="宋体"/>
      <w:b/>
      <w:bCs/>
      <w:color w:val="000000"/>
      <w:sz w:val="28"/>
      <w:szCs w:val="28"/>
      <w:lang w:val="en-GB"/>
    </w:rPr>
  </w:style>
  <w:style w:type="paragraph" w:customStyle="1" w:styleId="CharCharCharChar78">
    <w:name w:val="标准正文 Char Char Char Char + 小四 段前: 7.8 磅"/>
    <w:basedOn w:val="a9"/>
    <w:link w:val="CharCharCharChar78Char"/>
    <w:rsid w:val="00EA3CE1"/>
    <w:pPr>
      <w:spacing w:before="156" w:line="360" w:lineRule="auto"/>
      <w:ind w:firstLine="482"/>
    </w:pPr>
    <w:rPr>
      <w:rFonts w:ascii="宋体" w:hAnsi="宋体"/>
      <w:color w:val="000000"/>
      <w:sz w:val="24"/>
      <w:szCs w:val="20"/>
    </w:rPr>
  </w:style>
  <w:style w:type="paragraph" w:customStyle="1" w:styleId="Char1CharCharCharCharCharChar1">
    <w:name w:val="Char1 Char Char Char Char Char Char1"/>
    <w:basedOn w:val="a9"/>
    <w:rsid w:val="00EA3CE1"/>
    <w:pPr>
      <w:widowControl/>
      <w:spacing w:after="160" w:line="240" w:lineRule="exact"/>
      <w:jc w:val="left"/>
    </w:pPr>
    <w:rPr>
      <w:kern w:val="0"/>
      <w:szCs w:val="20"/>
    </w:rPr>
  </w:style>
  <w:style w:type="paragraph" w:customStyle="1" w:styleId="240">
    <w:name w:val="2册标题4"/>
    <w:basedOn w:val="a9"/>
    <w:next w:val="a9"/>
    <w:rsid w:val="00EA3CE1"/>
    <w:pPr>
      <w:spacing w:before="156" w:after="156" w:line="300" w:lineRule="auto"/>
      <w:ind w:leftChars="200" w:left="420"/>
      <w:outlineLvl w:val="3"/>
    </w:pPr>
    <w:rPr>
      <w:rFonts w:ascii="Arial" w:eastAsia="幼圆" w:hAnsi="Arial"/>
      <w:b/>
      <w:sz w:val="24"/>
      <w:szCs w:val="20"/>
    </w:rPr>
  </w:style>
  <w:style w:type="paragraph" w:customStyle="1" w:styleId="3">
    <w:name w:val="文档标题3"/>
    <w:basedOn w:val="30"/>
    <w:next w:val="a9"/>
    <w:rsid w:val="00EA3CE1"/>
    <w:pPr>
      <w:numPr>
        <w:ilvl w:val="2"/>
        <w:numId w:val="8"/>
      </w:numPr>
      <w:tabs>
        <w:tab w:val="clear" w:pos="1740"/>
        <w:tab w:val="left" w:pos="709"/>
      </w:tabs>
      <w:autoSpaceDE/>
      <w:autoSpaceDN/>
      <w:adjustRightInd/>
      <w:spacing w:before="100" w:beforeAutospacing="1" w:after="100" w:afterAutospacing="1"/>
      <w:jc w:val="both"/>
      <w:textAlignment w:val="auto"/>
    </w:pPr>
    <w:rPr>
      <w:rFonts w:ascii="Times New Roman" w:hAnsi="Times New Roman"/>
      <w:bCs/>
      <w:sz w:val="32"/>
      <w:szCs w:val="32"/>
    </w:rPr>
  </w:style>
  <w:style w:type="paragraph" w:customStyle="1" w:styleId="afffd">
    <w:name w:val="规范正文"/>
    <w:basedOn w:val="a9"/>
    <w:rsid w:val="00EA3CE1"/>
    <w:pPr>
      <w:adjustRightInd w:val="0"/>
      <w:spacing w:line="360" w:lineRule="auto"/>
      <w:ind w:left="480"/>
      <w:textAlignment w:val="baseline"/>
    </w:pPr>
    <w:rPr>
      <w:kern w:val="0"/>
      <w:sz w:val="24"/>
      <w:szCs w:val="20"/>
    </w:rPr>
  </w:style>
  <w:style w:type="paragraph" w:customStyle="1" w:styleId="CharChar1CharCharCharCharCharChar">
    <w:name w:val="Char Char1 Char Char Char Char Char Char"/>
    <w:basedOn w:val="a9"/>
    <w:rsid w:val="00EA3CE1"/>
    <w:pPr>
      <w:widowControl/>
      <w:adjustRightInd w:val="0"/>
      <w:snapToGrid w:val="0"/>
      <w:spacing w:beforeLines="25" w:afterLines="25" w:line="240" w:lineRule="exact"/>
      <w:ind w:firstLineChars="192" w:firstLine="560"/>
      <w:jc w:val="left"/>
    </w:pPr>
    <w:rPr>
      <w:sz w:val="24"/>
    </w:rPr>
  </w:style>
  <w:style w:type="paragraph" w:customStyle="1" w:styleId="pa-39">
    <w:name w:val="pa-39"/>
    <w:basedOn w:val="a9"/>
    <w:rsid w:val="00EA3CE1"/>
    <w:pPr>
      <w:widowControl/>
      <w:spacing w:line="280" w:lineRule="atLeast"/>
      <w:ind w:firstLine="360"/>
    </w:pPr>
    <w:rPr>
      <w:rFonts w:ascii="宋体" w:hAnsi="宋体" w:cs="宋体"/>
      <w:kern w:val="0"/>
      <w:sz w:val="24"/>
    </w:rPr>
  </w:style>
  <w:style w:type="paragraph" w:customStyle="1" w:styleId="1H1h1Level1TopicHeadingHeading0HeadingOnePIM1">
    <w:name w:val="样式 标题 1H1h1Level 1 Topic HeadingHeading 0Heading OnePIM 1..."/>
    <w:basedOn w:val="10"/>
    <w:rsid w:val="00EA3CE1"/>
    <w:pPr>
      <w:pageBreakBefore w:val="0"/>
      <w:tabs>
        <w:tab w:val="left" w:pos="431"/>
      </w:tabs>
      <w:spacing w:before="340" w:afterLines="0" w:line="576" w:lineRule="auto"/>
      <w:ind w:left="431" w:hanging="431"/>
      <w:jc w:val="both"/>
      <w:textAlignment w:val="auto"/>
    </w:pPr>
    <w:rPr>
      <w:rFonts w:ascii="黑体" w:eastAsia="黑体" w:hAnsi="黑体" w:cs="Times New Roman"/>
      <w:bCs/>
      <w:color w:val="000000"/>
      <w:kern w:val="44"/>
      <w:sz w:val="32"/>
    </w:rPr>
  </w:style>
  <w:style w:type="paragraph" w:customStyle="1" w:styleId="pa-1">
    <w:name w:val="pa-1"/>
    <w:basedOn w:val="a9"/>
    <w:rsid w:val="00EA3CE1"/>
    <w:pPr>
      <w:widowControl/>
      <w:spacing w:line="340" w:lineRule="atLeast"/>
    </w:pPr>
    <w:rPr>
      <w:rFonts w:ascii="宋体" w:hAnsi="宋体" w:cs="宋体"/>
      <w:kern w:val="0"/>
      <w:sz w:val="24"/>
    </w:rPr>
  </w:style>
  <w:style w:type="paragraph" w:customStyle="1" w:styleId="a0">
    <w:name w:val="项目符号：一级"/>
    <w:basedOn w:val="a9"/>
    <w:next w:val="a9"/>
    <w:rsid w:val="00EA3CE1"/>
    <w:pPr>
      <w:widowControl/>
      <w:numPr>
        <w:numId w:val="8"/>
      </w:numPr>
      <w:tabs>
        <w:tab w:val="left" w:pos="900"/>
      </w:tabs>
      <w:adjustRightInd w:val="0"/>
      <w:snapToGrid w:val="0"/>
      <w:spacing w:line="360" w:lineRule="auto"/>
      <w:jc w:val="left"/>
      <w:textAlignment w:val="baseline"/>
    </w:pPr>
    <w:rPr>
      <w:rFonts w:ascii="宋体" w:hAnsi="宋体"/>
      <w:kern w:val="0"/>
      <w:sz w:val="24"/>
    </w:rPr>
  </w:style>
  <w:style w:type="paragraph" w:customStyle="1" w:styleId="afffe">
    <w:name w:val="!表格文字小四"/>
    <w:basedOn w:val="afff2"/>
    <w:next w:val="CtrQ"/>
    <w:rsid w:val="00EA3CE1"/>
    <w:rPr>
      <w:sz w:val="24"/>
      <w:szCs w:val="24"/>
    </w:rPr>
  </w:style>
  <w:style w:type="paragraph" w:customStyle="1" w:styleId="affff">
    <w:name w:val="!方块加粗"/>
    <w:basedOn w:val="CtrQ"/>
    <w:rsid w:val="00EA3CE1"/>
    <w:pPr>
      <w:tabs>
        <w:tab w:val="left" w:pos="902"/>
      </w:tabs>
      <w:adjustRightInd/>
      <w:ind w:left="420" w:firstLineChars="0" w:firstLine="0"/>
    </w:pPr>
    <w:rPr>
      <w:rFonts w:eastAsia="黑体" w:cs="Arial"/>
      <w:b/>
      <w:szCs w:val="24"/>
    </w:rPr>
  </w:style>
  <w:style w:type="paragraph" w:customStyle="1" w:styleId="15">
    <w:name w:val="文档标题1"/>
    <w:basedOn w:val="10"/>
    <w:next w:val="a9"/>
    <w:rsid w:val="00EA3CE1"/>
    <w:pPr>
      <w:pageBreakBefore w:val="0"/>
      <w:tabs>
        <w:tab w:val="left" w:pos="425"/>
      </w:tabs>
      <w:spacing w:before="100" w:beforeAutospacing="1" w:afterLines="0" w:afterAutospacing="1"/>
      <w:ind w:left="900" w:hanging="420"/>
      <w:jc w:val="both"/>
      <w:textAlignment w:val="auto"/>
    </w:pPr>
    <w:rPr>
      <w:rFonts w:ascii="Times New Roman" w:hAnsi="Times New Roman" w:cs="Times New Roman"/>
      <w:bCs/>
      <w:kern w:val="44"/>
    </w:rPr>
  </w:style>
  <w:style w:type="paragraph" w:customStyle="1" w:styleId="6Ctrl6">
    <w:name w:val="!标题6 Ctrl+6"/>
    <w:basedOn w:val="a9"/>
    <w:next w:val="CtrQ"/>
    <w:rsid w:val="00EA3CE1"/>
    <w:pPr>
      <w:tabs>
        <w:tab w:val="left" w:pos="1440"/>
      </w:tabs>
      <w:adjustRightInd w:val="0"/>
      <w:snapToGrid w:val="0"/>
      <w:spacing w:beforeLines="75" w:afterLines="50"/>
      <w:ind w:left="1440" w:hanging="1440"/>
      <w:outlineLvl w:val="5"/>
    </w:pPr>
    <w:rPr>
      <w:rFonts w:ascii="Arial" w:eastAsia="黑体" w:hAnsi="Arial"/>
      <w:b/>
      <w:sz w:val="24"/>
    </w:rPr>
  </w:style>
  <w:style w:type="paragraph" w:customStyle="1" w:styleId="115">
    <w:name w:val="段1.15"/>
    <w:basedOn w:val="a9"/>
    <w:next w:val="a9"/>
    <w:link w:val="115Char"/>
    <w:rsid w:val="00EA3CE1"/>
    <w:pPr>
      <w:spacing w:line="276" w:lineRule="auto"/>
      <w:ind w:firstLine="420"/>
    </w:pPr>
    <w:rPr>
      <w:kern w:val="21"/>
      <w:szCs w:val="20"/>
    </w:rPr>
  </w:style>
  <w:style w:type="paragraph" w:customStyle="1" w:styleId="pa-20">
    <w:name w:val="pa-20"/>
    <w:basedOn w:val="a9"/>
    <w:rsid w:val="00EA3CE1"/>
    <w:pPr>
      <w:widowControl/>
      <w:spacing w:line="280" w:lineRule="atLeast"/>
      <w:ind w:firstLine="480"/>
    </w:pPr>
    <w:rPr>
      <w:rFonts w:ascii="宋体" w:hAnsi="宋体" w:cs="宋体"/>
      <w:kern w:val="0"/>
      <w:sz w:val="24"/>
    </w:rPr>
  </w:style>
  <w:style w:type="paragraph" w:customStyle="1" w:styleId="affff0">
    <w:name w:val="基准页眉样式"/>
    <w:basedOn w:val="a9"/>
    <w:rsid w:val="00EA3CE1"/>
    <w:pPr>
      <w:keepLines/>
      <w:widowControl/>
      <w:tabs>
        <w:tab w:val="center" w:pos="4320"/>
        <w:tab w:val="right" w:pos="8640"/>
      </w:tabs>
      <w:spacing w:line="180" w:lineRule="atLeast"/>
    </w:pPr>
    <w:rPr>
      <w:rFonts w:ascii="Arial" w:hAnsi="Arial"/>
      <w:spacing w:val="-5"/>
      <w:kern w:val="0"/>
      <w:szCs w:val="20"/>
    </w:rPr>
  </w:style>
  <w:style w:type="paragraph" w:customStyle="1" w:styleId="zi">
    <w:name w:val="zi"/>
    <w:basedOn w:val="a9"/>
    <w:rsid w:val="00EA3CE1"/>
    <w:pPr>
      <w:widowControl/>
      <w:spacing w:before="100" w:beforeAutospacing="1" w:after="100" w:afterAutospacing="1" w:line="336" w:lineRule="atLeast"/>
      <w:jc w:val="left"/>
    </w:pPr>
    <w:rPr>
      <w:rFonts w:ascii="ˎ̥" w:hAnsi="ˎ̥"/>
      <w:color w:val="000000"/>
      <w:kern w:val="0"/>
      <w:sz w:val="22"/>
      <w:szCs w:val="22"/>
    </w:rPr>
  </w:style>
  <w:style w:type="paragraph" w:customStyle="1" w:styleId="affff1">
    <w:name w:val="正文列表字"/>
    <w:basedOn w:val="a9"/>
    <w:rsid w:val="00EA3CE1"/>
    <w:pPr>
      <w:spacing w:line="288" w:lineRule="auto"/>
      <w:ind w:leftChars="200" w:left="200" w:firstLineChars="200" w:firstLine="200"/>
      <w:jc w:val="left"/>
    </w:pPr>
    <w:rPr>
      <w:rFonts w:eastAsia="仿宋"/>
      <w:sz w:val="28"/>
      <w:szCs w:val="20"/>
    </w:rPr>
  </w:style>
  <w:style w:type="paragraph" w:customStyle="1" w:styleId="16">
    <w:name w:val="正文首行缩进1"/>
    <w:basedOn w:val="aff1"/>
    <w:rsid w:val="00EA3CE1"/>
    <w:pPr>
      <w:widowControl w:val="0"/>
      <w:suppressAutoHyphens/>
      <w:ind w:firstLine="420"/>
    </w:pPr>
    <w:rPr>
      <w:kern w:val="1"/>
      <w:sz w:val="28"/>
      <w:lang w:eastAsia="ar-SA"/>
    </w:rPr>
  </w:style>
  <w:style w:type="paragraph" w:customStyle="1" w:styleId="CharChar41">
    <w:name w:val="Char Char41"/>
    <w:basedOn w:val="a9"/>
    <w:rsid w:val="00EA3CE1"/>
    <w:pPr>
      <w:widowControl/>
      <w:spacing w:after="160" w:line="240" w:lineRule="exact"/>
      <w:jc w:val="left"/>
    </w:pPr>
    <w:rPr>
      <w:rFonts w:ascii="Verdana" w:hAnsi="Verdana"/>
      <w:kern w:val="0"/>
      <w:sz w:val="20"/>
      <w:szCs w:val="20"/>
      <w:lang w:eastAsia="en-US"/>
    </w:rPr>
  </w:style>
  <w:style w:type="paragraph" w:customStyle="1" w:styleId="pa-41">
    <w:name w:val="pa-41"/>
    <w:basedOn w:val="a9"/>
    <w:rsid w:val="00EA3CE1"/>
    <w:pPr>
      <w:widowControl/>
      <w:spacing w:line="280" w:lineRule="atLeast"/>
      <w:ind w:firstLine="360"/>
      <w:jc w:val="left"/>
    </w:pPr>
    <w:rPr>
      <w:rFonts w:ascii="宋体" w:hAnsi="宋体" w:cs="宋体"/>
      <w:kern w:val="0"/>
      <w:sz w:val="24"/>
    </w:rPr>
  </w:style>
  <w:style w:type="paragraph" w:customStyle="1" w:styleId="230">
    <w:name w:val="样式 首行缩进:  2 字符3"/>
    <w:basedOn w:val="a9"/>
    <w:rsid w:val="00EA3CE1"/>
    <w:pPr>
      <w:spacing w:line="360" w:lineRule="auto"/>
      <w:ind w:firstLineChars="200" w:firstLine="480"/>
    </w:pPr>
    <w:rPr>
      <w:sz w:val="24"/>
      <w:szCs w:val="20"/>
    </w:rPr>
  </w:style>
  <w:style w:type="paragraph" w:customStyle="1" w:styleId="17">
    <w:name w:val="列出段落1"/>
    <w:basedOn w:val="a9"/>
    <w:qFormat/>
    <w:rsid w:val="00EA3CE1"/>
    <w:pPr>
      <w:ind w:firstLineChars="200" w:firstLine="420"/>
    </w:pPr>
  </w:style>
  <w:style w:type="paragraph" w:customStyle="1" w:styleId="n14">
    <w:name w:val="n14"/>
    <w:basedOn w:val="a9"/>
    <w:rsid w:val="00EA3CE1"/>
    <w:pPr>
      <w:widowControl/>
      <w:spacing w:before="100" w:beforeAutospacing="1" w:after="100" w:afterAutospacing="1"/>
      <w:jc w:val="left"/>
    </w:pPr>
    <w:rPr>
      <w:rFonts w:ascii="宋体" w:hAnsi="宋体" w:cs="宋体"/>
      <w:kern w:val="0"/>
      <w:sz w:val="24"/>
    </w:rPr>
  </w:style>
  <w:style w:type="paragraph" w:customStyle="1" w:styleId="affff2">
    <w:name w:val="表格字粗体"/>
    <w:basedOn w:val="af8"/>
    <w:rsid w:val="00EA3CE1"/>
    <w:rPr>
      <w:b/>
    </w:rPr>
  </w:style>
  <w:style w:type="paragraph" w:customStyle="1" w:styleId="MessageHeaderFirst">
    <w:name w:val="Message Header First"/>
    <w:basedOn w:val="affe"/>
    <w:next w:val="affe"/>
    <w:rsid w:val="00EA3CE1"/>
  </w:style>
  <w:style w:type="paragraph" w:styleId="TOC">
    <w:name w:val="TOC Heading"/>
    <w:basedOn w:val="10"/>
    <w:next w:val="a9"/>
    <w:qFormat/>
    <w:rsid w:val="00EA3CE1"/>
    <w:pPr>
      <w:pageBreakBefore w:val="0"/>
      <w:widowControl/>
      <w:spacing w:before="480" w:afterLines="0" w:line="276" w:lineRule="auto"/>
      <w:jc w:val="left"/>
      <w:textAlignment w:val="auto"/>
      <w:outlineLvl w:val="9"/>
    </w:pPr>
    <w:rPr>
      <w:rFonts w:ascii="Cambria" w:hAnsi="Cambria" w:cs="Times New Roman"/>
      <w:bCs/>
      <w:color w:val="365F91"/>
      <w:kern w:val="0"/>
      <w:sz w:val="28"/>
      <w:szCs w:val="28"/>
    </w:rPr>
  </w:style>
  <w:style w:type="paragraph" w:customStyle="1" w:styleId="Char1CharCharCharCharCharChar11">
    <w:name w:val="Char1 Char Char Char Char Char Char11"/>
    <w:basedOn w:val="a9"/>
    <w:rsid w:val="00EA3CE1"/>
    <w:pPr>
      <w:widowControl/>
      <w:spacing w:after="160" w:line="240" w:lineRule="exact"/>
      <w:jc w:val="left"/>
    </w:pPr>
    <w:rPr>
      <w:rFonts w:ascii="Verdana" w:hAnsi="Verdana"/>
      <w:kern w:val="0"/>
      <w:sz w:val="20"/>
      <w:szCs w:val="20"/>
      <w:lang w:eastAsia="en-US"/>
    </w:rPr>
  </w:style>
  <w:style w:type="paragraph" w:customStyle="1" w:styleId="2">
    <w:name w:val="文档标题2"/>
    <w:basedOn w:val="22"/>
    <w:next w:val="a9"/>
    <w:rsid w:val="00EA3CE1"/>
    <w:pPr>
      <w:numPr>
        <w:ilvl w:val="1"/>
        <w:numId w:val="8"/>
      </w:numPr>
      <w:tabs>
        <w:tab w:val="clear" w:pos="1320"/>
        <w:tab w:val="left" w:pos="567"/>
      </w:tabs>
      <w:autoSpaceDE/>
      <w:autoSpaceDN/>
      <w:adjustRightInd/>
      <w:spacing w:before="260" w:line="413" w:lineRule="auto"/>
      <w:jc w:val="both"/>
      <w:textAlignment w:val="auto"/>
    </w:pPr>
    <w:rPr>
      <w:rFonts w:eastAsia="宋体"/>
      <w:bCs/>
      <w:spacing w:val="0"/>
      <w:kern w:val="2"/>
      <w:sz w:val="32"/>
      <w:szCs w:val="32"/>
    </w:rPr>
  </w:style>
  <w:style w:type="paragraph" w:customStyle="1" w:styleId="affff3">
    <w:name w:val="表格文字"/>
    <w:basedOn w:val="a9"/>
    <w:rsid w:val="00EA3CE1"/>
    <w:pPr>
      <w:spacing w:before="25" w:after="25"/>
      <w:jc w:val="left"/>
    </w:pPr>
    <w:rPr>
      <w:bCs/>
      <w:spacing w:val="10"/>
      <w:kern w:val="0"/>
      <w:sz w:val="24"/>
      <w:szCs w:val="20"/>
    </w:rPr>
  </w:style>
  <w:style w:type="paragraph" w:customStyle="1" w:styleId="90">
    <w:name w:val="样式9"/>
    <w:basedOn w:val="a9"/>
    <w:link w:val="9Char"/>
    <w:rsid w:val="00EA3CE1"/>
    <w:pPr>
      <w:widowControl/>
      <w:spacing w:line="440" w:lineRule="exact"/>
      <w:ind w:firstLineChars="200" w:firstLine="200"/>
      <w:jc w:val="left"/>
    </w:pPr>
    <w:rPr>
      <w:rFonts w:ascii="宋体" w:hAnsi="宋体"/>
      <w:spacing w:val="6"/>
      <w:kern w:val="0"/>
      <w:sz w:val="24"/>
      <w:szCs w:val="20"/>
    </w:rPr>
  </w:style>
  <w:style w:type="paragraph" w:customStyle="1" w:styleId="xp0">
    <w:name w:val="x_p0"/>
    <w:basedOn w:val="a9"/>
    <w:rsid w:val="00EA3CE1"/>
    <w:pPr>
      <w:widowControl/>
      <w:spacing w:before="100" w:beforeAutospacing="1" w:after="100" w:afterAutospacing="1"/>
      <w:jc w:val="left"/>
    </w:pPr>
    <w:rPr>
      <w:rFonts w:ascii="宋体" w:hAnsi="宋体" w:cs="宋体"/>
      <w:kern w:val="0"/>
      <w:sz w:val="24"/>
    </w:rPr>
  </w:style>
  <w:style w:type="paragraph" w:customStyle="1" w:styleId="H5">
    <w:name w:val="H5"/>
    <w:basedOn w:val="40"/>
    <w:link w:val="H5Char"/>
    <w:qFormat/>
    <w:rsid w:val="00EA3CE1"/>
    <w:pPr>
      <w:snapToGrid w:val="0"/>
      <w:spacing w:beforeLines="50" w:afterLines="50" w:line="300" w:lineRule="exact"/>
      <w:outlineLvl w:val="4"/>
    </w:pPr>
    <w:rPr>
      <w:rFonts w:ascii="Times New Roman" w:hAnsi="Times New Roman"/>
    </w:rPr>
  </w:style>
  <w:style w:type="paragraph" w:customStyle="1" w:styleId="puce1">
    <w:name w:val="puce_1"/>
    <w:basedOn w:val="a9"/>
    <w:rsid w:val="00EA3CE1"/>
    <w:pPr>
      <w:widowControl/>
      <w:tabs>
        <w:tab w:val="left" w:pos="426"/>
      </w:tabs>
      <w:spacing w:before="40" w:after="40"/>
      <w:ind w:left="840" w:hanging="420"/>
      <w:jc w:val="left"/>
    </w:pPr>
    <w:rPr>
      <w:rFonts w:ascii="FuturaA Md BT" w:hAnsi="FuturaA Md BT"/>
      <w:kern w:val="0"/>
      <w:sz w:val="22"/>
      <w:szCs w:val="20"/>
      <w:lang w:eastAsia="en-US"/>
    </w:rPr>
  </w:style>
  <w:style w:type="paragraph" w:customStyle="1" w:styleId="18">
    <w:name w:val="段标题1"/>
    <w:basedOn w:val="a9"/>
    <w:rsid w:val="00EA3CE1"/>
    <w:pPr>
      <w:tabs>
        <w:tab w:val="left" w:pos="420"/>
        <w:tab w:val="left" w:pos="1080"/>
      </w:tabs>
      <w:adjustRightInd w:val="0"/>
      <w:snapToGrid w:val="0"/>
      <w:spacing w:line="480" w:lineRule="auto"/>
      <w:ind w:left="420" w:hanging="420"/>
      <w:textAlignment w:val="baseline"/>
    </w:pPr>
    <w:rPr>
      <w:sz w:val="24"/>
      <w:szCs w:val="20"/>
    </w:rPr>
  </w:style>
  <w:style w:type="paragraph" w:customStyle="1" w:styleId="af6">
    <w:name w:val="表格标题"/>
    <w:link w:val="CharChar"/>
    <w:rsid w:val="00EA3CE1"/>
    <w:pPr>
      <w:jc w:val="center"/>
    </w:pPr>
    <w:rPr>
      <w:rFonts w:eastAsia="楷体"/>
      <w:b/>
      <w:kern w:val="2"/>
      <w:sz w:val="24"/>
      <w:szCs w:val="24"/>
    </w:rPr>
  </w:style>
  <w:style w:type="paragraph" w:customStyle="1" w:styleId="affff4">
    <w:name w:val="!圆点加粗"/>
    <w:basedOn w:val="AltY"/>
    <w:rsid w:val="00EA3CE1"/>
    <w:rPr>
      <w:rFonts w:eastAsia="黑体" w:cs="Arial"/>
      <w:b/>
    </w:rPr>
  </w:style>
  <w:style w:type="paragraph" w:customStyle="1" w:styleId="a8">
    <w:name w:val="列表（编号二级）（绿盟科技）"/>
    <w:basedOn w:val="a7"/>
    <w:qFormat/>
    <w:rsid w:val="00EA3CE1"/>
    <w:pPr>
      <w:numPr>
        <w:ilvl w:val="1"/>
      </w:numPr>
      <w:spacing w:beforeLines="0"/>
    </w:pPr>
  </w:style>
  <w:style w:type="paragraph" w:customStyle="1" w:styleId="a2">
    <w:name w:val="章标题"/>
    <w:next w:val="a9"/>
    <w:rsid w:val="00EA3CE1"/>
    <w:pPr>
      <w:numPr>
        <w:ilvl w:val="1"/>
        <w:numId w:val="4"/>
      </w:numPr>
      <w:tabs>
        <w:tab w:val="left" w:pos="840"/>
      </w:tabs>
      <w:spacing w:beforeLines="50" w:afterLines="50"/>
      <w:jc w:val="both"/>
      <w:outlineLvl w:val="1"/>
    </w:pPr>
    <w:rPr>
      <w:rFonts w:ascii="黑体" w:eastAsia="黑体"/>
      <w:sz w:val="21"/>
    </w:rPr>
  </w:style>
  <w:style w:type="paragraph" w:customStyle="1" w:styleId="aff">
    <w:name w:val="文档正文"/>
    <w:basedOn w:val="a9"/>
    <w:link w:val="CharChar5"/>
    <w:rsid w:val="00EA3CE1"/>
    <w:rPr>
      <w:rFonts w:ascii="Arial" w:hAnsi="Arial"/>
      <w:b/>
      <w:bCs/>
      <w:color w:val="FF0000"/>
      <w:szCs w:val="21"/>
    </w:rPr>
  </w:style>
  <w:style w:type="paragraph" w:customStyle="1" w:styleId="af7">
    <w:name w:val="表格字居中"/>
    <w:basedOn w:val="af8"/>
    <w:link w:val="CharChar0"/>
    <w:rsid w:val="00EA3CE1"/>
    <w:pPr>
      <w:jc w:val="center"/>
    </w:pPr>
  </w:style>
  <w:style w:type="paragraph" w:customStyle="1" w:styleId="110">
    <w:name w:val="列出段落11"/>
    <w:basedOn w:val="a9"/>
    <w:link w:val="ListParagraphChar"/>
    <w:qFormat/>
    <w:rsid w:val="00EA3CE1"/>
    <w:pPr>
      <w:ind w:firstLineChars="200" w:firstLine="420"/>
    </w:pPr>
    <w:rPr>
      <w:kern w:val="0"/>
      <w:sz w:val="20"/>
    </w:rPr>
  </w:style>
  <w:style w:type="paragraph" w:customStyle="1" w:styleId="2b">
    <w:name w:val="2级标题"/>
    <w:basedOn w:val="a9"/>
    <w:qFormat/>
    <w:rsid w:val="00EA3CE1"/>
    <w:pPr>
      <w:keepLines/>
      <w:tabs>
        <w:tab w:val="left" w:pos="1418"/>
      </w:tabs>
      <w:spacing w:before="240" w:after="120"/>
      <w:ind w:left="576" w:hanging="576"/>
      <w:contextualSpacing/>
      <w:jc w:val="left"/>
      <w:outlineLvl w:val="1"/>
    </w:pPr>
    <w:rPr>
      <w:rFonts w:ascii="黑体" w:eastAsia="黑体" w:hAnsi="黑体"/>
      <w:kern w:val="0"/>
      <w:sz w:val="32"/>
      <w:szCs w:val="36"/>
      <w:lang w:eastAsia="en-US" w:bidi="en-US"/>
    </w:rPr>
  </w:style>
  <w:style w:type="paragraph" w:customStyle="1" w:styleId="19">
    <w:name w:val="正文缩进1"/>
    <w:basedOn w:val="a9"/>
    <w:rsid w:val="00EA3CE1"/>
    <w:pPr>
      <w:widowControl/>
      <w:spacing w:line="360" w:lineRule="auto"/>
      <w:ind w:firstLine="420"/>
      <w:jc w:val="left"/>
    </w:pPr>
    <w:rPr>
      <w:rFonts w:ascii="宋体" w:hAnsi="Calibri"/>
      <w:szCs w:val="22"/>
    </w:rPr>
  </w:style>
  <w:style w:type="paragraph" w:customStyle="1" w:styleId="affff5">
    <w:name w:val="正文."/>
    <w:rsid w:val="00EA3CE1"/>
    <w:pPr>
      <w:widowControl w:val="0"/>
      <w:autoSpaceDE w:val="0"/>
      <w:autoSpaceDN w:val="0"/>
      <w:adjustRightInd w:val="0"/>
      <w:jc w:val="both"/>
    </w:pPr>
    <w:rPr>
      <w:rFonts w:ascii="Times New Roman;Symbol;Arial;婼" w:eastAsia="Times New Roman;Symbol;Arial;婼"/>
      <w:sz w:val="21"/>
      <w:szCs w:val="21"/>
    </w:rPr>
  </w:style>
  <w:style w:type="table" w:styleId="affff6">
    <w:name w:val="Table Grid"/>
    <w:basedOn w:val="ac"/>
    <w:uiPriority w:val="59"/>
    <w:qFormat/>
    <w:rsid w:val="00EA3C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
    <w:name w:val="正文1 Char Char Char"/>
    <w:basedOn w:val="a9"/>
    <w:rsid w:val="00B85431"/>
    <w:pPr>
      <w:spacing w:line="360" w:lineRule="auto"/>
      <w:ind w:firstLineChars="200" w:firstLine="200"/>
    </w:pPr>
  </w:style>
  <w:style w:type="character" w:customStyle="1" w:styleId="font231">
    <w:name w:val="font231"/>
    <w:basedOn w:val="ab"/>
    <w:qFormat/>
    <w:rsid w:val="00B40576"/>
    <w:rPr>
      <w:rFonts w:ascii="PMingLiU" w:eastAsia="PMingLiU" w:hAnsi="PMingLiU" w:cs="PMingLiU"/>
      <w:color w:val="000000"/>
      <w:sz w:val="22"/>
      <w:szCs w:val="22"/>
      <w:u w:val="none"/>
    </w:rPr>
  </w:style>
  <w:style w:type="character" w:customStyle="1" w:styleId="font261">
    <w:name w:val="font261"/>
    <w:basedOn w:val="ab"/>
    <w:qFormat/>
    <w:rsid w:val="00B40576"/>
    <w:rPr>
      <w:rFonts w:ascii="PMingLiU" w:eastAsia="PMingLiU" w:hAnsi="PMingLiU" w:cs="PMingLiU" w:hint="eastAsia"/>
      <w:color w:val="000000"/>
      <w:sz w:val="22"/>
      <w:szCs w:val="22"/>
      <w:u w:val="none"/>
    </w:rPr>
  </w:style>
  <w:style w:type="character" w:customStyle="1" w:styleId="font41">
    <w:name w:val="font41"/>
    <w:basedOn w:val="ab"/>
    <w:qFormat/>
    <w:rsid w:val="00B40576"/>
    <w:rPr>
      <w:rFonts w:ascii="宋体" w:eastAsia="宋体" w:hAnsi="宋体" w:cs="宋体" w:hint="eastAsia"/>
      <w:color w:val="000000"/>
      <w:sz w:val="22"/>
      <w:szCs w:val="22"/>
      <w:u w:val="none"/>
    </w:rPr>
  </w:style>
  <w:style w:type="character" w:customStyle="1" w:styleId="font151">
    <w:name w:val="font151"/>
    <w:basedOn w:val="ab"/>
    <w:qFormat/>
    <w:rsid w:val="00B40576"/>
    <w:rPr>
      <w:rFonts w:ascii="宋体" w:eastAsia="宋体" w:hAnsi="宋体" w:cs="宋体" w:hint="eastAsia"/>
      <w:color w:val="000000"/>
      <w:sz w:val="22"/>
      <w:szCs w:val="22"/>
      <w:u w:val="none"/>
    </w:rPr>
  </w:style>
  <w:style w:type="character" w:customStyle="1" w:styleId="font251">
    <w:name w:val="font251"/>
    <w:basedOn w:val="ab"/>
    <w:qFormat/>
    <w:rsid w:val="00B40576"/>
    <w:rPr>
      <w:rFonts w:ascii="宋体" w:eastAsia="宋体" w:hAnsi="宋体" w:cs="宋体" w:hint="eastAsia"/>
      <w:b/>
      <w:color w:val="000000"/>
      <w:sz w:val="20"/>
      <w:szCs w:val="20"/>
      <w:u w:val="none"/>
    </w:rPr>
  </w:style>
  <w:style w:type="character" w:customStyle="1" w:styleId="font141">
    <w:name w:val="font141"/>
    <w:basedOn w:val="ab"/>
    <w:qFormat/>
    <w:rsid w:val="00B40576"/>
    <w:rPr>
      <w:rFonts w:ascii="Times New Roman" w:hAnsi="Times New Roman" w:cs="Times New Roman" w:hint="default"/>
      <w:b/>
      <w:color w:val="000000"/>
      <w:sz w:val="20"/>
      <w:szCs w:val="20"/>
      <w:u w:val="none"/>
    </w:rPr>
  </w:style>
  <w:style w:type="character" w:customStyle="1" w:styleId="font212">
    <w:name w:val="font212"/>
    <w:basedOn w:val="ab"/>
    <w:qFormat/>
    <w:rsid w:val="00B40576"/>
    <w:rPr>
      <w:rFonts w:ascii="宋体" w:eastAsia="宋体" w:hAnsi="宋体" w:cs="宋体" w:hint="eastAsia"/>
      <w:color w:val="000000"/>
      <w:sz w:val="18"/>
      <w:szCs w:val="18"/>
      <w:u w:val="none"/>
    </w:rPr>
  </w:style>
  <w:style w:type="character" w:customStyle="1" w:styleId="font131">
    <w:name w:val="font131"/>
    <w:basedOn w:val="ab"/>
    <w:qFormat/>
    <w:rsid w:val="00B40576"/>
    <w:rPr>
      <w:rFonts w:ascii="PMingLiU" w:eastAsia="PMingLiU" w:hAnsi="PMingLiU" w:cs="PMingLiU" w:hint="eastAsia"/>
      <w:color w:val="000000"/>
      <w:sz w:val="18"/>
      <w:szCs w:val="18"/>
      <w:u w:val="none"/>
    </w:rPr>
  </w:style>
  <w:style w:type="character" w:customStyle="1" w:styleId="font71">
    <w:name w:val="font71"/>
    <w:basedOn w:val="ab"/>
    <w:rsid w:val="005521A7"/>
    <w:rPr>
      <w:rFonts w:ascii="宋体" w:eastAsia="宋体" w:hAnsi="宋体" w:cs="宋体" w:hint="eastAsia"/>
      <w:color w:val="000000"/>
      <w:sz w:val="24"/>
      <w:szCs w:val="24"/>
      <w:u w:val="none"/>
      <w:vertAlign w:val="superscript"/>
    </w:rPr>
  </w:style>
  <w:style w:type="character" w:customStyle="1" w:styleId="font81">
    <w:name w:val="font81"/>
    <w:basedOn w:val="ab"/>
    <w:rsid w:val="005521A7"/>
    <w:rPr>
      <w:rFonts w:ascii="宋体" w:eastAsia="宋体" w:hAnsi="宋体" w:cs="宋体" w:hint="eastAsia"/>
      <w:color w:val="000000"/>
      <w:sz w:val="24"/>
      <w:szCs w:val="24"/>
      <w:u w:val="none"/>
    </w:rPr>
  </w:style>
  <w:style w:type="paragraph" w:customStyle="1" w:styleId="NewNewNewNew">
    <w:name w:val="正文 New New New New"/>
    <w:qFormat/>
    <w:rsid w:val="009D5FCB"/>
    <w:pPr>
      <w:widowControl w:val="0"/>
      <w:jc w:val="both"/>
    </w:pPr>
    <w:rPr>
      <w:kern w:val="2"/>
      <w:sz w:val="21"/>
      <w:szCs w:val="24"/>
    </w:rPr>
  </w:style>
  <w:style w:type="character" w:customStyle="1" w:styleId="myChar">
    <w:name w:val="my正文 Char"/>
    <w:link w:val="my"/>
    <w:qFormat/>
    <w:rsid w:val="00ED6387"/>
    <w:rPr>
      <w:kern w:val="2"/>
      <w:sz w:val="21"/>
      <w:szCs w:val="24"/>
    </w:rPr>
  </w:style>
</w:styles>
</file>

<file path=word/webSettings.xml><?xml version="1.0" encoding="utf-8"?>
<w:webSettings xmlns:r="http://schemas.openxmlformats.org/officeDocument/2006/relationships" xmlns:w="http://schemas.openxmlformats.org/wordprocessingml/2006/main">
  <w:divs>
    <w:div w:id="250554103">
      <w:bodyDiv w:val="1"/>
      <w:marLeft w:val="0"/>
      <w:marRight w:val="0"/>
      <w:marTop w:val="0"/>
      <w:marBottom w:val="0"/>
      <w:divBdr>
        <w:top w:val="none" w:sz="0" w:space="0" w:color="auto"/>
        <w:left w:val="none" w:sz="0" w:space="0" w:color="auto"/>
        <w:bottom w:val="none" w:sz="0" w:space="0" w:color="auto"/>
        <w:right w:val="none" w:sz="0" w:space="0" w:color="auto"/>
      </w:divBdr>
    </w:div>
    <w:div w:id="435946838">
      <w:bodyDiv w:val="1"/>
      <w:marLeft w:val="0"/>
      <w:marRight w:val="0"/>
      <w:marTop w:val="0"/>
      <w:marBottom w:val="0"/>
      <w:divBdr>
        <w:top w:val="none" w:sz="0" w:space="0" w:color="auto"/>
        <w:left w:val="none" w:sz="0" w:space="0" w:color="auto"/>
        <w:bottom w:val="none" w:sz="0" w:space="0" w:color="auto"/>
        <w:right w:val="none" w:sz="0" w:space="0" w:color="auto"/>
      </w:divBdr>
    </w:div>
    <w:div w:id="611009904">
      <w:bodyDiv w:val="1"/>
      <w:marLeft w:val="0"/>
      <w:marRight w:val="0"/>
      <w:marTop w:val="0"/>
      <w:marBottom w:val="0"/>
      <w:divBdr>
        <w:top w:val="none" w:sz="0" w:space="0" w:color="auto"/>
        <w:left w:val="none" w:sz="0" w:space="0" w:color="auto"/>
        <w:bottom w:val="none" w:sz="0" w:space="0" w:color="auto"/>
        <w:right w:val="none" w:sz="0" w:space="0" w:color="auto"/>
      </w:divBdr>
    </w:div>
    <w:div w:id="679284840">
      <w:bodyDiv w:val="1"/>
      <w:marLeft w:val="0"/>
      <w:marRight w:val="0"/>
      <w:marTop w:val="0"/>
      <w:marBottom w:val="0"/>
      <w:divBdr>
        <w:top w:val="none" w:sz="0" w:space="0" w:color="auto"/>
        <w:left w:val="none" w:sz="0" w:space="0" w:color="auto"/>
        <w:bottom w:val="none" w:sz="0" w:space="0" w:color="auto"/>
        <w:right w:val="none" w:sz="0" w:space="0" w:color="auto"/>
      </w:divBdr>
    </w:div>
    <w:div w:id="846361809">
      <w:bodyDiv w:val="1"/>
      <w:marLeft w:val="0"/>
      <w:marRight w:val="0"/>
      <w:marTop w:val="0"/>
      <w:marBottom w:val="0"/>
      <w:divBdr>
        <w:top w:val="none" w:sz="0" w:space="0" w:color="auto"/>
        <w:left w:val="none" w:sz="0" w:space="0" w:color="auto"/>
        <w:bottom w:val="none" w:sz="0" w:space="0" w:color="auto"/>
        <w:right w:val="none" w:sz="0" w:space="0" w:color="auto"/>
      </w:divBdr>
    </w:div>
    <w:div w:id="898054251">
      <w:bodyDiv w:val="1"/>
      <w:marLeft w:val="0"/>
      <w:marRight w:val="0"/>
      <w:marTop w:val="0"/>
      <w:marBottom w:val="0"/>
      <w:divBdr>
        <w:top w:val="none" w:sz="0" w:space="0" w:color="auto"/>
        <w:left w:val="none" w:sz="0" w:space="0" w:color="auto"/>
        <w:bottom w:val="none" w:sz="0" w:space="0" w:color="auto"/>
        <w:right w:val="none" w:sz="0" w:space="0" w:color="auto"/>
      </w:divBdr>
    </w:div>
    <w:div w:id="962082200">
      <w:bodyDiv w:val="1"/>
      <w:marLeft w:val="0"/>
      <w:marRight w:val="0"/>
      <w:marTop w:val="0"/>
      <w:marBottom w:val="0"/>
      <w:divBdr>
        <w:top w:val="none" w:sz="0" w:space="0" w:color="auto"/>
        <w:left w:val="none" w:sz="0" w:space="0" w:color="auto"/>
        <w:bottom w:val="none" w:sz="0" w:space="0" w:color="auto"/>
        <w:right w:val="none" w:sz="0" w:space="0" w:color="auto"/>
      </w:divBdr>
    </w:div>
    <w:div w:id="974408901">
      <w:bodyDiv w:val="1"/>
      <w:marLeft w:val="0"/>
      <w:marRight w:val="0"/>
      <w:marTop w:val="0"/>
      <w:marBottom w:val="0"/>
      <w:divBdr>
        <w:top w:val="none" w:sz="0" w:space="0" w:color="auto"/>
        <w:left w:val="none" w:sz="0" w:space="0" w:color="auto"/>
        <w:bottom w:val="none" w:sz="0" w:space="0" w:color="auto"/>
        <w:right w:val="none" w:sz="0" w:space="0" w:color="auto"/>
      </w:divBdr>
    </w:div>
    <w:div w:id="1066145769">
      <w:bodyDiv w:val="1"/>
      <w:marLeft w:val="0"/>
      <w:marRight w:val="0"/>
      <w:marTop w:val="0"/>
      <w:marBottom w:val="0"/>
      <w:divBdr>
        <w:top w:val="none" w:sz="0" w:space="0" w:color="auto"/>
        <w:left w:val="none" w:sz="0" w:space="0" w:color="auto"/>
        <w:bottom w:val="none" w:sz="0" w:space="0" w:color="auto"/>
        <w:right w:val="none" w:sz="0" w:space="0" w:color="auto"/>
      </w:divBdr>
    </w:div>
    <w:div w:id="1239747757">
      <w:bodyDiv w:val="1"/>
      <w:marLeft w:val="0"/>
      <w:marRight w:val="0"/>
      <w:marTop w:val="0"/>
      <w:marBottom w:val="0"/>
      <w:divBdr>
        <w:top w:val="none" w:sz="0" w:space="0" w:color="auto"/>
        <w:left w:val="none" w:sz="0" w:space="0" w:color="auto"/>
        <w:bottom w:val="none" w:sz="0" w:space="0" w:color="auto"/>
        <w:right w:val="none" w:sz="0" w:space="0" w:color="auto"/>
      </w:divBdr>
    </w:div>
    <w:div w:id="1257204122">
      <w:bodyDiv w:val="1"/>
      <w:marLeft w:val="0"/>
      <w:marRight w:val="0"/>
      <w:marTop w:val="0"/>
      <w:marBottom w:val="0"/>
      <w:divBdr>
        <w:top w:val="none" w:sz="0" w:space="0" w:color="auto"/>
        <w:left w:val="none" w:sz="0" w:space="0" w:color="auto"/>
        <w:bottom w:val="none" w:sz="0" w:space="0" w:color="auto"/>
        <w:right w:val="none" w:sz="0" w:space="0" w:color="auto"/>
      </w:divBdr>
    </w:div>
    <w:div w:id="1459564354">
      <w:bodyDiv w:val="1"/>
      <w:marLeft w:val="0"/>
      <w:marRight w:val="0"/>
      <w:marTop w:val="0"/>
      <w:marBottom w:val="0"/>
      <w:divBdr>
        <w:top w:val="none" w:sz="0" w:space="0" w:color="auto"/>
        <w:left w:val="none" w:sz="0" w:space="0" w:color="auto"/>
        <w:bottom w:val="none" w:sz="0" w:space="0" w:color="auto"/>
        <w:right w:val="none" w:sz="0" w:space="0" w:color="auto"/>
      </w:divBdr>
    </w:div>
    <w:div w:id="1495563632">
      <w:bodyDiv w:val="1"/>
      <w:marLeft w:val="0"/>
      <w:marRight w:val="0"/>
      <w:marTop w:val="0"/>
      <w:marBottom w:val="0"/>
      <w:divBdr>
        <w:top w:val="none" w:sz="0" w:space="0" w:color="auto"/>
        <w:left w:val="none" w:sz="0" w:space="0" w:color="auto"/>
        <w:bottom w:val="none" w:sz="0" w:space="0" w:color="auto"/>
        <w:right w:val="none" w:sz="0" w:space="0" w:color="auto"/>
      </w:divBdr>
    </w:div>
    <w:div w:id="1496646597">
      <w:bodyDiv w:val="1"/>
      <w:marLeft w:val="0"/>
      <w:marRight w:val="0"/>
      <w:marTop w:val="0"/>
      <w:marBottom w:val="0"/>
      <w:divBdr>
        <w:top w:val="none" w:sz="0" w:space="0" w:color="auto"/>
        <w:left w:val="none" w:sz="0" w:space="0" w:color="auto"/>
        <w:bottom w:val="none" w:sz="0" w:space="0" w:color="auto"/>
        <w:right w:val="none" w:sz="0" w:space="0" w:color="auto"/>
      </w:divBdr>
    </w:div>
    <w:div w:id="1701390414">
      <w:bodyDiv w:val="1"/>
      <w:marLeft w:val="0"/>
      <w:marRight w:val="0"/>
      <w:marTop w:val="0"/>
      <w:marBottom w:val="0"/>
      <w:divBdr>
        <w:top w:val="none" w:sz="0" w:space="0" w:color="auto"/>
        <w:left w:val="none" w:sz="0" w:space="0" w:color="auto"/>
        <w:bottom w:val="none" w:sz="0" w:space="0" w:color="auto"/>
        <w:right w:val="none" w:sz="0" w:space="0" w:color="auto"/>
      </w:divBdr>
    </w:div>
    <w:div w:id="1856386797">
      <w:bodyDiv w:val="1"/>
      <w:marLeft w:val="0"/>
      <w:marRight w:val="0"/>
      <w:marTop w:val="0"/>
      <w:marBottom w:val="0"/>
      <w:divBdr>
        <w:top w:val="none" w:sz="0" w:space="0" w:color="auto"/>
        <w:left w:val="none" w:sz="0" w:space="0" w:color="auto"/>
        <w:bottom w:val="none" w:sz="0" w:space="0" w:color="auto"/>
        <w:right w:val="none" w:sz="0" w:space="0" w:color="auto"/>
      </w:divBdr>
    </w:div>
    <w:div w:id="1978872649">
      <w:bodyDiv w:val="1"/>
      <w:marLeft w:val="0"/>
      <w:marRight w:val="0"/>
      <w:marTop w:val="0"/>
      <w:marBottom w:val="0"/>
      <w:divBdr>
        <w:top w:val="none" w:sz="0" w:space="0" w:color="auto"/>
        <w:left w:val="none" w:sz="0" w:space="0" w:color="auto"/>
        <w:bottom w:val="none" w:sz="0" w:space="0" w:color="auto"/>
        <w:right w:val="none" w:sz="0" w:space="0" w:color="auto"/>
      </w:divBdr>
    </w:div>
    <w:div w:id="21387137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2011</Words>
  <Characters>11467</Characters>
  <Application>Microsoft Office Word</Application>
  <DocSecurity>0</DocSecurity>
  <PresentationFormat/>
  <Lines>95</Lines>
  <Paragraphs>26</Paragraphs>
  <Slides>0</Slides>
  <Notes>0</Notes>
  <HiddenSlides>0</HiddenSlides>
  <MMClips>0</MMClips>
  <ScaleCrop>false</ScaleCrop>
  <Company/>
  <LinksUpToDate>false</LinksUpToDate>
  <CharactersWithSpaces>13452</CharactersWithSpaces>
  <SharedDoc>false</SharedDoc>
  <HLinks>
    <vt:vector size="54" baseType="variant">
      <vt:variant>
        <vt:i4>3080285</vt:i4>
      </vt:variant>
      <vt:variant>
        <vt:i4>48</vt:i4>
      </vt:variant>
      <vt:variant>
        <vt:i4>0</vt:i4>
      </vt:variant>
      <vt:variant>
        <vt:i4>5</vt:i4>
      </vt:variant>
      <vt:variant>
        <vt:lpwstr>mailto:hnhzzb@163.com</vt:lpwstr>
      </vt:variant>
      <vt:variant>
        <vt:lpwstr/>
      </vt:variant>
      <vt:variant>
        <vt:i4>4063266</vt:i4>
      </vt:variant>
      <vt:variant>
        <vt:i4>45</vt:i4>
      </vt:variant>
      <vt:variant>
        <vt:i4>0</vt:i4>
      </vt:variant>
      <vt:variant>
        <vt:i4>5</vt:i4>
      </vt:variant>
      <vt:variant>
        <vt:lpwstr>http://www.ccgp-hainan.gov.cn/</vt:lpwstr>
      </vt:variant>
      <vt:variant>
        <vt:lpwstr/>
      </vt:variant>
      <vt:variant>
        <vt:i4>1179711</vt:i4>
      </vt:variant>
      <vt:variant>
        <vt:i4>38</vt:i4>
      </vt:variant>
      <vt:variant>
        <vt:i4>0</vt:i4>
      </vt:variant>
      <vt:variant>
        <vt:i4>5</vt:i4>
      </vt:variant>
      <vt:variant>
        <vt:lpwstr/>
      </vt:variant>
      <vt:variant>
        <vt:lpwstr>_Toc425497747</vt:lpwstr>
      </vt:variant>
      <vt:variant>
        <vt:i4>1179711</vt:i4>
      </vt:variant>
      <vt:variant>
        <vt:i4>32</vt:i4>
      </vt:variant>
      <vt:variant>
        <vt:i4>0</vt:i4>
      </vt:variant>
      <vt:variant>
        <vt:i4>5</vt:i4>
      </vt:variant>
      <vt:variant>
        <vt:lpwstr/>
      </vt:variant>
      <vt:variant>
        <vt:lpwstr>_Toc425497746</vt:lpwstr>
      </vt:variant>
      <vt:variant>
        <vt:i4>1179711</vt:i4>
      </vt:variant>
      <vt:variant>
        <vt:i4>26</vt:i4>
      </vt:variant>
      <vt:variant>
        <vt:i4>0</vt:i4>
      </vt:variant>
      <vt:variant>
        <vt:i4>5</vt:i4>
      </vt:variant>
      <vt:variant>
        <vt:lpwstr/>
      </vt:variant>
      <vt:variant>
        <vt:lpwstr>_Toc425497740</vt:lpwstr>
      </vt:variant>
      <vt:variant>
        <vt:i4>1376319</vt:i4>
      </vt:variant>
      <vt:variant>
        <vt:i4>20</vt:i4>
      </vt:variant>
      <vt:variant>
        <vt:i4>0</vt:i4>
      </vt:variant>
      <vt:variant>
        <vt:i4>5</vt:i4>
      </vt:variant>
      <vt:variant>
        <vt:lpwstr/>
      </vt:variant>
      <vt:variant>
        <vt:lpwstr>_Toc425497739</vt:lpwstr>
      </vt:variant>
      <vt:variant>
        <vt:i4>1376319</vt:i4>
      </vt:variant>
      <vt:variant>
        <vt:i4>14</vt:i4>
      </vt:variant>
      <vt:variant>
        <vt:i4>0</vt:i4>
      </vt:variant>
      <vt:variant>
        <vt:i4>5</vt:i4>
      </vt:variant>
      <vt:variant>
        <vt:lpwstr/>
      </vt:variant>
      <vt:variant>
        <vt:lpwstr>_Toc425497738</vt:lpwstr>
      </vt:variant>
      <vt:variant>
        <vt:i4>1376319</vt:i4>
      </vt:variant>
      <vt:variant>
        <vt:i4>8</vt:i4>
      </vt:variant>
      <vt:variant>
        <vt:i4>0</vt:i4>
      </vt:variant>
      <vt:variant>
        <vt:i4>5</vt:i4>
      </vt:variant>
      <vt:variant>
        <vt:lpwstr/>
      </vt:variant>
      <vt:variant>
        <vt:lpwstr>_Toc425497737</vt:lpwstr>
      </vt:variant>
      <vt:variant>
        <vt:i4>1376319</vt:i4>
      </vt:variant>
      <vt:variant>
        <vt:i4>2</vt:i4>
      </vt:variant>
      <vt:variant>
        <vt:i4>0</vt:i4>
      </vt:variant>
      <vt:variant>
        <vt:i4>5</vt:i4>
      </vt:variant>
      <vt:variant>
        <vt:lpwstr/>
      </vt:variant>
      <vt:variant>
        <vt:lpwstr>_Toc425497736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海政招标文件</dc:title>
  <dc:creator>海政招标</dc:creator>
  <cp:lastModifiedBy>Administrator</cp:lastModifiedBy>
  <cp:revision>1</cp:revision>
  <cp:lastPrinted>2017-09-30T08:55:00Z</cp:lastPrinted>
  <dcterms:created xsi:type="dcterms:W3CDTF">2017-09-30T08:56:00Z</dcterms:created>
  <dcterms:modified xsi:type="dcterms:W3CDTF">2017-10-10T00:59:00Z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