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86F6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~1\AppData\Local\Temp\WeChat Files\50996834069384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09968340693840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2" name="图片 2" descr="C:\Users\ADMINI~1\AppData\Local\Temp\WeChat Files\438014923564567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38014923564567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3" name="图片 3" descr="C:\Users\ADMINI~1\AppData\Local\Temp\WeChat Files\583526995456406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83526995456406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4" name="图片 4" descr="C:\Users\ADMINI~1\AppData\Local\Temp\WeChat Files\67750795665049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67750795665049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5" name="图片 5" descr="C:\Users\ADMINI~1\AppData\Local\Temp\WeChat Files\346693156957565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46693156957565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19925"/>
            <wp:effectExtent l="19050" t="0" r="9525" b="0"/>
            <wp:docPr id="6" name="图片 6" descr="C:\Users\ADMINI~1\AppData\Local\Temp\WeChat Files\398580594808178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3985805948081789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062A"/>
    <w:rsid w:val="00323B43"/>
    <w:rsid w:val="003D37D8"/>
    <w:rsid w:val="00426133"/>
    <w:rsid w:val="004358AB"/>
    <w:rsid w:val="008B7726"/>
    <w:rsid w:val="00A86F6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F6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6F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2017-09-12T03:42:00Z</dcterms:modified>
</cp:coreProperties>
</file>