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07" w:rsidRPr="00A4136F" w:rsidRDefault="00D47B4D">
      <w:pPr>
        <w:adjustRightInd w:val="0"/>
        <w:snapToGrid w:val="0"/>
        <w:spacing w:line="360" w:lineRule="auto"/>
        <w:rPr>
          <w:rFonts w:ascii="宋体" w:hAnsi="宋体" w:cs="宋体"/>
          <w:b/>
          <w:bCs/>
          <w:kern w:val="0"/>
          <w:sz w:val="48"/>
          <w:szCs w:val="48"/>
          <w:lang w:val="en-GB"/>
        </w:rPr>
      </w:pPr>
      <w:r>
        <w:rPr>
          <w:rFonts w:ascii="宋体" w:hAnsi="宋体" w:cs="黑体" w:hint="eastAsia"/>
          <w:b/>
          <w:noProof/>
          <w:spacing w:val="-24"/>
          <w:kern w:val="0"/>
          <w:sz w:val="52"/>
          <w:szCs w:val="52"/>
        </w:rPr>
        <w:drawing>
          <wp:inline distT="0" distB="0" distL="0" distR="0">
            <wp:extent cx="6124575" cy="8644255"/>
            <wp:effectExtent l="171450" t="133350" r="142875" b="137795"/>
            <wp:docPr id="1" name="图片 1" descr="C:\Users\Administrator\Desktop\2017-05-05-10-24-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7-05-05-10-24-55-01.jpg"/>
                    <pic:cNvPicPr>
                      <a:picLocks noChangeAspect="1" noChangeArrowheads="1"/>
                    </pic:cNvPicPr>
                  </pic:nvPicPr>
                  <pic:blipFill>
                    <a:blip r:embed="rId8" cstate="print"/>
                    <a:srcRect/>
                    <a:stretch>
                      <a:fillRect/>
                    </a:stretch>
                  </pic:blipFill>
                  <pic:spPr bwMode="auto">
                    <a:xfrm>
                      <a:off x="0" y="0"/>
                      <a:ext cx="6124575" cy="864425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B5B07" w:rsidRPr="00A4136F" w:rsidRDefault="00AB5B07">
      <w:pPr>
        <w:tabs>
          <w:tab w:val="left" w:leader="dot" w:pos="8400"/>
        </w:tabs>
        <w:spacing w:line="360" w:lineRule="auto"/>
        <w:jc w:val="center"/>
        <w:rPr>
          <w:rFonts w:ascii="宋体" w:hAnsi="宋体" w:cs="宋体"/>
          <w:b/>
          <w:sz w:val="44"/>
          <w:szCs w:val="44"/>
        </w:rPr>
      </w:pPr>
      <w:r w:rsidRPr="00A4136F">
        <w:rPr>
          <w:rFonts w:ascii="宋体" w:hAnsi="宋体" w:cs="宋体" w:hint="eastAsia"/>
          <w:b/>
          <w:sz w:val="44"/>
          <w:szCs w:val="44"/>
        </w:rPr>
        <w:lastRenderedPageBreak/>
        <w:t>目      录</w:t>
      </w:r>
    </w:p>
    <w:p w:rsidR="00AB5B07" w:rsidRPr="00A4136F" w:rsidRDefault="00AB5B07">
      <w:pPr>
        <w:tabs>
          <w:tab w:val="left" w:leader="dot" w:pos="8400"/>
        </w:tabs>
        <w:spacing w:line="360" w:lineRule="auto"/>
        <w:jc w:val="center"/>
        <w:rPr>
          <w:rFonts w:ascii="宋体" w:hAnsi="宋体" w:cs="宋体"/>
          <w:b/>
          <w:sz w:val="44"/>
          <w:szCs w:val="44"/>
        </w:rPr>
      </w:pPr>
    </w:p>
    <w:p w:rsidR="00AB5B07" w:rsidRPr="00A4136F" w:rsidRDefault="006A22EB">
      <w:pPr>
        <w:pStyle w:val="10"/>
        <w:rPr>
          <w:rFonts w:ascii="宋体" w:hAnsi="宋体"/>
          <w:noProof/>
        </w:rPr>
      </w:pPr>
      <w:r w:rsidRPr="00A4136F">
        <w:rPr>
          <w:rFonts w:ascii="宋体" w:hAnsi="宋体" w:cs="宋体"/>
          <w:kern w:val="0"/>
          <w:sz w:val="32"/>
          <w:szCs w:val="32"/>
        </w:rPr>
        <w:fldChar w:fldCharType="begin"/>
      </w:r>
      <w:r w:rsidR="00AB5B07" w:rsidRPr="00A4136F">
        <w:rPr>
          <w:rFonts w:ascii="宋体" w:hAnsi="宋体" w:cs="宋体"/>
          <w:kern w:val="0"/>
          <w:sz w:val="32"/>
          <w:szCs w:val="32"/>
        </w:rPr>
        <w:instrText xml:space="preserve"> </w:instrText>
      </w:r>
      <w:r w:rsidR="00AB5B07" w:rsidRPr="00A4136F">
        <w:rPr>
          <w:rFonts w:ascii="宋体" w:hAnsi="宋体" w:cs="宋体" w:hint="eastAsia"/>
          <w:kern w:val="0"/>
          <w:sz w:val="32"/>
          <w:szCs w:val="32"/>
        </w:rPr>
        <w:instrText>TOC \o "1-2" \h \z \u</w:instrText>
      </w:r>
      <w:r w:rsidR="00AB5B07" w:rsidRPr="00A4136F">
        <w:rPr>
          <w:rFonts w:ascii="宋体" w:hAnsi="宋体" w:cs="宋体"/>
          <w:kern w:val="0"/>
          <w:sz w:val="32"/>
          <w:szCs w:val="32"/>
        </w:rPr>
        <w:instrText xml:space="preserve"> </w:instrText>
      </w:r>
      <w:r w:rsidRPr="00A4136F">
        <w:rPr>
          <w:rFonts w:ascii="宋体" w:hAnsi="宋体" w:cs="宋体"/>
          <w:kern w:val="0"/>
          <w:sz w:val="32"/>
          <w:szCs w:val="32"/>
        </w:rPr>
        <w:fldChar w:fldCharType="separate"/>
      </w:r>
      <w:hyperlink w:anchor="_Toc434678170" w:history="1">
        <w:r w:rsidR="00AB5B07" w:rsidRPr="00A4136F">
          <w:rPr>
            <w:rStyle w:val="a3"/>
            <w:rFonts w:ascii="宋体" w:hAnsi="宋体" w:hint="eastAsia"/>
            <w:noProof/>
            <w:color w:val="auto"/>
          </w:rPr>
          <w:t>第一部分</w:t>
        </w:r>
        <w:r w:rsidR="00AB5B07" w:rsidRPr="00A4136F">
          <w:rPr>
            <w:rStyle w:val="a3"/>
            <w:rFonts w:ascii="宋体" w:hAnsi="宋体"/>
            <w:noProof/>
            <w:color w:val="auto"/>
          </w:rPr>
          <w:t xml:space="preserve">  </w:t>
        </w:r>
        <w:r w:rsidR="00AB5B07" w:rsidRPr="00A4136F">
          <w:rPr>
            <w:rStyle w:val="a3"/>
            <w:rFonts w:ascii="宋体" w:hAnsi="宋体" w:hint="eastAsia"/>
            <w:noProof/>
            <w:color w:val="auto"/>
          </w:rPr>
          <w:t>招标公告</w:t>
        </w:r>
        <w:r w:rsidR="00AB5B07" w:rsidRPr="00A4136F">
          <w:rPr>
            <w:rFonts w:ascii="宋体" w:hAnsi="宋体"/>
            <w:noProof/>
          </w:rPr>
          <w:tab/>
        </w:r>
        <w:r w:rsidRPr="00A4136F">
          <w:rPr>
            <w:rFonts w:ascii="宋体" w:hAnsi="宋体"/>
            <w:noProof/>
          </w:rPr>
          <w:fldChar w:fldCharType="begin"/>
        </w:r>
        <w:r w:rsidR="00AB5B07" w:rsidRPr="00A4136F">
          <w:rPr>
            <w:rFonts w:ascii="宋体" w:hAnsi="宋体"/>
            <w:noProof/>
          </w:rPr>
          <w:instrText xml:space="preserve"> PAGEREF _Toc434678170 \h </w:instrText>
        </w:r>
        <w:r w:rsidRPr="00A4136F">
          <w:rPr>
            <w:rFonts w:ascii="宋体" w:hAnsi="宋体"/>
            <w:noProof/>
          </w:rPr>
        </w:r>
        <w:r w:rsidRPr="00A4136F">
          <w:rPr>
            <w:rFonts w:ascii="宋体" w:hAnsi="宋体"/>
            <w:noProof/>
          </w:rPr>
          <w:fldChar w:fldCharType="separate"/>
        </w:r>
        <w:r w:rsidR="00E07F8E">
          <w:rPr>
            <w:rFonts w:ascii="宋体" w:hAnsi="宋体"/>
            <w:noProof/>
          </w:rPr>
          <w:t>2</w:t>
        </w:r>
        <w:r w:rsidRPr="00A4136F">
          <w:rPr>
            <w:rFonts w:ascii="宋体" w:hAnsi="宋体"/>
            <w:noProof/>
          </w:rPr>
          <w:fldChar w:fldCharType="end"/>
        </w:r>
      </w:hyperlink>
    </w:p>
    <w:p w:rsidR="00AB5B07" w:rsidRPr="00A4136F" w:rsidRDefault="006A22EB">
      <w:pPr>
        <w:pStyle w:val="10"/>
        <w:rPr>
          <w:rFonts w:ascii="宋体" w:hAnsi="宋体"/>
          <w:noProof/>
        </w:rPr>
      </w:pPr>
      <w:hyperlink w:anchor="_Toc434678172" w:history="1">
        <w:r w:rsidR="00AB5B07" w:rsidRPr="00A4136F">
          <w:rPr>
            <w:rStyle w:val="a3"/>
            <w:rFonts w:ascii="宋体" w:hAnsi="宋体" w:hint="eastAsia"/>
            <w:noProof/>
            <w:color w:val="auto"/>
          </w:rPr>
          <w:t>第二部分</w:t>
        </w:r>
        <w:r w:rsidR="00AB5B07" w:rsidRPr="00A4136F">
          <w:rPr>
            <w:rStyle w:val="a3"/>
            <w:rFonts w:ascii="宋体" w:hAnsi="宋体"/>
            <w:noProof/>
            <w:color w:val="auto"/>
          </w:rPr>
          <w:t xml:space="preserve">  </w:t>
        </w:r>
        <w:r w:rsidR="00AB5B07" w:rsidRPr="00A4136F">
          <w:rPr>
            <w:rStyle w:val="a3"/>
            <w:rFonts w:ascii="宋体" w:hAnsi="宋体" w:hint="eastAsia"/>
            <w:noProof/>
            <w:color w:val="auto"/>
          </w:rPr>
          <w:t>投标人须知</w:t>
        </w:r>
        <w:r w:rsidR="00AB5B07" w:rsidRPr="00A4136F">
          <w:rPr>
            <w:rFonts w:ascii="宋体" w:hAnsi="宋体"/>
            <w:noProof/>
          </w:rPr>
          <w:tab/>
        </w:r>
        <w:r w:rsidRPr="00A4136F">
          <w:rPr>
            <w:rFonts w:ascii="宋体" w:hAnsi="宋体"/>
            <w:noProof/>
          </w:rPr>
          <w:fldChar w:fldCharType="begin"/>
        </w:r>
        <w:r w:rsidR="00AB5B07" w:rsidRPr="00A4136F">
          <w:rPr>
            <w:rFonts w:ascii="宋体" w:hAnsi="宋体"/>
            <w:noProof/>
          </w:rPr>
          <w:instrText xml:space="preserve"> PAGEREF _Toc434678172 \h </w:instrText>
        </w:r>
        <w:r w:rsidRPr="00A4136F">
          <w:rPr>
            <w:rFonts w:ascii="宋体" w:hAnsi="宋体"/>
            <w:noProof/>
          </w:rPr>
        </w:r>
        <w:r w:rsidRPr="00A4136F">
          <w:rPr>
            <w:rFonts w:ascii="宋体" w:hAnsi="宋体"/>
            <w:noProof/>
          </w:rPr>
          <w:fldChar w:fldCharType="separate"/>
        </w:r>
        <w:r w:rsidR="00E07F8E">
          <w:rPr>
            <w:rFonts w:ascii="宋体" w:hAnsi="宋体"/>
            <w:noProof/>
          </w:rPr>
          <w:t>4</w:t>
        </w:r>
        <w:r w:rsidRPr="00A4136F">
          <w:rPr>
            <w:rFonts w:ascii="宋体" w:hAnsi="宋体"/>
            <w:noProof/>
          </w:rPr>
          <w:fldChar w:fldCharType="end"/>
        </w:r>
      </w:hyperlink>
    </w:p>
    <w:p w:rsidR="00AB5B07" w:rsidRPr="00A4136F" w:rsidRDefault="006A22EB">
      <w:pPr>
        <w:pStyle w:val="22"/>
        <w:rPr>
          <w:rFonts w:ascii="宋体" w:hAnsi="宋体"/>
          <w:noProof/>
        </w:rPr>
      </w:pPr>
      <w:hyperlink w:anchor="_Toc434678173" w:history="1">
        <w:r w:rsidR="00AB5B07" w:rsidRPr="00A4136F">
          <w:rPr>
            <w:rStyle w:val="a3"/>
            <w:rFonts w:ascii="宋体" w:hAnsi="宋体" w:hint="eastAsia"/>
            <w:noProof/>
            <w:color w:val="auto"/>
          </w:rPr>
          <w:t>（一）总则</w:t>
        </w:r>
        <w:r w:rsidR="00AB5B07" w:rsidRPr="00A4136F">
          <w:rPr>
            <w:rFonts w:ascii="宋体" w:hAnsi="宋体"/>
            <w:noProof/>
          </w:rPr>
          <w:tab/>
        </w:r>
        <w:r w:rsidRPr="00A4136F">
          <w:rPr>
            <w:rFonts w:ascii="宋体" w:hAnsi="宋体"/>
            <w:noProof/>
          </w:rPr>
          <w:fldChar w:fldCharType="begin"/>
        </w:r>
        <w:r w:rsidR="00AB5B07" w:rsidRPr="00A4136F">
          <w:rPr>
            <w:rFonts w:ascii="宋体" w:hAnsi="宋体"/>
            <w:noProof/>
          </w:rPr>
          <w:instrText xml:space="preserve"> PAGEREF _Toc434678173 \h </w:instrText>
        </w:r>
        <w:r w:rsidRPr="00A4136F">
          <w:rPr>
            <w:rFonts w:ascii="宋体" w:hAnsi="宋体"/>
            <w:noProof/>
          </w:rPr>
        </w:r>
        <w:r w:rsidRPr="00A4136F">
          <w:rPr>
            <w:rFonts w:ascii="宋体" w:hAnsi="宋体"/>
            <w:noProof/>
          </w:rPr>
          <w:fldChar w:fldCharType="separate"/>
        </w:r>
        <w:r w:rsidR="00E07F8E">
          <w:rPr>
            <w:rFonts w:ascii="宋体" w:hAnsi="宋体"/>
            <w:noProof/>
          </w:rPr>
          <w:t>4</w:t>
        </w:r>
        <w:r w:rsidRPr="00A4136F">
          <w:rPr>
            <w:rFonts w:ascii="宋体" w:hAnsi="宋体"/>
            <w:noProof/>
          </w:rPr>
          <w:fldChar w:fldCharType="end"/>
        </w:r>
      </w:hyperlink>
    </w:p>
    <w:p w:rsidR="00AB5B07" w:rsidRPr="00A4136F" w:rsidRDefault="006A22EB">
      <w:pPr>
        <w:pStyle w:val="22"/>
        <w:rPr>
          <w:rFonts w:ascii="宋体" w:hAnsi="宋体"/>
          <w:noProof/>
        </w:rPr>
      </w:pPr>
      <w:hyperlink w:anchor="_Toc434678174" w:history="1">
        <w:r w:rsidR="00AB5B07" w:rsidRPr="00A4136F">
          <w:rPr>
            <w:rStyle w:val="a3"/>
            <w:rFonts w:ascii="宋体" w:hAnsi="宋体" w:hint="eastAsia"/>
            <w:noProof/>
            <w:color w:val="auto"/>
          </w:rPr>
          <w:t>（二）招标文件</w:t>
        </w:r>
        <w:r w:rsidR="00AB5B07" w:rsidRPr="00A4136F">
          <w:rPr>
            <w:rFonts w:ascii="宋体" w:hAnsi="宋体"/>
            <w:noProof/>
          </w:rPr>
          <w:tab/>
        </w:r>
        <w:r w:rsidRPr="00A4136F">
          <w:rPr>
            <w:rFonts w:ascii="宋体" w:hAnsi="宋体"/>
            <w:noProof/>
          </w:rPr>
          <w:fldChar w:fldCharType="begin"/>
        </w:r>
        <w:r w:rsidR="00AB5B07" w:rsidRPr="00A4136F">
          <w:rPr>
            <w:rFonts w:ascii="宋体" w:hAnsi="宋体"/>
            <w:noProof/>
          </w:rPr>
          <w:instrText xml:space="preserve"> PAGEREF _Toc434678174 \h </w:instrText>
        </w:r>
        <w:r w:rsidRPr="00A4136F">
          <w:rPr>
            <w:rFonts w:ascii="宋体" w:hAnsi="宋体"/>
            <w:noProof/>
          </w:rPr>
        </w:r>
        <w:r w:rsidRPr="00A4136F">
          <w:rPr>
            <w:rFonts w:ascii="宋体" w:hAnsi="宋体"/>
            <w:noProof/>
          </w:rPr>
          <w:fldChar w:fldCharType="separate"/>
        </w:r>
        <w:r w:rsidR="00E07F8E">
          <w:rPr>
            <w:rFonts w:ascii="宋体" w:hAnsi="宋体"/>
            <w:noProof/>
          </w:rPr>
          <w:t>4</w:t>
        </w:r>
        <w:r w:rsidRPr="00A4136F">
          <w:rPr>
            <w:rFonts w:ascii="宋体" w:hAnsi="宋体"/>
            <w:noProof/>
          </w:rPr>
          <w:fldChar w:fldCharType="end"/>
        </w:r>
      </w:hyperlink>
    </w:p>
    <w:p w:rsidR="00AB5B07" w:rsidRPr="00A4136F" w:rsidRDefault="006A22EB">
      <w:pPr>
        <w:pStyle w:val="22"/>
        <w:rPr>
          <w:rFonts w:ascii="宋体" w:hAnsi="宋体"/>
          <w:noProof/>
        </w:rPr>
      </w:pPr>
      <w:hyperlink w:anchor="_Toc434678175" w:history="1">
        <w:r w:rsidR="00AB5B07" w:rsidRPr="00A4136F">
          <w:rPr>
            <w:rStyle w:val="a3"/>
            <w:rFonts w:ascii="宋体" w:hAnsi="宋体" w:hint="eastAsia"/>
            <w:noProof/>
            <w:color w:val="auto"/>
          </w:rPr>
          <w:t>（三）投标文件的编制和数量</w:t>
        </w:r>
        <w:r w:rsidR="00AB5B07" w:rsidRPr="00A4136F">
          <w:rPr>
            <w:rFonts w:ascii="宋体" w:hAnsi="宋体"/>
            <w:noProof/>
          </w:rPr>
          <w:tab/>
        </w:r>
        <w:r w:rsidRPr="00A4136F">
          <w:rPr>
            <w:rFonts w:ascii="宋体" w:hAnsi="宋体"/>
            <w:noProof/>
          </w:rPr>
          <w:fldChar w:fldCharType="begin"/>
        </w:r>
        <w:r w:rsidR="00AB5B07" w:rsidRPr="00A4136F">
          <w:rPr>
            <w:rFonts w:ascii="宋体" w:hAnsi="宋体"/>
            <w:noProof/>
          </w:rPr>
          <w:instrText xml:space="preserve"> PAGEREF _Toc434678175 \h </w:instrText>
        </w:r>
        <w:r w:rsidRPr="00A4136F">
          <w:rPr>
            <w:rFonts w:ascii="宋体" w:hAnsi="宋体"/>
            <w:noProof/>
          </w:rPr>
        </w:r>
        <w:r w:rsidRPr="00A4136F">
          <w:rPr>
            <w:rFonts w:ascii="宋体" w:hAnsi="宋体"/>
            <w:noProof/>
          </w:rPr>
          <w:fldChar w:fldCharType="separate"/>
        </w:r>
        <w:r w:rsidR="00E07F8E">
          <w:rPr>
            <w:rFonts w:ascii="宋体" w:hAnsi="宋体"/>
            <w:noProof/>
          </w:rPr>
          <w:t>5</w:t>
        </w:r>
        <w:r w:rsidRPr="00A4136F">
          <w:rPr>
            <w:rFonts w:ascii="宋体" w:hAnsi="宋体"/>
            <w:noProof/>
          </w:rPr>
          <w:fldChar w:fldCharType="end"/>
        </w:r>
      </w:hyperlink>
    </w:p>
    <w:p w:rsidR="00AB5B07" w:rsidRPr="00A4136F" w:rsidRDefault="006A22EB">
      <w:pPr>
        <w:pStyle w:val="22"/>
        <w:rPr>
          <w:rFonts w:ascii="宋体" w:hAnsi="宋体"/>
          <w:noProof/>
        </w:rPr>
      </w:pPr>
      <w:hyperlink w:anchor="_Toc434678177" w:history="1">
        <w:r w:rsidR="00AB5B07" w:rsidRPr="00A4136F">
          <w:rPr>
            <w:rStyle w:val="a3"/>
            <w:rFonts w:ascii="宋体" w:hAnsi="宋体" w:hint="eastAsia"/>
            <w:noProof/>
            <w:color w:val="auto"/>
          </w:rPr>
          <w:t>（四）投标文件的递交</w:t>
        </w:r>
        <w:r w:rsidR="00AB5B07" w:rsidRPr="00A4136F">
          <w:rPr>
            <w:rFonts w:ascii="宋体" w:hAnsi="宋体"/>
            <w:noProof/>
          </w:rPr>
          <w:tab/>
        </w:r>
        <w:r w:rsidRPr="00A4136F">
          <w:rPr>
            <w:rFonts w:ascii="宋体" w:hAnsi="宋体"/>
            <w:noProof/>
          </w:rPr>
          <w:fldChar w:fldCharType="begin"/>
        </w:r>
        <w:r w:rsidR="00AB5B07" w:rsidRPr="00A4136F">
          <w:rPr>
            <w:rFonts w:ascii="宋体" w:hAnsi="宋体"/>
            <w:noProof/>
          </w:rPr>
          <w:instrText xml:space="preserve"> PAGEREF _Toc434678177 \h </w:instrText>
        </w:r>
        <w:r w:rsidRPr="00A4136F">
          <w:rPr>
            <w:rFonts w:ascii="宋体" w:hAnsi="宋体"/>
            <w:noProof/>
          </w:rPr>
        </w:r>
        <w:r w:rsidRPr="00A4136F">
          <w:rPr>
            <w:rFonts w:ascii="宋体" w:hAnsi="宋体"/>
            <w:noProof/>
          </w:rPr>
          <w:fldChar w:fldCharType="separate"/>
        </w:r>
        <w:r w:rsidR="00E07F8E">
          <w:rPr>
            <w:rFonts w:ascii="宋体" w:hAnsi="宋体"/>
            <w:noProof/>
          </w:rPr>
          <w:t>7</w:t>
        </w:r>
        <w:r w:rsidRPr="00A4136F">
          <w:rPr>
            <w:rFonts w:ascii="宋体" w:hAnsi="宋体"/>
            <w:noProof/>
          </w:rPr>
          <w:fldChar w:fldCharType="end"/>
        </w:r>
      </w:hyperlink>
    </w:p>
    <w:p w:rsidR="00AB5B07" w:rsidRPr="00A4136F" w:rsidRDefault="006A22EB">
      <w:pPr>
        <w:pStyle w:val="22"/>
        <w:rPr>
          <w:rFonts w:ascii="宋体" w:hAnsi="宋体"/>
          <w:noProof/>
        </w:rPr>
      </w:pPr>
      <w:hyperlink w:anchor="_Toc434678178" w:history="1">
        <w:r w:rsidR="00AB5B07" w:rsidRPr="00A4136F">
          <w:rPr>
            <w:rStyle w:val="a3"/>
            <w:rFonts w:ascii="宋体" w:hAnsi="宋体" w:hint="eastAsia"/>
            <w:noProof/>
            <w:color w:val="auto"/>
            <w:lang w:val="en-GB"/>
          </w:rPr>
          <w:t>（五）开</w:t>
        </w:r>
        <w:bookmarkStart w:id="0" w:name="_Hlt459211033"/>
        <w:bookmarkStart w:id="1" w:name="_Hlt459211034"/>
        <w:r w:rsidR="00AB5B07" w:rsidRPr="00A4136F">
          <w:rPr>
            <w:rStyle w:val="a3"/>
            <w:rFonts w:ascii="宋体" w:hAnsi="宋体" w:hint="eastAsia"/>
            <w:noProof/>
            <w:color w:val="auto"/>
            <w:lang w:val="en-GB"/>
          </w:rPr>
          <w:t>标</w:t>
        </w:r>
        <w:bookmarkEnd w:id="0"/>
        <w:bookmarkEnd w:id="1"/>
        <w:r w:rsidR="00AB5B07" w:rsidRPr="00A4136F">
          <w:rPr>
            <w:rFonts w:ascii="宋体" w:hAnsi="宋体"/>
            <w:noProof/>
          </w:rPr>
          <w:tab/>
        </w:r>
        <w:r w:rsidRPr="00A4136F">
          <w:rPr>
            <w:rFonts w:ascii="宋体" w:hAnsi="宋体"/>
            <w:noProof/>
          </w:rPr>
          <w:fldChar w:fldCharType="begin"/>
        </w:r>
        <w:r w:rsidR="00AB5B07" w:rsidRPr="00A4136F">
          <w:rPr>
            <w:rFonts w:ascii="宋体" w:hAnsi="宋体"/>
            <w:noProof/>
          </w:rPr>
          <w:instrText xml:space="preserve"> PAGEREF _Toc434678178 \h </w:instrText>
        </w:r>
        <w:r w:rsidRPr="00A4136F">
          <w:rPr>
            <w:rFonts w:ascii="宋体" w:hAnsi="宋体"/>
            <w:noProof/>
          </w:rPr>
        </w:r>
        <w:r w:rsidRPr="00A4136F">
          <w:rPr>
            <w:rFonts w:ascii="宋体" w:hAnsi="宋体"/>
            <w:noProof/>
          </w:rPr>
          <w:fldChar w:fldCharType="separate"/>
        </w:r>
        <w:r w:rsidR="00E07F8E">
          <w:rPr>
            <w:rFonts w:ascii="宋体" w:hAnsi="宋体"/>
            <w:noProof/>
          </w:rPr>
          <w:t>8</w:t>
        </w:r>
        <w:r w:rsidRPr="00A4136F">
          <w:rPr>
            <w:rFonts w:ascii="宋体" w:hAnsi="宋体"/>
            <w:noProof/>
          </w:rPr>
          <w:fldChar w:fldCharType="end"/>
        </w:r>
      </w:hyperlink>
    </w:p>
    <w:p w:rsidR="00AB5B07" w:rsidRPr="00A4136F" w:rsidRDefault="006A22EB">
      <w:pPr>
        <w:pStyle w:val="22"/>
        <w:rPr>
          <w:rFonts w:ascii="宋体" w:hAnsi="宋体"/>
          <w:noProof/>
        </w:rPr>
      </w:pPr>
      <w:hyperlink w:anchor="_Toc434678179" w:history="1">
        <w:r w:rsidR="00AB5B07" w:rsidRPr="00A4136F">
          <w:rPr>
            <w:rStyle w:val="a3"/>
            <w:rFonts w:ascii="宋体" w:hAnsi="宋体" w:hint="eastAsia"/>
            <w:noProof/>
            <w:color w:val="auto"/>
          </w:rPr>
          <w:t>（六）</w:t>
        </w:r>
        <w:r w:rsidR="00AB5B07" w:rsidRPr="00A4136F">
          <w:rPr>
            <w:rStyle w:val="a3"/>
            <w:rFonts w:ascii="宋体" w:hAnsi="宋体" w:hint="eastAsia"/>
            <w:noProof/>
            <w:color w:val="auto"/>
            <w:lang w:val="en-GB"/>
          </w:rPr>
          <w:t>评</w:t>
        </w:r>
        <w:bookmarkStart w:id="2" w:name="_Hlt468497376"/>
        <w:r w:rsidR="00AB5B07" w:rsidRPr="00A4136F">
          <w:rPr>
            <w:rStyle w:val="a3"/>
            <w:rFonts w:ascii="宋体" w:hAnsi="宋体" w:hint="eastAsia"/>
            <w:noProof/>
            <w:color w:val="auto"/>
            <w:lang w:val="en-GB"/>
          </w:rPr>
          <w:t>标</w:t>
        </w:r>
        <w:bookmarkEnd w:id="2"/>
        <w:r w:rsidR="00AB5B07" w:rsidRPr="00A4136F">
          <w:rPr>
            <w:rStyle w:val="a3"/>
            <w:rFonts w:ascii="宋体" w:hAnsi="宋体" w:hint="eastAsia"/>
            <w:noProof/>
            <w:color w:val="auto"/>
            <w:lang w:val="en-GB"/>
          </w:rPr>
          <w:t>委员会的组成和评标方法</w:t>
        </w:r>
        <w:r w:rsidR="00AB5B07" w:rsidRPr="00A4136F">
          <w:rPr>
            <w:rFonts w:ascii="宋体" w:hAnsi="宋体"/>
            <w:noProof/>
          </w:rPr>
          <w:tab/>
        </w:r>
        <w:r w:rsidRPr="00A4136F">
          <w:rPr>
            <w:rFonts w:ascii="宋体" w:hAnsi="宋体"/>
            <w:noProof/>
          </w:rPr>
          <w:fldChar w:fldCharType="begin"/>
        </w:r>
        <w:r w:rsidR="00AB5B07" w:rsidRPr="00A4136F">
          <w:rPr>
            <w:rFonts w:ascii="宋体" w:hAnsi="宋体"/>
            <w:noProof/>
          </w:rPr>
          <w:instrText xml:space="preserve"> PAGEREF _Toc434678179 \h </w:instrText>
        </w:r>
        <w:r w:rsidRPr="00A4136F">
          <w:rPr>
            <w:rFonts w:ascii="宋体" w:hAnsi="宋体"/>
            <w:noProof/>
          </w:rPr>
        </w:r>
        <w:r w:rsidRPr="00A4136F">
          <w:rPr>
            <w:rFonts w:ascii="宋体" w:hAnsi="宋体"/>
            <w:noProof/>
          </w:rPr>
          <w:fldChar w:fldCharType="separate"/>
        </w:r>
        <w:r w:rsidR="00E07F8E">
          <w:rPr>
            <w:rFonts w:ascii="宋体" w:hAnsi="宋体"/>
            <w:noProof/>
          </w:rPr>
          <w:t>9</w:t>
        </w:r>
        <w:r w:rsidRPr="00A4136F">
          <w:rPr>
            <w:rFonts w:ascii="宋体" w:hAnsi="宋体"/>
            <w:noProof/>
          </w:rPr>
          <w:fldChar w:fldCharType="end"/>
        </w:r>
      </w:hyperlink>
    </w:p>
    <w:p w:rsidR="00AB5B07" w:rsidRPr="00A4136F" w:rsidRDefault="006A22EB">
      <w:pPr>
        <w:pStyle w:val="22"/>
        <w:rPr>
          <w:rFonts w:ascii="宋体" w:hAnsi="宋体"/>
          <w:noProof/>
        </w:rPr>
      </w:pPr>
      <w:hyperlink w:anchor="_Toc434678180" w:history="1">
        <w:r w:rsidR="00AB5B07" w:rsidRPr="00A4136F">
          <w:rPr>
            <w:rStyle w:val="a3"/>
            <w:rFonts w:ascii="宋体" w:hAnsi="宋体" w:hint="eastAsia"/>
            <w:noProof/>
            <w:color w:val="auto"/>
            <w:lang w:val="en-GB"/>
          </w:rPr>
          <w:t>（七）定</w:t>
        </w:r>
        <w:bookmarkStart w:id="3" w:name="_Hlt440460946"/>
        <w:bookmarkStart w:id="4" w:name="_Hlt440460947"/>
        <w:r w:rsidR="00AB5B07" w:rsidRPr="00A4136F">
          <w:rPr>
            <w:rStyle w:val="a3"/>
            <w:rFonts w:ascii="宋体" w:hAnsi="宋体" w:hint="eastAsia"/>
            <w:noProof/>
            <w:color w:val="auto"/>
            <w:lang w:val="en-GB"/>
          </w:rPr>
          <w:t>标</w:t>
        </w:r>
        <w:bookmarkEnd w:id="3"/>
        <w:bookmarkEnd w:id="4"/>
        <w:r w:rsidR="00AB5B07" w:rsidRPr="00A4136F">
          <w:rPr>
            <w:rFonts w:ascii="宋体" w:hAnsi="宋体"/>
            <w:noProof/>
          </w:rPr>
          <w:tab/>
        </w:r>
        <w:r w:rsidRPr="00A4136F">
          <w:rPr>
            <w:rFonts w:ascii="宋体" w:hAnsi="宋体"/>
            <w:noProof/>
          </w:rPr>
          <w:fldChar w:fldCharType="begin"/>
        </w:r>
        <w:r w:rsidR="00AB5B07" w:rsidRPr="00A4136F">
          <w:rPr>
            <w:rFonts w:ascii="宋体" w:hAnsi="宋体"/>
            <w:noProof/>
          </w:rPr>
          <w:instrText xml:space="preserve"> PAGEREF _Toc434678180 \h </w:instrText>
        </w:r>
        <w:r w:rsidRPr="00A4136F">
          <w:rPr>
            <w:rFonts w:ascii="宋体" w:hAnsi="宋体"/>
            <w:noProof/>
          </w:rPr>
        </w:r>
        <w:r w:rsidRPr="00A4136F">
          <w:rPr>
            <w:rFonts w:ascii="宋体" w:hAnsi="宋体"/>
            <w:noProof/>
          </w:rPr>
          <w:fldChar w:fldCharType="separate"/>
        </w:r>
        <w:r w:rsidR="00E07F8E">
          <w:rPr>
            <w:rFonts w:ascii="宋体" w:hAnsi="宋体"/>
            <w:noProof/>
          </w:rPr>
          <w:t>14</w:t>
        </w:r>
        <w:r w:rsidRPr="00A4136F">
          <w:rPr>
            <w:rFonts w:ascii="宋体" w:hAnsi="宋体"/>
            <w:noProof/>
          </w:rPr>
          <w:fldChar w:fldCharType="end"/>
        </w:r>
      </w:hyperlink>
    </w:p>
    <w:p w:rsidR="00AB5B07" w:rsidRPr="00A4136F" w:rsidRDefault="006A22EB">
      <w:pPr>
        <w:pStyle w:val="22"/>
        <w:rPr>
          <w:rFonts w:ascii="宋体" w:hAnsi="宋体"/>
          <w:noProof/>
        </w:rPr>
      </w:pPr>
      <w:hyperlink w:anchor="_Toc434678181" w:history="1">
        <w:r w:rsidR="00AB5B07" w:rsidRPr="00A4136F">
          <w:rPr>
            <w:rStyle w:val="a3"/>
            <w:rFonts w:ascii="宋体" w:hAnsi="宋体" w:hint="eastAsia"/>
            <w:noProof/>
            <w:color w:val="auto"/>
            <w:lang w:val="en-GB"/>
          </w:rPr>
          <w:t>（八）合同</w:t>
        </w:r>
        <w:r w:rsidR="00AB5B07" w:rsidRPr="00A4136F">
          <w:rPr>
            <w:rFonts w:ascii="宋体" w:hAnsi="宋体"/>
            <w:noProof/>
          </w:rPr>
          <w:tab/>
        </w:r>
        <w:r w:rsidRPr="00A4136F">
          <w:rPr>
            <w:rFonts w:ascii="宋体" w:hAnsi="宋体"/>
            <w:noProof/>
          </w:rPr>
          <w:fldChar w:fldCharType="begin"/>
        </w:r>
        <w:r w:rsidR="00AB5B07" w:rsidRPr="00A4136F">
          <w:rPr>
            <w:rFonts w:ascii="宋体" w:hAnsi="宋体"/>
            <w:noProof/>
          </w:rPr>
          <w:instrText xml:space="preserve"> PAGEREF _Toc434678181 \h </w:instrText>
        </w:r>
        <w:r w:rsidRPr="00A4136F">
          <w:rPr>
            <w:rFonts w:ascii="宋体" w:hAnsi="宋体"/>
            <w:noProof/>
          </w:rPr>
        </w:r>
        <w:r w:rsidRPr="00A4136F">
          <w:rPr>
            <w:rFonts w:ascii="宋体" w:hAnsi="宋体"/>
            <w:noProof/>
          </w:rPr>
          <w:fldChar w:fldCharType="separate"/>
        </w:r>
        <w:r w:rsidR="00E07F8E">
          <w:rPr>
            <w:rFonts w:ascii="宋体" w:hAnsi="宋体"/>
            <w:noProof/>
          </w:rPr>
          <w:t>15</w:t>
        </w:r>
        <w:r w:rsidRPr="00A4136F">
          <w:rPr>
            <w:rFonts w:ascii="宋体" w:hAnsi="宋体"/>
            <w:noProof/>
          </w:rPr>
          <w:fldChar w:fldCharType="end"/>
        </w:r>
      </w:hyperlink>
    </w:p>
    <w:p w:rsidR="00AB5B07" w:rsidRPr="00A4136F" w:rsidRDefault="006A22EB">
      <w:pPr>
        <w:pStyle w:val="10"/>
        <w:rPr>
          <w:rFonts w:ascii="宋体" w:hAnsi="宋体"/>
          <w:noProof/>
        </w:rPr>
      </w:pPr>
      <w:hyperlink w:anchor="_Toc434678182" w:history="1">
        <w:r w:rsidR="00AB5B07" w:rsidRPr="00A4136F">
          <w:rPr>
            <w:rStyle w:val="a3"/>
            <w:rFonts w:ascii="宋体" w:hAnsi="宋体" w:hint="eastAsia"/>
            <w:noProof/>
            <w:color w:val="auto"/>
          </w:rPr>
          <w:t>第三部分</w:t>
        </w:r>
        <w:r w:rsidR="00AB5B07" w:rsidRPr="00A4136F">
          <w:rPr>
            <w:rStyle w:val="a3"/>
            <w:rFonts w:ascii="宋体" w:hAnsi="宋体"/>
            <w:noProof/>
            <w:color w:val="auto"/>
          </w:rPr>
          <w:t xml:space="preserve">  </w:t>
        </w:r>
        <w:r w:rsidR="00AB5B07" w:rsidRPr="00A4136F">
          <w:rPr>
            <w:rStyle w:val="a3"/>
            <w:rFonts w:ascii="宋体" w:hAnsi="宋体" w:hint="eastAsia"/>
            <w:noProof/>
            <w:color w:val="auto"/>
          </w:rPr>
          <w:t>用户</w:t>
        </w:r>
        <w:bookmarkStart w:id="5" w:name="_Hlt453091828"/>
        <w:bookmarkStart w:id="6" w:name="_Hlt453177839"/>
        <w:r w:rsidR="00AB5B07" w:rsidRPr="00A4136F">
          <w:rPr>
            <w:rStyle w:val="a3"/>
            <w:rFonts w:ascii="宋体" w:hAnsi="宋体" w:hint="eastAsia"/>
            <w:noProof/>
            <w:color w:val="auto"/>
          </w:rPr>
          <w:t>需</w:t>
        </w:r>
        <w:bookmarkStart w:id="7" w:name="_Hlt450817166"/>
        <w:bookmarkEnd w:id="5"/>
        <w:bookmarkEnd w:id="6"/>
        <w:r w:rsidR="00AB5B07" w:rsidRPr="00A4136F">
          <w:rPr>
            <w:rStyle w:val="a3"/>
            <w:rFonts w:ascii="宋体" w:hAnsi="宋体" w:hint="eastAsia"/>
            <w:noProof/>
            <w:color w:val="auto"/>
          </w:rPr>
          <w:t>求</w:t>
        </w:r>
        <w:bookmarkStart w:id="8" w:name="_Hlt451759448"/>
        <w:bookmarkStart w:id="9" w:name="_Hlt451759449"/>
        <w:bookmarkStart w:id="10" w:name="_Hlt453094851"/>
        <w:bookmarkStart w:id="11" w:name="_Hlt453176928"/>
        <w:bookmarkStart w:id="12" w:name="_Hlt453176929"/>
        <w:bookmarkStart w:id="13" w:name="_Hlt453494085"/>
        <w:bookmarkStart w:id="14" w:name="_Hlt453494086"/>
        <w:bookmarkStart w:id="15" w:name="_Hlt453519793"/>
        <w:bookmarkStart w:id="16" w:name="_Hlt453519794"/>
        <w:bookmarkEnd w:id="7"/>
        <w:r w:rsidR="00AB5B07" w:rsidRPr="00A4136F">
          <w:rPr>
            <w:rStyle w:val="a3"/>
            <w:rFonts w:ascii="宋体" w:hAnsi="宋体" w:hint="eastAsia"/>
            <w:noProof/>
            <w:color w:val="auto"/>
          </w:rPr>
          <w:t>书</w:t>
        </w:r>
        <w:bookmarkStart w:id="17" w:name="_Hlt469649163"/>
        <w:bookmarkStart w:id="18" w:name="_Hlt469649164"/>
        <w:bookmarkEnd w:id="8"/>
        <w:bookmarkEnd w:id="9"/>
        <w:bookmarkEnd w:id="10"/>
        <w:bookmarkEnd w:id="11"/>
        <w:bookmarkEnd w:id="12"/>
        <w:bookmarkEnd w:id="13"/>
        <w:bookmarkEnd w:id="14"/>
        <w:bookmarkEnd w:id="15"/>
        <w:bookmarkEnd w:id="16"/>
        <w:r w:rsidR="00AB5B07" w:rsidRPr="00A4136F">
          <w:rPr>
            <w:rFonts w:ascii="宋体" w:hAnsi="宋体"/>
            <w:noProof/>
          </w:rPr>
          <w:tab/>
        </w:r>
        <w:bookmarkEnd w:id="17"/>
        <w:bookmarkEnd w:id="18"/>
        <w:r w:rsidRPr="00A4136F">
          <w:rPr>
            <w:rFonts w:ascii="宋体" w:hAnsi="宋体"/>
            <w:noProof/>
          </w:rPr>
          <w:fldChar w:fldCharType="begin"/>
        </w:r>
        <w:r w:rsidR="00AB5B07" w:rsidRPr="00A4136F">
          <w:rPr>
            <w:rFonts w:ascii="宋体" w:hAnsi="宋体"/>
            <w:noProof/>
          </w:rPr>
          <w:instrText xml:space="preserve"> PAGEREF _Toc434678182 \h </w:instrText>
        </w:r>
        <w:r w:rsidRPr="00A4136F">
          <w:rPr>
            <w:rFonts w:ascii="宋体" w:hAnsi="宋体"/>
            <w:noProof/>
          </w:rPr>
        </w:r>
        <w:r w:rsidRPr="00A4136F">
          <w:rPr>
            <w:rFonts w:ascii="宋体" w:hAnsi="宋体"/>
            <w:noProof/>
          </w:rPr>
          <w:fldChar w:fldCharType="separate"/>
        </w:r>
        <w:r w:rsidR="00E07F8E">
          <w:rPr>
            <w:rFonts w:ascii="宋体" w:hAnsi="宋体"/>
            <w:noProof/>
          </w:rPr>
          <w:t>16</w:t>
        </w:r>
        <w:r w:rsidRPr="00A4136F">
          <w:rPr>
            <w:rFonts w:ascii="宋体" w:hAnsi="宋体"/>
            <w:noProof/>
          </w:rPr>
          <w:fldChar w:fldCharType="end"/>
        </w:r>
      </w:hyperlink>
    </w:p>
    <w:p w:rsidR="00AB5B07" w:rsidRPr="00A4136F" w:rsidRDefault="006A22EB">
      <w:pPr>
        <w:pStyle w:val="10"/>
        <w:rPr>
          <w:rFonts w:ascii="宋体" w:hAnsi="宋体"/>
          <w:noProof/>
        </w:rPr>
      </w:pPr>
      <w:hyperlink w:anchor="_Toc434678183" w:history="1">
        <w:r w:rsidR="00AB5B07" w:rsidRPr="00A4136F">
          <w:rPr>
            <w:rStyle w:val="a3"/>
            <w:rFonts w:ascii="宋体" w:hAnsi="宋体" w:hint="eastAsia"/>
            <w:noProof/>
            <w:color w:val="auto"/>
          </w:rPr>
          <w:t>第四部分</w:t>
        </w:r>
        <w:r w:rsidR="00AB5B07" w:rsidRPr="00A4136F">
          <w:rPr>
            <w:rStyle w:val="a3"/>
            <w:rFonts w:ascii="宋体" w:hAnsi="宋体"/>
            <w:noProof/>
            <w:color w:val="auto"/>
          </w:rPr>
          <w:t xml:space="preserve">  </w:t>
        </w:r>
        <w:r w:rsidR="00AB5B07" w:rsidRPr="00A4136F">
          <w:rPr>
            <w:rStyle w:val="a3"/>
            <w:rFonts w:ascii="宋体" w:hAnsi="宋体" w:hint="eastAsia"/>
            <w:noProof/>
            <w:color w:val="auto"/>
          </w:rPr>
          <w:t>合同条款</w:t>
        </w:r>
        <w:bookmarkStart w:id="19" w:name="_Hlt453093455"/>
        <w:bookmarkStart w:id="20" w:name="_Hlt456276978"/>
        <w:bookmarkStart w:id="21" w:name="_Hlt456276979"/>
        <w:r w:rsidR="00AB5B07" w:rsidRPr="00A4136F">
          <w:rPr>
            <w:rStyle w:val="a3"/>
            <w:rFonts w:ascii="宋体" w:hAnsi="宋体" w:hint="eastAsia"/>
            <w:noProof/>
            <w:color w:val="auto"/>
          </w:rPr>
          <w:t>及</w:t>
        </w:r>
        <w:bookmarkStart w:id="22" w:name="_Hlt453495618"/>
        <w:bookmarkEnd w:id="19"/>
        <w:bookmarkEnd w:id="20"/>
        <w:bookmarkEnd w:id="21"/>
        <w:r w:rsidR="00AB5B07" w:rsidRPr="00A4136F">
          <w:rPr>
            <w:rStyle w:val="a3"/>
            <w:rFonts w:ascii="宋体" w:hAnsi="宋体" w:hint="eastAsia"/>
            <w:noProof/>
            <w:color w:val="auto"/>
          </w:rPr>
          <w:t>格</w:t>
        </w:r>
        <w:bookmarkEnd w:id="22"/>
        <w:r w:rsidR="00AB5B07" w:rsidRPr="00A4136F">
          <w:rPr>
            <w:rStyle w:val="a3"/>
            <w:rFonts w:ascii="宋体" w:hAnsi="宋体" w:hint="eastAsia"/>
            <w:noProof/>
            <w:color w:val="auto"/>
          </w:rPr>
          <w:t>式</w:t>
        </w:r>
        <w:r w:rsidR="00AB5B07" w:rsidRPr="00A4136F">
          <w:rPr>
            <w:rFonts w:ascii="宋体" w:hAnsi="宋体"/>
            <w:noProof/>
          </w:rPr>
          <w:tab/>
        </w:r>
        <w:r w:rsidRPr="00A4136F">
          <w:rPr>
            <w:rFonts w:ascii="宋体" w:hAnsi="宋体"/>
            <w:noProof/>
          </w:rPr>
          <w:fldChar w:fldCharType="begin"/>
        </w:r>
        <w:r w:rsidR="00AB5B07" w:rsidRPr="00A4136F">
          <w:rPr>
            <w:rFonts w:ascii="宋体" w:hAnsi="宋体"/>
            <w:noProof/>
          </w:rPr>
          <w:instrText xml:space="preserve"> PAGEREF _Toc434678183 \h </w:instrText>
        </w:r>
        <w:r w:rsidRPr="00A4136F">
          <w:rPr>
            <w:rFonts w:ascii="宋体" w:hAnsi="宋体"/>
            <w:noProof/>
          </w:rPr>
        </w:r>
        <w:r w:rsidRPr="00A4136F">
          <w:rPr>
            <w:rFonts w:ascii="宋体" w:hAnsi="宋体"/>
            <w:noProof/>
          </w:rPr>
          <w:fldChar w:fldCharType="separate"/>
        </w:r>
        <w:r w:rsidR="00E07F8E">
          <w:rPr>
            <w:rFonts w:ascii="宋体" w:hAnsi="宋体"/>
            <w:noProof/>
          </w:rPr>
          <w:t>24</w:t>
        </w:r>
        <w:r w:rsidRPr="00A4136F">
          <w:rPr>
            <w:rFonts w:ascii="宋体" w:hAnsi="宋体"/>
            <w:noProof/>
          </w:rPr>
          <w:fldChar w:fldCharType="end"/>
        </w:r>
      </w:hyperlink>
    </w:p>
    <w:p w:rsidR="00AB5B07" w:rsidRPr="00A4136F" w:rsidRDefault="006A22EB">
      <w:pPr>
        <w:pStyle w:val="10"/>
        <w:rPr>
          <w:rFonts w:ascii="宋体" w:hAnsi="宋体"/>
          <w:noProof/>
        </w:rPr>
      </w:pPr>
      <w:hyperlink w:anchor="_Toc434678187" w:history="1">
        <w:r w:rsidR="00AB5B07" w:rsidRPr="00A4136F">
          <w:rPr>
            <w:rStyle w:val="a3"/>
            <w:rFonts w:ascii="宋体" w:hAnsi="宋体" w:hint="eastAsia"/>
            <w:noProof/>
            <w:color w:val="auto"/>
          </w:rPr>
          <w:t>第五部分</w:t>
        </w:r>
        <w:r w:rsidR="00AB5B07" w:rsidRPr="00A4136F">
          <w:rPr>
            <w:rStyle w:val="a3"/>
            <w:rFonts w:ascii="宋体" w:hAnsi="宋体"/>
            <w:noProof/>
            <w:color w:val="auto"/>
          </w:rPr>
          <w:t xml:space="preserve">  </w:t>
        </w:r>
        <w:r w:rsidR="00AB5B07" w:rsidRPr="00A4136F">
          <w:rPr>
            <w:rStyle w:val="a3"/>
            <w:rFonts w:ascii="宋体" w:hAnsi="宋体" w:hint="eastAsia"/>
            <w:noProof/>
            <w:color w:val="auto"/>
          </w:rPr>
          <w:t>投标文件</w:t>
        </w:r>
        <w:bookmarkStart w:id="23" w:name="_Hlt468496282"/>
        <w:bookmarkStart w:id="24" w:name="_Hlt468496283"/>
        <w:r w:rsidR="00AB5B07" w:rsidRPr="00A4136F">
          <w:rPr>
            <w:rStyle w:val="a3"/>
            <w:rFonts w:ascii="宋体" w:hAnsi="宋体" w:hint="eastAsia"/>
            <w:noProof/>
            <w:color w:val="auto"/>
          </w:rPr>
          <w:t>内</w:t>
        </w:r>
        <w:bookmarkEnd w:id="23"/>
        <w:bookmarkEnd w:id="24"/>
        <w:r w:rsidR="00AB5B07" w:rsidRPr="00A4136F">
          <w:rPr>
            <w:rStyle w:val="a3"/>
            <w:rFonts w:ascii="宋体" w:hAnsi="宋体" w:hint="eastAsia"/>
            <w:noProof/>
            <w:color w:val="auto"/>
          </w:rPr>
          <w:t>容</w:t>
        </w:r>
        <w:bookmarkStart w:id="25" w:name="_Hlt453509495"/>
        <w:bookmarkStart w:id="26" w:name="_Hlt453509496"/>
        <w:r w:rsidR="00AB5B07" w:rsidRPr="00A4136F">
          <w:rPr>
            <w:rStyle w:val="a3"/>
            <w:rFonts w:ascii="宋体" w:hAnsi="宋体" w:hint="eastAsia"/>
            <w:noProof/>
            <w:color w:val="auto"/>
          </w:rPr>
          <w:t>及</w:t>
        </w:r>
        <w:bookmarkStart w:id="27" w:name="_Hlt453093765"/>
        <w:bookmarkStart w:id="28" w:name="_Hlt453495509"/>
        <w:bookmarkStart w:id="29" w:name="_Hlt468496673"/>
        <w:bookmarkStart w:id="30" w:name="_Hlt468497210"/>
        <w:bookmarkEnd w:id="25"/>
        <w:bookmarkEnd w:id="26"/>
        <w:r w:rsidR="00AB5B07" w:rsidRPr="00A4136F">
          <w:rPr>
            <w:rStyle w:val="a3"/>
            <w:rFonts w:ascii="宋体" w:hAnsi="宋体" w:hint="eastAsia"/>
            <w:noProof/>
            <w:color w:val="auto"/>
          </w:rPr>
          <w:t>格</w:t>
        </w:r>
        <w:bookmarkStart w:id="31" w:name="_Hlt468496922"/>
        <w:bookmarkEnd w:id="27"/>
        <w:bookmarkEnd w:id="28"/>
        <w:bookmarkEnd w:id="29"/>
        <w:bookmarkEnd w:id="30"/>
        <w:r w:rsidR="00AB5B07" w:rsidRPr="00A4136F">
          <w:rPr>
            <w:rStyle w:val="a3"/>
            <w:rFonts w:ascii="宋体" w:hAnsi="宋体" w:hint="eastAsia"/>
            <w:noProof/>
            <w:color w:val="auto"/>
          </w:rPr>
          <w:t>式</w:t>
        </w:r>
        <w:bookmarkEnd w:id="31"/>
        <w:r w:rsidR="00AB5B07" w:rsidRPr="00A4136F">
          <w:rPr>
            <w:rFonts w:ascii="宋体" w:hAnsi="宋体"/>
            <w:noProof/>
          </w:rPr>
          <w:tab/>
        </w:r>
        <w:r w:rsidRPr="00A4136F">
          <w:rPr>
            <w:rFonts w:ascii="宋体" w:hAnsi="宋体"/>
            <w:noProof/>
          </w:rPr>
          <w:fldChar w:fldCharType="begin"/>
        </w:r>
        <w:r w:rsidR="00AB5B07" w:rsidRPr="00A4136F">
          <w:rPr>
            <w:rFonts w:ascii="宋体" w:hAnsi="宋体"/>
            <w:noProof/>
          </w:rPr>
          <w:instrText xml:space="preserve"> PAGEREF _Toc434678187 \h </w:instrText>
        </w:r>
        <w:r w:rsidRPr="00A4136F">
          <w:rPr>
            <w:rFonts w:ascii="宋体" w:hAnsi="宋体"/>
            <w:noProof/>
          </w:rPr>
        </w:r>
        <w:r w:rsidRPr="00A4136F">
          <w:rPr>
            <w:rFonts w:ascii="宋体" w:hAnsi="宋体"/>
            <w:noProof/>
          </w:rPr>
          <w:fldChar w:fldCharType="separate"/>
        </w:r>
        <w:r w:rsidR="00E07F8E">
          <w:rPr>
            <w:rFonts w:ascii="宋体" w:hAnsi="宋体"/>
            <w:noProof/>
          </w:rPr>
          <w:t>29</w:t>
        </w:r>
        <w:r w:rsidRPr="00A4136F">
          <w:rPr>
            <w:rFonts w:ascii="宋体" w:hAnsi="宋体"/>
            <w:noProof/>
          </w:rPr>
          <w:fldChar w:fldCharType="end"/>
        </w:r>
      </w:hyperlink>
    </w:p>
    <w:p w:rsidR="00AB5B07" w:rsidRPr="00A4136F" w:rsidRDefault="006A22EB">
      <w:pPr>
        <w:tabs>
          <w:tab w:val="left" w:leader="dot" w:pos="8400"/>
        </w:tabs>
        <w:spacing w:line="360" w:lineRule="auto"/>
        <w:ind w:rightChars="15" w:right="31"/>
        <w:jc w:val="left"/>
        <w:rPr>
          <w:rFonts w:ascii="宋体" w:hAnsi="宋体" w:cs="宋体"/>
          <w:kern w:val="0"/>
          <w:sz w:val="32"/>
          <w:szCs w:val="32"/>
        </w:rPr>
      </w:pPr>
      <w:r w:rsidRPr="00A4136F">
        <w:rPr>
          <w:rFonts w:ascii="宋体" w:hAnsi="宋体" w:cs="宋体"/>
          <w:kern w:val="0"/>
          <w:sz w:val="32"/>
          <w:szCs w:val="32"/>
        </w:rPr>
        <w:fldChar w:fldCharType="end"/>
      </w:r>
    </w:p>
    <w:p w:rsidR="00AB5B07" w:rsidRPr="00A4136F" w:rsidRDefault="00AB5B07">
      <w:pPr>
        <w:tabs>
          <w:tab w:val="left" w:leader="dot" w:pos="8400"/>
        </w:tabs>
        <w:spacing w:line="360" w:lineRule="auto"/>
        <w:ind w:rightChars="15" w:right="31"/>
        <w:jc w:val="left"/>
        <w:rPr>
          <w:rFonts w:ascii="宋体" w:hAnsi="宋体" w:cs="宋体"/>
          <w:kern w:val="0"/>
          <w:sz w:val="32"/>
          <w:szCs w:val="32"/>
        </w:rPr>
      </w:pPr>
    </w:p>
    <w:p w:rsidR="00AB5B07" w:rsidRPr="00A4136F" w:rsidRDefault="00AB5B07">
      <w:pPr>
        <w:tabs>
          <w:tab w:val="left" w:leader="dot" w:pos="8400"/>
        </w:tabs>
        <w:spacing w:line="360" w:lineRule="auto"/>
        <w:ind w:rightChars="15" w:right="31"/>
        <w:jc w:val="left"/>
        <w:rPr>
          <w:rFonts w:ascii="宋体" w:hAnsi="宋体" w:cs="宋体"/>
          <w:kern w:val="0"/>
          <w:sz w:val="32"/>
          <w:szCs w:val="32"/>
        </w:rPr>
      </w:pPr>
    </w:p>
    <w:p w:rsidR="00AB5B07" w:rsidRPr="00A4136F" w:rsidRDefault="00AB5B07">
      <w:pPr>
        <w:tabs>
          <w:tab w:val="left" w:leader="dot" w:pos="8400"/>
        </w:tabs>
        <w:spacing w:line="360" w:lineRule="auto"/>
        <w:ind w:rightChars="15" w:right="31"/>
        <w:jc w:val="left"/>
        <w:rPr>
          <w:rFonts w:ascii="宋体" w:hAnsi="宋体" w:cs="宋体"/>
          <w:kern w:val="0"/>
          <w:sz w:val="32"/>
          <w:szCs w:val="32"/>
        </w:rPr>
      </w:pPr>
    </w:p>
    <w:p w:rsidR="00AB5B07" w:rsidRPr="00A4136F" w:rsidRDefault="00AB5B07">
      <w:pPr>
        <w:tabs>
          <w:tab w:val="left" w:leader="dot" w:pos="8400"/>
        </w:tabs>
        <w:spacing w:line="360" w:lineRule="auto"/>
        <w:ind w:rightChars="15" w:right="31"/>
        <w:jc w:val="left"/>
        <w:rPr>
          <w:rStyle w:val="1Char"/>
          <w:rFonts w:ascii="宋体" w:hAnsi="宋体" w:cs="宋体"/>
          <w:bCs w:val="0"/>
          <w:kern w:val="0"/>
        </w:rPr>
      </w:pPr>
    </w:p>
    <w:p w:rsidR="00AB5B07" w:rsidRPr="00A4136F" w:rsidRDefault="00AB5B07">
      <w:pPr>
        <w:tabs>
          <w:tab w:val="left" w:leader="dot" w:pos="8400"/>
        </w:tabs>
        <w:spacing w:line="360" w:lineRule="auto"/>
        <w:ind w:rightChars="15" w:right="31"/>
        <w:jc w:val="left"/>
        <w:rPr>
          <w:rStyle w:val="1Char"/>
          <w:rFonts w:ascii="宋体" w:hAnsi="宋体" w:cs="宋体"/>
          <w:bCs w:val="0"/>
          <w:kern w:val="0"/>
        </w:rPr>
      </w:pPr>
    </w:p>
    <w:p w:rsidR="00AB5B07" w:rsidRPr="00A4136F" w:rsidRDefault="00AB5B07">
      <w:pPr>
        <w:pStyle w:val="1"/>
        <w:rPr>
          <w:rFonts w:ascii="宋体" w:hAnsi="宋体"/>
          <w:bCs w:val="0"/>
        </w:rPr>
      </w:pPr>
      <w:bookmarkStart w:id="32" w:name="_Toc434678170"/>
      <w:r w:rsidRPr="00A4136F">
        <w:rPr>
          <w:rFonts w:ascii="宋体" w:hAnsi="宋体" w:hint="eastAsia"/>
        </w:rPr>
        <w:lastRenderedPageBreak/>
        <w:t xml:space="preserve">第一部分  </w:t>
      </w:r>
      <w:bookmarkStart w:id="33" w:name="_Toc434678171"/>
      <w:bookmarkEnd w:id="32"/>
      <w:r w:rsidRPr="00A4136F">
        <w:rPr>
          <w:rFonts w:ascii="宋体" w:hAnsi="宋体" w:hint="eastAsia"/>
        </w:rPr>
        <w:t>招标公告</w:t>
      </w:r>
    </w:p>
    <w:bookmarkEnd w:id="33"/>
    <w:p w:rsidR="00AB5B07" w:rsidRPr="00A4136F" w:rsidRDefault="00AB5B07">
      <w:pPr>
        <w:spacing w:line="400" w:lineRule="exact"/>
        <w:ind w:firstLineChars="200" w:firstLine="480"/>
        <w:rPr>
          <w:rFonts w:ascii="宋体" w:hAnsi="宋体" w:cs="宋体"/>
          <w:bCs/>
          <w:kern w:val="0"/>
          <w:sz w:val="24"/>
          <w:lang w:val="en-GB"/>
        </w:rPr>
      </w:pPr>
      <w:r w:rsidRPr="00A4136F">
        <w:rPr>
          <w:rFonts w:ascii="宋体" w:hAnsi="宋体" w:cs="宋体" w:hint="eastAsia"/>
          <w:bCs/>
          <w:kern w:val="0"/>
          <w:sz w:val="24"/>
          <w:lang w:val="en-GB"/>
        </w:rPr>
        <w:t>受</w:t>
      </w:r>
      <w:r w:rsidR="0093359B">
        <w:rPr>
          <w:rFonts w:ascii="宋体" w:hAnsi="宋体" w:cs="宋体" w:hint="eastAsia"/>
          <w:bCs/>
          <w:kern w:val="0"/>
          <w:sz w:val="24"/>
          <w:u w:val="single"/>
          <w:lang w:val="en-GB"/>
        </w:rPr>
        <w:t>海口园和物业管理有限公司</w:t>
      </w:r>
      <w:r w:rsidRPr="00A4136F">
        <w:rPr>
          <w:rFonts w:ascii="宋体" w:hAnsi="宋体" w:cs="宋体" w:hint="eastAsia"/>
          <w:bCs/>
          <w:kern w:val="0"/>
          <w:sz w:val="24"/>
          <w:lang w:val="en-GB"/>
        </w:rPr>
        <w:t>的委托，</w:t>
      </w:r>
      <w:r w:rsidR="00B54DD2">
        <w:rPr>
          <w:rFonts w:ascii="宋体" w:hAnsi="宋体" w:cs="宋体" w:hint="eastAsia"/>
          <w:bCs/>
          <w:kern w:val="0"/>
          <w:sz w:val="24"/>
          <w:u w:val="single"/>
          <w:lang w:val="en-GB"/>
        </w:rPr>
        <w:t>法正项目管理集团有限公司</w:t>
      </w:r>
      <w:r w:rsidRPr="00A4136F">
        <w:rPr>
          <w:rFonts w:ascii="宋体" w:hAnsi="宋体" w:cs="宋体" w:hint="eastAsia"/>
          <w:bCs/>
          <w:kern w:val="0"/>
          <w:sz w:val="24"/>
          <w:lang w:val="en-GB"/>
        </w:rPr>
        <w:t>拟对</w:t>
      </w:r>
      <w:r w:rsidR="0093359B">
        <w:rPr>
          <w:rFonts w:ascii="宋体" w:hAnsi="宋体" w:cs="宋体" w:hint="eastAsia"/>
          <w:bCs/>
          <w:kern w:val="0"/>
          <w:sz w:val="24"/>
          <w:u w:val="single"/>
          <w:lang w:val="en-GB"/>
        </w:rPr>
        <w:t>南苑大厦旧梯改造更新工程</w:t>
      </w:r>
      <w:r w:rsidRPr="00A4136F">
        <w:rPr>
          <w:rFonts w:ascii="宋体" w:hAnsi="宋体" w:cs="宋体" w:hint="eastAsia"/>
          <w:bCs/>
          <w:kern w:val="0"/>
          <w:sz w:val="24"/>
          <w:lang w:val="en-GB"/>
        </w:rPr>
        <w:t>（项目编号：</w:t>
      </w:r>
      <w:r w:rsidR="00B54DD2" w:rsidRPr="00160D58">
        <w:rPr>
          <w:rFonts w:ascii="宋体" w:hAnsi="宋体" w:cs="宋体" w:hint="eastAsia"/>
          <w:bCs/>
          <w:kern w:val="0"/>
          <w:sz w:val="24"/>
          <w:lang w:val="en-GB"/>
        </w:rPr>
        <w:t>FZJTHN</w:t>
      </w:r>
      <w:r w:rsidR="00EB1FA8" w:rsidRPr="00160D58">
        <w:rPr>
          <w:rFonts w:ascii="宋体" w:hAnsi="宋体" w:cs="宋体" w:hint="eastAsia"/>
          <w:bCs/>
          <w:kern w:val="0"/>
          <w:sz w:val="24"/>
          <w:lang w:val="en-GB"/>
        </w:rPr>
        <w:t>-CG-201701</w:t>
      </w:r>
      <w:r w:rsidR="0093359B" w:rsidRPr="00160D58">
        <w:rPr>
          <w:rFonts w:ascii="宋体" w:hAnsi="宋体" w:cs="宋体" w:hint="eastAsia"/>
          <w:bCs/>
          <w:kern w:val="0"/>
          <w:sz w:val="24"/>
          <w:lang w:val="en-GB"/>
        </w:rPr>
        <w:t>9</w:t>
      </w:r>
      <w:r w:rsidRPr="00A4136F">
        <w:rPr>
          <w:rFonts w:ascii="宋体" w:hAnsi="宋体" w:cs="宋体" w:hint="eastAsia"/>
          <w:bCs/>
          <w:kern w:val="0"/>
          <w:sz w:val="24"/>
          <w:lang w:val="en-GB"/>
        </w:rPr>
        <w:t>）所需的货物及服务组织竞争性磋商，兹邀请符合本次公开招标要求的投标人进行密封投标，有关事项如下：</w:t>
      </w:r>
    </w:p>
    <w:p w:rsidR="00AB5B07" w:rsidRPr="00A4136F" w:rsidRDefault="00AB5B07">
      <w:pPr>
        <w:spacing w:line="400" w:lineRule="exact"/>
        <w:outlineLvl w:val="0"/>
        <w:rPr>
          <w:rFonts w:ascii="宋体" w:hAnsi="宋体" w:cs="宋体"/>
          <w:bCs/>
          <w:kern w:val="0"/>
          <w:sz w:val="24"/>
          <w:lang w:val="en-GB"/>
        </w:rPr>
      </w:pPr>
      <w:r w:rsidRPr="00A4136F">
        <w:rPr>
          <w:rFonts w:ascii="宋体" w:hAnsi="宋体" w:cs="宋体" w:hint="eastAsia"/>
          <w:b/>
          <w:bCs/>
          <w:kern w:val="0"/>
          <w:sz w:val="28"/>
          <w:szCs w:val="28"/>
        </w:rPr>
        <w:t>一、招标项目概况</w:t>
      </w:r>
    </w:p>
    <w:p w:rsidR="00AB5B07" w:rsidRPr="00A4136F" w:rsidRDefault="00AB5B07">
      <w:pPr>
        <w:spacing w:line="400" w:lineRule="exact"/>
        <w:ind w:firstLineChars="200" w:firstLine="480"/>
        <w:outlineLvl w:val="0"/>
        <w:rPr>
          <w:rFonts w:ascii="宋体" w:hAnsi="宋体" w:cs="宋体"/>
          <w:bCs/>
          <w:kern w:val="0"/>
          <w:sz w:val="24"/>
          <w:lang w:val="en-GB"/>
        </w:rPr>
      </w:pPr>
      <w:r w:rsidRPr="00A4136F">
        <w:rPr>
          <w:rFonts w:ascii="宋体" w:hAnsi="宋体" w:cs="宋体" w:hint="eastAsia"/>
          <w:bCs/>
          <w:kern w:val="0"/>
          <w:sz w:val="24"/>
          <w:lang w:val="en-GB"/>
        </w:rPr>
        <w:t>1、项目名称：</w:t>
      </w:r>
      <w:r w:rsidR="0093359B">
        <w:rPr>
          <w:rFonts w:ascii="宋体" w:hAnsi="宋体" w:cs="宋体" w:hint="eastAsia"/>
          <w:bCs/>
          <w:kern w:val="0"/>
          <w:sz w:val="24"/>
          <w:lang w:val="en-GB"/>
        </w:rPr>
        <w:t>南苑大厦旧梯改造更新工程</w:t>
      </w:r>
    </w:p>
    <w:p w:rsidR="00AB5B07" w:rsidRPr="00A4136F" w:rsidRDefault="00AB5B07">
      <w:pPr>
        <w:spacing w:line="400" w:lineRule="exact"/>
        <w:ind w:firstLineChars="200" w:firstLine="480"/>
        <w:outlineLvl w:val="0"/>
        <w:rPr>
          <w:rFonts w:ascii="宋体" w:hAnsi="宋体" w:cs="宋体"/>
          <w:bCs/>
          <w:kern w:val="0"/>
          <w:sz w:val="24"/>
          <w:lang w:val="en-GB"/>
        </w:rPr>
      </w:pPr>
      <w:r w:rsidRPr="00A4136F">
        <w:rPr>
          <w:rFonts w:ascii="宋体" w:hAnsi="宋体" w:cs="宋体" w:hint="eastAsia"/>
          <w:bCs/>
          <w:kern w:val="0"/>
          <w:sz w:val="24"/>
          <w:lang w:val="en-GB"/>
        </w:rPr>
        <w:t>2、采购内容、范围：电梯设备采购、安装、调试及售后服务。</w:t>
      </w:r>
    </w:p>
    <w:p w:rsidR="00AB5B07" w:rsidRPr="00A4136F" w:rsidRDefault="00AB5B07">
      <w:pPr>
        <w:spacing w:line="400" w:lineRule="exact"/>
        <w:ind w:firstLineChars="350" w:firstLine="840"/>
        <w:outlineLvl w:val="0"/>
        <w:rPr>
          <w:rFonts w:ascii="宋体" w:hAnsi="宋体" w:cs="宋体"/>
          <w:bCs/>
          <w:kern w:val="0"/>
          <w:sz w:val="24"/>
          <w:lang w:val="en-GB"/>
        </w:rPr>
      </w:pPr>
      <w:r w:rsidRPr="00A4136F">
        <w:rPr>
          <w:rFonts w:ascii="宋体" w:hAnsi="宋体" w:cs="宋体" w:hint="eastAsia"/>
          <w:bCs/>
          <w:kern w:val="0"/>
          <w:sz w:val="24"/>
          <w:lang w:val="en-GB"/>
        </w:rPr>
        <w:t>采购用途：</w:t>
      </w:r>
      <w:r w:rsidR="0093359B">
        <w:rPr>
          <w:rFonts w:ascii="宋体" w:hAnsi="宋体" w:cs="宋体" w:hint="eastAsia"/>
          <w:bCs/>
          <w:kern w:val="0"/>
          <w:sz w:val="24"/>
          <w:u w:val="single"/>
          <w:lang w:val="en-GB"/>
        </w:rPr>
        <w:t>海口园和物业管理有限公司</w:t>
      </w:r>
      <w:r w:rsidRPr="00A4136F">
        <w:rPr>
          <w:rFonts w:ascii="宋体" w:hAnsi="宋体" w:cs="宋体" w:hint="eastAsia"/>
          <w:bCs/>
          <w:kern w:val="0"/>
          <w:sz w:val="24"/>
          <w:lang w:val="en-GB"/>
        </w:rPr>
        <w:t>需要</w:t>
      </w:r>
    </w:p>
    <w:p w:rsidR="00AB5B07" w:rsidRPr="00A4136F" w:rsidRDefault="00AB5B07" w:rsidP="004A27D6">
      <w:pPr>
        <w:spacing w:line="400" w:lineRule="exact"/>
        <w:ind w:firstLineChars="200" w:firstLine="480"/>
        <w:jc w:val="left"/>
        <w:rPr>
          <w:rFonts w:ascii="宋体" w:hAnsi="宋体"/>
          <w:kern w:val="0"/>
          <w:sz w:val="24"/>
        </w:rPr>
      </w:pPr>
      <w:r w:rsidRPr="00A4136F">
        <w:rPr>
          <w:rFonts w:ascii="宋体" w:hAnsi="宋体" w:cs="宋体" w:hint="eastAsia"/>
          <w:bCs/>
          <w:kern w:val="0"/>
          <w:sz w:val="24"/>
          <w:lang w:val="en-GB"/>
        </w:rPr>
        <w:t>3、</w:t>
      </w:r>
      <w:r w:rsidRPr="00A4136F">
        <w:rPr>
          <w:rFonts w:ascii="宋体" w:hAnsi="宋体" w:hint="eastAsia"/>
          <w:kern w:val="0"/>
          <w:sz w:val="24"/>
        </w:rPr>
        <w:t>交货期：</w:t>
      </w:r>
      <w:r w:rsidR="0093359B" w:rsidRPr="0093359B">
        <w:rPr>
          <w:rFonts w:ascii="宋体" w:hAnsi="宋体" w:hint="eastAsia"/>
          <w:kern w:val="0"/>
          <w:sz w:val="24"/>
        </w:rPr>
        <w:t>自签订合同之日起75个工作日。</w:t>
      </w:r>
    </w:p>
    <w:p w:rsidR="00AB5B07" w:rsidRPr="00A4136F" w:rsidRDefault="00AB5B07">
      <w:pPr>
        <w:spacing w:line="400" w:lineRule="exact"/>
        <w:ind w:firstLineChars="200" w:firstLine="480"/>
        <w:jc w:val="left"/>
        <w:rPr>
          <w:rFonts w:ascii="宋体" w:hAnsi="宋体"/>
          <w:kern w:val="0"/>
          <w:sz w:val="24"/>
        </w:rPr>
      </w:pPr>
      <w:r w:rsidRPr="00A4136F">
        <w:rPr>
          <w:rFonts w:ascii="宋体" w:hAnsi="宋体"/>
          <w:kern w:val="0"/>
          <w:sz w:val="24"/>
        </w:rPr>
        <w:t>4、</w:t>
      </w:r>
      <w:r w:rsidRPr="00A4136F">
        <w:rPr>
          <w:rFonts w:ascii="宋体" w:hAnsi="宋体" w:hint="eastAsia"/>
          <w:kern w:val="0"/>
          <w:sz w:val="24"/>
        </w:rPr>
        <w:t>预算价：</w:t>
      </w:r>
      <w:r w:rsidR="0093359B" w:rsidRPr="0093359B">
        <w:rPr>
          <w:rFonts w:ascii="宋体" w:hAnsi="宋体" w:hint="eastAsia"/>
          <w:kern w:val="0"/>
          <w:sz w:val="24"/>
        </w:rPr>
        <w:t>112万元/4台；</w:t>
      </w:r>
    </w:p>
    <w:p w:rsidR="00AB5B07" w:rsidRPr="00A4136F" w:rsidRDefault="00AB5B07">
      <w:pPr>
        <w:spacing w:line="400" w:lineRule="exact"/>
        <w:ind w:firstLineChars="200" w:firstLine="480"/>
        <w:jc w:val="left"/>
        <w:rPr>
          <w:rFonts w:ascii="宋体" w:hAnsi="宋体"/>
          <w:kern w:val="0"/>
          <w:sz w:val="24"/>
        </w:rPr>
      </w:pPr>
      <w:r w:rsidRPr="00A4136F">
        <w:rPr>
          <w:rFonts w:ascii="宋体" w:hAnsi="宋体" w:hint="eastAsia"/>
          <w:kern w:val="0"/>
          <w:sz w:val="24"/>
        </w:rPr>
        <w:t>5、</w:t>
      </w:r>
      <w:r w:rsidRPr="00A4136F">
        <w:rPr>
          <w:rFonts w:ascii="宋体" w:hAnsi="宋体"/>
          <w:kern w:val="0"/>
          <w:sz w:val="24"/>
        </w:rPr>
        <w:t>质量要求：合格</w:t>
      </w:r>
      <w:r w:rsidRPr="00A4136F">
        <w:rPr>
          <w:rFonts w:ascii="宋体" w:hAnsi="宋体" w:hint="eastAsia"/>
          <w:kern w:val="0"/>
          <w:sz w:val="24"/>
        </w:rPr>
        <w:t>并安装通过验收</w:t>
      </w:r>
      <w:r w:rsidRPr="00A4136F">
        <w:rPr>
          <w:rFonts w:ascii="宋体" w:hAnsi="宋体"/>
          <w:kern w:val="0"/>
          <w:sz w:val="24"/>
        </w:rPr>
        <w:t>。</w:t>
      </w:r>
    </w:p>
    <w:p w:rsidR="00AB5B07" w:rsidRPr="00A4136F" w:rsidRDefault="00AB5B07">
      <w:pPr>
        <w:spacing w:line="400" w:lineRule="exact"/>
        <w:ind w:firstLineChars="200" w:firstLine="480"/>
        <w:jc w:val="left"/>
        <w:rPr>
          <w:rFonts w:ascii="宋体" w:hAnsi="宋体"/>
          <w:kern w:val="0"/>
          <w:sz w:val="24"/>
          <w:highlight w:val="yellow"/>
        </w:rPr>
      </w:pPr>
      <w:r w:rsidRPr="00A4136F">
        <w:rPr>
          <w:rFonts w:ascii="宋体" w:hAnsi="宋体" w:hint="eastAsia"/>
          <w:kern w:val="0"/>
          <w:sz w:val="24"/>
        </w:rPr>
        <w:t>6、付款方式：</w:t>
      </w:r>
      <w:r w:rsidR="004A27D6" w:rsidRPr="004A27D6">
        <w:rPr>
          <w:rFonts w:ascii="宋体" w:hAnsi="宋体" w:hint="eastAsia"/>
          <w:kern w:val="0"/>
          <w:sz w:val="24"/>
        </w:rPr>
        <w:t>（1）签订合同支付电梯设备价的20%；（2）电梯设备交货前30天支付电梯设备价的35%；（3）电梯安装竣工、且经海南省有关政府职能部门验收合格后、并收到海口市人民政府补助款后支付电梯设备价的40%；（5）电梯设备余款5%待电梯验收合格满壹年后支付。</w:t>
      </w:r>
    </w:p>
    <w:p w:rsidR="00AB5B07" w:rsidRPr="00A4136F" w:rsidRDefault="00AB5B07">
      <w:pPr>
        <w:spacing w:line="400" w:lineRule="exact"/>
        <w:ind w:firstLineChars="200" w:firstLine="480"/>
        <w:outlineLvl w:val="0"/>
        <w:rPr>
          <w:rFonts w:ascii="宋体" w:hAnsi="宋体" w:cs="宋体"/>
          <w:bCs/>
          <w:kern w:val="0"/>
          <w:sz w:val="24"/>
          <w:lang w:val="en-GB"/>
        </w:rPr>
      </w:pPr>
      <w:r w:rsidRPr="00A4136F">
        <w:rPr>
          <w:rFonts w:ascii="宋体" w:hAnsi="宋体" w:cs="宋体" w:hint="eastAsia"/>
          <w:bCs/>
          <w:kern w:val="0"/>
          <w:sz w:val="24"/>
          <w:lang w:val="en-GB"/>
        </w:rPr>
        <w:t>7、采购需求、技术要求及招标项目的性质：详见本招标文件第三部分《用户需求书》。</w:t>
      </w:r>
    </w:p>
    <w:p w:rsidR="00AB5B07" w:rsidRPr="00A4136F" w:rsidRDefault="00AB5B07" w:rsidP="00485B24">
      <w:pPr>
        <w:snapToGrid w:val="0"/>
        <w:spacing w:beforeLines="50" w:line="400" w:lineRule="exact"/>
        <w:rPr>
          <w:rFonts w:ascii="宋体" w:hAnsi="宋体" w:cs="宋体"/>
          <w:kern w:val="0"/>
          <w:sz w:val="24"/>
        </w:rPr>
      </w:pPr>
      <w:r w:rsidRPr="00A4136F">
        <w:rPr>
          <w:rFonts w:ascii="宋体" w:hAnsi="宋体" w:cs="宋体" w:hint="eastAsia"/>
          <w:b/>
          <w:bCs/>
          <w:kern w:val="0"/>
          <w:sz w:val="28"/>
          <w:szCs w:val="28"/>
        </w:rPr>
        <w:t>二、供应商资格要求</w:t>
      </w:r>
      <w:r w:rsidRPr="00A4136F">
        <w:rPr>
          <w:rFonts w:ascii="宋体" w:hAnsi="宋体" w:cs="Tahoma" w:hint="eastAsia"/>
          <w:b/>
          <w:sz w:val="24"/>
        </w:rPr>
        <w:t>（</w:t>
      </w:r>
      <w:r w:rsidRPr="00A4136F">
        <w:rPr>
          <w:rFonts w:ascii="宋体" w:hAnsi="宋体" w:cs="Arial" w:hint="eastAsia"/>
          <w:b/>
          <w:sz w:val="24"/>
        </w:rPr>
        <w:t>投标人需具备以下条件并提供相关有效证明资料）</w:t>
      </w:r>
      <w:r w:rsidRPr="00A4136F">
        <w:rPr>
          <w:rFonts w:ascii="宋体" w:hAnsi="宋体" w:cs="宋体" w:hint="eastAsia"/>
          <w:b/>
          <w:bCs/>
          <w:kern w:val="0"/>
          <w:sz w:val="30"/>
          <w:szCs w:val="30"/>
        </w:rPr>
        <w:t xml:space="preserve"> </w:t>
      </w:r>
    </w:p>
    <w:p w:rsidR="00A4136F" w:rsidRPr="00A4136F" w:rsidRDefault="00A4136F" w:rsidP="00A4136F">
      <w:pPr>
        <w:widowControl/>
        <w:snapToGrid w:val="0"/>
        <w:spacing w:line="400" w:lineRule="exact"/>
        <w:ind w:firstLine="480"/>
        <w:jc w:val="left"/>
        <w:rPr>
          <w:rFonts w:ascii="宋体" w:hAnsi="宋体" w:cs="宋体"/>
          <w:kern w:val="0"/>
          <w:sz w:val="24"/>
        </w:rPr>
      </w:pPr>
      <w:r w:rsidRPr="00A4136F">
        <w:rPr>
          <w:rFonts w:ascii="宋体" w:hAnsi="宋体" w:cs="宋体" w:hint="eastAsia"/>
          <w:kern w:val="0"/>
          <w:sz w:val="24"/>
        </w:rPr>
        <w:t>1、</w:t>
      </w:r>
      <w:r w:rsidRPr="00A4136F">
        <w:rPr>
          <w:rFonts w:ascii="宋体" w:hAnsi="宋体" w:cs="宋体" w:hint="eastAsia"/>
          <w:bCs/>
          <w:kern w:val="0"/>
          <w:sz w:val="24"/>
          <w:lang w:val="en-GB"/>
        </w:rPr>
        <w:t>在本公司报名并购买招标文件参加本项目，并提交投标保证金（提供投标保证金缴纳凭证原件）；</w:t>
      </w:r>
    </w:p>
    <w:p w:rsidR="00A4136F" w:rsidRPr="00A4136F" w:rsidRDefault="00A4136F" w:rsidP="00A4136F">
      <w:pPr>
        <w:widowControl/>
        <w:snapToGrid w:val="0"/>
        <w:spacing w:line="400" w:lineRule="exact"/>
        <w:ind w:firstLine="480"/>
        <w:jc w:val="left"/>
        <w:rPr>
          <w:rFonts w:ascii="宋体" w:hAnsi="宋体" w:cs="宋体"/>
          <w:kern w:val="0"/>
          <w:sz w:val="24"/>
        </w:rPr>
      </w:pPr>
      <w:r w:rsidRPr="00A4136F">
        <w:rPr>
          <w:rFonts w:ascii="宋体" w:hAnsi="宋体" w:cs="宋体" w:hint="eastAsia"/>
          <w:kern w:val="0"/>
          <w:sz w:val="24"/>
        </w:rPr>
        <w:t>2、具有独立承担民事责任能力的在中华人民共和国境内注册的法人（需提供营业执照副本、组织机构代码证副本、税务登记证副本或三证合一的营业执照等有效证件复印件）；</w:t>
      </w:r>
    </w:p>
    <w:p w:rsidR="00A4136F" w:rsidRPr="00A4136F" w:rsidRDefault="00A4136F" w:rsidP="00A4136F">
      <w:pPr>
        <w:spacing w:line="400" w:lineRule="exact"/>
        <w:ind w:firstLine="540"/>
        <w:rPr>
          <w:rFonts w:ascii="宋体" w:hAnsi="宋体"/>
          <w:kern w:val="0"/>
          <w:sz w:val="24"/>
        </w:rPr>
      </w:pPr>
      <w:r w:rsidRPr="00A4136F">
        <w:rPr>
          <w:rFonts w:ascii="宋体" w:hAnsi="宋体" w:hint="eastAsia"/>
          <w:kern w:val="0"/>
          <w:sz w:val="24"/>
        </w:rPr>
        <w:t>3、具有良好的商业信誉和健全的财务会计制度</w:t>
      </w:r>
      <w:r w:rsidRPr="00A4136F">
        <w:rPr>
          <w:rFonts w:ascii="宋体" w:hAnsi="宋体"/>
          <w:kern w:val="0"/>
          <w:sz w:val="24"/>
        </w:rPr>
        <w:t>(</w:t>
      </w:r>
      <w:r w:rsidRPr="00A4136F">
        <w:rPr>
          <w:rFonts w:ascii="宋体" w:hAnsi="宋体" w:hint="eastAsia"/>
          <w:kern w:val="0"/>
          <w:sz w:val="24"/>
        </w:rPr>
        <w:t>须提供</w:t>
      </w:r>
      <w:r w:rsidRPr="00A4136F">
        <w:rPr>
          <w:rFonts w:ascii="宋体" w:hAnsi="宋体"/>
          <w:kern w:val="0"/>
          <w:sz w:val="24"/>
        </w:rPr>
        <w:t>2016</w:t>
      </w:r>
      <w:r w:rsidRPr="00A4136F">
        <w:rPr>
          <w:rFonts w:ascii="宋体" w:hAnsi="宋体" w:hint="eastAsia"/>
          <w:kern w:val="0"/>
          <w:sz w:val="24"/>
        </w:rPr>
        <w:t>年任何一个月的企业纳税证明复印件或者会计师事务所出具的</w:t>
      </w:r>
      <w:r w:rsidRPr="00A4136F">
        <w:rPr>
          <w:rFonts w:ascii="宋体" w:hAnsi="宋体"/>
          <w:kern w:val="0"/>
          <w:sz w:val="24"/>
        </w:rPr>
        <w:t>2015</w:t>
      </w:r>
      <w:r w:rsidRPr="00A4136F">
        <w:rPr>
          <w:rFonts w:ascii="宋体" w:hAnsi="宋体" w:hint="eastAsia"/>
          <w:kern w:val="0"/>
          <w:sz w:val="24"/>
        </w:rPr>
        <w:t>年度财务审计报告复印件）；</w:t>
      </w:r>
    </w:p>
    <w:p w:rsidR="00A4136F" w:rsidRPr="00A4136F" w:rsidRDefault="00A4136F" w:rsidP="00A4136F">
      <w:pPr>
        <w:spacing w:line="400" w:lineRule="exact"/>
        <w:ind w:firstLine="540"/>
        <w:rPr>
          <w:rFonts w:ascii="宋体" w:hAnsi="宋体"/>
          <w:kern w:val="0"/>
          <w:sz w:val="24"/>
        </w:rPr>
      </w:pPr>
      <w:r w:rsidRPr="00A4136F">
        <w:rPr>
          <w:rFonts w:ascii="宋体" w:hAnsi="宋体" w:hint="eastAsia"/>
          <w:kern w:val="0"/>
          <w:sz w:val="24"/>
        </w:rPr>
        <w:t>4、有依法缴纳社会保障资金及纳税的良好记录（须提供</w:t>
      </w:r>
      <w:r w:rsidRPr="00A4136F">
        <w:rPr>
          <w:rFonts w:ascii="宋体" w:hAnsi="宋体"/>
          <w:kern w:val="0"/>
          <w:sz w:val="24"/>
        </w:rPr>
        <w:t>2016</w:t>
      </w:r>
      <w:r w:rsidRPr="00A4136F">
        <w:rPr>
          <w:rFonts w:ascii="宋体" w:hAnsi="宋体" w:hint="eastAsia"/>
          <w:kern w:val="0"/>
          <w:sz w:val="24"/>
        </w:rPr>
        <w:t>年任何一个月的社保缴费记录复印件）；</w:t>
      </w:r>
    </w:p>
    <w:p w:rsidR="00A4136F" w:rsidRPr="00A4136F" w:rsidRDefault="00A4136F" w:rsidP="00A4136F">
      <w:pPr>
        <w:spacing w:line="400" w:lineRule="exact"/>
        <w:ind w:firstLine="540"/>
        <w:rPr>
          <w:rFonts w:ascii="宋体" w:hAnsi="宋体"/>
          <w:kern w:val="0"/>
          <w:sz w:val="24"/>
        </w:rPr>
      </w:pPr>
      <w:r w:rsidRPr="00A4136F">
        <w:rPr>
          <w:rFonts w:ascii="宋体" w:hAnsi="宋体" w:cs="宋体" w:hint="eastAsia"/>
          <w:kern w:val="0"/>
          <w:sz w:val="24"/>
        </w:rPr>
        <w:t>5、</w:t>
      </w:r>
      <w:r w:rsidRPr="00A4136F">
        <w:rPr>
          <w:rFonts w:ascii="宋体" w:hAnsi="宋体" w:hint="eastAsia"/>
          <w:kern w:val="0"/>
          <w:sz w:val="24"/>
        </w:rPr>
        <w:t>电梯制造商作为供货商直接供货的须具备《中华人民共和国特种设备制造许可证（电梯）》“曳引式乘客电梯”A级许可证（提供相关许可证书复印件）；</w:t>
      </w:r>
    </w:p>
    <w:p w:rsidR="00A4136F" w:rsidRPr="00A4136F" w:rsidRDefault="00A4136F" w:rsidP="00A4136F">
      <w:pPr>
        <w:spacing w:line="400" w:lineRule="exact"/>
        <w:ind w:firstLine="540"/>
        <w:rPr>
          <w:rFonts w:ascii="宋体" w:hAnsi="宋体"/>
          <w:kern w:val="0"/>
          <w:sz w:val="24"/>
        </w:rPr>
      </w:pPr>
      <w:r w:rsidRPr="00A4136F">
        <w:rPr>
          <w:rFonts w:ascii="宋体" w:hAnsi="宋体" w:hint="eastAsia"/>
          <w:kern w:val="0"/>
          <w:sz w:val="24"/>
        </w:rPr>
        <w:t>6、代理商作为供应商供货的须具有代理经销授权书，所供产品的电梯制造商须具备《中华人民共和国特种设备制造许可证（电梯）》“曳引式乘客电梯”A级许可证，（提供相关许可证书复印件）；</w:t>
      </w:r>
    </w:p>
    <w:p w:rsidR="00A4136F" w:rsidRPr="00A4136F" w:rsidRDefault="00A4136F" w:rsidP="00A4136F">
      <w:pPr>
        <w:widowControl/>
        <w:wordWrap w:val="0"/>
        <w:snapToGrid w:val="0"/>
        <w:spacing w:line="440" w:lineRule="atLeast"/>
        <w:ind w:firstLineChars="200" w:firstLine="480"/>
        <w:jc w:val="left"/>
        <w:rPr>
          <w:rFonts w:ascii="宋体" w:hAnsi="宋体" w:cs="宋体"/>
          <w:kern w:val="0"/>
          <w:sz w:val="24"/>
        </w:rPr>
      </w:pPr>
      <w:r w:rsidRPr="00A4136F">
        <w:rPr>
          <w:rFonts w:ascii="宋体" w:hAnsi="宋体" w:cs="宋体" w:hint="eastAsia"/>
          <w:kern w:val="0"/>
          <w:sz w:val="24"/>
        </w:rPr>
        <w:t>7、投标单位须取得海南省质量技术监督局颁发的《中华人民共和国特种设备安装改造维修许可证（电梯）》复印件；</w:t>
      </w:r>
    </w:p>
    <w:p w:rsidR="00A4136F" w:rsidRPr="00A4136F" w:rsidRDefault="00A4136F" w:rsidP="00A4136F">
      <w:pPr>
        <w:widowControl/>
        <w:wordWrap w:val="0"/>
        <w:snapToGrid w:val="0"/>
        <w:spacing w:line="440" w:lineRule="atLeast"/>
        <w:ind w:firstLineChars="200" w:firstLine="480"/>
        <w:jc w:val="left"/>
        <w:rPr>
          <w:rFonts w:ascii="宋体" w:hAnsi="宋体" w:cs="宋体"/>
          <w:kern w:val="0"/>
          <w:sz w:val="24"/>
        </w:rPr>
      </w:pPr>
      <w:r w:rsidRPr="00A4136F">
        <w:rPr>
          <w:rFonts w:ascii="宋体" w:hAnsi="宋体" w:cs="宋体" w:hint="eastAsia"/>
          <w:kern w:val="0"/>
          <w:sz w:val="24"/>
        </w:rPr>
        <w:lastRenderedPageBreak/>
        <w:t>8、投标人参加政府采购活动近三年内，在经营活动中没有重大事故、违法记录的声明（须加盖本单位公章）；</w:t>
      </w:r>
    </w:p>
    <w:p w:rsidR="00A4136F" w:rsidRPr="00A4136F" w:rsidRDefault="00A4136F" w:rsidP="00A4136F">
      <w:pPr>
        <w:widowControl/>
        <w:shd w:val="clear" w:color="auto" w:fill="FFFFFF"/>
        <w:tabs>
          <w:tab w:val="left" w:pos="540"/>
        </w:tabs>
        <w:spacing w:before="120" w:after="120" w:line="400" w:lineRule="exact"/>
        <w:jc w:val="left"/>
        <w:rPr>
          <w:rFonts w:ascii="宋体" w:hAnsi="宋体" w:cs="宋体"/>
          <w:kern w:val="0"/>
          <w:sz w:val="24"/>
        </w:rPr>
      </w:pPr>
      <w:r w:rsidRPr="00A4136F">
        <w:rPr>
          <w:rFonts w:ascii="宋体" w:hAnsi="宋体" w:cs="宋体" w:hint="eastAsia"/>
          <w:kern w:val="0"/>
          <w:sz w:val="24"/>
        </w:rPr>
        <w:t>9、本次招标不接受联合体投标。</w:t>
      </w:r>
    </w:p>
    <w:p w:rsidR="00AB5B07" w:rsidRPr="00A4136F" w:rsidRDefault="00AB5B07" w:rsidP="00A4136F">
      <w:pPr>
        <w:widowControl/>
        <w:shd w:val="clear" w:color="auto" w:fill="FFFFFF"/>
        <w:tabs>
          <w:tab w:val="left" w:pos="540"/>
        </w:tabs>
        <w:spacing w:before="120" w:after="120" w:line="400" w:lineRule="exact"/>
        <w:jc w:val="left"/>
        <w:rPr>
          <w:rFonts w:ascii="宋体" w:hAnsi="宋体" w:cs="宋体"/>
          <w:kern w:val="0"/>
          <w:sz w:val="24"/>
        </w:rPr>
      </w:pPr>
      <w:r w:rsidRPr="00A4136F">
        <w:rPr>
          <w:rFonts w:ascii="宋体" w:hAnsi="宋体" w:cs="宋体" w:hint="eastAsia"/>
          <w:b/>
          <w:bCs/>
          <w:kern w:val="0"/>
          <w:sz w:val="28"/>
          <w:szCs w:val="28"/>
        </w:rPr>
        <w:t>三、获取招标文件</w:t>
      </w:r>
    </w:p>
    <w:p w:rsidR="00AB5B07" w:rsidRPr="009351BA" w:rsidRDefault="00AB5B07">
      <w:pPr>
        <w:widowControl/>
        <w:snapToGrid w:val="0"/>
        <w:spacing w:line="400" w:lineRule="exact"/>
        <w:ind w:firstLineChars="200" w:firstLine="480"/>
        <w:jc w:val="left"/>
        <w:rPr>
          <w:rFonts w:ascii="宋体" w:hAnsi="宋体" w:cs="宋体"/>
          <w:kern w:val="0"/>
          <w:sz w:val="24"/>
        </w:rPr>
      </w:pPr>
      <w:r w:rsidRPr="00A4136F">
        <w:rPr>
          <w:rFonts w:ascii="宋体" w:hAnsi="宋体" w:cs="宋体"/>
          <w:kern w:val="0"/>
          <w:sz w:val="24"/>
        </w:rPr>
        <w:t>1</w:t>
      </w:r>
      <w:r w:rsidR="00AD0F68">
        <w:rPr>
          <w:rFonts w:ascii="宋体" w:hAnsi="宋体" w:cs="宋体" w:hint="eastAsia"/>
          <w:kern w:val="0"/>
          <w:sz w:val="24"/>
        </w:rPr>
        <w:t>、</w:t>
      </w:r>
      <w:r w:rsidRPr="009351BA">
        <w:rPr>
          <w:rFonts w:ascii="宋体" w:hAnsi="宋体" w:cs="宋体" w:hint="eastAsia"/>
          <w:kern w:val="0"/>
          <w:sz w:val="24"/>
        </w:rPr>
        <w:t>获取招标文件时间: 2017年</w:t>
      </w:r>
      <w:r w:rsidR="009351BA">
        <w:rPr>
          <w:rFonts w:ascii="宋体" w:hAnsi="宋体" w:cs="宋体" w:hint="eastAsia"/>
          <w:kern w:val="0"/>
          <w:sz w:val="24"/>
        </w:rPr>
        <w:t>5</w:t>
      </w:r>
      <w:r w:rsidRPr="009351BA">
        <w:rPr>
          <w:rFonts w:ascii="宋体" w:hAnsi="宋体" w:cs="宋体" w:hint="eastAsia"/>
          <w:kern w:val="0"/>
          <w:sz w:val="24"/>
        </w:rPr>
        <w:t>月</w:t>
      </w:r>
      <w:r w:rsidR="009351BA">
        <w:rPr>
          <w:rFonts w:ascii="宋体" w:hAnsi="宋体" w:cs="宋体" w:hint="eastAsia"/>
          <w:kern w:val="0"/>
          <w:sz w:val="24"/>
        </w:rPr>
        <w:t>5</w:t>
      </w:r>
      <w:r w:rsidRPr="009351BA">
        <w:rPr>
          <w:rFonts w:ascii="宋体" w:hAnsi="宋体" w:cs="宋体" w:hint="eastAsia"/>
          <w:kern w:val="0"/>
          <w:sz w:val="24"/>
        </w:rPr>
        <w:t>日起至2017年</w:t>
      </w:r>
      <w:r w:rsidR="009351BA">
        <w:rPr>
          <w:rFonts w:ascii="宋体" w:hAnsi="宋体" w:cs="宋体" w:hint="eastAsia"/>
          <w:kern w:val="0"/>
          <w:sz w:val="24"/>
        </w:rPr>
        <w:t>5</w:t>
      </w:r>
      <w:r w:rsidRPr="009351BA">
        <w:rPr>
          <w:rFonts w:ascii="宋体" w:hAnsi="宋体" w:cs="宋体" w:hint="eastAsia"/>
          <w:kern w:val="0"/>
          <w:sz w:val="24"/>
        </w:rPr>
        <w:t>月</w:t>
      </w:r>
      <w:r w:rsidR="00950A30">
        <w:rPr>
          <w:rFonts w:ascii="宋体" w:hAnsi="宋体" w:cs="宋体" w:hint="eastAsia"/>
          <w:kern w:val="0"/>
          <w:sz w:val="24"/>
        </w:rPr>
        <w:t>12</w:t>
      </w:r>
      <w:r w:rsidRPr="009351BA">
        <w:rPr>
          <w:rFonts w:ascii="宋体" w:hAnsi="宋体" w:cs="宋体" w:hint="eastAsia"/>
          <w:kern w:val="0"/>
          <w:sz w:val="24"/>
        </w:rPr>
        <w:t>上午</w:t>
      </w:r>
      <w:r w:rsidRPr="009351BA">
        <w:rPr>
          <w:rFonts w:ascii="宋体" w:hAnsi="宋体" w:cs="宋体"/>
          <w:kern w:val="0"/>
          <w:sz w:val="24"/>
        </w:rPr>
        <w:t>9:00-12:00</w:t>
      </w:r>
      <w:r w:rsidRPr="009351BA">
        <w:rPr>
          <w:rFonts w:ascii="宋体" w:hAnsi="宋体" w:cs="宋体" w:hint="eastAsia"/>
          <w:kern w:val="0"/>
          <w:sz w:val="24"/>
        </w:rPr>
        <w:t>，下午</w:t>
      </w:r>
      <w:r w:rsidRPr="009351BA">
        <w:rPr>
          <w:rFonts w:ascii="宋体" w:hAnsi="宋体" w:cs="宋体"/>
          <w:kern w:val="0"/>
          <w:sz w:val="24"/>
        </w:rPr>
        <w:t>14</w:t>
      </w:r>
      <w:r w:rsidRPr="009351BA">
        <w:rPr>
          <w:rFonts w:ascii="宋体" w:hAnsi="宋体" w:cs="宋体" w:hint="eastAsia"/>
          <w:kern w:val="0"/>
          <w:sz w:val="24"/>
        </w:rPr>
        <w:t>：</w:t>
      </w:r>
      <w:r w:rsidRPr="009351BA">
        <w:rPr>
          <w:rFonts w:ascii="宋体" w:hAnsi="宋体" w:cs="宋体"/>
          <w:kern w:val="0"/>
          <w:sz w:val="24"/>
        </w:rPr>
        <w:t>30-17:30</w:t>
      </w:r>
      <w:r w:rsidRPr="009351BA">
        <w:rPr>
          <w:rFonts w:ascii="宋体" w:hAnsi="宋体" w:cs="宋体" w:hint="eastAsia"/>
          <w:kern w:val="0"/>
          <w:sz w:val="24"/>
        </w:rPr>
        <w:t>）。</w:t>
      </w:r>
    </w:p>
    <w:p w:rsidR="00AB5B07" w:rsidRPr="00160D58" w:rsidRDefault="00AB5B07">
      <w:pPr>
        <w:widowControl/>
        <w:snapToGrid w:val="0"/>
        <w:spacing w:line="400" w:lineRule="exact"/>
        <w:ind w:firstLineChars="200" w:firstLine="480"/>
        <w:jc w:val="left"/>
        <w:rPr>
          <w:rFonts w:ascii="宋体" w:hAnsi="宋体" w:cs="宋体"/>
          <w:kern w:val="0"/>
          <w:sz w:val="24"/>
        </w:rPr>
      </w:pPr>
      <w:r w:rsidRPr="00160D58">
        <w:rPr>
          <w:rFonts w:ascii="宋体" w:hAnsi="宋体" w:cs="宋体"/>
          <w:kern w:val="0"/>
          <w:sz w:val="24"/>
        </w:rPr>
        <w:t>2</w:t>
      </w:r>
      <w:r w:rsidR="00AD0F68" w:rsidRPr="00160D58">
        <w:rPr>
          <w:rFonts w:ascii="宋体" w:hAnsi="宋体" w:cs="宋体" w:hint="eastAsia"/>
          <w:kern w:val="0"/>
          <w:sz w:val="24"/>
        </w:rPr>
        <w:t>、</w:t>
      </w:r>
      <w:r w:rsidRPr="00160D58">
        <w:rPr>
          <w:rFonts w:ascii="宋体" w:hAnsi="宋体" w:cs="宋体" w:hint="eastAsia"/>
          <w:kern w:val="0"/>
          <w:sz w:val="24"/>
        </w:rPr>
        <w:t>获取招标文件地点：</w:t>
      </w:r>
      <w:r w:rsidR="004A27D6" w:rsidRPr="00160D58">
        <w:rPr>
          <w:rFonts w:ascii="宋体" w:hAnsi="宋体" w:cs="宋体" w:hint="eastAsia"/>
          <w:kern w:val="0"/>
          <w:sz w:val="24"/>
        </w:rPr>
        <w:t>海口市蓝天路国机中洋公馆2号楼3A3</w:t>
      </w:r>
      <w:r w:rsidRPr="00160D58">
        <w:rPr>
          <w:rFonts w:ascii="宋体" w:hAnsi="宋体" w:cs="宋体" w:hint="eastAsia"/>
          <w:kern w:val="0"/>
          <w:sz w:val="24"/>
        </w:rPr>
        <w:t>。</w:t>
      </w:r>
    </w:p>
    <w:p w:rsidR="00AB5B07" w:rsidRPr="00A4136F" w:rsidRDefault="00AB5B07">
      <w:pPr>
        <w:widowControl/>
        <w:snapToGrid w:val="0"/>
        <w:spacing w:line="400" w:lineRule="exact"/>
        <w:ind w:firstLineChars="200" w:firstLine="480"/>
        <w:jc w:val="left"/>
        <w:rPr>
          <w:rFonts w:ascii="宋体" w:hAnsi="宋体" w:cs="宋体"/>
          <w:kern w:val="0"/>
          <w:sz w:val="24"/>
        </w:rPr>
      </w:pPr>
      <w:r w:rsidRPr="00A4136F">
        <w:rPr>
          <w:rFonts w:ascii="宋体" w:hAnsi="宋体" w:cs="宋体"/>
          <w:kern w:val="0"/>
          <w:sz w:val="24"/>
        </w:rPr>
        <w:t>3</w:t>
      </w:r>
      <w:r w:rsidR="00AD0F68">
        <w:rPr>
          <w:rFonts w:ascii="宋体" w:hAnsi="宋体" w:cs="宋体" w:hint="eastAsia"/>
          <w:kern w:val="0"/>
          <w:sz w:val="24"/>
        </w:rPr>
        <w:t>、</w:t>
      </w:r>
      <w:r w:rsidRPr="00A4136F">
        <w:rPr>
          <w:rFonts w:ascii="宋体" w:hAnsi="宋体" w:cs="宋体" w:hint="eastAsia"/>
          <w:kern w:val="0"/>
          <w:sz w:val="24"/>
        </w:rPr>
        <w:t>报名时携带下列文件：法定代表人或委托代理人携带授权委托书原件及本人身份证、统一社会信用代码证（或营业执照副本、税务登记证副本、组织机构代码证副本）加盖单位公章复印件（原件备查）。</w:t>
      </w:r>
    </w:p>
    <w:p w:rsidR="00AB5B07" w:rsidRPr="00950A30" w:rsidRDefault="00AB5B07">
      <w:pPr>
        <w:widowControl/>
        <w:snapToGrid w:val="0"/>
        <w:spacing w:line="400" w:lineRule="exact"/>
        <w:ind w:firstLineChars="200" w:firstLine="480"/>
        <w:jc w:val="left"/>
        <w:rPr>
          <w:rFonts w:ascii="宋体" w:hAnsi="宋体" w:cs="宋体"/>
          <w:kern w:val="0"/>
          <w:sz w:val="24"/>
        </w:rPr>
      </w:pPr>
      <w:r w:rsidRPr="00950A30">
        <w:rPr>
          <w:rFonts w:ascii="宋体" w:hAnsi="宋体" w:cs="宋体"/>
          <w:kern w:val="0"/>
          <w:sz w:val="24"/>
        </w:rPr>
        <w:t>4</w:t>
      </w:r>
      <w:r w:rsidR="00AD0F68" w:rsidRPr="00950A30">
        <w:rPr>
          <w:rFonts w:ascii="宋体" w:hAnsi="宋体" w:cs="宋体" w:hint="eastAsia"/>
          <w:kern w:val="0"/>
          <w:sz w:val="24"/>
        </w:rPr>
        <w:t>、</w:t>
      </w:r>
      <w:r w:rsidRPr="00950A30">
        <w:rPr>
          <w:rFonts w:ascii="宋体" w:hAnsi="宋体" w:cs="宋体" w:hint="eastAsia"/>
          <w:kern w:val="0"/>
          <w:sz w:val="24"/>
        </w:rPr>
        <w:t>招标文件售价：人民币</w:t>
      </w:r>
      <w:r w:rsidRPr="00950A30">
        <w:rPr>
          <w:rFonts w:ascii="宋体" w:hAnsi="宋体" w:cs="宋体"/>
          <w:kern w:val="0"/>
          <w:sz w:val="24"/>
        </w:rPr>
        <w:t>200</w:t>
      </w:r>
      <w:r w:rsidRPr="00950A30">
        <w:rPr>
          <w:rFonts w:ascii="宋体" w:hAnsi="宋体" w:cs="宋体" w:hint="eastAsia"/>
          <w:kern w:val="0"/>
          <w:sz w:val="24"/>
        </w:rPr>
        <w:t>元。（售后不退）</w:t>
      </w:r>
    </w:p>
    <w:p w:rsidR="00AB5B07" w:rsidRPr="009351BA" w:rsidRDefault="00AB5B07">
      <w:pPr>
        <w:snapToGrid w:val="0"/>
        <w:spacing w:line="400" w:lineRule="exact"/>
        <w:ind w:firstLineChars="200" w:firstLine="480"/>
        <w:rPr>
          <w:rFonts w:ascii="宋体" w:hAnsi="宋体" w:cs="宋体"/>
          <w:sz w:val="24"/>
          <w:lang w:val="zh-CN"/>
        </w:rPr>
      </w:pPr>
      <w:r w:rsidRPr="009351BA">
        <w:rPr>
          <w:rFonts w:ascii="宋体" w:hAnsi="宋体" w:cs="宋体" w:hint="eastAsia"/>
          <w:sz w:val="24"/>
          <w:lang w:val="zh-CN"/>
        </w:rPr>
        <w:t>5</w:t>
      </w:r>
      <w:r w:rsidR="00AD0F68" w:rsidRPr="009351BA">
        <w:rPr>
          <w:rFonts w:ascii="宋体" w:hAnsi="宋体" w:cs="宋体" w:hint="eastAsia"/>
          <w:sz w:val="24"/>
          <w:lang w:val="zh-CN"/>
        </w:rPr>
        <w:t>、</w:t>
      </w:r>
      <w:r w:rsidRPr="009351BA">
        <w:rPr>
          <w:rFonts w:ascii="宋体" w:hAnsi="宋体" w:cs="宋体" w:hint="eastAsia"/>
          <w:sz w:val="24"/>
          <w:lang w:val="zh-CN"/>
        </w:rPr>
        <w:t>投标人提问截止时间：2017年</w:t>
      </w:r>
      <w:r w:rsidR="00950A30">
        <w:rPr>
          <w:rFonts w:ascii="宋体" w:hAnsi="宋体" w:cs="宋体" w:hint="eastAsia"/>
          <w:sz w:val="24"/>
          <w:lang w:val="zh-CN"/>
        </w:rPr>
        <w:t>5</w:t>
      </w:r>
      <w:r w:rsidRPr="009351BA">
        <w:rPr>
          <w:rFonts w:ascii="宋体" w:hAnsi="宋体" w:cs="宋体" w:hint="eastAsia"/>
          <w:sz w:val="24"/>
          <w:lang w:val="zh-CN"/>
        </w:rPr>
        <w:t>月</w:t>
      </w:r>
      <w:r w:rsidR="00950A30">
        <w:rPr>
          <w:rFonts w:ascii="宋体" w:hAnsi="宋体" w:cs="宋体" w:hint="eastAsia"/>
          <w:sz w:val="24"/>
          <w:lang w:val="zh-CN"/>
        </w:rPr>
        <w:t>15日17：30（北京时间）</w:t>
      </w:r>
    </w:p>
    <w:p w:rsidR="00AB5B07" w:rsidRPr="00A4136F" w:rsidRDefault="00AB5B07">
      <w:pPr>
        <w:widowControl/>
        <w:shd w:val="clear" w:color="auto" w:fill="FFFFFF"/>
        <w:tabs>
          <w:tab w:val="left" w:pos="540"/>
        </w:tabs>
        <w:spacing w:before="120" w:after="120" w:line="400" w:lineRule="exact"/>
        <w:jc w:val="left"/>
        <w:rPr>
          <w:rFonts w:ascii="宋体" w:hAnsi="宋体" w:cs="宋体"/>
          <w:b/>
          <w:bCs/>
          <w:kern w:val="0"/>
          <w:sz w:val="28"/>
          <w:szCs w:val="28"/>
        </w:rPr>
      </w:pPr>
      <w:r w:rsidRPr="00A4136F">
        <w:rPr>
          <w:rFonts w:ascii="宋体" w:hAnsi="宋体" w:cs="宋体" w:hint="eastAsia"/>
          <w:b/>
          <w:bCs/>
          <w:kern w:val="0"/>
          <w:sz w:val="28"/>
          <w:szCs w:val="28"/>
        </w:rPr>
        <w:t>四、递交投标文件时间、投标截止时间、开标时间及地点</w:t>
      </w:r>
    </w:p>
    <w:p w:rsidR="00950A30" w:rsidRPr="009351BA" w:rsidRDefault="00AB5B07" w:rsidP="00950A30">
      <w:pPr>
        <w:spacing w:line="400" w:lineRule="exact"/>
        <w:ind w:firstLineChars="200" w:firstLine="480"/>
        <w:rPr>
          <w:rFonts w:ascii="宋体" w:hAnsi="宋体" w:cs="宋体"/>
          <w:sz w:val="24"/>
          <w:lang w:val="zh-CN"/>
        </w:rPr>
      </w:pPr>
      <w:r w:rsidRPr="009351BA">
        <w:rPr>
          <w:rFonts w:ascii="宋体" w:hAnsi="宋体" w:cs="宋体" w:hint="eastAsia"/>
          <w:sz w:val="24"/>
          <w:lang w:val="zh-CN"/>
        </w:rPr>
        <w:t>1、递交投标文件时间：2017年</w:t>
      </w:r>
      <w:r w:rsidR="009351BA">
        <w:rPr>
          <w:rFonts w:ascii="宋体" w:hAnsi="宋体" w:cs="宋体" w:hint="eastAsia"/>
          <w:sz w:val="24"/>
          <w:lang w:val="zh-CN"/>
        </w:rPr>
        <w:t>5</w:t>
      </w:r>
      <w:r w:rsidRPr="009351BA">
        <w:rPr>
          <w:rFonts w:ascii="宋体" w:hAnsi="宋体" w:cs="宋体" w:hint="eastAsia"/>
          <w:sz w:val="24"/>
          <w:lang w:val="zh-CN"/>
        </w:rPr>
        <w:t>月</w:t>
      </w:r>
      <w:r w:rsidR="00950A30">
        <w:rPr>
          <w:rFonts w:ascii="宋体" w:hAnsi="宋体" w:cs="宋体" w:hint="eastAsia"/>
          <w:sz w:val="24"/>
          <w:lang w:val="zh-CN"/>
        </w:rPr>
        <w:t>16日15时00分（北京时间）</w:t>
      </w:r>
      <w:r w:rsidR="00950A30" w:rsidRPr="009351BA">
        <w:rPr>
          <w:rFonts w:ascii="宋体" w:hAnsi="宋体" w:cs="宋体" w:hint="eastAsia"/>
          <w:sz w:val="24"/>
          <w:lang w:val="zh-CN"/>
        </w:rPr>
        <w:t>逾期或不符合规定的投标文件恕不接收。</w:t>
      </w:r>
    </w:p>
    <w:p w:rsidR="00AB5B07" w:rsidRPr="009351BA" w:rsidRDefault="00AB5B07" w:rsidP="00950A30">
      <w:pPr>
        <w:spacing w:line="400" w:lineRule="exact"/>
        <w:ind w:firstLineChars="200" w:firstLine="480"/>
        <w:rPr>
          <w:rFonts w:ascii="宋体" w:hAnsi="宋体" w:cs="宋体"/>
          <w:sz w:val="24"/>
          <w:lang w:val="zh-CN"/>
        </w:rPr>
      </w:pPr>
      <w:r w:rsidRPr="009351BA">
        <w:rPr>
          <w:rFonts w:ascii="宋体" w:hAnsi="宋体" w:cs="宋体" w:hint="eastAsia"/>
          <w:sz w:val="24"/>
          <w:lang w:val="zh-CN"/>
        </w:rPr>
        <w:t>2、开标时间：2017年</w:t>
      </w:r>
      <w:r w:rsidR="009351BA">
        <w:rPr>
          <w:rFonts w:ascii="宋体" w:hAnsi="宋体" w:cs="宋体" w:hint="eastAsia"/>
          <w:sz w:val="24"/>
          <w:lang w:val="zh-CN"/>
        </w:rPr>
        <w:t>5</w:t>
      </w:r>
      <w:r w:rsidRPr="009351BA">
        <w:rPr>
          <w:rFonts w:ascii="宋体" w:hAnsi="宋体" w:cs="宋体" w:hint="eastAsia"/>
          <w:sz w:val="24"/>
          <w:lang w:val="zh-CN"/>
        </w:rPr>
        <w:t>月</w:t>
      </w:r>
      <w:r w:rsidR="00950A30">
        <w:rPr>
          <w:rFonts w:ascii="宋体" w:hAnsi="宋体" w:cs="宋体" w:hint="eastAsia"/>
          <w:sz w:val="24"/>
          <w:lang w:val="zh-CN"/>
        </w:rPr>
        <w:t>16日15时00分。</w:t>
      </w:r>
    </w:p>
    <w:p w:rsidR="00AB5B07" w:rsidRPr="00160D58" w:rsidRDefault="00AB5B07">
      <w:pPr>
        <w:spacing w:line="400" w:lineRule="exact"/>
        <w:ind w:firstLineChars="200" w:firstLine="480"/>
        <w:rPr>
          <w:rFonts w:ascii="宋体" w:hAnsi="宋体" w:cs="宋体"/>
          <w:sz w:val="24"/>
          <w:lang w:val="zh-CN"/>
        </w:rPr>
      </w:pPr>
      <w:r w:rsidRPr="00160D58">
        <w:rPr>
          <w:rFonts w:ascii="宋体" w:hAnsi="宋体" w:cs="宋体" w:hint="eastAsia"/>
          <w:sz w:val="24"/>
          <w:lang w:val="zh-CN"/>
        </w:rPr>
        <w:t>3、开标地点：</w:t>
      </w:r>
      <w:r w:rsidR="004A27D6" w:rsidRPr="00160D58">
        <w:rPr>
          <w:rFonts w:ascii="宋体" w:hAnsi="宋体" w:cs="宋体" w:hint="eastAsia"/>
          <w:kern w:val="0"/>
          <w:sz w:val="24"/>
        </w:rPr>
        <w:t>海口市蓝天路国机中洋公馆2号楼3A3</w:t>
      </w:r>
      <w:r w:rsidRPr="00160D58">
        <w:rPr>
          <w:rFonts w:ascii="宋体" w:hAnsi="宋体" w:cs="宋体" w:hint="eastAsia"/>
          <w:sz w:val="24"/>
          <w:lang w:val="zh-CN"/>
        </w:rPr>
        <w:t>。</w:t>
      </w:r>
    </w:p>
    <w:p w:rsidR="00AB5B07" w:rsidRPr="00A4136F" w:rsidRDefault="00AB5B07">
      <w:pPr>
        <w:spacing w:line="400" w:lineRule="exact"/>
        <w:ind w:firstLineChars="200" w:firstLine="480"/>
        <w:rPr>
          <w:rFonts w:ascii="宋体" w:hAnsi="宋体"/>
          <w:lang w:val="zh-CN"/>
        </w:rPr>
      </w:pPr>
      <w:r w:rsidRPr="00A4136F">
        <w:rPr>
          <w:rFonts w:ascii="宋体" w:hAnsi="宋体" w:cs="宋体" w:hint="eastAsia"/>
          <w:sz w:val="24"/>
          <w:lang w:val="zh-CN"/>
        </w:rPr>
        <w:t>4、本次招标公告同时在中国海南政府采购网上发布。</w:t>
      </w:r>
    </w:p>
    <w:p w:rsidR="00AB5B07" w:rsidRPr="00A4136F" w:rsidRDefault="00AB5B07">
      <w:pPr>
        <w:spacing w:line="400" w:lineRule="exact"/>
        <w:rPr>
          <w:rFonts w:ascii="宋体" w:hAnsi="宋体" w:cs="宋体"/>
          <w:kern w:val="0"/>
          <w:sz w:val="24"/>
        </w:rPr>
      </w:pPr>
      <w:r w:rsidRPr="00A4136F">
        <w:rPr>
          <w:rFonts w:ascii="宋体" w:hAnsi="宋体" w:cs="宋体" w:hint="eastAsia"/>
          <w:b/>
          <w:bCs/>
          <w:kern w:val="0"/>
          <w:sz w:val="28"/>
          <w:szCs w:val="28"/>
        </w:rPr>
        <w:t>五、采购人、招标代理机构的名称、地址和联系方式</w:t>
      </w:r>
    </w:p>
    <w:p w:rsidR="00AB5B07" w:rsidRPr="00A4136F" w:rsidRDefault="00AB5B07">
      <w:pPr>
        <w:widowControl/>
        <w:spacing w:line="400" w:lineRule="exact"/>
        <w:ind w:firstLine="480"/>
        <w:jc w:val="left"/>
        <w:rPr>
          <w:rFonts w:ascii="宋体" w:hAnsi="宋体" w:cs="宋体"/>
          <w:kern w:val="0"/>
          <w:sz w:val="24"/>
        </w:rPr>
      </w:pPr>
      <w:r w:rsidRPr="00A4136F">
        <w:rPr>
          <w:rFonts w:ascii="宋体" w:hAnsi="宋体" w:cs="宋体" w:hint="eastAsia"/>
          <w:kern w:val="0"/>
          <w:sz w:val="24"/>
        </w:rPr>
        <w:t>1、采购人：</w:t>
      </w:r>
      <w:r w:rsidR="0093359B">
        <w:rPr>
          <w:rFonts w:ascii="宋体" w:hAnsi="宋体" w:cs="宋体" w:hint="eastAsia"/>
          <w:kern w:val="0"/>
          <w:sz w:val="24"/>
        </w:rPr>
        <w:t>海口园和物业管理有限公司</w:t>
      </w:r>
    </w:p>
    <w:p w:rsidR="00AB5B07" w:rsidRPr="00A4136F" w:rsidRDefault="00AB5B07">
      <w:pPr>
        <w:widowControl/>
        <w:spacing w:line="400" w:lineRule="exact"/>
        <w:ind w:firstLine="480"/>
        <w:jc w:val="left"/>
        <w:rPr>
          <w:rFonts w:ascii="宋体" w:hAnsi="宋体" w:cs="宋体"/>
          <w:bCs/>
          <w:kern w:val="0"/>
          <w:sz w:val="24"/>
          <w:u w:val="single"/>
        </w:rPr>
      </w:pPr>
      <w:r w:rsidRPr="00A4136F">
        <w:rPr>
          <w:rFonts w:ascii="宋体" w:hAnsi="宋体" w:cs="宋体" w:hint="eastAsia"/>
          <w:bCs/>
          <w:kern w:val="0"/>
          <w:sz w:val="24"/>
        </w:rPr>
        <w:t xml:space="preserve">   地址：</w:t>
      </w:r>
      <w:r w:rsidRPr="00A4136F">
        <w:rPr>
          <w:rFonts w:ascii="宋体" w:hAnsi="宋体" w:cs="宋体" w:hint="eastAsia"/>
          <w:kern w:val="0"/>
          <w:sz w:val="24"/>
        </w:rPr>
        <w:t>海口市</w:t>
      </w:r>
      <w:r w:rsidR="007A4F26">
        <w:rPr>
          <w:rFonts w:ascii="宋体" w:hAnsi="宋体" w:cs="宋体" w:hint="eastAsia"/>
          <w:kern w:val="0"/>
          <w:sz w:val="24"/>
        </w:rPr>
        <w:t>人民大道</w:t>
      </w:r>
      <w:r w:rsidRPr="00A4136F">
        <w:rPr>
          <w:rFonts w:ascii="宋体" w:hAnsi="宋体" w:cs="宋体" w:hint="eastAsia"/>
          <w:kern w:val="0"/>
          <w:sz w:val="24"/>
        </w:rPr>
        <w:t>路</w:t>
      </w:r>
      <w:r w:rsidR="007A4F26">
        <w:rPr>
          <w:rFonts w:ascii="宋体" w:hAnsi="宋体" w:cs="宋体" w:hint="eastAsia"/>
          <w:kern w:val="0"/>
          <w:sz w:val="24"/>
        </w:rPr>
        <w:t>3</w:t>
      </w:r>
      <w:r w:rsidRPr="00A4136F">
        <w:rPr>
          <w:rFonts w:ascii="宋体" w:hAnsi="宋体" w:cs="宋体" w:hint="eastAsia"/>
          <w:kern w:val="0"/>
          <w:sz w:val="24"/>
        </w:rPr>
        <w:t>9号</w:t>
      </w:r>
      <w:r w:rsidR="007A4F26">
        <w:rPr>
          <w:rFonts w:ascii="宋体" w:hAnsi="宋体" w:cs="宋体" w:hint="eastAsia"/>
          <w:kern w:val="0"/>
          <w:sz w:val="24"/>
        </w:rPr>
        <w:t>南苑大厦</w:t>
      </w:r>
    </w:p>
    <w:p w:rsidR="00AB5B07" w:rsidRPr="00A4136F" w:rsidRDefault="00AB5B07">
      <w:pPr>
        <w:widowControl/>
        <w:spacing w:line="400" w:lineRule="exact"/>
        <w:ind w:firstLine="482"/>
        <w:jc w:val="left"/>
        <w:rPr>
          <w:rFonts w:ascii="宋体" w:hAnsi="宋体" w:cs="宋体"/>
          <w:kern w:val="0"/>
          <w:sz w:val="24"/>
        </w:rPr>
      </w:pPr>
      <w:r w:rsidRPr="00A4136F">
        <w:rPr>
          <w:rFonts w:ascii="宋体" w:hAnsi="宋体" w:cs="宋体" w:hint="eastAsia"/>
          <w:kern w:val="0"/>
          <w:sz w:val="24"/>
        </w:rPr>
        <w:t xml:space="preserve">   联系人：</w:t>
      </w:r>
      <w:r w:rsidR="00F917D4">
        <w:rPr>
          <w:rFonts w:ascii="宋体" w:hAnsi="宋体" w:cs="宋体" w:hint="eastAsia"/>
          <w:kern w:val="0"/>
          <w:sz w:val="24"/>
        </w:rPr>
        <w:t>胡</w:t>
      </w:r>
      <w:r w:rsidR="004E6418">
        <w:rPr>
          <w:rFonts w:ascii="宋体" w:hAnsi="宋体" w:cs="宋体" w:hint="eastAsia"/>
          <w:kern w:val="0"/>
          <w:sz w:val="24"/>
        </w:rPr>
        <w:t>女士</w:t>
      </w:r>
      <w:r w:rsidR="00A40F47" w:rsidRPr="00A4136F">
        <w:rPr>
          <w:rFonts w:ascii="宋体" w:hAnsi="宋体" w:cs="宋体"/>
          <w:kern w:val="0"/>
          <w:sz w:val="24"/>
        </w:rPr>
        <w:t xml:space="preserve"> </w:t>
      </w:r>
    </w:p>
    <w:p w:rsidR="00AB5B07" w:rsidRPr="00A4136F" w:rsidRDefault="00AB5B07">
      <w:pPr>
        <w:widowControl/>
        <w:spacing w:line="400" w:lineRule="exact"/>
        <w:ind w:firstLine="482"/>
        <w:jc w:val="left"/>
        <w:rPr>
          <w:rFonts w:ascii="宋体" w:hAnsi="宋体" w:cs="宋体"/>
          <w:kern w:val="0"/>
          <w:sz w:val="24"/>
        </w:rPr>
      </w:pPr>
      <w:r w:rsidRPr="00A4136F">
        <w:rPr>
          <w:rFonts w:ascii="宋体" w:hAnsi="宋体" w:cs="宋体" w:hint="eastAsia"/>
          <w:kern w:val="0"/>
          <w:sz w:val="24"/>
        </w:rPr>
        <w:t xml:space="preserve">   联系电话：</w:t>
      </w:r>
      <w:r w:rsidR="004E6418">
        <w:rPr>
          <w:rFonts w:ascii="宋体" w:hAnsi="宋体" w:cs="宋体" w:hint="eastAsia"/>
          <w:kern w:val="0"/>
          <w:sz w:val="24"/>
        </w:rPr>
        <w:t>13006085976</w:t>
      </w:r>
    </w:p>
    <w:p w:rsidR="00AB5B07" w:rsidRPr="00A4136F" w:rsidRDefault="00AB5B07">
      <w:pPr>
        <w:widowControl/>
        <w:spacing w:line="400" w:lineRule="exact"/>
        <w:ind w:firstLine="480"/>
        <w:jc w:val="left"/>
        <w:rPr>
          <w:rFonts w:ascii="宋体" w:hAnsi="宋体" w:cs="宋体"/>
          <w:kern w:val="0"/>
          <w:sz w:val="24"/>
        </w:rPr>
      </w:pPr>
      <w:r w:rsidRPr="00A4136F">
        <w:rPr>
          <w:rFonts w:ascii="宋体" w:hAnsi="宋体" w:cs="宋体" w:hint="eastAsia"/>
          <w:kern w:val="0"/>
          <w:sz w:val="24"/>
        </w:rPr>
        <w:t>2、代理机构名称：</w:t>
      </w:r>
      <w:r w:rsidR="00B54DD2">
        <w:rPr>
          <w:rFonts w:ascii="宋体" w:hAnsi="宋体" w:cs="宋体" w:hint="eastAsia"/>
          <w:kern w:val="0"/>
          <w:sz w:val="24"/>
        </w:rPr>
        <w:t>法正项目管理集团有限公司</w:t>
      </w:r>
    </w:p>
    <w:p w:rsidR="00AB5B07" w:rsidRPr="00A4136F" w:rsidRDefault="00AB5B07">
      <w:pPr>
        <w:widowControl/>
        <w:spacing w:line="400" w:lineRule="exact"/>
        <w:ind w:firstLineChars="350" w:firstLine="840"/>
        <w:jc w:val="left"/>
        <w:rPr>
          <w:rFonts w:ascii="宋体" w:hAnsi="宋体" w:cs="宋体"/>
          <w:kern w:val="0"/>
          <w:sz w:val="24"/>
        </w:rPr>
      </w:pPr>
      <w:r w:rsidRPr="00A4136F">
        <w:rPr>
          <w:rFonts w:ascii="宋体" w:hAnsi="宋体" w:cs="宋体" w:hint="eastAsia"/>
          <w:kern w:val="0"/>
          <w:sz w:val="24"/>
        </w:rPr>
        <w:t>地址：</w:t>
      </w:r>
      <w:r w:rsidR="00B54DD2">
        <w:rPr>
          <w:rFonts w:ascii="宋体" w:hAnsi="宋体" w:cs="宋体" w:hint="eastAsia"/>
          <w:kern w:val="0"/>
          <w:sz w:val="24"/>
        </w:rPr>
        <w:t>海口市蓝天路国机中洋公馆2号楼3A3</w:t>
      </w:r>
    </w:p>
    <w:p w:rsidR="00AB5B07" w:rsidRPr="00A4136F" w:rsidRDefault="00AB5B07">
      <w:pPr>
        <w:widowControl/>
        <w:spacing w:line="400" w:lineRule="exact"/>
        <w:ind w:firstLineChars="350" w:firstLine="840"/>
        <w:jc w:val="left"/>
        <w:rPr>
          <w:rFonts w:ascii="宋体" w:hAnsi="宋体" w:cs="宋体"/>
          <w:kern w:val="0"/>
          <w:sz w:val="24"/>
        </w:rPr>
      </w:pPr>
      <w:r w:rsidRPr="00A4136F">
        <w:rPr>
          <w:rFonts w:ascii="宋体" w:hAnsi="宋体" w:cs="宋体" w:hint="eastAsia"/>
          <w:kern w:val="0"/>
          <w:sz w:val="24"/>
        </w:rPr>
        <w:t>联系人：</w:t>
      </w:r>
      <w:r w:rsidR="00B54DD2">
        <w:rPr>
          <w:rFonts w:ascii="宋体" w:hAnsi="宋体" w:cs="宋体" w:hint="eastAsia"/>
          <w:kern w:val="0"/>
          <w:sz w:val="24"/>
        </w:rPr>
        <w:t>李工</w:t>
      </w:r>
      <w:r w:rsidRPr="00A4136F">
        <w:rPr>
          <w:rFonts w:ascii="宋体" w:hAnsi="宋体" w:cs="宋体"/>
          <w:kern w:val="0"/>
          <w:sz w:val="24"/>
        </w:rPr>
        <w:t xml:space="preserve"> </w:t>
      </w:r>
    </w:p>
    <w:p w:rsidR="00AB5B07" w:rsidRPr="00A4136F" w:rsidRDefault="00AB5B07">
      <w:pPr>
        <w:widowControl/>
        <w:spacing w:line="400" w:lineRule="exact"/>
        <w:ind w:firstLineChars="350" w:firstLine="840"/>
        <w:jc w:val="left"/>
        <w:rPr>
          <w:rFonts w:ascii="宋体" w:hAnsi="宋体" w:cs="宋体"/>
          <w:kern w:val="0"/>
          <w:sz w:val="24"/>
        </w:rPr>
      </w:pPr>
      <w:r w:rsidRPr="00A4136F">
        <w:rPr>
          <w:rFonts w:ascii="宋体" w:hAnsi="宋体" w:cs="宋体" w:hint="eastAsia"/>
          <w:kern w:val="0"/>
          <w:sz w:val="24"/>
        </w:rPr>
        <w:t>电话：</w:t>
      </w:r>
      <w:r w:rsidRPr="00A4136F">
        <w:rPr>
          <w:rFonts w:ascii="宋体" w:hAnsi="宋体" w:cs="宋体"/>
          <w:kern w:val="0"/>
          <w:sz w:val="24"/>
        </w:rPr>
        <w:t>0898-</w:t>
      </w:r>
      <w:r w:rsidR="00B54DD2">
        <w:rPr>
          <w:rFonts w:ascii="宋体" w:hAnsi="宋体" w:cs="宋体" w:hint="eastAsia"/>
          <w:kern w:val="0"/>
          <w:sz w:val="24"/>
        </w:rPr>
        <w:t>66724708</w:t>
      </w:r>
    </w:p>
    <w:p w:rsidR="00AB5B07" w:rsidRPr="00A4136F" w:rsidRDefault="00AB5B07">
      <w:pPr>
        <w:widowControl/>
        <w:spacing w:line="400" w:lineRule="exact"/>
        <w:ind w:firstLineChars="350" w:firstLine="840"/>
        <w:jc w:val="left"/>
        <w:rPr>
          <w:rFonts w:ascii="宋体" w:hAnsi="宋体" w:cs="宋体"/>
          <w:kern w:val="0"/>
          <w:sz w:val="24"/>
        </w:rPr>
      </w:pPr>
    </w:p>
    <w:p w:rsidR="004E475F" w:rsidRPr="00A4136F" w:rsidRDefault="004E475F">
      <w:pPr>
        <w:widowControl/>
        <w:spacing w:line="400" w:lineRule="exact"/>
        <w:ind w:firstLineChars="350" w:firstLine="840"/>
        <w:jc w:val="left"/>
        <w:rPr>
          <w:rFonts w:ascii="宋体" w:hAnsi="宋体" w:cs="宋体"/>
          <w:kern w:val="0"/>
          <w:sz w:val="24"/>
        </w:rPr>
      </w:pPr>
    </w:p>
    <w:p w:rsidR="004E475F" w:rsidRPr="00A4136F" w:rsidRDefault="004E475F">
      <w:pPr>
        <w:widowControl/>
        <w:spacing w:line="400" w:lineRule="exact"/>
        <w:ind w:firstLineChars="350" w:firstLine="840"/>
        <w:jc w:val="left"/>
        <w:rPr>
          <w:rFonts w:ascii="宋体" w:hAnsi="宋体" w:cs="宋体"/>
          <w:kern w:val="0"/>
          <w:sz w:val="24"/>
        </w:rPr>
      </w:pPr>
    </w:p>
    <w:p w:rsidR="004E475F" w:rsidRPr="00A4136F" w:rsidRDefault="004E475F">
      <w:pPr>
        <w:widowControl/>
        <w:spacing w:line="400" w:lineRule="exact"/>
        <w:ind w:firstLineChars="350" w:firstLine="840"/>
        <w:jc w:val="left"/>
        <w:rPr>
          <w:rFonts w:ascii="宋体" w:hAnsi="宋体" w:cs="宋体"/>
          <w:kern w:val="0"/>
          <w:sz w:val="24"/>
        </w:rPr>
      </w:pPr>
    </w:p>
    <w:p w:rsidR="004E475F" w:rsidRPr="00A4136F" w:rsidRDefault="004E475F">
      <w:pPr>
        <w:widowControl/>
        <w:spacing w:line="400" w:lineRule="exact"/>
        <w:ind w:firstLineChars="350" w:firstLine="840"/>
        <w:jc w:val="left"/>
        <w:rPr>
          <w:rFonts w:ascii="宋体" w:hAnsi="宋体" w:cs="宋体"/>
          <w:kern w:val="0"/>
          <w:sz w:val="24"/>
        </w:rPr>
      </w:pPr>
    </w:p>
    <w:p w:rsidR="00AB5B07" w:rsidRPr="00A4136F" w:rsidRDefault="00AB5B07">
      <w:pPr>
        <w:widowControl/>
        <w:spacing w:line="400" w:lineRule="exact"/>
        <w:ind w:firstLineChars="350" w:firstLine="840"/>
        <w:jc w:val="left"/>
        <w:rPr>
          <w:rFonts w:ascii="宋体" w:hAnsi="宋体" w:cs="宋体"/>
          <w:kern w:val="0"/>
          <w:sz w:val="24"/>
        </w:rPr>
      </w:pPr>
    </w:p>
    <w:p w:rsidR="00AB5B07" w:rsidRPr="00A4136F" w:rsidRDefault="00AB5B07">
      <w:pPr>
        <w:pStyle w:val="1"/>
        <w:rPr>
          <w:rFonts w:ascii="宋体" w:hAnsi="宋体"/>
          <w:szCs w:val="30"/>
        </w:rPr>
      </w:pPr>
      <w:bookmarkStart w:id="34" w:name="_Toc434678172"/>
      <w:r w:rsidRPr="00A4136F">
        <w:rPr>
          <w:rFonts w:ascii="宋体" w:hAnsi="宋体" w:hint="eastAsia"/>
        </w:rPr>
        <w:lastRenderedPageBreak/>
        <w:t>第二部分  投标人须知</w:t>
      </w:r>
      <w:bookmarkEnd w:id="34"/>
    </w:p>
    <w:p w:rsidR="00AB5B07" w:rsidRPr="00A4136F" w:rsidRDefault="00AB5B07">
      <w:pPr>
        <w:pStyle w:val="2"/>
        <w:rPr>
          <w:rFonts w:ascii="宋体" w:eastAsia="宋体" w:hAnsi="宋体"/>
        </w:rPr>
      </w:pPr>
      <w:bookmarkStart w:id="35" w:name="_Toc434678173"/>
      <w:r w:rsidRPr="00A4136F">
        <w:rPr>
          <w:rFonts w:ascii="宋体" w:eastAsia="宋体" w:hAnsi="宋体" w:hint="eastAsia"/>
        </w:rPr>
        <w:t>（一）总则</w:t>
      </w:r>
      <w:bookmarkEnd w:id="35"/>
    </w:p>
    <w:p w:rsidR="00AB5B07" w:rsidRPr="00A4136F" w:rsidRDefault="00AB5B07">
      <w:pPr>
        <w:pStyle w:val="a5"/>
        <w:adjustRightInd w:val="0"/>
        <w:snapToGrid w:val="0"/>
        <w:spacing w:line="440" w:lineRule="exact"/>
        <w:ind w:left="420" w:hanging="420"/>
        <w:rPr>
          <w:rFonts w:hAnsi="宋体" w:cs="宋体"/>
          <w:b/>
          <w:bCs/>
          <w:sz w:val="24"/>
        </w:rPr>
      </w:pPr>
      <w:bookmarkStart w:id="36" w:name="_Toc434678174"/>
      <w:bookmarkStart w:id="37" w:name="_Toc183582210"/>
      <w:bookmarkStart w:id="38" w:name="_Toc183682347"/>
      <w:bookmarkStart w:id="39" w:name="_Toc217446039"/>
      <w:r w:rsidRPr="00A4136F">
        <w:rPr>
          <w:rFonts w:hAnsi="宋体" w:cs="宋体" w:hint="eastAsia"/>
          <w:b/>
          <w:bCs/>
          <w:sz w:val="24"/>
        </w:rPr>
        <w:t xml:space="preserve">1. </w:t>
      </w:r>
      <w:r w:rsidRPr="00A4136F">
        <w:rPr>
          <w:rFonts w:hAnsi="宋体" w:cs="宋体"/>
          <w:b/>
          <w:bCs/>
          <w:sz w:val="24"/>
        </w:rPr>
        <w:t>名词解释</w:t>
      </w:r>
    </w:p>
    <w:p w:rsidR="00AB5B07" w:rsidRPr="00A4136F" w:rsidRDefault="00AB5B07">
      <w:pPr>
        <w:shd w:val="clear" w:color="auto" w:fill="FFFFFF"/>
        <w:snapToGrid w:val="0"/>
        <w:spacing w:line="440" w:lineRule="exact"/>
        <w:ind w:firstLineChars="200" w:firstLine="480"/>
        <w:rPr>
          <w:rFonts w:ascii="宋体" w:hAnsi="宋体" w:cs="宋体"/>
          <w:sz w:val="24"/>
        </w:rPr>
      </w:pPr>
      <w:r w:rsidRPr="00A4136F">
        <w:rPr>
          <w:rFonts w:ascii="宋体" w:hAnsi="宋体"/>
          <w:sz w:val="24"/>
        </w:rPr>
        <w:t>1.1采购人：</w:t>
      </w:r>
      <w:r w:rsidR="0093359B">
        <w:rPr>
          <w:rFonts w:ascii="宋体" w:hAnsi="宋体" w:cs="宋体" w:hint="eastAsia"/>
          <w:bCs/>
          <w:kern w:val="0"/>
          <w:sz w:val="24"/>
          <w:lang w:val="en-GB"/>
        </w:rPr>
        <w:t>海口园和物业管理有限公司</w:t>
      </w:r>
    </w:p>
    <w:p w:rsidR="00AB5B07" w:rsidRPr="00A4136F" w:rsidRDefault="00AB5B07">
      <w:pPr>
        <w:shd w:val="clear" w:color="auto" w:fill="FFFFFF"/>
        <w:snapToGrid w:val="0"/>
        <w:spacing w:line="440" w:lineRule="exact"/>
        <w:ind w:firstLineChars="200" w:firstLine="480"/>
        <w:rPr>
          <w:rFonts w:ascii="宋体" w:hAnsi="宋体"/>
          <w:sz w:val="24"/>
        </w:rPr>
      </w:pPr>
      <w:r w:rsidRPr="00A4136F">
        <w:rPr>
          <w:rFonts w:ascii="宋体" w:hAnsi="宋体"/>
          <w:sz w:val="24"/>
        </w:rPr>
        <w:t>1.2</w:t>
      </w:r>
      <w:r w:rsidRPr="00A4136F">
        <w:rPr>
          <w:rFonts w:ascii="宋体" w:hAnsi="宋体" w:hint="eastAsia"/>
          <w:sz w:val="24"/>
        </w:rPr>
        <w:t>采购代理机构：</w:t>
      </w:r>
      <w:r w:rsidR="00B54DD2">
        <w:rPr>
          <w:rFonts w:ascii="宋体" w:hAnsi="宋体" w:cs="宋体" w:hint="eastAsia"/>
          <w:kern w:val="0"/>
          <w:sz w:val="24"/>
        </w:rPr>
        <w:t>法正项目管理集团有限公司</w:t>
      </w:r>
    </w:p>
    <w:p w:rsidR="00AB5B07" w:rsidRPr="00A4136F" w:rsidRDefault="00AB5B07">
      <w:pPr>
        <w:shd w:val="clear" w:color="auto" w:fill="FFFFFF"/>
        <w:snapToGrid w:val="0"/>
        <w:spacing w:line="440" w:lineRule="exact"/>
        <w:ind w:firstLineChars="200" w:firstLine="480"/>
        <w:rPr>
          <w:rFonts w:ascii="宋体" w:hAnsi="宋体"/>
          <w:sz w:val="24"/>
        </w:rPr>
      </w:pPr>
      <w:r w:rsidRPr="00A4136F">
        <w:rPr>
          <w:rFonts w:ascii="宋体" w:hAnsi="宋体" w:hint="eastAsia"/>
          <w:sz w:val="24"/>
        </w:rPr>
        <w:t>1.3投标</w:t>
      </w:r>
      <w:r w:rsidRPr="00A4136F">
        <w:rPr>
          <w:rFonts w:ascii="宋体" w:hAnsi="宋体"/>
          <w:sz w:val="24"/>
        </w:rPr>
        <w:t>人：</w:t>
      </w:r>
      <w:r w:rsidRPr="00A4136F">
        <w:rPr>
          <w:rFonts w:ascii="宋体" w:hAnsi="宋体" w:hint="eastAsia"/>
          <w:sz w:val="24"/>
        </w:rPr>
        <w:t>已从招标人购买招标文件并</w:t>
      </w:r>
      <w:r w:rsidRPr="00A4136F">
        <w:rPr>
          <w:rFonts w:ascii="宋体" w:hAnsi="宋体"/>
          <w:sz w:val="24"/>
        </w:rPr>
        <w:t>向</w:t>
      </w:r>
      <w:r w:rsidRPr="00A4136F">
        <w:rPr>
          <w:rFonts w:ascii="宋体" w:hAnsi="宋体" w:hint="eastAsia"/>
          <w:sz w:val="24"/>
        </w:rPr>
        <w:t>招标人</w:t>
      </w:r>
      <w:r w:rsidRPr="00A4136F">
        <w:rPr>
          <w:rFonts w:ascii="宋体" w:hAnsi="宋体"/>
          <w:sz w:val="24"/>
        </w:rPr>
        <w:t>提交</w:t>
      </w:r>
      <w:r w:rsidRPr="00A4136F">
        <w:rPr>
          <w:rFonts w:ascii="宋体" w:hAnsi="宋体" w:hint="eastAsia"/>
          <w:sz w:val="24"/>
        </w:rPr>
        <w:t>投标</w:t>
      </w:r>
      <w:r w:rsidRPr="00A4136F">
        <w:rPr>
          <w:rFonts w:ascii="宋体" w:hAnsi="宋体"/>
          <w:sz w:val="24"/>
        </w:rPr>
        <w:t>文件的投标人。</w:t>
      </w:r>
    </w:p>
    <w:p w:rsidR="00AB5B07" w:rsidRPr="00A4136F" w:rsidRDefault="00AB5B07">
      <w:pPr>
        <w:pStyle w:val="a5"/>
        <w:adjustRightInd w:val="0"/>
        <w:snapToGrid w:val="0"/>
        <w:spacing w:line="440" w:lineRule="exact"/>
        <w:ind w:left="420" w:hanging="420"/>
        <w:rPr>
          <w:rFonts w:hAnsi="宋体" w:cs="宋体"/>
          <w:b/>
          <w:bCs/>
          <w:sz w:val="24"/>
        </w:rPr>
      </w:pPr>
      <w:r w:rsidRPr="00A4136F">
        <w:rPr>
          <w:rFonts w:hAnsi="宋体" w:cs="宋体" w:hint="eastAsia"/>
          <w:b/>
          <w:bCs/>
          <w:sz w:val="24"/>
        </w:rPr>
        <w:t>2．适用范围</w:t>
      </w:r>
    </w:p>
    <w:p w:rsidR="00AB5B07" w:rsidRPr="00A4136F" w:rsidRDefault="00AB5B07">
      <w:pPr>
        <w:shd w:val="clear" w:color="auto" w:fill="FFFFFF"/>
        <w:snapToGrid w:val="0"/>
        <w:spacing w:line="440" w:lineRule="exact"/>
        <w:ind w:firstLineChars="200" w:firstLine="480"/>
        <w:rPr>
          <w:rFonts w:ascii="宋体" w:hAnsi="宋体"/>
          <w:sz w:val="24"/>
        </w:rPr>
      </w:pPr>
      <w:r w:rsidRPr="00A4136F">
        <w:rPr>
          <w:rFonts w:ascii="宋体" w:hAnsi="宋体" w:hint="eastAsia"/>
          <w:sz w:val="24"/>
        </w:rPr>
        <w:t>本招标文件仅适用于招标人组织的本次投标活动。</w:t>
      </w:r>
    </w:p>
    <w:p w:rsidR="00AB5B07" w:rsidRPr="00A4136F" w:rsidRDefault="00AB5B07">
      <w:pPr>
        <w:pStyle w:val="a5"/>
        <w:adjustRightInd w:val="0"/>
        <w:snapToGrid w:val="0"/>
        <w:spacing w:line="440" w:lineRule="exact"/>
        <w:ind w:left="420" w:hanging="420"/>
        <w:rPr>
          <w:rFonts w:hAnsi="宋体" w:cs="宋体"/>
          <w:b/>
          <w:bCs/>
          <w:sz w:val="24"/>
        </w:rPr>
      </w:pPr>
      <w:r w:rsidRPr="00A4136F">
        <w:rPr>
          <w:rFonts w:hAnsi="宋体" w:cs="宋体" w:hint="eastAsia"/>
          <w:b/>
          <w:bCs/>
          <w:sz w:val="24"/>
        </w:rPr>
        <w:t>3．合格的投标人</w:t>
      </w:r>
    </w:p>
    <w:p w:rsidR="00AB5B07" w:rsidRPr="00A4136F" w:rsidRDefault="00AB5B07">
      <w:pPr>
        <w:shd w:val="clear" w:color="auto" w:fill="FFFFFF"/>
        <w:snapToGrid w:val="0"/>
        <w:spacing w:line="440" w:lineRule="exact"/>
        <w:ind w:firstLineChars="200" w:firstLine="480"/>
        <w:rPr>
          <w:rFonts w:ascii="宋体" w:hAnsi="宋体"/>
          <w:sz w:val="24"/>
        </w:rPr>
      </w:pPr>
      <w:r w:rsidRPr="00A4136F">
        <w:rPr>
          <w:rFonts w:ascii="宋体" w:hAnsi="宋体" w:hint="eastAsia"/>
          <w:sz w:val="24"/>
        </w:rPr>
        <w:t>3.1凡有能力按照本招标文件规定的要求交付货物和服务的投标单位均为合格的投标人。</w:t>
      </w:r>
    </w:p>
    <w:p w:rsidR="00AB5B07" w:rsidRPr="00A4136F" w:rsidRDefault="00AB5B07">
      <w:pPr>
        <w:shd w:val="clear" w:color="auto" w:fill="FFFFFF"/>
        <w:snapToGrid w:val="0"/>
        <w:spacing w:line="440" w:lineRule="exact"/>
        <w:ind w:firstLineChars="200" w:firstLine="480"/>
        <w:rPr>
          <w:rFonts w:ascii="宋体" w:hAnsi="宋体"/>
          <w:sz w:val="24"/>
        </w:rPr>
      </w:pPr>
      <w:r w:rsidRPr="00A4136F">
        <w:rPr>
          <w:rFonts w:ascii="宋体" w:hAnsi="宋体" w:hint="eastAsia"/>
          <w:sz w:val="24"/>
        </w:rPr>
        <w:t>3.2投标人参加本次招标活动应当符合《中华人民共和国政府采购法》第二十二条的规定，并具备本招标文件第一部分的“投标人资格要求”规定的条件。</w:t>
      </w:r>
    </w:p>
    <w:p w:rsidR="00AB5B07" w:rsidRPr="00A4136F" w:rsidRDefault="00AB5B07">
      <w:pPr>
        <w:shd w:val="clear" w:color="auto" w:fill="FFFFFF"/>
        <w:snapToGrid w:val="0"/>
        <w:spacing w:line="440" w:lineRule="exact"/>
        <w:ind w:firstLineChars="200" w:firstLine="480"/>
        <w:rPr>
          <w:rFonts w:ascii="宋体" w:hAnsi="宋体"/>
          <w:sz w:val="24"/>
        </w:rPr>
      </w:pPr>
      <w:r w:rsidRPr="00A4136F">
        <w:rPr>
          <w:rFonts w:ascii="宋体" w:hAnsi="宋体" w:hint="eastAsia"/>
          <w:sz w:val="24"/>
        </w:rPr>
        <w:t>3.3本项目不接受联合体投标。</w:t>
      </w:r>
    </w:p>
    <w:p w:rsidR="00AB5B07" w:rsidRPr="00A4136F" w:rsidRDefault="00AB5B07">
      <w:pPr>
        <w:pStyle w:val="a5"/>
        <w:adjustRightInd w:val="0"/>
        <w:snapToGrid w:val="0"/>
        <w:spacing w:line="440" w:lineRule="exact"/>
        <w:ind w:left="420" w:hanging="420"/>
        <w:rPr>
          <w:rFonts w:hAnsi="宋体" w:cs="宋体"/>
          <w:b/>
          <w:bCs/>
          <w:sz w:val="24"/>
        </w:rPr>
      </w:pPr>
      <w:r w:rsidRPr="00A4136F">
        <w:rPr>
          <w:rFonts w:hAnsi="宋体" w:cs="宋体" w:hint="eastAsia"/>
          <w:b/>
          <w:bCs/>
          <w:sz w:val="24"/>
        </w:rPr>
        <w:t>4．投标费用</w:t>
      </w:r>
    </w:p>
    <w:p w:rsidR="00AB5B07" w:rsidRPr="00A4136F" w:rsidRDefault="00AB5B07">
      <w:pPr>
        <w:shd w:val="clear" w:color="auto" w:fill="FFFFFF"/>
        <w:snapToGrid w:val="0"/>
        <w:spacing w:line="440" w:lineRule="exact"/>
        <w:ind w:firstLineChars="200" w:firstLine="480"/>
        <w:rPr>
          <w:rFonts w:ascii="宋体" w:hAnsi="宋体"/>
          <w:sz w:val="24"/>
        </w:rPr>
      </w:pPr>
      <w:r w:rsidRPr="00A4136F">
        <w:rPr>
          <w:rFonts w:ascii="宋体" w:hAnsi="宋体" w:hint="eastAsia"/>
          <w:sz w:val="24"/>
        </w:rPr>
        <w:t>4.1无论招标投标过程中的做法和结果如何，投标人均自行承担所有与参加投标有关的全部费用。</w:t>
      </w:r>
    </w:p>
    <w:p w:rsidR="00AB5B07" w:rsidRPr="00A4136F" w:rsidRDefault="00AB5B07">
      <w:pPr>
        <w:shd w:val="clear" w:color="auto" w:fill="FFFFFF"/>
        <w:snapToGrid w:val="0"/>
        <w:spacing w:line="440" w:lineRule="exact"/>
        <w:ind w:firstLineChars="200" w:firstLine="480"/>
        <w:rPr>
          <w:rFonts w:ascii="宋体" w:hAnsi="宋体"/>
          <w:sz w:val="24"/>
        </w:rPr>
      </w:pPr>
      <w:r w:rsidRPr="00A4136F">
        <w:rPr>
          <w:rFonts w:ascii="宋体" w:hAnsi="宋体" w:hint="eastAsia"/>
          <w:sz w:val="24"/>
        </w:rPr>
        <w:t>4.2投标人的报价须充分考虑招、投标过程中产生的费用，不论中标与否，招标人均不予以补偿。</w:t>
      </w:r>
    </w:p>
    <w:p w:rsidR="00AB5B07" w:rsidRPr="00A4136F" w:rsidRDefault="00AB5B07">
      <w:pPr>
        <w:pStyle w:val="a5"/>
        <w:adjustRightInd w:val="0"/>
        <w:snapToGrid w:val="0"/>
        <w:spacing w:line="440" w:lineRule="exact"/>
        <w:ind w:left="420" w:hanging="420"/>
        <w:rPr>
          <w:rFonts w:hAnsi="宋体" w:cs="宋体"/>
          <w:b/>
          <w:bCs/>
          <w:sz w:val="24"/>
        </w:rPr>
      </w:pPr>
      <w:r w:rsidRPr="00A4136F">
        <w:rPr>
          <w:rFonts w:hAnsi="宋体" w:cs="宋体" w:hint="eastAsia"/>
          <w:b/>
          <w:bCs/>
          <w:sz w:val="24"/>
        </w:rPr>
        <w:t>5．招标代理服务费</w:t>
      </w:r>
    </w:p>
    <w:p w:rsidR="00AB5B07" w:rsidRPr="00A4136F" w:rsidRDefault="00AB5B07">
      <w:pPr>
        <w:adjustRightInd w:val="0"/>
        <w:snapToGrid w:val="0"/>
        <w:spacing w:line="500" w:lineRule="exact"/>
        <w:ind w:firstLineChars="200" w:firstLine="480"/>
        <w:rPr>
          <w:rFonts w:ascii="宋体" w:hAnsi="宋体"/>
          <w:sz w:val="24"/>
        </w:rPr>
      </w:pPr>
      <w:r w:rsidRPr="00A4136F">
        <w:rPr>
          <w:rFonts w:ascii="宋体" w:hAnsi="宋体" w:hint="eastAsia"/>
          <w:sz w:val="24"/>
        </w:rPr>
        <w:t>采购代理服务费由采购代理机构向</w:t>
      </w:r>
      <w:r w:rsidRPr="00A4136F">
        <w:rPr>
          <w:rFonts w:ascii="宋体" w:hAnsi="宋体" w:hint="eastAsia"/>
          <w:b/>
          <w:bCs/>
          <w:sz w:val="24"/>
        </w:rPr>
        <w:t>中标单位</w:t>
      </w:r>
      <w:r w:rsidRPr="00A4136F">
        <w:rPr>
          <w:rFonts w:ascii="宋体" w:hAnsi="宋体" w:hint="eastAsia"/>
          <w:sz w:val="24"/>
        </w:rPr>
        <w:t>按国家发展计划委员会计价格[2002]1980号文《招标代理服务费收费管理暂行办法》规定的差额定律累进法计算进行收取。</w:t>
      </w:r>
    </w:p>
    <w:p w:rsidR="00AB5B07" w:rsidRPr="00A4136F" w:rsidRDefault="00AB5B07">
      <w:pPr>
        <w:pStyle w:val="a5"/>
        <w:adjustRightInd w:val="0"/>
        <w:snapToGrid w:val="0"/>
        <w:spacing w:line="440" w:lineRule="exact"/>
        <w:ind w:left="420" w:hanging="420"/>
        <w:rPr>
          <w:rFonts w:hAnsi="宋体" w:cs="宋体"/>
          <w:b/>
          <w:bCs/>
          <w:sz w:val="24"/>
        </w:rPr>
      </w:pPr>
      <w:r w:rsidRPr="00A4136F">
        <w:rPr>
          <w:rFonts w:hAnsi="宋体" w:cs="宋体" w:hint="eastAsia"/>
          <w:b/>
          <w:bCs/>
          <w:sz w:val="24"/>
        </w:rPr>
        <w:t>6．招标文件的约束力</w:t>
      </w:r>
    </w:p>
    <w:p w:rsidR="00AB5B07" w:rsidRPr="00A4136F" w:rsidRDefault="00AB5B07">
      <w:pPr>
        <w:shd w:val="clear" w:color="auto" w:fill="FFFFFF"/>
        <w:snapToGrid w:val="0"/>
        <w:spacing w:line="440" w:lineRule="exact"/>
        <w:ind w:firstLineChars="200" w:firstLine="480"/>
        <w:rPr>
          <w:rFonts w:ascii="宋体" w:hAnsi="宋体"/>
          <w:sz w:val="24"/>
        </w:rPr>
      </w:pPr>
      <w:r w:rsidRPr="00A4136F">
        <w:rPr>
          <w:rFonts w:ascii="宋体" w:hAnsi="宋体" w:hint="eastAsia"/>
          <w:sz w:val="24"/>
        </w:rPr>
        <w:t>6.1投标人购买本招标文件后如在三天内未对招标人提出书面意见，即视为接受了本招标文件中的所有条款和规定。</w:t>
      </w:r>
    </w:p>
    <w:p w:rsidR="00AB5B07" w:rsidRPr="00A4136F" w:rsidRDefault="00AB5B07">
      <w:pPr>
        <w:shd w:val="clear" w:color="auto" w:fill="FFFFFF"/>
        <w:snapToGrid w:val="0"/>
        <w:spacing w:line="440" w:lineRule="exact"/>
        <w:ind w:firstLineChars="200" w:firstLine="480"/>
        <w:rPr>
          <w:rFonts w:ascii="宋体" w:hAnsi="宋体"/>
          <w:sz w:val="24"/>
        </w:rPr>
      </w:pPr>
      <w:r w:rsidRPr="00A4136F">
        <w:rPr>
          <w:rFonts w:ascii="宋体" w:hAnsi="宋体" w:hint="eastAsia"/>
          <w:sz w:val="24"/>
        </w:rPr>
        <w:t>6.2 本招标文件由采购人和采购代理机构负责解释。</w:t>
      </w:r>
    </w:p>
    <w:p w:rsidR="00AB5B07" w:rsidRPr="00A4136F" w:rsidRDefault="00AB5B07">
      <w:pPr>
        <w:pStyle w:val="2"/>
        <w:rPr>
          <w:rFonts w:ascii="宋体" w:eastAsia="宋体" w:hAnsi="宋体"/>
        </w:rPr>
      </w:pPr>
      <w:r w:rsidRPr="00A4136F">
        <w:rPr>
          <w:rFonts w:ascii="宋体" w:eastAsia="宋体" w:hAnsi="宋体" w:hint="eastAsia"/>
        </w:rPr>
        <w:t>（二）招标文件</w:t>
      </w:r>
      <w:bookmarkEnd w:id="36"/>
    </w:p>
    <w:p w:rsidR="00AB5B07" w:rsidRPr="00A4136F" w:rsidRDefault="00AB5B07">
      <w:pPr>
        <w:pStyle w:val="a5"/>
        <w:adjustRightInd w:val="0"/>
        <w:snapToGrid w:val="0"/>
        <w:spacing w:line="440" w:lineRule="exact"/>
        <w:ind w:left="420" w:hanging="420"/>
        <w:rPr>
          <w:rFonts w:hAnsi="宋体" w:cs="宋体"/>
          <w:b/>
          <w:bCs/>
          <w:sz w:val="24"/>
        </w:rPr>
      </w:pPr>
      <w:r w:rsidRPr="00A4136F">
        <w:rPr>
          <w:rFonts w:hAnsi="宋体" w:cs="宋体" w:hint="eastAsia"/>
          <w:b/>
          <w:bCs/>
          <w:sz w:val="24"/>
        </w:rPr>
        <w:t>7、招标文件的构成</w:t>
      </w:r>
    </w:p>
    <w:p w:rsidR="00AB5B07" w:rsidRPr="00A4136F" w:rsidRDefault="00AB5B07">
      <w:pPr>
        <w:pStyle w:val="a5"/>
        <w:adjustRightInd w:val="0"/>
        <w:snapToGrid w:val="0"/>
        <w:spacing w:line="440" w:lineRule="exact"/>
        <w:ind w:firstLineChars="200" w:firstLine="480"/>
        <w:rPr>
          <w:rFonts w:hAnsi="宋体" w:cs="宋体"/>
          <w:sz w:val="24"/>
        </w:rPr>
      </w:pPr>
      <w:r w:rsidRPr="00A4136F">
        <w:rPr>
          <w:rFonts w:hAnsi="宋体" w:cs="宋体" w:hint="eastAsia"/>
          <w:sz w:val="24"/>
        </w:rPr>
        <w:t>7.1 招标文件由下列文件以及在招标过程中发出的修正和补充文件组成：</w:t>
      </w:r>
    </w:p>
    <w:p w:rsidR="00AB5B07" w:rsidRPr="00A4136F" w:rsidRDefault="00AB5B07">
      <w:pPr>
        <w:pStyle w:val="a5"/>
        <w:adjustRightInd w:val="0"/>
        <w:snapToGrid w:val="0"/>
        <w:spacing w:line="440" w:lineRule="exact"/>
        <w:ind w:firstLineChars="200" w:firstLine="480"/>
        <w:rPr>
          <w:rFonts w:hAnsi="宋体" w:cs="宋体"/>
          <w:sz w:val="24"/>
        </w:rPr>
      </w:pPr>
      <w:r w:rsidRPr="00A4136F">
        <w:rPr>
          <w:rFonts w:hAnsi="宋体" w:cs="宋体" w:hint="eastAsia"/>
          <w:sz w:val="24"/>
        </w:rPr>
        <w:lastRenderedPageBreak/>
        <w:t>第一部分  招标公告</w:t>
      </w:r>
    </w:p>
    <w:p w:rsidR="00AB5B07" w:rsidRPr="00A4136F" w:rsidRDefault="00AB5B07">
      <w:pPr>
        <w:pStyle w:val="a5"/>
        <w:adjustRightInd w:val="0"/>
        <w:snapToGrid w:val="0"/>
        <w:spacing w:line="440" w:lineRule="exact"/>
        <w:ind w:firstLineChars="200" w:firstLine="480"/>
        <w:rPr>
          <w:rFonts w:hAnsi="宋体" w:cs="宋体"/>
          <w:sz w:val="24"/>
        </w:rPr>
      </w:pPr>
      <w:r w:rsidRPr="00A4136F">
        <w:rPr>
          <w:rFonts w:hAnsi="宋体" w:cs="宋体" w:hint="eastAsia"/>
          <w:sz w:val="24"/>
        </w:rPr>
        <w:t>第二部分  投标人须知</w:t>
      </w:r>
    </w:p>
    <w:p w:rsidR="00AB5B07" w:rsidRPr="00A4136F" w:rsidRDefault="00AB5B07">
      <w:pPr>
        <w:pStyle w:val="a5"/>
        <w:adjustRightInd w:val="0"/>
        <w:snapToGrid w:val="0"/>
        <w:spacing w:line="440" w:lineRule="exact"/>
        <w:ind w:firstLineChars="200" w:firstLine="480"/>
        <w:rPr>
          <w:rFonts w:hAnsi="宋体" w:cs="宋体"/>
          <w:sz w:val="24"/>
        </w:rPr>
      </w:pPr>
      <w:r w:rsidRPr="00A4136F">
        <w:rPr>
          <w:rFonts w:hAnsi="宋体" w:cs="宋体" w:hint="eastAsia"/>
          <w:sz w:val="24"/>
        </w:rPr>
        <w:t>第三部分  用户需求书</w:t>
      </w:r>
    </w:p>
    <w:p w:rsidR="00AB5B07" w:rsidRPr="00A4136F" w:rsidRDefault="00AB5B07">
      <w:pPr>
        <w:pStyle w:val="a5"/>
        <w:adjustRightInd w:val="0"/>
        <w:snapToGrid w:val="0"/>
        <w:spacing w:line="440" w:lineRule="exact"/>
        <w:ind w:firstLineChars="200" w:firstLine="480"/>
        <w:rPr>
          <w:rFonts w:hAnsi="宋体" w:cs="宋体"/>
          <w:sz w:val="24"/>
        </w:rPr>
      </w:pPr>
      <w:r w:rsidRPr="00A4136F">
        <w:rPr>
          <w:rFonts w:hAnsi="宋体" w:cs="宋体" w:hint="eastAsia"/>
          <w:sz w:val="24"/>
        </w:rPr>
        <w:t>第四部分  合同条款及格式</w:t>
      </w:r>
    </w:p>
    <w:p w:rsidR="00AB5B07" w:rsidRPr="00A4136F" w:rsidRDefault="00AB5B07">
      <w:pPr>
        <w:pStyle w:val="a5"/>
        <w:adjustRightInd w:val="0"/>
        <w:snapToGrid w:val="0"/>
        <w:spacing w:line="440" w:lineRule="exact"/>
        <w:ind w:firstLineChars="200" w:firstLine="480"/>
        <w:rPr>
          <w:rFonts w:hAnsi="宋体" w:cs="宋体"/>
          <w:sz w:val="24"/>
        </w:rPr>
      </w:pPr>
      <w:r w:rsidRPr="00A4136F">
        <w:rPr>
          <w:rFonts w:hAnsi="宋体" w:cs="宋体" w:hint="eastAsia"/>
          <w:sz w:val="24"/>
        </w:rPr>
        <w:t>第五部分  投标文件格式</w:t>
      </w:r>
    </w:p>
    <w:p w:rsidR="00AB5B07" w:rsidRPr="00A4136F" w:rsidRDefault="00AB5B07">
      <w:pPr>
        <w:shd w:val="clear" w:color="auto" w:fill="FFFFFF"/>
        <w:spacing w:line="360" w:lineRule="auto"/>
        <w:ind w:firstLineChars="200" w:firstLine="480"/>
        <w:rPr>
          <w:rFonts w:ascii="宋体" w:hAnsi="宋体" w:cs="宋体"/>
          <w:sz w:val="24"/>
        </w:rPr>
      </w:pPr>
      <w:r w:rsidRPr="00A4136F">
        <w:rPr>
          <w:rFonts w:ascii="宋体" w:hAnsi="宋体" w:cs="宋体" w:hint="eastAsia"/>
          <w:sz w:val="24"/>
        </w:rPr>
        <w:t>请仔细检查招标文件是否齐全，如有缺漏，请立即与采购代理机构联系解决。</w:t>
      </w:r>
    </w:p>
    <w:p w:rsidR="00AB5B07" w:rsidRPr="00A4136F" w:rsidRDefault="00AB5B07">
      <w:pPr>
        <w:pStyle w:val="a5"/>
        <w:adjustRightInd w:val="0"/>
        <w:snapToGrid w:val="0"/>
        <w:spacing w:line="440" w:lineRule="exact"/>
        <w:ind w:firstLineChars="200" w:firstLine="480"/>
        <w:rPr>
          <w:rFonts w:hAnsi="宋体" w:cs="宋体"/>
          <w:sz w:val="24"/>
        </w:rPr>
      </w:pPr>
      <w:r w:rsidRPr="00A4136F">
        <w:rPr>
          <w:rFonts w:hAnsi="宋体" w:cs="宋体" w:hint="eastAsia"/>
          <w:sz w:val="24"/>
        </w:rPr>
        <w:t>7.2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rsidR="00AB5B07" w:rsidRPr="00A4136F" w:rsidRDefault="00AB5B07">
      <w:pPr>
        <w:pStyle w:val="a5"/>
        <w:adjustRightInd w:val="0"/>
        <w:snapToGrid w:val="0"/>
        <w:spacing w:line="440" w:lineRule="exact"/>
        <w:rPr>
          <w:rFonts w:hAnsi="宋体" w:cs="宋体"/>
          <w:b/>
          <w:bCs/>
          <w:sz w:val="24"/>
        </w:rPr>
      </w:pPr>
      <w:r w:rsidRPr="00A4136F">
        <w:rPr>
          <w:rFonts w:hAnsi="宋体" w:cs="宋体" w:hint="eastAsia"/>
          <w:b/>
          <w:bCs/>
          <w:sz w:val="24"/>
        </w:rPr>
        <w:t>8、招标文件的澄清</w:t>
      </w:r>
    </w:p>
    <w:p w:rsidR="00AB5B07" w:rsidRPr="00A4136F" w:rsidRDefault="00AB5B07">
      <w:pPr>
        <w:pStyle w:val="a5"/>
        <w:adjustRightInd w:val="0"/>
        <w:snapToGrid w:val="0"/>
        <w:spacing w:line="440" w:lineRule="exact"/>
        <w:ind w:firstLineChars="200" w:firstLine="480"/>
        <w:rPr>
          <w:rFonts w:hAnsi="宋体" w:cs="宋体"/>
          <w:sz w:val="24"/>
        </w:rPr>
      </w:pPr>
      <w:r w:rsidRPr="00A4136F">
        <w:rPr>
          <w:rFonts w:hAnsi="宋体" w:cs="宋体" w:hint="eastAsia"/>
          <w:sz w:val="24"/>
        </w:rPr>
        <w:t>投标人在收到招标文件后，若有疑问需要澄清，可以书面形式（包括信函、传真、电传，下同）在投标截止时间5天前(逾期不受理)通知采购代理机构，采购代理机构将以书面形式进行答复，同时采购代理机构有权将答复内容（包括所提问题，但不包括问题来源）分发给所有购买了本招标文件的投标人。未对采购代理机构提出书面意见，即视为接受了本招标文件中的所有条款和规定。</w:t>
      </w:r>
    </w:p>
    <w:p w:rsidR="00AB5B07" w:rsidRPr="00A4136F" w:rsidRDefault="00AB5B07">
      <w:pPr>
        <w:pStyle w:val="a5"/>
        <w:adjustRightInd w:val="0"/>
        <w:snapToGrid w:val="0"/>
        <w:spacing w:line="440" w:lineRule="exact"/>
        <w:ind w:left="420" w:hanging="420"/>
        <w:rPr>
          <w:rFonts w:hAnsi="宋体" w:cs="宋体"/>
          <w:b/>
          <w:bCs/>
          <w:sz w:val="24"/>
        </w:rPr>
      </w:pPr>
      <w:r w:rsidRPr="00A4136F">
        <w:rPr>
          <w:rFonts w:hAnsi="宋体" w:cs="宋体" w:hint="eastAsia"/>
          <w:b/>
          <w:bCs/>
          <w:sz w:val="24"/>
        </w:rPr>
        <w:t>9、招标文件的修改</w:t>
      </w:r>
    </w:p>
    <w:p w:rsidR="00AB5B07" w:rsidRPr="00A4136F" w:rsidRDefault="00AB5B07">
      <w:pPr>
        <w:pStyle w:val="a5"/>
        <w:adjustRightInd w:val="0"/>
        <w:snapToGrid w:val="0"/>
        <w:spacing w:line="440" w:lineRule="exact"/>
        <w:ind w:firstLineChars="200" w:firstLine="480"/>
        <w:rPr>
          <w:rFonts w:hAnsi="宋体" w:cs="宋体"/>
          <w:sz w:val="24"/>
        </w:rPr>
      </w:pPr>
      <w:r w:rsidRPr="00A4136F">
        <w:rPr>
          <w:rFonts w:hAnsi="宋体" w:cs="宋体" w:hint="eastAsia"/>
          <w:sz w:val="24"/>
        </w:rPr>
        <w:t>9.l 在投标截止时间5天以前，无论出于何种原因，采购人和采购代理机构可主动或在解答投标人提出的澄清问题时对招标文件进行修改。</w:t>
      </w:r>
    </w:p>
    <w:p w:rsidR="00AB5B07" w:rsidRPr="00A4136F" w:rsidRDefault="00AB5B07">
      <w:pPr>
        <w:pStyle w:val="a5"/>
        <w:adjustRightInd w:val="0"/>
        <w:snapToGrid w:val="0"/>
        <w:spacing w:line="440" w:lineRule="exact"/>
        <w:ind w:firstLineChars="200" w:firstLine="480"/>
        <w:rPr>
          <w:rFonts w:hAnsi="宋体" w:cs="宋体"/>
          <w:sz w:val="24"/>
        </w:rPr>
      </w:pPr>
      <w:r w:rsidRPr="00A4136F">
        <w:rPr>
          <w:rFonts w:hAnsi="宋体" w:cs="宋体" w:hint="eastAsia"/>
          <w:sz w:val="24"/>
        </w:rPr>
        <w:t>9.2 招标文件的修改是招标文件的组成部分，采购代理机构将以书面或网上公告的形式通知所有购买本招标文件的潜在投标人，并对潜在投标人具有约束力。潜在投标人在收到上述通知后，应立即以书面形式向采购代理机构和采购人确认。</w:t>
      </w:r>
    </w:p>
    <w:p w:rsidR="00AB5B07" w:rsidRPr="00A4136F" w:rsidRDefault="00AB5B07">
      <w:pPr>
        <w:pStyle w:val="a5"/>
        <w:adjustRightInd w:val="0"/>
        <w:snapToGrid w:val="0"/>
        <w:spacing w:line="440" w:lineRule="exact"/>
        <w:ind w:firstLineChars="200" w:firstLine="480"/>
        <w:rPr>
          <w:rFonts w:hAnsi="宋体" w:cs="宋体"/>
          <w:sz w:val="24"/>
        </w:rPr>
      </w:pPr>
      <w:r w:rsidRPr="00A4136F">
        <w:rPr>
          <w:rFonts w:hAnsi="宋体" w:cs="宋体" w:hint="eastAsia"/>
          <w:sz w:val="24"/>
        </w:rPr>
        <w:t>9.3 为使投标人准备投标时有充分的时间对招标文件修改部分进行研究，采购代理机构和采购人可适当推迟投标截止时间。</w:t>
      </w:r>
    </w:p>
    <w:p w:rsidR="00AB5B07" w:rsidRPr="00A4136F" w:rsidRDefault="00AB5B07">
      <w:pPr>
        <w:pStyle w:val="a5"/>
        <w:adjustRightInd w:val="0"/>
        <w:snapToGrid w:val="0"/>
        <w:spacing w:line="440" w:lineRule="exact"/>
        <w:ind w:firstLineChars="200" w:firstLine="480"/>
        <w:rPr>
          <w:rFonts w:hAnsi="宋体" w:cs="宋体"/>
          <w:bCs/>
          <w:sz w:val="24"/>
          <w:lang w:val="en-GB"/>
        </w:rPr>
      </w:pPr>
      <w:r w:rsidRPr="00A4136F">
        <w:rPr>
          <w:rFonts w:hAnsi="宋体" w:cs="宋体" w:hint="eastAsia"/>
          <w:sz w:val="24"/>
        </w:rPr>
        <w:t>9.4 本</w:t>
      </w:r>
      <w:r w:rsidRPr="00A4136F">
        <w:rPr>
          <w:rFonts w:hAnsi="宋体" w:cs="宋体" w:hint="eastAsia"/>
          <w:bCs/>
          <w:kern w:val="0"/>
          <w:sz w:val="24"/>
          <w:lang w:val="en-GB"/>
        </w:rPr>
        <w:t>招标</w:t>
      </w:r>
      <w:r w:rsidRPr="00A4136F">
        <w:rPr>
          <w:rFonts w:hAnsi="宋体" w:cs="宋体" w:hint="eastAsia"/>
          <w:sz w:val="24"/>
        </w:rPr>
        <w:t>文件的解释权属于采购人和采购代理机构。</w:t>
      </w:r>
      <w:bookmarkEnd w:id="37"/>
      <w:bookmarkEnd w:id="38"/>
      <w:bookmarkEnd w:id="39"/>
    </w:p>
    <w:p w:rsidR="00AB5B07" w:rsidRPr="00A4136F" w:rsidRDefault="00AB5B07">
      <w:pPr>
        <w:pStyle w:val="2"/>
        <w:rPr>
          <w:rFonts w:ascii="宋体" w:eastAsia="宋体" w:hAnsi="宋体"/>
        </w:rPr>
      </w:pPr>
      <w:bookmarkStart w:id="40" w:name="_Toc434678175"/>
      <w:bookmarkStart w:id="41" w:name="_Toc183582215"/>
      <w:bookmarkStart w:id="42" w:name="_Toc183682352"/>
      <w:bookmarkStart w:id="43" w:name="_Toc217446043"/>
      <w:r w:rsidRPr="00A4136F">
        <w:rPr>
          <w:rFonts w:ascii="宋体" w:eastAsia="宋体" w:hAnsi="宋体" w:hint="eastAsia"/>
        </w:rPr>
        <w:t>（三）投标文件的编制和数量</w:t>
      </w:r>
      <w:bookmarkEnd w:id="40"/>
    </w:p>
    <w:p w:rsidR="00AB5B07" w:rsidRPr="00A4136F" w:rsidRDefault="00AB5B07">
      <w:pPr>
        <w:pStyle w:val="a5"/>
        <w:adjustRightInd w:val="0"/>
        <w:snapToGrid w:val="0"/>
        <w:spacing w:line="440" w:lineRule="exact"/>
        <w:rPr>
          <w:rFonts w:hAnsi="宋体" w:cs="宋体"/>
          <w:b/>
          <w:bCs/>
          <w:sz w:val="24"/>
        </w:rPr>
      </w:pPr>
      <w:r w:rsidRPr="00A4136F">
        <w:rPr>
          <w:rFonts w:hAnsi="宋体" w:cs="宋体" w:hint="eastAsia"/>
          <w:b/>
          <w:bCs/>
          <w:sz w:val="24"/>
        </w:rPr>
        <w:t>10、投标的语言</w:t>
      </w:r>
    </w:p>
    <w:p w:rsidR="00AB5B07" w:rsidRPr="00A4136F" w:rsidRDefault="00AB5B07">
      <w:pPr>
        <w:pStyle w:val="a5"/>
        <w:adjustRightInd w:val="0"/>
        <w:snapToGrid w:val="0"/>
        <w:spacing w:line="440" w:lineRule="exact"/>
        <w:ind w:firstLineChars="200" w:firstLine="480"/>
        <w:rPr>
          <w:rFonts w:hAnsi="宋体" w:cs="宋体"/>
          <w:sz w:val="24"/>
        </w:rPr>
      </w:pPr>
      <w:r w:rsidRPr="00A4136F">
        <w:rPr>
          <w:rFonts w:hAnsi="宋体" w:cs="宋体" w:hint="eastAsia"/>
          <w:sz w:val="24"/>
        </w:rPr>
        <w:t>投标人提交的投标文件以及投标人与采购代理机构和采购人就有关投标的所有来往函电均应使用中文。投标人提交的支持文件和印刷的文献可以用另一种语言，但相应内容应附有中文翻译本，在解释投标文件时以翻译本为准。</w:t>
      </w:r>
    </w:p>
    <w:p w:rsidR="00AB5B07" w:rsidRPr="00A4136F" w:rsidRDefault="00AB5B07">
      <w:pPr>
        <w:pStyle w:val="a5"/>
        <w:adjustRightInd w:val="0"/>
        <w:snapToGrid w:val="0"/>
        <w:spacing w:line="440" w:lineRule="exact"/>
        <w:rPr>
          <w:rFonts w:hAnsi="宋体" w:cs="宋体"/>
          <w:b/>
          <w:bCs/>
          <w:sz w:val="24"/>
        </w:rPr>
      </w:pPr>
      <w:r w:rsidRPr="00A4136F">
        <w:rPr>
          <w:rFonts w:hAnsi="宋体" w:cs="宋体" w:hint="eastAsia"/>
          <w:b/>
          <w:bCs/>
          <w:sz w:val="24"/>
        </w:rPr>
        <w:t>11、投标文件的构成</w:t>
      </w:r>
    </w:p>
    <w:p w:rsidR="00AB5B07" w:rsidRPr="00A4136F" w:rsidRDefault="00AB5B07">
      <w:pPr>
        <w:spacing w:line="440" w:lineRule="exact"/>
        <w:ind w:firstLineChars="200" w:firstLine="480"/>
        <w:rPr>
          <w:rFonts w:ascii="宋体" w:hAnsi="宋体" w:cs="宋体"/>
          <w:bCs/>
          <w:sz w:val="24"/>
          <w:lang w:val="en-GB"/>
        </w:rPr>
      </w:pPr>
      <w:r w:rsidRPr="00A4136F">
        <w:rPr>
          <w:rFonts w:ascii="宋体" w:hAnsi="宋体" w:cs="宋体" w:hint="eastAsia"/>
          <w:bCs/>
          <w:sz w:val="24"/>
          <w:lang w:val="en-GB"/>
        </w:rPr>
        <w:t>11.1、</w:t>
      </w:r>
      <w:r w:rsidRPr="00A4136F">
        <w:rPr>
          <w:rFonts w:ascii="宋体" w:hAnsi="宋体" w:hint="eastAsia"/>
          <w:sz w:val="24"/>
        </w:rPr>
        <w:t>投标文件应按第五部分“ 投标文件内容和格式”要求编制。</w:t>
      </w:r>
    </w:p>
    <w:p w:rsidR="00AB5B07" w:rsidRPr="00A4136F" w:rsidRDefault="00AB5B07">
      <w:pPr>
        <w:spacing w:line="440" w:lineRule="exact"/>
        <w:ind w:firstLineChars="200" w:firstLine="480"/>
        <w:rPr>
          <w:rFonts w:ascii="宋体" w:hAnsi="宋体" w:cs="宋体"/>
          <w:bCs/>
          <w:sz w:val="24"/>
          <w:lang w:val="en-GB"/>
        </w:rPr>
      </w:pPr>
      <w:r w:rsidRPr="00A4136F">
        <w:rPr>
          <w:rFonts w:ascii="宋体" w:hAnsi="宋体" w:cs="宋体" w:hint="eastAsia"/>
          <w:bCs/>
          <w:sz w:val="24"/>
          <w:lang w:val="en-GB"/>
        </w:rPr>
        <w:lastRenderedPageBreak/>
        <w:t>11.2、</w:t>
      </w:r>
      <w:r w:rsidRPr="00A4136F">
        <w:rPr>
          <w:rFonts w:ascii="宋体" w:hAnsi="宋体" w:hint="eastAsia"/>
          <w:bCs/>
          <w:lang w:val="en-GB"/>
        </w:rPr>
        <w:t>若</w:t>
      </w:r>
      <w:r w:rsidRPr="00A4136F">
        <w:rPr>
          <w:rFonts w:ascii="宋体" w:hAnsi="宋体" w:cs="宋体" w:hint="eastAsia"/>
          <w:bCs/>
          <w:sz w:val="24"/>
          <w:lang w:val="en-GB"/>
        </w:rPr>
        <w:t>投标人未按招标文件的要求和规范编制、提交招标文件，将有可能导致招标文件被拒绝接受，所造成的负面后果由投标人负责。</w:t>
      </w:r>
    </w:p>
    <w:p w:rsidR="00AB5B07" w:rsidRPr="00A4136F" w:rsidRDefault="00AB5B07">
      <w:pPr>
        <w:spacing w:line="440" w:lineRule="exact"/>
        <w:rPr>
          <w:rFonts w:ascii="宋体" w:hAnsi="宋体" w:cs="宋体"/>
          <w:b/>
          <w:bCs/>
          <w:sz w:val="24"/>
        </w:rPr>
      </w:pPr>
      <w:r w:rsidRPr="00A4136F">
        <w:rPr>
          <w:rFonts w:ascii="宋体" w:hAnsi="宋体" w:cs="宋体" w:hint="eastAsia"/>
          <w:b/>
          <w:bCs/>
          <w:sz w:val="24"/>
        </w:rPr>
        <w:t>12、投标文件编制</w:t>
      </w:r>
    </w:p>
    <w:p w:rsidR="00AB5B07" w:rsidRPr="00A4136F" w:rsidRDefault="00AB5B07">
      <w:pPr>
        <w:spacing w:line="440" w:lineRule="exact"/>
        <w:ind w:firstLineChars="200" w:firstLine="480"/>
        <w:rPr>
          <w:rFonts w:ascii="宋体" w:hAnsi="宋体" w:cs="宋体"/>
          <w:bCs/>
          <w:sz w:val="24"/>
          <w:lang w:val="en-GB"/>
        </w:rPr>
      </w:pPr>
      <w:r w:rsidRPr="00A4136F">
        <w:rPr>
          <w:rFonts w:ascii="宋体" w:hAnsi="宋体" w:cs="宋体" w:hint="eastAsia"/>
          <w:bCs/>
          <w:sz w:val="24"/>
          <w:lang w:val="en-GB"/>
        </w:rPr>
        <w:t>12.1 投标人对招标文件的编制应按要求装订和封装。</w:t>
      </w:r>
    </w:p>
    <w:p w:rsidR="00AB5B07" w:rsidRPr="00A4136F" w:rsidRDefault="00AB5B07">
      <w:pPr>
        <w:spacing w:line="440" w:lineRule="exact"/>
        <w:ind w:firstLineChars="200" w:firstLine="480"/>
        <w:rPr>
          <w:rFonts w:ascii="宋体" w:hAnsi="宋体" w:cs="宋体"/>
          <w:bCs/>
          <w:sz w:val="24"/>
          <w:lang w:val="en-GB"/>
        </w:rPr>
      </w:pPr>
      <w:r w:rsidRPr="00A4136F">
        <w:rPr>
          <w:rFonts w:ascii="宋体" w:hAnsi="宋体" w:cs="宋体" w:hint="eastAsia"/>
          <w:bCs/>
          <w:sz w:val="24"/>
          <w:lang w:val="en-GB"/>
        </w:rPr>
        <w:t>12.2</w:t>
      </w:r>
      <w:r w:rsidRPr="00A4136F">
        <w:rPr>
          <w:rFonts w:ascii="宋体" w:hAnsi="宋体" w:cs="宋体" w:hint="eastAsia"/>
          <w:bCs/>
          <w:sz w:val="24"/>
        </w:rPr>
        <w:t xml:space="preserve"> </w:t>
      </w:r>
      <w:r w:rsidRPr="00A4136F">
        <w:rPr>
          <w:rFonts w:ascii="宋体" w:hAnsi="宋体" w:cs="宋体" w:hint="eastAsia"/>
          <w:bCs/>
          <w:sz w:val="24"/>
          <w:lang w:val="en-GB"/>
        </w:rPr>
        <w:t>投标人应完整地填写招标文件中提供的《投标承诺函》、《投标一览表》等招标文件中规定的所有内容。</w:t>
      </w:r>
    </w:p>
    <w:p w:rsidR="00AB5B07" w:rsidRPr="00A4136F" w:rsidRDefault="00AB5B07">
      <w:pPr>
        <w:pStyle w:val="a5"/>
        <w:adjustRightInd w:val="0"/>
        <w:snapToGrid w:val="0"/>
        <w:spacing w:line="440" w:lineRule="exact"/>
        <w:ind w:firstLineChars="200" w:firstLine="480"/>
        <w:rPr>
          <w:rFonts w:hAnsi="宋体" w:cs="宋体"/>
          <w:bCs/>
          <w:sz w:val="24"/>
          <w:lang w:val="en-GB"/>
        </w:rPr>
      </w:pPr>
      <w:r w:rsidRPr="00A4136F">
        <w:rPr>
          <w:rFonts w:hAnsi="宋体" w:cs="宋体" w:hint="eastAsia"/>
          <w:bCs/>
          <w:sz w:val="24"/>
          <w:lang w:val="en-GB"/>
        </w:rPr>
        <w:t>12.3</w:t>
      </w:r>
      <w:r w:rsidRPr="00A4136F">
        <w:rPr>
          <w:rFonts w:hAnsi="宋体" w:cs="宋体" w:hint="eastAsia"/>
          <w:bCs/>
          <w:sz w:val="24"/>
        </w:rPr>
        <w:t xml:space="preserve"> </w:t>
      </w:r>
      <w:r w:rsidRPr="00A4136F">
        <w:rPr>
          <w:rFonts w:hAnsi="宋体" w:cs="宋体" w:hint="eastAsia"/>
          <w:bCs/>
          <w:sz w:val="24"/>
          <w:lang w:val="en-GB"/>
        </w:rPr>
        <w:t>投标人必须保证投标文件所提供的全部资料真实可靠，并接受</w:t>
      </w:r>
      <w:r w:rsidRPr="00A4136F">
        <w:rPr>
          <w:rFonts w:hAnsi="宋体" w:cs="宋体" w:hint="eastAsia"/>
          <w:sz w:val="24"/>
        </w:rPr>
        <w:t>采购代理机构</w:t>
      </w:r>
      <w:r w:rsidRPr="00A4136F">
        <w:rPr>
          <w:rFonts w:hAnsi="宋体" w:cs="宋体" w:hint="eastAsia"/>
          <w:bCs/>
          <w:sz w:val="24"/>
          <w:lang w:val="en-GB"/>
        </w:rPr>
        <w:t>对其中任何资料进一步审查的要求。</w:t>
      </w:r>
    </w:p>
    <w:p w:rsidR="00AB5B07" w:rsidRPr="00A4136F" w:rsidRDefault="00AB5B07">
      <w:pPr>
        <w:pStyle w:val="a5"/>
        <w:adjustRightInd w:val="0"/>
        <w:snapToGrid w:val="0"/>
        <w:spacing w:line="440" w:lineRule="exact"/>
        <w:ind w:firstLineChars="200" w:firstLine="480"/>
        <w:rPr>
          <w:rFonts w:hAnsi="宋体" w:cs="宋体"/>
          <w:bCs/>
          <w:sz w:val="24"/>
          <w:lang w:val="en-GB"/>
        </w:rPr>
      </w:pPr>
      <w:r w:rsidRPr="00A4136F">
        <w:rPr>
          <w:rFonts w:hAnsi="宋体" w:cs="宋体" w:hint="eastAsia"/>
          <w:bCs/>
          <w:sz w:val="24"/>
          <w:lang w:val="en-GB"/>
        </w:rPr>
        <w:t>12.4</w:t>
      </w:r>
      <w:r w:rsidRPr="00A4136F">
        <w:rPr>
          <w:rFonts w:hAnsi="宋体" w:cs="宋体" w:hint="eastAsia"/>
          <w:bCs/>
          <w:sz w:val="24"/>
        </w:rPr>
        <w:t xml:space="preserve"> </w:t>
      </w:r>
      <w:r w:rsidRPr="00A4136F">
        <w:rPr>
          <w:rFonts w:hAnsi="宋体" w:cs="宋体" w:hint="eastAsia"/>
          <w:bCs/>
          <w:sz w:val="24"/>
          <w:lang w:val="en-GB"/>
        </w:rPr>
        <w:t>如果投标文件填报的内容不详，或没有提供招标文件中所要求的全部资料及数据，使评标委员会无法正常评审的，由此产生的结果由投标人承担。</w:t>
      </w:r>
    </w:p>
    <w:p w:rsidR="00AB5B07" w:rsidRPr="00A4136F" w:rsidRDefault="00AB5B07">
      <w:pPr>
        <w:pStyle w:val="ae"/>
        <w:spacing w:before="0" w:after="0" w:line="440" w:lineRule="exact"/>
        <w:ind w:firstLineChars="200" w:firstLine="480"/>
        <w:jc w:val="both"/>
        <w:rPr>
          <w:rFonts w:ascii="宋体" w:hAnsi="宋体" w:cs="宋体"/>
          <w:bCs w:val="0"/>
          <w:spacing w:val="0"/>
          <w:szCs w:val="24"/>
          <w:lang w:val="en-GB"/>
        </w:rPr>
      </w:pPr>
      <w:r w:rsidRPr="00A4136F">
        <w:rPr>
          <w:rFonts w:ascii="宋体" w:hAnsi="宋体" w:cs="宋体" w:hint="eastAsia"/>
          <w:spacing w:val="0"/>
          <w:kern w:val="2"/>
          <w:szCs w:val="24"/>
          <w:lang w:val="en-GB"/>
        </w:rPr>
        <w:t>12.5</w:t>
      </w:r>
      <w:r w:rsidRPr="00A4136F">
        <w:rPr>
          <w:rFonts w:ascii="宋体" w:hAnsi="宋体" w:cs="宋体" w:hint="eastAsia"/>
          <w:spacing w:val="0"/>
          <w:kern w:val="2"/>
          <w:szCs w:val="24"/>
        </w:rPr>
        <w:t xml:space="preserve"> </w:t>
      </w:r>
      <w:r w:rsidRPr="00A4136F">
        <w:rPr>
          <w:rFonts w:ascii="宋体" w:hAnsi="宋体" w:cs="宋体" w:hint="eastAsia"/>
          <w:spacing w:val="0"/>
          <w:kern w:val="2"/>
          <w:szCs w:val="24"/>
          <w:lang w:val="en-GB"/>
        </w:rPr>
        <w:t>投标文件外形尺寸应统一为A4纸规格，</w:t>
      </w:r>
      <w:r w:rsidRPr="00A4136F">
        <w:rPr>
          <w:rFonts w:ascii="宋体" w:hAnsi="宋体" w:cs="宋体" w:hint="eastAsia"/>
          <w:bCs w:val="0"/>
          <w:spacing w:val="0"/>
          <w:szCs w:val="24"/>
          <w:lang w:val="en-GB"/>
        </w:rPr>
        <w:t>文件所使用的印章必须为企业公章，且与投标人名称完全一致，不能以其它业务章或附属机构印章代替。需签名之处必须由当事人亲笔签署。</w:t>
      </w:r>
    </w:p>
    <w:p w:rsidR="00AB5B07" w:rsidRPr="00A4136F" w:rsidRDefault="00AB5B07">
      <w:pPr>
        <w:pStyle w:val="ae"/>
        <w:spacing w:before="0" w:after="0" w:line="440" w:lineRule="exact"/>
        <w:ind w:firstLineChars="200" w:firstLine="480"/>
        <w:jc w:val="both"/>
        <w:rPr>
          <w:rFonts w:ascii="宋体" w:hAnsi="宋体" w:cs="宋体"/>
          <w:bCs w:val="0"/>
          <w:spacing w:val="0"/>
          <w:szCs w:val="24"/>
          <w:lang w:val="en-GB"/>
        </w:rPr>
      </w:pPr>
      <w:r w:rsidRPr="00A4136F">
        <w:rPr>
          <w:rFonts w:ascii="宋体" w:hAnsi="宋体" w:cs="宋体" w:hint="eastAsia"/>
          <w:bCs w:val="0"/>
          <w:spacing w:val="0"/>
          <w:szCs w:val="24"/>
        </w:rPr>
        <w:t>12</w:t>
      </w:r>
      <w:r w:rsidRPr="00A4136F">
        <w:rPr>
          <w:rFonts w:ascii="宋体" w:hAnsi="宋体" w:cs="宋体" w:hint="eastAsia"/>
          <w:bCs w:val="0"/>
          <w:spacing w:val="0"/>
          <w:szCs w:val="24"/>
          <w:lang w:val="en-GB"/>
        </w:rPr>
        <w:t>.</w:t>
      </w:r>
      <w:r w:rsidRPr="00A4136F">
        <w:rPr>
          <w:rFonts w:ascii="宋体" w:hAnsi="宋体" w:cs="宋体" w:hint="eastAsia"/>
          <w:bCs w:val="0"/>
          <w:spacing w:val="0"/>
          <w:szCs w:val="24"/>
        </w:rPr>
        <w:t xml:space="preserve">6 </w:t>
      </w:r>
      <w:r w:rsidRPr="00A4136F">
        <w:rPr>
          <w:rFonts w:ascii="宋体" w:hAnsi="宋体" w:cs="宋体" w:hint="eastAsia"/>
          <w:bCs w:val="0"/>
          <w:spacing w:val="0"/>
          <w:szCs w:val="24"/>
          <w:lang w:val="en-GB"/>
        </w:rPr>
        <w:t>投标文件自制部分必须打印，每页须按顺序加注页码，装订牢固且不会轻易脱落</w:t>
      </w:r>
      <w:r w:rsidRPr="00A4136F">
        <w:rPr>
          <w:rFonts w:ascii="宋体" w:hAnsi="宋体" w:cs="宋体" w:hint="eastAsia"/>
          <w:b/>
          <w:spacing w:val="0"/>
          <w:szCs w:val="24"/>
          <w:lang w:val="en-GB"/>
        </w:rPr>
        <w:t>（注：胶装）</w:t>
      </w:r>
      <w:r w:rsidRPr="00A4136F">
        <w:rPr>
          <w:rFonts w:ascii="宋体" w:hAnsi="宋体" w:cs="宋体" w:hint="eastAsia"/>
          <w:bCs w:val="0"/>
          <w:spacing w:val="0"/>
          <w:szCs w:val="24"/>
          <w:lang w:val="en-GB"/>
        </w:rPr>
        <w:t>。如因装订问题而出现漏页或缺页，由此产生的一切后果由投标人自行承担。</w:t>
      </w:r>
    </w:p>
    <w:p w:rsidR="00AB5B07" w:rsidRPr="00A4136F" w:rsidRDefault="00AB5B07">
      <w:pPr>
        <w:pStyle w:val="ae"/>
        <w:spacing w:before="0" w:after="0" w:line="440" w:lineRule="exact"/>
        <w:ind w:firstLineChars="200" w:firstLine="480"/>
        <w:jc w:val="both"/>
        <w:rPr>
          <w:rFonts w:ascii="宋体" w:hAnsi="宋体" w:cs="宋体"/>
          <w:bCs w:val="0"/>
          <w:spacing w:val="0"/>
          <w:szCs w:val="24"/>
          <w:lang w:val="en-GB"/>
        </w:rPr>
      </w:pPr>
      <w:r w:rsidRPr="00A4136F">
        <w:rPr>
          <w:rFonts w:ascii="宋体" w:hAnsi="宋体" w:cs="宋体" w:hint="eastAsia"/>
          <w:bCs w:val="0"/>
          <w:spacing w:val="0"/>
          <w:szCs w:val="24"/>
        </w:rPr>
        <w:t>12</w:t>
      </w:r>
      <w:r w:rsidRPr="00A4136F">
        <w:rPr>
          <w:rFonts w:ascii="宋体" w:hAnsi="宋体" w:cs="宋体" w:hint="eastAsia"/>
          <w:bCs w:val="0"/>
          <w:spacing w:val="0"/>
          <w:szCs w:val="24"/>
          <w:lang w:val="en-GB"/>
        </w:rPr>
        <w:t>.</w:t>
      </w:r>
      <w:r w:rsidRPr="00A4136F">
        <w:rPr>
          <w:rFonts w:ascii="宋体" w:hAnsi="宋体" w:cs="宋体" w:hint="eastAsia"/>
          <w:bCs w:val="0"/>
          <w:spacing w:val="0"/>
          <w:szCs w:val="24"/>
        </w:rPr>
        <w:t xml:space="preserve">7 </w:t>
      </w:r>
      <w:r w:rsidRPr="00A4136F">
        <w:rPr>
          <w:rFonts w:ascii="宋体" w:hAnsi="宋体" w:cs="宋体" w:hint="eastAsia"/>
          <w:bCs w:val="0"/>
          <w:spacing w:val="0"/>
          <w:szCs w:val="24"/>
          <w:lang w:val="en-GB"/>
        </w:rPr>
        <w:t>任何行间插字、涂改和增删，必须由投标人授权代表在旁边签字或盖章后方可有效。</w:t>
      </w:r>
    </w:p>
    <w:p w:rsidR="00AB5B07" w:rsidRPr="00A4136F" w:rsidRDefault="00AB5B07">
      <w:pPr>
        <w:pStyle w:val="ae"/>
        <w:spacing w:before="0" w:after="0" w:line="440" w:lineRule="exact"/>
        <w:ind w:firstLineChars="200" w:firstLine="480"/>
        <w:jc w:val="both"/>
        <w:rPr>
          <w:rFonts w:ascii="宋体" w:hAnsi="宋体" w:cs="宋体"/>
          <w:bCs w:val="0"/>
          <w:spacing w:val="0"/>
          <w:szCs w:val="24"/>
          <w:lang w:val="en-GB"/>
        </w:rPr>
      </w:pPr>
      <w:r w:rsidRPr="00A4136F">
        <w:rPr>
          <w:rFonts w:ascii="宋体" w:hAnsi="宋体" w:cs="宋体" w:hint="eastAsia"/>
          <w:bCs w:val="0"/>
          <w:spacing w:val="0"/>
          <w:szCs w:val="24"/>
        </w:rPr>
        <w:t>12</w:t>
      </w:r>
      <w:r w:rsidRPr="00A4136F">
        <w:rPr>
          <w:rFonts w:ascii="宋体" w:hAnsi="宋体" w:cs="宋体" w:hint="eastAsia"/>
          <w:bCs w:val="0"/>
          <w:spacing w:val="0"/>
          <w:szCs w:val="24"/>
          <w:lang w:val="en-GB"/>
        </w:rPr>
        <w:t>.</w:t>
      </w:r>
      <w:r w:rsidRPr="00A4136F">
        <w:rPr>
          <w:rFonts w:ascii="宋体" w:hAnsi="宋体" w:cs="宋体" w:hint="eastAsia"/>
          <w:bCs w:val="0"/>
          <w:spacing w:val="0"/>
          <w:szCs w:val="24"/>
        </w:rPr>
        <w:t xml:space="preserve">8 </w:t>
      </w:r>
      <w:r w:rsidRPr="00A4136F">
        <w:rPr>
          <w:rFonts w:ascii="宋体" w:hAnsi="宋体" w:cs="宋体" w:hint="eastAsia"/>
          <w:bCs w:val="0"/>
          <w:spacing w:val="0"/>
          <w:szCs w:val="24"/>
          <w:lang w:val="en-GB"/>
        </w:rPr>
        <w:t>所有密封文件封套正面须按“文件袋封面标贴”格式进行标贴（详见第五部分）。</w:t>
      </w:r>
    </w:p>
    <w:p w:rsidR="00AB5B07" w:rsidRPr="00A4136F" w:rsidRDefault="00AB5B07">
      <w:pPr>
        <w:shd w:val="clear" w:color="auto" w:fill="FFFFFF"/>
        <w:spacing w:line="440" w:lineRule="exact"/>
        <w:rPr>
          <w:rFonts w:ascii="宋体" w:hAnsi="宋体" w:cs="宋体"/>
          <w:b/>
          <w:sz w:val="24"/>
        </w:rPr>
      </w:pPr>
      <w:r w:rsidRPr="00A4136F">
        <w:rPr>
          <w:rFonts w:ascii="宋体" w:hAnsi="宋体" w:cs="宋体" w:hint="eastAsia"/>
          <w:b/>
          <w:sz w:val="24"/>
          <w:lang w:val="en-GB"/>
        </w:rPr>
        <w:t>13、</w:t>
      </w:r>
      <w:r w:rsidRPr="00A4136F">
        <w:rPr>
          <w:rFonts w:ascii="宋体" w:hAnsi="宋体" w:cs="宋体" w:hint="eastAsia"/>
          <w:b/>
          <w:sz w:val="24"/>
        </w:rPr>
        <w:t>投标报价（货物）</w:t>
      </w:r>
    </w:p>
    <w:p w:rsidR="00AB5B07" w:rsidRPr="00A4136F" w:rsidRDefault="00AB3478">
      <w:pPr>
        <w:spacing w:line="460" w:lineRule="exact"/>
        <w:ind w:firstLineChars="200" w:firstLine="480"/>
        <w:outlineLvl w:val="0"/>
        <w:rPr>
          <w:rFonts w:ascii="宋体" w:hAnsi="宋体" w:cs="宋体"/>
          <w:bCs/>
          <w:kern w:val="0"/>
          <w:sz w:val="24"/>
          <w:highlight w:val="yellow"/>
          <w:lang w:val="en-GB"/>
        </w:rPr>
      </w:pPr>
      <w:r>
        <w:rPr>
          <w:rFonts w:ascii="宋体" w:hAnsi="宋体" w:cs="宋体" w:hint="eastAsia"/>
          <w:bCs/>
          <w:kern w:val="0"/>
          <w:sz w:val="24"/>
        </w:rPr>
        <w:t>11</w:t>
      </w:r>
      <w:r w:rsidR="009F3050">
        <w:rPr>
          <w:rFonts w:ascii="宋体" w:hAnsi="宋体" w:cs="宋体" w:hint="eastAsia"/>
          <w:bCs/>
          <w:kern w:val="0"/>
          <w:sz w:val="24"/>
        </w:rPr>
        <w:t>2</w:t>
      </w:r>
      <w:r w:rsidR="00AB5B07" w:rsidRPr="00A4136F">
        <w:rPr>
          <w:rFonts w:ascii="宋体" w:hAnsi="宋体" w:cs="宋体" w:hint="eastAsia"/>
          <w:bCs/>
          <w:kern w:val="0"/>
          <w:sz w:val="24"/>
          <w:lang w:val="en-GB"/>
        </w:rPr>
        <w:t xml:space="preserve">万元（报价超过此预算无效） </w:t>
      </w:r>
    </w:p>
    <w:p w:rsidR="00AB5B07" w:rsidRPr="00A4136F" w:rsidRDefault="00AB5B07">
      <w:pPr>
        <w:spacing w:line="440" w:lineRule="exact"/>
        <w:rPr>
          <w:rFonts w:ascii="宋体" w:hAnsi="宋体" w:cs="宋体"/>
          <w:b/>
          <w:sz w:val="24"/>
          <w:lang w:val="en-GB"/>
        </w:rPr>
      </w:pPr>
      <w:r w:rsidRPr="00A4136F">
        <w:rPr>
          <w:rFonts w:ascii="宋体" w:hAnsi="宋体" w:cs="宋体" w:hint="eastAsia"/>
          <w:b/>
          <w:sz w:val="24"/>
          <w:lang w:val="en-GB"/>
        </w:rPr>
        <w:t>14、备选方案</w:t>
      </w:r>
    </w:p>
    <w:p w:rsidR="00AB5B07" w:rsidRPr="00A4136F" w:rsidRDefault="00AB5B07">
      <w:pPr>
        <w:pStyle w:val="a5"/>
        <w:adjustRightInd w:val="0"/>
        <w:snapToGrid w:val="0"/>
        <w:spacing w:line="440" w:lineRule="exact"/>
        <w:ind w:firstLineChars="200" w:firstLine="480"/>
        <w:rPr>
          <w:rFonts w:hAnsi="宋体" w:cs="宋体"/>
          <w:bCs/>
          <w:sz w:val="24"/>
          <w:lang w:val="en-GB"/>
        </w:rPr>
      </w:pPr>
      <w:r w:rsidRPr="00A4136F">
        <w:rPr>
          <w:rFonts w:hAnsi="宋体" w:cs="宋体" w:hint="eastAsia"/>
          <w:bCs/>
          <w:sz w:val="24"/>
          <w:lang w:val="en-GB"/>
        </w:rPr>
        <w:t>本次招标只允许投标人有一个投标方案，否则，其投标文件无效。</w:t>
      </w:r>
    </w:p>
    <w:p w:rsidR="00AB5B07" w:rsidRPr="00A4136F" w:rsidRDefault="00AB5B07">
      <w:pPr>
        <w:spacing w:line="440" w:lineRule="exact"/>
        <w:rPr>
          <w:rFonts w:ascii="宋体" w:hAnsi="宋体" w:cs="宋体"/>
          <w:b/>
          <w:sz w:val="24"/>
          <w:lang w:val="en-GB"/>
        </w:rPr>
      </w:pPr>
      <w:r w:rsidRPr="00A4136F">
        <w:rPr>
          <w:rFonts w:ascii="宋体" w:hAnsi="宋体" w:cs="宋体" w:hint="eastAsia"/>
          <w:b/>
          <w:sz w:val="24"/>
        </w:rPr>
        <w:t>15、</w:t>
      </w:r>
      <w:r w:rsidRPr="00A4136F">
        <w:rPr>
          <w:rFonts w:ascii="宋体" w:hAnsi="宋体" w:cs="宋体" w:hint="eastAsia"/>
          <w:b/>
          <w:sz w:val="24"/>
          <w:lang w:val="en-GB"/>
        </w:rPr>
        <w:t>投标保证金</w:t>
      </w:r>
    </w:p>
    <w:p w:rsidR="00AB5B07" w:rsidRPr="00A4136F" w:rsidRDefault="00AB5B07">
      <w:pPr>
        <w:spacing w:line="440" w:lineRule="exact"/>
        <w:ind w:firstLineChars="200" w:firstLine="480"/>
        <w:rPr>
          <w:rFonts w:ascii="宋体" w:hAnsi="宋体" w:cs="宋体"/>
          <w:b/>
          <w:sz w:val="24"/>
        </w:rPr>
      </w:pPr>
      <w:r w:rsidRPr="00A4136F">
        <w:rPr>
          <w:rFonts w:ascii="宋体" w:hAnsi="宋体" w:cs="宋体" w:hint="eastAsia"/>
          <w:sz w:val="24"/>
        </w:rPr>
        <w:t>15.1 投标保证金是参加本项目投标的必要条件，投标单位须递交：</w:t>
      </w:r>
      <w:r w:rsidR="00AB3478">
        <w:rPr>
          <w:rFonts w:ascii="宋体" w:hAnsi="宋体" w:cs="宋体" w:hint="eastAsia"/>
          <w:sz w:val="24"/>
        </w:rPr>
        <w:t>壹万</w:t>
      </w:r>
      <w:r w:rsidRPr="00A4136F">
        <w:rPr>
          <w:rFonts w:ascii="宋体" w:hAnsi="宋体" w:cs="宋体" w:hint="eastAsia"/>
          <w:sz w:val="24"/>
        </w:rPr>
        <w:t>元整，（</w:t>
      </w:r>
      <w:r w:rsidRPr="00A4136F">
        <w:rPr>
          <w:rFonts w:ascii="宋体" w:hAnsi="宋体" w:cs="宋体" w:hint="eastAsia"/>
          <w:b/>
          <w:sz w:val="24"/>
          <w:lang w:val="en-GB"/>
        </w:rPr>
        <w:t>￥</w:t>
      </w:r>
      <w:r w:rsidR="00AB3478">
        <w:rPr>
          <w:rFonts w:ascii="宋体" w:hAnsi="宋体" w:cs="宋体" w:hint="eastAsia"/>
          <w:b/>
          <w:sz w:val="24"/>
          <w:lang w:val="en-GB"/>
        </w:rPr>
        <w:t>10000</w:t>
      </w:r>
      <w:r w:rsidRPr="00A4136F">
        <w:rPr>
          <w:rFonts w:ascii="宋体" w:hAnsi="宋体" w:cs="宋体" w:hint="eastAsia"/>
          <w:b/>
          <w:sz w:val="24"/>
          <w:lang w:val="en-GB"/>
        </w:rPr>
        <w:t xml:space="preserve">.00 元）；   </w:t>
      </w:r>
      <w:r w:rsidRPr="00A4136F">
        <w:rPr>
          <w:rFonts w:ascii="宋体" w:hAnsi="宋体" w:cs="宋体" w:hint="eastAsia"/>
          <w:b/>
          <w:sz w:val="24"/>
        </w:rPr>
        <w:t xml:space="preserve"> </w:t>
      </w:r>
    </w:p>
    <w:p w:rsidR="00AB5B07" w:rsidRPr="00A4136F" w:rsidRDefault="00AB5B07">
      <w:pPr>
        <w:spacing w:line="380" w:lineRule="exact"/>
        <w:ind w:firstLineChars="200" w:firstLine="480"/>
        <w:rPr>
          <w:rFonts w:ascii="宋体" w:hAnsi="宋体"/>
          <w:sz w:val="24"/>
        </w:rPr>
      </w:pPr>
      <w:r w:rsidRPr="00A4136F">
        <w:rPr>
          <w:rFonts w:ascii="宋体" w:hAnsi="宋体" w:hint="eastAsia"/>
          <w:sz w:val="24"/>
        </w:rPr>
        <w:t>15.2 投标保证金可采用下列形式之一，并符合下列规定：</w:t>
      </w:r>
    </w:p>
    <w:p w:rsidR="00AB5B07" w:rsidRPr="00A4136F" w:rsidRDefault="00AB5B07">
      <w:pPr>
        <w:spacing w:line="380" w:lineRule="exact"/>
        <w:ind w:firstLineChars="200" w:firstLine="480"/>
        <w:rPr>
          <w:rFonts w:ascii="宋体" w:hAnsi="宋体"/>
          <w:sz w:val="24"/>
        </w:rPr>
      </w:pPr>
      <w:r w:rsidRPr="00A4136F">
        <w:rPr>
          <w:rFonts w:ascii="宋体" w:hAnsi="宋体" w:hint="eastAsia"/>
          <w:sz w:val="24"/>
        </w:rPr>
        <w:t>15.2.1 投标保证金的支付形式：</w:t>
      </w:r>
    </w:p>
    <w:p w:rsidR="00AB5B07" w:rsidRPr="00A4136F" w:rsidRDefault="00AB5B07">
      <w:pPr>
        <w:spacing w:line="380" w:lineRule="exact"/>
        <w:ind w:firstLineChars="200" w:firstLine="480"/>
        <w:rPr>
          <w:rFonts w:ascii="宋体" w:hAnsi="宋体"/>
          <w:sz w:val="24"/>
        </w:rPr>
      </w:pPr>
      <w:r w:rsidRPr="00A4136F">
        <w:rPr>
          <w:rFonts w:ascii="宋体" w:hAnsi="宋体" w:hint="eastAsia"/>
          <w:sz w:val="24"/>
        </w:rPr>
        <w:t>缴纳形式：转账</w:t>
      </w:r>
    </w:p>
    <w:p w:rsidR="00AB5B07" w:rsidRPr="00A4136F" w:rsidRDefault="00AB5B07">
      <w:pPr>
        <w:spacing w:line="380" w:lineRule="exact"/>
        <w:ind w:firstLineChars="200" w:firstLine="480"/>
        <w:rPr>
          <w:rFonts w:ascii="宋体" w:hAnsi="宋体"/>
          <w:sz w:val="24"/>
        </w:rPr>
      </w:pPr>
      <w:r w:rsidRPr="00A4136F">
        <w:rPr>
          <w:rFonts w:ascii="宋体" w:hAnsi="宋体" w:hint="eastAsia"/>
          <w:sz w:val="24"/>
        </w:rPr>
        <w:t>保证金缴纳账户名称：</w:t>
      </w:r>
      <w:r w:rsidR="00B54DD2">
        <w:rPr>
          <w:rFonts w:ascii="宋体" w:hAnsi="宋体" w:hint="eastAsia"/>
          <w:sz w:val="24"/>
        </w:rPr>
        <w:t>法正项目管理集团有限公司</w:t>
      </w:r>
    </w:p>
    <w:p w:rsidR="00AB5B07" w:rsidRPr="00A4136F" w:rsidRDefault="00AB5B07">
      <w:pPr>
        <w:spacing w:line="380" w:lineRule="exact"/>
        <w:ind w:firstLineChars="200" w:firstLine="480"/>
        <w:rPr>
          <w:rFonts w:ascii="宋体" w:hAnsi="宋体"/>
          <w:sz w:val="24"/>
        </w:rPr>
      </w:pPr>
      <w:r w:rsidRPr="00A4136F">
        <w:rPr>
          <w:rFonts w:ascii="宋体" w:hAnsi="宋体" w:hint="eastAsia"/>
          <w:sz w:val="24"/>
        </w:rPr>
        <w:t>开户银行：</w:t>
      </w:r>
      <w:r w:rsidR="00160D58">
        <w:rPr>
          <w:rFonts w:ascii="宋体" w:hAnsi="宋体" w:cs="宋体" w:hint="eastAsia"/>
          <w:kern w:val="0"/>
          <w:sz w:val="24"/>
        </w:rPr>
        <w:t>建设银行海口蓝天路支行</w:t>
      </w:r>
      <w:r w:rsidRPr="00A4136F">
        <w:rPr>
          <w:rFonts w:ascii="宋体" w:hAnsi="宋体"/>
          <w:sz w:val="24"/>
        </w:rPr>
        <w:t xml:space="preserve">  </w:t>
      </w:r>
    </w:p>
    <w:p w:rsidR="00AB5B07" w:rsidRPr="00A4136F" w:rsidRDefault="00AB5B07">
      <w:pPr>
        <w:spacing w:line="380" w:lineRule="exact"/>
        <w:ind w:firstLineChars="200" w:firstLine="480"/>
        <w:rPr>
          <w:rFonts w:ascii="宋体" w:hAnsi="宋体"/>
          <w:sz w:val="24"/>
        </w:rPr>
      </w:pPr>
      <w:r w:rsidRPr="00A4136F">
        <w:rPr>
          <w:rFonts w:ascii="宋体" w:hAnsi="宋体" w:hint="eastAsia"/>
          <w:sz w:val="24"/>
        </w:rPr>
        <w:t>帐</w:t>
      </w:r>
      <w:r w:rsidRPr="00A4136F">
        <w:rPr>
          <w:rFonts w:ascii="宋体" w:hAnsi="宋体"/>
          <w:sz w:val="24"/>
        </w:rPr>
        <w:t xml:space="preserve">    </w:t>
      </w:r>
      <w:r w:rsidRPr="00A4136F">
        <w:rPr>
          <w:rFonts w:ascii="宋体" w:hAnsi="宋体" w:hint="eastAsia"/>
          <w:sz w:val="24"/>
        </w:rPr>
        <w:t>号：</w:t>
      </w:r>
      <w:r w:rsidR="00160D58">
        <w:rPr>
          <w:rFonts w:ascii="宋体" w:hAnsi="宋体" w:cs="宋体" w:hint="eastAsia"/>
          <w:kern w:val="0"/>
          <w:sz w:val="24"/>
        </w:rPr>
        <w:t>46050100463600000007</w:t>
      </w:r>
    </w:p>
    <w:p w:rsidR="00AB5B07" w:rsidRPr="00950A30" w:rsidRDefault="00AB5B07" w:rsidP="004E475F">
      <w:pPr>
        <w:spacing w:line="380" w:lineRule="exact"/>
        <w:ind w:firstLineChars="200" w:firstLine="482"/>
        <w:rPr>
          <w:rFonts w:ascii="宋体" w:hAnsi="宋体"/>
          <w:b/>
          <w:sz w:val="24"/>
        </w:rPr>
      </w:pPr>
      <w:r w:rsidRPr="00A4136F">
        <w:rPr>
          <w:rFonts w:ascii="宋体" w:hAnsi="宋体" w:hint="eastAsia"/>
          <w:b/>
          <w:sz w:val="24"/>
        </w:rPr>
        <w:t>投标保证金缴纳截止时间：</w:t>
      </w:r>
      <w:r w:rsidRPr="00950A30">
        <w:rPr>
          <w:rFonts w:ascii="宋体" w:hAnsi="宋体" w:hint="eastAsia"/>
          <w:b/>
          <w:sz w:val="24"/>
        </w:rPr>
        <w:t>2017年</w:t>
      </w:r>
      <w:r w:rsidR="00950A30">
        <w:rPr>
          <w:rFonts w:ascii="宋体" w:hAnsi="宋体" w:hint="eastAsia"/>
          <w:b/>
          <w:sz w:val="24"/>
        </w:rPr>
        <w:t>5月16日15:00</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15.3 投标保证金的退还</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15.3.l 中标人的投标保证金在其与采购人签订合同后5个工作日内无息退还。</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lastRenderedPageBreak/>
        <w:t>15.3.2 落标的投标人的投标保证金将在采购代理机构发出中标通知书后5个工作日内无息退还。</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15.4 发生下列情况之一者，投标保证金将不予退还：</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（1）投标人在投标有效期内撤回其投标文件的；</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（2）投标人不按本章规定签订合同的；</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（3）投标人提供虚假材料谋取中标、成交的；</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（4）与采购人、其它投标人或者采购代理机构恶意串通的；</w:t>
      </w:r>
    </w:p>
    <w:p w:rsidR="00AB5B07" w:rsidRPr="00A4136F" w:rsidRDefault="00AB5B07">
      <w:pPr>
        <w:spacing w:line="440" w:lineRule="exact"/>
        <w:ind w:firstLineChars="200" w:firstLine="480"/>
        <w:rPr>
          <w:rFonts w:ascii="宋体" w:hAnsi="宋体" w:cs="宋体"/>
          <w:sz w:val="24"/>
        </w:rPr>
      </w:pPr>
      <w:r w:rsidRPr="00A4136F">
        <w:rPr>
          <w:rFonts w:ascii="宋体" w:hAnsi="宋体" w:cs="宋体" w:hint="eastAsia"/>
          <w:sz w:val="24"/>
        </w:rPr>
        <w:t>（5）向采购人、采购代理机构、评标委员会成员行贿或者提供其他不正当利益的。</w:t>
      </w:r>
    </w:p>
    <w:p w:rsidR="00AB5B07" w:rsidRPr="00A4136F" w:rsidRDefault="00AB5B07">
      <w:pPr>
        <w:spacing w:line="440" w:lineRule="exact"/>
        <w:rPr>
          <w:rFonts w:ascii="宋体" w:hAnsi="宋体" w:cs="宋体"/>
          <w:b/>
          <w:sz w:val="24"/>
          <w:lang w:val="en-GB"/>
        </w:rPr>
      </w:pPr>
      <w:r w:rsidRPr="00A4136F">
        <w:rPr>
          <w:rFonts w:ascii="宋体" w:hAnsi="宋体" w:cs="宋体" w:hint="eastAsia"/>
          <w:b/>
          <w:sz w:val="24"/>
          <w:lang w:val="en-GB"/>
        </w:rPr>
        <w:t>1</w:t>
      </w:r>
      <w:r w:rsidRPr="00A4136F">
        <w:rPr>
          <w:rFonts w:ascii="宋体" w:hAnsi="宋体" w:cs="宋体" w:hint="eastAsia"/>
          <w:b/>
          <w:sz w:val="24"/>
        </w:rPr>
        <w:t>6</w:t>
      </w:r>
      <w:r w:rsidRPr="00A4136F">
        <w:rPr>
          <w:rFonts w:ascii="宋体" w:hAnsi="宋体" w:cs="宋体" w:hint="eastAsia"/>
          <w:b/>
          <w:sz w:val="24"/>
          <w:lang w:val="en-GB"/>
        </w:rPr>
        <w:t>、投标文件的有效期</w:t>
      </w:r>
    </w:p>
    <w:p w:rsidR="00AB5B07" w:rsidRPr="00A4136F" w:rsidRDefault="00AB5B07">
      <w:pPr>
        <w:spacing w:line="440" w:lineRule="exact"/>
        <w:ind w:firstLineChars="200" w:firstLine="480"/>
        <w:rPr>
          <w:rFonts w:ascii="宋体" w:hAnsi="宋体" w:cs="宋体"/>
          <w:b/>
          <w:bCs/>
          <w:sz w:val="24"/>
          <w:lang w:val="en-GB"/>
        </w:rPr>
      </w:pPr>
      <w:r w:rsidRPr="00A4136F">
        <w:rPr>
          <w:rFonts w:ascii="宋体" w:hAnsi="宋体" w:cs="宋体" w:hint="eastAsia"/>
          <w:bCs/>
          <w:sz w:val="24"/>
        </w:rPr>
        <w:t>16</w:t>
      </w:r>
      <w:r w:rsidRPr="00A4136F">
        <w:rPr>
          <w:rFonts w:ascii="宋体" w:hAnsi="宋体" w:cs="宋体" w:hint="eastAsia"/>
          <w:bCs/>
          <w:sz w:val="24"/>
          <w:lang w:val="en-GB"/>
        </w:rPr>
        <w:t xml:space="preserve">.1 </w:t>
      </w:r>
      <w:r w:rsidRPr="00A4136F">
        <w:rPr>
          <w:rFonts w:ascii="宋体" w:hAnsi="宋体" w:cs="宋体" w:hint="eastAsia"/>
          <w:b/>
          <w:bCs/>
          <w:sz w:val="24"/>
          <w:lang w:val="en-GB"/>
        </w:rPr>
        <w:t>投标文件应自开标日起</w:t>
      </w:r>
      <w:r w:rsidRPr="00A4136F">
        <w:rPr>
          <w:rFonts w:ascii="宋体" w:hAnsi="宋体" w:cs="宋体" w:hint="eastAsia"/>
          <w:b/>
          <w:sz w:val="24"/>
          <w:u w:val="single"/>
        </w:rPr>
        <w:t>9</w:t>
      </w:r>
      <w:r w:rsidRPr="00A4136F">
        <w:rPr>
          <w:rFonts w:ascii="宋体" w:hAnsi="宋体" w:cs="宋体" w:hint="eastAsia"/>
          <w:b/>
          <w:sz w:val="24"/>
          <w:u w:val="single"/>
          <w:lang w:val="en-GB"/>
        </w:rPr>
        <w:t>0</w:t>
      </w:r>
      <w:r w:rsidRPr="00A4136F">
        <w:rPr>
          <w:rFonts w:ascii="宋体" w:hAnsi="宋体" w:cs="宋体" w:hint="eastAsia"/>
          <w:b/>
          <w:bCs/>
          <w:sz w:val="24"/>
          <w:lang w:val="en-GB"/>
        </w:rPr>
        <w:t>个日历天内保持有效。投标有效期不足的投标，将被视为无效投标。</w:t>
      </w:r>
    </w:p>
    <w:p w:rsidR="00AB5B07" w:rsidRPr="00A4136F" w:rsidRDefault="00AB5B07">
      <w:pPr>
        <w:spacing w:line="440" w:lineRule="exact"/>
        <w:ind w:firstLineChars="200" w:firstLine="480"/>
        <w:rPr>
          <w:rFonts w:ascii="宋体" w:hAnsi="宋体" w:cs="宋体"/>
          <w:sz w:val="24"/>
        </w:rPr>
      </w:pPr>
      <w:r w:rsidRPr="00A4136F">
        <w:rPr>
          <w:rFonts w:ascii="宋体" w:hAnsi="宋体" w:cs="宋体" w:hint="eastAsia"/>
          <w:bCs/>
          <w:sz w:val="24"/>
          <w:lang w:val="en-GB"/>
        </w:rPr>
        <w:t>1</w:t>
      </w:r>
      <w:r w:rsidRPr="00A4136F">
        <w:rPr>
          <w:rFonts w:ascii="宋体" w:hAnsi="宋体" w:cs="宋体" w:hint="eastAsia"/>
          <w:bCs/>
          <w:sz w:val="24"/>
        </w:rPr>
        <w:t>6</w:t>
      </w:r>
      <w:r w:rsidRPr="00A4136F">
        <w:rPr>
          <w:rFonts w:ascii="宋体" w:hAnsi="宋体" w:cs="宋体" w:hint="eastAsia"/>
          <w:bCs/>
          <w:sz w:val="24"/>
          <w:lang w:val="en-GB"/>
        </w:rPr>
        <w:t>.2</w:t>
      </w:r>
      <w:r w:rsidRPr="00A4136F">
        <w:rPr>
          <w:rFonts w:ascii="宋体" w:hAnsi="宋体" w:cs="宋体" w:hint="eastAsia"/>
          <w:bCs/>
          <w:sz w:val="24"/>
        </w:rPr>
        <w:t xml:space="preserve"> </w:t>
      </w:r>
      <w:r w:rsidRPr="00A4136F">
        <w:rPr>
          <w:rFonts w:ascii="宋体" w:hAnsi="宋体" w:cs="宋体" w:hint="eastAsia"/>
          <w:bCs/>
          <w:sz w:val="24"/>
          <w:lang w:val="en-GB"/>
        </w:rPr>
        <w:t>特殊情况下，在原投标有效期截止之前，</w:t>
      </w:r>
      <w:r w:rsidRPr="00A4136F">
        <w:rPr>
          <w:rFonts w:ascii="宋体" w:hAnsi="宋体" w:cs="宋体" w:hint="eastAsia"/>
          <w:sz w:val="24"/>
        </w:rPr>
        <w:t>采购代理机构</w:t>
      </w:r>
      <w:r w:rsidRPr="00A4136F">
        <w:rPr>
          <w:rFonts w:ascii="宋体" w:hAnsi="宋体" w:cs="宋体" w:hint="eastAsia"/>
          <w:bCs/>
          <w:sz w:val="24"/>
          <w:lang w:val="en-GB"/>
        </w:rPr>
        <w:t>和采购人可要求投标人延长投标有效期。这种要求与答复均应以书面形式提交。投标人可拒绝</w:t>
      </w:r>
      <w:r w:rsidRPr="00A4136F">
        <w:rPr>
          <w:rFonts w:ascii="宋体" w:hAnsi="宋体" w:cs="宋体" w:hint="eastAsia"/>
          <w:sz w:val="24"/>
        </w:rPr>
        <w:t>采购代理机构</w:t>
      </w:r>
      <w:r w:rsidRPr="00A4136F">
        <w:rPr>
          <w:rFonts w:ascii="宋体" w:hAnsi="宋体" w:cs="宋体" w:hint="eastAsia"/>
          <w:bCs/>
          <w:sz w:val="24"/>
          <w:lang w:val="en-GB"/>
        </w:rPr>
        <w:t>和采购人的这种要求，但其投标在原投标有效期满后将不再有效。同意延长投标有效期的投标人将不会被要求和允许修正其投标。</w:t>
      </w:r>
    </w:p>
    <w:p w:rsidR="00AB5B07" w:rsidRPr="00A4136F" w:rsidRDefault="00AB5B07">
      <w:pPr>
        <w:autoSpaceDE w:val="0"/>
        <w:autoSpaceDN w:val="0"/>
        <w:adjustRightInd w:val="0"/>
        <w:snapToGrid w:val="0"/>
        <w:spacing w:line="440" w:lineRule="exact"/>
        <w:ind w:leftChars="-200" w:left="-420" w:right="32"/>
        <w:rPr>
          <w:rFonts w:ascii="宋体" w:hAnsi="宋体" w:cs="宋体"/>
          <w:bCs/>
          <w:sz w:val="24"/>
          <w:lang w:val="en-GB"/>
        </w:rPr>
      </w:pPr>
      <w:r w:rsidRPr="00A4136F">
        <w:rPr>
          <w:rFonts w:ascii="宋体" w:hAnsi="宋体" w:cs="宋体" w:hint="eastAsia"/>
          <w:bCs/>
          <w:sz w:val="24"/>
        </w:rPr>
        <w:t xml:space="preserve">    </w:t>
      </w:r>
      <w:r w:rsidRPr="00A4136F">
        <w:rPr>
          <w:rFonts w:ascii="宋体" w:hAnsi="宋体" w:cs="宋体" w:hint="eastAsia"/>
          <w:b/>
          <w:sz w:val="24"/>
        </w:rPr>
        <w:t>17、</w:t>
      </w:r>
      <w:r w:rsidRPr="00A4136F">
        <w:rPr>
          <w:rFonts w:ascii="宋体" w:hAnsi="宋体" w:cs="宋体" w:hint="eastAsia"/>
          <w:b/>
          <w:sz w:val="24"/>
          <w:lang w:val="en-GB"/>
        </w:rPr>
        <w:t>投标文件的数量和签署</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17.1 投标文件</w:t>
      </w:r>
      <w:r w:rsidRPr="00A4136F">
        <w:rPr>
          <w:rFonts w:ascii="宋体" w:hAnsi="宋体" w:cs="宋体" w:hint="eastAsia"/>
          <w:b/>
          <w:bCs/>
          <w:sz w:val="24"/>
        </w:rPr>
        <w:t>一式叁份（正本壹份</w:t>
      </w:r>
      <w:r w:rsidRPr="00A4136F">
        <w:rPr>
          <w:rFonts w:ascii="宋体" w:hAnsi="宋体" w:cs="宋体" w:hint="eastAsia"/>
          <w:sz w:val="24"/>
        </w:rPr>
        <w:t>，</w:t>
      </w:r>
      <w:r w:rsidRPr="00A4136F">
        <w:rPr>
          <w:rFonts w:ascii="宋体" w:hAnsi="宋体" w:cs="宋体" w:hint="eastAsia"/>
          <w:b/>
          <w:bCs/>
          <w:sz w:val="24"/>
        </w:rPr>
        <w:t>副本贰份）</w:t>
      </w:r>
      <w:r w:rsidRPr="00A4136F">
        <w:rPr>
          <w:rFonts w:ascii="宋体" w:hAnsi="宋体" w:cs="宋体" w:hint="eastAsia"/>
          <w:sz w:val="24"/>
        </w:rPr>
        <w:t>，固定装订</w:t>
      </w:r>
      <w:r w:rsidRPr="00A4136F">
        <w:rPr>
          <w:rFonts w:ascii="宋体" w:hAnsi="宋体" w:cs="宋体" w:hint="eastAsia"/>
          <w:b/>
          <w:bCs/>
          <w:sz w:val="24"/>
        </w:rPr>
        <w:t>（注：胶装）</w:t>
      </w:r>
      <w:r w:rsidRPr="00A4136F">
        <w:rPr>
          <w:rFonts w:ascii="宋体" w:hAnsi="宋体" w:cs="宋体" w:hint="eastAsia"/>
          <w:sz w:val="24"/>
        </w:rPr>
        <w:t>。投标一览表</w:t>
      </w:r>
      <w:r w:rsidRPr="00A4136F">
        <w:rPr>
          <w:rFonts w:ascii="宋体" w:hAnsi="宋体" w:cs="宋体" w:hint="eastAsia"/>
          <w:b/>
          <w:bCs/>
          <w:sz w:val="24"/>
        </w:rPr>
        <w:t>壹份</w:t>
      </w:r>
      <w:r w:rsidRPr="00A4136F">
        <w:rPr>
          <w:rFonts w:ascii="宋体" w:hAnsi="宋体" w:cs="宋体" w:hint="eastAsia"/>
          <w:sz w:val="24"/>
        </w:rPr>
        <w:t>，独立信封密封。</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17.2 投标文件须按招标文件的要求执行，每份投标文件均须在封面上清楚标明“正本”或“副本”字样，“正本”和“副本”具有同等的法律效力；“正本”和“副本”之间如有差异，以正本为准。</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17.3 投标文件正本中，文字材料需打印，签字处墨水书写。投标文件的正本须经法人代表或授权代表签署和加盖投标人公章。</w:t>
      </w:r>
    </w:p>
    <w:p w:rsidR="00AB5B07" w:rsidRPr="00A4136F" w:rsidRDefault="00AB5B07">
      <w:pPr>
        <w:pStyle w:val="2"/>
        <w:rPr>
          <w:rFonts w:ascii="宋体" w:eastAsia="宋体" w:hAnsi="宋体"/>
          <w:sz w:val="24"/>
        </w:rPr>
      </w:pPr>
      <w:bookmarkStart w:id="44" w:name="_Toc434678177"/>
      <w:r w:rsidRPr="00A4136F">
        <w:rPr>
          <w:rFonts w:ascii="宋体" w:eastAsia="宋体" w:hAnsi="宋体" w:hint="eastAsia"/>
        </w:rPr>
        <w:t>（四）投标文件的递交</w:t>
      </w:r>
      <w:bookmarkEnd w:id="44"/>
    </w:p>
    <w:p w:rsidR="00AB5B07" w:rsidRPr="00A4136F" w:rsidRDefault="00AB5B07">
      <w:pPr>
        <w:shd w:val="clear" w:color="auto" w:fill="FFFFFF"/>
        <w:spacing w:line="440" w:lineRule="exact"/>
        <w:rPr>
          <w:rFonts w:ascii="宋体" w:hAnsi="宋体" w:cs="宋体"/>
          <w:b/>
          <w:bCs/>
          <w:sz w:val="24"/>
        </w:rPr>
      </w:pPr>
      <w:r w:rsidRPr="00A4136F">
        <w:rPr>
          <w:rFonts w:ascii="宋体" w:hAnsi="宋体" w:cs="宋体" w:hint="eastAsia"/>
          <w:b/>
          <w:bCs/>
          <w:sz w:val="24"/>
        </w:rPr>
        <w:t>18、投标文件的密封及标记</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18.l 投标人应将投标文件正、副本密封在一个投标专用袋（箱）中，</w:t>
      </w:r>
      <w:r w:rsidRPr="00A4136F">
        <w:rPr>
          <w:rFonts w:ascii="宋体" w:hAnsi="宋体" w:cs="宋体" w:hint="eastAsia"/>
          <w:b/>
          <w:bCs/>
          <w:sz w:val="24"/>
        </w:rPr>
        <w:t>投标一览表壹份单独密封，</w:t>
      </w:r>
      <w:r w:rsidRPr="00A4136F">
        <w:rPr>
          <w:rFonts w:ascii="宋体" w:hAnsi="宋体" w:cs="宋体" w:hint="eastAsia"/>
          <w:sz w:val="24"/>
        </w:rPr>
        <w:t>并在投标专用袋（箱）上标明“投标文件”、“投标一览表”字样，封口处应加盖骑缝章。封皮上均应写明：</w:t>
      </w:r>
    </w:p>
    <w:p w:rsidR="00AB5B07" w:rsidRPr="00A4136F" w:rsidRDefault="00AB5B07" w:rsidP="004E475F">
      <w:pPr>
        <w:shd w:val="clear" w:color="auto" w:fill="FFFFFF"/>
        <w:spacing w:line="440" w:lineRule="exact"/>
        <w:ind w:firstLineChars="200" w:firstLine="482"/>
        <w:rPr>
          <w:rFonts w:ascii="宋体" w:hAnsi="宋体" w:cs="宋体"/>
          <w:b/>
          <w:sz w:val="24"/>
        </w:rPr>
      </w:pPr>
      <w:r w:rsidRPr="00A4136F">
        <w:rPr>
          <w:rFonts w:ascii="宋体" w:hAnsi="宋体" w:cs="宋体" w:hint="eastAsia"/>
          <w:b/>
          <w:sz w:val="24"/>
        </w:rPr>
        <w:t>致：</w:t>
      </w:r>
      <w:r w:rsidR="00B54DD2">
        <w:rPr>
          <w:rFonts w:ascii="宋体" w:hAnsi="宋体" w:cs="宋体" w:hint="eastAsia"/>
          <w:b/>
          <w:sz w:val="24"/>
        </w:rPr>
        <w:t>法正项目管理集团有限公司</w:t>
      </w:r>
    </w:p>
    <w:p w:rsidR="00AB5B07" w:rsidRPr="00A4136F" w:rsidRDefault="00AB5B07" w:rsidP="004E475F">
      <w:pPr>
        <w:shd w:val="clear" w:color="auto" w:fill="FFFFFF"/>
        <w:spacing w:line="440" w:lineRule="exact"/>
        <w:ind w:firstLineChars="200" w:firstLine="482"/>
        <w:rPr>
          <w:rFonts w:ascii="宋体" w:hAnsi="宋体" w:cs="宋体"/>
          <w:b/>
          <w:sz w:val="24"/>
        </w:rPr>
      </w:pPr>
      <w:r w:rsidRPr="00A4136F">
        <w:rPr>
          <w:rFonts w:ascii="宋体" w:hAnsi="宋体" w:cs="宋体" w:hint="eastAsia"/>
          <w:b/>
          <w:sz w:val="24"/>
        </w:rPr>
        <w:t>项目名称：</w:t>
      </w:r>
      <w:r w:rsidR="0093359B">
        <w:rPr>
          <w:rFonts w:ascii="宋体" w:hAnsi="宋体" w:cs="宋体" w:hint="eastAsia"/>
          <w:b/>
          <w:sz w:val="24"/>
        </w:rPr>
        <w:t>南苑大厦旧梯改造更新工程</w:t>
      </w:r>
    </w:p>
    <w:p w:rsidR="00AB5B07" w:rsidRPr="00A4136F" w:rsidRDefault="00AB5B07" w:rsidP="004E475F">
      <w:pPr>
        <w:shd w:val="clear" w:color="auto" w:fill="FFFFFF"/>
        <w:spacing w:line="440" w:lineRule="exact"/>
        <w:ind w:firstLineChars="200" w:firstLine="482"/>
        <w:rPr>
          <w:rFonts w:ascii="宋体" w:hAnsi="宋体" w:cs="宋体"/>
          <w:b/>
          <w:sz w:val="24"/>
        </w:rPr>
      </w:pPr>
      <w:r w:rsidRPr="00A4136F">
        <w:rPr>
          <w:rFonts w:ascii="宋体" w:hAnsi="宋体" w:cs="宋体" w:hint="eastAsia"/>
          <w:b/>
          <w:sz w:val="24"/>
        </w:rPr>
        <w:t>项目编号：</w:t>
      </w:r>
      <w:r w:rsidR="00001381" w:rsidRPr="00160D58">
        <w:rPr>
          <w:rFonts w:ascii="宋体" w:hAnsi="宋体" w:cs="宋体" w:hint="eastAsia"/>
          <w:b/>
          <w:sz w:val="24"/>
        </w:rPr>
        <w:t>FZJTHN-CG-201701</w:t>
      </w:r>
      <w:r w:rsidR="00AB3478" w:rsidRPr="00160D58">
        <w:rPr>
          <w:rFonts w:ascii="宋体" w:hAnsi="宋体" w:cs="宋体" w:hint="eastAsia"/>
          <w:b/>
          <w:sz w:val="24"/>
        </w:rPr>
        <w:t>9</w:t>
      </w:r>
    </w:p>
    <w:p w:rsidR="00AB5B07" w:rsidRPr="00A4136F" w:rsidRDefault="00AB5B07" w:rsidP="004E475F">
      <w:pPr>
        <w:shd w:val="clear" w:color="auto" w:fill="FFFFFF"/>
        <w:spacing w:line="440" w:lineRule="exact"/>
        <w:ind w:firstLineChars="200" w:firstLine="482"/>
        <w:rPr>
          <w:rFonts w:ascii="宋体" w:hAnsi="宋体" w:cs="宋体"/>
          <w:b/>
          <w:bCs/>
          <w:sz w:val="24"/>
        </w:rPr>
      </w:pPr>
      <w:r w:rsidRPr="00A4136F">
        <w:rPr>
          <w:rFonts w:ascii="宋体" w:hAnsi="宋体" w:cs="宋体" w:hint="eastAsia"/>
          <w:b/>
          <w:bCs/>
          <w:sz w:val="24"/>
        </w:rPr>
        <w:lastRenderedPageBreak/>
        <w:t>包号：（如有）</w:t>
      </w:r>
    </w:p>
    <w:p w:rsidR="00AB5B07" w:rsidRPr="00A4136F" w:rsidRDefault="00AB5B07" w:rsidP="004E475F">
      <w:pPr>
        <w:shd w:val="clear" w:color="auto" w:fill="FFFFFF"/>
        <w:spacing w:line="440" w:lineRule="exact"/>
        <w:ind w:firstLineChars="196" w:firstLine="472"/>
        <w:rPr>
          <w:rFonts w:ascii="宋体" w:hAnsi="宋体" w:cs="宋体"/>
          <w:b/>
          <w:bCs/>
          <w:sz w:val="24"/>
        </w:rPr>
      </w:pPr>
      <w:r w:rsidRPr="00A4136F">
        <w:rPr>
          <w:rFonts w:ascii="宋体" w:hAnsi="宋体" w:cs="宋体" w:hint="eastAsia"/>
          <w:b/>
          <w:bCs/>
          <w:sz w:val="24"/>
        </w:rPr>
        <w:t>注明：“请勿在开标时间之前启封”</w:t>
      </w:r>
    </w:p>
    <w:p w:rsidR="00AB5B07" w:rsidRPr="00A4136F" w:rsidRDefault="00AB5B07" w:rsidP="004E475F">
      <w:pPr>
        <w:shd w:val="clear" w:color="auto" w:fill="FFFFFF"/>
        <w:spacing w:line="440" w:lineRule="exact"/>
        <w:ind w:firstLineChars="200" w:firstLine="482"/>
        <w:rPr>
          <w:rFonts w:ascii="宋体" w:hAnsi="宋体" w:cs="宋体"/>
          <w:b/>
          <w:bCs/>
          <w:sz w:val="24"/>
        </w:rPr>
      </w:pPr>
      <w:r w:rsidRPr="00A4136F">
        <w:rPr>
          <w:rFonts w:ascii="宋体" w:hAnsi="宋体" w:cs="宋体" w:hint="eastAsia"/>
          <w:b/>
          <w:bCs/>
          <w:sz w:val="24"/>
        </w:rPr>
        <w:t>投标单位名称、联系人姓名和电话</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18.2 投标文件未按上述规定书写标记和密封者，采购代理机构不对投标文件被错放或先期启封负责。</w:t>
      </w:r>
    </w:p>
    <w:p w:rsidR="00AB5B07" w:rsidRPr="00A4136F" w:rsidRDefault="00AB5B07">
      <w:pPr>
        <w:shd w:val="clear" w:color="auto" w:fill="FFFFFF"/>
        <w:spacing w:line="440" w:lineRule="exact"/>
        <w:rPr>
          <w:rFonts w:ascii="宋体" w:hAnsi="宋体" w:cs="宋体"/>
          <w:b/>
          <w:bCs/>
          <w:sz w:val="24"/>
        </w:rPr>
      </w:pPr>
      <w:r w:rsidRPr="00A4136F">
        <w:rPr>
          <w:rFonts w:ascii="宋体" w:hAnsi="宋体" w:cs="宋体" w:hint="eastAsia"/>
          <w:b/>
          <w:bCs/>
          <w:sz w:val="24"/>
        </w:rPr>
        <w:t>19、投标截止时间</w:t>
      </w:r>
    </w:p>
    <w:bookmarkEnd w:id="41"/>
    <w:bookmarkEnd w:id="42"/>
    <w:bookmarkEnd w:id="43"/>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19.l 投标人须在投标截止时间前将投标文件送达采购代理机构规定的地点。</w:t>
      </w:r>
    </w:p>
    <w:p w:rsidR="00AB5B07" w:rsidRPr="00A4136F" w:rsidRDefault="00AB5B07" w:rsidP="004E475F">
      <w:pPr>
        <w:shd w:val="clear" w:color="auto" w:fill="FFFFFF"/>
        <w:spacing w:line="440" w:lineRule="exact"/>
        <w:ind w:firstLineChars="200" w:firstLine="482"/>
        <w:rPr>
          <w:rFonts w:ascii="宋体" w:hAnsi="宋体"/>
          <w:b/>
          <w:bCs/>
          <w:sz w:val="24"/>
        </w:rPr>
      </w:pPr>
      <w:r w:rsidRPr="00A4136F">
        <w:rPr>
          <w:rFonts w:ascii="宋体" w:hAnsi="宋体" w:hint="eastAsia"/>
          <w:b/>
          <w:bCs/>
          <w:sz w:val="24"/>
        </w:rPr>
        <w:t>19</w:t>
      </w:r>
      <w:r w:rsidRPr="00A4136F">
        <w:rPr>
          <w:rFonts w:ascii="宋体" w:hAnsi="宋体"/>
          <w:b/>
          <w:bCs/>
          <w:sz w:val="24"/>
        </w:rPr>
        <w:t>.2 投标人的授权代理人须携带《法定代表人授权书》及个人身份证</w:t>
      </w:r>
      <w:r w:rsidRPr="00A4136F">
        <w:rPr>
          <w:rFonts w:ascii="宋体" w:hAnsi="宋体" w:hint="eastAsia"/>
          <w:b/>
          <w:bCs/>
          <w:sz w:val="24"/>
        </w:rPr>
        <w:t>原件</w:t>
      </w:r>
      <w:r w:rsidRPr="00A4136F">
        <w:rPr>
          <w:rFonts w:ascii="宋体" w:hAnsi="宋体"/>
          <w:b/>
          <w:bCs/>
          <w:sz w:val="24"/>
        </w:rPr>
        <w:t>亲临开标会现场以备查验。其现场所签署确认的文件均代表投标人的决定，并作为投标文件的补充内容，具有同等法律效力。</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19.3 若采购代理机构推迟了投标截止时间，应以公告的形式通知所有投标人。在这种情况下，采购代理机构、采购人和投标人的权利和义务均应以新的投标截止时间为准。</w:t>
      </w:r>
    </w:p>
    <w:p w:rsidR="00AB5B07" w:rsidRPr="00A4136F" w:rsidRDefault="00AB5B07">
      <w:pPr>
        <w:shd w:val="clear" w:color="auto" w:fill="FFFFFF"/>
        <w:spacing w:line="440" w:lineRule="exact"/>
        <w:ind w:firstLineChars="200" w:firstLine="480"/>
        <w:rPr>
          <w:rFonts w:ascii="宋体" w:hAnsi="宋体" w:cs="宋体"/>
          <w:kern w:val="0"/>
          <w:sz w:val="24"/>
          <w:lang w:val="en-GB"/>
        </w:rPr>
      </w:pPr>
      <w:r w:rsidRPr="00A4136F">
        <w:rPr>
          <w:rFonts w:ascii="宋体" w:hAnsi="宋体" w:cs="宋体" w:hint="eastAsia"/>
          <w:sz w:val="24"/>
        </w:rPr>
        <w:t>19.4 在投标截止时间后递交的投标文件，采购代理机构将拒绝接收。</w:t>
      </w:r>
    </w:p>
    <w:p w:rsidR="00AB5B07" w:rsidRPr="00A4136F" w:rsidRDefault="00AB5B07">
      <w:pPr>
        <w:pStyle w:val="2"/>
        <w:rPr>
          <w:rFonts w:ascii="宋体" w:eastAsia="宋体" w:hAnsi="宋体"/>
          <w:lang w:val="en-GB"/>
        </w:rPr>
      </w:pPr>
      <w:bookmarkStart w:id="45" w:name="_Toc434678178"/>
      <w:r w:rsidRPr="00A4136F">
        <w:rPr>
          <w:rFonts w:ascii="宋体" w:eastAsia="宋体" w:hAnsi="宋体" w:hint="eastAsia"/>
          <w:lang w:val="en-GB"/>
        </w:rPr>
        <w:t>（五）开标</w:t>
      </w:r>
      <w:bookmarkEnd w:id="45"/>
    </w:p>
    <w:p w:rsidR="00AB5B07" w:rsidRPr="00A4136F" w:rsidRDefault="00AB5B07">
      <w:pPr>
        <w:shd w:val="clear" w:color="auto" w:fill="FFFFFF"/>
        <w:spacing w:line="440" w:lineRule="exact"/>
        <w:rPr>
          <w:rFonts w:ascii="宋体" w:hAnsi="宋体" w:cs="宋体"/>
          <w:b/>
          <w:bCs/>
          <w:sz w:val="24"/>
        </w:rPr>
      </w:pPr>
      <w:r w:rsidRPr="00A4136F">
        <w:rPr>
          <w:rFonts w:ascii="宋体" w:hAnsi="宋体" w:cs="宋体" w:hint="eastAsia"/>
          <w:b/>
          <w:bCs/>
          <w:sz w:val="24"/>
        </w:rPr>
        <w:t>20、开标</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20.l 采购代理机构</w:t>
      </w:r>
      <w:r w:rsidRPr="00A4136F">
        <w:rPr>
          <w:rFonts w:ascii="宋体" w:hAnsi="宋体" w:cs="宋体" w:hint="eastAsia"/>
          <w:bCs/>
          <w:sz w:val="24"/>
          <w:lang w:val="en-GB"/>
        </w:rPr>
        <w:t>按</w:t>
      </w:r>
      <w:r w:rsidRPr="00A4136F">
        <w:rPr>
          <w:rFonts w:ascii="宋体" w:hAnsi="宋体" w:cs="宋体" w:hint="eastAsia"/>
          <w:sz w:val="24"/>
        </w:rPr>
        <w:t>“招标公告”或“投标邀请函”</w:t>
      </w:r>
      <w:r w:rsidRPr="00A4136F">
        <w:rPr>
          <w:rFonts w:ascii="宋体" w:hAnsi="宋体" w:cs="宋体" w:hint="eastAsia"/>
          <w:bCs/>
          <w:sz w:val="24"/>
          <w:lang w:val="en-GB"/>
        </w:rPr>
        <w:t>中规定的时间和地点组织开标</w:t>
      </w:r>
      <w:r w:rsidRPr="00A4136F">
        <w:rPr>
          <w:rFonts w:ascii="宋体" w:hAnsi="宋体" w:cs="宋体" w:hint="eastAsia"/>
          <w:sz w:val="24"/>
        </w:rPr>
        <w:t>，采购人代表、采购代理机构有关工作人员参加。投标人应委派授权代表参加开标活动，参加开标的代表须持本人身份证件签名报到以证明其出席。未派授权代表或不能证明其授权代表身份的，采购代理机构对投标文件的处理不承担责任。</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20.2 政府采购主管部门、监督部门、国家公证机关公证员由其视情况决定是否派代表到现场进行监督。</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20.3 开标时，投标人授权代表将查验投标文件的密封情况，确认无误后拆封唱标，公布每份投标文件中“投标一览表”的内容，以及采购代理机构认为合适的其他内容，采购代理机构将作开标记录。</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20.4 若投标文件未密封，采购代理机构将拒绝接收该投标人的投标文件。</w:t>
      </w:r>
    </w:p>
    <w:p w:rsidR="00AB5B07" w:rsidRPr="00A4136F" w:rsidRDefault="00AB5B07">
      <w:pPr>
        <w:shd w:val="clear" w:color="auto" w:fill="FFFFFF"/>
        <w:spacing w:line="440" w:lineRule="exact"/>
        <w:ind w:firstLineChars="200" w:firstLine="480"/>
        <w:rPr>
          <w:rFonts w:ascii="宋体" w:hAnsi="宋体" w:cs="宋体"/>
          <w:b/>
          <w:sz w:val="24"/>
        </w:rPr>
      </w:pPr>
      <w:r w:rsidRPr="00A4136F">
        <w:rPr>
          <w:rFonts w:ascii="宋体" w:hAnsi="宋体" w:cs="宋体" w:hint="eastAsia"/>
          <w:sz w:val="24"/>
        </w:rPr>
        <w:t>20.5</w:t>
      </w:r>
      <w:r w:rsidRPr="00A4136F">
        <w:rPr>
          <w:rFonts w:ascii="宋体" w:hAnsi="宋体" w:cs="宋体" w:hint="eastAsia"/>
          <w:b/>
          <w:sz w:val="24"/>
        </w:rPr>
        <w:t>根据财库〔2015〕124号《财政部关于政府采购竞争性磋商采购方式管理暂行办法有关问题的补充通知》在采购过程中符合要求的供应商（社会资本）只有2家的，竞争性磋商采购活动可以继续进行。</w:t>
      </w:r>
    </w:p>
    <w:p w:rsidR="00AB5B07" w:rsidRPr="00A4136F" w:rsidRDefault="00AB5B07">
      <w:pPr>
        <w:pStyle w:val="2"/>
        <w:rPr>
          <w:rFonts w:ascii="宋体" w:eastAsia="宋体" w:hAnsi="宋体"/>
          <w:lang w:val="en-GB"/>
        </w:rPr>
      </w:pPr>
      <w:bookmarkStart w:id="46" w:name="_Toc434678179"/>
      <w:r w:rsidRPr="00A4136F">
        <w:rPr>
          <w:rFonts w:ascii="宋体" w:eastAsia="宋体" w:hAnsi="宋体" w:hint="eastAsia"/>
        </w:rPr>
        <w:lastRenderedPageBreak/>
        <w:t>（六）</w:t>
      </w:r>
      <w:r w:rsidRPr="00A4136F">
        <w:rPr>
          <w:rFonts w:ascii="宋体" w:eastAsia="宋体" w:hAnsi="宋体" w:hint="eastAsia"/>
          <w:lang w:val="en-GB"/>
        </w:rPr>
        <w:t>评标委员会的组成和评标方法</w:t>
      </w:r>
      <w:bookmarkEnd w:id="46"/>
    </w:p>
    <w:p w:rsidR="00AB5B07" w:rsidRPr="00A4136F" w:rsidRDefault="00AB5B07">
      <w:pPr>
        <w:shd w:val="clear" w:color="auto" w:fill="FFFFFF"/>
        <w:spacing w:line="440" w:lineRule="exact"/>
        <w:rPr>
          <w:rFonts w:ascii="宋体" w:hAnsi="宋体" w:cs="宋体"/>
          <w:b/>
          <w:sz w:val="24"/>
        </w:rPr>
      </w:pPr>
      <w:r w:rsidRPr="00A4136F">
        <w:rPr>
          <w:rFonts w:ascii="宋体" w:hAnsi="宋体" w:cs="宋体" w:hint="eastAsia"/>
          <w:b/>
          <w:sz w:val="24"/>
        </w:rPr>
        <w:t>21、</w:t>
      </w:r>
      <w:r w:rsidRPr="00A4136F">
        <w:rPr>
          <w:rFonts w:ascii="宋体" w:hAnsi="宋体" w:cs="宋体" w:hint="eastAsia"/>
          <w:b/>
          <w:sz w:val="24"/>
          <w:lang w:val="en-GB"/>
        </w:rPr>
        <w:t>评标委员会的组成和评标方法</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21.1 评标委员会由从综合评标专家库中随机抽取相关专家</w:t>
      </w:r>
      <w:r w:rsidRPr="00A4136F">
        <w:rPr>
          <w:rFonts w:ascii="宋体" w:hAnsi="宋体" w:cs="宋体" w:hint="eastAsia"/>
          <w:b/>
          <w:sz w:val="24"/>
          <w:u w:val="single"/>
        </w:rPr>
        <w:t>叁名</w:t>
      </w:r>
      <w:r w:rsidRPr="00A4136F">
        <w:rPr>
          <w:rFonts w:ascii="宋体" w:hAnsi="宋体" w:cs="宋体" w:hint="eastAsia"/>
          <w:sz w:val="24"/>
        </w:rPr>
        <w:t xml:space="preserve">和用户代表 </w:t>
      </w:r>
      <w:r w:rsidRPr="00A4136F">
        <w:rPr>
          <w:rFonts w:ascii="宋体" w:hAnsi="宋体" w:cs="宋体" w:hint="eastAsia"/>
          <w:b/>
          <w:sz w:val="24"/>
          <w:u w:val="single"/>
        </w:rPr>
        <w:t xml:space="preserve">/ </w:t>
      </w:r>
      <w:r w:rsidRPr="00A4136F">
        <w:rPr>
          <w:rFonts w:ascii="宋体" w:hAnsi="宋体" w:cs="宋体" w:hint="eastAsia"/>
          <w:b/>
          <w:sz w:val="24"/>
        </w:rPr>
        <w:t>名</w:t>
      </w:r>
      <w:r w:rsidRPr="00A4136F">
        <w:rPr>
          <w:rFonts w:ascii="宋体" w:hAnsi="宋体" w:cs="宋体" w:hint="eastAsia"/>
          <w:sz w:val="24"/>
        </w:rPr>
        <w:t>组成，其中，技术、经济等方面的专家人数不得少于成员总数的2/3。该委员会独立工作，负责评审所有投标文件并确定中标侯选人，提交评标报告。</w:t>
      </w:r>
    </w:p>
    <w:p w:rsidR="00AB5B07" w:rsidRPr="00A4136F" w:rsidRDefault="00AB5B07">
      <w:pPr>
        <w:shd w:val="clear" w:color="auto" w:fill="FFFFFF"/>
        <w:spacing w:line="440" w:lineRule="exact"/>
        <w:ind w:firstLineChars="200" w:firstLine="480"/>
        <w:rPr>
          <w:rFonts w:ascii="宋体" w:hAnsi="宋体" w:cs="宋体"/>
          <w:bCs/>
          <w:sz w:val="24"/>
        </w:rPr>
      </w:pPr>
      <w:r w:rsidRPr="00A4136F">
        <w:rPr>
          <w:rFonts w:ascii="宋体" w:hAnsi="宋体" w:cs="宋体" w:hint="eastAsia"/>
          <w:sz w:val="24"/>
        </w:rPr>
        <w:t>21.2 评标委员会将按照招标文件确定的评标办法进行。评标委员会对投标文件的评审分为资格性和符合性审查、技术评审和商务评审。</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21.3 本次评标采用综合评分法，满分为100分。</w:t>
      </w:r>
    </w:p>
    <w:p w:rsidR="00AB5B07" w:rsidRPr="00A4136F" w:rsidRDefault="00AB5B07">
      <w:pPr>
        <w:shd w:val="clear" w:color="auto" w:fill="FFFFFF"/>
        <w:snapToGrid w:val="0"/>
        <w:spacing w:line="440" w:lineRule="exact"/>
        <w:ind w:firstLineChars="200" w:firstLine="480"/>
        <w:rPr>
          <w:rFonts w:ascii="宋体" w:hAnsi="宋体" w:cs="宋体"/>
          <w:b/>
          <w:bCs/>
          <w:sz w:val="24"/>
          <w:lang w:val="en-GB"/>
        </w:rPr>
      </w:pPr>
      <w:r w:rsidRPr="00A4136F">
        <w:rPr>
          <w:rFonts w:ascii="宋体" w:hAnsi="宋体" w:cs="宋体" w:hint="eastAsia"/>
          <w:sz w:val="24"/>
        </w:rPr>
        <w:t>21.4 综合评分法评标步骤：先进行资格审查，再进行技术、商务部分的量化评审。只有通过资格审查的投标人才能进入量化评审。</w:t>
      </w:r>
    </w:p>
    <w:p w:rsidR="00AB5B07" w:rsidRPr="00A4136F" w:rsidRDefault="00AB5B07">
      <w:pPr>
        <w:spacing w:line="440" w:lineRule="exact"/>
        <w:ind w:firstLineChars="200" w:firstLine="480"/>
        <w:rPr>
          <w:rFonts w:ascii="宋体" w:hAnsi="宋体" w:cs="宋体"/>
          <w:sz w:val="24"/>
          <w:lang w:val="en-GB"/>
        </w:rPr>
      </w:pPr>
      <w:r w:rsidRPr="00A4136F">
        <w:rPr>
          <w:rFonts w:ascii="宋体" w:hAnsi="宋体" w:cs="宋体" w:hint="eastAsia"/>
          <w:sz w:val="24"/>
        </w:rPr>
        <w:t xml:space="preserve">21.5 </w:t>
      </w:r>
      <w:r w:rsidRPr="00A4136F">
        <w:rPr>
          <w:rFonts w:ascii="宋体" w:hAnsi="宋体" w:cs="宋体" w:hint="eastAsia"/>
          <w:sz w:val="24"/>
          <w:lang w:val="en-GB"/>
        </w:rPr>
        <w:t>资格审查：</w:t>
      </w:r>
      <w:r w:rsidRPr="00A4136F">
        <w:rPr>
          <w:rFonts w:ascii="宋体" w:hAnsi="宋体" w:cs="宋体" w:hint="eastAsia"/>
          <w:sz w:val="24"/>
        </w:rPr>
        <w:t>评标委员会</w:t>
      </w:r>
      <w:r w:rsidRPr="00A4136F">
        <w:rPr>
          <w:rFonts w:ascii="宋体" w:hAnsi="宋体" w:cs="宋体" w:hint="eastAsia"/>
          <w:sz w:val="24"/>
          <w:lang w:val="en-GB"/>
        </w:rPr>
        <w:t>根据国家相关法律法规和</w:t>
      </w:r>
      <w:r w:rsidRPr="00A4136F">
        <w:rPr>
          <w:rFonts w:ascii="宋体" w:hAnsi="宋体" w:cs="宋体" w:hint="eastAsia"/>
          <w:sz w:val="24"/>
        </w:rPr>
        <w:t>招标</w:t>
      </w:r>
      <w:r w:rsidRPr="00A4136F">
        <w:rPr>
          <w:rFonts w:ascii="宋体" w:hAnsi="宋体" w:cs="宋体" w:hint="eastAsia"/>
          <w:sz w:val="24"/>
          <w:lang w:val="en-GB"/>
        </w:rPr>
        <w:t>文件的规定，对投标人的资格证明文件进行资格性和符合性审查，如投标人不具备投标资格，</w:t>
      </w:r>
      <w:r w:rsidRPr="00A4136F">
        <w:rPr>
          <w:rFonts w:ascii="宋体" w:hAnsi="宋体" w:cs="宋体" w:hint="eastAsia"/>
          <w:sz w:val="24"/>
        </w:rPr>
        <w:t>评标委员会</w:t>
      </w:r>
      <w:r w:rsidRPr="00A4136F">
        <w:rPr>
          <w:rFonts w:ascii="宋体" w:hAnsi="宋体" w:cs="宋体" w:hint="eastAsia"/>
          <w:sz w:val="24"/>
          <w:lang w:val="en-GB"/>
        </w:rPr>
        <w:t>可按投票方式决定是否作无效投标处理（详见</w:t>
      </w:r>
      <w:r w:rsidRPr="00A4136F">
        <w:rPr>
          <w:rFonts w:ascii="宋体" w:hAnsi="宋体" w:cs="宋体" w:hint="eastAsia"/>
          <w:sz w:val="24"/>
        </w:rPr>
        <w:t>附表1</w:t>
      </w:r>
      <w:r w:rsidRPr="00A4136F">
        <w:rPr>
          <w:rFonts w:ascii="宋体" w:hAnsi="宋体" w:cs="宋体" w:hint="eastAsia"/>
          <w:sz w:val="24"/>
          <w:lang w:val="en-GB"/>
        </w:rPr>
        <w:t>）。</w:t>
      </w:r>
    </w:p>
    <w:p w:rsidR="00AB5B07" w:rsidRPr="00A4136F" w:rsidRDefault="00AB5B07">
      <w:pPr>
        <w:shd w:val="clear" w:color="auto" w:fill="FFFFFF"/>
        <w:tabs>
          <w:tab w:val="left" w:pos="720"/>
          <w:tab w:val="left" w:pos="3675"/>
        </w:tabs>
        <w:snapToGrid w:val="0"/>
        <w:spacing w:line="440" w:lineRule="exact"/>
        <w:ind w:firstLineChars="200" w:firstLine="480"/>
        <w:rPr>
          <w:rFonts w:ascii="宋体" w:hAnsi="宋体" w:cs="宋体"/>
          <w:sz w:val="24"/>
        </w:rPr>
      </w:pPr>
      <w:r w:rsidRPr="00A4136F">
        <w:rPr>
          <w:rFonts w:ascii="宋体" w:hAnsi="宋体" w:cs="宋体" w:hint="eastAsia"/>
          <w:sz w:val="24"/>
        </w:rPr>
        <w:t>21.5.1 评标委员会根据《资格审查表》对投标文件的资格性和符合性进行审查，只有对《资格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AB5B07" w:rsidRPr="00A4136F" w:rsidRDefault="00AB5B07">
      <w:pPr>
        <w:shd w:val="clear" w:color="auto" w:fill="FFFFFF"/>
        <w:tabs>
          <w:tab w:val="left" w:pos="720"/>
        </w:tabs>
        <w:snapToGrid w:val="0"/>
        <w:spacing w:line="440" w:lineRule="exact"/>
        <w:ind w:firstLineChars="200" w:firstLine="480"/>
        <w:rPr>
          <w:rFonts w:ascii="宋体" w:hAnsi="宋体" w:cs="宋体"/>
          <w:sz w:val="24"/>
        </w:rPr>
      </w:pPr>
      <w:r w:rsidRPr="00A4136F">
        <w:rPr>
          <w:rFonts w:ascii="宋体" w:hAnsi="宋体" w:cs="宋体" w:hint="eastAsia"/>
          <w:sz w:val="24"/>
        </w:rPr>
        <w:t>（1）投标人未能满足投标人资格要求的；</w:t>
      </w:r>
    </w:p>
    <w:p w:rsidR="00AB5B07" w:rsidRPr="00A4136F" w:rsidRDefault="00AB5B07">
      <w:pPr>
        <w:shd w:val="clear" w:color="auto" w:fill="FFFFFF"/>
        <w:tabs>
          <w:tab w:val="left" w:pos="720"/>
        </w:tabs>
        <w:snapToGrid w:val="0"/>
        <w:spacing w:line="440" w:lineRule="exact"/>
        <w:ind w:firstLineChars="200" w:firstLine="480"/>
        <w:rPr>
          <w:rFonts w:ascii="宋体" w:hAnsi="宋体" w:cs="宋体"/>
          <w:sz w:val="24"/>
        </w:rPr>
      </w:pPr>
      <w:r w:rsidRPr="00A4136F">
        <w:rPr>
          <w:rFonts w:ascii="宋体" w:hAnsi="宋体" w:cs="宋体" w:hint="eastAsia"/>
          <w:sz w:val="24"/>
        </w:rPr>
        <w:t>（2）投标人未提交法人授权委托书的；</w:t>
      </w:r>
    </w:p>
    <w:p w:rsidR="00AB5B07" w:rsidRPr="00A4136F" w:rsidRDefault="00AB5B07">
      <w:pPr>
        <w:shd w:val="clear" w:color="auto" w:fill="FFFFFF"/>
        <w:tabs>
          <w:tab w:val="left" w:pos="720"/>
        </w:tabs>
        <w:snapToGrid w:val="0"/>
        <w:spacing w:line="440" w:lineRule="exact"/>
        <w:ind w:firstLineChars="200" w:firstLine="480"/>
        <w:rPr>
          <w:rFonts w:ascii="宋体" w:hAnsi="宋体" w:cs="宋体"/>
          <w:sz w:val="24"/>
        </w:rPr>
      </w:pPr>
      <w:r w:rsidRPr="00A4136F">
        <w:rPr>
          <w:rFonts w:ascii="宋体" w:hAnsi="宋体" w:cs="宋体" w:hint="eastAsia"/>
          <w:sz w:val="24"/>
        </w:rPr>
        <w:t>（3）投标人未按招标文件要求的金额提交投标保证金的；</w:t>
      </w:r>
      <w:r w:rsidR="0093359B">
        <w:rPr>
          <w:rFonts w:ascii="宋体" w:hAnsi="宋体" w:cs="宋体" w:hint="eastAsia"/>
          <w:sz w:val="24"/>
        </w:rPr>
        <w:t xml:space="preserve"> </w:t>
      </w:r>
    </w:p>
    <w:p w:rsidR="00AB5B07" w:rsidRPr="00A4136F" w:rsidRDefault="00AB5B07">
      <w:pPr>
        <w:shd w:val="clear" w:color="auto" w:fill="FFFFFF"/>
        <w:tabs>
          <w:tab w:val="left" w:pos="720"/>
        </w:tabs>
        <w:snapToGrid w:val="0"/>
        <w:spacing w:line="440" w:lineRule="exact"/>
        <w:ind w:firstLineChars="200" w:firstLine="480"/>
        <w:rPr>
          <w:rFonts w:ascii="宋体" w:hAnsi="宋体" w:cs="宋体"/>
          <w:sz w:val="24"/>
        </w:rPr>
      </w:pPr>
      <w:r w:rsidRPr="00A4136F">
        <w:rPr>
          <w:rFonts w:ascii="宋体" w:hAnsi="宋体" w:cs="宋体" w:hint="eastAsia"/>
          <w:sz w:val="24"/>
        </w:rPr>
        <w:t>（4）投标有效期不足的；</w:t>
      </w:r>
    </w:p>
    <w:p w:rsidR="00AB5B07" w:rsidRPr="00A4136F" w:rsidRDefault="00AB5B07">
      <w:pPr>
        <w:shd w:val="clear" w:color="auto" w:fill="FFFFFF"/>
        <w:tabs>
          <w:tab w:val="left" w:pos="720"/>
        </w:tabs>
        <w:snapToGrid w:val="0"/>
        <w:spacing w:line="440" w:lineRule="exact"/>
        <w:ind w:firstLineChars="200" w:firstLine="480"/>
        <w:rPr>
          <w:rFonts w:ascii="宋体" w:hAnsi="宋体" w:cs="宋体"/>
          <w:sz w:val="24"/>
        </w:rPr>
      </w:pPr>
      <w:r w:rsidRPr="00A4136F">
        <w:rPr>
          <w:rFonts w:ascii="宋体" w:hAnsi="宋体" w:cs="宋体" w:hint="eastAsia"/>
          <w:sz w:val="24"/>
        </w:rPr>
        <w:t>（5）交货期或工期不满要求的；</w:t>
      </w:r>
    </w:p>
    <w:p w:rsidR="00AB5B07" w:rsidRPr="00A4136F" w:rsidRDefault="00AB5B07">
      <w:pPr>
        <w:shd w:val="clear" w:color="auto" w:fill="FFFFFF"/>
        <w:tabs>
          <w:tab w:val="left" w:pos="720"/>
        </w:tabs>
        <w:snapToGrid w:val="0"/>
        <w:spacing w:line="440" w:lineRule="exact"/>
        <w:ind w:firstLineChars="200" w:firstLine="480"/>
        <w:rPr>
          <w:rFonts w:ascii="宋体" w:hAnsi="宋体" w:cs="宋体"/>
          <w:sz w:val="24"/>
        </w:rPr>
      </w:pPr>
      <w:r w:rsidRPr="00A4136F">
        <w:rPr>
          <w:rFonts w:ascii="宋体" w:hAnsi="宋体" w:cs="宋体" w:hint="eastAsia"/>
          <w:sz w:val="24"/>
        </w:rPr>
        <w:t>（6）投标文件未按招标文件规定要求填写投标内容及签名盖章的；</w:t>
      </w:r>
    </w:p>
    <w:p w:rsidR="00AB5B07" w:rsidRPr="00A4136F" w:rsidRDefault="00AB5B07">
      <w:pPr>
        <w:shd w:val="clear" w:color="auto" w:fill="FFFFFF"/>
        <w:tabs>
          <w:tab w:val="left" w:pos="720"/>
        </w:tabs>
        <w:snapToGrid w:val="0"/>
        <w:spacing w:line="440" w:lineRule="exact"/>
        <w:ind w:firstLineChars="200" w:firstLine="480"/>
        <w:rPr>
          <w:rFonts w:ascii="宋体" w:hAnsi="宋体" w:cs="宋体"/>
          <w:sz w:val="24"/>
        </w:rPr>
      </w:pPr>
      <w:r w:rsidRPr="00A4136F">
        <w:rPr>
          <w:rFonts w:ascii="宋体" w:hAnsi="宋体" w:cs="宋体" w:hint="eastAsia"/>
          <w:sz w:val="24"/>
        </w:rPr>
        <w:t>（7）不符合招标文件规定的其它条件。</w:t>
      </w:r>
    </w:p>
    <w:p w:rsidR="00AB5B07" w:rsidRPr="00A4136F" w:rsidRDefault="00AB5B07">
      <w:pPr>
        <w:shd w:val="clear" w:color="auto" w:fill="FFFFFF"/>
        <w:snapToGrid w:val="0"/>
        <w:spacing w:line="440" w:lineRule="exact"/>
        <w:ind w:firstLineChars="200" w:firstLine="480"/>
        <w:rPr>
          <w:rFonts w:ascii="宋体" w:hAnsi="宋体" w:cs="宋体"/>
          <w:sz w:val="24"/>
        </w:rPr>
      </w:pPr>
      <w:r w:rsidRPr="00A4136F">
        <w:rPr>
          <w:rFonts w:ascii="宋体" w:hAnsi="宋体" w:cs="宋体" w:hint="eastAsia"/>
          <w:sz w:val="24"/>
        </w:rPr>
        <w:t>21.5.2 判断投标文件的响应与否只根据投标文件本身，而不寻求外部证据。</w:t>
      </w:r>
    </w:p>
    <w:p w:rsidR="00AB5B07" w:rsidRPr="00A4136F" w:rsidRDefault="00AB5B07" w:rsidP="004E475F">
      <w:pPr>
        <w:shd w:val="clear" w:color="auto" w:fill="FFFFFF"/>
        <w:snapToGrid w:val="0"/>
        <w:spacing w:line="440" w:lineRule="exact"/>
        <w:ind w:firstLineChars="200" w:firstLine="482"/>
        <w:rPr>
          <w:rFonts w:ascii="宋体" w:hAnsi="宋体" w:cs="宋体"/>
          <w:b/>
          <w:sz w:val="24"/>
        </w:rPr>
      </w:pPr>
      <w:r w:rsidRPr="00A4136F">
        <w:rPr>
          <w:rFonts w:ascii="宋体" w:hAnsi="宋体" w:cs="宋体" w:hint="eastAsia"/>
          <w:b/>
          <w:sz w:val="24"/>
        </w:rPr>
        <w:t>21.5.3编制在响应文件中的以上所需的各种证书、证件、证明等系复印件，须在复印件上加盖单位公章，若要求原件核验的需提供原件。</w:t>
      </w:r>
    </w:p>
    <w:p w:rsidR="00AB5B07" w:rsidRPr="00A4136F" w:rsidRDefault="00AB5B07">
      <w:pPr>
        <w:shd w:val="clear" w:color="auto" w:fill="FFFFFF"/>
        <w:snapToGrid w:val="0"/>
        <w:spacing w:line="440" w:lineRule="exact"/>
        <w:ind w:firstLineChars="200" w:firstLine="480"/>
        <w:rPr>
          <w:rFonts w:ascii="宋体" w:hAnsi="宋体" w:cs="宋体"/>
          <w:sz w:val="24"/>
        </w:rPr>
      </w:pPr>
      <w:r w:rsidRPr="00A4136F">
        <w:rPr>
          <w:rFonts w:ascii="宋体" w:hAnsi="宋体" w:cs="宋体" w:hint="eastAsia"/>
          <w:sz w:val="24"/>
        </w:rPr>
        <w:t>21.5.4 评标委员会在初审中，对算术错误的修正原则如下：</w:t>
      </w:r>
    </w:p>
    <w:p w:rsidR="00AB5B07" w:rsidRPr="00A4136F" w:rsidRDefault="00AB5B07">
      <w:pPr>
        <w:shd w:val="clear" w:color="auto" w:fill="FFFFFF"/>
        <w:snapToGrid w:val="0"/>
        <w:spacing w:line="440" w:lineRule="exact"/>
        <w:ind w:firstLineChars="200" w:firstLine="480"/>
        <w:rPr>
          <w:rFonts w:ascii="宋体" w:hAnsi="宋体" w:cs="宋体"/>
          <w:sz w:val="24"/>
        </w:rPr>
      </w:pPr>
      <w:r w:rsidRPr="00A4136F">
        <w:rPr>
          <w:rFonts w:ascii="宋体" w:hAnsi="宋体" w:cs="宋体" w:hint="eastAsia"/>
          <w:sz w:val="24"/>
        </w:rPr>
        <w:t>（1）投标一览表内容与投标文件中明细表内容不一致的，以投标一览表为准；</w:t>
      </w:r>
    </w:p>
    <w:p w:rsidR="00AB5B07" w:rsidRPr="00A4136F" w:rsidRDefault="00AB5B07">
      <w:pPr>
        <w:shd w:val="clear" w:color="auto" w:fill="FFFFFF"/>
        <w:snapToGrid w:val="0"/>
        <w:spacing w:line="440" w:lineRule="exact"/>
        <w:ind w:firstLineChars="200" w:firstLine="480"/>
        <w:rPr>
          <w:rFonts w:ascii="宋体" w:hAnsi="宋体" w:cs="宋体"/>
          <w:sz w:val="24"/>
        </w:rPr>
      </w:pPr>
      <w:r w:rsidRPr="00A4136F">
        <w:rPr>
          <w:rFonts w:ascii="宋体" w:hAnsi="宋体" w:cs="宋体" w:hint="eastAsia"/>
          <w:sz w:val="24"/>
        </w:rPr>
        <w:t>（2）投标文件的大写金额和小写金额不一致的，以大写金额为准。</w:t>
      </w:r>
    </w:p>
    <w:p w:rsidR="00AB5B07" w:rsidRPr="00A4136F" w:rsidRDefault="00AB5B07">
      <w:pPr>
        <w:ind w:firstLineChars="150" w:firstLine="360"/>
        <w:rPr>
          <w:rFonts w:ascii="宋体" w:hAnsi="宋体"/>
        </w:rPr>
      </w:pPr>
      <w:r w:rsidRPr="00A4136F">
        <w:rPr>
          <w:rFonts w:ascii="宋体" w:hAnsi="宋体" w:cs="宋体" w:hint="eastAsia"/>
          <w:sz w:val="24"/>
        </w:rPr>
        <w:t xml:space="preserve">21.6 </w:t>
      </w:r>
      <w:r w:rsidRPr="00A4136F">
        <w:rPr>
          <w:rFonts w:ascii="宋体" w:hAnsi="宋体" w:hint="eastAsia"/>
          <w:lang w:val="en-GB"/>
        </w:rPr>
        <w:t>量化评审</w:t>
      </w:r>
    </w:p>
    <w:p w:rsidR="00AB5B07" w:rsidRPr="00A4136F" w:rsidRDefault="00AB5B07">
      <w:pPr>
        <w:shd w:val="clear" w:color="auto" w:fill="FFFFFF"/>
        <w:tabs>
          <w:tab w:val="left" w:pos="720"/>
        </w:tabs>
        <w:snapToGrid w:val="0"/>
        <w:spacing w:line="440" w:lineRule="exact"/>
        <w:ind w:firstLineChars="200" w:firstLine="480"/>
        <w:rPr>
          <w:rFonts w:ascii="宋体" w:hAnsi="宋体" w:cs="宋体"/>
          <w:sz w:val="24"/>
        </w:rPr>
      </w:pPr>
      <w:r w:rsidRPr="00A4136F">
        <w:rPr>
          <w:rFonts w:ascii="宋体" w:hAnsi="宋体" w:cs="宋体" w:hint="eastAsia"/>
          <w:sz w:val="24"/>
        </w:rPr>
        <w:t>21.6.1 评标委员会根据评审办法对通过初步评审的投标文件进行详细评审，并进行技术</w:t>
      </w:r>
      <w:r w:rsidRPr="00A4136F">
        <w:rPr>
          <w:rFonts w:ascii="宋体" w:hAnsi="宋体" w:cs="宋体" w:hint="eastAsia"/>
          <w:sz w:val="24"/>
        </w:rPr>
        <w:lastRenderedPageBreak/>
        <w:t>和商务的评审打分。</w:t>
      </w:r>
    </w:p>
    <w:p w:rsidR="00AB5B07" w:rsidRPr="00A4136F" w:rsidRDefault="00AB5B07">
      <w:pPr>
        <w:shd w:val="clear" w:color="auto" w:fill="FFFFFF"/>
        <w:tabs>
          <w:tab w:val="left" w:pos="720"/>
        </w:tabs>
        <w:snapToGrid w:val="0"/>
        <w:spacing w:line="440" w:lineRule="exact"/>
        <w:ind w:firstLineChars="200" w:firstLine="480"/>
        <w:rPr>
          <w:rFonts w:ascii="宋体" w:hAnsi="宋体" w:cs="宋体"/>
          <w:sz w:val="24"/>
        </w:rPr>
      </w:pPr>
      <w:r w:rsidRPr="00A4136F">
        <w:rPr>
          <w:rFonts w:ascii="宋体" w:hAnsi="宋体" w:cs="宋体" w:hint="eastAsia"/>
          <w:sz w:val="24"/>
        </w:rPr>
        <w:t>21.6.2 技术、商务评分：具体评审的内容详见（附表2）。</w:t>
      </w:r>
    </w:p>
    <w:p w:rsidR="00AB5B07" w:rsidRPr="00A4136F" w:rsidRDefault="00AB5B07">
      <w:pPr>
        <w:spacing w:line="440" w:lineRule="exact"/>
        <w:ind w:firstLineChars="200" w:firstLine="480"/>
        <w:rPr>
          <w:rFonts w:ascii="宋体" w:hAnsi="宋体" w:cs="宋体"/>
          <w:b/>
          <w:sz w:val="24"/>
        </w:rPr>
      </w:pPr>
      <w:r w:rsidRPr="00A4136F">
        <w:rPr>
          <w:rFonts w:ascii="宋体" w:hAnsi="宋体" w:cs="宋体" w:hint="eastAsia"/>
          <w:sz w:val="24"/>
        </w:rPr>
        <w:t>21.6.3</w:t>
      </w:r>
      <w:r w:rsidRPr="00A4136F">
        <w:rPr>
          <w:rFonts w:ascii="宋体" w:hAnsi="宋体" w:cs="宋体" w:hint="eastAsia"/>
          <w:b/>
          <w:sz w:val="24"/>
        </w:rPr>
        <w:t>评标委员会对投标文件进行审核后，与各家投标单位进行单独磋商。</w:t>
      </w:r>
      <w:r w:rsidRPr="00A4136F">
        <w:rPr>
          <w:rFonts w:ascii="宋体" w:hAnsi="宋体" w:cs="宋体"/>
          <w:b/>
          <w:sz w:val="24"/>
        </w:rPr>
        <w:t>经磋商</w:t>
      </w:r>
      <w:r w:rsidRPr="00A4136F">
        <w:rPr>
          <w:rFonts w:ascii="宋体" w:hAnsi="宋体" w:cs="宋体" w:hint="eastAsia"/>
          <w:b/>
          <w:sz w:val="24"/>
        </w:rPr>
        <w:t>后</w:t>
      </w:r>
      <w:r w:rsidRPr="00A4136F">
        <w:rPr>
          <w:rFonts w:ascii="宋体" w:hAnsi="宋体" w:cs="宋体"/>
          <w:b/>
          <w:sz w:val="24"/>
        </w:rPr>
        <w:t>确定最终采购需求</w:t>
      </w:r>
      <w:r w:rsidRPr="00A4136F">
        <w:rPr>
          <w:rFonts w:ascii="宋体" w:hAnsi="宋体" w:cs="宋体" w:hint="eastAsia"/>
          <w:b/>
          <w:sz w:val="24"/>
        </w:rPr>
        <w:t>，投标单位可选择是否提交最终报价</w:t>
      </w:r>
      <w:r w:rsidRPr="00A4136F">
        <w:rPr>
          <w:rFonts w:ascii="宋体" w:hAnsi="宋体" w:cs="宋体"/>
          <w:b/>
          <w:sz w:val="24"/>
        </w:rPr>
        <w:t>，</w:t>
      </w:r>
      <w:r w:rsidRPr="00A4136F">
        <w:rPr>
          <w:rFonts w:ascii="宋体" w:hAnsi="宋体" w:cs="宋体" w:hint="eastAsia"/>
          <w:b/>
          <w:sz w:val="24"/>
        </w:rPr>
        <w:t>不提交最终报价视为放弃本次磋商。供应商提交的最终报价可选择维持第一次的投标报价作为最终报价，也可低于第一次的投标报价。</w:t>
      </w:r>
    </w:p>
    <w:p w:rsidR="00AB5B07" w:rsidRPr="00A4136F" w:rsidRDefault="00AB5B07">
      <w:pPr>
        <w:spacing w:line="440" w:lineRule="exact"/>
        <w:ind w:firstLineChars="200" w:firstLine="480"/>
        <w:rPr>
          <w:rFonts w:ascii="宋体" w:hAnsi="宋体" w:cs="宋体"/>
          <w:b/>
          <w:sz w:val="24"/>
        </w:rPr>
      </w:pPr>
      <w:r w:rsidRPr="00A4136F">
        <w:rPr>
          <w:rFonts w:ascii="宋体" w:hAnsi="宋体" w:cs="宋体" w:hint="eastAsia"/>
          <w:bCs/>
          <w:sz w:val="24"/>
        </w:rPr>
        <w:t>21.6.4价格分统一采用低价优先法计算，将通过初步评审的所有供应商的报价，即满足招标文件要求且价格最低的报价为磋商基准价，</w:t>
      </w:r>
      <w:r w:rsidRPr="00A4136F">
        <w:rPr>
          <w:rFonts w:ascii="宋体" w:hAnsi="宋体" w:cs="宋体" w:hint="eastAsia"/>
          <w:bCs/>
          <w:sz w:val="24"/>
          <w:lang w:val="en-GB"/>
        </w:rPr>
        <w:t>其价格分为满分（</w:t>
      </w:r>
      <w:r w:rsidR="00AB3478">
        <w:rPr>
          <w:rFonts w:ascii="宋体" w:hAnsi="宋体" w:cs="宋体" w:hint="eastAsia"/>
          <w:bCs/>
          <w:sz w:val="24"/>
        </w:rPr>
        <w:t>30</w:t>
      </w:r>
      <w:r w:rsidRPr="00A4136F">
        <w:rPr>
          <w:rFonts w:ascii="宋体" w:hAnsi="宋体" w:cs="宋体" w:hint="eastAsia"/>
          <w:bCs/>
          <w:sz w:val="24"/>
          <w:lang w:val="en-GB"/>
        </w:rPr>
        <w:t>分）</w:t>
      </w:r>
      <w:r w:rsidRPr="00A4136F">
        <w:rPr>
          <w:rFonts w:ascii="宋体" w:hAnsi="宋体" w:cs="宋体" w:hint="eastAsia"/>
          <w:bCs/>
          <w:sz w:val="24"/>
        </w:rPr>
        <w:t>。其他供应商的价格分统一按照下列公式计算：</w:t>
      </w:r>
    </w:p>
    <w:p w:rsidR="00AB5B07" w:rsidRPr="00A4136F" w:rsidRDefault="00AB5B07">
      <w:pPr>
        <w:spacing w:line="440" w:lineRule="exact"/>
        <w:ind w:firstLineChars="200" w:firstLine="480"/>
        <w:rPr>
          <w:rFonts w:ascii="宋体" w:hAnsi="宋体" w:cs="宋体"/>
          <w:bCs/>
          <w:sz w:val="24"/>
        </w:rPr>
      </w:pPr>
      <w:r w:rsidRPr="00A4136F">
        <w:rPr>
          <w:rFonts w:ascii="宋体" w:hAnsi="宋体" w:cs="宋体" w:hint="eastAsia"/>
          <w:bCs/>
          <w:sz w:val="24"/>
        </w:rPr>
        <w:t>价格分=（基准价／报价）×价格权值×100</w:t>
      </w:r>
    </w:p>
    <w:p w:rsidR="00AB5B07" w:rsidRPr="00A4136F" w:rsidRDefault="00AB5B07">
      <w:pPr>
        <w:shd w:val="clear" w:color="auto" w:fill="FFFFFF"/>
        <w:tabs>
          <w:tab w:val="left" w:pos="720"/>
        </w:tabs>
        <w:snapToGrid w:val="0"/>
        <w:spacing w:line="440" w:lineRule="exact"/>
        <w:ind w:firstLineChars="200" w:firstLine="480"/>
        <w:rPr>
          <w:rFonts w:ascii="宋体" w:hAnsi="宋体" w:cs="宋体"/>
          <w:sz w:val="24"/>
        </w:rPr>
      </w:pPr>
    </w:p>
    <w:p w:rsidR="00AB5B07" w:rsidRPr="00A4136F" w:rsidRDefault="00AB5B07" w:rsidP="00485B24">
      <w:pPr>
        <w:shd w:val="clear" w:color="auto" w:fill="FFFFFF"/>
        <w:tabs>
          <w:tab w:val="left" w:pos="720"/>
        </w:tabs>
        <w:snapToGrid w:val="0"/>
        <w:spacing w:afterLines="50" w:line="440" w:lineRule="exact"/>
        <w:ind w:firstLineChars="200" w:firstLine="480"/>
        <w:rPr>
          <w:rFonts w:ascii="宋体" w:hAnsi="宋体" w:cs="宋体"/>
          <w:sz w:val="24"/>
        </w:rPr>
      </w:pPr>
      <w:r w:rsidRPr="00A4136F">
        <w:rPr>
          <w:rFonts w:ascii="宋体" w:hAnsi="宋体" w:cs="宋体" w:hint="eastAsia"/>
          <w:sz w:val="24"/>
        </w:rPr>
        <w:t>21.6.5 技术、商务及价格权重分配</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2"/>
        <w:gridCol w:w="1905"/>
        <w:gridCol w:w="1800"/>
        <w:gridCol w:w="2340"/>
      </w:tblGrid>
      <w:tr w:rsidR="00AB5B07" w:rsidRPr="00A4136F">
        <w:trPr>
          <w:trHeight w:val="90"/>
        </w:trPr>
        <w:tc>
          <w:tcPr>
            <w:tcW w:w="2212" w:type="dxa"/>
            <w:vAlign w:val="center"/>
          </w:tcPr>
          <w:p w:rsidR="00AB5B07" w:rsidRPr="00A4136F" w:rsidRDefault="00AB5B07" w:rsidP="00485B24">
            <w:pPr>
              <w:spacing w:beforeLines="30" w:afterLines="30" w:line="440" w:lineRule="exact"/>
              <w:jc w:val="center"/>
              <w:rPr>
                <w:rFonts w:ascii="宋体" w:hAnsi="宋体" w:cs="宋体"/>
                <w:b/>
                <w:bCs/>
                <w:sz w:val="24"/>
                <w:lang w:val="en-GB"/>
              </w:rPr>
            </w:pPr>
            <w:r w:rsidRPr="00A4136F">
              <w:rPr>
                <w:rFonts w:ascii="宋体" w:hAnsi="宋体" w:cs="宋体" w:hint="eastAsia"/>
                <w:b/>
                <w:bCs/>
                <w:sz w:val="24"/>
                <w:lang w:val="en-GB"/>
              </w:rPr>
              <w:t>评分项目</w:t>
            </w:r>
          </w:p>
        </w:tc>
        <w:tc>
          <w:tcPr>
            <w:tcW w:w="1905" w:type="dxa"/>
            <w:vAlign w:val="center"/>
          </w:tcPr>
          <w:p w:rsidR="00AB5B07" w:rsidRPr="00A4136F" w:rsidRDefault="00AB5B07" w:rsidP="00485B24">
            <w:pPr>
              <w:spacing w:beforeLines="30" w:afterLines="30" w:line="440" w:lineRule="exact"/>
              <w:jc w:val="center"/>
              <w:rPr>
                <w:rFonts w:ascii="宋体" w:hAnsi="宋体" w:cs="宋体"/>
                <w:b/>
                <w:bCs/>
                <w:sz w:val="24"/>
                <w:lang w:val="en-GB"/>
              </w:rPr>
            </w:pPr>
            <w:r w:rsidRPr="00A4136F">
              <w:rPr>
                <w:rFonts w:ascii="宋体" w:hAnsi="宋体" w:cs="宋体" w:hint="eastAsia"/>
                <w:b/>
                <w:bCs/>
                <w:sz w:val="24"/>
                <w:lang w:val="en-GB"/>
              </w:rPr>
              <w:t>价格项</w:t>
            </w:r>
          </w:p>
        </w:tc>
        <w:tc>
          <w:tcPr>
            <w:tcW w:w="1800" w:type="dxa"/>
            <w:vAlign w:val="center"/>
          </w:tcPr>
          <w:p w:rsidR="00AB5B07" w:rsidRPr="00A4136F" w:rsidRDefault="00AB5B07" w:rsidP="00485B24">
            <w:pPr>
              <w:spacing w:beforeLines="30" w:afterLines="30" w:line="440" w:lineRule="exact"/>
              <w:jc w:val="center"/>
              <w:rPr>
                <w:rFonts w:ascii="宋体" w:hAnsi="宋体" w:cs="宋体"/>
                <w:b/>
                <w:bCs/>
                <w:sz w:val="24"/>
                <w:lang w:val="en-GB"/>
              </w:rPr>
            </w:pPr>
            <w:r w:rsidRPr="00A4136F">
              <w:rPr>
                <w:rFonts w:ascii="宋体" w:hAnsi="宋体" w:cs="宋体" w:hint="eastAsia"/>
                <w:b/>
                <w:bCs/>
                <w:sz w:val="24"/>
                <w:lang w:val="en-GB"/>
              </w:rPr>
              <w:t>商务项</w:t>
            </w:r>
          </w:p>
        </w:tc>
        <w:tc>
          <w:tcPr>
            <w:tcW w:w="2340" w:type="dxa"/>
            <w:vAlign w:val="center"/>
          </w:tcPr>
          <w:p w:rsidR="00AB5B07" w:rsidRPr="00A4136F" w:rsidRDefault="00AB5B07" w:rsidP="00485B24">
            <w:pPr>
              <w:spacing w:beforeLines="30" w:afterLines="30" w:line="440" w:lineRule="exact"/>
              <w:jc w:val="center"/>
              <w:rPr>
                <w:rFonts w:ascii="宋体" w:hAnsi="宋体" w:cs="宋体"/>
                <w:b/>
                <w:bCs/>
                <w:sz w:val="24"/>
                <w:lang w:val="en-GB"/>
              </w:rPr>
            </w:pPr>
            <w:r w:rsidRPr="00A4136F">
              <w:rPr>
                <w:rFonts w:ascii="宋体" w:hAnsi="宋体" w:cs="宋体" w:hint="eastAsia"/>
                <w:b/>
                <w:bCs/>
                <w:sz w:val="24"/>
                <w:lang w:val="en-GB"/>
              </w:rPr>
              <w:t>技术项</w:t>
            </w:r>
          </w:p>
        </w:tc>
      </w:tr>
      <w:tr w:rsidR="00AB5B07" w:rsidRPr="00A4136F">
        <w:trPr>
          <w:trHeight w:val="90"/>
        </w:trPr>
        <w:tc>
          <w:tcPr>
            <w:tcW w:w="2212" w:type="dxa"/>
            <w:vAlign w:val="center"/>
          </w:tcPr>
          <w:p w:rsidR="00AB5B07" w:rsidRPr="00A4136F" w:rsidRDefault="00AB5B07" w:rsidP="00485B24">
            <w:pPr>
              <w:spacing w:beforeLines="30" w:afterLines="30" w:line="440" w:lineRule="exact"/>
              <w:jc w:val="center"/>
              <w:rPr>
                <w:rFonts w:ascii="宋体" w:hAnsi="宋体" w:cs="宋体"/>
                <w:sz w:val="24"/>
                <w:lang w:val="en-GB"/>
              </w:rPr>
            </w:pPr>
            <w:r w:rsidRPr="00A4136F">
              <w:rPr>
                <w:rFonts w:ascii="宋体" w:hAnsi="宋体" w:cs="宋体" w:hint="eastAsia"/>
                <w:b/>
                <w:bCs/>
                <w:sz w:val="24"/>
                <w:lang w:val="en-GB"/>
              </w:rPr>
              <w:t>权重</w:t>
            </w:r>
          </w:p>
        </w:tc>
        <w:tc>
          <w:tcPr>
            <w:tcW w:w="1905" w:type="dxa"/>
            <w:vAlign w:val="center"/>
          </w:tcPr>
          <w:p w:rsidR="00AB5B07" w:rsidRPr="00A4136F" w:rsidRDefault="00AB5B07" w:rsidP="00485B24">
            <w:pPr>
              <w:spacing w:beforeLines="30" w:afterLines="30" w:line="440" w:lineRule="exact"/>
              <w:jc w:val="center"/>
              <w:rPr>
                <w:rFonts w:ascii="宋体" w:hAnsi="宋体" w:cs="宋体"/>
                <w:sz w:val="24"/>
              </w:rPr>
            </w:pPr>
            <w:r w:rsidRPr="00A4136F">
              <w:rPr>
                <w:rFonts w:ascii="宋体" w:hAnsi="宋体" w:cs="宋体" w:hint="eastAsia"/>
                <w:sz w:val="24"/>
              </w:rPr>
              <w:t>30%</w:t>
            </w:r>
          </w:p>
        </w:tc>
        <w:tc>
          <w:tcPr>
            <w:tcW w:w="1800" w:type="dxa"/>
            <w:vAlign w:val="center"/>
          </w:tcPr>
          <w:p w:rsidR="00AB5B07" w:rsidRPr="00A4136F" w:rsidRDefault="00AB5B07" w:rsidP="00485B24">
            <w:pPr>
              <w:spacing w:beforeLines="30" w:afterLines="30" w:line="440" w:lineRule="exact"/>
              <w:jc w:val="center"/>
              <w:rPr>
                <w:rFonts w:ascii="宋体" w:hAnsi="宋体" w:cs="宋体"/>
                <w:sz w:val="24"/>
              </w:rPr>
            </w:pPr>
            <w:r w:rsidRPr="00A4136F">
              <w:rPr>
                <w:rFonts w:ascii="宋体" w:hAnsi="宋体" w:cs="宋体" w:hint="eastAsia"/>
                <w:sz w:val="24"/>
              </w:rPr>
              <w:t>4</w:t>
            </w:r>
            <w:r w:rsidR="001C4368">
              <w:rPr>
                <w:rFonts w:ascii="宋体" w:hAnsi="宋体" w:cs="宋体" w:hint="eastAsia"/>
                <w:sz w:val="24"/>
              </w:rPr>
              <w:t>5</w:t>
            </w:r>
            <w:r w:rsidRPr="00A4136F">
              <w:rPr>
                <w:rFonts w:ascii="宋体" w:hAnsi="宋体" w:cs="宋体" w:hint="eastAsia"/>
                <w:sz w:val="24"/>
              </w:rPr>
              <w:t>%</w:t>
            </w:r>
          </w:p>
        </w:tc>
        <w:tc>
          <w:tcPr>
            <w:tcW w:w="2340" w:type="dxa"/>
            <w:vAlign w:val="center"/>
          </w:tcPr>
          <w:p w:rsidR="00AB5B07" w:rsidRPr="00A4136F" w:rsidRDefault="001C4368" w:rsidP="00485B24">
            <w:pPr>
              <w:spacing w:beforeLines="30" w:afterLines="30" w:line="440" w:lineRule="exact"/>
              <w:jc w:val="center"/>
              <w:rPr>
                <w:rFonts w:ascii="宋体" w:hAnsi="宋体" w:cs="宋体"/>
                <w:sz w:val="24"/>
              </w:rPr>
            </w:pPr>
            <w:r>
              <w:rPr>
                <w:rFonts w:ascii="宋体" w:hAnsi="宋体" w:cs="宋体" w:hint="eastAsia"/>
                <w:sz w:val="24"/>
              </w:rPr>
              <w:t>25</w:t>
            </w:r>
            <w:r w:rsidR="00AB5B07" w:rsidRPr="00A4136F">
              <w:rPr>
                <w:rFonts w:ascii="宋体" w:hAnsi="宋体" w:cs="宋体" w:hint="eastAsia"/>
                <w:sz w:val="24"/>
              </w:rPr>
              <w:t>%</w:t>
            </w:r>
          </w:p>
        </w:tc>
      </w:tr>
    </w:tbl>
    <w:p w:rsidR="00AB5B07" w:rsidRPr="00A4136F" w:rsidRDefault="00AB5B07" w:rsidP="00485B24">
      <w:pPr>
        <w:spacing w:beforeLines="50" w:line="440" w:lineRule="exact"/>
        <w:ind w:firstLineChars="200" w:firstLine="480"/>
        <w:rPr>
          <w:rFonts w:ascii="宋体" w:hAnsi="宋体" w:cs="宋体"/>
          <w:sz w:val="24"/>
        </w:rPr>
      </w:pPr>
      <w:r w:rsidRPr="00A4136F">
        <w:rPr>
          <w:rFonts w:ascii="宋体" w:hAnsi="宋体" w:cs="宋体" w:hint="eastAsia"/>
          <w:sz w:val="24"/>
        </w:rPr>
        <w:t>21.7提交最终报价后，</w:t>
      </w:r>
      <w:r w:rsidRPr="00A4136F">
        <w:rPr>
          <w:rFonts w:ascii="宋体" w:hAnsi="宋体" w:cs="宋体"/>
          <w:sz w:val="24"/>
        </w:rPr>
        <w:t>由</w:t>
      </w:r>
      <w:r w:rsidRPr="00A4136F">
        <w:rPr>
          <w:rFonts w:ascii="宋体" w:hAnsi="宋体" w:cs="宋体" w:hint="eastAsia"/>
          <w:sz w:val="24"/>
        </w:rPr>
        <w:t>评标委员会</w:t>
      </w:r>
      <w:r w:rsidRPr="00A4136F">
        <w:rPr>
          <w:rFonts w:ascii="宋体" w:hAnsi="宋体" w:cs="宋体"/>
          <w:sz w:val="24"/>
        </w:rPr>
        <w:t>采用综合评分法对提交最后报价的</w:t>
      </w:r>
      <w:r w:rsidRPr="00A4136F">
        <w:rPr>
          <w:rFonts w:ascii="宋体" w:hAnsi="宋体" w:cs="宋体" w:hint="eastAsia"/>
          <w:sz w:val="24"/>
        </w:rPr>
        <w:t>投标人</w:t>
      </w:r>
      <w:r w:rsidRPr="00A4136F">
        <w:rPr>
          <w:rFonts w:ascii="宋体" w:hAnsi="宋体" w:cs="宋体"/>
          <w:sz w:val="24"/>
        </w:rPr>
        <w:t>的响应文件和最后报价进行</w:t>
      </w:r>
      <w:r w:rsidRPr="00A4136F">
        <w:rPr>
          <w:rFonts w:ascii="宋体" w:hAnsi="宋体" w:cs="宋体"/>
          <w:b/>
          <w:sz w:val="24"/>
        </w:rPr>
        <w:t>综合评分</w:t>
      </w:r>
      <w:r w:rsidRPr="00A4136F">
        <w:rPr>
          <w:rFonts w:ascii="宋体" w:hAnsi="宋体" w:cs="宋体"/>
          <w:sz w:val="24"/>
        </w:rPr>
        <w:t>。</w:t>
      </w:r>
      <w:r w:rsidRPr="00A4136F">
        <w:rPr>
          <w:rFonts w:ascii="宋体" w:hAnsi="宋体" w:cs="宋体" w:hint="eastAsia"/>
          <w:sz w:val="24"/>
        </w:rPr>
        <w:t>评标委员会</w:t>
      </w:r>
      <w:r w:rsidRPr="00A4136F">
        <w:rPr>
          <w:rFonts w:ascii="宋体" w:hAnsi="宋体" w:cs="宋体"/>
          <w:sz w:val="24"/>
        </w:rPr>
        <w:t>根据综合评分情况，按照评审得分由高到低顺序推荐</w:t>
      </w:r>
      <w:r w:rsidRPr="00A4136F">
        <w:rPr>
          <w:rFonts w:ascii="宋体" w:hAnsi="宋体" w:cs="宋体" w:hint="eastAsia"/>
          <w:b/>
          <w:sz w:val="24"/>
        </w:rPr>
        <w:t>2名</w:t>
      </w:r>
      <w:r w:rsidRPr="00A4136F">
        <w:rPr>
          <w:rFonts w:ascii="宋体" w:hAnsi="宋体" w:cs="宋体" w:hint="eastAsia"/>
          <w:sz w:val="24"/>
        </w:rPr>
        <w:t>以上中标</w:t>
      </w:r>
      <w:r w:rsidRPr="00A4136F">
        <w:rPr>
          <w:rFonts w:ascii="宋体" w:hAnsi="宋体" w:cs="宋体"/>
          <w:sz w:val="24"/>
        </w:rPr>
        <w:t>候选</w:t>
      </w:r>
      <w:r w:rsidRPr="00A4136F">
        <w:rPr>
          <w:rFonts w:ascii="宋体" w:hAnsi="宋体" w:cs="宋体" w:hint="eastAsia"/>
          <w:sz w:val="24"/>
        </w:rPr>
        <w:t>人</w:t>
      </w:r>
      <w:r w:rsidRPr="00A4136F">
        <w:rPr>
          <w:rFonts w:ascii="宋体" w:hAnsi="宋体" w:cs="宋体"/>
          <w:sz w:val="24"/>
        </w:rPr>
        <w:t>，并编写评审报告。评审得分相同的，按照最后报价由低到高的顺序推荐。评审得分且最后报价相同的，按照</w:t>
      </w:r>
      <w:r w:rsidRPr="00A4136F">
        <w:rPr>
          <w:rFonts w:ascii="宋体" w:hAnsi="宋体" w:cs="宋体" w:hint="eastAsia"/>
          <w:sz w:val="24"/>
        </w:rPr>
        <w:t>技术</w:t>
      </w:r>
      <w:r w:rsidRPr="00A4136F">
        <w:rPr>
          <w:rFonts w:ascii="宋体" w:hAnsi="宋体" w:cs="宋体"/>
          <w:sz w:val="24"/>
        </w:rPr>
        <w:t>指标优劣顺序推荐。</w:t>
      </w:r>
    </w:p>
    <w:p w:rsidR="00AB5B07" w:rsidRPr="00A4136F" w:rsidRDefault="00AB5B07" w:rsidP="00485B24">
      <w:pPr>
        <w:spacing w:beforeLines="50" w:afterLines="50" w:line="440" w:lineRule="exact"/>
        <w:rPr>
          <w:rFonts w:ascii="宋体" w:hAnsi="宋体" w:cs="宋体"/>
          <w:b/>
          <w:bCs/>
          <w:sz w:val="24"/>
        </w:rPr>
      </w:pPr>
      <w:r w:rsidRPr="00A4136F">
        <w:rPr>
          <w:rFonts w:ascii="宋体" w:hAnsi="宋体" w:cs="宋体" w:hint="eastAsia"/>
          <w:b/>
          <w:bCs/>
          <w:sz w:val="24"/>
        </w:rPr>
        <w:t>注：</w:t>
      </w:r>
    </w:p>
    <w:p w:rsidR="00AB5B07" w:rsidRPr="00A4136F" w:rsidRDefault="00AB5B07">
      <w:pPr>
        <w:spacing w:line="440" w:lineRule="exact"/>
        <w:ind w:firstLineChars="200" w:firstLine="480"/>
        <w:rPr>
          <w:rFonts w:ascii="宋体" w:hAnsi="宋体" w:cs="宋体"/>
          <w:sz w:val="24"/>
          <w:lang w:val="en-GB"/>
        </w:rPr>
      </w:pPr>
      <w:r w:rsidRPr="00A4136F">
        <w:rPr>
          <w:rFonts w:ascii="宋体" w:hAnsi="宋体" w:cs="宋体" w:hint="eastAsia"/>
          <w:sz w:val="24"/>
        </w:rPr>
        <w:t>1、</w:t>
      </w:r>
      <w:r w:rsidRPr="00A4136F">
        <w:rPr>
          <w:rFonts w:ascii="宋体" w:hAnsi="宋体" w:cs="宋体" w:hint="eastAsia"/>
          <w:sz w:val="24"/>
          <w:lang w:val="en-GB"/>
        </w:rPr>
        <w:t>技术项得分=（∑各评委所审技术参数得分）/（评委人数）；</w:t>
      </w:r>
    </w:p>
    <w:p w:rsidR="00AB5B07" w:rsidRPr="00A4136F" w:rsidRDefault="00AB5B07">
      <w:pPr>
        <w:spacing w:line="440" w:lineRule="exact"/>
        <w:ind w:firstLineChars="200" w:firstLine="480"/>
        <w:rPr>
          <w:rFonts w:ascii="宋体" w:hAnsi="宋体" w:cs="宋体"/>
          <w:sz w:val="24"/>
          <w:lang w:val="en-GB"/>
        </w:rPr>
      </w:pPr>
      <w:r w:rsidRPr="00A4136F">
        <w:rPr>
          <w:rFonts w:ascii="宋体" w:hAnsi="宋体" w:cs="宋体" w:hint="eastAsia"/>
          <w:sz w:val="24"/>
        </w:rPr>
        <w:t>2、</w:t>
      </w:r>
      <w:r w:rsidRPr="00A4136F">
        <w:rPr>
          <w:rFonts w:ascii="宋体" w:hAnsi="宋体" w:cs="宋体" w:hint="eastAsia"/>
          <w:sz w:val="24"/>
          <w:lang w:val="en-GB"/>
        </w:rPr>
        <w:t>商务项得分=（∑各评委所审商务参数得分）/（评委人数）；</w:t>
      </w:r>
    </w:p>
    <w:p w:rsidR="00AB5B07" w:rsidRPr="00A4136F" w:rsidRDefault="00AB5B07">
      <w:pPr>
        <w:spacing w:line="440" w:lineRule="exact"/>
        <w:ind w:firstLineChars="200" w:firstLine="480"/>
        <w:rPr>
          <w:rFonts w:ascii="宋体" w:hAnsi="宋体" w:cs="宋体"/>
          <w:sz w:val="24"/>
          <w:lang w:val="en-GB"/>
        </w:rPr>
      </w:pPr>
      <w:r w:rsidRPr="00A4136F">
        <w:rPr>
          <w:rFonts w:ascii="宋体" w:hAnsi="宋体" w:cs="宋体" w:hint="eastAsia"/>
          <w:sz w:val="24"/>
        </w:rPr>
        <w:t>3、</w:t>
      </w:r>
      <w:r w:rsidRPr="00A4136F">
        <w:rPr>
          <w:rFonts w:ascii="宋体" w:hAnsi="宋体" w:cs="宋体" w:hint="eastAsia"/>
          <w:sz w:val="24"/>
          <w:lang w:val="en-GB"/>
        </w:rPr>
        <w:t>投标人综合得分=技术项得分+商务项得分（保留二位小数）。</w:t>
      </w:r>
    </w:p>
    <w:p w:rsidR="00AB5B07" w:rsidRPr="00A4136F" w:rsidRDefault="00AB5B07">
      <w:pPr>
        <w:spacing w:line="440" w:lineRule="exact"/>
        <w:ind w:firstLineChars="200" w:firstLine="480"/>
        <w:rPr>
          <w:rFonts w:ascii="宋体" w:hAnsi="宋体" w:cs="宋体"/>
          <w:sz w:val="24"/>
          <w:lang w:val="en-GB"/>
        </w:rPr>
      </w:pPr>
    </w:p>
    <w:p w:rsidR="00AB5B07" w:rsidRPr="00A4136F" w:rsidRDefault="00AB5B07" w:rsidP="004E475F">
      <w:pPr>
        <w:spacing w:before="120" w:line="440" w:lineRule="exact"/>
        <w:ind w:leftChars="-86" w:left="-181" w:firstLineChars="200" w:firstLine="482"/>
        <w:rPr>
          <w:rFonts w:ascii="宋体" w:hAnsi="宋体"/>
          <w:b/>
          <w:sz w:val="24"/>
        </w:rPr>
      </w:pPr>
      <w:r w:rsidRPr="00A4136F">
        <w:rPr>
          <w:rFonts w:ascii="宋体" w:hAnsi="宋体" w:hint="eastAsia"/>
          <w:b/>
          <w:sz w:val="24"/>
        </w:rPr>
        <w:t>22关于政策性加分</w:t>
      </w:r>
    </w:p>
    <w:p w:rsidR="00AB5B07" w:rsidRPr="00A4136F" w:rsidRDefault="00AB5B07">
      <w:pPr>
        <w:snapToGrid w:val="0"/>
        <w:spacing w:line="440" w:lineRule="exact"/>
        <w:ind w:firstLine="465"/>
        <w:rPr>
          <w:rFonts w:ascii="宋体" w:hAnsi="宋体"/>
          <w:sz w:val="24"/>
        </w:rPr>
      </w:pPr>
      <w:r w:rsidRPr="00A4136F">
        <w:rPr>
          <w:rFonts w:ascii="宋体" w:hAnsi="宋体" w:hint="eastAsia"/>
          <w:sz w:val="24"/>
        </w:rPr>
        <w:t>22.1所投分包(如不分包则指本项目)的所有投标产品进入当期</w:t>
      </w:r>
      <w:r w:rsidRPr="00A4136F">
        <w:rPr>
          <w:rFonts w:ascii="宋体" w:hAnsi="宋体" w:hint="eastAsia"/>
          <w:b/>
          <w:sz w:val="24"/>
        </w:rPr>
        <w:t>节能</w:t>
      </w:r>
      <w:r w:rsidRPr="00A4136F">
        <w:rPr>
          <w:rFonts w:ascii="宋体" w:hAnsi="宋体" w:hint="eastAsia"/>
          <w:sz w:val="24"/>
        </w:rPr>
        <w:t xml:space="preserve">清单的，其评标价=投标报价*（1-2%）；投标人所投产品满足此规定的，必须提供声明函并提供相关证明文件。 </w:t>
      </w:r>
    </w:p>
    <w:p w:rsidR="00AB5B07" w:rsidRPr="00A4136F" w:rsidRDefault="00AB5B07">
      <w:pPr>
        <w:snapToGrid w:val="0"/>
        <w:spacing w:line="440" w:lineRule="exact"/>
        <w:ind w:firstLine="465"/>
        <w:rPr>
          <w:rFonts w:ascii="宋体" w:hAnsi="宋体"/>
          <w:sz w:val="24"/>
        </w:rPr>
      </w:pPr>
      <w:r w:rsidRPr="00A4136F">
        <w:rPr>
          <w:rFonts w:ascii="宋体" w:hAnsi="宋体" w:hint="eastAsia"/>
          <w:sz w:val="24"/>
        </w:rPr>
        <w:t>22.2所投分包(如不分包则指本项目)的所有投标产品进入当期</w:t>
      </w:r>
      <w:r w:rsidRPr="00A4136F">
        <w:rPr>
          <w:rFonts w:ascii="宋体" w:hAnsi="宋体" w:hint="eastAsia"/>
          <w:b/>
          <w:sz w:val="24"/>
        </w:rPr>
        <w:t>环保</w:t>
      </w:r>
      <w:r w:rsidRPr="00A4136F">
        <w:rPr>
          <w:rFonts w:ascii="宋体" w:hAnsi="宋体" w:hint="eastAsia"/>
          <w:sz w:val="24"/>
        </w:rPr>
        <w:t>清单的，其评标价=投标报价*（1-1%）；投标人所投产品满足此规定的，必须提供声明函并提供相关证明文件。</w:t>
      </w:r>
    </w:p>
    <w:p w:rsidR="00AB5B07" w:rsidRPr="00A4136F" w:rsidRDefault="00AB5B07">
      <w:pPr>
        <w:snapToGrid w:val="0"/>
        <w:spacing w:line="440" w:lineRule="exact"/>
        <w:ind w:firstLine="465"/>
        <w:rPr>
          <w:rFonts w:ascii="宋体" w:hAnsi="宋体"/>
          <w:sz w:val="24"/>
        </w:rPr>
      </w:pPr>
    </w:p>
    <w:p w:rsidR="00AB5B07" w:rsidRPr="00A4136F" w:rsidRDefault="00AB5B07">
      <w:pPr>
        <w:snapToGrid w:val="0"/>
        <w:spacing w:line="440" w:lineRule="exact"/>
        <w:ind w:firstLine="465"/>
        <w:rPr>
          <w:rFonts w:ascii="宋体" w:hAnsi="宋体"/>
          <w:sz w:val="24"/>
        </w:rPr>
      </w:pPr>
      <w:r w:rsidRPr="00A4136F">
        <w:rPr>
          <w:rFonts w:ascii="宋体" w:hAnsi="宋体" w:hint="eastAsia"/>
          <w:sz w:val="24"/>
        </w:rPr>
        <w:t>22.3投标人为小型和微型企业（含联合体）的情况：</w:t>
      </w:r>
    </w:p>
    <w:p w:rsidR="00AB5B07" w:rsidRPr="00A4136F" w:rsidRDefault="00AB5B07">
      <w:pPr>
        <w:snapToGrid w:val="0"/>
        <w:spacing w:line="440" w:lineRule="exact"/>
        <w:ind w:firstLine="465"/>
        <w:rPr>
          <w:rFonts w:ascii="宋体" w:hAnsi="宋体"/>
          <w:sz w:val="24"/>
        </w:rPr>
      </w:pPr>
      <w:r w:rsidRPr="00A4136F">
        <w:rPr>
          <w:rFonts w:ascii="宋体" w:hAnsi="宋体" w:hint="eastAsia"/>
          <w:sz w:val="24"/>
        </w:rPr>
        <w:lastRenderedPageBreak/>
        <w:t>22.3.1中小企业的认定标准：</w:t>
      </w:r>
    </w:p>
    <w:p w:rsidR="00AB5B07" w:rsidRPr="00A4136F" w:rsidRDefault="00AB5B07">
      <w:pPr>
        <w:snapToGrid w:val="0"/>
        <w:spacing w:line="440" w:lineRule="exact"/>
        <w:ind w:firstLine="465"/>
        <w:rPr>
          <w:rFonts w:ascii="宋体" w:hAnsi="宋体"/>
          <w:sz w:val="24"/>
        </w:rPr>
      </w:pPr>
      <w:r w:rsidRPr="00A4136F">
        <w:rPr>
          <w:rFonts w:ascii="宋体" w:hAnsi="宋体" w:hint="eastAsia"/>
          <w:sz w:val="24"/>
        </w:rPr>
        <w:t>1）提供本企业制造的货物、承担的工程或者服务，或者提供其他中小企业制造的货物，不包括提供或使用大型企业注册商标的货物；</w:t>
      </w:r>
    </w:p>
    <w:p w:rsidR="00AB5B07" w:rsidRPr="00A4136F" w:rsidRDefault="00AB5B07">
      <w:pPr>
        <w:snapToGrid w:val="0"/>
        <w:spacing w:line="440" w:lineRule="exact"/>
        <w:ind w:firstLine="465"/>
        <w:rPr>
          <w:rFonts w:ascii="宋体" w:hAnsi="宋体"/>
          <w:sz w:val="24"/>
        </w:rPr>
      </w:pPr>
      <w:r w:rsidRPr="00A4136F">
        <w:rPr>
          <w:rFonts w:ascii="宋体" w:hAnsi="宋体" w:hint="eastAsia"/>
          <w:sz w:val="24"/>
        </w:rPr>
        <w:t>2）本规定所称中小企业划分标准，是指国务院有关部门根据企业从业人员、营业收入、资产总额等指标制定的中小企业划型标准（工信部联企业〔2011〕300号）；</w:t>
      </w:r>
    </w:p>
    <w:p w:rsidR="00AB5B07" w:rsidRPr="00A4136F" w:rsidRDefault="00AB5B07">
      <w:pPr>
        <w:snapToGrid w:val="0"/>
        <w:spacing w:line="440" w:lineRule="exact"/>
        <w:ind w:firstLine="465"/>
        <w:rPr>
          <w:rFonts w:ascii="宋体" w:hAnsi="宋体"/>
          <w:sz w:val="24"/>
        </w:rPr>
      </w:pPr>
      <w:r w:rsidRPr="00A4136F">
        <w:rPr>
          <w:rFonts w:ascii="宋体" w:hAnsi="宋体" w:hint="eastAsia"/>
          <w:sz w:val="24"/>
        </w:rPr>
        <w:t>3）小型、微型企业提供有中型企业制造的货物的，视同为中型企业；小型、微型、中型企业提供有大型企业制造的货物的，视同为大型企业。</w:t>
      </w:r>
    </w:p>
    <w:p w:rsidR="00AB5B07" w:rsidRPr="00A4136F" w:rsidRDefault="00AB5B07">
      <w:pPr>
        <w:snapToGrid w:val="0"/>
        <w:spacing w:line="440" w:lineRule="exact"/>
        <w:ind w:firstLine="465"/>
        <w:rPr>
          <w:rFonts w:ascii="宋体" w:hAnsi="宋体"/>
          <w:sz w:val="24"/>
        </w:rPr>
      </w:pPr>
      <w:r w:rsidRPr="00A4136F">
        <w:rPr>
          <w:rFonts w:ascii="宋体" w:hAnsi="宋体" w:hint="eastAsia"/>
          <w:sz w:val="24"/>
        </w:rPr>
        <w:t>22.3.2具体评审价说明：</w:t>
      </w:r>
    </w:p>
    <w:p w:rsidR="00AB5B07" w:rsidRPr="00A4136F" w:rsidRDefault="00AB5B07">
      <w:pPr>
        <w:snapToGrid w:val="0"/>
        <w:spacing w:line="440" w:lineRule="exact"/>
        <w:ind w:firstLine="465"/>
        <w:rPr>
          <w:rFonts w:ascii="宋体" w:hAnsi="宋体"/>
          <w:sz w:val="24"/>
        </w:rPr>
      </w:pPr>
      <w:r w:rsidRPr="00A4136F">
        <w:rPr>
          <w:rFonts w:ascii="宋体" w:hAnsi="宋体" w:hint="eastAsia"/>
          <w:sz w:val="24"/>
        </w:rPr>
        <w:t>1）投标人为小型或微型企业，其评审价</w:t>
      </w:r>
      <w:r w:rsidRPr="00A4136F">
        <w:rPr>
          <w:rFonts w:ascii="宋体" w:hAnsi="宋体"/>
          <w:sz w:val="24"/>
        </w:rPr>
        <w:t>=</w:t>
      </w:r>
      <w:r w:rsidRPr="00A4136F">
        <w:rPr>
          <w:rFonts w:ascii="宋体" w:hAnsi="宋体" w:hint="eastAsia"/>
          <w:sz w:val="24"/>
        </w:rPr>
        <w:t>投标报价</w:t>
      </w:r>
      <w:r w:rsidRPr="00A4136F">
        <w:rPr>
          <w:rFonts w:ascii="宋体" w:hAnsi="宋体"/>
          <w:sz w:val="24"/>
        </w:rPr>
        <w:t>*</w:t>
      </w:r>
      <w:r w:rsidRPr="00A4136F">
        <w:rPr>
          <w:rFonts w:ascii="宋体" w:hAnsi="宋体" w:hint="eastAsia"/>
          <w:sz w:val="24"/>
        </w:rPr>
        <w:t>（</w:t>
      </w:r>
      <w:r w:rsidRPr="00A4136F">
        <w:rPr>
          <w:rFonts w:ascii="宋体" w:hAnsi="宋体"/>
          <w:sz w:val="24"/>
        </w:rPr>
        <w:t>1-6%</w:t>
      </w:r>
      <w:r w:rsidRPr="00A4136F">
        <w:rPr>
          <w:rFonts w:ascii="宋体" w:hAnsi="宋体" w:hint="eastAsia"/>
          <w:sz w:val="24"/>
        </w:rPr>
        <w:t>）；</w:t>
      </w:r>
    </w:p>
    <w:p w:rsidR="00AB5B07" w:rsidRPr="00A4136F" w:rsidRDefault="00AB5B07">
      <w:pPr>
        <w:shd w:val="clear" w:color="auto" w:fill="FFFFFF"/>
        <w:snapToGrid w:val="0"/>
        <w:spacing w:line="440" w:lineRule="exact"/>
        <w:ind w:firstLine="480"/>
        <w:rPr>
          <w:rFonts w:ascii="宋体" w:hAnsi="宋体"/>
          <w:sz w:val="24"/>
        </w:rPr>
      </w:pPr>
      <w:r w:rsidRPr="00A4136F">
        <w:rPr>
          <w:rFonts w:ascii="宋体" w:hAnsi="宋体" w:hint="eastAsia"/>
          <w:sz w:val="24"/>
        </w:rPr>
        <w:t>2）投标人为联合体投标，联合体各方均为小型、微型企业的，联合体视同为小型、微型企业；联合体中有小型或微型企业且联合协议中约定小型、微型企业的协议合同金额占到联合体协议合同总金额30％以上的，其评审价</w:t>
      </w:r>
      <w:r w:rsidRPr="00A4136F">
        <w:rPr>
          <w:rFonts w:ascii="宋体" w:hAnsi="宋体"/>
          <w:sz w:val="24"/>
        </w:rPr>
        <w:t>=</w:t>
      </w:r>
      <w:r w:rsidRPr="00A4136F">
        <w:rPr>
          <w:rFonts w:ascii="宋体" w:hAnsi="宋体" w:hint="eastAsia"/>
          <w:sz w:val="24"/>
        </w:rPr>
        <w:t>投标报价</w:t>
      </w:r>
      <w:r w:rsidRPr="00A4136F">
        <w:rPr>
          <w:rFonts w:ascii="宋体" w:hAnsi="宋体"/>
          <w:sz w:val="24"/>
        </w:rPr>
        <w:t>*</w:t>
      </w:r>
      <w:r w:rsidRPr="00A4136F">
        <w:rPr>
          <w:rFonts w:ascii="宋体" w:hAnsi="宋体" w:hint="eastAsia"/>
          <w:sz w:val="24"/>
        </w:rPr>
        <w:t>（</w:t>
      </w:r>
      <w:r w:rsidRPr="00A4136F">
        <w:rPr>
          <w:rFonts w:ascii="宋体" w:hAnsi="宋体"/>
          <w:sz w:val="24"/>
        </w:rPr>
        <w:t>1-2%</w:t>
      </w:r>
      <w:r w:rsidRPr="00A4136F">
        <w:rPr>
          <w:rFonts w:ascii="宋体" w:hAnsi="宋体" w:hint="eastAsia"/>
          <w:sz w:val="24"/>
        </w:rPr>
        <w:t>）。</w:t>
      </w:r>
    </w:p>
    <w:p w:rsidR="00AB5B07" w:rsidRPr="00A4136F" w:rsidRDefault="00AB5B07">
      <w:pPr>
        <w:shd w:val="clear" w:color="auto" w:fill="FFFFFF"/>
        <w:snapToGrid w:val="0"/>
        <w:spacing w:line="440" w:lineRule="exact"/>
        <w:ind w:firstLine="480"/>
        <w:rPr>
          <w:rFonts w:ascii="宋体" w:hAnsi="宋体"/>
          <w:sz w:val="24"/>
        </w:rPr>
      </w:pPr>
      <w:r w:rsidRPr="00A4136F">
        <w:rPr>
          <w:rFonts w:ascii="宋体" w:hAnsi="宋体" w:hint="eastAsia"/>
          <w:sz w:val="24"/>
        </w:rPr>
        <w:t>22.3.3 投标人为工信部联企业〔2011〕300号文规定的小型和微型企业（含联合体）的，必须</w:t>
      </w:r>
      <w:bookmarkStart w:id="47" w:name="_Toc320093686"/>
      <w:r w:rsidRPr="00A4136F">
        <w:rPr>
          <w:rFonts w:ascii="宋体" w:hAnsi="宋体" w:hint="eastAsia"/>
          <w:sz w:val="24"/>
        </w:rPr>
        <w:t>如实填写“中小企业声明函”（内容、格式见财库〔2011〕181号）</w:t>
      </w:r>
      <w:bookmarkEnd w:id="47"/>
      <w:r w:rsidRPr="00A4136F">
        <w:rPr>
          <w:rFonts w:ascii="宋体" w:hAnsi="宋体" w:hint="eastAsia"/>
          <w:sz w:val="24"/>
        </w:rPr>
        <w:t>，否则无效。</w:t>
      </w:r>
    </w:p>
    <w:p w:rsidR="00AB5B07" w:rsidRPr="00A4136F" w:rsidRDefault="00AB5B07">
      <w:pPr>
        <w:shd w:val="clear" w:color="auto" w:fill="FFFFFF"/>
        <w:snapToGrid w:val="0"/>
        <w:spacing w:line="440" w:lineRule="exact"/>
        <w:ind w:firstLine="480"/>
        <w:rPr>
          <w:rFonts w:ascii="宋体" w:hAnsi="宋体"/>
          <w:sz w:val="24"/>
        </w:rPr>
      </w:pPr>
    </w:p>
    <w:p w:rsidR="00AB5B07" w:rsidRPr="00A4136F" w:rsidRDefault="00AB5B07">
      <w:pPr>
        <w:shd w:val="clear" w:color="auto" w:fill="FFFFFF"/>
        <w:snapToGrid w:val="0"/>
        <w:spacing w:line="440" w:lineRule="exact"/>
        <w:ind w:firstLine="480"/>
        <w:rPr>
          <w:rFonts w:ascii="宋体" w:hAnsi="宋体"/>
          <w:b/>
          <w:sz w:val="24"/>
        </w:rPr>
      </w:pPr>
      <w:r w:rsidRPr="00A4136F">
        <w:rPr>
          <w:rFonts w:ascii="宋体" w:hAnsi="宋体" w:hint="eastAsia"/>
          <w:b/>
          <w:sz w:val="24"/>
        </w:rPr>
        <w:t>如有虚假骗取政策性加分，将依法承担相应责任。</w:t>
      </w:r>
    </w:p>
    <w:p w:rsidR="00AB5B07" w:rsidRPr="00A4136F" w:rsidRDefault="00AB5B07">
      <w:pPr>
        <w:spacing w:line="440" w:lineRule="exact"/>
        <w:ind w:firstLineChars="200" w:firstLine="480"/>
        <w:rPr>
          <w:rFonts w:ascii="宋体" w:hAnsi="宋体" w:cs="宋体"/>
          <w:sz w:val="24"/>
          <w:lang w:val="en-GB"/>
        </w:rPr>
      </w:pPr>
    </w:p>
    <w:p w:rsidR="00AB5B07" w:rsidRPr="00A4136F" w:rsidRDefault="00AB5B07" w:rsidP="00485B24">
      <w:pPr>
        <w:spacing w:beforeLines="50" w:afterLines="50" w:line="440" w:lineRule="exact"/>
        <w:rPr>
          <w:rFonts w:ascii="宋体" w:hAnsi="宋体" w:cs="宋体"/>
          <w:b/>
          <w:sz w:val="24"/>
        </w:rPr>
      </w:pPr>
    </w:p>
    <w:p w:rsidR="00AB5B07" w:rsidRPr="00A4136F" w:rsidRDefault="00AB5B07" w:rsidP="00485B24">
      <w:pPr>
        <w:spacing w:beforeLines="50" w:afterLines="50" w:line="440" w:lineRule="exact"/>
        <w:rPr>
          <w:rFonts w:ascii="宋体" w:hAnsi="宋体" w:cs="宋体"/>
          <w:b/>
          <w:sz w:val="24"/>
        </w:rPr>
      </w:pPr>
    </w:p>
    <w:p w:rsidR="00AB5B07" w:rsidRPr="00A4136F" w:rsidRDefault="00AB5B07" w:rsidP="00485B24">
      <w:pPr>
        <w:spacing w:beforeLines="50" w:afterLines="50" w:line="440" w:lineRule="exact"/>
        <w:rPr>
          <w:rFonts w:ascii="宋体" w:hAnsi="宋体" w:cs="宋体"/>
          <w:b/>
          <w:sz w:val="24"/>
        </w:rPr>
      </w:pPr>
    </w:p>
    <w:p w:rsidR="00AB5B07" w:rsidRPr="00A4136F" w:rsidRDefault="00AB5B07" w:rsidP="00485B24">
      <w:pPr>
        <w:spacing w:beforeLines="50" w:afterLines="50" w:line="440" w:lineRule="exact"/>
        <w:rPr>
          <w:rFonts w:ascii="宋体" w:hAnsi="宋体" w:cs="宋体"/>
          <w:b/>
          <w:sz w:val="24"/>
        </w:rPr>
      </w:pPr>
    </w:p>
    <w:p w:rsidR="00AB5B07" w:rsidRPr="00A4136F" w:rsidRDefault="00AB5B07" w:rsidP="00485B24">
      <w:pPr>
        <w:spacing w:beforeLines="50" w:afterLines="50" w:line="440" w:lineRule="exact"/>
        <w:rPr>
          <w:rFonts w:ascii="宋体" w:hAnsi="宋体" w:cs="宋体"/>
          <w:b/>
          <w:sz w:val="24"/>
        </w:rPr>
      </w:pPr>
    </w:p>
    <w:p w:rsidR="00AB5B07" w:rsidRPr="00A4136F" w:rsidRDefault="00AB5B07" w:rsidP="00485B24">
      <w:pPr>
        <w:spacing w:beforeLines="50" w:afterLines="50" w:line="440" w:lineRule="exact"/>
        <w:rPr>
          <w:rFonts w:ascii="宋体" w:hAnsi="宋体" w:cs="宋体"/>
          <w:b/>
          <w:sz w:val="24"/>
        </w:rPr>
      </w:pPr>
    </w:p>
    <w:p w:rsidR="00AB5B07" w:rsidRPr="00A4136F" w:rsidRDefault="00AB5B07" w:rsidP="00485B24">
      <w:pPr>
        <w:spacing w:beforeLines="50" w:afterLines="50" w:line="440" w:lineRule="exact"/>
        <w:rPr>
          <w:rFonts w:ascii="宋体" w:hAnsi="宋体" w:cs="宋体"/>
          <w:b/>
          <w:sz w:val="24"/>
        </w:rPr>
      </w:pPr>
    </w:p>
    <w:p w:rsidR="00AB5B07" w:rsidRPr="00A4136F" w:rsidRDefault="00AB5B07" w:rsidP="00485B24">
      <w:pPr>
        <w:spacing w:beforeLines="50" w:afterLines="50" w:line="440" w:lineRule="exact"/>
        <w:rPr>
          <w:rFonts w:ascii="宋体" w:hAnsi="宋体" w:cs="宋体"/>
          <w:b/>
          <w:sz w:val="24"/>
        </w:rPr>
      </w:pPr>
    </w:p>
    <w:p w:rsidR="00AB5B07" w:rsidRPr="00A4136F" w:rsidRDefault="00AB5B07" w:rsidP="00485B24">
      <w:pPr>
        <w:spacing w:beforeLines="50" w:afterLines="50" w:line="440" w:lineRule="exact"/>
        <w:rPr>
          <w:rFonts w:ascii="宋体" w:hAnsi="宋体" w:cs="宋体"/>
          <w:b/>
          <w:sz w:val="24"/>
        </w:rPr>
      </w:pPr>
    </w:p>
    <w:p w:rsidR="00AB5B07" w:rsidRPr="00A4136F" w:rsidRDefault="00AB5B07" w:rsidP="00485B24">
      <w:pPr>
        <w:spacing w:beforeLines="50" w:afterLines="50" w:line="440" w:lineRule="exact"/>
        <w:rPr>
          <w:rFonts w:ascii="宋体" w:hAnsi="宋体" w:cs="宋体"/>
          <w:b/>
          <w:sz w:val="24"/>
        </w:rPr>
      </w:pPr>
    </w:p>
    <w:p w:rsidR="00AB5B07" w:rsidRPr="00A4136F" w:rsidRDefault="00AB5B07" w:rsidP="00485B24">
      <w:pPr>
        <w:spacing w:beforeLines="50" w:afterLines="50" w:line="440" w:lineRule="exact"/>
        <w:rPr>
          <w:rFonts w:ascii="宋体" w:hAnsi="宋体" w:cs="宋体"/>
          <w:b/>
          <w:sz w:val="24"/>
        </w:rPr>
      </w:pPr>
    </w:p>
    <w:p w:rsidR="00AB5B07" w:rsidRPr="00A4136F" w:rsidRDefault="00AB5B07" w:rsidP="00485B24">
      <w:pPr>
        <w:spacing w:beforeLines="50" w:afterLines="50" w:line="440" w:lineRule="exact"/>
        <w:rPr>
          <w:rFonts w:ascii="宋体" w:hAnsi="宋体" w:cs="宋体"/>
          <w:sz w:val="24"/>
          <w:lang w:val="en-GB"/>
        </w:rPr>
      </w:pPr>
      <w:r w:rsidRPr="00A4136F">
        <w:rPr>
          <w:rFonts w:ascii="宋体" w:hAnsi="宋体" w:cs="宋体" w:hint="eastAsia"/>
          <w:b/>
          <w:sz w:val="24"/>
        </w:rPr>
        <w:lastRenderedPageBreak/>
        <w:t>附表1</w:t>
      </w:r>
    </w:p>
    <w:p w:rsidR="00AB5B07" w:rsidRPr="00A4136F" w:rsidRDefault="00AB5B07" w:rsidP="00485B24">
      <w:pPr>
        <w:shd w:val="clear" w:color="auto" w:fill="FFFFFF"/>
        <w:snapToGrid w:val="0"/>
        <w:spacing w:beforeLines="50" w:afterLines="50" w:line="440" w:lineRule="exact"/>
        <w:jc w:val="center"/>
        <w:rPr>
          <w:rFonts w:ascii="宋体" w:hAnsi="宋体" w:cs="宋体"/>
          <w:b/>
          <w:sz w:val="36"/>
          <w:szCs w:val="36"/>
        </w:rPr>
      </w:pPr>
      <w:r w:rsidRPr="00A4136F">
        <w:rPr>
          <w:rFonts w:ascii="宋体" w:hAnsi="宋体" w:cs="宋体" w:hint="eastAsia"/>
          <w:b/>
          <w:sz w:val="36"/>
          <w:szCs w:val="36"/>
        </w:rPr>
        <w:t>资格审查表</w:t>
      </w:r>
    </w:p>
    <w:p w:rsidR="00AB5B07" w:rsidRPr="00A4136F" w:rsidRDefault="00AB5B07" w:rsidP="00485B24">
      <w:pPr>
        <w:shd w:val="clear" w:color="auto" w:fill="FFFFFF"/>
        <w:spacing w:beforeLines="100" w:afterLines="100" w:line="320" w:lineRule="exact"/>
        <w:rPr>
          <w:rFonts w:ascii="宋体" w:hAnsi="宋体" w:cs="宋体"/>
          <w:b/>
          <w:bCs/>
          <w:sz w:val="24"/>
        </w:rPr>
      </w:pPr>
      <w:r w:rsidRPr="00A4136F">
        <w:rPr>
          <w:rFonts w:ascii="宋体" w:hAnsi="宋体" w:cs="宋体" w:hint="eastAsia"/>
          <w:b/>
          <w:bCs/>
          <w:sz w:val="24"/>
        </w:rPr>
        <w:t>项目名称：</w:t>
      </w:r>
      <w:r w:rsidR="0093359B">
        <w:rPr>
          <w:rFonts w:ascii="宋体" w:hAnsi="宋体" w:cs="宋体" w:hint="eastAsia"/>
          <w:b/>
          <w:bCs/>
          <w:sz w:val="24"/>
        </w:rPr>
        <w:t>南苑大厦旧梯改造更新工程</w:t>
      </w:r>
      <w:r w:rsidRPr="00A4136F">
        <w:rPr>
          <w:rFonts w:ascii="宋体" w:hAnsi="宋体" w:cs="宋体" w:hint="eastAsia"/>
          <w:b/>
          <w:bCs/>
          <w:sz w:val="24"/>
        </w:rPr>
        <w:t xml:space="preserve"> </w:t>
      </w:r>
    </w:p>
    <w:p w:rsidR="00AB5B07" w:rsidRPr="00A4136F" w:rsidRDefault="00AB5B07" w:rsidP="00485B24">
      <w:pPr>
        <w:shd w:val="clear" w:color="auto" w:fill="FFFFFF"/>
        <w:spacing w:beforeLines="100" w:afterLines="100" w:line="320" w:lineRule="exact"/>
        <w:rPr>
          <w:rFonts w:ascii="宋体" w:hAnsi="宋体" w:cs="宋体"/>
          <w:b/>
          <w:bCs/>
          <w:sz w:val="24"/>
        </w:rPr>
      </w:pPr>
      <w:r w:rsidRPr="00A4136F">
        <w:rPr>
          <w:rFonts w:ascii="宋体" w:hAnsi="宋体" w:cs="宋体" w:hint="eastAsia"/>
          <w:b/>
          <w:bCs/>
          <w:sz w:val="24"/>
        </w:rPr>
        <w:t>项目编号：</w:t>
      </w:r>
      <w:r w:rsidR="002D3651" w:rsidRPr="00160D58">
        <w:rPr>
          <w:rFonts w:ascii="宋体" w:hAnsi="宋体" w:cs="宋体" w:hint="eastAsia"/>
          <w:b/>
          <w:sz w:val="24"/>
        </w:rPr>
        <w:t>FZJTHN-CG-2017019</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
        <w:gridCol w:w="1900"/>
        <w:gridCol w:w="3412"/>
        <w:gridCol w:w="1166"/>
        <w:gridCol w:w="1166"/>
        <w:gridCol w:w="1168"/>
      </w:tblGrid>
      <w:tr w:rsidR="00AB5B07" w:rsidRPr="00A4136F">
        <w:trPr>
          <w:trHeight w:val="95"/>
        </w:trPr>
        <w:tc>
          <w:tcPr>
            <w:tcW w:w="725" w:type="dxa"/>
            <w:vAlign w:val="center"/>
          </w:tcPr>
          <w:p w:rsidR="00AB5B07" w:rsidRPr="00A4136F" w:rsidRDefault="00AB5B07" w:rsidP="00485B24">
            <w:pPr>
              <w:autoSpaceDE w:val="0"/>
              <w:autoSpaceDN w:val="0"/>
              <w:adjustRightInd w:val="0"/>
              <w:spacing w:beforeLines="40" w:afterLines="40" w:line="440" w:lineRule="exact"/>
              <w:rPr>
                <w:rFonts w:ascii="宋体" w:hAnsi="宋体" w:cs="宋体"/>
                <w:b/>
                <w:sz w:val="24"/>
              </w:rPr>
            </w:pPr>
            <w:r w:rsidRPr="00A4136F">
              <w:rPr>
                <w:rFonts w:ascii="宋体" w:hAnsi="宋体" w:cs="宋体" w:hint="eastAsia"/>
                <w:b/>
                <w:sz w:val="24"/>
              </w:rPr>
              <w:t>序号</w:t>
            </w:r>
          </w:p>
        </w:tc>
        <w:tc>
          <w:tcPr>
            <w:tcW w:w="1900" w:type="dxa"/>
            <w:vAlign w:val="center"/>
          </w:tcPr>
          <w:p w:rsidR="00AB5B07" w:rsidRPr="00A4136F" w:rsidRDefault="00AB5B07" w:rsidP="00485B24">
            <w:pPr>
              <w:autoSpaceDE w:val="0"/>
              <w:autoSpaceDN w:val="0"/>
              <w:adjustRightInd w:val="0"/>
              <w:spacing w:beforeLines="40" w:afterLines="40" w:line="440" w:lineRule="exact"/>
              <w:jc w:val="center"/>
              <w:rPr>
                <w:rFonts w:ascii="宋体" w:hAnsi="宋体" w:cs="宋体"/>
                <w:b/>
                <w:sz w:val="24"/>
              </w:rPr>
            </w:pPr>
            <w:r w:rsidRPr="00A4136F">
              <w:rPr>
                <w:rFonts w:ascii="宋体" w:hAnsi="宋体" w:cs="宋体" w:hint="eastAsia"/>
                <w:b/>
                <w:sz w:val="24"/>
              </w:rPr>
              <w:t>审查项目</w:t>
            </w:r>
          </w:p>
        </w:tc>
        <w:tc>
          <w:tcPr>
            <w:tcW w:w="3412" w:type="dxa"/>
            <w:vAlign w:val="center"/>
          </w:tcPr>
          <w:p w:rsidR="00AB5B07" w:rsidRPr="00A4136F" w:rsidRDefault="00AB5B07" w:rsidP="00485B24">
            <w:pPr>
              <w:autoSpaceDE w:val="0"/>
              <w:autoSpaceDN w:val="0"/>
              <w:adjustRightInd w:val="0"/>
              <w:spacing w:beforeLines="40" w:afterLines="40" w:line="440" w:lineRule="exact"/>
              <w:jc w:val="center"/>
              <w:rPr>
                <w:rFonts w:ascii="宋体" w:hAnsi="宋体" w:cs="宋体"/>
                <w:b/>
                <w:sz w:val="24"/>
              </w:rPr>
            </w:pPr>
            <w:r w:rsidRPr="00A4136F">
              <w:rPr>
                <w:rFonts w:ascii="宋体" w:hAnsi="宋体" w:cs="宋体" w:hint="eastAsia"/>
                <w:b/>
                <w:sz w:val="24"/>
              </w:rPr>
              <w:t>评议内容（无效投标认定条件）</w:t>
            </w:r>
          </w:p>
        </w:tc>
        <w:tc>
          <w:tcPr>
            <w:tcW w:w="1166" w:type="dxa"/>
            <w:vAlign w:val="center"/>
          </w:tcPr>
          <w:p w:rsidR="00AB5B07" w:rsidRPr="00A4136F" w:rsidRDefault="00AB5B07" w:rsidP="00485B24">
            <w:pPr>
              <w:autoSpaceDE w:val="0"/>
              <w:autoSpaceDN w:val="0"/>
              <w:adjustRightInd w:val="0"/>
              <w:spacing w:beforeLines="40" w:afterLines="40" w:line="440" w:lineRule="exact"/>
              <w:jc w:val="center"/>
              <w:rPr>
                <w:rFonts w:ascii="宋体" w:hAnsi="宋体" w:cs="宋体"/>
                <w:b/>
                <w:sz w:val="24"/>
              </w:rPr>
            </w:pPr>
            <w:r w:rsidRPr="00A4136F">
              <w:rPr>
                <w:rFonts w:ascii="宋体" w:hAnsi="宋体" w:cs="宋体" w:hint="eastAsia"/>
                <w:b/>
                <w:sz w:val="24"/>
              </w:rPr>
              <w:t>投标人1</w:t>
            </w:r>
          </w:p>
        </w:tc>
        <w:tc>
          <w:tcPr>
            <w:tcW w:w="1166" w:type="dxa"/>
            <w:vAlign w:val="center"/>
          </w:tcPr>
          <w:p w:rsidR="00AB5B07" w:rsidRPr="00A4136F" w:rsidRDefault="00AB5B07" w:rsidP="00485B24">
            <w:pPr>
              <w:autoSpaceDE w:val="0"/>
              <w:autoSpaceDN w:val="0"/>
              <w:adjustRightInd w:val="0"/>
              <w:spacing w:beforeLines="40" w:afterLines="40" w:line="440" w:lineRule="exact"/>
              <w:jc w:val="center"/>
              <w:rPr>
                <w:rFonts w:ascii="宋体" w:hAnsi="宋体" w:cs="宋体"/>
                <w:b/>
                <w:sz w:val="24"/>
              </w:rPr>
            </w:pPr>
            <w:r w:rsidRPr="00A4136F">
              <w:rPr>
                <w:rFonts w:ascii="宋体" w:hAnsi="宋体" w:cs="宋体" w:hint="eastAsia"/>
                <w:b/>
                <w:sz w:val="24"/>
              </w:rPr>
              <w:t>投标人2</w:t>
            </w:r>
          </w:p>
        </w:tc>
        <w:tc>
          <w:tcPr>
            <w:tcW w:w="1168" w:type="dxa"/>
            <w:vAlign w:val="center"/>
          </w:tcPr>
          <w:p w:rsidR="00AB5B07" w:rsidRPr="00A4136F" w:rsidRDefault="00AB5B07" w:rsidP="00485B24">
            <w:pPr>
              <w:autoSpaceDE w:val="0"/>
              <w:autoSpaceDN w:val="0"/>
              <w:adjustRightInd w:val="0"/>
              <w:spacing w:beforeLines="40" w:afterLines="40" w:line="440" w:lineRule="exact"/>
              <w:jc w:val="center"/>
              <w:rPr>
                <w:rFonts w:ascii="宋体" w:hAnsi="宋体" w:cs="宋体"/>
                <w:b/>
                <w:sz w:val="24"/>
              </w:rPr>
            </w:pPr>
            <w:r w:rsidRPr="00A4136F">
              <w:rPr>
                <w:rFonts w:ascii="宋体" w:hAnsi="宋体" w:cs="宋体" w:hint="eastAsia"/>
                <w:b/>
                <w:sz w:val="24"/>
              </w:rPr>
              <w:t>投标人3</w:t>
            </w:r>
          </w:p>
        </w:tc>
      </w:tr>
      <w:tr w:rsidR="00AB5B07" w:rsidRPr="00A4136F">
        <w:trPr>
          <w:trHeight w:val="90"/>
        </w:trPr>
        <w:tc>
          <w:tcPr>
            <w:tcW w:w="725"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1</w:t>
            </w:r>
          </w:p>
        </w:tc>
        <w:tc>
          <w:tcPr>
            <w:tcW w:w="1900"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投标人的资格</w:t>
            </w:r>
          </w:p>
        </w:tc>
        <w:tc>
          <w:tcPr>
            <w:tcW w:w="3412"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是否符合供应商资格要求</w:t>
            </w: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p>
        </w:tc>
        <w:tc>
          <w:tcPr>
            <w:tcW w:w="1168"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r w:rsidRPr="00A4136F">
              <w:rPr>
                <w:rFonts w:ascii="宋体" w:hAnsi="宋体" w:cs="宋体" w:hint="eastAsia"/>
                <w:b/>
                <w:sz w:val="24"/>
              </w:rPr>
              <w:t> </w:t>
            </w:r>
          </w:p>
        </w:tc>
      </w:tr>
      <w:tr w:rsidR="00AB5B07" w:rsidRPr="00A4136F">
        <w:trPr>
          <w:trHeight w:val="90"/>
        </w:trPr>
        <w:tc>
          <w:tcPr>
            <w:tcW w:w="725"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2</w:t>
            </w:r>
          </w:p>
        </w:tc>
        <w:tc>
          <w:tcPr>
            <w:tcW w:w="1900"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投标文件的有效性、完整性</w:t>
            </w:r>
          </w:p>
        </w:tc>
        <w:tc>
          <w:tcPr>
            <w:tcW w:w="3412"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是否符合招标文件的样式和签署要求且内容完整无缺漏</w:t>
            </w: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p>
        </w:tc>
        <w:tc>
          <w:tcPr>
            <w:tcW w:w="1168"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r w:rsidRPr="00A4136F">
              <w:rPr>
                <w:rFonts w:ascii="宋体" w:hAnsi="宋体" w:cs="宋体" w:hint="eastAsia"/>
                <w:b/>
                <w:sz w:val="24"/>
              </w:rPr>
              <w:t> </w:t>
            </w:r>
          </w:p>
        </w:tc>
      </w:tr>
      <w:tr w:rsidR="00AB5B07" w:rsidRPr="00A4136F">
        <w:trPr>
          <w:trHeight w:val="370"/>
        </w:trPr>
        <w:tc>
          <w:tcPr>
            <w:tcW w:w="725"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3</w:t>
            </w:r>
          </w:p>
        </w:tc>
        <w:tc>
          <w:tcPr>
            <w:tcW w:w="1900" w:type="dxa"/>
            <w:vAlign w:val="center"/>
          </w:tcPr>
          <w:p w:rsidR="00AB5B07" w:rsidRPr="00A4136F" w:rsidRDefault="00AB5B07" w:rsidP="00485B24">
            <w:pPr>
              <w:spacing w:beforeLines="30" w:afterLines="30" w:line="440" w:lineRule="exact"/>
              <w:jc w:val="center"/>
              <w:rPr>
                <w:rFonts w:ascii="宋体" w:hAnsi="宋体"/>
                <w:sz w:val="24"/>
              </w:rPr>
            </w:pPr>
            <w:r w:rsidRPr="00A4136F">
              <w:rPr>
                <w:rFonts w:ascii="宋体" w:hAnsi="宋体" w:hint="eastAsia"/>
                <w:sz w:val="24"/>
              </w:rPr>
              <w:t>报价项目完整性，报价唯一性</w:t>
            </w:r>
          </w:p>
        </w:tc>
        <w:tc>
          <w:tcPr>
            <w:tcW w:w="3412" w:type="dxa"/>
            <w:vAlign w:val="center"/>
          </w:tcPr>
          <w:p w:rsidR="00AB5B07" w:rsidRPr="00A4136F" w:rsidRDefault="00AB5B07" w:rsidP="00485B24">
            <w:pPr>
              <w:spacing w:beforeLines="30" w:afterLines="30" w:line="440" w:lineRule="exact"/>
              <w:jc w:val="center"/>
              <w:rPr>
                <w:rFonts w:ascii="宋体" w:hAnsi="宋体"/>
                <w:sz w:val="24"/>
              </w:rPr>
            </w:pPr>
            <w:r w:rsidRPr="00A4136F">
              <w:rPr>
                <w:rFonts w:ascii="宋体" w:hAnsi="宋体" w:hint="eastAsia"/>
                <w:sz w:val="24"/>
              </w:rPr>
              <w:t>是否对本项目内所有的内容进行响应，漏报其响应将被拒绝；报价是否唯一</w:t>
            </w: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p>
        </w:tc>
        <w:tc>
          <w:tcPr>
            <w:tcW w:w="1168"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r w:rsidRPr="00A4136F">
              <w:rPr>
                <w:rFonts w:ascii="宋体" w:hAnsi="宋体" w:cs="宋体" w:hint="eastAsia"/>
                <w:b/>
                <w:sz w:val="24"/>
              </w:rPr>
              <w:t> </w:t>
            </w:r>
          </w:p>
        </w:tc>
      </w:tr>
      <w:tr w:rsidR="00AB5B07" w:rsidRPr="00A4136F">
        <w:trPr>
          <w:trHeight w:val="90"/>
        </w:trPr>
        <w:tc>
          <w:tcPr>
            <w:tcW w:w="725"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4</w:t>
            </w:r>
          </w:p>
        </w:tc>
        <w:tc>
          <w:tcPr>
            <w:tcW w:w="1900"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投标有效期</w:t>
            </w:r>
          </w:p>
        </w:tc>
        <w:tc>
          <w:tcPr>
            <w:tcW w:w="3412"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是否满足招标文件要求</w:t>
            </w: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p>
        </w:tc>
        <w:tc>
          <w:tcPr>
            <w:tcW w:w="1168"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r w:rsidRPr="00A4136F">
              <w:rPr>
                <w:rFonts w:ascii="宋体" w:hAnsi="宋体" w:cs="宋体" w:hint="eastAsia"/>
                <w:b/>
                <w:sz w:val="24"/>
              </w:rPr>
              <w:t> </w:t>
            </w:r>
          </w:p>
        </w:tc>
      </w:tr>
      <w:tr w:rsidR="00AB5B07" w:rsidRPr="00A4136F">
        <w:trPr>
          <w:trHeight w:val="90"/>
        </w:trPr>
        <w:tc>
          <w:tcPr>
            <w:tcW w:w="725"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5</w:t>
            </w:r>
          </w:p>
        </w:tc>
        <w:tc>
          <w:tcPr>
            <w:tcW w:w="1900"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计划工期、</w:t>
            </w:r>
          </w:p>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交货期、服务期</w:t>
            </w:r>
          </w:p>
        </w:tc>
        <w:tc>
          <w:tcPr>
            <w:tcW w:w="3412"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是否满足招标文件要求</w:t>
            </w: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p>
        </w:tc>
        <w:tc>
          <w:tcPr>
            <w:tcW w:w="1168"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r w:rsidRPr="00A4136F">
              <w:rPr>
                <w:rFonts w:ascii="宋体" w:hAnsi="宋体" w:cs="宋体" w:hint="eastAsia"/>
                <w:b/>
                <w:sz w:val="24"/>
              </w:rPr>
              <w:t> </w:t>
            </w:r>
          </w:p>
        </w:tc>
      </w:tr>
      <w:tr w:rsidR="00AB5B07" w:rsidRPr="00A4136F">
        <w:trPr>
          <w:trHeight w:val="90"/>
        </w:trPr>
        <w:tc>
          <w:tcPr>
            <w:tcW w:w="725"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6</w:t>
            </w:r>
          </w:p>
        </w:tc>
        <w:tc>
          <w:tcPr>
            <w:tcW w:w="1900"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其它</w:t>
            </w:r>
          </w:p>
        </w:tc>
        <w:tc>
          <w:tcPr>
            <w:tcW w:w="3412" w:type="dxa"/>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sz w:val="24"/>
              </w:rPr>
              <w:t>是否有其它无效投标认定条件</w:t>
            </w: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p>
        </w:tc>
        <w:tc>
          <w:tcPr>
            <w:tcW w:w="1168"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p>
        </w:tc>
      </w:tr>
      <w:tr w:rsidR="00AB5B07" w:rsidRPr="00A4136F">
        <w:trPr>
          <w:trHeight w:val="90"/>
        </w:trPr>
        <w:tc>
          <w:tcPr>
            <w:tcW w:w="6037" w:type="dxa"/>
            <w:gridSpan w:val="3"/>
            <w:vAlign w:val="center"/>
          </w:tcPr>
          <w:p w:rsidR="00AB5B07" w:rsidRPr="00A4136F" w:rsidRDefault="00AB5B07" w:rsidP="00485B24">
            <w:pPr>
              <w:shd w:val="clear" w:color="auto" w:fill="FFFFFF"/>
              <w:spacing w:beforeLines="40" w:afterLines="40" w:line="440" w:lineRule="exact"/>
              <w:jc w:val="center"/>
              <w:rPr>
                <w:rFonts w:ascii="宋体" w:hAnsi="宋体" w:cs="宋体"/>
                <w:sz w:val="24"/>
              </w:rPr>
            </w:pPr>
            <w:r w:rsidRPr="00A4136F">
              <w:rPr>
                <w:rFonts w:ascii="宋体" w:hAnsi="宋体" w:cs="宋体" w:hint="eastAsia"/>
                <w:b/>
                <w:sz w:val="24"/>
              </w:rPr>
              <w:t>结      论</w:t>
            </w: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r w:rsidRPr="00A4136F">
              <w:rPr>
                <w:rFonts w:ascii="宋体" w:hAnsi="宋体" w:cs="宋体" w:hint="eastAsia"/>
                <w:b/>
                <w:sz w:val="24"/>
              </w:rPr>
              <w:t> </w:t>
            </w:r>
          </w:p>
        </w:tc>
        <w:tc>
          <w:tcPr>
            <w:tcW w:w="1166"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r w:rsidRPr="00A4136F">
              <w:rPr>
                <w:rFonts w:ascii="宋体" w:hAnsi="宋体" w:cs="宋体" w:hint="eastAsia"/>
                <w:b/>
                <w:sz w:val="24"/>
              </w:rPr>
              <w:t> </w:t>
            </w:r>
          </w:p>
        </w:tc>
        <w:tc>
          <w:tcPr>
            <w:tcW w:w="1168" w:type="dxa"/>
            <w:vAlign w:val="center"/>
          </w:tcPr>
          <w:p w:rsidR="00AB5B07" w:rsidRPr="00A4136F" w:rsidRDefault="00AB5B07" w:rsidP="00485B24">
            <w:pPr>
              <w:shd w:val="clear" w:color="auto" w:fill="FFFFFF"/>
              <w:spacing w:beforeLines="40" w:afterLines="40" w:line="440" w:lineRule="exact"/>
              <w:jc w:val="center"/>
              <w:rPr>
                <w:rFonts w:ascii="宋体" w:hAnsi="宋体" w:cs="宋体"/>
                <w:b/>
                <w:sz w:val="24"/>
              </w:rPr>
            </w:pPr>
            <w:r w:rsidRPr="00A4136F">
              <w:rPr>
                <w:rFonts w:ascii="宋体" w:hAnsi="宋体" w:cs="宋体" w:hint="eastAsia"/>
                <w:b/>
                <w:sz w:val="24"/>
              </w:rPr>
              <w:t> </w:t>
            </w:r>
          </w:p>
        </w:tc>
      </w:tr>
    </w:tbl>
    <w:p w:rsidR="00AB5B07" w:rsidRPr="00A4136F" w:rsidRDefault="00AB5B07" w:rsidP="00485B24">
      <w:pPr>
        <w:shd w:val="clear" w:color="auto" w:fill="FFFFFF"/>
        <w:spacing w:beforeLines="50" w:afterLines="50" w:line="440" w:lineRule="exact"/>
        <w:rPr>
          <w:rFonts w:ascii="宋体" w:hAnsi="宋体" w:cs="宋体"/>
          <w:b/>
          <w:bCs/>
          <w:sz w:val="24"/>
        </w:rPr>
      </w:pPr>
      <w:r w:rsidRPr="00A4136F">
        <w:rPr>
          <w:rFonts w:ascii="宋体" w:hAnsi="宋体" w:cs="宋体" w:hint="eastAsia"/>
          <w:b/>
          <w:bCs/>
          <w:sz w:val="24"/>
        </w:rPr>
        <w:t>注：</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1、表中只需填写“√”通过”或“×”不通过”；</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2、在结论中按“一项否决”的原则，只有全部是“√”通过的，填写“合格”；只要其中有一项是“×”不通过的，填写“不合格”；</w:t>
      </w:r>
    </w:p>
    <w:p w:rsidR="00AB5B07" w:rsidRPr="00A4136F" w:rsidRDefault="00AB5B07">
      <w:pPr>
        <w:shd w:val="clear" w:color="auto" w:fill="FFFFFF"/>
        <w:spacing w:line="440" w:lineRule="exact"/>
        <w:ind w:firstLineChars="200" w:firstLine="480"/>
        <w:rPr>
          <w:rFonts w:ascii="宋体" w:hAnsi="宋体" w:cs="宋体"/>
          <w:sz w:val="24"/>
        </w:rPr>
      </w:pPr>
      <w:r w:rsidRPr="00A4136F">
        <w:rPr>
          <w:rFonts w:ascii="宋体" w:hAnsi="宋体" w:cs="宋体" w:hint="eastAsia"/>
          <w:sz w:val="24"/>
        </w:rPr>
        <w:t>3、结论是合格的，才能进入下一轮，不合格的被淘汰。</w:t>
      </w:r>
      <w:bookmarkStart w:id="48" w:name="_Toc148068344"/>
      <w:bookmarkStart w:id="49" w:name="_Toc144286504"/>
      <w:bookmarkStart w:id="50" w:name="_Toc144286014"/>
      <w:bookmarkStart w:id="51" w:name="_Toc144285857"/>
      <w:bookmarkStart w:id="52" w:name="_Toc144285462"/>
      <w:bookmarkStart w:id="53" w:name="_Toc144285339"/>
    </w:p>
    <w:p w:rsidR="00AB5B07" w:rsidRPr="00A4136F" w:rsidRDefault="00AB5B07" w:rsidP="00485B24">
      <w:pPr>
        <w:spacing w:beforeLines="50" w:afterLines="50" w:line="440" w:lineRule="exact"/>
        <w:rPr>
          <w:rFonts w:ascii="宋体" w:hAnsi="宋体" w:cs="宋体"/>
          <w:b/>
          <w:sz w:val="24"/>
        </w:rPr>
      </w:pPr>
    </w:p>
    <w:p w:rsidR="00AB5B07" w:rsidRPr="00A4136F" w:rsidRDefault="00AB5B07" w:rsidP="00485B24">
      <w:pPr>
        <w:spacing w:beforeLines="50" w:afterLines="50" w:line="440" w:lineRule="exact"/>
        <w:rPr>
          <w:rFonts w:ascii="宋体" w:hAnsi="宋体" w:cs="宋体"/>
          <w:b/>
          <w:sz w:val="24"/>
        </w:rPr>
      </w:pPr>
    </w:p>
    <w:p w:rsidR="00AB5B07" w:rsidRPr="00A4136F" w:rsidRDefault="00AB5B07" w:rsidP="00485B24">
      <w:pPr>
        <w:spacing w:beforeLines="50" w:afterLines="50" w:line="440" w:lineRule="exact"/>
        <w:rPr>
          <w:rFonts w:ascii="宋体" w:hAnsi="宋体" w:cs="宋体"/>
          <w:b/>
          <w:sz w:val="24"/>
        </w:rPr>
      </w:pPr>
    </w:p>
    <w:p w:rsidR="00AB3478" w:rsidRDefault="00AB5B07" w:rsidP="001C4368">
      <w:pPr>
        <w:jc w:val="left"/>
        <w:rPr>
          <w:rFonts w:ascii="宋体" w:hAnsi="宋体" w:cs="宋体"/>
          <w:b/>
          <w:sz w:val="24"/>
        </w:rPr>
      </w:pPr>
      <w:r w:rsidRPr="00A4136F">
        <w:rPr>
          <w:rFonts w:ascii="宋体" w:hAnsi="宋体" w:cs="宋体" w:hint="eastAsia"/>
          <w:b/>
          <w:sz w:val="24"/>
        </w:rPr>
        <w:lastRenderedPageBreak/>
        <w:t xml:space="preserve">附表2                          </w:t>
      </w:r>
      <w:r w:rsidRPr="00A4136F">
        <w:rPr>
          <w:rFonts w:ascii="宋体" w:hAnsi="宋体" w:cs="宋体" w:hint="eastAsia"/>
          <w:b/>
          <w:sz w:val="36"/>
          <w:szCs w:val="36"/>
        </w:rPr>
        <w:t xml:space="preserve"> </w:t>
      </w:r>
      <w:r w:rsidR="00AB3478">
        <w:rPr>
          <w:rFonts w:ascii="宋体" w:hAnsi="宋体" w:hint="eastAsia"/>
          <w:b/>
          <w:bCs/>
          <w:sz w:val="32"/>
          <w:szCs w:val="32"/>
        </w:rPr>
        <w:t>技术商务评分表</w:t>
      </w:r>
    </w:p>
    <w:tbl>
      <w:tblPr>
        <w:tblW w:w="9327" w:type="dxa"/>
        <w:tblInd w:w="-5" w:type="dxa"/>
        <w:tblLayout w:type="fixed"/>
        <w:tblLook w:val="0000"/>
      </w:tblPr>
      <w:tblGrid>
        <w:gridCol w:w="618"/>
        <w:gridCol w:w="6"/>
        <w:gridCol w:w="1332"/>
        <w:gridCol w:w="8"/>
        <w:gridCol w:w="5379"/>
        <w:gridCol w:w="992"/>
        <w:gridCol w:w="992"/>
      </w:tblGrid>
      <w:tr w:rsidR="00AB3478" w:rsidRPr="006F34F7" w:rsidTr="00485B24">
        <w:trPr>
          <w:trHeight w:val="647"/>
        </w:trPr>
        <w:tc>
          <w:tcPr>
            <w:tcW w:w="624" w:type="dxa"/>
            <w:gridSpan w:val="2"/>
            <w:tcBorders>
              <w:top w:val="single" w:sz="4" w:space="0" w:color="000000"/>
              <w:left w:val="single" w:sz="4" w:space="0" w:color="000000"/>
              <w:bottom w:val="single" w:sz="4" w:space="0" w:color="000000"/>
            </w:tcBorders>
            <w:vAlign w:val="center"/>
          </w:tcPr>
          <w:p w:rsidR="00AB3478" w:rsidRPr="001C4368" w:rsidRDefault="00AB3478" w:rsidP="002D3651">
            <w:pPr>
              <w:autoSpaceDE w:val="0"/>
              <w:spacing w:line="300" w:lineRule="auto"/>
              <w:jc w:val="center"/>
              <w:rPr>
                <w:rFonts w:ascii="宋体" w:hAnsi="宋体" w:cs="宋体"/>
                <w:szCs w:val="21"/>
                <w:lang w:val="zh-CN"/>
              </w:rPr>
            </w:pPr>
            <w:r w:rsidRPr="001C4368">
              <w:rPr>
                <w:rFonts w:ascii="宋体" w:hAnsi="宋体" w:cs="宋体" w:hint="eastAsia"/>
                <w:szCs w:val="21"/>
                <w:lang w:val="zh-CN"/>
              </w:rPr>
              <w:t>序号</w:t>
            </w:r>
          </w:p>
        </w:tc>
        <w:tc>
          <w:tcPr>
            <w:tcW w:w="1332" w:type="dxa"/>
            <w:tcBorders>
              <w:top w:val="single" w:sz="4" w:space="0" w:color="000000"/>
              <w:left w:val="single" w:sz="4" w:space="0" w:color="000000"/>
              <w:bottom w:val="single" w:sz="4" w:space="0" w:color="000000"/>
            </w:tcBorders>
            <w:vAlign w:val="center"/>
          </w:tcPr>
          <w:p w:rsidR="00AB3478" w:rsidRPr="001C4368" w:rsidRDefault="00AB3478" w:rsidP="002D3651">
            <w:pPr>
              <w:autoSpaceDE w:val="0"/>
              <w:spacing w:line="300" w:lineRule="auto"/>
              <w:rPr>
                <w:rFonts w:ascii="宋体" w:hAnsi="宋体" w:cs="宋体"/>
                <w:szCs w:val="21"/>
                <w:lang w:val="zh-CN"/>
              </w:rPr>
            </w:pPr>
            <w:r w:rsidRPr="001C4368">
              <w:rPr>
                <w:rFonts w:ascii="宋体" w:hAnsi="宋体" w:cs="宋体" w:hint="eastAsia"/>
                <w:szCs w:val="21"/>
                <w:lang w:val="zh-CN"/>
              </w:rPr>
              <w:t>评比项目</w:t>
            </w:r>
          </w:p>
        </w:tc>
        <w:tc>
          <w:tcPr>
            <w:tcW w:w="5387" w:type="dxa"/>
            <w:gridSpan w:val="2"/>
            <w:tcBorders>
              <w:top w:val="single" w:sz="4" w:space="0" w:color="000000"/>
              <w:left w:val="single" w:sz="4" w:space="0" w:color="000000"/>
              <w:bottom w:val="single" w:sz="4" w:space="0" w:color="000000"/>
            </w:tcBorders>
            <w:vAlign w:val="center"/>
          </w:tcPr>
          <w:p w:rsidR="00AB3478" w:rsidRPr="001C4368" w:rsidRDefault="00AB3478" w:rsidP="002D3651">
            <w:pPr>
              <w:autoSpaceDE w:val="0"/>
              <w:spacing w:line="300" w:lineRule="auto"/>
              <w:jc w:val="center"/>
              <w:rPr>
                <w:rFonts w:ascii="宋体" w:hAnsi="宋体" w:cs="宋体"/>
                <w:szCs w:val="21"/>
                <w:lang w:val="zh-CN"/>
              </w:rPr>
            </w:pPr>
            <w:r w:rsidRPr="001C4368">
              <w:rPr>
                <w:rFonts w:ascii="宋体" w:hAnsi="宋体" w:cs="宋体" w:hint="eastAsia"/>
                <w:szCs w:val="21"/>
                <w:lang w:val="zh-CN"/>
              </w:rPr>
              <w:t>评审内容及标准</w:t>
            </w:r>
          </w:p>
        </w:tc>
        <w:tc>
          <w:tcPr>
            <w:tcW w:w="992" w:type="dxa"/>
            <w:tcBorders>
              <w:top w:val="single" w:sz="4" w:space="0" w:color="000000"/>
              <w:left w:val="single" w:sz="4" w:space="0" w:color="000000"/>
              <w:bottom w:val="single" w:sz="4" w:space="0" w:color="000000"/>
            </w:tcBorders>
            <w:vAlign w:val="center"/>
          </w:tcPr>
          <w:p w:rsidR="00AB3478" w:rsidRPr="006F34F7" w:rsidRDefault="00AB3478" w:rsidP="002D3651">
            <w:pPr>
              <w:autoSpaceDE w:val="0"/>
              <w:spacing w:line="300" w:lineRule="auto"/>
              <w:jc w:val="center"/>
              <w:rPr>
                <w:rFonts w:ascii="宋体" w:hAnsi="宋体" w:cs="宋体"/>
                <w:szCs w:val="21"/>
              </w:rPr>
            </w:pPr>
            <w:r w:rsidRPr="006F34F7">
              <w:rPr>
                <w:rFonts w:ascii="宋体" w:hAnsi="宋体" w:cs="宋体" w:hint="eastAsia"/>
                <w:szCs w:val="21"/>
                <w:lang w:val="zh-CN"/>
              </w:rPr>
              <w:t>满分</w:t>
            </w:r>
          </w:p>
        </w:tc>
        <w:tc>
          <w:tcPr>
            <w:tcW w:w="992" w:type="dxa"/>
            <w:tcBorders>
              <w:top w:val="single" w:sz="4" w:space="0" w:color="000000"/>
              <w:left w:val="single" w:sz="4" w:space="0" w:color="000000"/>
              <w:bottom w:val="single" w:sz="4" w:space="0" w:color="000000"/>
              <w:right w:val="single" w:sz="4" w:space="0" w:color="000000"/>
            </w:tcBorders>
            <w:vAlign w:val="center"/>
          </w:tcPr>
          <w:p w:rsidR="00AB3478" w:rsidRPr="006F34F7" w:rsidRDefault="00AB3478" w:rsidP="002D3651">
            <w:pPr>
              <w:autoSpaceDE w:val="0"/>
              <w:spacing w:line="300" w:lineRule="auto"/>
              <w:rPr>
                <w:rFonts w:ascii="宋体" w:hAnsi="宋体" w:cs="宋体"/>
                <w:szCs w:val="21"/>
              </w:rPr>
            </w:pPr>
            <w:r w:rsidRPr="006F34F7">
              <w:rPr>
                <w:rFonts w:ascii="宋体" w:hAnsi="宋体" w:cs="宋体" w:hint="eastAsia"/>
                <w:szCs w:val="21"/>
              </w:rPr>
              <w:t>投标人</w:t>
            </w:r>
          </w:p>
        </w:tc>
      </w:tr>
      <w:tr w:rsidR="00AB3478" w:rsidRPr="006F34F7" w:rsidTr="00485B24">
        <w:trPr>
          <w:trHeight w:val="915"/>
        </w:trPr>
        <w:tc>
          <w:tcPr>
            <w:tcW w:w="624" w:type="dxa"/>
            <w:gridSpan w:val="2"/>
            <w:vMerge w:val="restart"/>
            <w:tcBorders>
              <w:top w:val="single" w:sz="4" w:space="0" w:color="000000"/>
              <w:left w:val="single" w:sz="4" w:space="0" w:color="000000"/>
            </w:tcBorders>
            <w:vAlign w:val="center"/>
          </w:tcPr>
          <w:p w:rsidR="00AB3478" w:rsidRPr="001C4368" w:rsidRDefault="00AB3478" w:rsidP="002D3651">
            <w:pPr>
              <w:autoSpaceDE w:val="0"/>
              <w:spacing w:line="300" w:lineRule="auto"/>
              <w:jc w:val="center"/>
              <w:rPr>
                <w:rFonts w:ascii="宋体" w:hAnsi="宋体" w:cs="宋体"/>
                <w:szCs w:val="21"/>
                <w:lang w:val="zh-CN"/>
              </w:rPr>
            </w:pPr>
            <w:r w:rsidRPr="001C4368">
              <w:rPr>
                <w:rFonts w:ascii="宋体" w:hAnsi="宋体" w:cs="宋体" w:hint="eastAsia"/>
                <w:szCs w:val="21"/>
                <w:lang w:val="zh-CN"/>
              </w:rPr>
              <w:t>1</w:t>
            </w:r>
          </w:p>
        </w:tc>
        <w:tc>
          <w:tcPr>
            <w:tcW w:w="1332" w:type="dxa"/>
            <w:vMerge w:val="restart"/>
            <w:tcBorders>
              <w:top w:val="single" w:sz="4" w:space="0" w:color="000000"/>
              <w:left w:val="single" w:sz="4" w:space="0" w:color="000000"/>
            </w:tcBorders>
            <w:vAlign w:val="center"/>
          </w:tcPr>
          <w:p w:rsidR="00AB3478" w:rsidRPr="001C4368" w:rsidRDefault="00AB3478" w:rsidP="001C4368">
            <w:pPr>
              <w:autoSpaceDE w:val="0"/>
              <w:spacing w:line="300" w:lineRule="auto"/>
              <w:jc w:val="center"/>
              <w:rPr>
                <w:rFonts w:ascii="宋体" w:hAnsi="宋体" w:cs="宋体"/>
                <w:szCs w:val="21"/>
                <w:lang w:val="zh-CN"/>
              </w:rPr>
            </w:pPr>
            <w:r w:rsidRPr="001C4368">
              <w:rPr>
                <w:rFonts w:ascii="宋体" w:hAnsi="宋体" w:cs="宋体" w:hint="eastAsia"/>
                <w:szCs w:val="21"/>
                <w:lang w:val="zh-CN"/>
              </w:rPr>
              <w:t>设备配置及技术性能</w:t>
            </w:r>
          </w:p>
          <w:p w:rsidR="00AB3478" w:rsidRPr="001C4368" w:rsidRDefault="00AB3478" w:rsidP="001C4368">
            <w:pPr>
              <w:autoSpaceDE w:val="0"/>
              <w:spacing w:line="300" w:lineRule="auto"/>
              <w:jc w:val="center"/>
              <w:rPr>
                <w:rFonts w:ascii="宋体" w:hAnsi="宋体" w:cs="宋体"/>
                <w:szCs w:val="21"/>
                <w:lang w:val="zh-CN"/>
              </w:rPr>
            </w:pPr>
            <w:r w:rsidRPr="001C4368">
              <w:rPr>
                <w:rFonts w:ascii="宋体" w:hAnsi="宋体" w:cs="宋体" w:hint="eastAsia"/>
                <w:szCs w:val="21"/>
                <w:lang w:val="zh-CN"/>
              </w:rPr>
              <w:t>（25分）</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AB3478" w:rsidRPr="00485B24" w:rsidRDefault="00AB3478" w:rsidP="001C4368">
            <w:pPr>
              <w:widowControl/>
              <w:jc w:val="center"/>
              <w:rPr>
                <w:rFonts w:ascii="宋体" w:hAnsi="宋体" w:cs="宋体"/>
                <w:szCs w:val="21"/>
                <w:lang w:val="zh-CN"/>
              </w:rPr>
            </w:pPr>
            <w:r w:rsidRPr="00485B24">
              <w:rPr>
                <w:rFonts w:ascii="宋体" w:hAnsi="宋体" w:cs="宋体" w:hint="eastAsia"/>
                <w:szCs w:val="21"/>
              </w:rPr>
              <w:t>所投产品根据其品牌、知名度及设备先进性、稳定性、安全性、节能等情况综合比较， “优”得10分，“良”得5分，“一般”得2分（根据技术文件及相关证明文件）</w:t>
            </w:r>
          </w:p>
        </w:tc>
        <w:tc>
          <w:tcPr>
            <w:tcW w:w="992" w:type="dxa"/>
            <w:tcBorders>
              <w:top w:val="single" w:sz="4" w:space="0" w:color="000000"/>
              <w:left w:val="single" w:sz="4" w:space="0" w:color="000000"/>
            </w:tcBorders>
            <w:shd w:val="clear" w:color="auto" w:fill="auto"/>
            <w:vAlign w:val="center"/>
          </w:tcPr>
          <w:p w:rsidR="00AB3478" w:rsidRPr="008D54A2" w:rsidRDefault="00AB3478" w:rsidP="001C4368">
            <w:pPr>
              <w:autoSpaceDE w:val="0"/>
              <w:spacing w:line="300" w:lineRule="auto"/>
              <w:jc w:val="center"/>
              <w:rPr>
                <w:rFonts w:ascii="宋体" w:hAnsi="宋体" w:cs="宋体"/>
                <w:szCs w:val="21"/>
                <w:lang w:val="zh-CN"/>
              </w:rPr>
            </w:pPr>
            <w:r w:rsidRPr="008D54A2">
              <w:rPr>
                <w:rFonts w:ascii="宋体" w:hAnsi="宋体" w:cs="宋体" w:hint="eastAsia"/>
                <w:szCs w:val="21"/>
                <w:lang w:val="zh-CN"/>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AB3478" w:rsidRPr="008D54A2" w:rsidRDefault="00AB3478" w:rsidP="001C4368">
            <w:pPr>
              <w:autoSpaceDE w:val="0"/>
              <w:spacing w:line="300" w:lineRule="auto"/>
              <w:jc w:val="center"/>
              <w:rPr>
                <w:rFonts w:ascii="宋体" w:hAnsi="宋体" w:cs="宋体"/>
                <w:szCs w:val="21"/>
              </w:rPr>
            </w:pPr>
          </w:p>
        </w:tc>
      </w:tr>
      <w:tr w:rsidR="00DC6C7A" w:rsidRPr="006F34F7" w:rsidTr="00485B24">
        <w:trPr>
          <w:trHeight w:val="1288"/>
        </w:trPr>
        <w:tc>
          <w:tcPr>
            <w:tcW w:w="624" w:type="dxa"/>
            <w:gridSpan w:val="2"/>
            <w:vMerge/>
            <w:tcBorders>
              <w:left w:val="single" w:sz="4" w:space="0" w:color="000000"/>
            </w:tcBorders>
            <w:vAlign w:val="center"/>
          </w:tcPr>
          <w:p w:rsidR="00DC6C7A" w:rsidRPr="001C4368" w:rsidRDefault="00DC6C7A" w:rsidP="002D3651">
            <w:pPr>
              <w:widowControl/>
              <w:snapToGrid w:val="0"/>
              <w:jc w:val="left"/>
              <w:rPr>
                <w:rFonts w:ascii="宋体" w:hAnsi="宋体" w:cs="宋体"/>
                <w:szCs w:val="21"/>
                <w:lang w:val="zh-CN"/>
              </w:rPr>
            </w:pPr>
          </w:p>
        </w:tc>
        <w:tc>
          <w:tcPr>
            <w:tcW w:w="1332" w:type="dxa"/>
            <w:vMerge/>
            <w:tcBorders>
              <w:left w:val="single" w:sz="4" w:space="0" w:color="000000"/>
            </w:tcBorders>
            <w:vAlign w:val="center"/>
          </w:tcPr>
          <w:p w:rsidR="00DC6C7A" w:rsidRPr="00485B24" w:rsidRDefault="00DC6C7A" w:rsidP="001C4368">
            <w:pPr>
              <w:widowControl/>
              <w:snapToGrid w:val="0"/>
              <w:jc w:val="center"/>
              <w:rPr>
                <w:rFonts w:ascii="宋体" w:hAnsi="宋体" w:cs="宋体"/>
                <w:szCs w:val="21"/>
                <w:lang w:val="zh-CN"/>
              </w:rPr>
            </w:pPr>
          </w:p>
        </w:tc>
        <w:tc>
          <w:tcPr>
            <w:tcW w:w="5387" w:type="dxa"/>
            <w:gridSpan w:val="2"/>
            <w:vMerge w:val="restart"/>
            <w:tcBorders>
              <w:top w:val="single" w:sz="4" w:space="0" w:color="000000"/>
              <w:left w:val="single" w:sz="4" w:space="0" w:color="000000"/>
            </w:tcBorders>
            <w:shd w:val="clear" w:color="auto" w:fill="auto"/>
            <w:vAlign w:val="center"/>
          </w:tcPr>
          <w:p w:rsidR="00DC6C7A" w:rsidRPr="00485B24" w:rsidRDefault="00DC6C7A" w:rsidP="009351BA">
            <w:pPr>
              <w:pStyle w:val="Style2"/>
              <w:jc w:val="center"/>
              <w:rPr>
                <w:rFonts w:ascii="宋体" w:hAnsi="宋体" w:cs="宋体"/>
                <w:bCs/>
                <w:sz w:val="21"/>
                <w:szCs w:val="21"/>
              </w:rPr>
            </w:pPr>
            <w:r w:rsidRPr="00485B24">
              <w:rPr>
                <w:rFonts w:ascii="宋体" w:hAnsi="宋体" w:cs="宋体"/>
                <w:sz w:val="21"/>
                <w:szCs w:val="21"/>
              </w:rPr>
              <w:t>电梯主要材料清单</w:t>
            </w:r>
            <w:r w:rsidRPr="00485B24">
              <w:rPr>
                <w:rFonts w:ascii="宋体" w:hAnsi="宋体" w:cs="宋体" w:hint="eastAsia"/>
                <w:sz w:val="21"/>
                <w:szCs w:val="21"/>
              </w:rPr>
              <w:t>和技术规格及功能配置：全部满足标书要求得10分，</w:t>
            </w:r>
            <w:r w:rsidRPr="00485B24">
              <w:rPr>
                <w:rFonts w:ascii="宋体" w:hAnsi="宋体" w:cs="宋体" w:hint="eastAsia"/>
                <w:bCs/>
                <w:sz w:val="21"/>
                <w:szCs w:val="21"/>
              </w:rPr>
              <w:t>偏离一项为不符合，不符合不得分</w:t>
            </w:r>
            <w:r w:rsidRPr="00485B24">
              <w:rPr>
                <w:rFonts w:ascii="宋体" w:hAnsi="宋体" w:cs="宋体" w:hint="eastAsia"/>
                <w:sz w:val="21"/>
                <w:szCs w:val="21"/>
              </w:rPr>
              <w:t>（根据生产厂商出具的</w:t>
            </w:r>
            <w:r w:rsidRPr="00485B24">
              <w:rPr>
                <w:rFonts w:ascii="宋体" w:hAnsi="宋体" w:cs="宋体"/>
                <w:sz w:val="21"/>
                <w:szCs w:val="21"/>
              </w:rPr>
              <w:t>电梯主要材料清单</w:t>
            </w:r>
            <w:r w:rsidRPr="00485B24">
              <w:rPr>
                <w:rFonts w:ascii="宋体" w:hAnsi="宋体" w:cs="宋体" w:hint="eastAsia"/>
                <w:sz w:val="21"/>
                <w:szCs w:val="21"/>
              </w:rPr>
              <w:t>及</w:t>
            </w:r>
            <w:r w:rsidRPr="00485B24">
              <w:rPr>
                <w:rFonts w:ascii="宋体" w:hAnsi="宋体" w:hint="eastAsia"/>
                <w:bCs/>
                <w:sz w:val="21"/>
                <w:szCs w:val="21"/>
              </w:rPr>
              <w:t>技术和服务要求响应表</w:t>
            </w:r>
            <w:r w:rsidRPr="00485B24">
              <w:rPr>
                <w:rFonts w:ascii="宋体" w:hAnsi="宋体" w:cs="宋体" w:hint="eastAsia"/>
                <w:sz w:val="21"/>
                <w:szCs w:val="21"/>
              </w:rPr>
              <w:t>）</w:t>
            </w:r>
            <w:r w:rsidRPr="00485B24">
              <w:rPr>
                <w:rFonts w:ascii="宋体" w:hAnsi="宋体" w:cs="宋体" w:hint="eastAsia"/>
                <w:bCs/>
                <w:sz w:val="21"/>
                <w:szCs w:val="21"/>
              </w:rPr>
              <w:t>。</w:t>
            </w:r>
          </w:p>
        </w:tc>
        <w:tc>
          <w:tcPr>
            <w:tcW w:w="992" w:type="dxa"/>
            <w:vMerge w:val="restart"/>
            <w:tcBorders>
              <w:top w:val="single" w:sz="4" w:space="0" w:color="000000"/>
              <w:left w:val="single" w:sz="4" w:space="0" w:color="000000"/>
            </w:tcBorders>
            <w:shd w:val="clear" w:color="auto" w:fill="auto"/>
            <w:vAlign w:val="center"/>
          </w:tcPr>
          <w:p w:rsidR="00DC6C7A" w:rsidRPr="008D54A2" w:rsidRDefault="00DC6C7A" w:rsidP="001C4368">
            <w:pPr>
              <w:jc w:val="center"/>
              <w:rPr>
                <w:rFonts w:ascii="宋体" w:hAnsi="宋体" w:cs="宋体"/>
                <w:szCs w:val="21"/>
                <w:lang w:val="zh-CN"/>
              </w:rPr>
            </w:pPr>
            <w:r w:rsidRPr="009351BA">
              <w:rPr>
                <w:rFonts w:ascii="宋体" w:hAnsi="宋体" w:cs="宋体" w:hint="eastAsia"/>
                <w:szCs w:val="21"/>
                <w:lang w:val="zh-CN"/>
              </w:rPr>
              <w:t>10</w:t>
            </w:r>
          </w:p>
        </w:tc>
        <w:tc>
          <w:tcPr>
            <w:tcW w:w="992" w:type="dxa"/>
            <w:vMerge w:val="restart"/>
            <w:tcBorders>
              <w:top w:val="single" w:sz="4" w:space="0" w:color="000000"/>
              <w:left w:val="single" w:sz="4" w:space="0" w:color="000000"/>
              <w:right w:val="single" w:sz="4" w:space="0" w:color="000000"/>
            </w:tcBorders>
            <w:vAlign w:val="center"/>
          </w:tcPr>
          <w:p w:rsidR="00DC6C7A" w:rsidRPr="008D54A2" w:rsidRDefault="00DC6C7A" w:rsidP="001C4368">
            <w:pPr>
              <w:snapToGrid w:val="0"/>
              <w:jc w:val="center"/>
              <w:rPr>
                <w:rFonts w:ascii="宋体" w:hAnsi="宋体" w:cs="宋体"/>
                <w:szCs w:val="21"/>
                <w:lang w:val="zh-CN"/>
              </w:rPr>
            </w:pPr>
          </w:p>
        </w:tc>
      </w:tr>
      <w:tr w:rsidR="00DC6C7A" w:rsidRPr="006F34F7" w:rsidTr="00485B24">
        <w:trPr>
          <w:trHeight w:val="1033"/>
        </w:trPr>
        <w:tc>
          <w:tcPr>
            <w:tcW w:w="624" w:type="dxa"/>
            <w:gridSpan w:val="2"/>
            <w:tcBorders>
              <w:left w:val="single" w:sz="4" w:space="0" w:color="000000"/>
            </w:tcBorders>
            <w:vAlign w:val="center"/>
          </w:tcPr>
          <w:p w:rsidR="00DC6C7A" w:rsidRPr="001C4368" w:rsidRDefault="00DC6C7A" w:rsidP="002D3651">
            <w:pPr>
              <w:widowControl/>
              <w:snapToGrid w:val="0"/>
              <w:jc w:val="left"/>
              <w:rPr>
                <w:rFonts w:ascii="宋体" w:hAnsi="宋体" w:cs="宋体"/>
                <w:szCs w:val="21"/>
                <w:lang w:val="zh-CN"/>
              </w:rPr>
            </w:pPr>
          </w:p>
        </w:tc>
        <w:tc>
          <w:tcPr>
            <w:tcW w:w="1332" w:type="dxa"/>
            <w:tcBorders>
              <w:left w:val="single" w:sz="4" w:space="0" w:color="000000"/>
            </w:tcBorders>
            <w:vAlign w:val="center"/>
          </w:tcPr>
          <w:p w:rsidR="00DC6C7A" w:rsidRPr="00485B24" w:rsidRDefault="00DC6C7A" w:rsidP="001C4368">
            <w:pPr>
              <w:widowControl/>
              <w:snapToGrid w:val="0"/>
              <w:jc w:val="center"/>
              <w:rPr>
                <w:rFonts w:ascii="宋体" w:hAnsi="宋体" w:cs="宋体"/>
                <w:szCs w:val="21"/>
                <w:lang w:val="zh-CN"/>
              </w:rPr>
            </w:pPr>
          </w:p>
        </w:tc>
        <w:tc>
          <w:tcPr>
            <w:tcW w:w="5387" w:type="dxa"/>
            <w:gridSpan w:val="2"/>
            <w:vMerge/>
            <w:tcBorders>
              <w:left w:val="single" w:sz="4" w:space="0" w:color="000000"/>
            </w:tcBorders>
            <w:shd w:val="clear" w:color="auto" w:fill="auto"/>
            <w:vAlign w:val="center"/>
          </w:tcPr>
          <w:p w:rsidR="00DC6C7A" w:rsidRPr="00485B24" w:rsidRDefault="00DC6C7A" w:rsidP="00DC6C7A">
            <w:pPr>
              <w:pStyle w:val="Style2"/>
              <w:ind w:firstLine="0"/>
              <w:jc w:val="center"/>
              <w:rPr>
                <w:rFonts w:ascii="宋体" w:hAnsi="宋体" w:cs="宋体"/>
                <w:sz w:val="21"/>
                <w:szCs w:val="21"/>
                <w:lang w:val="zh-CN"/>
              </w:rPr>
            </w:pPr>
          </w:p>
        </w:tc>
        <w:tc>
          <w:tcPr>
            <w:tcW w:w="992" w:type="dxa"/>
            <w:vMerge/>
            <w:tcBorders>
              <w:left w:val="single" w:sz="4" w:space="0" w:color="000000"/>
            </w:tcBorders>
            <w:shd w:val="clear" w:color="auto" w:fill="auto"/>
            <w:vAlign w:val="center"/>
          </w:tcPr>
          <w:p w:rsidR="00DC6C7A" w:rsidRPr="006F34F7" w:rsidRDefault="00DC6C7A" w:rsidP="001C4368">
            <w:pPr>
              <w:jc w:val="center"/>
              <w:rPr>
                <w:rFonts w:ascii="宋体" w:hAnsi="宋体" w:cs="宋体"/>
                <w:szCs w:val="21"/>
                <w:lang w:val="zh-CN"/>
              </w:rPr>
            </w:pPr>
          </w:p>
        </w:tc>
        <w:tc>
          <w:tcPr>
            <w:tcW w:w="992" w:type="dxa"/>
            <w:vMerge/>
            <w:tcBorders>
              <w:left w:val="single" w:sz="4" w:space="0" w:color="000000"/>
              <w:right w:val="single" w:sz="4" w:space="0" w:color="000000"/>
            </w:tcBorders>
            <w:vAlign w:val="center"/>
          </w:tcPr>
          <w:p w:rsidR="00DC6C7A" w:rsidRPr="006F34F7" w:rsidRDefault="00DC6C7A" w:rsidP="001C4368">
            <w:pPr>
              <w:snapToGrid w:val="0"/>
              <w:jc w:val="center"/>
              <w:rPr>
                <w:rFonts w:ascii="宋体" w:hAnsi="宋体" w:cs="宋体"/>
                <w:szCs w:val="21"/>
                <w:lang w:val="zh-CN"/>
              </w:rPr>
            </w:pPr>
          </w:p>
        </w:tc>
      </w:tr>
      <w:tr w:rsidR="00AB3478" w:rsidRPr="006F34F7" w:rsidTr="00485B24">
        <w:trPr>
          <w:trHeight w:val="1033"/>
        </w:trPr>
        <w:tc>
          <w:tcPr>
            <w:tcW w:w="624" w:type="dxa"/>
            <w:gridSpan w:val="2"/>
            <w:tcBorders>
              <w:left w:val="single" w:sz="4" w:space="0" w:color="000000"/>
            </w:tcBorders>
            <w:vAlign w:val="center"/>
          </w:tcPr>
          <w:p w:rsidR="00AB3478" w:rsidRPr="001C4368" w:rsidRDefault="00AB3478" w:rsidP="002D3651">
            <w:pPr>
              <w:widowControl/>
              <w:snapToGrid w:val="0"/>
              <w:jc w:val="left"/>
              <w:rPr>
                <w:rFonts w:ascii="宋体" w:hAnsi="宋体" w:cs="宋体"/>
                <w:szCs w:val="21"/>
                <w:lang w:val="zh-CN"/>
              </w:rPr>
            </w:pPr>
          </w:p>
        </w:tc>
        <w:tc>
          <w:tcPr>
            <w:tcW w:w="1332" w:type="dxa"/>
            <w:tcBorders>
              <w:left w:val="single" w:sz="4" w:space="0" w:color="000000"/>
            </w:tcBorders>
            <w:vAlign w:val="center"/>
          </w:tcPr>
          <w:p w:rsidR="00AB3478" w:rsidRPr="00485B24" w:rsidRDefault="00AB3478" w:rsidP="001C4368">
            <w:pPr>
              <w:widowControl/>
              <w:snapToGrid w:val="0"/>
              <w:jc w:val="center"/>
              <w:rPr>
                <w:rFonts w:ascii="宋体" w:hAnsi="宋体" w:cs="宋体"/>
                <w:szCs w:val="21"/>
                <w:lang w:val="zh-CN"/>
              </w:rPr>
            </w:pPr>
          </w:p>
        </w:tc>
        <w:tc>
          <w:tcPr>
            <w:tcW w:w="5387" w:type="dxa"/>
            <w:gridSpan w:val="2"/>
            <w:vMerge w:val="restart"/>
            <w:tcBorders>
              <w:top w:val="single" w:sz="4" w:space="0" w:color="000000"/>
              <w:left w:val="single" w:sz="4" w:space="0" w:color="000000"/>
            </w:tcBorders>
            <w:shd w:val="clear" w:color="auto" w:fill="auto"/>
            <w:vAlign w:val="center"/>
          </w:tcPr>
          <w:p w:rsidR="00AB3478" w:rsidRPr="00485B24" w:rsidRDefault="00AB3478" w:rsidP="001C4368">
            <w:pPr>
              <w:pStyle w:val="Style2"/>
              <w:ind w:firstLine="0"/>
              <w:jc w:val="center"/>
              <w:rPr>
                <w:rFonts w:ascii="宋体" w:hAnsi="宋体" w:cs="宋体"/>
                <w:sz w:val="21"/>
                <w:szCs w:val="21"/>
                <w:lang w:val="zh-CN"/>
              </w:rPr>
            </w:pPr>
            <w:r w:rsidRPr="00485B24">
              <w:rPr>
                <w:rFonts w:ascii="宋体" w:hAnsi="宋体" w:cs="宋体" w:hint="eastAsia"/>
                <w:sz w:val="21"/>
                <w:szCs w:val="21"/>
                <w:lang w:val="zh-CN"/>
              </w:rPr>
              <w:t>旧电梯拆除施工方案和新电梯安装施工方案</w:t>
            </w:r>
            <w:r w:rsidRPr="00485B24">
              <w:rPr>
                <w:rFonts w:ascii="宋体" w:hAnsi="宋体" w:cs="宋体" w:hint="eastAsia"/>
                <w:sz w:val="21"/>
                <w:szCs w:val="21"/>
              </w:rPr>
              <w:t>详细，且优的得 5 分，一般得2分。</w:t>
            </w:r>
          </w:p>
        </w:tc>
        <w:tc>
          <w:tcPr>
            <w:tcW w:w="992" w:type="dxa"/>
            <w:vMerge w:val="restart"/>
            <w:tcBorders>
              <w:top w:val="single" w:sz="4" w:space="0" w:color="000000"/>
              <w:left w:val="single" w:sz="4" w:space="0" w:color="000000"/>
            </w:tcBorders>
            <w:shd w:val="clear" w:color="auto" w:fill="auto"/>
            <w:vAlign w:val="center"/>
          </w:tcPr>
          <w:p w:rsidR="00AB3478" w:rsidRPr="006F34F7" w:rsidRDefault="00AB3478" w:rsidP="001C4368">
            <w:pPr>
              <w:jc w:val="center"/>
              <w:rPr>
                <w:rFonts w:ascii="宋体" w:hAnsi="宋体" w:cs="宋体"/>
                <w:szCs w:val="21"/>
                <w:lang w:val="zh-CN"/>
              </w:rPr>
            </w:pPr>
            <w:r w:rsidRPr="006F34F7">
              <w:rPr>
                <w:rFonts w:ascii="宋体" w:hAnsi="宋体" w:cs="宋体" w:hint="eastAsia"/>
                <w:szCs w:val="21"/>
                <w:lang w:val="zh-CN"/>
              </w:rPr>
              <w:t>5</w:t>
            </w:r>
          </w:p>
        </w:tc>
        <w:tc>
          <w:tcPr>
            <w:tcW w:w="992" w:type="dxa"/>
            <w:vMerge w:val="restart"/>
            <w:tcBorders>
              <w:top w:val="single" w:sz="4" w:space="0" w:color="000000"/>
              <w:left w:val="single" w:sz="4" w:space="0" w:color="000000"/>
              <w:right w:val="single" w:sz="4" w:space="0" w:color="000000"/>
            </w:tcBorders>
            <w:vAlign w:val="center"/>
          </w:tcPr>
          <w:p w:rsidR="00AB3478" w:rsidRPr="006F34F7" w:rsidRDefault="00AB3478" w:rsidP="001C4368">
            <w:pPr>
              <w:snapToGrid w:val="0"/>
              <w:jc w:val="center"/>
              <w:rPr>
                <w:rFonts w:ascii="宋体" w:hAnsi="宋体" w:cs="宋体"/>
                <w:szCs w:val="21"/>
                <w:lang w:val="zh-CN"/>
              </w:rPr>
            </w:pPr>
          </w:p>
        </w:tc>
      </w:tr>
      <w:tr w:rsidR="00AB3478" w:rsidRPr="006F34F7" w:rsidTr="00485B24">
        <w:trPr>
          <w:trHeight w:val="68"/>
        </w:trPr>
        <w:tc>
          <w:tcPr>
            <w:tcW w:w="624" w:type="dxa"/>
            <w:gridSpan w:val="2"/>
            <w:tcBorders>
              <w:left w:val="single" w:sz="4" w:space="0" w:color="000000"/>
            </w:tcBorders>
            <w:vAlign w:val="center"/>
          </w:tcPr>
          <w:p w:rsidR="00AB3478" w:rsidRPr="006F34F7" w:rsidRDefault="00AB3478" w:rsidP="002D3651">
            <w:pPr>
              <w:widowControl/>
              <w:snapToGrid w:val="0"/>
              <w:jc w:val="left"/>
              <w:rPr>
                <w:rFonts w:ascii="宋体" w:hAnsi="宋体" w:cs="宋体"/>
                <w:szCs w:val="21"/>
                <w:lang w:val="zh-CN"/>
              </w:rPr>
            </w:pPr>
          </w:p>
        </w:tc>
        <w:tc>
          <w:tcPr>
            <w:tcW w:w="1332" w:type="dxa"/>
            <w:tcBorders>
              <w:left w:val="single" w:sz="4" w:space="0" w:color="000000"/>
            </w:tcBorders>
            <w:vAlign w:val="center"/>
          </w:tcPr>
          <w:p w:rsidR="00AB3478" w:rsidRPr="00485B24" w:rsidRDefault="00AB3478" w:rsidP="001C4368">
            <w:pPr>
              <w:widowControl/>
              <w:snapToGrid w:val="0"/>
              <w:rPr>
                <w:rFonts w:ascii="宋体" w:hAnsi="宋体" w:cs="宋体"/>
                <w:szCs w:val="21"/>
                <w:lang w:val="zh-CN"/>
              </w:rPr>
            </w:pPr>
          </w:p>
        </w:tc>
        <w:tc>
          <w:tcPr>
            <w:tcW w:w="5387" w:type="dxa"/>
            <w:gridSpan w:val="2"/>
            <w:vMerge/>
            <w:tcBorders>
              <w:left w:val="single" w:sz="4" w:space="0" w:color="000000"/>
            </w:tcBorders>
            <w:shd w:val="clear" w:color="auto" w:fill="auto"/>
            <w:vAlign w:val="center"/>
          </w:tcPr>
          <w:p w:rsidR="00AB3478" w:rsidRPr="00485B24" w:rsidRDefault="00AB3478" w:rsidP="001C4368">
            <w:pPr>
              <w:pStyle w:val="Style2"/>
              <w:ind w:firstLine="0"/>
              <w:jc w:val="center"/>
              <w:rPr>
                <w:rFonts w:ascii="宋体" w:hAnsi="宋体" w:cs="宋体"/>
                <w:sz w:val="21"/>
                <w:szCs w:val="21"/>
              </w:rPr>
            </w:pPr>
          </w:p>
        </w:tc>
        <w:tc>
          <w:tcPr>
            <w:tcW w:w="992" w:type="dxa"/>
            <w:vMerge/>
            <w:tcBorders>
              <w:left w:val="single" w:sz="4" w:space="0" w:color="000000"/>
            </w:tcBorders>
            <w:shd w:val="clear" w:color="auto" w:fill="auto"/>
            <w:vAlign w:val="center"/>
          </w:tcPr>
          <w:p w:rsidR="00AB3478" w:rsidRPr="006F34F7" w:rsidRDefault="00AB3478" w:rsidP="001C4368">
            <w:pPr>
              <w:jc w:val="center"/>
              <w:rPr>
                <w:rFonts w:ascii="宋体" w:hAnsi="宋体" w:cs="宋体"/>
                <w:szCs w:val="21"/>
                <w:lang w:val="zh-CN"/>
              </w:rPr>
            </w:pPr>
          </w:p>
        </w:tc>
        <w:tc>
          <w:tcPr>
            <w:tcW w:w="992" w:type="dxa"/>
            <w:vMerge/>
            <w:tcBorders>
              <w:left w:val="single" w:sz="4" w:space="0" w:color="000000"/>
              <w:right w:val="single" w:sz="4" w:space="0" w:color="000000"/>
            </w:tcBorders>
            <w:vAlign w:val="center"/>
          </w:tcPr>
          <w:p w:rsidR="00AB3478" w:rsidRPr="006F34F7" w:rsidRDefault="00AB3478" w:rsidP="001C4368">
            <w:pPr>
              <w:snapToGrid w:val="0"/>
              <w:jc w:val="center"/>
              <w:rPr>
                <w:rFonts w:ascii="宋体" w:hAnsi="宋体" w:cs="宋体"/>
                <w:szCs w:val="21"/>
                <w:lang w:val="zh-CN"/>
              </w:rPr>
            </w:pPr>
          </w:p>
        </w:tc>
      </w:tr>
      <w:tr w:rsidR="00AB3478" w:rsidRPr="006F34F7" w:rsidTr="00485B24">
        <w:trPr>
          <w:trHeight w:val="2166"/>
        </w:trPr>
        <w:tc>
          <w:tcPr>
            <w:tcW w:w="624" w:type="dxa"/>
            <w:gridSpan w:val="2"/>
            <w:vMerge w:val="restart"/>
            <w:tcBorders>
              <w:top w:val="single" w:sz="4" w:space="0" w:color="auto"/>
              <w:left w:val="single" w:sz="4" w:space="0" w:color="000000"/>
            </w:tcBorders>
            <w:vAlign w:val="center"/>
          </w:tcPr>
          <w:p w:rsidR="00AB3478" w:rsidRPr="006F34F7" w:rsidRDefault="00AB3478" w:rsidP="002D3651">
            <w:pPr>
              <w:snapToGrid w:val="0"/>
              <w:ind w:firstLineChars="50" w:firstLine="105"/>
              <w:jc w:val="left"/>
              <w:rPr>
                <w:rFonts w:ascii="宋体" w:hAnsi="宋体" w:cs="宋体"/>
                <w:szCs w:val="21"/>
                <w:lang w:val="zh-CN"/>
              </w:rPr>
            </w:pPr>
            <w:r w:rsidRPr="006F34F7">
              <w:rPr>
                <w:rFonts w:ascii="宋体" w:hAnsi="宋体" w:cs="宋体" w:hint="eastAsia"/>
                <w:szCs w:val="21"/>
                <w:lang w:val="zh-CN"/>
              </w:rPr>
              <w:t>2</w:t>
            </w:r>
          </w:p>
          <w:p w:rsidR="00AB3478" w:rsidRPr="006F34F7" w:rsidRDefault="00AB3478" w:rsidP="002D3651">
            <w:pPr>
              <w:autoSpaceDE w:val="0"/>
              <w:spacing w:line="300" w:lineRule="auto"/>
              <w:jc w:val="center"/>
              <w:rPr>
                <w:rFonts w:ascii="宋体" w:hAnsi="宋体" w:cs="宋体"/>
                <w:szCs w:val="21"/>
                <w:lang w:val="zh-CN"/>
              </w:rPr>
            </w:pPr>
          </w:p>
        </w:tc>
        <w:tc>
          <w:tcPr>
            <w:tcW w:w="1332" w:type="dxa"/>
            <w:vMerge w:val="restart"/>
            <w:tcBorders>
              <w:top w:val="single" w:sz="4" w:space="0" w:color="auto"/>
              <w:left w:val="single" w:sz="4" w:space="0" w:color="000000"/>
            </w:tcBorders>
            <w:vAlign w:val="center"/>
          </w:tcPr>
          <w:p w:rsidR="00AB3478" w:rsidRPr="00485B24" w:rsidRDefault="00AB3478" w:rsidP="001C4368">
            <w:pPr>
              <w:snapToGrid w:val="0"/>
              <w:jc w:val="center"/>
              <w:rPr>
                <w:rFonts w:ascii="宋体" w:hAnsi="宋体" w:cs="宋体"/>
                <w:szCs w:val="21"/>
                <w:lang w:val="zh-CN"/>
              </w:rPr>
            </w:pPr>
            <w:r w:rsidRPr="00485B24">
              <w:rPr>
                <w:rFonts w:ascii="宋体" w:hAnsi="宋体" w:cs="宋体" w:hint="eastAsia"/>
                <w:szCs w:val="21"/>
                <w:lang w:val="zh-CN"/>
              </w:rPr>
              <w:t>商务要求</w:t>
            </w:r>
          </w:p>
          <w:p w:rsidR="00AB3478" w:rsidRPr="00485B24" w:rsidRDefault="00AB3478" w:rsidP="001C4368">
            <w:pPr>
              <w:snapToGrid w:val="0"/>
              <w:jc w:val="center"/>
              <w:rPr>
                <w:rFonts w:ascii="宋体" w:hAnsi="宋体" w:cs="宋体"/>
                <w:szCs w:val="21"/>
                <w:lang w:val="zh-CN"/>
              </w:rPr>
            </w:pPr>
            <w:r w:rsidRPr="00485B24">
              <w:rPr>
                <w:rFonts w:ascii="宋体" w:hAnsi="宋体" w:cs="宋体" w:hint="eastAsia"/>
                <w:szCs w:val="21"/>
                <w:lang w:val="zh-CN"/>
              </w:rPr>
              <w:t>（45分）</w:t>
            </w:r>
          </w:p>
        </w:tc>
        <w:tc>
          <w:tcPr>
            <w:tcW w:w="5387" w:type="dxa"/>
            <w:gridSpan w:val="2"/>
            <w:tcBorders>
              <w:top w:val="single" w:sz="4" w:space="0" w:color="auto"/>
              <w:left w:val="single" w:sz="4" w:space="0" w:color="000000"/>
              <w:bottom w:val="single" w:sz="4" w:space="0" w:color="auto"/>
            </w:tcBorders>
            <w:shd w:val="clear" w:color="auto" w:fill="auto"/>
            <w:vAlign w:val="center"/>
          </w:tcPr>
          <w:p w:rsidR="00AB3478" w:rsidRPr="00485B24" w:rsidRDefault="00AB3478" w:rsidP="001C4368">
            <w:pPr>
              <w:autoSpaceDE w:val="0"/>
              <w:autoSpaceDN w:val="0"/>
              <w:spacing w:line="320" w:lineRule="exact"/>
              <w:jc w:val="center"/>
              <w:rPr>
                <w:rFonts w:ascii="宋体" w:hAnsi="宋体"/>
                <w:szCs w:val="21"/>
              </w:rPr>
            </w:pPr>
            <w:r w:rsidRPr="00485B24">
              <w:rPr>
                <w:rFonts w:ascii="Helvetica" w:hAnsi="Helvetica"/>
                <w:color w:val="000000"/>
                <w:szCs w:val="21"/>
              </w:rPr>
              <w:t>制造厂（商）</w:t>
            </w:r>
            <w:r w:rsidRPr="00485B24">
              <w:rPr>
                <w:rFonts w:ascii="Helvetica" w:hAnsi="Helvetica"/>
                <w:color w:val="000000"/>
                <w:szCs w:val="21"/>
              </w:rPr>
              <w:t>2015</w:t>
            </w:r>
            <w:r w:rsidRPr="00485B24">
              <w:rPr>
                <w:rFonts w:ascii="Helvetica" w:hAnsi="Helvetica"/>
                <w:color w:val="000000"/>
                <w:szCs w:val="21"/>
              </w:rPr>
              <w:t>年度营业额超过</w:t>
            </w:r>
            <w:r w:rsidRPr="00485B24">
              <w:rPr>
                <w:rFonts w:ascii="Helvetica" w:hAnsi="Helvetica" w:hint="eastAsia"/>
                <w:color w:val="000000"/>
                <w:szCs w:val="21"/>
              </w:rPr>
              <w:t>170</w:t>
            </w:r>
            <w:r w:rsidRPr="00485B24">
              <w:rPr>
                <w:rFonts w:ascii="Helvetica" w:hAnsi="Helvetica"/>
                <w:color w:val="000000"/>
                <w:szCs w:val="21"/>
              </w:rPr>
              <w:t>亿</w:t>
            </w:r>
            <w:r w:rsidRPr="00485B24">
              <w:rPr>
                <w:rFonts w:ascii="Helvetica" w:hAnsi="Helvetica" w:hint="eastAsia"/>
                <w:color w:val="000000"/>
                <w:szCs w:val="21"/>
              </w:rPr>
              <w:t>元</w:t>
            </w:r>
            <w:r w:rsidRPr="00485B24">
              <w:rPr>
                <w:rFonts w:ascii="宋体" w:hAnsi="宋体" w:cs="宋体" w:hint="eastAsia"/>
                <w:szCs w:val="21"/>
              </w:rPr>
              <w:t>的得10分</w:t>
            </w:r>
            <w:r w:rsidRPr="00485B24">
              <w:rPr>
                <w:rFonts w:ascii="Helvetica" w:hAnsi="Helvetica" w:hint="eastAsia"/>
                <w:color w:val="000000"/>
                <w:szCs w:val="21"/>
              </w:rPr>
              <w:t>，</w:t>
            </w:r>
            <w:r w:rsidRPr="00485B24">
              <w:rPr>
                <w:rFonts w:ascii="Helvetica" w:hAnsi="Helvetica"/>
                <w:color w:val="000000"/>
                <w:szCs w:val="21"/>
              </w:rPr>
              <w:t>营业额超过</w:t>
            </w:r>
            <w:r w:rsidRPr="00485B24">
              <w:rPr>
                <w:rFonts w:ascii="Helvetica" w:hAnsi="Helvetica" w:hint="eastAsia"/>
                <w:color w:val="000000"/>
                <w:szCs w:val="21"/>
              </w:rPr>
              <w:t>150</w:t>
            </w:r>
            <w:r w:rsidRPr="00485B24">
              <w:rPr>
                <w:rFonts w:ascii="Helvetica" w:hAnsi="Helvetica"/>
                <w:color w:val="000000"/>
                <w:szCs w:val="21"/>
              </w:rPr>
              <w:t>亿</w:t>
            </w:r>
            <w:r w:rsidRPr="00485B24">
              <w:rPr>
                <w:rFonts w:ascii="Helvetica" w:hAnsi="Helvetica" w:hint="eastAsia"/>
                <w:color w:val="000000"/>
                <w:szCs w:val="21"/>
              </w:rPr>
              <w:t>元</w:t>
            </w:r>
            <w:r w:rsidRPr="00485B24">
              <w:rPr>
                <w:rFonts w:ascii="宋体" w:hAnsi="宋体" w:cs="宋体" w:hint="eastAsia"/>
                <w:szCs w:val="21"/>
              </w:rPr>
              <w:t>的得5分</w:t>
            </w:r>
            <w:r w:rsidRPr="00485B24">
              <w:rPr>
                <w:rFonts w:ascii="Helvetica" w:hAnsi="Helvetica" w:hint="eastAsia"/>
                <w:color w:val="000000"/>
                <w:szCs w:val="21"/>
              </w:rPr>
              <w:t>，</w:t>
            </w:r>
            <w:r w:rsidRPr="00485B24">
              <w:rPr>
                <w:rFonts w:ascii="Helvetica" w:hAnsi="Helvetica"/>
                <w:color w:val="000000"/>
                <w:szCs w:val="21"/>
              </w:rPr>
              <w:t>营业额超过</w:t>
            </w:r>
            <w:r w:rsidRPr="00485B24">
              <w:rPr>
                <w:rFonts w:ascii="Helvetica" w:hAnsi="Helvetica" w:hint="eastAsia"/>
                <w:color w:val="000000"/>
                <w:szCs w:val="21"/>
              </w:rPr>
              <w:t>100</w:t>
            </w:r>
            <w:r w:rsidRPr="00485B24">
              <w:rPr>
                <w:rFonts w:ascii="Helvetica" w:hAnsi="Helvetica"/>
                <w:color w:val="000000"/>
                <w:szCs w:val="21"/>
              </w:rPr>
              <w:t>亿</w:t>
            </w:r>
            <w:r w:rsidRPr="00485B24">
              <w:rPr>
                <w:rFonts w:ascii="Helvetica" w:hAnsi="Helvetica" w:hint="eastAsia"/>
                <w:color w:val="000000"/>
                <w:szCs w:val="21"/>
              </w:rPr>
              <w:t>元</w:t>
            </w:r>
            <w:r w:rsidRPr="00485B24">
              <w:rPr>
                <w:rFonts w:ascii="宋体" w:hAnsi="宋体" w:cs="宋体" w:hint="eastAsia"/>
                <w:szCs w:val="21"/>
              </w:rPr>
              <w:t>的得2分.（</w:t>
            </w:r>
            <w:r w:rsidRPr="00485B24">
              <w:rPr>
                <w:rFonts w:ascii="Helvetica" w:hAnsi="Helvetica"/>
                <w:color w:val="000000"/>
                <w:szCs w:val="21"/>
              </w:rPr>
              <w:t>提供制造厂</w:t>
            </w:r>
            <w:r w:rsidRPr="00485B24">
              <w:rPr>
                <w:rFonts w:ascii="Helvetica" w:hAnsi="Helvetica"/>
                <w:color w:val="000000"/>
                <w:szCs w:val="21"/>
              </w:rPr>
              <w:t>2015</w:t>
            </w:r>
            <w:r w:rsidRPr="00485B24">
              <w:rPr>
                <w:rFonts w:ascii="Helvetica" w:hAnsi="Helvetica"/>
                <w:color w:val="000000"/>
                <w:szCs w:val="21"/>
              </w:rPr>
              <w:t>年度审计报告复印件盖章</w:t>
            </w:r>
            <w:r w:rsidRPr="00485B24">
              <w:rPr>
                <w:rFonts w:ascii="Helvetica" w:hAnsi="Helvetica" w:hint="eastAsia"/>
                <w:color w:val="000000"/>
                <w:szCs w:val="21"/>
              </w:rPr>
              <w:t>及</w:t>
            </w:r>
            <w:r w:rsidRPr="00485B24">
              <w:rPr>
                <w:rFonts w:ascii="Helvetica" w:hAnsi="Helvetica"/>
                <w:color w:val="000000"/>
                <w:szCs w:val="21"/>
              </w:rPr>
              <w:t>投标公章作为证明</w:t>
            </w:r>
            <w:r w:rsidRPr="00485B24">
              <w:rPr>
                <w:rFonts w:ascii="宋体" w:hAnsi="宋体" w:cs="宋体" w:hint="eastAsia"/>
                <w:szCs w:val="21"/>
              </w:rPr>
              <w:t>）。</w:t>
            </w:r>
          </w:p>
        </w:tc>
        <w:tc>
          <w:tcPr>
            <w:tcW w:w="992" w:type="dxa"/>
            <w:tcBorders>
              <w:top w:val="single" w:sz="4" w:space="0" w:color="000000"/>
              <w:left w:val="single" w:sz="4" w:space="0" w:color="000000"/>
            </w:tcBorders>
            <w:vAlign w:val="center"/>
          </w:tcPr>
          <w:p w:rsidR="00AB3478" w:rsidRPr="006F34F7" w:rsidRDefault="00AB3478" w:rsidP="001C4368">
            <w:pPr>
              <w:widowControl/>
              <w:ind w:firstLineChars="50" w:firstLine="105"/>
              <w:jc w:val="center"/>
              <w:rPr>
                <w:rFonts w:ascii="宋体" w:hAnsi="宋体" w:cs="宋体"/>
                <w:szCs w:val="21"/>
                <w:lang w:val="zh-CN"/>
              </w:rPr>
            </w:pPr>
            <w:r>
              <w:rPr>
                <w:rFonts w:ascii="宋体" w:hAnsi="宋体" w:cs="宋体" w:hint="eastAsia"/>
                <w:szCs w:val="21"/>
                <w:lang w:val="zh-CN"/>
              </w:rPr>
              <w:t>10</w:t>
            </w:r>
          </w:p>
        </w:tc>
        <w:tc>
          <w:tcPr>
            <w:tcW w:w="992" w:type="dxa"/>
            <w:tcBorders>
              <w:top w:val="single" w:sz="4" w:space="0" w:color="000000"/>
              <w:left w:val="single" w:sz="4" w:space="0" w:color="000000"/>
              <w:right w:val="single" w:sz="4" w:space="0" w:color="000000"/>
            </w:tcBorders>
            <w:vAlign w:val="center"/>
          </w:tcPr>
          <w:p w:rsidR="00AB3478" w:rsidRPr="006F34F7" w:rsidRDefault="00AB3478" w:rsidP="001C4368">
            <w:pPr>
              <w:snapToGrid w:val="0"/>
              <w:jc w:val="center"/>
              <w:rPr>
                <w:rFonts w:ascii="宋体" w:hAnsi="宋体" w:cs="宋体"/>
                <w:szCs w:val="21"/>
                <w:lang w:val="zh-CN"/>
              </w:rPr>
            </w:pPr>
          </w:p>
        </w:tc>
      </w:tr>
      <w:tr w:rsidR="00AB3478" w:rsidRPr="006F34F7" w:rsidTr="00485B24">
        <w:trPr>
          <w:trHeight w:val="2880"/>
        </w:trPr>
        <w:tc>
          <w:tcPr>
            <w:tcW w:w="624" w:type="dxa"/>
            <w:gridSpan w:val="2"/>
            <w:vMerge/>
            <w:tcBorders>
              <w:left w:val="single" w:sz="4" w:space="0" w:color="000000"/>
            </w:tcBorders>
            <w:vAlign w:val="center"/>
          </w:tcPr>
          <w:p w:rsidR="00AB3478" w:rsidRPr="006F34F7" w:rsidRDefault="00AB3478" w:rsidP="002D3651">
            <w:pPr>
              <w:autoSpaceDE w:val="0"/>
              <w:spacing w:line="300" w:lineRule="auto"/>
              <w:jc w:val="center"/>
              <w:rPr>
                <w:rFonts w:ascii="宋体" w:hAnsi="宋体" w:cs="宋体"/>
                <w:szCs w:val="21"/>
                <w:lang w:val="zh-CN"/>
              </w:rPr>
            </w:pPr>
          </w:p>
        </w:tc>
        <w:tc>
          <w:tcPr>
            <w:tcW w:w="1332" w:type="dxa"/>
            <w:vMerge/>
            <w:tcBorders>
              <w:left w:val="single" w:sz="4" w:space="0" w:color="000000"/>
            </w:tcBorders>
            <w:vAlign w:val="center"/>
          </w:tcPr>
          <w:p w:rsidR="00AB3478" w:rsidRPr="006F34F7" w:rsidRDefault="00AB3478" w:rsidP="001C4368">
            <w:pPr>
              <w:snapToGrid w:val="0"/>
              <w:jc w:val="center"/>
              <w:rPr>
                <w:rFonts w:ascii="宋体" w:hAnsi="宋体" w:cs="宋体"/>
                <w:szCs w:val="21"/>
                <w:lang w:val="zh-CN"/>
              </w:rPr>
            </w:pPr>
          </w:p>
        </w:tc>
        <w:tc>
          <w:tcPr>
            <w:tcW w:w="5387" w:type="dxa"/>
            <w:gridSpan w:val="2"/>
            <w:tcBorders>
              <w:top w:val="single" w:sz="4" w:space="0" w:color="auto"/>
              <w:left w:val="single" w:sz="4" w:space="0" w:color="000000"/>
            </w:tcBorders>
            <w:vAlign w:val="center"/>
          </w:tcPr>
          <w:p w:rsidR="00AB3478" w:rsidRPr="006F34F7" w:rsidRDefault="00AB3478" w:rsidP="001C4368">
            <w:pPr>
              <w:autoSpaceDE w:val="0"/>
              <w:autoSpaceDN w:val="0"/>
              <w:spacing w:line="320" w:lineRule="exact"/>
              <w:jc w:val="center"/>
              <w:rPr>
                <w:rFonts w:ascii="宋体" w:hAnsi="宋体" w:cs="宋体"/>
                <w:color w:val="000000"/>
                <w:szCs w:val="21"/>
              </w:rPr>
            </w:pPr>
            <w:r w:rsidRPr="006F34F7">
              <w:rPr>
                <w:rFonts w:ascii="宋体" w:hAnsi="宋体" w:hint="eastAsia"/>
                <w:szCs w:val="21"/>
              </w:rPr>
              <w:t>制造商企业资信：</w:t>
            </w:r>
            <w:r w:rsidRPr="006F34F7">
              <w:rPr>
                <w:rFonts w:ascii="宋体" w:hAnsi="宋体" w:cs="宋体" w:hint="eastAsia"/>
                <w:bCs/>
                <w:szCs w:val="21"/>
              </w:rPr>
              <w:t>投标品牌电梯制造厂商</w:t>
            </w:r>
            <w:r w:rsidRPr="006F34F7">
              <w:rPr>
                <w:rFonts w:ascii="宋体" w:hAnsi="宋体" w:cs="宋体" w:hint="eastAsia"/>
                <w:szCs w:val="21"/>
              </w:rPr>
              <w:t>持有银行出具的AAA级以上(含AAA级)资信证明的得</w:t>
            </w:r>
            <w:r>
              <w:rPr>
                <w:rFonts w:ascii="宋体" w:hAnsi="宋体" w:cs="宋体" w:hint="eastAsia"/>
                <w:szCs w:val="21"/>
              </w:rPr>
              <w:t>5</w:t>
            </w:r>
            <w:r w:rsidRPr="006F34F7">
              <w:rPr>
                <w:rFonts w:ascii="宋体" w:hAnsi="宋体" w:cs="宋体" w:hint="eastAsia"/>
                <w:szCs w:val="21"/>
              </w:rPr>
              <w:t>分：持有银行出具的AA级资信证明的得</w:t>
            </w:r>
            <w:r>
              <w:rPr>
                <w:rFonts w:ascii="宋体" w:hAnsi="宋体" w:cs="宋体" w:hint="eastAsia"/>
                <w:szCs w:val="21"/>
              </w:rPr>
              <w:t>2</w:t>
            </w:r>
            <w:r w:rsidRPr="006F34F7">
              <w:rPr>
                <w:rFonts w:ascii="宋体" w:hAnsi="宋体" w:cs="宋体" w:hint="eastAsia"/>
                <w:szCs w:val="21"/>
              </w:rPr>
              <w:t>分：持有银行出具的A级资信证明的得</w:t>
            </w:r>
            <w:r>
              <w:rPr>
                <w:rFonts w:ascii="宋体" w:hAnsi="宋体" w:cs="宋体" w:hint="eastAsia"/>
                <w:szCs w:val="21"/>
              </w:rPr>
              <w:t>1</w:t>
            </w:r>
            <w:r w:rsidRPr="006F34F7">
              <w:rPr>
                <w:rFonts w:ascii="宋体" w:hAnsi="宋体" w:cs="宋体" w:hint="eastAsia"/>
                <w:szCs w:val="21"/>
              </w:rPr>
              <w:t>分，其他情况不得分</w:t>
            </w:r>
            <w:r>
              <w:rPr>
                <w:rFonts w:ascii="宋体" w:hAnsi="宋体" w:cs="宋体" w:hint="eastAsia"/>
                <w:szCs w:val="21"/>
              </w:rPr>
              <w:t>（</w:t>
            </w:r>
            <w:r>
              <w:rPr>
                <w:rFonts w:ascii="Helvetica" w:hAnsi="Helvetica"/>
                <w:color w:val="000000"/>
                <w:szCs w:val="21"/>
              </w:rPr>
              <w:t>提供制造厂</w:t>
            </w:r>
            <w:r w:rsidRPr="006F34F7">
              <w:rPr>
                <w:rFonts w:ascii="宋体" w:hAnsi="宋体" w:cs="宋体" w:hint="eastAsia"/>
                <w:szCs w:val="21"/>
              </w:rPr>
              <w:t>银行出具的资信证明</w:t>
            </w:r>
            <w:r>
              <w:rPr>
                <w:rFonts w:ascii="Helvetica" w:hAnsi="Helvetica"/>
                <w:color w:val="000000"/>
                <w:szCs w:val="21"/>
              </w:rPr>
              <w:t>复印件盖章</w:t>
            </w:r>
            <w:r>
              <w:rPr>
                <w:rFonts w:ascii="Helvetica" w:hAnsi="Helvetica" w:hint="eastAsia"/>
                <w:color w:val="000000"/>
                <w:szCs w:val="21"/>
              </w:rPr>
              <w:t>及</w:t>
            </w:r>
            <w:r>
              <w:rPr>
                <w:rFonts w:ascii="Helvetica" w:hAnsi="Helvetica"/>
                <w:color w:val="000000"/>
                <w:szCs w:val="21"/>
              </w:rPr>
              <w:t>投标公章作为证明</w:t>
            </w:r>
            <w:r>
              <w:rPr>
                <w:rFonts w:ascii="宋体" w:hAnsi="宋体" w:cs="宋体" w:hint="eastAsia"/>
                <w:szCs w:val="21"/>
              </w:rPr>
              <w:t>）。</w:t>
            </w:r>
          </w:p>
        </w:tc>
        <w:tc>
          <w:tcPr>
            <w:tcW w:w="992" w:type="dxa"/>
            <w:tcBorders>
              <w:top w:val="single" w:sz="4" w:space="0" w:color="000000"/>
              <w:left w:val="single" w:sz="4" w:space="0" w:color="000000"/>
            </w:tcBorders>
            <w:vAlign w:val="center"/>
          </w:tcPr>
          <w:p w:rsidR="00AB3478" w:rsidRPr="006F34F7" w:rsidRDefault="00AB3478" w:rsidP="001C4368">
            <w:pPr>
              <w:widowControl/>
              <w:ind w:firstLineChars="50" w:firstLine="105"/>
              <w:jc w:val="center"/>
              <w:rPr>
                <w:rFonts w:ascii="宋体" w:hAnsi="宋体" w:cs="宋体"/>
                <w:szCs w:val="21"/>
                <w:lang w:val="zh-CN"/>
              </w:rPr>
            </w:pPr>
            <w:r>
              <w:rPr>
                <w:rFonts w:ascii="宋体" w:hAnsi="宋体" w:cs="宋体" w:hint="eastAsia"/>
                <w:szCs w:val="21"/>
                <w:lang w:val="zh-CN"/>
              </w:rPr>
              <w:t>5</w:t>
            </w:r>
          </w:p>
        </w:tc>
        <w:tc>
          <w:tcPr>
            <w:tcW w:w="992" w:type="dxa"/>
            <w:tcBorders>
              <w:top w:val="single" w:sz="4" w:space="0" w:color="000000"/>
              <w:left w:val="single" w:sz="4" w:space="0" w:color="000000"/>
              <w:right w:val="single" w:sz="4" w:space="0" w:color="000000"/>
            </w:tcBorders>
            <w:vAlign w:val="center"/>
          </w:tcPr>
          <w:p w:rsidR="00AB3478" w:rsidRPr="006F34F7" w:rsidRDefault="00AB3478" w:rsidP="001C4368">
            <w:pPr>
              <w:snapToGrid w:val="0"/>
              <w:jc w:val="center"/>
              <w:rPr>
                <w:rFonts w:ascii="宋体" w:hAnsi="宋体" w:cs="宋体"/>
                <w:szCs w:val="21"/>
                <w:lang w:val="zh-CN"/>
              </w:rPr>
            </w:pPr>
          </w:p>
        </w:tc>
      </w:tr>
      <w:tr w:rsidR="00AB3478" w:rsidRPr="006F34F7" w:rsidTr="00485B24">
        <w:trPr>
          <w:trHeight w:val="2880"/>
        </w:trPr>
        <w:tc>
          <w:tcPr>
            <w:tcW w:w="624" w:type="dxa"/>
            <w:gridSpan w:val="2"/>
            <w:vMerge/>
            <w:tcBorders>
              <w:left w:val="single" w:sz="4" w:space="0" w:color="000000"/>
            </w:tcBorders>
            <w:vAlign w:val="center"/>
          </w:tcPr>
          <w:p w:rsidR="00AB3478" w:rsidRPr="006F34F7" w:rsidRDefault="00AB3478" w:rsidP="002D3651">
            <w:pPr>
              <w:autoSpaceDE w:val="0"/>
              <w:spacing w:line="300" w:lineRule="auto"/>
              <w:jc w:val="center"/>
              <w:rPr>
                <w:rFonts w:ascii="宋体" w:hAnsi="宋体" w:cs="宋体"/>
                <w:szCs w:val="21"/>
                <w:lang w:val="zh-CN"/>
              </w:rPr>
            </w:pPr>
          </w:p>
        </w:tc>
        <w:tc>
          <w:tcPr>
            <w:tcW w:w="1332" w:type="dxa"/>
            <w:vMerge/>
            <w:tcBorders>
              <w:left w:val="single" w:sz="4" w:space="0" w:color="000000"/>
            </w:tcBorders>
            <w:vAlign w:val="center"/>
          </w:tcPr>
          <w:p w:rsidR="00AB3478" w:rsidRPr="006F34F7" w:rsidRDefault="00AB3478" w:rsidP="001C4368">
            <w:pPr>
              <w:snapToGrid w:val="0"/>
              <w:jc w:val="center"/>
              <w:rPr>
                <w:rFonts w:ascii="宋体" w:hAnsi="宋体" w:cs="宋体"/>
                <w:szCs w:val="21"/>
                <w:lang w:val="zh-CN"/>
              </w:rPr>
            </w:pPr>
          </w:p>
        </w:tc>
        <w:tc>
          <w:tcPr>
            <w:tcW w:w="5387" w:type="dxa"/>
            <w:gridSpan w:val="2"/>
            <w:tcBorders>
              <w:top w:val="single" w:sz="4" w:space="0" w:color="auto"/>
              <w:left w:val="single" w:sz="4" w:space="0" w:color="000000"/>
            </w:tcBorders>
            <w:vAlign w:val="center"/>
          </w:tcPr>
          <w:p w:rsidR="00AB3478" w:rsidRPr="006F34F7" w:rsidRDefault="00AB3478" w:rsidP="001C4368">
            <w:pPr>
              <w:autoSpaceDE w:val="0"/>
              <w:autoSpaceDN w:val="0"/>
              <w:spacing w:line="320" w:lineRule="exact"/>
              <w:jc w:val="center"/>
              <w:rPr>
                <w:rFonts w:ascii="宋体" w:hAnsi="宋体" w:cs="宋体"/>
                <w:color w:val="000000"/>
                <w:szCs w:val="21"/>
              </w:rPr>
            </w:pPr>
            <w:r w:rsidRPr="006F34F7">
              <w:rPr>
                <w:rFonts w:ascii="宋体" w:hAnsi="宋体" w:cs="宋体" w:hint="eastAsia"/>
                <w:color w:val="000000"/>
                <w:szCs w:val="21"/>
              </w:rPr>
              <w:t>投标人财务制度健全，公司经营正常。</w:t>
            </w:r>
          </w:p>
          <w:p w:rsidR="00AB3478" w:rsidRPr="006F34F7" w:rsidRDefault="00AB3478" w:rsidP="001C4368">
            <w:pPr>
              <w:autoSpaceDE w:val="0"/>
              <w:autoSpaceDN w:val="0"/>
              <w:spacing w:line="320" w:lineRule="exact"/>
              <w:jc w:val="center"/>
              <w:rPr>
                <w:rFonts w:ascii="宋体" w:hAnsi="宋体" w:cs="宋体"/>
                <w:szCs w:val="21"/>
                <w:lang w:val="zh-CN"/>
              </w:rPr>
            </w:pPr>
            <w:r w:rsidRPr="006F34F7">
              <w:rPr>
                <w:rFonts w:ascii="宋体" w:hAnsi="宋体" w:cs="宋体" w:hint="eastAsia"/>
                <w:color w:val="000000"/>
                <w:szCs w:val="21"/>
              </w:rPr>
              <w:t>（1）、提供2015年度经</w:t>
            </w:r>
            <w:r w:rsidRPr="006F34F7">
              <w:rPr>
                <w:rFonts w:ascii="宋体" w:hAnsi="宋体" w:cs="宋体" w:hint="eastAsia"/>
                <w:szCs w:val="21"/>
              </w:rPr>
              <w:t>海南当地</w:t>
            </w:r>
            <w:r w:rsidRPr="006F34F7">
              <w:rPr>
                <w:rFonts w:ascii="宋体" w:hAnsi="宋体" w:cs="宋体" w:hint="eastAsia"/>
                <w:color w:val="000000"/>
                <w:szCs w:val="21"/>
              </w:rPr>
              <w:t>会计师事务所审计的审计报告的得5分，</w:t>
            </w:r>
            <w:r w:rsidRPr="006F34F7">
              <w:rPr>
                <w:rFonts w:ascii="宋体" w:hAnsi="宋体" w:cs="宋体" w:hint="eastAsia"/>
                <w:szCs w:val="21"/>
              </w:rPr>
              <w:t>不提供审计报告原件核查或无审计报告的不得分</w:t>
            </w:r>
            <w:r w:rsidRPr="006F34F7">
              <w:rPr>
                <w:rFonts w:ascii="宋体" w:hAnsi="宋体" w:cs="宋体" w:hint="eastAsia"/>
                <w:color w:val="000000"/>
                <w:szCs w:val="21"/>
              </w:rPr>
              <w:t>（复印件盖公章，评标时需提供原件核查，）</w:t>
            </w:r>
          </w:p>
          <w:p w:rsidR="00AB3478" w:rsidRPr="006F34F7" w:rsidRDefault="00AB3478" w:rsidP="001C4368">
            <w:pPr>
              <w:autoSpaceDE w:val="0"/>
              <w:autoSpaceDN w:val="0"/>
              <w:spacing w:line="320" w:lineRule="exact"/>
              <w:jc w:val="center"/>
              <w:rPr>
                <w:rFonts w:ascii="宋体" w:hAnsi="宋体" w:cs="宋体"/>
                <w:szCs w:val="21"/>
                <w:lang w:val="zh-CN"/>
              </w:rPr>
            </w:pPr>
            <w:r w:rsidRPr="006F34F7">
              <w:rPr>
                <w:rFonts w:ascii="宋体" w:hAnsi="宋体" w:cs="宋体" w:hint="eastAsia"/>
                <w:color w:val="000000"/>
                <w:szCs w:val="21"/>
              </w:rPr>
              <w:t>（2）、投标人在2015年度营业额达到</w:t>
            </w:r>
            <w:r w:rsidRPr="006F34F7">
              <w:rPr>
                <w:rFonts w:ascii="宋体" w:hAnsi="宋体" w:cs="宋体" w:hint="eastAsia"/>
                <w:szCs w:val="21"/>
              </w:rPr>
              <w:t>5000万元以上并且盈利的得5分</w:t>
            </w:r>
            <w:r w:rsidRPr="006F34F7">
              <w:rPr>
                <w:rFonts w:ascii="宋体" w:hAnsi="宋体" w:cs="宋体" w:hint="eastAsia"/>
                <w:color w:val="000000"/>
                <w:szCs w:val="21"/>
              </w:rPr>
              <w:t>，（</w:t>
            </w:r>
            <w:r w:rsidRPr="006F34F7">
              <w:rPr>
                <w:rFonts w:ascii="宋体" w:hAnsi="宋体" w:cs="宋体" w:hint="eastAsia"/>
                <w:szCs w:val="21"/>
              </w:rPr>
              <w:t>年度营业额达不到5000万元以上要求和未盈利的不得分</w:t>
            </w:r>
            <w:r w:rsidRPr="006F34F7">
              <w:rPr>
                <w:rFonts w:ascii="宋体" w:hAnsi="宋体" w:cs="宋体" w:hint="eastAsia"/>
                <w:color w:val="000000"/>
                <w:szCs w:val="21"/>
              </w:rPr>
              <w:t>）</w:t>
            </w:r>
          </w:p>
        </w:tc>
        <w:tc>
          <w:tcPr>
            <w:tcW w:w="992" w:type="dxa"/>
            <w:tcBorders>
              <w:top w:val="single" w:sz="4" w:space="0" w:color="000000"/>
              <w:left w:val="single" w:sz="4" w:space="0" w:color="000000"/>
            </w:tcBorders>
            <w:vAlign w:val="center"/>
          </w:tcPr>
          <w:p w:rsidR="00AB3478" w:rsidRPr="006F34F7" w:rsidRDefault="00AB3478" w:rsidP="001C4368">
            <w:pPr>
              <w:widowControl/>
              <w:ind w:firstLineChars="50" w:firstLine="105"/>
              <w:jc w:val="center"/>
              <w:rPr>
                <w:rFonts w:ascii="宋体" w:hAnsi="宋体" w:cs="宋体"/>
                <w:szCs w:val="21"/>
                <w:lang w:val="zh-CN"/>
              </w:rPr>
            </w:pPr>
            <w:r w:rsidRPr="006F34F7">
              <w:rPr>
                <w:rFonts w:ascii="宋体" w:hAnsi="宋体" w:cs="宋体" w:hint="eastAsia"/>
                <w:szCs w:val="21"/>
                <w:lang w:val="zh-CN"/>
              </w:rPr>
              <w:t>10</w:t>
            </w:r>
          </w:p>
        </w:tc>
        <w:tc>
          <w:tcPr>
            <w:tcW w:w="992" w:type="dxa"/>
            <w:tcBorders>
              <w:top w:val="single" w:sz="4" w:space="0" w:color="000000"/>
              <w:left w:val="single" w:sz="4" w:space="0" w:color="000000"/>
              <w:right w:val="single" w:sz="4" w:space="0" w:color="000000"/>
            </w:tcBorders>
            <w:vAlign w:val="center"/>
          </w:tcPr>
          <w:p w:rsidR="00AB3478" w:rsidRPr="006F34F7" w:rsidRDefault="00AB3478" w:rsidP="001C4368">
            <w:pPr>
              <w:snapToGrid w:val="0"/>
              <w:jc w:val="center"/>
              <w:rPr>
                <w:rFonts w:ascii="宋体" w:hAnsi="宋体" w:cs="宋体"/>
                <w:szCs w:val="21"/>
                <w:lang w:val="zh-CN"/>
              </w:rPr>
            </w:pPr>
          </w:p>
        </w:tc>
      </w:tr>
      <w:tr w:rsidR="00AB3478" w:rsidRPr="006F34F7" w:rsidTr="00485B24">
        <w:trPr>
          <w:trHeight w:val="960"/>
        </w:trPr>
        <w:tc>
          <w:tcPr>
            <w:tcW w:w="624" w:type="dxa"/>
            <w:gridSpan w:val="2"/>
            <w:vMerge/>
            <w:tcBorders>
              <w:left w:val="single" w:sz="4" w:space="0" w:color="000000"/>
            </w:tcBorders>
            <w:vAlign w:val="center"/>
          </w:tcPr>
          <w:p w:rsidR="00AB3478" w:rsidRPr="006F34F7" w:rsidRDefault="00AB3478" w:rsidP="002D3651">
            <w:pPr>
              <w:autoSpaceDE w:val="0"/>
              <w:spacing w:line="300" w:lineRule="auto"/>
              <w:jc w:val="center"/>
              <w:rPr>
                <w:rFonts w:ascii="宋体" w:hAnsi="宋体" w:cs="宋体"/>
                <w:szCs w:val="21"/>
                <w:lang w:val="zh-CN"/>
              </w:rPr>
            </w:pPr>
          </w:p>
        </w:tc>
        <w:tc>
          <w:tcPr>
            <w:tcW w:w="1332" w:type="dxa"/>
            <w:vMerge/>
            <w:tcBorders>
              <w:left w:val="single" w:sz="4" w:space="0" w:color="000000"/>
            </w:tcBorders>
            <w:vAlign w:val="center"/>
          </w:tcPr>
          <w:p w:rsidR="00AB3478" w:rsidRPr="006F34F7" w:rsidRDefault="00AB3478" w:rsidP="001C4368">
            <w:pPr>
              <w:widowControl/>
              <w:snapToGrid w:val="0"/>
              <w:jc w:val="center"/>
              <w:rPr>
                <w:rFonts w:ascii="宋体" w:hAnsi="宋体" w:cs="宋体"/>
                <w:szCs w:val="21"/>
                <w:lang w:val="zh-CN"/>
              </w:rPr>
            </w:pPr>
          </w:p>
        </w:tc>
        <w:tc>
          <w:tcPr>
            <w:tcW w:w="5387" w:type="dxa"/>
            <w:gridSpan w:val="2"/>
            <w:tcBorders>
              <w:top w:val="single" w:sz="4" w:space="0" w:color="000000"/>
              <w:left w:val="single" w:sz="4" w:space="0" w:color="000000"/>
              <w:bottom w:val="single" w:sz="4" w:space="0" w:color="auto"/>
            </w:tcBorders>
            <w:vAlign w:val="center"/>
          </w:tcPr>
          <w:p w:rsidR="00AB3478" w:rsidRPr="006F34F7" w:rsidRDefault="00AB3478" w:rsidP="001C4368">
            <w:pPr>
              <w:jc w:val="center"/>
              <w:rPr>
                <w:rFonts w:ascii="宋体" w:hAnsi="宋体" w:cs="宋体"/>
                <w:color w:val="FF0000"/>
                <w:szCs w:val="21"/>
                <w:lang w:val="zh-CN"/>
              </w:rPr>
            </w:pPr>
            <w:r w:rsidRPr="006F34F7">
              <w:rPr>
                <w:rFonts w:ascii="宋体" w:hAnsi="宋体" w:cs="宋体" w:hint="eastAsia"/>
                <w:color w:val="000000"/>
                <w:kern w:val="0"/>
                <w:szCs w:val="21"/>
                <w:shd w:val="clear" w:color="auto" w:fill="FFFFFF"/>
              </w:rPr>
              <w:t>投标人在海南地区自设售后服务机构具备海南省质量技术监督局颁发的《特种设备安装维修改造许可证》（电梯）安装A级、维修A级、改造A级资质的得5分，不具备得0分；</w:t>
            </w:r>
            <w:r w:rsidRPr="006F34F7">
              <w:rPr>
                <w:rFonts w:ascii="宋体" w:hAnsi="宋体" w:cs="宋体" w:hint="eastAsia"/>
                <w:szCs w:val="21"/>
              </w:rPr>
              <w:t>（提供证书复印件加盖公章，</w:t>
            </w:r>
            <w:r w:rsidRPr="006F34F7">
              <w:rPr>
                <w:rFonts w:ascii="宋体" w:hAnsi="宋体" w:cs="宋体" w:hint="eastAsia"/>
                <w:color w:val="000000"/>
                <w:szCs w:val="21"/>
              </w:rPr>
              <w:t>评标时需提供原件核查</w:t>
            </w:r>
            <w:r w:rsidRPr="006F34F7">
              <w:rPr>
                <w:rFonts w:ascii="宋体" w:hAnsi="宋体" w:cs="宋体" w:hint="eastAsia"/>
                <w:szCs w:val="21"/>
              </w:rPr>
              <w:t>）。</w:t>
            </w:r>
          </w:p>
        </w:tc>
        <w:tc>
          <w:tcPr>
            <w:tcW w:w="992" w:type="dxa"/>
            <w:tcBorders>
              <w:top w:val="single" w:sz="4" w:space="0" w:color="000000"/>
              <w:left w:val="single" w:sz="4" w:space="0" w:color="000000"/>
              <w:bottom w:val="single" w:sz="4" w:space="0" w:color="auto"/>
            </w:tcBorders>
            <w:vAlign w:val="center"/>
          </w:tcPr>
          <w:p w:rsidR="00AB3478" w:rsidRPr="006F34F7" w:rsidRDefault="00AB3478" w:rsidP="001C4368">
            <w:pPr>
              <w:widowControl/>
              <w:ind w:firstLineChars="50" w:firstLine="105"/>
              <w:jc w:val="center"/>
              <w:rPr>
                <w:rFonts w:ascii="宋体" w:hAnsi="宋体" w:cs="宋体"/>
                <w:szCs w:val="21"/>
                <w:lang w:val="zh-CN"/>
              </w:rPr>
            </w:pPr>
            <w:r w:rsidRPr="006F34F7">
              <w:rPr>
                <w:rFonts w:ascii="宋体" w:hAnsi="宋体" w:cs="宋体" w:hint="eastAsia"/>
                <w:szCs w:val="21"/>
                <w:lang w:val="zh-CN"/>
              </w:rPr>
              <w:t>5</w:t>
            </w:r>
          </w:p>
        </w:tc>
        <w:tc>
          <w:tcPr>
            <w:tcW w:w="992" w:type="dxa"/>
            <w:tcBorders>
              <w:top w:val="single" w:sz="4" w:space="0" w:color="000000"/>
              <w:left w:val="single" w:sz="4" w:space="0" w:color="000000"/>
              <w:bottom w:val="single" w:sz="4" w:space="0" w:color="auto"/>
              <w:right w:val="single" w:sz="4" w:space="0" w:color="000000"/>
            </w:tcBorders>
            <w:vAlign w:val="center"/>
          </w:tcPr>
          <w:p w:rsidR="00AB3478" w:rsidRPr="006F34F7" w:rsidRDefault="00AB3478" w:rsidP="001C4368">
            <w:pPr>
              <w:autoSpaceDE w:val="0"/>
              <w:snapToGrid w:val="0"/>
              <w:spacing w:line="300" w:lineRule="auto"/>
              <w:jc w:val="center"/>
              <w:rPr>
                <w:rFonts w:ascii="宋体" w:hAnsi="宋体" w:cs="宋体"/>
                <w:szCs w:val="21"/>
                <w:lang w:val="zh-CN"/>
              </w:rPr>
            </w:pPr>
          </w:p>
        </w:tc>
      </w:tr>
      <w:tr w:rsidR="00AB3478" w:rsidRPr="006F34F7" w:rsidTr="00485B24">
        <w:trPr>
          <w:trHeight w:val="270"/>
        </w:trPr>
        <w:tc>
          <w:tcPr>
            <w:tcW w:w="624" w:type="dxa"/>
            <w:gridSpan w:val="2"/>
            <w:vMerge/>
            <w:tcBorders>
              <w:left w:val="single" w:sz="4" w:space="0" w:color="000000"/>
            </w:tcBorders>
            <w:vAlign w:val="center"/>
          </w:tcPr>
          <w:p w:rsidR="00AB3478" w:rsidRPr="006F34F7" w:rsidRDefault="00AB3478" w:rsidP="002D3651">
            <w:pPr>
              <w:autoSpaceDE w:val="0"/>
              <w:spacing w:line="300" w:lineRule="auto"/>
              <w:jc w:val="center"/>
              <w:rPr>
                <w:rFonts w:ascii="宋体" w:hAnsi="宋体" w:cs="宋体"/>
                <w:szCs w:val="21"/>
                <w:lang w:val="zh-CN"/>
              </w:rPr>
            </w:pPr>
          </w:p>
        </w:tc>
        <w:tc>
          <w:tcPr>
            <w:tcW w:w="1332" w:type="dxa"/>
            <w:vMerge/>
            <w:tcBorders>
              <w:left w:val="single" w:sz="4" w:space="0" w:color="000000"/>
            </w:tcBorders>
            <w:vAlign w:val="center"/>
          </w:tcPr>
          <w:p w:rsidR="00AB3478" w:rsidRPr="006F34F7" w:rsidRDefault="00AB3478" w:rsidP="001C4368">
            <w:pPr>
              <w:widowControl/>
              <w:snapToGrid w:val="0"/>
              <w:jc w:val="center"/>
              <w:rPr>
                <w:rFonts w:ascii="宋体" w:hAnsi="宋体" w:cs="宋体"/>
                <w:szCs w:val="21"/>
                <w:lang w:val="zh-CN"/>
              </w:rPr>
            </w:pPr>
          </w:p>
        </w:tc>
        <w:tc>
          <w:tcPr>
            <w:tcW w:w="5387" w:type="dxa"/>
            <w:gridSpan w:val="2"/>
            <w:tcBorders>
              <w:top w:val="single" w:sz="4" w:space="0" w:color="auto"/>
              <w:left w:val="single" w:sz="4" w:space="0" w:color="000000"/>
              <w:bottom w:val="single" w:sz="4" w:space="0" w:color="000000"/>
            </w:tcBorders>
            <w:vAlign w:val="center"/>
          </w:tcPr>
          <w:p w:rsidR="00AB3478" w:rsidRPr="006F34F7" w:rsidRDefault="00AB3478" w:rsidP="001C4368">
            <w:pPr>
              <w:numPr>
                <w:ilvl w:val="0"/>
                <w:numId w:val="4"/>
              </w:numPr>
              <w:jc w:val="center"/>
              <w:rPr>
                <w:rFonts w:ascii="宋体" w:hAnsi="宋体" w:cs="宋体"/>
                <w:szCs w:val="21"/>
              </w:rPr>
            </w:pPr>
            <w:r w:rsidRPr="006F34F7">
              <w:rPr>
                <w:rFonts w:ascii="宋体" w:hAnsi="宋体" w:cs="宋体" w:hint="eastAsia"/>
                <w:szCs w:val="21"/>
              </w:rPr>
              <w:t>投标人需提供在海南地区自有售后服务机构2016年至今任意连续三个月个人的社保缴费记录及公司社保缴费汇总表，社保月缴费人数需超过持操作证人数（提供2016年至今任意连续三个月个人的社保缴费记录及公司社保缴费汇总表加盖公章，</w:t>
            </w:r>
            <w:r w:rsidRPr="006F34F7">
              <w:rPr>
                <w:rFonts w:ascii="宋体" w:hAnsi="宋体" w:cs="宋体" w:hint="eastAsia"/>
                <w:color w:val="000000"/>
                <w:szCs w:val="21"/>
              </w:rPr>
              <w:t>评标时需提供原件核查</w:t>
            </w:r>
            <w:r w:rsidRPr="006F34F7">
              <w:rPr>
                <w:rFonts w:ascii="宋体" w:hAnsi="宋体" w:cs="宋体" w:hint="eastAsia"/>
                <w:szCs w:val="21"/>
              </w:rPr>
              <w:t>）。</w:t>
            </w:r>
          </w:p>
          <w:p w:rsidR="00AB3478" w:rsidRPr="006F34F7" w:rsidRDefault="00AB3478" w:rsidP="001C4368">
            <w:pPr>
              <w:numPr>
                <w:ilvl w:val="0"/>
                <w:numId w:val="4"/>
              </w:numPr>
              <w:jc w:val="center"/>
              <w:rPr>
                <w:rFonts w:ascii="宋体" w:hAnsi="宋体" w:cs="宋体"/>
                <w:szCs w:val="21"/>
              </w:rPr>
            </w:pPr>
            <w:r w:rsidRPr="006F34F7">
              <w:rPr>
                <w:rFonts w:ascii="宋体" w:hAnsi="宋体" w:cs="宋体" w:hint="eastAsia"/>
                <w:szCs w:val="21"/>
              </w:rPr>
              <w:t>投标人在海南省自有售后服务机构，服务机构中持有特种设备作业人员操作证的技术人员不少于50人，并且持操作证的人员必须在单位内缴纳社保的得10分；不少于35人的得5分</w:t>
            </w:r>
            <w:r>
              <w:rPr>
                <w:rFonts w:ascii="宋体" w:hAnsi="宋体" w:cs="宋体" w:hint="eastAsia"/>
                <w:szCs w:val="21"/>
              </w:rPr>
              <w:t>。</w:t>
            </w:r>
            <w:r w:rsidRPr="006F34F7">
              <w:rPr>
                <w:rFonts w:ascii="宋体" w:hAnsi="宋体" w:cs="宋体" w:hint="eastAsia"/>
                <w:szCs w:val="21"/>
              </w:rPr>
              <w:t>少于25人的得2分 。（</w:t>
            </w:r>
            <w:r w:rsidRPr="006F34F7">
              <w:rPr>
                <w:rFonts w:ascii="宋体" w:hAnsi="宋体" w:cs="宋体" w:hint="eastAsia"/>
                <w:color w:val="000000"/>
                <w:szCs w:val="21"/>
              </w:rPr>
              <w:t>评标时需提供</w:t>
            </w:r>
            <w:r w:rsidRPr="006F34F7">
              <w:rPr>
                <w:rFonts w:ascii="宋体" w:hAnsi="宋体" w:cs="宋体" w:hint="eastAsia"/>
                <w:szCs w:val="21"/>
              </w:rPr>
              <w:t>特种设备作业人员操作证</w:t>
            </w:r>
            <w:r w:rsidRPr="006F34F7">
              <w:rPr>
                <w:rFonts w:ascii="宋体" w:hAnsi="宋体" w:cs="宋体" w:hint="eastAsia"/>
                <w:color w:val="000000"/>
                <w:szCs w:val="21"/>
              </w:rPr>
              <w:t>原件核查，如只有操作证没有在单位内缴纳社保的人员不计</w:t>
            </w:r>
            <w:r w:rsidRPr="006F34F7">
              <w:rPr>
                <w:rFonts w:ascii="宋体" w:hAnsi="宋体" w:cs="宋体" w:hint="eastAsia"/>
                <w:szCs w:val="21"/>
              </w:rPr>
              <w:t>）</w:t>
            </w:r>
          </w:p>
        </w:tc>
        <w:tc>
          <w:tcPr>
            <w:tcW w:w="992" w:type="dxa"/>
            <w:tcBorders>
              <w:top w:val="single" w:sz="4" w:space="0" w:color="auto"/>
              <w:left w:val="single" w:sz="4" w:space="0" w:color="000000"/>
              <w:bottom w:val="single" w:sz="4" w:space="0" w:color="000000"/>
            </w:tcBorders>
            <w:vAlign w:val="center"/>
          </w:tcPr>
          <w:p w:rsidR="00AB3478" w:rsidRPr="006F34F7" w:rsidRDefault="00AB3478" w:rsidP="001C4368">
            <w:pPr>
              <w:ind w:firstLineChars="50" w:firstLine="105"/>
              <w:jc w:val="center"/>
              <w:rPr>
                <w:rFonts w:ascii="宋体" w:hAnsi="宋体" w:cs="宋体"/>
                <w:szCs w:val="21"/>
              </w:rPr>
            </w:pPr>
            <w:r w:rsidRPr="006F34F7">
              <w:rPr>
                <w:rFonts w:ascii="宋体" w:hAnsi="宋体" w:cs="宋体" w:hint="eastAsia"/>
                <w:szCs w:val="21"/>
              </w:rPr>
              <w:t>10</w:t>
            </w:r>
          </w:p>
        </w:tc>
        <w:tc>
          <w:tcPr>
            <w:tcW w:w="992" w:type="dxa"/>
            <w:tcBorders>
              <w:top w:val="single" w:sz="4" w:space="0" w:color="auto"/>
              <w:left w:val="single" w:sz="4" w:space="0" w:color="000000"/>
              <w:bottom w:val="single" w:sz="4" w:space="0" w:color="000000"/>
              <w:right w:val="single" w:sz="4" w:space="0" w:color="000000"/>
            </w:tcBorders>
            <w:vAlign w:val="center"/>
          </w:tcPr>
          <w:p w:rsidR="00AB3478" w:rsidRPr="006F34F7" w:rsidRDefault="00AB3478" w:rsidP="001C4368">
            <w:pPr>
              <w:autoSpaceDE w:val="0"/>
              <w:snapToGrid w:val="0"/>
              <w:spacing w:line="300" w:lineRule="auto"/>
              <w:jc w:val="center"/>
              <w:rPr>
                <w:rFonts w:ascii="宋体" w:hAnsi="宋体" w:cs="宋体"/>
                <w:szCs w:val="21"/>
                <w:lang w:val="zh-CN"/>
              </w:rPr>
            </w:pPr>
          </w:p>
        </w:tc>
      </w:tr>
      <w:tr w:rsidR="00AB3478" w:rsidRPr="006F34F7" w:rsidTr="00485B24">
        <w:trPr>
          <w:trHeight w:val="796"/>
        </w:trPr>
        <w:tc>
          <w:tcPr>
            <w:tcW w:w="624" w:type="dxa"/>
            <w:gridSpan w:val="2"/>
            <w:vMerge/>
            <w:tcBorders>
              <w:left w:val="single" w:sz="4" w:space="0" w:color="000000"/>
            </w:tcBorders>
            <w:vAlign w:val="center"/>
          </w:tcPr>
          <w:p w:rsidR="00AB3478" w:rsidRPr="006F34F7" w:rsidRDefault="00AB3478" w:rsidP="002D3651">
            <w:pPr>
              <w:autoSpaceDE w:val="0"/>
              <w:spacing w:line="300" w:lineRule="auto"/>
              <w:jc w:val="center"/>
              <w:rPr>
                <w:rFonts w:ascii="宋体" w:hAnsi="宋体" w:cs="宋体"/>
                <w:szCs w:val="21"/>
                <w:lang w:val="zh-CN"/>
              </w:rPr>
            </w:pPr>
          </w:p>
        </w:tc>
        <w:tc>
          <w:tcPr>
            <w:tcW w:w="1332" w:type="dxa"/>
            <w:vMerge/>
            <w:tcBorders>
              <w:left w:val="single" w:sz="4" w:space="0" w:color="000000"/>
            </w:tcBorders>
            <w:vAlign w:val="center"/>
          </w:tcPr>
          <w:p w:rsidR="00AB3478" w:rsidRPr="006F34F7" w:rsidRDefault="00AB3478" w:rsidP="001C4368">
            <w:pPr>
              <w:snapToGrid w:val="0"/>
              <w:jc w:val="center"/>
              <w:rPr>
                <w:rFonts w:ascii="宋体" w:hAnsi="宋体" w:cs="宋体"/>
                <w:szCs w:val="21"/>
                <w:lang w:val="zh-CN"/>
              </w:rPr>
            </w:pPr>
          </w:p>
        </w:tc>
        <w:tc>
          <w:tcPr>
            <w:tcW w:w="5387" w:type="dxa"/>
            <w:gridSpan w:val="2"/>
            <w:tcBorders>
              <w:top w:val="single" w:sz="4" w:space="0" w:color="000000"/>
              <w:left w:val="single" w:sz="4" w:space="0" w:color="000000"/>
            </w:tcBorders>
            <w:vAlign w:val="center"/>
          </w:tcPr>
          <w:p w:rsidR="00AB3478" w:rsidRPr="006F34F7" w:rsidRDefault="00AB3478" w:rsidP="001C4368">
            <w:pPr>
              <w:autoSpaceDE w:val="0"/>
              <w:spacing w:line="300" w:lineRule="auto"/>
              <w:jc w:val="center"/>
              <w:rPr>
                <w:rFonts w:ascii="宋体" w:hAnsi="宋体" w:cs="宋体"/>
                <w:szCs w:val="21"/>
                <w:lang w:val="zh-CN"/>
              </w:rPr>
            </w:pPr>
            <w:r w:rsidRPr="006F34F7">
              <w:rPr>
                <w:rFonts w:ascii="宋体" w:hAnsi="宋体" w:cs="宋体" w:hint="eastAsia"/>
                <w:szCs w:val="21"/>
                <w:lang w:val="zh-CN"/>
              </w:rPr>
              <w:t>售后服务</w:t>
            </w:r>
            <w:r w:rsidRPr="006F34F7">
              <w:rPr>
                <w:rFonts w:ascii="宋体" w:hAnsi="宋体" w:cs="宋体" w:hint="eastAsia"/>
                <w:szCs w:val="21"/>
              </w:rPr>
              <w:t>及培训方案详细，且优的得 5 分，一般得2分。</w:t>
            </w:r>
          </w:p>
        </w:tc>
        <w:tc>
          <w:tcPr>
            <w:tcW w:w="992" w:type="dxa"/>
            <w:tcBorders>
              <w:top w:val="single" w:sz="4" w:space="0" w:color="000000"/>
              <w:left w:val="single" w:sz="4" w:space="0" w:color="000000"/>
            </w:tcBorders>
            <w:vAlign w:val="center"/>
          </w:tcPr>
          <w:p w:rsidR="00AB3478" w:rsidRPr="006F34F7" w:rsidRDefault="00AB3478" w:rsidP="001C4368">
            <w:pPr>
              <w:autoSpaceDE w:val="0"/>
              <w:spacing w:line="300" w:lineRule="auto"/>
              <w:jc w:val="center"/>
              <w:rPr>
                <w:rFonts w:ascii="宋体" w:hAnsi="宋体" w:cs="宋体"/>
                <w:szCs w:val="21"/>
              </w:rPr>
            </w:pPr>
            <w:r w:rsidRPr="006F34F7">
              <w:rPr>
                <w:rFonts w:ascii="宋体" w:hAnsi="宋体" w:cs="宋体" w:hint="eastAsia"/>
                <w:szCs w:val="21"/>
              </w:rPr>
              <w:t>5</w:t>
            </w:r>
          </w:p>
        </w:tc>
        <w:tc>
          <w:tcPr>
            <w:tcW w:w="992" w:type="dxa"/>
            <w:tcBorders>
              <w:top w:val="single" w:sz="4" w:space="0" w:color="000000"/>
              <w:left w:val="single" w:sz="4" w:space="0" w:color="000000"/>
              <w:right w:val="single" w:sz="4" w:space="0" w:color="000000"/>
            </w:tcBorders>
            <w:vAlign w:val="center"/>
          </w:tcPr>
          <w:p w:rsidR="00AB3478" w:rsidRPr="006F34F7" w:rsidRDefault="00AB3478" w:rsidP="001C4368">
            <w:pPr>
              <w:autoSpaceDE w:val="0"/>
              <w:spacing w:line="300" w:lineRule="auto"/>
              <w:jc w:val="center"/>
              <w:rPr>
                <w:rFonts w:ascii="宋体" w:hAnsi="宋体" w:cs="宋体"/>
                <w:szCs w:val="21"/>
                <w:lang w:val="zh-CN"/>
              </w:rPr>
            </w:pPr>
          </w:p>
          <w:p w:rsidR="00AB3478" w:rsidRPr="006F34F7" w:rsidRDefault="00AB3478" w:rsidP="001C4368">
            <w:pPr>
              <w:autoSpaceDE w:val="0"/>
              <w:spacing w:line="300" w:lineRule="auto"/>
              <w:jc w:val="center"/>
              <w:rPr>
                <w:rFonts w:ascii="宋体" w:hAnsi="宋体" w:cs="宋体"/>
                <w:szCs w:val="21"/>
              </w:rPr>
            </w:pPr>
          </w:p>
        </w:tc>
      </w:tr>
      <w:tr w:rsidR="00AB3478" w:rsidRPr="006F34F7" w:rsidTr="001C4368">
        <w:trPr>
          <w:trHeight w:val="589"/>
        </w:trPr>
        <w:tc>
          <w:tcPr>
            <w:tcW w:w="618" w:type="dxa"/>
            <w:tcBorders>
              <w:top w:val="single" w:sz="4" w:space="0" w:color="000000"/>
              <w:left w:val="single" w:sz="4" w:space="0" w:color="000000"/>
              <w:right w:val="single" w:sz="4" w:space="0" w:color="auto"/>
            </w:tcBorders>
            <w:vAlign w:val="center"/>
          </w:tcPr>
          <w:p w:rsidR="00AB3478" w:rsidRPr="006F34F7" w:rsidRDefault="00AB3478" w:rsidP="002D3651">
            <w:pPr>
              <w:autoSpaceDE w:val="0"/>
              <w:spacing w:line="300" w:lineRule="auto"/>
              <w:rPr>
                <w:rFonts w:ascii="宋体" w:hAnsi="宋体" w:cs="宋体"/>
                <w:szCs w:val="21"/>
              </w:rPr>
            </w:pPr>
            <w:r w:rsidRPr="006F34F7">
              <w:rPr>
                <w:rFonts w:ascii="宋体" w:hAnsi="宋体" w:cs="宋体" w:hint="eastAsia"/>
                <w:szCs w:val="21"/>
                <w:lang w:val="zh-CN"/>
              </w:rPr>
              <w:t>3</w:t>
            </w:r>
          </w:p>
        </w:tc>
        <w:tc>
          <w:tcPr>
            <w:tcW w:w="1346" w:type="dxa"/>
            <w:gridSpan w:val="3"/>
            <w:tcBorders>
              <w:top w:val="single" w:sz="4" w:space="0" w:color="000000"/>
              <w:left w:val="single" w:sz="4" w:space="0" w:color="auto"/>
              <w:right w:val="single" w:sz="4" w:space="0" w:color="auto"/>
            </w:tcBorders>
            <w:vAlign w:val="center"/>
          </w:tcPr>
          <w:p w:rsidR="00AB3478" w:rsidRPr="006F34F7" w:rsidRDefault="00AB3478" w:rsidP="001C4368">
            <w:pPr>
              <w:autoSpaceDE w:val="0"/>
              <w:spacing w:line="300" w:lineRule="auto"/>
              <w:jc w:val="center"/>
              <w:rPr>
                <w:rFonts w:ascii="宋体" w:hAnsi="宋体" w:cs="宋体"/>
                <w:szCs w:val="21"/>
                <w:lang w:val="zh-CN"/>
              </w:rPr>
            </w:pPr>
            <w:r w:rsidRPr="006F34F7">
              <w:rPr>
                <w:rFonts w:ascii="宋体" w:hAnsi="宋体" w:cs="宋体" w:hint="eastAsia"/>
                <w:szCs w:val="21"/>
                <w:lang w:val="zh-CN"/>
              </w:rPr>
              <w:t>投标报价</w:t>
            </w:r>
          </w:p>
          <w:p w:rsidR="00AB3478" w:rsidRPr="006F34F7" w:rsidRDefault="00AB3478" w:rsidP="001C4368">
            <w:pPr>
              <w:autoSpaceDE w:val="0"/>
              <w:snapToGrid w:val="0"/>
              <w:spacing w:line="300" w:lineRule="auto"/>
              <w:jc w:val="center"/>
              <w:rPr>
                <w:rFonts w:ascii="宋体" w:hAnsi="宋体" w:cs="宋体"/>
                <w:szCs w:val="21"/>
                <w:lang w:val="zh-CN"/>
              </w:rPr>
            </w:pPr>
            <w:r w:rsidRPr="006F34F7">
              <w:rPr>
                <w:rFonts w:ascii="宋体" w:hAnsi="宋体" w:cs="宋体" w:hint="eastAsia"/>
                <w:szCs w:val="21"/>
                <w:lang w:val="zh-CN"/>
              </w:rPr>
              <w:t>（30分）</w:t>
            </w:r>
          </w:p>
        </w:tc>
        <w:tc>
          <w:tcPr>
            <w:tcW w:w="5379" w:type="dxa"/>
            <w:tcBorders>
              <w:top w:val="single" w:sz="4" w:space="0" w:color="000000"/>
              <w:left w:val="single" w:sz="4" w:space="0" w:color="auto"/>
              <w:right w:val="single" w:sz="4" w:space="0" w:color="auto"/>
            </w:tcBorders>
            <w:vAlign w:val="center"/>
          </w:tcPr>
          <w:p w:rsidR="00AB3478" w:rsidRPr="006F34F7" w:rsidRDefault="00AB3478" w:rsidP="001C4368">
            <w:pPr>
              <w:autoSpaceDE w:val="0"/>
              <w:snapToGrid w:val="0"/>
              <w:spacing w:line="300" w:lineRule="auto"/>
              <w:jc w:val="center"/>
              <w:rPr>
                <w:rFonts w:ascii="宋体" w:hAnsi="宋体" w:cs="宋体"/>
                <w:szCs w:val="21"/>
                <w:lang w:val="zh-CN"/>
              </w:rPr>
            </w:pPr>
            <w:r w:rsidRPr="006F34F7">
              <w:rPr>
                <w:rFonts w:ascii="宋体" w:hAnsi="宋体" w:cs="宋体" w:hint="eastAsia"/>
                <w:szCs w:val="21"/>
              </w:rPr>
              <w:t>满足招标文件要求，且价格最低的投标价为基准，价格分统一按照下列公式计算：价格分=|基准价／投标报价|×价格权值×100。</w:t>
            </w:r>
          </w:p>
        </w:tc>
        <w:tc>
          <w:tcPr>
            <w:tcW w:w="992" w:type="dxa"/>
            <w:tcBorders>
              <w:top w:val="single" w:sz="4" w:space="0" w:color="000000"/>
              <w:left w:val="single" w:sz="4" w:space="0" w:color="auto"/>
              <w:right w:val="single" w:sz="4" w:space="0" w:color="auto"/>
            </w:tcBorders>
            <w:vAlign w:val="center"/>
          </w:tcPr>
          <w:p w:rsidR="00AB3478" w:rsidRPr="006F34F7" w:rsidRDefault="00AB3478" w:rsidP="001C4368">
            <w:pPr>
              <w:autoSpaceDE w:val="0"/>
              <w:snapToGrid w:val="0"/>
              <w:spacing w:line="300" w:lineRule="auto"/>
              <w:jc w:val="center"/>
              <w:rPr>
                <w:rFonts w:ascii="宋体" w:hAnsi="宋体" w:cs="宋体"/>
                <w:szCs w:val="21"/>
                <w:lang w:val="zh-CN"/>
              </w:rPr>
            </w:pPr>
            <w:r w:rsidRPr="006F34F7">
              <w:rPr>
                <w:rFonts w:ascii="宋体" w:hAnsi="宋体" w:cs="宋体" w:hint="eastAsia"/>
                <w:szCs w:val="21"/>
                <w:lang w:val="zh-CN"/>
              </w:rPr>
              <w:t>30</w:t>
            </w:r>
          </w:p>
        </w:tc>
        <w:tc>
          <w:tcPr>
            <w:tcW w:w="992" w:type="dxa"/>
            <w:tcBorders>
              <w:top w:val="single" w:sz="4" w:space="0" w:color="000000"/>
              <w:left w:val="single" w:sz="4" w:space="0" w:color="auto"/>
              <w:right w:val="single" w:sz="4" w:space="0" w:color="000000"/>
            </w:tcBorders>
            <w:vAlign w:val="center"/>
          </w:tcPr>
          <w:p w:rsidR="00AB3478" w:rsidRPr="006F34F7" w:rsidRDefault="00AB3478" w:rsidP="001C4368">
            <w:pPr>
              <w:autoSpaceDE w:val="0"/>
              <w:snapToGrid w:val="0"/>
              <w:spacing w:line="300" w:lineRule="auto"/>
              <w:jc w:val="center"/>
              <w:rPr>
                <w:rFonts w:ascii="宋体" w:hAnsi="宋体" w:cs="宋体"/>
                <w:szCs w:val="21"/>
                <w:lang w:val="zh-CN"/>
              </w:rPr>
            </w:pPr>
          </w:p>
        </w:tc>
      </w:tr>
      <w:tr w:rsidR="00AB3478" w:rsidRPr="006F34F7" w:rsidTr="001C4368">
        <w:trPr>
          <w:trHeight w:val="358"/>
        </w:trPr>
        <w:tc>
          <w:tcPr>
            <w:tcW w:w="624" w:type="dxa"/>
            <w:gridSpan w:val="2"/>
            <w:tcBorders>
              <w:top w:val="single" w:sz="4" w:space="0" w:color="000000"/>
              <w:left w:val="single" w:sz="4" w:space="0" w:color="000000"/>
              <w:bottom w:val="single" w:sz="4" w:space="0" w:color="000000"/>
            </w:tcBorders>
            <w:vAlign w:val="center"/>
          </w:tcPr>
          <w:p w:rsidR="00AB3478" w:rsidRPr="006F34F7" w:rsidRDefault="00AB3478" w:rsidP="002D3651">
            <w:pPr>
              <w:autoSpaceDE w:val="0"/>
              <w:snapToGrid w:val="0"/>
              <w:spacing w:line="300" w:lineRule="auto"/>
              <w:jc w:val="center"/>
              <w:rPr>
                <w:rFonts w:ascii="宋体" w:hAnsi="宋体" w:cs="宋体"/>
                <w:szCs w:val="21"/>
                <w:lang w:val="zh-CN"/>
              </w:rPr>
            </w:pPr>
          </w:p>
        </w:tc>
        <w:tc>
          <w:tcPr>
            <w:tcW w:w="6719" w:type="dxa"/>
            <w:gridSpan w:val="3"/>
            <w:tcBorders>
              <w:top w:val="single" w:sz="4" w:space="0" w:color="000000"/>
              <w:left w:val="single" w:sz="4" w:space="0" w:color="000000"/>
              <w:bottom w:val="single" w:sz="4" w:space="0" w:color="000000"/>
            </w:tcBorders>
            <w:vAlign w:val="center"/>
          </w:tcPr>
          <w:p w:rsidR="00AB3478" w:rsidRPr="006F34F7" w:rsidRDefault="00AB3478" w:rsidP="001C4368">
            <w:pPr>
              <w:autoSpaceDE w:val="0"/>
              <w:spacing w:line="300" w:lineRule="auto"/>
              <w:jc w:val="center"/>
              <w:rPr>
                <w:rFonts w:ascii="宋体" w:hAnsi="宋体" w:cs="宋体"/>
                <w:szCs w:val="21"/>
                <w:lang w:val="zh-CN"/>
              </w:rPr>
            </w:pPr>
            <w:r w:rsidRPr="006F34F7">
              <w:rPr>
                <w:rFonts w:ascii="宋体" w:hAnsi="宋体" w:cs="宋体" w:hint="eastAsia"/>
                <w:szCs w:val="21"/>
                <w:lang w:val="zh-CN"/>
              </w:rPr>
              <w:t>评比总得分（满分100分）</w:t>
            </w:r>
          </w:p>
        </w:tc>
        <w:tc>
          <w:tcPr>
            <w:tcW w:w="992" w:type="dxa"/>
            <w:tcBorders>
              <w:top w:val="single" w:sz="4" w:space="0" w:color="000000"/>
              <w:left w:val="single" w:sz="4" w:space="0" w:color="000000"/>
              <w:bottom w:val="single" w:sz="4" w:space="0" w:color="000000"/>
            </w:tcBorders>
            <w:vAlign w:val="center"/>
          </w:tcPr>
          <w:p w:rsidR="00AB3478" w:rsidRPr="006F34F7" w:rsidRDefault="00AB3478" w:rsidP="001C4368">
            <w:pPr>
              <w:autoSpaceDE w:val="0"/>
              <w:spacing w:line="300" w:lineRule="auto"/>
              <w:jc w:val="center"/>
              <w:rPr>
                <w:rFonts w:ascii="宋体" w:hAnsi="宋体" w:cs="宋体"/>
                <w:szCs w:val="21"/>
                <w:lang w:val="zh-CN"/>
              </w:rPr>
            </w:pPr>
            <w:r w:rsidRPr="006F34F7">
              <w:rPr>
                <w:rFonts w:ascii="宋体" w:hAnsi="宋体" w:cs="宋体" w:hint="eastAsia"/>
                <w:szCs w:val="21"/>
                <w:lang w:val="zh-CN"/>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AB3478" w:rsidRPr="006F34F7" w:rsidRDefault="00AB3478" w:rsidP="001C4368">
            <w:pPr>
              <w:autoSpaceDE w:val="0"/>
              <w:spacing w:line="300" w:lineRule="auto"/>
              <w:jc w:val="center"/>
              <w:rPr>
                <w:rFonts w:ascii="宋体" w:hAnsi="宋体" w:cs="宋体"/>
                <w:szCs w:val="21"/>
              </w:rPr>
            </w:pPr>
          </w:p>
        </w:tc>
      </w:tr>
    </w:tbl>
    <w:p w:rsidR="00AB3478" w:rsidRPr="006F34F7" w:rsidRDefault="00AB3478" w:rsidP="00AB3478">
      <w:pPr>
        <w:snapToGrid w:val="0"/>
        <w:spacing w:line="360" w:lineRule="auto"/>
        <w:rPr>
          <w:rFonts w:ascii="宋体" w:hAnsi="宋体"/>
          <w:szCs w:val="21"/>
        </w:rPr>
      </w:pPr>
    </w:p>
    <w:p w:rsidR="00AB3478" w:rsidRPr="006F34F7" w:rsidRDefault="00AB3478" w:rsidP="00AB3478">
      <w:pPr>
        <w:snapToGrid w:val="0"/>
        <w:spacing w:line="360" w:lineRule="auto"/>
        <w:rPr>
          <w:rFonts w:ascii="宋体" w:hAnsi="宋体"/>
          <w:szCs w:val="21"/>
        </w:rPr>
      </w:pPr>
      <w:r w:rsidRPr="006F34F7">
        <w:rPr>
          <w:rFonts w:ascii="宋体" w:hAnsi="宋体" w:hint="eastAsia"/>
          <w:szCs w:val="21"/>
        </w:rPr>
        <w:t>为了便于评委对投标文件内容的审核，投标人可针对本投标文件第六章中“技术商务评分表”编写响应页码索引表，即该评分项目内容在投标文件中的页码。</w:t>
      </w:r>
    </w:p>
    <w:p w:rsidR="00AB5B07" w:rsidRPr="00AB3478" w:rsidRDefault="00AB5B07" w:rsidP="00485B24">
      <w:pPr>
        <w:spacing w:beforeLines="50" w:afterLines="50" w:line="440" w:lineRule="exact"/>
        <w:rPr>
          <w:rFonts w:ascii="宋体" w:hAnsi="宋体"/>
          <w:b/>
          <w:sz w:val="30"/>
          <w:szCs w:val="30"/>
        </w:rPr>
      </w:pPr>
    </w:p>
    <w:p w:rsidR="00AB5B07" w:rsidRPr="00A4136F" w:rsidRDefault="00AB5B07">
      <w:pPr>
        <w:snapToGrid w:val="0"/>
        <w:jc w:val="center"/>
        <w:rPr>
          <w:rFonts w:ascii="宋体" w:hAnsi="宋体"/>
          <w:b/>
          <w:sz w:val="30"/>
          <w:szCs w:val="30"/>
        </w:rPr>
      </w:pPr>
    </w:p>
    <w:p w:rsidR="00AB5B07" w:rsidRPr="00A4136F" w:rsidRDefault="00AB5B07">
      <w:pPr>
        <w:snapToGrid w:val="0"/>
        <w:jc w:val="center"/>
        <w:rPr>
          <w:rFonts w:ascii="宋体" w:hAnsi="宋体"/>
          <w:b/>
          <w:sz w:val="30"/>
          <w:szCs w:val="30"/>
        </w:rPr>
      </w:pPr>
    </w:p>
    <w:p w:rsidR="00AB5B07" w:rsidRPr="00A4136F" w:rsidRDefault="00AB5B07">
      <w:pPr>
        <w:snapToGrid w:val="0"/>
        <w:jc w:val="center"/>
        <w:rPr>
          <w:rFonts w:ascii="宋体" w:hAnsi="宋体"/>
          <w:b/>
          <w:sz w:val="30"/>
          <w:szCs w:val="30"/>
        </w:rPr>
      </w:pPr>
    </w:p>
    <w:p w:rsidR="00AB5B07" w:rsidRPr="00A4136F" w:rsidRDefault="00AB5B07">
      <w:pPr>
        <w:snapToGrid w:val="0"/>
        <w:jc w:val="center"/>
        <w:rPr>
          <w:rFonts w:ascii="宋体" w:hAnsi="宋体"/>
          <w:b/>
          <w:sz w:val="30"/>
          <w:szCs w:val="30"/>
        </w:rPr>
      </w:pPr>
    </w:p>
    <w:p w:rsidR="00AB5B07" w:rsidRPr="00A4136F" w:rsidRDefault="00AB5B07">
      <w:pPr>
        <w:snapToGrid w:val="0"/>
        <w:jc w:val="center"/>
        <w:rPr>
          <w:rFonts w:ascii="宋体" w:hAnsi="宋体"/>
          <w:b/>
          <w:sz w:val="30"/>
          <w:szCs w:val="30"/>
        </w:rPr>
      </w:pPr>
    </w:p>
    <w:p w:rsidR="00AB5B07" w:rsidRPr="00A4136F" w:rsidRDefault="00AB5B07">
      <w:pPr>
        <w:snapToGrid w:val="0"/>
        <w:jc w:val="center"/>
        <w:rPr>
          <w:rFonts w:ascii="宋体" w:hAnsi="宋体"/>
          <w:b/>
          <w:sz w:val="30"/>
          <w:szCs w:val="30"/>
        </w:rPr>
      </w:pPr>
    </w:p>
    <w:p w:rsidR="00AB5B07" w:rsidRPr="00A4136F" w:rsidRDefault="00AB5B07">
      <w:pPr>
        <w:snapToGrid w:val="0"/>
        <w:jc w:val="center"/>
        <w:rPr>
          <w:rFonts w:ascii="宋体" w:hAnsi="宋体"/>
          <w:b/>
          <w:sz w:val="30"/>
          <w:szCs w:val="30"/>
        </w:rPr>
      </w:pPr>
    </w:p>
    <w:p w:rsidR="00AB5B07" w:rsidRPr="00A4136F" w:rsidRDefault="00AB5B07">
      <w:pPr>
        <w:snapToGrid w:val="0"/>
        <w:jc w:val="center"/>
        <w:rPr>
          <w:rFonts w:ascii="宋体" w:hAnsi="宋体"/>
          <w:b/>
          <w:sz w:val="30"/>
          <w:szCs w:val="30"/>
        </w:rPr>
      </w:pPr>
    </w:p>
    <w:p w:rsidR="00AB5B07" w:rsidRPr="00A4136F" w:rsidRDefault="00AB5B07">
      <w:pPr>
        <w:snapToGrid w:val="0"/>
        <w:jc w:val="center"/>
        <w:rPr>
          <w:rFonts w:ascii="宋体" w:hAnsi="宋体"/>
          <w:b/>
          <w:sz w:val="30"/>
          <w:szCs w:val="30"/>
        </w:rPr>
      </w:pPr>
    </w:p>
    <w:p w:rsidR="00AB5B07" w:rsidRDefault="00AB5B07">
      <w:pPr>
        <w:snapToGrid w:val="0"/>
        <w:jc w:val="center"/>
        <w:rPr>
          <w:rFonts w:ascii="宋体" w:hAnsi="宋体"/>
          <w:b/>
          <w:sz w:val="30"/>
          <w:szCs w:val="30"/>
        </w:rPr>
      </w:pPr>
    </w:p>
    <w:p w:rsidR="001C4368" w:rsidRDefault="001C4368">
      <w:pPr>
        <w:snapToGrid w:val="0"/>
        <w:jc w:val="center"/>
        <w:rPr>
          <w:rFonts w:ascii="宋体" w:hAnsi="宋体"/>
          <w:b/>
          <w:sz w:val="30"/>
          <w:szCs w:val="30"/>
        </w:rPr>
      </w:pPr>
    </w:p>
    <w:p w:rsidR="001C4368" w:rsidRDefault="001C4368">
      <w:pPr>
        <w:snapToGrid w:val="0"/>
        <w:jc w:val="center"/>
        <w:rPr>
          <w:rFonts w:ascii="宋体" w:hAnsi="宋体"/>
          <w:b/>
          <w:sz w:val="30"/>
          <w:szCs w:val="30"/>
        </w:rPr>
      </w:pPr>
    </w:p>
    <w:p w:rsidR="001C4368" w:rsidRPr="00A4136F" w:rsidRDefault="001C4368">
      <w:pPr>
        <w:snapToGrid w:val="0"/>
        <w:jc w:val="center"/>
        <w:rPr>
          <w:rFonts w:ascii="宋体" w:hAnsi="宋体"/>
          <w:b/>
          <w:sz w:val="30"/>
          <w:szCs w:val="30"/>
        </w:rPr>
      </w:pPr>
    </w:p>
    <w:p w:rsidR="00AB5B07" w:rsidRPr="00A4136F" w:rsidRDefault="00AB5B07">
      <w:pPr>
        <w:snapToGrid w:val="0"/>
        <w:jc w:val="center"/>
        <w:rPr>
          <w:rFonts w:ascii="宋体" w:hAnsi="宋体"/>
          <w:b/>
          <w:sz w:val="30"/>
          <w:szCs w:val="30"/>
        </w:rPr>
      </w:pPr>
      <w:r w:rsidRPr="00A4136F">
        <w:rPr>
          <w:rFonts w:ascii="宋体" w:hAnsi="宋体" w:hint="eastAsia"/>
          <w:b/>
          <w:sz w:val="30"/>
          <w:szCs w:val="30"/>
        </w:rPr>
        <w:lastRenderedPageBreak/>
        <w:t>竞争性磋商第二次报价单</w:t>
      </w:r>
    </w:p>
    <w:p w:rsidR="00AB5B07" w:rsidRPr="00A4136F" w:rsidRDefault="00AB5B07">
      <w:pPr>
        <w:rPr>
          <w:rFonts w:ascii="宋体" w:hAnsi="宋体"/>
          <w:b/>
        </w:rPr>
      </w:pPr>
    </w:p>
    <w:p w:rsidR="00AB5B07" w:rsidRPr="00A4136F" w:rsidRDefault="00AB5B07" w:rsidP="004E475F">
      <w:pPr>
        <w:ind w:firstLineChars="592" w:firstLine="1248"/>
        <w:rPr>
          <w:rFonts w:ascii="宋体" w:hAnsi="宋体"/>
          <w:sz w:val="24"/>
        </w:rPr>
      </w:pPr>
      <w:r w:rsidRPr="00A4136F">
        <w:rPr>
          <w:rFonts w:ascii="宋体" w:hAnsi="宋体" w:hint="eastAsia"/>
          <w:b/>
        </w:rPr>
        <w:t>（说明：二次报价单待开标当天通过审查的供应商进入下一轮时由代理机构派发）</w:t>
      </w:r>
    </w:p>
    <w:p w:rsidR="00AB5B07" w:rsidRPr="00A4136F" w:rsidRDefault="00AB5B07">
      <w:pPr>
        <w:pStyle w:val="2"/>
        <w:rPr>
          <w:rFonts w:ascii="宋体" w:eastAsia="宋体" w:hAnsi="宋体"/>
          <w:lang w:val="en-GB"/>
        </w:rPr>
      </w:pPr>
      <w:bookmarkStart w:id="54" w:name="_Toc434678180"/>
      <w:bookmarkEnd w:id="48"/>
      <w:bookmarkEnd w:id="49"/>
      <w:bookmarkEnd w:id="50"/>
      <w:bookmarkEnd w:id="51"/>
      <w:bookmarkEnd w:id="52"/>
      <w:bookmarkEnd w:id="53"/>
      <w:r w:rsidRPr="00A4136F">
        <w:rPr>
          <w:rFonts w:ascii="宋体" w:eastAsia="宋体" w:hAnsi="宋体" w:hint="eastAsia"/>
          <w:lang w:val="en-GB"/>
        </w:rPr>
        <w:t>（七）定标</w:t>
      </w:r>
      <w:bookmarkEnd w:id="54"/>
    </w:p>
    <w:p w:rsidR="00AB5B07" w:rsidRPr="00A4136F" w:rsidRDefault="00AB5B07">
      <w:pPr>
        <w:shd w:val="clear" w:color="auto" w:fill="FFFFFF"/>
        <w:spacing w:line="440" w:lineRule="exact"/>
        <w:rPr>
          <w:rFonts w:ascii="宋体" w:hAnsi="宋体" w:cs="宋体"/>
          <w:b/>
          <w:sz w:val="24"/>
        </w:rPr>
      </w:pPr>
      <w:r w:rsidRPr="00A4136F">
        <w:rPr>
          <w:rFonts w:ascii="宋体" w:hAnsi="宋体" w:cs="宋体" w:hint="eastAsia"/>
          <w:b/>
          <w:sz w:val="24"/>
        </w:rPr>
        <w:t>23、定标</w:t>
      </w:r>
    </w:p>
    <w:p w:rsidR="00AB5B07" w:rsidRPr="00A4136F" w:rsidRDefault="00AB5B07">
      <w:pPr>
        <w:spacing w:line="440" w:lineRule="exact"/>
        <w:ind w:firstLineChars="200" w:firstLine="480"/>
        <w:outlineLvl w:val="0"/>
        <w:rPr>
          <w:rFonts w:ascii="宋体" w:hAnsi="宋体" w:cs="宋体"/>
          <w:kern w:val="0"/>
          <w:sz w:val="24"/>
          <w:lang w:val="en-GB"/>
        </w:rPr>
      </w:pPr>
      <w:r w:rsidRPr="00A4136F">
        <w:rPr>
          <w:rFonts w:ascii="宋体" w:hAnsi="宋体" w:cs="宋体" w:hint="eastAsia"/>
          <w:kern w:val="0"/>
          <w:sz w:val="24"/>
          <w:lang w:val="en-GB"/>
        </w:rPr>
        <w:t>23.1评标委员会将严格按照投标文件的要求和条件进行评标,根据评标办法推荐出二至三人为中标候选人，并标明排列顺序。采购人将确定排名第一的中标候选人为中标人并向其授予合同。</w:t>
      </w:r>
    </w:p>
    <w:p w:rsidR="00AB5B07" w:rsidRPr="00A4136F" w:rsidRDefault="00AB5B07">
      <w:pPr>
        <w:spacing w:line="440" w:lineRule="exact"/>
        <w:ind w:firstLineChars="200" w:firstLine="480"/>
        <w:outlineLvl w:val="0"/>
        <w:rPr>
          <w:rFonts w:ascii="宋体" w:hAnsi="宋体" w:cs="宋体"/>
          <w:kern w:val="0"/>
          <w:sz w:val="24"/>
          <w:lang w:val="en-GB"/>
        </w:rPr>
      </w:pPr>
      <w:r w:rsidRPr="00A4136F">
        <w:rPr>
          <w:rFonts w:ascii="宋体" w:hAnsi="宋体" w:cs="宋体" w:hint="eastAsia"/>
          <w:kern w:val="0"/>
          <w:sz w:val="24"/>
          <w:lang w:val="en-GB"/>
        </w:rPr>
        <w:t>2</w:t>
      </w:r>
      <w:r w:rsidRPr="00A4136F">
        <w:rPr>
          <w:rFonts w:ascii="宋体" w:hAnsi="宋体" w:cs="宋体" w:hint="eastAsia"/>
          <w:kern w:val="0"/>
          <w:sz w:val="24"/>
        </w:rPr>
        <w:t>3</w:t>
      </w:r>
      <w:r w:rsidRPr="00A4136F">
        <w:rPr>
          <w:rFonts w:ascii="宋体" w:hAnsi="宋体" w:cs="宋体" w:hint="eastAsia"/>
          <w:kern w:val="0"/>
          <w:sz w:val="24"/>
          <w:lang w:val="en-GB"/>
        </w:rPr>
        <w:t>.2</w:t>
      </w:r>
      <w:r w:rsidRPr="00A4136F">
        <w:rPr>
          <w:rFonts w:ascii="宋体" w:hAnsi="宋体" w:hint="eastAsia"/>
          <w:sz w:val="24"/>
        </w:rPr>
        <w:t>中标候选人因不可抗力或者自身原因不能履行合同，或者本文件规定应当提交履约保证金而在规定期限未能提交的，或者是评标委员会出现评标错误，被他人质疑后证实确有其事的，采购人将按评标排名次序把合同授予排名其后的投标人。</w:t>
      </w:r>
    </w:p>
    <w:p w:rsidR="00AB5B07" w:rsidRPr="00A4136F" w:rsidRDefault="00AB5B07">
      <w:pPr>
        <w:adjustRightInd w:val="0"/>
        <w:snapToGrid w:val="0"/>
        <w:spacing w:line="440" w:lineRule="exact"/>
        <w:ind w:firstLineChars="200" w:firstLine="480"/>
        <w:rPr>
          <w:rFonts w:ascii="宋体" w:hAnsi="宋体" w:cs="宋体"/>
          <w:kern w:val="0"/>
          <w:sz w:val="24"/>
          <w:lang w:val="en-GB"/>
        </w:rPr>
      </w:pPr>
      <w:r w:rsidRPr="00A4136F">
        <w:rPr>
          <w:rFonts w:ascii="宋体" w:hAnsi="宋体" w:cs="宋体" w:hint="eastAsia"/>
          <w:kern w:val="0"/>
          <w:sz w:val="24"/>
          <w:lang w:val="en-GB"/>
        </w:rPr>
        <w:t>2</w:t>
      </w:r>
      <w:r w:rsidRPr="00A4136F">
        <w:rPr>
          <w:rFonts w:ascii="宋体" w:hAnsi="宋体" w:cs="宋体" w:hint="eastAsia"/>
          <w:kern w:val="0"/>
          <w:sz w:val="24"/>
        </w:rPr>
        <w:t>3</w:t>
      </w:r>
      <w:r w:rsidRPr="00A4136F">
        <w:rPr>
          <w:rFonts w:ascii="宋体" w:hAnsi="宋体" w:cs="宋体" w:hint="eastAsia"/>
          <w:kern w:val="0"/>
          <w:sz w:val="24"/>
          <w:lang w:val="en-GB"/>
        </w:rPr>
        <w:t>.3</w:t>
      </w:r>
      <w:r w:rsidRPr="00A4136F">
        <w:rPr>
          <w:rFonts w:ascii="宋体" w:hAnsi="宋体" w:cs="宋体" w:hint="eastAsia"/>
          <w:kern w:val="0"/>
          <w:sz w:val="24"/>
        </w:rPr>
        <w:t xml:space="preserve"> </w:t>
      </w:r>
      <w:r w:rsidRPr="00A4136F">
        <w:rPr>
          <w:rFonts w:ascii="宋体" w:hAnsi="宋体" w:cs="宋体" w:hint="eastAsia"/>
          <w:kern w:val="0"/>
          <w:sz w:val="24"/>
          <w:lang w:val="en-GB"/>
        </w:rPr>
        <w:t>中标人确定后，</w:t>
      </w:r>
      <w:r w:rsidRPr="00A4136F">
        <w:rPr>
          <w:rFonts w:ascii="宋体" w:hAnsi="宋体" w:cs="宋体" w:hint="eastAsia"/>
          <w:sz w:val="24"/>
        </w:rPr>
        <w:t>采购代理机构</w:t>
      </w:r>
      <w:r w:rsidRPr="00A4136F">
        <w:rPr>
          <w:rFonts w:ascii="宋体" w:hAnsi="宋体" w:cs="宋体" w:hint="eastAsia"/>
          <w:kern w:val="0"/>
          <w:sz w:val="24"/>
          <w:lang w:val="en-GB"/>
        </w:rPr>
        <w:t>将在政府采购指定媒体上公示中标结果。</w:t>
      </w:r>
    </w:p>
    <w:p w:rsidR="00AB5B07" w:rsidRPr="00A4136F" w:rsidRDefault="00AB5B07">
      <w:pPr>
        <w:pStyle w:val="a5"/>
        <w:adjustRightInd w:val="0"/>
        <w:snapToGrid w:val="0"/>
        <w:spacing w:line="440" w:lineRule="exact"/>
        <w:ind w:firstLineChars="200" w:firstLine="480"/>
        <w:rPr>
          <w:rFonts w:hAnsi="宋体" w:cs="宋体"/>
          <w:kern w:val="0"/>
          <w:sz w:val="24"/>
          <w:lang w:val="en-GB"/>
        </w:rPr>
      </w:pPr>
      <w:r w:rsidRPr="00A4136F">
        <w:rPr>
          <w:rFonts w:hAnsi="宋体" w:cs="宋体" w:hint="eastAsia"/>
          <w:kern w:val="0"/>
          <w:sz w:val="24"/>
          <w:lang w:val="en-GB"/>
        </w:rPr>
        <w:t>23.4</w:t>
      </w:r>
      <w:r w:rsidRPr="00A4136F">
        <w:rPr>
          <w:rFonts w:hAnsi="宋体" w:cs="宋体" w:hint="eastAsia"/>
          <w:kern w:val="0"/>
          <w:sz w:val="24"/>
        </w:rPr>
        <w:t xml:space="preserve"> </w:t>
      </w:r>
      <w:r w:rsidRPr="00A4136F">
        <w:rPr>
          <w:rFonts w:hAnsi="宋体" w:cs="宋体" w:hint="eastAsia"/>
          <w:kern w:val="0"/>
          <w:sz w:val="24"/>
          <w:lang w:val="en-GB"/>
        </w:rPr>
        <w:t>凡是属于审查、澄清、评价和比较投标的有关资料以及授标意向等，评标委员会及有关工作人员自始至终均不得向投标人或其它无关的人员透露。</w:t>
      </w:r>
    </w:p>
    <w:p w:rsidR="00AB5B07" w:rsidRPr="00A4136F" w:rsidRDefault="00AB5B07">
      <w:pPr>
        <w:tabs>
          <w:tab w:val="left" w:pos="360"/>
          <w:tab w:val="left" w:pos="960"/>
        </w:tabs>
        <w:adjustRightInd w:val="0"/>
        <w:snapToGrid w:val="0"/>
        <w:spacing w:line="440" w:lineRule="exact"/>
        <w:ind w:firstLineChars="200" w:firstLine="480"/>
        <w:rPr>
          <w:rFonts w:ascii="宋体" w:hAnsi="宋体" w:cs="宋体"/>
          <w:kern w:val="0"/>
          <w:sz w:val="24"/>
          <w:lang w:val="en-GB"/>
        </w:rPr>
      </w:pPr>
      <w:r w:rsidRPr="00A4136F">
        <w:rPr>
          <w:rFonts w:ascii="宋体" w:hAnsi="宋体" w:cs="宋体" w:hint="eastAsia"/>
          <w:kern w:val="0"/>
          <w:sz w:val="24"/>
          <w:lang w:val="en-GB"/>
        </w:rPr>
        <w:t>2</w:t>
      </w:r>
      <w:r w:rsidRPr="00A4136F">
        <w:rPr>
          <w:rFonts w:ascii="宋体" w:hAnsi="宋体" w:cs="宋体" w:hint="eastAsia"/>
          <w:kern w:val="0"/>
          <w:sz w:val="24"/>
        </w:rPr>
        <w:t>3</w:t>
      </w:r>
      <w:r w:rsidRPr="00A4136F">
        <w:rPr>
          <w:rFonts w:ascii="宋体" w:hAnsi="宋体" w:cs="宋体" w:hint="eastAsia"/>
          <w:kern w:val="0"/>
          <w:sz w:val="24"/>
          <w:lang w:val="en-GB"/>
        </w:rPr>
        <w:t>.5</w:t>
      </w:r>
      <w:r w:rsidRPr="00A4136F">
        <w:rPr>
          <w:rFonts w:ascii="宋体" w:hAnsi="宋体" w:cs="宋体" w:hint="eastAsia"/>
          <w:kern w:val="0"/>
          <w:sz w:val="24"/>
        </w:rPr>
        <w:t xml:space="preserve"> </w:t>
      </w:r>
      <w:r w:rsidRPr="00A4136F">
        <w:rPr>
          <w:rFonts w:ascii="宋体" w:hAnsi="宋体" w:cs="宋体" w:hint="eastAsia"/>
          <w:kern w:val="0"/>
          <w:sz w:val="24"/>
          <w:lang w:val="en-GB"/>
        </w:rPr>
        <w:t>在评标期间，投标人企图影响采购人、</w:t>
      </w:r>
      <w:r w:rsidRPr="00A4136F">
        <w:rPr>
          <w:rFonts w:ascii="宋体" w:hAnsi="宋体" w:cs="宋体" w:hint="eastAsia"/>
          <w:sz w:val="24"/>
        </w:rPr>
        <w:t>采购代理机构</w:t>
      </w:r>
      <w:r w:rsidRPr="00A4136F">
        <w:rPr>
          <w:rFonts w:ascii="宋体" w:hAnsi="宋体" w:cs="宋体" w:hint="eastAsia"/>
          <w:kern w:val="0"/>
          <w:sz w:val="24"/>
          <w:lang w:val="en-GB"/>
        </w:rPr>
        <w:t>和评标委员会而获得评标信息的任何活动，都将导致其投标被拒绝，并承担相应的法律责任。</w:t>
      </w:r>
    </w:p>
    <w:p w:rsidR="00AB5B07" w:rsidRPr="00A4136F" w:rsidRDefault="00AB5B07">
      <w:pPr>
        <w:tabs>
          <w:tab w:val="left" w:pos="0"/>
        </w:tabs>
        <w:adjustRightInd w:val="0"/>
        <w:snapToGrid w:val="0"/>
        <w:spacing w:line="440" w:lineRule="exact"/>
        <w:rPr>
          <w:rFonts w:ascii="宋体" w:hAnsi="宋体" w:cs="宋体"/>
          <w:b/>
          <w:bCs/>
          <w:kern w:val="0"/>
          <w:sz w:val="24"/>
          <w:lang w:val="en-GB"/>
        </w:rPr>
      </w:pPr>
      <w:r w:rsidRPr="00A4136F">
        <w:rPr>
          <w:rFonts w:ascii="宋体" w:hAnsi="宋体" w:cs="宋体" w:hint="eastAsia"/>
          <w:b/>
          <w:bCs/>
          <w:kern w:val="0"/>
          <w:sz w:val="24"/>
          <w:lang w:val="en-GB"/>
        </w:rPr>
        <w:t>24、重新招标和不再招标</w:t>
      </w:r>
    </w:p>
    <w:p w:rsidR="00AB5B07" w:rsidRPr="00A4136F" w:rsidRDefault="00AB5B07">
      <w:pPr>
        <w:spacing w:line="500" w:lineRule="exact"/>
        <w:ind w:firstLineChars="200" w:firstLine="480"/>
        <w:rPr>
          <w:rFonts w:ascii="宋体" w:hAnsi="宋体"/>
          <w:sz w:val="24"/>
        </w:rPr>
      </w:pPr>
      <w:bookmarkStart w:id="55" w:name="_Toc408560671"/>
      <w:r w:rsidRPr="00A4136F">
        <w:rPr>
          <w:rFonts w:ascii="宋体" w:hAnsi="宋体" w:hint="eastAsia"/>
          <w:sz w:val="24"/>
        </w:rPr>
        <w:t>24.1 重新招标</w:t>
      </w:r>
      <w:bookmarkEnd w:id="55"/>
    </w:p>
    <w:p w:rsidR="00AB5B07" w:rsidRPr="00A4136F" w:rsidRDefault="00AB5B07">
      <w:pPr>
        <w:spacing w:line="360" w:lineRule="auto"/>
        <w:ind w:firstLineChars="200" w:firstLine="480"/>
        <w:rPr>
          <w:rFonts w:ascii="宋体" w:hAnsi="宋体"/>
          <w:sz w:val="24"/>
        </w:rPr>
      </w:pPr>
      <w:r w:rsidRPr="00A4136F">
        <w:rPr>
          <w:rFonts w:ascii="宋体" w:hAnsi="宋体" w:hint="eastAsia"/>
          <w:sz w:val="24"/>
        </w:rPr>
        <w:t>有下列情形之一的，招标人将重新招标：</w:t>
      </w:r>
    </w:p>
    <w:p w:rsidR="00AB5B07" w:rsidRPr="00A4136F" w:rsidRDefault="00AB5B07">
      <w:pPr>
        <w:spacing w:line="360" w:lineRule="auto"/>
        <w:ind w:firstLineChars="200" w:firstLine="480"/>
        <w:rPr>
          <w:rFonts w:ascii="宋体" w:hAnsi="宋体" w:cs="宋体"/>
          <w:sz w:val="24"/>
        </w:rPr>
      </w:pPr>
      <w:r w:rsidRPr="00A4136F">
        <w:rPr>
          <w:rFonts w:ascii="宋体" w:hAnsi="宋体" w:hint="eastAsia"/>
          <w:sz w:val="24"/>
        </w:rPr>
        <w:t>24.1.1投标截止时间止，投标人少于3个的；</w:t>
      </w:r>
    </w:p>
    <w:p w:rsidR="00AB5B07" w:rsidRPr="00A4136F" w:rsidRDefault="00AB5B07">
      <w:pPr>
        <w:spacing w:line="360" w:lineRule="auto"/>
        <w:ind w:firstLineChars="200" w:firstLine="480"/>
        <w:rPr>
          <w:rFonts w:ascii="宋体" w:hAnsi="宋体" w:cs="宋体"/>
          <w:sz w:val="24"/>
        </w:rPr>
      </w:pPr>
      <w:r w:rsidRPr="00A4136F">
        <w:rPr>
          <w:rFonts w:ascii="宋体" w:hAnsi="宋体" w:hint="eastAsia"/>
          <w:sz w:val="24"/>
        </w:rPr>
        <w:t>24.1.2若</w:t>
      </w:r>
      <w:r w:rsidRPr="00A4136F">
        <w:rPr>
          <w:rFonts w:ascii="宋体" w:hAnsi="宋体" w:cs="宋体" w:hint="eastAsia"/>
          <w:sz w:val="24"/>
        </w:rPr>
        <w:t>采用竞争性磋商采购方式采购的政府购买服务项目（含政府和社会资本合作项目），采购过程中符合要求的投标人（社会资本）少于2家的。</w:t>
      </w:r>
    </w:p>
    <w:p w:rsidR="00AB5B07" w:rsidRPr="00A4136F" w:rsidRDefault="00AB5B07">
      <w:pPr>
        <w:spacing w:line="360" w:lineRule="auto"/>
        <w:ind w:firstLineChars="200" w:firstLine="480"/>
        <w:rPr>
          <w:rFonts w:ascii="宋体" w:hAnsi="宋体"/>
          <w:sz w:val="24"/>
        </w:rPr>
      </w:pPr>
      <w:r w:rsidRPr="00A4136F">
        <w:rPr>
          <w:rFonts w:ascii="宋体" w:hAnsi="宋体" w:hint="eastAsia"/>
          <w:sz w:val="24"/>
        </w:rPr>
        <w:t>24.1.3 经评标委员会评审后否决所有投标的。</w:t>
      </w:r>
    </w:p>
    <w:p w:rsidR="00AB5B07" w:rsidRPr="00A4136F" w:rsidRDefault="00AB5B07">
      <w:pPr>
        <w:spacing w:line="500" w:lineRule="exact"/>
        <w:ind w:firstLineChars="200" w:firstLine="480"/>
        <w:rPr>
          <w:rFonts w:ascii="宋体" w:hAnsi="宋体"/>
          <w:sz w:val="24"/>
        </w:rPr>
      </w:pPr>
      <w:bookmarkStart w:id="56" w:name="_Toc408560672"/>
      <w:r w:rsidRPr="00A4136F">
        <w:rPr>
          <w:rFonts w:ascii="宋体" w:hAnsi="宋体" w:hint="eastAsia"/>
          <w:sz w:val="24"/>
        </w:rPr>
        <w:t>24.2 不再招标</w:t>
      </w:r>
      <w:bookmarkEnd w:id="56"/>
    </w:p>
    <w:p w:rsidR="00AB5B07" w:rsidRPr="00A4136F" w:rsidRDefault="00AB5B07">
      <w:pPr>
        <w:spacing w:line="360" w:lineRule="auto"/>
        <w:ind w:firstLineChars="200" w:firstLine="480"/>
        <w:rPr>
          <w:rFonts w:ascii="宋体" w:hAnsi="宋体"/>
          <w:sz w:val="24"/>
        </w:rPr>
      </w:pPr>
      <w:r w:rsidRPr="00A4136F">
        <w:rPr>
          <w:rFonts w:ascii="宋体" w:hAnsi="宋体" w:hint="eastAsia"/>
          <w:sz w:val="24"/>
        </w:rPr>
        <w:t>重新招标后投标人仍少于2 个或者所有投标被否决的，属于必须审批或核准的项目，经原审批或核准部门批准后可不再进行招标；其他建设项目，招标人可自行决定不再进行招标。</w:t>
      </w:r>
    </w:p>
    <w:p w:rsidR="00AB5B07" w:rsidRPr="00A4136F" w:rsidRDefault="00AB5B07">
      <w:pPr>
        <w:tabs>
          <w:tab w:val="left" w:pos="0"/>
        </w:tabs>
        <w:adjustRightInd w:val="0"/>
        <w:snapToGrid w:val="0"/>
        <w:spacing w:line="440" w:lineRule="exact"/>
        <w:rPr>
          <w:rFonts w:ascii="宋体" w:hAnsi="宋体" w:cs="宋体"/>
          <w:b/>
          <w:bCs/>
          <w:kern w:val="0"/>
          <w:sz w:val="24"/>
          <w:lang w:val="en-GB"/>
        </w:rPr>
      </w:pPr>
      <w:r w:rsidRPr="00A4136F">
        <w:rPr>
          <w:rFonts w:ascii="宋体" w:hAnsi="宋体" w:cs="宋体" w:hint="eastAsia"/>
          <w:b/>
          <w:bCs/>
          <w:kern w:val="0"/>
          <w:sz w:val="24"/>
          <w:lang w:val="en-GB"/>
        </w:rPr>
        <w:t>2</w:t>
      </w:r>
      <w:r w:rsidRPr="00A4136F">
        <w:rPr>
          <w:rFonts w:ascii="宋体" w:hAnsi="宋体" w:cs="宋体" w:hint="eastAsia"/>
          <w:b/>
          <w:bCs/>
          <w:kern w:val="0"/>
          <w:sz w:val="24"/>
        </w:rPr>
        <w:t>5、</w:t>
      </w:r>
      <w:r w:rsidRPr="00A4136F">
        <w:rPr>
          <w:rFonts w:ascii="宋体" w:hAnsi="宋体" w:cs="宋体" w:hint="eastAsia"/>
          <w:b/>
          <w:bCs/>
          <w:kern w:val="0"/>
          <w:sz w:val="24"/>
          <w:lang w:val="en-GB"/>
        </w:rPr>
        <w:t>公告</w:t>
      </w:r>
    </w:p>
    <w:p w:rsidR="00AB5B07" w:rsidRPr="00A4136F" w:rsidRDefault="00AB5B07">
      <w:pPr>
        <w:tabs>
          <w:tab w:val="left" w:pos="0"/>
        </w:tabs>
        <w:adjustRightInd w:val="0"/>
        <w:snapToGrid w:val="0"/>
        <w:spacing w:line="440" w:lineRule="exact"/>
        <w:ind w:firstLineChars="200" w:firstLine="480"/>
        <w:rPr>
          <w:rFonts w:ascii="宋体" w:hAnsi="宋体" w:cs="宋体"/>
          <w:kern w:val="0"/>
          <w:sz w:val="24"/>
          <w:lang w:val="en-GB"/>
        </w:rPr>
      </w:pPr>
      <w:r w:rsidRPr="00A4136F">
        <w:rPr>
          <w:rFonts w:ascii="宋体" w:hAnsi="宋体" w:cs="宋体" w:hint="eastAsia"/>
          <w:sz w:val="24"/>
        </w:rPr>
        <w:t>采购代理机构将在指定的网站</w:t>
      </w:r>
      <w:r w:rsidRPr="00A4136F">
        <w:rPr>
          <w:rFonts w:ascii="宋体" w:hAnsi="宋体" w:cs="宋体" w:hint="eastAsia"/>
          <w:kern w:val="0"/>
          <w:sz w:val="24"/>
          <w:lang w:val="en-GB"/>
        </w:rPr>
        <w:t>上发布招标公告、更正公告、通知、评标结果公告等招标过程中的所有信息，请务必时时关注网上公告。评标结果公告期为7日。</w:t>
      </w:r>
    </w:p>
    <w:p w:rsidR="00AB5B07" w:rsidRPr="00A4136F" w:rsidRDefault="00AB5B07">
      <w:pPr>
        <w:tabs>
          <w:tab w:val="left" w:pos="0"/>
        </w:tabs>
        <w:adjustRightInd w:val="0"/>
        <w:snapToGrid w:val="0"/>
        <w:spacing w:line="440" w:lineRule="exact"/>
        <w:rPr>
          <w:rFonts w:ascii="宋体" w:hAnsi="宋体" w:cs="宋体"/>
          <w:b/>
          <w:bCs/>
          <w:kern w:val="0"/>
          <w:sz w:val="24"/>
          <w:lang w:val="en-GB"/>
        </w:rPr>
      </w:pPr>
      <w:r w:rsidRPr="00A4136F">
        <w:rPr>
          <w:rFonts w:ascii="宋体" w:hAnsi="宋体" w:cs="宋体" w:hint="eastAsia"/>
          <w:b/>
          <w:bCs/>
          <w:kern w:val="0"/>
          <w:sz w:val="24"/>
        </w:rPr>
        <w:t>26、</w:t>
      </w:r>
      <w:r w:rsidRPr="00A4136F">
        <w:rPr>
          <w:rFonts w:ascii="宋体" w:hAnsi="宋体" w:cs="宋体" w:hint="eastAsia"/>
          <w:b/>
          <w:bCs/>
          <w:kern w:val="0"/>
          <w:sz w:val="24"/>
          <w:lang w:val="en-GB"/>
        </w:rPr>
        <w:t>质疑和投诉</w:t>
      </w:r>
    </w:p>
    <w:p w:rsidR="00AB5B07" w:rsidRPr="00A4136F" w:rsidRDefault="00AB5B07">
      <w:pPr>
        <w:tabs>
          <w:tab w:val="left" w:pos="0"/>
        </w:tabs>
        <w:adjustRightInd w:val="0"/>
        <w:snapToGrid w:val="0"/>
        <w:spacing w:line="440" w:lineRule="exact"/>
        <w:ind w:firstLineChars="200" w:firstLine="480"/>
        <w:rPr>
          <w:rFonts w:ascii="宋体" w:hAnsi="宋体" w:cs="宋体"/>
          <w:kern w:val="0"/>
          <w:sz w:val="24"/>
          <w:lang w:val="en-GB"/>
        </w:rPr>
      </w:pPr>
      <w:r w:rsidRPr="00A4136F">
        <w:rPr>
          <w:rFonts w:ascii="宋体" w:hAnsi="宋体" w:cs="宋体" w:hint="eastAsia"/>
          <w:kern w:val="0"/>
          <w:sz w:val="24"/>
        </w:rPr>
        <w:t>25</w:t>
      </w:r>
      <w:r w:rsidRPr="00A4136F">
        <w:rPr>
          <w:rFonts w:ascii="宋体" w:hAnsi="宋体" w:cs="宋体" w:hint="eastAsia"/>
          <w:kern w:val="0"/>
          <w:sz w:val="24"/>
          <w:lang w:val="en-GB"/>
        </w:rPr>
        <w:t>.1</w:t>
      </w:r>
      <w:r w:rsidRPr="00A4136F">
        <w:rPr>
          <w:rFonts w:ascii="宋体" w:hAnsi="宋体" w:cs="宋体" w:hint="eastAsia"/>
          <w:kern w:val="0"/>
          <w:sz w:val="24"/>
        </w:rPr>
        <w:t xml:space="preserve"> </w:t>
      </w:r>
      <w:r w:rsidRPr="00A4136F">
        <w:rPr>
          <w:rFonts w:ascii="宋体" w:hAnsi="宋体" w:cs="宋体" w:hint="eastAsia"/>
          <w:kern w:val="0"/>
          <w:sz w:val="24"/>
          <w:lang w:val="en-GB"/>
        </w:rPr>
        <w:t>如果投标人对本次招标活动有疑问，可依据《中华人民共和国政府采购法》和相关</w:t>
      </w:r>
      <w:r w:rsidRPr="00A4136F">
        <w:rPr>
          <w:rFonts w:ascii="宋体" w:hAnsi="宋体" w:cs="宋体" w:hint="eastAsia"/>
          <w:kern w:val="0"/>
          <w:sz w:val="24"/>
          <w:lang w:val="en-GB"/>
        </w:rPr>
        <w:lastRenderedPageBreak/>
        <w:t>规定，向</w:t>
      </w:r>
      <w:r w:rsidRPr="00A4136F">
        <w:rPr>
          <w:rFonts w:ascii="宋体" w:hAnsi="宋体" w:cs="宋体" w:hint="eastAsia"/>
          <w:sz w:val="24"/>
        </w:rPr>
        <w:t>采购代理机构</w:t>
      </w:r>
      <w:r w:rsidRPr="00A4136F">
        <w:rPr>
          <w:rFonts w:ascii="宋体" w:hAnsi="宋体" w:cs="宋体" w:hint="eastAsia"/>
          <w:kern w:val="0"/>
          <w:sz w:val="24"/>
          <w:lang w:val="en-GB"/>
        </w:rPr>
        <w:t>提出质疑。</w:t>
      </w:r>
    </w:p>
    <w:p w:rsidR="00AB5B07" w:rsidRPr="00A4136F" w:rsidRDefault="00AB5B07">
      <w:pPr>
        <w:tabs>
          <w:tab w:val="left" w:pos="0"/>
        </w:tabs>
        <w:adjustRightInd w:val="0"/>
        <w:snapToGrid w:val="0"/>
        <w:spacing w:line="440" w:lineRule="exact"/>
        <w:ind w:firstLineChars="200" w:firstLine="480"/>
        <w:rPr>
          <w:rFonts w:ascii="宋体" w:hAnsi="宋体" w:cs="宋体"/>
          <w:kern w:val="0"/>
          <w:sz w:val="24"/>
          <w:lang w:val="en-GB"/>
        </w:rPr>
      </w:pPr>
      <w:r w:rsidRPr="00A4136F">
        <w:rPr>
          <w:rFonts w:ascii="宋体" w:hAnsi="宋体" w:cs="宋体" w:hint="eastAsia"/>
          <w:kern w:val="0"/>
          <w:sz w:val="24"/>
        </w:rPr>
        <w:t>26</w:t>
      </w:r>
      <w:r w:rsidRPr="00A4136F">
        <w:rPr>
          <w:rFonts w:ascii="宋体" w:hAnsi="宋体" w:cs="宋体" w:hint="eastAsia"/>
          <w:kern w:val="0"/>
          <w:sz w:val="24"/>
          <w:lang w:val="en-GB"/>
        </w:rPr>
        <w:t>.2</w:t>
      </w:r>
      <w:r w:rsidRPr="00A4136F">
        <w:rPr>
          <w:rFonts w:ascii="宋体" w:hAnsi="宋体" w:cs="宋体" w:hint="eastAsia"/>
          <w:kern w:val="0"/>
          <w:sz w:val="24"/>
        </w:rPr>
        <w:t xml:space="preserve"> </w:t>
      </w:r>
      <w:r w:rsidRPr="00A4136F">
        <w:rPr>
          <w:rFonts w:ascii="宋体" w:hAnsi="宋体" w:cs="宋体" w:hint="eastAsia"/>
          <w:sz w:val="24"/>
        </w:rPr>
        <w:t>采购代理机构</w:t>
      </w:r>
      <w:r w:rsidRPr="00A4136F">
        <w:rPr>
          <w:rFonts w:ascii="宋体" w:hAnsi="宋体" w:cs="宋体" w:hint="eastAsia"/>
          <w:kern w:val="0"/>
          <w:sz w:val="24"/>
          <w:lang w:val="en-GB"/>
        </w:rPr>
        <w:t>在《中华人民共和国政府采购法》规定的时间内没有对投标人的质疑进行回复，或投标人对</w:t>
      </w:r>
      <w:r w:rsidRPr="00A4136F">
        <w:rPr>
          <w:rFonts w:ascii="宋体" w:hAnsi="宋体" w:cs="宋体" w:hint="eastAsia"/>
          <w:sz w:val="24"/>
        </w:rPr>
        <w:t>采购代理机构</w:t>
      </w:r>
      <w:r w:rsidRPr="00A4136F">
        <w:rPr>
          <w:rFonts w:ascii="宋体" w:hAnsi="宋体" w:cs="宋体" w:hint="eastAsia"/>
          <w:kern w:val="0"/>
          <w:sz w:val="24"/>
          <w:lang w:val="en-GB"/>
        </w:rPr>
        <w:t>的回复不满意时，可向政府采购监管部门投诉。</w:t>
      </w:r>
    </w:p>
    <w:p w:rsidR="00AB5B07" w:rsidRPr="00A4136F" w:rsidRDefault="00AB5B07">
      <w:pPr>
        <w:tabs>
          <w:tab w:val="left" w:pos="0"/>
        </w:tabs>
        <w:adjustRightInd w:val="0"/>
        <w:snapToGrid w:val="0"/>
        <w:spacing w:line="440" w:lineRule="exact"/>
        <w:rPr>
          <w:rFonts w:ascii="宋体" w:hAnsi="宋体" w:cs="宋体"/>
          <w:kern w:val="0"/>
          <w:sz w:val="24"/>
        </w:rPr>
      </w:pPr>
      <w:r w:rsidRPr="00A4136F">
        <w:rPr>
          <w:rFonts w:ascii="宋体" w:hAnsi="宋体" w:cs="宋体" w:hint="eastAsia"/>
          <w:sz w:val="24"/>
        </w:rPr>
        <w:t xml:space="preserve">    26.3 投标人如认为招标文件、招标过程和中标结果使自己的权益到损害的，应在知道或应知道其权益受到损害之日起7个工作日内以书面形式向采购代理机构提出质疑。匿名、非书面形式、7个工作日之外的质疑均不予受理。</w:t>
      </w:r>
    </w:p>
    <w:p w:rsidR="00AB5B07" w:rsidRPr="00A4136F" w:rsidRDefault="00AB5B07">
      <w:pPr>
        <w:pStyle w:val="2"/>
        <w:rPr>
          <w:rFonts w:ascii="宋体" w:eastAsia="宋体" w:hAnsi="宋体"/>
          <w:lang w:val="en-GB"/>
        </w:rPr>
      </w:pPr>
      <w:bookmarkStart w:id="57" w:name="_Toc434678181"/>
      <w:r w:rsidRPr="00A4136F">
        <w:rPr>
          <w:rFonts w:ascii="宋体" w:eastAsia="宋体" w:hAnsi="宋体" w:hint="eastAsia"/>
          <w:lang w:val="en-GB"/>
        </w:rPr>
        <w:t>（八）合同</w:t>
      </w:r>
      <w:bookmarkEnd w:id="57"/>
    </w:p>
    <w:p w:rsidR="00AB5B07" w:rsidRPr="00A4136F" w:rsidRDefault="00AB5B07">
      <w:pPr>
        <w:autoSpaceDE w:val="0"/>
        <w:autoSpaceDN w:val="0"/>
        <w:adjustRightInd w:val="0"/>
        <w:snapToGrid w:val="0"/>
        <w:spacing w:line="440" w:lineRule="exact"/>
        <w:rPr>
          <w:rFonts w:ascii="宋体" w:hAnsi="宋体" w:cs="宋体"/>
          <w:b/>
          <w:bCs/>
          <w:kern w:val="0"/>
          <w:sz w:val="24"/>
          <w:lang w:val="en-GB"/>
        </w:rPr>
      </w:pPr>
      <w:r w:rsidRPr="00A4136F">
        <w:rPr>
          <w:rFonts w:ascii="宋体" w:hAnsi="宋体" w:cs="宋体" w:hint="eastAsia"/>
          <w:b/>
          <w:bCs/>
          <w:kern w:val="0"/>
          <w:sz w:val="24"/>
        </w:rPr>
        <w:t>27、</w:t>
      </w:r>
      <w:r w:rsidRPr="00A4136F">
        <w:rPr>
          <w:rFonts w:ascii="宋体" w:hAnsi="宋体" w:cs="宋体" w:hint="eastAsia"/>
          <w:b/>
          <w:bCs/>
          <w:kern w:val="0"/>
          <w:sz w:val="24"/>
          <w:lang w:val="en-GB"/>
        </w:rPr>
        <w:t>合同授予标准</w:t>
      </w:r>
    </w:p>
    <w:p w:rsidR="00AB5B07" w:rsidRPr="00A4136F" w:rsidRDefault="00AB5B07">
      <w:pPr>
        <w:autoSpaceDE w:val="0"/>
        <w:autoSpaceDN w:val="0"/>
        <w:adjustRightInd w:val="0"/>
        <w:snapToGrid w:val="0"/>
        <w:spacing w:line="440" w:lineRule="exact"/>
        <w:ind w:firstLineChars="200" w:firstLine="480"/>
        <w:rPr>
          <w:rFonts w:ascii="宋体" w:hAnsi="宋体" w:cs="宋体"/>
          <w:kern w:val="0"/>
          <w:sz w:val="24"/>
          <w:lang w:val="en-GB"/>
        </w:rPr>
      </w:pPr>
      <w:r w:rsidRPr="00A4136F">
        <w:rPr>
          <w:rFonts w:ascii="宋体" w:hAnsi="宋体" w:cs="宋体" w:hint="eastAsia"/>
          <w:kern w:val="0"/>
          <w:sz w:val="24"/>
          <w:lang w:val="en-GB"/>
        </w:rPr>
        <w:t>除本须知第</w:t>
      </w:r>
      <w:r w:rsidRPr="00A4136F">
        <w:rPr>
          <w:rFonts w:ascii="宋体" w:hAnsi="宋体" w:cs="宋体" w:hint="eastAsia"/>
          <w:kern w:val="0"/>
          <w:sz w:val="24"/>
        </w:rPr>
        <w:t>13.4</w:t>
      </w:r>
      <w:r w:rsidRPr="00A4136F">
        <w:rPr>
          <w:rFonts w:ascii="宋体" w:hAnsi="宋体" w:cs="宋体" w:hint="eastAsia"/>
          <w:kern w:val="0"/>
          <w:sz w:val="24"/>
          <w:lang w:val="en-GB"/>
        </w:rPr>
        <w:t>条的规定之外，采购人将与中标人签订供货合同。</w:t>
      </w:r>
    </w:p>
    <w:p w:rsidR="00AB5B07" w:rsidRPr="00A4136F" w:rsidRDefault="00AB5B07">
      <w:pPr>
        <w:autoSpaceDE w:val="0"/>
        <w:autoSpaceDN w:val="0"/>
        <w:adjustRightInd w:val="0"/>
        <w:snapToGrid w:val="0"/>
        <w:spacing w:line="440" w:lineRule="exact"/>
        <w:rPr>
          <w:rFonts w:ascii="宋体" w:hAnsi="宋体" w:cs="宋体"/>
          <w:b/>
          <w:bCs/>
          <w:kern w:val="0"/>
          <w:sz w:val="24"/>
          <w:lang w:val="en-GB"/>
        </w:rPr>
      </w:pPr>
      <w:r w:rsidRPr="00A4136F">
        <w:rPr>
          <w:rFonts w:ascii="宋体" w:hAnsi="宋体" w:cs="宋体" w:hint="eastAsia"/>
          <w:b/>
          <w:bCs/>
          <w:kern w:val="0"/>
          <w:sz w:val="24"/>
        </w:rPr>
        <w:t>28、</w:t>
      </w:r>
      <w:r w:rsidRPr="00A4136F">
        <w:rPr>
          <w:rFonts w:ascii="宋体" w:hAnsi="宋体" w:cs="宋体" w:hint="eastAsia"/>
          <w:b/>
          <w:bCs/>
          <w:kern w:val="0"/>
          <w:sz w:val="24"/>
          <w:lang w:val="en-GB"/>
        </w:rPr>
        <w:t>接受和拒绝任何或所有投标的权力</w:t>
      </w:r>
    </w:p>
    <w:p w:rsidR="00AB5B07" w:rsidRPr="00A4136F" w:rsidRDefault="00AB5B07">
      <w:pPr>
        <w:autoSpaceDE w:val="0"/>
        <w:autoSpaceDN w:val="0"/>
        <w:adjustRightInd w:val="0"/>
        <w:snapToGrid w:val="0"/>
        <w:spacing w:line="440" w:lineRule="exact"/>
        <w:ind w:firstLineChars="200" w:firstLine="480"/>
        <w:rPr>
          <w:rFonts w:ascii="宋体" w:hAnsi="宋体" w:cs="宋体"/>
          <w:kern w:val="0"/>
          <w:sz w:val="24"/>
          <w:lang w:val="en-GB"/>
        </w:rPr>
      </w:pPr>
      <w:r w:rsidRPr="00A4136F">
        <w:rPr>
          <w:rFonts w:ascii="宋体" w:hAnsi="宋体" w:cs="宋体" w:hint="eastAsia"/>
          <w:kern w:val="0"/>
          <w:sz w:val="24"/>
          <w:lang w:val="en-GB"/>
        </w:rPr>
        <w:t>在特殊情况下，评标委员会、</w:t>
      </w:r>
      <w:r w:rsidRPr="00A4136F">
        <w:rPr>
          <w:rFonts w:ascii="宋体" w:hAnsi="宋体" w:cs="宋体" w:hint="eastAsia"/>
          <w:sz w:val="24"/>
        </w:rPr>
        <w:t>采购代理机构</w:t>
      </w:r>
      <w:r w:rsidRPr="00A4136F">
        <w:rPr>
          <w:rFonts w:ascii="宋体" w:hAnsi="宋体" w:cs="宋体" w:hint="eastAsia"/>
          <w:kern w:val="0"/>
          <w:sz w:val="24"/>
          <w:lang w:val="en-GB"/>
        </w:rPr>
        <w:t>和采购人在报经监管部门同意后，保留在授标之前拒绝任何投标以及宣布招标程序无效或拒绝所有投标的权力。</w:t>
      </w:r>
    </w:p>
    <w:p w:rsidR="00AB5B07" w:rsidRPr="00A4136F" w:rsidRDefault="00AB5B07">
      <w:pPr>
        <w:adjustRightInd w:val="0"/>
        <w:snapToGrid w:val="0"/>
        <w:spacing w:line="440" w:lineRule="exact"/>
        <w:rPr>
          <w:rFonts w:ascii="宋体" w:hAnsi="宋体" w:cs="宋体"/>
          <w:b/>
          <w:bCs/>
          <w:kern w:val="0"/>
          <w:sz w:val="24"/>
          <w:lang w:val="en-GB"/>
        </w:rPr>
      </w:pPr>
      <w:r w:rsidRPr="00A4136F">
        <w:rPr>
          <w:rFonts w:ascii="宋体" w:hAnsi="宋体" w:cs="宋体" w:hint="eastAsia"/>
          <w:b/>
          <w:bCs/>
          <w:kern w:val="0"/>
          <w:sz w:val="24"/>
        </w:rPr>
        <w:t>29、</w:t>
      </w:r>
      <w:r w:rsidRPr="00A4136F">
        <w:rPr>
          <w:rFonts w:ascii="宋体" w:hAnsi="宋体" w:cs="宋体" w:hint="eastAsia"/>
          <w:b/>
          <w:bCs/>
          <w:kern w:val="0"/>
          <w:sz w:val="24"/>
          <w:lang w:val="en-GB"/>
        </w:rPr>
        <w:t>签订合同</w:t>
      </w:r>
    </w:p>
    <w:p w:rsidR="00AB5B07" w:rsidRPr="00A4136F" w:rsidRDefault="00AB5B07">
      <w:pPr>
        <w:adjustRightInd w:val="0"/>
        <w:snapToGrid w:val="0"/>
        <w:spacing w:line="440" w:lineRule="exact"/>
        <w:ind w:firstLineChars="200" w:firstLine="480"/>
        <w:rPr>
          <w:rFonts w:ascii="宋体" w:hAnsi="宋体" w:cs="宋体"/>
          <w:kern w:val="0"/>
          <w:sz w:val="24"/>
          <w:lang w:val="en-GB"/>
        </w:rPr>
      </w:pPr>
      <w:r w:rsidRPr="00A4136F">
        <w:rPr>
          <w:rFonts w:ascii="宋体" w:hAnsi="宋体" w:cs="宋体" w:hint="eastAsia"/>
          <w:kern w:val="0"/>
          <w:sz w:val="24"/>
        </w:rPr>
        <w:t>29</w:t>
      </w:r>
      <w:r w:rsidRPr="00A4136F">
        <w:rPr>
          <w:rFonts w:ascii="宋体" w:hAnsi="宋体" w:cs="宋体" w:hint="eastAsia"/>
          <w:kern w:val="0"/>
          <w:sz w:val="24"/>
          <w:lang w:val="en-GB"/>
        </w:rPr>
        <w:t>.1</w:t>
      </w:r>
      <w:r w:rsidRPr="00A4136F">
        <w:rPr>
          <w:rFonts w:ascii="宋体" w:hAnsi="宋体" w:cs="宋体" w:hint="eastAsia"/>
          <w:kern w:val="0"/>
          <w:sz w:val="24"/>
        </w:rPr>
        <w:t xml:space="preserve"> </w:t>
      </w:r>
      <w:r w:rsidRPr="00A4136F">
        <w:rPr>
          <w:rFonts w:ascii="宋体" w:hAnsi="宋体" w:cs="宋体" w:hint="eastAsia"/>
          <w:kern w:val="0"/>
          <w:sz w:val="24"/>
          <w:lang w:val="en-GB"/>
        </w:rPr>
        <w:t>采购人应按招标文件和中标人的投标文件订立书面合同，不得超出招标文件和中标人投标文件的范围，也不得另行订立背离合同实质性内容的其他协议。</w:t>
      </w:r>
    </w:p>
    <w:p w:rsidR="00AB5B07" w:rsidRPr="00A4136F" w:rsidRDefault="00AB5B07">
      <w:pPr>
        <w:autoSpaceDE w:val="0"/>
        <w:autoSpaceDN w:val="0"/>
        <w:adjustRightInd w:val="0"/>
        <w:snapToGrid w:val="0"/>
        <w:spacing w:line="440" w:lineRule="exact"/>
        <w:ind w:firstLineChars="200" w:firstLine="480"/>
        <w:rPr>
          <w:rFonts w:ascii="宋体" w:hAnsi="宋体" w:cs="宋体"/>
          <w:kern w:val="0"/>
          <w:sz w:val="24"/>
          <w:lang w:val="en-GB"/>
        </w:rPr>
      </w:pPr>
      <w:r w:rsidRPr="00A4136F">
        <w:rPr>
          <w:rFonts w:ascii="宋体" w:hAnsi="宋体" w:cs="宋体" w:hint="eastAsia"/>
          <w:kern w:val="0"/>
          <w:sz w:val="24"/>
        </w:rPr>
        <w:t>29</w:t>
      </w:r>
      <w:r w:rsidRPr="00A4136F">
        <w:rPr>
          <w:rFonts w:ascii="宋体" w:hAnsi="宋体" w:cs="宋体" w:hint="eastAsia"/>
          <w:kern w:val="0"/>
          <w:sz w:val="24"/>
          <w:lang w:val="en-GB"/>
        </w:rPr>
        <w:t>.2</w:t>
      </w:r>
      <w:r w:rsidRPr="00A4136F">
        <w:rPr>
          <w:rFonts w:ascii="宋体" w:hAnsi="宋体" w:cs="宋体" w:hint="eastAsia"/>
          <w:kern w:val="0"/>
          <w:sz w:val="24"/>
        </w:rPr>
        <w:t xml:space="preserve"> </w:t>
      </w:r>
      <w:r w:rsidRPr="00A4136F">
        <w:rPr>
          <w:rFonts w:ascii="宋体" w:hAnsi="宋体" w:cs="宋体" w:hint="eastAsia"/>
          <w:kern w:val="0"/>
          <w:sz w:val="24"/>
          <w:lang w:val="en-GB"/>
        </w:rPr>
        <w:t>采购人应在中标通知书发出之日起</w:t>
      </w:r>
      <w:r w:rsidRPr="00A4136F">
        <w:rPr>
          <w:rFonts w:ascii="宋体" w:hAnsi="宋体" w:cs="宋体" w:hint="eastAsia"/>
          <w:b/>
          <w:bCs/>
          <w:kern w:val="0"/>
          <w:sz w:val="24"/>
          <w:u w:val="single"/>
          <w:lang w:val="en-GB"/>
        </w:rPr>
        <w:t>30天内</w:t>
      </w:r>
      <w:r w:rsidRPr="00A4136F">
        <w:rPr>
          <w:rFonts w:ascii="宋体" w:hAnsi="宋体" w:cs="宋体" w:hint="eastAsia"/>
          <w:kern w:val="0"/>
          <w:sz w:val="24"/>
          <w:lang w:val="en-GB"/>
        </w:rPr>
        <w:t>与中标人签订政府采购合同。</w:t>
      </w:r>
    </w:p>
    <w:p w:rsidR="00AB5B07" w:rsidRPr="00A4136F" w:rsidRDefault="00AB5B07">
      <w:pPr>
        <w:autoSpaceDE w:val="0"/>
        <w:autoSpaceDN w:val="0"/>
        <w:adjustRightInd w:val="0"/>
        <w:snapToGrid w:val="0"/>
        <w:spacing w:line="440" w:lineRule="exact"/>
        <w:rPr>
          <w:rFonts w:ascii="宋体" w:hAnsi="宋体" w:cs="宋体"/>
          <w:b/>
          <w:bCs/>
          <w:kern w:val="0"/>
          <w:sz w:val="24"/>
          <w:lang w:val="en-GB"/>
        </w:rPr>
      </w:pPr>
      <w:r w:rsidRPr="00A4136F">
        <w:rPr>
          <w:rFonts w:ascii="宋体" w:hAnsi="宋体" w:cs="宋体" w:hint="eastAsia"/>
          <w:b/>
          <w:bCs/>
          <w:kern w:val="0"/>
          <w:sz w:val="24"/>
        </w:rPr>
        <w:t>30</w:t>
      </w:r>
      <w:r w:rsidRPr="00A4136F">
        <w:rPr>
          <w:rFonts w:ascii="宋体" w:hAnsi="宋体" w:cs="宋体" w:hint="eastAsia"/>
          <w:b/>
          <w:bCs/>
          <w:kern w:val="0"/>
          <w:sz w:val="24"/>
          <w:lang w:val="en-GB"/>
        </w:rPr>
        <w:t>、付款</w:t>
      </w:r>
    </w:p>
    <w:p w:rsidR="00AB5B07" w:rsidRPr="00A4136F" w:rsidRDefault="00AB5B07">
      <w:pPr>
        <w:autoSpaceDE w:val="0"/>
        <w:autoSpaceDN w:val="0"/>
        <w:adjustRightInd w:val="0"/>
        <w:snapToGrid w:val="0"/>
        <w:spacing w:line="440" w:lineRule="exact"/>
        <w:ind w:firstLineChars="200" w:firstLine="480"/>
        <w:rPr>
          <w:rFonts w:ascii="宋体" w:hAnsi="宋体" w:cs="宋体"/>
          <w:kern w:val="0"/>
          <w:sz w:val="24"/>
          <w:lang w:val="en-GB"/>
        </w:rPr>
      </w:pPr>
      <w:r w:rsidRPr="00A4136F">
        <w:rPr>
          <w:rFonts w:ascii="宋体" w:hAnsi="宋体" w:cs="宋体" w:hint="eastAsia"/>
          <w:kern w:val="0"/>
          <w:sz w:val="24"/>
          <w:lang w:val="en-GB"/>
        </w:rPr>
        <w:t>按照政府采购有关规定办理。</w:t>
      </w:r>
    </w:p>
    <w:p w:rsidR="00AB5B07" w:rsidRPr="00A4136F" w:rsidRDefault="00AB5B07">
      <w:pPr>
        <w:autoSpaceDE w:val="0"/>
        <w:autoSpaceDN w:val="0"/>
        <w:adjustRightInd w:val="0"/>
        <w:snapToGrid w:val="0"/>
        <w:spacing w:line="440" w:lineRule="exact"/>
        <w:rPr>
          <w:rFonts w:ascii="宋体" w:hAnsi="宋体" w:cs="宋体"/>
          <w:kern w:val="0"/>
          <w:sz w:val="24"/>
          <w:lang w:val="en-GB"/>
        </w:rPr>
      </w:pPr>
      <w:r w:rsidRPr="00A4136F">
        <w:rPr>
          <w:rFonts w:ascii="宋体" w:hAnsi="宋体" w:cs="宋体" w:hint="eastAsia"/>
          <w:b/>
          <w:bCs/>
          <w:kern w:val="0"/>
          <w:sz w:val="24"/>
        </w:rPr>
        <w:t>31</w:t>
      </w:r>
      <w:r w:rsidRPr="00A4136F">
        <w:rPr>
          <w:rFonts w:ascii="宋体" w:hAnsi="宋体" w:cs="宋体" w:hint="eastAsia"/>
          <w:b/>
          <w:bCs/>
          <w:kern w:val="0"/>
          <w:sz w:val="24"/>
          <w:lang w:val="en-GB"/>
        </w:rPr>
        <w:t>、适用法律</w:t>
      </w:r>
    </w:p>
    <w:p w:rsidR="00AB5B07" w:rsidRPr="00A4136F" w:rsidRDefault="00AB5B07">
      <w:pPr>
        <w:autoSpaceDE w:val="0"/>
        <w:autoSpaceDN w:val="0"/>
        <w:adjustRightInd w:val="0"/>
        <w:snapToGrid w:val="0"/>
        <w:spacing w:line="440" w:lineRule="exact"/>
        <w:ind w:firstLineChars="200" w:firstLine="480"/>
        <w:rPr>
          <w:rFonts w:ascii="宋体" w:hAnsi="宋体" w:cs="宋体"/>
          <w:kern w:val="0"/>
          <w:sz w:val="24"/>
          <w:lang w:val="en-GB"/>
        </w:rPr>
      </w:pPr>
      <w:r w:rsidRPr="00A4136F">
        <w:rPr>
          <w:rFonts w:ascii="宋体" w:hAnsi="宋体" w:cs="宋体" w:hint="eastAsia"/>
          <w:kern w:val="0"/>
          <w:sz w:val="24"/>
          <w:lang w:val="en-GB"/>
        </w:rPr>
        <w:t>采购人、</w:t>
      </w:r>
      <w:r w:rsidRPr="00A4136F">
        <w:rPr>
          <w:rFonts w:ascii="宋体" w:hAnsi="宋体" w:cs="宋体" w:hint="eastAsia"/>
          <w:sz w:val="24"/>
        </w:rPr>
        <w:t>采购代理机构</w:t>
      </w:r>
      <w:r w:rsidRPr="00A4136F">
        <w:rPr>
          <w:rFonts w:ascii="宋体" w:hAnsi="宋体" w:cs="宋体" w:hint="eastAsia"/>
          <w:kern w:val="0"/>
          <w:sz w:val="24"/>
          <w:lang w:val="en-GB"/>
        </w:rPr>
        <w:t>及投标人的一切招标投标活动均适用于《中华人民共和国政府采购法》及相关规定。</w:t>
      </w:r>
    </w:p>
    <w:p w:rsidR="00AB5B07" w:rsidRPr="00A4136F" w:rsidRDefault="00AB5B07">
      <w:pPr>
        <w:autoSpaceDE w:val="0"/>
        <w:autoSpaceDN w:val="0"/>
        <w:adjustRightInd w:val="0"/>
        <w:snapToGrid w:val="0"/>
        <w:spacing w:line="440" w:lineRule="exact"/>
        <w:ind w:firstLineChars="200" w:firstLine="480"/>
        <w:rPr>
          <w:rFonts w:ascii="宋体" w:hAnsi="宋体" w:cs="宋体"/>
          <w:kern w:val="0"/>
          <w:sz w:val="24"/>
          <w:lang w:val="en-GB"/>
        </w:rPr>
      </w:pPr>
    </w:p>
    <w:p w:rsidR="00AB5B07" w:rsidRPr="00A4136F" w:rsidRDefault="00AB5B07">
      <w:pPr>
        <w:autoSpaceDE w:val="0"/>
        <w:autoSpaceDN w:val="0"/>
        <w:adjustRightInd w:val="0"/>
        <w:snapToGrid w:val="0"/>
        <w:spacing w:line="440" w:lineRule="exact"/>
        <w:ind w:firstLineChars="200" w:firstLine="480"/>
        <w:rPr>
          <w:rFonts w:ascii="宋体" w:hAnsi="宋体" w:cs="宋体"/>
          <w:kern w:val="0"/>
          <w:sz w:val="24"/>
          <w:lang w:val="en-GB"/>
        </w:rPr>
      </w:pPr>
    </w:p>
    <w:p w:rsidR="00AB5B07" w:rsidRDefault="00AB5B07">
      <w:pPr>
        <w:autoSpaceDE w:val="0"/>
        <w:autoSpaceDN w:val="0"/>
        <w:adjustRightInd w:val="0"/>
        <w:snapToGrid w:val="0"/>
        <w:spacing w:line="440" w:lineRule="exact"/>
        <w:ind w:firstLineChars="200" w:firstLine="480"/>
        <w:rPr>
          <w:rFonts w:ascii="宋体" w:hAnsi="宋体" w:cs="宋体"/>
          <w:kern w:val="0"/>
          <w:sz w:val="24"/>
          <w:lang w:val="en-GB"/>
        </w:rPr>
      </w:pPr>
    </w:p>
    <w:p w:rsidR="001C4368" w:rsidRPr="00A4136F" w:rsidRDefault="001C4368">
      <w:pPr>
        <w:autoSpaceDE w:val="0"/>
        <w:autoSpaceDN w:val="0"/>
        <w:adjustRightInd w:val="0"/>
        <w:snapToGrid w:val="0"/>
        <w:spacing w:line="440" w:lineRule="exact"/>
        <w:ind w:firstLineChars="200" w:firstLine="480"/>
        <w:rPr>
          <w:rFonts w:ascii="宋体" w:hAnsi="宋体" w:cs="宋体"/>
          <w:kern w:val="0"/>
          <w:sz w:val="24"/>
          <w:lang w:val="en-GB"/>
        </w:rPr>
      </w:pPr>
    </w:p>
    <w:p w:rsidR="00AB5B07" w:rsidRPr="00A4136F" w:rsidRDefault="00AB5B07">
      <w:pPr>
        <w:autoSpaceDE w:val="0"/>
        <w:autoSpaceDN w:val="0"/>
        <w:adjustRightInd w:val="0"/>
        <w:snapToGrid w:val="0"/>
        <w:spacing w:line="440" w:lineRule="exact"/>
        <w:rPr>
          <w:rFonts w:ascii="宋体" w:hAnsi="宋体" w:cs="宋体"/>
          <w:kern w:val="0"/>
          <w:sz w:val="24"/>
          <w:lang w:val="en-GB"/>
        </w:rPr>
      </w:pPr>
    </w:p>
    <w:p w:rsidR="00AB5B07" w:rsidRPr="00A4136F" w:rsidRDefault="00AB5B07">
      <w:pPr>
        <w:spacing w:line="240" w:lineRule="exact"/>
        <w:rPr>
          <w:rFonts w:ascii="宋体" w:hAnsi="宋体" w:cs="宋体"/>
          <w:b/>
          <w:sz w:val="24"/>
        </w:rPr>
      </w:pPr>
    </w:p>
    <w:p w:rsidR="00AB5B07" w:rsidRPr="00A4136F" w:rsidRDefault="00AB5B07">
      <w:pPr>
        <w:pStyle w:val="1"/>
        <w:spacing w:line="500" w:lineRule="exact"/>
        <w:rPr>
          <w:rFonts w:ascii="宋体" w:hAnsi="宋体"/>
        </w:rPr>
      </w:pPr>
      <w:bookmarkStart w:id="58" w:name="_Toc434678182"/>
      <w:r w:rsidRPr="00A4136F">
        <w:rPr>
          <w:rFonts w:ascii="宋体" w:hAnsi="宋体" w:hint="eastAsia"/>
        </w:rPr>
        <w:lastRenderedPageBreak/>
        <w:t>第三部分  用户需求书</w:t>
      </w:r>
      <w:bookmarkEnd w:id="58"/>
    </w:p>
    <w:p w:rsidR="001C4368" w:rsidRDefault="001C4368" w:rsidP="001C4368">
      <w:pPr>
        <w:pStyle w:val="2"/>
        <w:rPr>
          <w:rFonts w:ascii="宋体" w:eastAsia="宋体" w:hAnsi="宋体"/>
          <w:sz w:val="28"/>
        </w:rPr>
      </w:pPr>
      <w:bookmarkStart w:id="59" w:name="_Toc468205639"/>
      <w:bookmarkStart w:id="60" w:name="_Toc479670690"/>
      <w:r>
        <w:rPr>
          <w:rFonts w:ascii="宋体" w:eastAsia="宋体" w:hAnsi="宋体" w:hint="eastAsia"/>
          <w:sz w:val="28"/>
        </w:rPr>
        <w:t>一、项目概况</w:t>
      </w:r>
      <w:bookmarkEnd w:id="59"/>
      <w:bookmarkEnd w:id="60"/>
    </w:p>
    <w:p w:rsidR="001C4368" w:rsidRDefault="001C4368" w:rsidP="00485B24">
      <w:pPr>
        <w:spacing w:beforeLines="50" w:afterLines="50" w:line="360" w:lineRule="auto"/>
        <w:ind w:firstLineChars="200" w:firstLine="482"/>
        <w:rPr>
          <w:rFonts w:ascii="宋体" w:hAnsi="宋体"/>
          <w:b/>
          <w:sz w:val="24"/>
        </w:rPr>
      </w:pPr>
      <w:r>
        <w:rPr>
          <w:rFonts w:ascii="宋体" w:hAnsi="宋体" w:hint="eastAsia"/>
          <w:b/>
          <w:sz w:val="24"/>
        </w:rPr>
        <w:t>1、列入本次报价范围：本工程的新电梯采购、安装、调试（其中包含合同履行过程中可能涉及的各类保险费用）；</w:t>
      </w:r>
    </w:p>
    <w:p w:rsidR="001C4368" w:rsidRDefault="001C4368" w:rsidP="00485B24">
      <w:pPr>
        <w:spacing w:beforeLines="50" w:afterLines="50" w:line="360" w:lineRule="auto"/>
        <w:ind w:firstLineChars="200" w:firstLine="482"/>
        <w:rPr>
          <w:rFonts w:ascii="宋体" w:hAnsi="宋体"/>
          <w:b/>
          <w:sz w:val="24"/>
        </w:rPr>
      </w:pPr>
      <w:r>
        <w:rPr>
          <w:rFonts w:ascii="宋体" w:hAnsi="宋体" w:hint="eastAsia"/>
          <w:b/>
          <w:sz w:val="24"/>
        </w:rPr>
        <w:t>2、设备供应商在供货过程中的有关准备工作，现场勘查，编制和递交文件等所发生的一切费用均由设备供应商自行负责；</w:t>
      </w:r>
    </w:p>
    <w:p w:rsidR="001C4368" w:rsidRDefault="001C4368" w:rsidP="00485B24">
      <w:pPr>
        <w:spacing w:beforeLines="50" w:afterLines="50" w:line="360" w:lineRule="auto"/>
        <w:ind w:firstLineChars="200" w:firstLine="482"/>
        <w:rPr>
          <w:rFonts w:ascii="宋体" w:hAnsi="宋体"/>
          <w:b/>
          <w:sz w:val="24"/>
        </w:rPr>
      </w:pPr>
      <w:r>
        <w:rPr>
          <w:rFonts w:ascii="宋体" w:hAnsi="宋体" w:hint="eastAsia"/>
          <w:b/>
          <w:sz w:val="24"/>
        </w:rPr>
        <w:t>3、本次采购电梯的控制价：112万元/4台；</w:t>
      </w:r>
    </w:p>
    <w:p w:rsidR="001C4368" w:rsidRDefault="001C4368" w:rsidP="00485B24">
      <w:pPr>
        <w:spacing w:beforeLines="50" w:afterLines="50" w:line="360" w:lineRule="auto"/>
        <w:ind w:firstLineChars="200" w:firstLine="482"/>
        <w:rPr>
          <w:rFonts w:ascii="宋体" w:hAnsi="宋体"/>
          <w:b/>
          <w:sz w:val="24"/>
        </w:rPr>
      </w:pPr>
      <w:r>
        <w:rPr>
          <w:rFonts w:ascii="宋体" w:hAnsi="宋体" w:hint="eastAsia"/>
          <w:b/>
          <w:sz w:val="24"/>
        </w:rPr>
        <w:t>4、工期：设备交货：自签订合同之日起75个工作日。</w:t>
      </w:r>
    </w:p>
    <w:p w:rsidR="001C4368" w:rsidRDefault="001C4368" w:rsidP="00485B24">
      <w:pPr>
        <w:spacing w:beforeLines="50" w:afterLines="50" w:line="360" w:lineRule="auto"/>
        <w:ind w:leftChars="200" w:left="420" w:firstLineChars="450" w:firstLine="1084"/>
        <w:rPr>
          <w:rFonts w:ascii="宋体" w:hAnsi="宋体"/>
          <w:b/>
          <w:sz w:val="24"/>
        </w:rPr>
      </w:pPr>
      <w:r>
        <w:rPr>
          <w:rFonts w:ascii="宋体" w:hAnsi="宋体" w:hint="eastAsia"/>
          <w:b/>
          <w:sz w:val="24"/>
        </w:rPr>
        <w:t>设备安装：本项目电梯需</w:t>
      </w:r>
      <w:r w:rsidR="00927C9D">
        <w:rPr>
          <w:rFonts w:ascii="宋体" w:hAnsi="宋体" w:hint="eastAsia"/>
          <w:b/>
          <w:sz w:val="24"/>
        </w:rPr>
        <w:t>分</w:t>
      </w:r>
      <w:r>
        <w:rPr>
          <w:rFonts w:ascii="宋体" w:hAnsi="宋体" w:hint="eastAsia"/>
          <w:b/>
          <w:sz w:val="24"/>
        </w:rPr>
        <w:t>批次安装，每批次安装须在50个工作日内完成设备的安装、调试；建设地点：采购人指定；</w:t>
      </w:r>
    </w:p>
    <w:p w:rsidR="001C4368" w:rsidRDefault="001C4368" w:rsidP="00485B24">
      <w:pPr>
        <w:spacing w:beforeLines="50" w:afterLines="50" w:line="360" w:lineRule="auto"/>
        <w:ind w:firstLineChars="200" w:firstLine="482"/>
        <w:rPr>
          <w:rFonts w:ascii="宋体" w:hAnsi="宋体"/>
          <w:b/>
          <w:sz w:val="24"/>
        </w:rPr>
      </w:pPr>
      <w:r>
        <w:rPr>
          <w:rFonts w:ascii="宋体" w:hAnsi="宋体"/>
          <w:b/>
          <w:sz w:val="24"/>
        </w:rPr>
        <w:t>5</w:t>
      </w:r>
      <w:r>
        <w:rPr>
          <w:rFonts w:ascii="宋体" w:hAnsi="宋体" w:hint="eastAsia"/>
          <w:b/>
          <w:sz w:val="24"/>
        </w:rPr>
        <w:t>、验收方式：由采购人组织有关部门按照国家有关标准和招标文件的规定采购方进行验收。成交人须派技术人员按采购人指定地点现场共同验收；</w:t>
      </w:r>
    </w:p>
    <w:p w:rsidR="001C4368" w:rsidRDefault="001C4368" w:rsidP="00485B24">
      <w:pPr>
        <w:spacing w:beforeLines="50" w:afterLines="50" w:line="360" w:lineRule="auto"/>
        <w:ind w:firstLineChars="200" w:firstLine="482"/>
        <w:rPr>
          <w:rFonts w:ascii="宋体" w:hAnsi="宋体"/>
          <w:b/>
          <w:sz w:val="24"/>
        </w:rPr>
      </w:pPr>
      <w:r>
        <w:rPr>
          <w:rFonts w:ascii="宋体" w:hAnsi="宋体"/>
          <w:b/>
          <w:sz w:val="24"/>
        </w:rPr>
        <w:t>6</w:t>
      </w:r>
      <w:r>
        <w:rPr>
          <w:rFonts w:ascii="宋体" w:hAnsi="宋体" w:hint="eastAsia"/>
          <w:b/>
          <w:sz w:val="24"/>
        </w:rPr>
        <w:t>、付款方式（本项目为海口市老旧电梯更新改造工程）：</w:t>
      </w:r>
    </w:p>
    <w:p w:rsidR="001C4368" w:rsidRDefault="001C4368" w:rsidP="00485B24">
      <w:pPr>
        <w:spacing w:beforeLines="50" w:afterLines="50" w:line="360" w:lineRule="auto"/>
        <w:rPr>
          <w:rFonts w:ascii="宋体" w:hAnsi="宋体"/>
          <w:b/>
          <w:sz w:val="24"/>
        </w:rPr>
      </w:pPr>
      <w:r>
        <w:rPr>
          <w:rFonts w:ascii="宋体" w:hAnsi="宋体" w:hint="eastAsia"/>
          <w:b/>
          <w:sz w:val="24"/>
        </w:rPr>
        <w:t>电梯设备价支付方式：（1）签订合同支付电梯设备价的20%；（2）电梯设备交货前30天支付电梯设备价的35%；（3）电梯安装竣工、且经海南省有关政府职能部门验收合格后、并收到海口市人民政府补助款后支付电梯设备价的40%；（5）电梯设备余款5%待电梯验收合格满壹年后支付。</w:t>
      </w:r>
    </w:p>
    <w:p w:rsidR="001C4368" w:rsidRDefault="001C4368" w:rsidP="00485B24">
      <w:pPr>
        <w:spacing w:beforeLines="50" w:afterLines="50" w:line="360" w:lineRule="auto"/>
        <w:rPr>
          <w:rFonts w:ascii="宋体" w:hAnsi="宋体"/>
          <w:b/>
          <w:sz w:val="24"/>
        </w:rPr>
      </w:pPr>
      <w:r>
        <w:rPr>
          <w:rFonts w:ascii="宋体" w:hAnsi="宋体" w:hint="eastAsia"/>
          <w:b/>
          <w:sz w:val="24"/>
        </w:rPr>
        <w:t>电梯安装价支付方式：（1）电梯安装进场前5天支付电梯安装价的50%；（2）电梯安装竣工、且经海南省有关政府职能部门验收合格后5天内支付电梯安装价的50%。</w:t>
      </w:r>
    </w:p>
    <w:p w:rsidR="001C4368" w:rsidRDefault="001C4368" w:rsidP="001C4368">
      <w:pPr>
        <w:pStyle w:val="2"/>
        <w:rPr>
          <w:sz w:val="28"/>
          <w:szCs w:val="28"/>
        </w:rPr>
      </w:pPr>
    </w:p>
    <w:p w:rsidR="008E04F2" w:rsidRDefault="008E04F2" w:rsidP="008E04F2"/>
    <w:p w:rsidR="008E04F2" w:rsidRDefault="008E04F2" w:rsidP="008E04F2"/>
    <w:p w:rsidR="008E04F2" w:rsidRDefault="008E04F2" w:rsidP="008E04F2"/>
    <w:p w:rsidR="008E04F2" w:rsidRDefault="008E04F2" w:rsidP="008E04F2"/>
    <w:p w:rsidR="008E04F2" w:rsidRDefault="008E04F2" w:rsidP="008E04F2"/>
    <w:p w:rsidR="008E04F2" w:rsidRDefault="008E04F2" w:rsidP="008E04F2"/>
    <w:p w:rsidR="008E04F2" w:rsidRPr="008E04F2" w:rsidRDefault="008E04F2" w:rsidP="008E04F2"/>
    <w:p w:rsidR="001C4368" w:rsidRPr="008E04F2" w:rsidRDefault="002D3651" w:rsidP="001C4368">
      <w:pPr>
        <w:pStyle w:val="-"/>
        <w:spacing w:before="120" w:after="0"/>
        <w:ind w:firstLine="0"/>
        <w:rPr>
          <w:rFonts w:ascii="宋体" w:hAnsi="宋体" w:cs="宋体"/>
          <w:b/>
          <w:bCs/>
          <w:sz w:val="21"/>
          <w:szCs w:val="21"/>
        </w:rPr>
      </w:pPr>
      <w:r w:rsidRPr="008E04F2">
        <w:rPr>
          <w:rFonts w:ascii="宋体" w:hAnsi="宋体" w:cs="Tahoma" w:hint="eastAsia"/>
          <w:b/>
          <w:bCs/>
          <w:sz w:val="21"/>
          <w:szCs w:val="21"/>
        </w:rPr>
        <w:lastRenderedPageBreak/>
        <w:t>一</w:t>
      </w:r>
      <w:r w:rsidR="001C4368" w:rsidRPr="008E04F2">
        <w:rPr>
          <w:rFonts w:ascii="宋体" w:hAnsi="宋体" w:cs="Tahoma" w:hint="eastAsia"/>
          <w:b/>
          <w:bCs/>
          <w:sz w:val="21"/>
          <w:szCs w:val="21"/>
        </w:rPr>
        <w:t>、</w:t>
      </w:r>
      <w:r w:rsidR="001C4368" w:rsidRPr="008E04F2">
        <w:rPr>
          <w:b/>
          <w:bCs/>
          <w:sz w:val="21"/>
          <w:szCs w:val="21"/>
        </w:rPr>
        <w:t>设备采购详细清单</w:t>
      </w:r>
    </w:p>
    <w:tbl>
      <w:tblPr>
        <w:tblW w:w="0" w:type="auto"/>
        <w:tblInd w:w="387" w:type="dxa"/>
        <w:tblLayout w:type="fixed"/>
        <w:tblLook w:val="0000"/>
      </w:tblPr>
      <w:tblGrid>
        <w:gridCol w:w="1021"/>
        <w:gridCol w:w="2102"/>
        <w:gridCol w:w="709"/>
        <w:gridCol w:w="2504"/>
        <w:gridCol w:w="894"/>
        <w:gridCol w:w="870"/>
      </w:tblGrid>
      <w:tr w:rsidR="001C4368" w:rsidTr="002D3651">
        <w:trPr>
          <w:trHeight w:val="629"/>
        </w:trPr>
        <w:tc>
          <w:tcPr>
            <w:tcW w:w="810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C4368" w:rsidRPr="006F21E6" w:rsidRDefault="001C4368" w:rsidP="002D3651">
            <w:pPr>
              <w:widowControl/>
              <w:jc w:val="center"/>
              <w:rPr>
                <w:sz w:val="32"/>
                <w:szCs w:val="32"/>
              </w:rPr>
            </w:pPr>
            <w:r w:rsidRPr="006F21E6">
              <w:rPr>
                <w:rFonts w:ascii="宋体" w:hAnsi="宋体" w:cs="宋体"/>
                <w:b/>
                <w:bCs/>
                <w:sz w:val="32"/>
                <w:szCs w:val="32"/>
              </w:rPr>
              <w:t>一、电梯设备部分</w:t>
            </w:r>
          </w:p>
        </w:tc>
      </w:tr>
      <w:tr w:rsidR="001C4368" w:rsidTr="002D3651">
        <w:trPr>
          <w:trHeight w:val="629"/>
        </w:trPr>
        <w:tc>
          <w:tcPr>
            <w:tcW w:w="1021" w:type="dxa"/>
            <w:tcBorders>
              <w:top w:val="single" w:sz="4" w:space="0" w:color="000000"/>
              <w:left w:val="single" w:sz="4" w:space="0" w:color="000000"/>
              <w:bottom w:val="single" w:sz="4" w:space="0" w:color="000000"/>
            </w:tcBorders>
            <w:shd w:val="clear" w:color="auto" w:fill="FFFFFF"/>
            <w:vAlign w:val="center"/>
          </w:tcPr>
          <w:p w:rsidR="001C4368" w:rsidRDefault="001C4368" w:rsidP="002D3651">
            <w:pPr>
              <w:widowControl/>
              <w:jc w:val="center"/>
              <w:rPr>
                <w:rFonts w:ascii="宋体" w:hAnsi="宋体" w:cs="宋体"/>
                <w:b/>
                <w:bCs/>
                <w:sz w:val="26"/>
                <w:szCs w:val="26"/>
              </w:rPr>
            </w:pPr>
            <w:r>
              <w:rPr>
                <w:rFonts w:ascii="宋体" w:hAnsi="宋体" w:cs="宋体"/>
                <w:b/>
                <w:bCs/>
                <w:sz w:val="26"/>
                <w:szCs w:val="26"/>
              </w:rPr>
              <w:t>序号</w:t>
            </w:r>
          </w:p>
        </w:tc>
        <w:tc>
          <w:tcPr>
            <w:tcW w:w="2102" w:type="dxa"/>
            <w:tcBorders>
              <w:top w:val="single" w:sz="4" w:space="0" w:color="000000"/>
              <w:left w:val="single" w:sz="4" w:space="0" w:color="000000"/>
              <w:bottom w:val="single" w:sz="4" w:space="0" w:color="000000"/>
            </w:tcBorders>
            <w:shd w:val="clear" w:color="auto" w:fill="FFFFFF"/>
            <w:vAlign w:val="center"/>
          </w:tcPr>
          <w:p w:rsidR="001C4368" w:rsidRDefault="001C4368" w:rsidP="002D3651">
            <w:pPr>
              <w:widowControl/>
              <w:jc w:val="center"/>
              <w:rPr>
                <w:rFonts w:ascii="宋体" w:hAnsi="宋体" w:cs="宋体"/>
                <w:b/>
                <w:bCs/>
                <w:sz w:val="26"/>
                <w:szCs w:val="26"/>
              </w:rPr>
            </w:pPr>
            <w:r>
              <w:rPr>
                <w:rFonts w:ascii="宋体" w:hAnsi="宋体" w:cs="宋体"/>
                <w:b/>
                <w:bCs/>
                <w:sz w:val="26"/>
                <w:szCs w:val="26"/>
              </w:rPr>
              <w:t>设备名称</w:t>
            </w:r>
          </w:p>
        </w:tc>
        <w:tc>
          <w:tcPr>
            <w:tcW w:w="3213" w:type="dxa"/>
            <w:gridSpan w:val="2"/>
            <w:tcBorders>
              <w:top w:val="single" w:sz="4" w:space="0" w:color="000000"/>
              <w:left w:val="single" w:sz="4" w:space="0" w:color="000000"/>
              <w:bottom w:val="single" w:sz="4" w:space="0" w:color="000000"/>
            </w:tcBorders>
            <w:shd w:val="clear" w:color="auto" w:fill="FFFFFF"/>
            <w:vAlign w:val="center"/>
          </w:tcPr>
          <w:p w:rsidR="001C4368" w:rsidRDefault="001C4368" w:rsidP="002D3651">
            <w:pPr>
              <w:widowControl/>
              <w:jc w:val="center"/>
              <w:rPr>
                <w:rFonts w:ascii="宋体" w:hAnsi="宋体" w:cs="宋体"/>
                <w:b/>
                <w:bCs/>
                <w:sz w:val="26"/>
                <w:szCs w:val="26"/>
              </w:rPr>
            </w:pPr>
            <w:r>
              <w:rPr>
                <w:rFonts w:ascii="宋体" w:hAnsi="宋体" w:cs="宋体"/>
                <w:b/>
                <w:bCs/>
                <w:sz w:val="26"/>
                <w:szCs w:val="26"/>
              </w:rPr>
              <w:t>参数</w:t>
            </w:r>
          </w:p>
        </w:tc>
        <w:tc>
          <w:tcPr>
            <w:tcW w:w="894" w:type="dxa"/>
            <w:tcBorders>
              <w:top w:val="single" w:sz="4" w:space="0" w:color="000000"/>
              <w:left w:val="single" w:sz="4" w:space="0" w:color="000000"/>
              <w:bottom w:val="single" w:sz="4" w:space="0" w:color="000000"/>
            </w:tcBorders>
            <w:shd w:val="clear" w:color="auto" w:fill="FFFFFF"/>
            <w:vAlign w:val="center"/>
          </w:tcPr>
          <w:p w:rsidR="001C4368" w:rsidRDefault="001C4368" w:rsidP="002D3651">
            <w:pPr>
              <w:widowControl/>
              <w:jc w:val="center"/>
              <w:rPr>
                <w:rFonts w:ascii="宋体" w:hAnsi="宋体" w:cs="宋体"/>
                <w:b/>
                <w:bCs/>
                <w:sz w:val="26"/>
                <w:szCs w:val="26"/>
              </w:rPr>
            </w:pPr>
            <w:r>
              <w:rPr>
                <w:rFonts w:ascii="宋体" w:hAnsi="宋体" w:cs="宋体"/>
                <w:b/>
                <w:bCs/>
                <w:sz w:val="26"/>
                <w:szCs w:val="26"/>
              </w:rPr>
              <w:t>单位</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4368" w:rsidRDefault="001C4368" w:rsidP="002D3651">
            <w:pPr>
              <w:widowControl/>
              <w:jc w:val="center"/>
            </w:pPr>
            <w:r>
              <w:rPr>
                <w:rFonts w:ascii="宋体" w:hAnsi="宋体" w:cs="宋体"/>
                <w:b/>
                <w:bCs/>
                <w:sz w:val="26"/>
                <w:szCs w:val="26"/>
              </w:rPr>
              <w:t>数量</w:t>
            </w:r>
          </w:p>
        </w:tc>
      </w:tr>
      <w:tr w:rsidR="001C4368" w:rsidTr="002D3651">
        <w:trPr>
          <w:trHeight w:val="859"/>
        </w:trPr>
        <w:tc>
          <w:tcPr>
            <w:tcW w:w="1021" w:type="dxa"/>
            <w:tcBorders>
              <w:left w:val="single" w:sz="4" w:space="0" w:color="000000"/>
              <w:bottom w:val="single" w:sz="4" w:space="0" w:color="000000"/>
            </w:tcBorders>
            <w:shd w:val="clear" w:color="auto" w:fill="FFFFFF"/>
            <w:vAlign w:val="center"/>
          </w:tcPr>
          <w:p w:rsidR="001C4368" w:rsidRDefault="001C4368" w:rsidP="002D3651">
            <w:pPr>
              <w:widowControl/>
              <w:jc w:val="center"/>
              <w:rPr>
                <w:rFonts w:ascii="宋体" w:hAnsi="宋体" w:cs="宋体"/>
                <w:sz w:val="24"/>
              </w:rPr>
            </w:pPr>
            <w:r>
              <w:rPr>
                <w:rFonts w:ascii="宋体" w:hAnsi="宋体" w:cs="宋体"/>
                <w:sz w:val="26"/>
                <w:szCs w:val="26"/>
              </w:rPr>
              <w:t>1</w:t>
            </w:r>
          </w:p>
        </w:tc>
        <w:tc>
          <w:tcPr>
            <w:tcW w:w="2102" w:type="dxa"/>
            <w:tcBorders>
              <w:left w:val="single" w:sz="4" w:space="0" w:color="000000"/>
              <w:bottom w:val="single" w:sz="4" w:space="0" w:color="000000"/>
            </w:tcBorders>
            <w:shd w:val="clear" w:color="auto" w:fill="FFFFFF"/>
            <w:vAlign w:val="center"/>
          </w:tcPr>
          <w:p w:rsidR="001C4368" w:rsidRDefault="001C4368" w:rsidP="002D3651">
            <w:pPr>
              <w:widowControl/>
              <w:ind w:firstLine="480"/>
              <w:jc w:val="left"/>
              <w:rPr>
                <w:rFonts w:ascii="宋体" w:hAnsi="宋体" w:cs="宋体"/>
                <w:sz w:val="24"/>
              </w:rPr>
            </w:pPr>
            <w:r>
              <w:rPr>
                <w:rFonts w:ascii="宋体" w:hAnsi="宋体" w:cs="宋体"/>
                <w:sz w:val="24"/>
              </w:rPr>
              <w:t>客用电梯</w:t>
            </w:r>
          </w:p>
        </w:tc>
        <w:tc>
          <w:tcPr>
            <w:tcW w:w="3213" w:type="dxa"/>
            <w:gridSpan w:val="2"/>
            <w:tcBorders>
              <w:left w:val="single" w:sz="4" w:space="0" w:color="000000"/>
              <w:bottom w:val="single" w:sz="4" w:space="0" w:color="000000"/>
            </w:tcBorders>
            <w:shd w:val="clear" w:color="auto" w:fill="FFFFFF"/>
            <w:vAlign w:val="center"/>
          </w:tcPr>
          <w:p w:rsidR="001C4368" w:rsidRDefault="001C4368" w:rsidP="002D3651">
            <w:pPr>
              <w:widowControl/>
              <w:jc w:val="left"/>
              <w:rPr>
                <w:rFonts w:ascii="宋体" w:hAnsi="宋体" w:cs="宋体"/>
                <w:sz w:val="24"/>
              </w:rPr>
            </w:pPr>
            <w:r>
              <w:rPr>
                <w:rFonts w:ascii="宋体" w:hAnsi="宋体" w:cs="宋体"/>
                <w:sz w:val="24"/>
              </w:rPr>
              <w:t>载重</w:t>
            </w:r>
            <w:r>
              <w:rPr>
                <w:rFonts w:ascii="宋体" w:hAnsi="宋体" w:cs="宋体" w:hint="eastAsia"/>
                <w:sz w:val="24"/>
              </w:rPr>
              <w:t>1050</w:t>
            </w:r>
            <w:r>
              <w:rPr>
                <w:rFonts w:ascii="宋体" w:hAnsi="宋体" w:cs="宋体"/>
                <w:sz w:val="24"/>
              </w:rPr>
              <w:t>KG、速度</w:t>
            </w:r>
            <w:r>
              <w:rPr>
                <w:rFonts w:ascii="宋体" w:hAnsi="宋体" w:cs="宋体" w:hint="eastAsia"/>
                <w:sz w:val="24"/>
              </w:rPr>
              <w:t>1</w:t>
            </w:r>
            <w:r>
              <w:rPr>
                <w:rFonts w:ascii="宋体" w:hAnsi="宋体" w:cs="宋体"/>
                <w:sz w:val="24"/>
              </w:rPr>
              <w:t>.</w:t>
            </w:r>
            <w:r>
              <w:rPr>
                <w:rFonts w:ascii="宋体" w:hAnsi="宋体" w:cs="宋体" w:hint="eastAsia"/>
                <w:sz w:val="24"/>
              </w:rPr>
              <w:t>7</w:t>
            </w:r>
            <w:r>
              <w:rPr>
                <w:rFonts w:ascii="宋体" w:hAnsi="宋体" w:cs="宋体"/>
                <w:sz w:val="24"/>
              </w:rPr>
              <w:t>5m/s、层/站</w:t>
            </w:r>
            <w:r>
              <w:rPr>
                <w:rFonts w:ascii="宋体" w:hAnsi="宋体" w:cs="宋体" w:hint="eastAsia"/>
                <w:sz w:val="24"/>
              </w:rPr>
              <w:t>20</w:t>
            </w:r>
            <w:r>
              <w:rPr>
                <w:rFonts w:ascii="宋体" w:hAnsi="宋体" w:cs="宋体"/>
                <w:sz w:val="24"/>
              </w:rPr>
              <w:t>/</w:t>
            </w:r>
            <w:r>
              <w:rPr>
                <w:rFonts w:ascii="宋体" w:hAnsi="宋体" w:cs="宋体" w:hint="eastAsia"/>
                <w:sz w:val="24"/>
              </w:rPr>
              <w:t>20</w:t>
            </w:r>
            <w:r>
              <w:rPr>
                <w:rFonts w:ascii="宋体" w:hAnsi="宋体" w:cs="宋体"/>
                <w:sz w:val="24"/>
              </w:rPr>
              <w:t>、并联控制</w:t>
            </w:r>
          </w:p>
        </w:tc>
        <w:tc>
          <w:tcPr>
            <w:tcW w:w="894" w:type="dxa"/>
            <w:tcBorders>
              <w:left w:val="single" w:sz="4" w:space="0" w:color="000000"/>
              <w:bottom w:val="single" w:sz="4" w:space="0" w:color="000000"/>
            </w:tcBorders>
            <w:shd w:val="clear" w:color="auto" w:fill="FFFFFF"/>
            <w:vAlign w:val="center"/>
          </w:tcPr>
          <w:p w:rsidR="001C4368" w:rsidRDefault="001C4368" w:rsidP="002D3651">
            <w:pPr>
              <w:widowControl/>
              <w:jc w:val="center"/>
              <w:rPr>
                <w:rFonts w:ascii="宋体" w:hAnsi="宋体" w:cs="宋体"/>
                <w:sz w:val="26"/>
                <w:szCs w:val="26"/>
              </w:rPr>
            </w:pPr>
            <w:r>
              <w:rPr>
                <w:rFonts w:ascii="宋体" w:hAnsi="宋体" w:cs="宋体"/>
                <w:sz w:val="24"/>
              </w:rPr>
              <w:t>台</w:t>
            </w:r>
          </w:p>
        </w:tc>
        <w:tc>
          <w:tcPr>
            <w:tcW w:w="870" w:type="dxa"/>
            <w:tcBorders>
              <w:left w:val="single" w:sz="4" w:space="0" w:color="000000"/>
              <w:bottom w:val="single" w:sz="4" w:space="0" w:color="000000"/>
              <w:right w:val="single" w:sz="4" w:space="0" w:color="000000"/>
            </w:tcBorders>
            <w:shd w:val="clear" w:color="auto" w:fill="FFFFFF"/>
            <w:vAlign w:val="center"/>
          </w:tcPr>
          <w:p w:rsidR="001C4368" w:rsidRDefault="001C4368" w:rsidP="002D3651">
            <w:pPr>
              <w:widowControl/>
              <w:jc w:val="center"/>
            </w:pPr>
            <w:r>
              <w:rPr>
                <w:rFonts w:ascii="宋体" w:hAnsi="宋体" w:cs="宋体" w:hint="eastAsia"/>
                <w:sz w:val="26"/>
                <w:szCs w:val="26"/>
              </w:rPr>
              <w:t>4</w:t>
            </w:r>
          </w:p>
        </w:tc>
      </w:tr>
      <w:tr w:rsidR="001C4368" w:rsidTr="002D3651">
        <w:trPr>
          <w:trHeight w:val="1002"/>
        </w:trPr>
        <w:tc>
          <w:tcPr>
            <w:tcW w:w="8100" w:type="dxa"/>
            <w:gridSpan w:val="6"/>
            <w:tcBorders>
              <w:left w:val="single" w:sz="4" w:space="0" w:color="000000"/>
              <w:bottom w:val="single" w:sz="4" w:space="0" w:color="000000"/>
              <w:right w:val="single" w:sz="4" w:space="0" w:color="000000"/>
            </w:tcBorders>
            <w:vAlign w:val="center"/>
          </w:tcPr>
          <w:p w:rsidR="001C4368" w:rsidRDefault="001C4368" w:rsidP="002D3651">
            <w:pPr>
              <w:rPr>
                <w:rFonts w:ascii="宋体" w:hAnsi="宋体"/>
                <w:sz w:val="24"/>
              </w:rPr>
            </w:pPr>
            <w:r>
              <w:rPr>
                <w:rFonts w:ascii="宋体" w:hAnsi="宋体" w:hint="eastAsia"/>
                <w:sz w:val="24"/>
              </w:rPr>
              <w:t>本部分预算包括：</w:t>
            </w:r>
          </w:p>
          <w:p w:rsidR="001C4368" w:rsidRDefault="001C4368" w:rsidP="002D3651">
            <w:pPr>
              <w:rPr>
                <w:rFonts w:ascii="宋体" w:hAnsi="宋体"/>
                <w:sz w:val="24"/>
              </w:rPr>
            </w:pPr>
            <w:r>
              <w:rPr>
                <w:rFonts w:ascii="宋体" w:hAnsi="宋体" w:hint="eastAsia"/>
                <w:sz w:val="24"/>
              </w:rPr>
              <w:t>1、设备</w:t>
            </w:r>
            <w:r w:rsidRPr="00936131">
              <w:rPr>
                <w:rFonts w:ascii="宋体" w:hAnsi="宋体" w:hint="eastAsia"/>
                <w:sz w:val="24"/>
              </w:rPr>
              <w:t>价</w:t>
            </w:r>
            <w:r>
              <w:rPr>
                <w:rFonts w:ascii="宋体" w:hAnsi="宋体" w:hint="eastAsia"/>
                <w:sz w:val="24"/>
              </w:rPr>
              <w:t>：</w:t>
            </w:r>
            <w:r>
              <w:rPr>
                <w:rFonts w:ascii="宋体" w:hAnsi="宋体" w:cs="宋体"/>
                <w:sz w:val="24"/>
              </w:rPr>
              <w:t>电梯设备、辅料、设备运输、卸货费</w:t>
            </w:r>
            <w:r>
              <w:rPr>
                <w:rFonts w:ascii="宋体" w:hAnsi="宋体" w:cs="宋体" w:hint="eastAsia"/>
                <w:sz w:val="24"/>
              </w:rPr>
              <w:t>、</w:t>
            </w:r>
            <w:r>
              <w:rPr>
                <w:rFonts w:ascii="宋体" w:hAnsi="宋体" w:cs="宋体"/>
                <w:sz w:val="24"/>
              </w:rPr>
              <w:t>税费</w:t>
            </w:r>
            <w:r>
              <w:rPr>
                <w:rFonts w:ascii="宋体" w:hAnsi="宋体" w:cs="宋体" w:hint="eastAsia"/>
                <w:sz w:val="24"/>
              </w:rPr>
              <w:t>。</w:t>
            </w:r>
          </w:p>
          <w:p w:rsidR="001C4368" w:rsidRDefault="001C4368" w:rsidP="002D3651">
            <w:pPr>
              <w:widowControl/>
              <w:jc w:val="left"/>
              <w:rPr>
                <w:rFonts w:ascii="宋体" w:hAnsi="宋体" w:cs="宋体"/>
                <w:sz w:val="24"/>
              </w:rPr>
            </w:pPr>
            <w:r>
              <w:rPr>
                <w:rFonts w:ascii="宋体" w:hAnsi="宋体" w:hint="eastAsia"/>
                <w:sz w:val="24"/>
              </w:rPr>
              <w:t>2、安装</w:t>
            </w:r>
            <w:r w:rsidRPr="00936131">
              <w:rPr>
                <w:rFonts w:ascii="宋体" w:hAnsi="宋体" w:hint="eastAsia"/>
                <w:sz w:val="24"/>
              </w:rPr>
              <w:t>价</w:t>
            </w:r>
            <w:r>
              <w:rPr>
                <w:rFonts w:ascii="宋体" w:hAnsi="宋体" w:hint="eastAsia"/>
                <w:sz w:val="24"/>
              </w:rPr>
              <w:t>：</w:t>
            </w:r>
            <w:r>
              <w:rPr>
                <w:rFonts w:ascii="宋体" w:hAnsi="宋体" w:cs="宋体"/>
                <w:sz w:val="24"/>
              </w:rPr>
              <w:t>二次搬运费</w:t>
            </w:r>
            <w:r>
              <w:rPr>
                <w:rFonts w:ascii="宋体" w:hAnsi="宋体" w:cs="宋体" w:hint="eastAsia"/>
                <w:sz w:val="24"/>
              </w:rPr>
              <w:t>、</w:t>
            </w:r>
            <w:r>
              <w:rPr>
                <w:rFonts w:ascii="宋体" w:hAnsi="宋体" w:cs="宋体"/>
                <w:sz w:val="24"/>
              </w:rPr>
              <w:t>吊装费</w:t>
            </w:r>
            <w:r>
              <w:rPr>
                <w:rFonts w:ascii="宋体" w:hAnsi="宋体" w:cs="宋体" w:hint="eastAsia"/>
                <w:sz w:val="24"/>
              </w:rPr>
              <w:t>、</w:t>
            </w:r>
            <w:r>
              <w:rPr>
                <w:rFonts w:ascii="宋体" w:hAnsi="宋体" w:cs="宋体"/>
                <w:sz w:val="24"/>
              </w:rPr>
              <w:t>电梯安</w:t>
            </w:r>
            <w:r>
              <w:rPr>
                <w:rFonts w:ascii="宋体" w:hAnsi="宋体" w:cs="宋体" w:hint="eastAsia"/>
                <w:sz w:val="24"/>
              </w:rPr>
              <w:t>、</w:t>
            </w:r>
            <w:r>
              <w:rPr>
                <w:rFonts w:ascii="宋体" w:hAnsi="宋体" w:cs="宋体"/>
                <w:sz w:val="24"/>
              </w:rPr>
              <w:t>调试费</w:t>
            </w:r>
            <w:r>
              <w:rPr>
                <w:rFonts w:ascii="宋体" w:hAnsi="宋体" w:cs="宋体" w:hint="eastAsia"/>
                <w:sz w:val="24"/>
              </w:rPr>
              <w:t>、</w:t>
            </w:r>
            <w:r>
              <w:rPr>
                <w:rFonts w:ascii="宋体" w:hAnsi="宋体" w:cs="宋体"/>
                <w:sz w:val="24"/>
              </w:rPr>
              <w:t>验收费</w:t>
            </w:r>
            <w:r>
              <w:rPr>
                <w:rFonts w:ascii="宋体" w:hAnsi="宋体" w:cs="宋体" w:hint="eastAsia"/>
                <w:sz w:val="24"/>
              </w:rPr>
              <w:t>、</w:t>
            </w:r>
            <w:r>
              <w:rPr>
                <w:rFonts w:ascii="宋体" w:hAnsi="宋体" w:cs="宋体"/>
                <w:sz w:val="24"/>
              </w:rPr>
              <w:t>砝码费</w:t>
            </w:r>
            <w:r>
              <w:rPr>
                <w:rFonts w:ascii="宋体" w:hAnsi="宋体" w:cs="宋体" w:hint="eastAsia"/>
                <w:sz w:val="24"/>
              </w:rPr>
              <w:t>、</w:t>
            </w:r>
            <w:r>
              <w:rPr>
                <w:rFonts w:ascii="宋体" w:hAnsi="宋体" w:cs="宋体"/>
                <w:sz w:val="24"/>
              </w:rPr>
              <w:t>成品保护费、</w:t>
            </w:r>
            <w:r>
              <w:rPr>
                <w:rFonts w:ascii="宋体" w:hAnsi="宋体" w:cs="宋体" w:hint="eastAsia"/>
                <w:sz w:val="24"/>
              </w:rPr>
              <w:t>培训、</w:t>
            </w:r>
            <w:r>
              <w:rPr>
                <w:rFonts w:ascii="宋体" w:hAnsi="宋体" w:cs="宋体"/>
                <w:sz w:val="24"/>
              </w:rPr>
              <w:t>税</w:t>
            </w:r>
            <w:r>
              <w:rPr>
                <w:rFonts w:ascii="宋体" w:hAnsi="宋体" w:cs="宋体" w:hint="eastAsia"/>
                <w:sz w:val="24"/>
              </w:rPr>
              <w:t>费。</w:t>
            </w:r>
          </w:p>
          <w:p w:rsidR="001C4368" w:rsidRPr="00AF5BF6" w:rsidRDefault="001C4368" w:rsidP="002D3651">
            <w:pPr>
              <w:widowControl/>
              <w:jc w:val="left"/>
              <w:rPr>
                <w:rFonts w:ascii="宋体" w:hAnsi="宋体" w:cs="Arial"/>
                <w:color w:val="000000"/>
                <w:sz w:val="24"/>
              </w:rPr>
            </w:pPr>
          </w:p>
        </w:tc>
      </w:tr>
      <w:tr w:rsidR="001C4368" w:rsidTr="002D3651">
        <w:trPr>
          <w:trHeight w:val="1002"/>
        </w:trPr>
        <w:tc>
          <w:tcPr>
            <w:tcW w:w="8100" w:type="dxa"/>
            <w:gridSpan w:val="6"/>
            <w:tcBorders>
              <w:left w:val="single" w:sz="4" w:space="0" w:color="000000"/>
              <w:bottom w:val="single" w:sz="4" w:space="0" w:color="000000"/>
              <w:right w:val="single" w:sz="4" w:space="0" w:color="000000"/>
            </w:tcBorders>
            <w:vAlign w:val="center"/>
          </w:tcPr>
          <w:p w:rsidR="001C4368" w:rsidRDefault="001C4368" w:rsidP="002D3651">
            <w:pPr>
              <w:widowControl/>
              <w:jc w:val="center"/>
            </w:pPr>
            <w:r>
              <w:rPr>
                <w:rFonts w:ascii="宋体" w:hAnsi="宋体" w:cs="宋体"/>
                <w:b/>
                <w:sz w:val="30"/>
                <w:szCs w:val="30"/>
              </w:rPr>
              <w:t>电梯主要材料清单</w:t>
            </w:r>
          </w:p>
        </w:tc>
      </w:tr>
      <w:tr w:rsidR="001C4368" w:rsidTr="002D3651">
        <w:trPr>
          <w:trHeight w:val="702"/>
        </w:trPr>
        <w:tc>
          <w:tcPr>
            <w:tcW w:w="1021" w:type="dxa"/>
            <w:tcBorders>
              <w:left w:val="single" w:sz="4" w:space="0" w:color="000000"/>
              <w:bottom w:val="single" w:sz="4" w:space="0" w:color="000000"/>
            </w:tcBorders>
            <w:shd w:val="clear" w:color="auto" w:fill="FFFFFF"/>
            <w:vAlign w:val="center"/>
          </w:tcPr>
          <w:p w:rsidR="001C4368" w:rsidRDefault="001C4368" w:rsidP="002D3651">
            <w:pPr>
              <w:widowControl/>
              <w:jc w:val="center"/>
              <w:rPr>
                <w:rFonts w:ascii="宋体" w:hAnsi="宋体" w:cs="宋体"/>
                <w:sz w:val="26"/>
                <w:szCs w:val="26"/>
              </w:rPr>
            </w:pPr>
            <w:r>
              <w:rPr>
                <w:rFonts w:ascii="宋体" w:hAnsi="宋体" w:cs="宋体"/>
                <w:sz w:val="26"/>
                <w:szCs w:val="26"/>
              </w:rPr>
              <w:t>序号</w:t>
            </w:r>
          </w:p>
        </w:tc>
        <w:tc>
          <w:tcPr>
            <w:tcW w:w="2811" w:type="dxa"/>
            <w:gridSpan w:val="2"/>
            <w:tcBorders>
              <w:left w:val="single" w:sz="4" w:space="0" w:color="000000"/>
              <w:bottom w:val="single" w:sz="4" w:space="0" w:color="000000"/>
            </w:tcBorders>
            <w:vAlign w:val="center"/>
          </w:tcPr>
          <w:p w:rsidR="001C4368" w:rsidRDefault="001C4368" w:rsidP="002D3651">
            <w:pPr>
              <w:widowControl/>
              <w:jc w:val="left"/>
              <w:rPr>
                <w:rFonts w:ascii="宋体" w:hAnsi="宋体" w:cs="宋体"/>
                <w:sz w:val="26"/>
                <w:szCs w:val="26"/>
              </w:rPr>
            </w:pPr>
            <w:r>
              <w:rPr>
                <w:rFonts w:ascii="宋体" w:hAnsi="宋体" w:cs="宋体"/>
                <w:sz w:val="26"/>
                <w:szCs w:val="26"/>
              </w:rPr>
              <w:t>设备名称</w:t>
            </w:r>
          </w:p>
        </w:tc>
        <w:tc>
          <w:tcPr>
            <w:tcW w:w="4268" w:type="dxa"/>
            <w:gridSpan w:val="3"/>
            <w:tcBorders>
              <w:left w:val="single" w:sz="4" w:space="0" w:color="000000"/>
              <w:bottom w:val="single" w:sz="4" w:space="0" w:color="000000"/>
              <w:right w:val="single" w:sz="4" w:space="0" w:color="000000"/>
            </w:tcBorders>
            <w:vAlign w:val="center"/>
          </w:tcPr>
          <w:p w:rsidR="001C4368" w:rsidRDefault="001C4368" w:rsidP="002D3651">
            <w:pPr>
              <w:widowControl/>
              <w:jc w:val="center"/>
            </w:pPr>
            <w:r>
              <w:rPr>
                <w:rFonts w:ascii="宋体" w:hAnsi="宋体" w:cs="宋体"/>
                <w:sz w:val="26"/>
                <w:szCs w:val="26"/>
              </w:rPr>
              <w:t>备注</w:t>
            </w:r>
          </w:p>
        </w:tc>
      </w:tr>
      <w:tr w:rsidR="001C4368" w:rsidTr="002D3651">
        <w:trPr>
          <w:trHeight w:val="702"/>
        </w:trPr>
        <w:tc>
          <w:tcPr>
            <w:tcW w:w="1021" w:type="dxa"/>
            <w:tcBorders>
              <w:left w:val="single" w:sz="4" w:space="0" w:color="000000"/>
              <w:bottom w:val="single" w:sz="4" w:space="0" w:color="000000"/>
            </w:tcBorders>
            <w:shd w:val="clear" w:color="auto" w:fill="FFFFFF"/>
            <w:vAlign w:val="center"/>
          </w:tcPr>
          <w:p w:rsidR="001C4368" w:rsidRDefault="001C4368" w:rsidP="002D3651">
            <w:pPr>
              <w:widowControl/>
              <w:jc w:val="center"/>
              <w:rPr>
                <w:rFonts w:ascii="宋体" w:hAnsi="宋体" w:cs="宋体"/>
                <w:w w:val="99"/>
                <w:sz w:val="24"/>
              </w:rPr>
            </w:pPr>
            <w:r>
              <w:rPr>
                <w:rFonts w:ascii="宋体" w:hAnsi="宋体" w:cs="宋体"/>
                <w:sz w:val="26"/>
                <w:szCs w:val="26"/>
              </w:rPr>
              <w:t>1</w:t>
            </w:r>
          </w:p>
        </w:tc>
        <w:tc>
          <w:tcPr>
            <w:tcW w:w="2811" w:type="dxa"/>
            <w:gridSpan w:val="2"/>
            <w:tcBorders>
              <w:left w:val="single" w:sz="4" w:space="0" w:color="000000"/>
              <w:bottom w:val="single" w:sz="4" w:space="0" w:color="000000"/>
            </w:tcBorders>
            <w:vAlign w:val="center"/>
          </w:tcPr>
          <w:p w:rsidR="001C4368" w:rsidRDefault="001C4368" w:rsidP="002D3651">
            <w:pPr>
              <w:widowControl/>
              <w:jc w:val="left"/>
              <w:rPr>
                <w:rFonts w:ascii="宋体" w:hAnsi="宋体" w:cs="宋体"/>
                <w:sz w:val="24"/>
              </w:rPr>
            </w:pPr>
            <w:r>
              <w:rPr>
                <w:rFonts w:ascii="宋体" w:hAnsi="宋体" w:cs="宋体"/>
                <w:sz w:val="24"/>
              </w:rPr>
              <w:t>★</w:t>
            </w:r>
            <w:r>
              <w:rPr>
                <w:rFonts w:ascii="宋体" w:hAnsi="宋体" w:cs="宋体"/>
                <w:w w:val="99"/>
                <w:sz w:val="24"/>
              </w:rPr>
              <w:t>曳引机</w:t>
            </w:r>
          </w:p>
        </w:tc>
        <w:tc>
          <w:tcPr>
            <w:tcW w:w="4268" w:type="dxa"/>
            <w:gridSpan w:val="3"/>
            <w:tcBorders>
              <w:left w:val="single" w:sz="4" w:space="0" w:color="000000"/>
              <w:bottom w:val="single" w:sz="4" w:space="0" w:color="000000"/>
              <w:right w:val="single" w:sz="4" w:space="0" w:color="000000"/>
            </w:tcBorders>
            <w:vAlign w:val="center"/>
          </w:tcPr>
          <w:p w:rsidR="001C4368" w:rsidRDefault="001C4368" w:rsidP="002D3651">
            <w:pPr>
              <w:widowControl/>
              <w:jc w:val="center"/>
            </w:pPr>
            <w:r>
              <w:rPr>
                <w:rFonts w:ascii="宋体" w:hAnsi="宋体" w:cs="宋体"/>
                <w:sz w:val="24"/>
              </w:rPr>
              <w:t>永磁同步无齿轮</w:t>
            </w:r>
            <w:r>
              <w:rPr>
                <w:rFonts w:ascii="宋体" w:hAnsi="宋体" w:cs="宋体" w:hint="eastAsia"/>
                <w:sz w:val="24"/>
              </w:rPr>
              <w:t>（原厂原品牌）</w:t>
            </w:r>
            <w:r>
              <w:rPr>
                <w:rFonts w:ascii="宋体" w:hAnsi="宋体" w:cs="宋体"/>
                <w:sz w:val="24"/>
              </w:rPr>
              <w:t xml:space="preserve"> </w:t>
            </w:r>
          </w:p>
        </w:tc>
      </w:tr>
      <w:tr w:rsidR="001C4368" w:rsidTr="002D3651">
        <w:trPr>
          <w:trHeight w:val="499"/>
        </w:trPr>
        <w:tc>
          <w:tcPr>
            <w:tcW w:w="1021" w:type="dxa"/>
            <w:tcBorders>
              <w:left w:val="single" w:sz="4" w:space="0" w:color="000000"/>
              <w:bottom w:val="single" w:sz="4" w:space="0" w:color="000000"/>
            </w:tcBorders>
            <w:vAlign w:val="center"/>
          </w:tcPr>
          <w:p w:rsidR="001C4368" w:rsidRDefault="001C4368" w:rsidP="002D3651">
            <w:pPr>
              <w:widowControl/>
              <w:jc w:val="center"/>
              <w:rPr>
                <w:rFonts w:ascii="宋体" w:hAnsi="宋体" w:cs="宋体"/>
                <w:w w:val="99"/>
                <w:sz w:val="24"/>
              </w:rPr>
            </w:pPr>
            <w:r>
              <w:rPr>
                <w:rFonts w:ascii="宋体" w:hAnsi="宋体" w:cs="宋体"/>
                <w:sz w:val="26"/>
                <w:szCs w:val="26"/>
              </w:rPr>
              <w:t>2</w:t>
            </w:r>
          </w:p>
        </w:tc>
        <w:tc>
          <w:tcPr>
            <w:tcW w:w="2811" w:type="dxa"/>
            <w:gridSpan w:val="2"/>
            <w:tcBorders>
              <w:left w:val="single" w:sz="4" w:space="0" w:color="000000"/>
              <w:bottom w:val="single" w:sz="4" w:space="0" w:color="000000"/>
            </w:tcBorders>
            <w:vAlign w:val="center"/>
          </w:tcPr>
          <w:p w:rsidR="001C4368" w:rsidRDefault="001C4368" w:rsidP="002D3651">
            <w:pPr>
              <w:widowControl/>
              <w:jc w:val="left"/>
              <w:rPr>
                <w:rFonts w:ascii="宋体" w:hAnsi="宋体" w:cs="宋体"/>
                <w:sz w:val="24"/>
              </w:rPr>
            </w:pPr>
            <w:r>
              <w:rPr>
                <w:rFonts w:ascii="宋体" w:hAnsi="宋体" w:cs="宋体"/>
                <w:sz w:val="24"/>
              </w:rPr>
              <w:t>★</w:t>
            </w:r>
            <w:r>
              <w:rPr>
                <w:rFonts w:ascii="宋体" w:hAnsi="宋体" w:cs="宋体"/>
                <w:w w:val="99"/>
                <w:sz w:val="24"/>
              </w:rPr>
              <w:t>控制柜</w:t>
            </w:r>
          </w:p>
        </w:tc>
        <w:tc>
          <w:tcPr>
            <w:tcW w:w="4268" w:type="dxa"/>
            <w:gridSpan w:val="3"/>
            <w:tcBorders>
              <w:left w:val="single" w:sz="4" w:space="0" w:color="000000"/>
              <w:bottom w:val="single" w:sz="4" w:space="0" w:color="000000"/>
              <w:right w:val="single" w:sz="4" w:space="0" w:color="000000"/>
            </w:tcBorders>
            <w:vAlign w:val="center"/>
          </w:tcPr>
          <w:p w:rsidR="001C4368" w:rsidRDefault="001C4368" w:rsidP="002D3651">
            <w:pPr>
              <w:widowControl/>
              <w:snapToGrid w:val="0"/>
              <w:jc w:val="center"/>
              <w:rPr>
                <w:rFonts w:ascii="宋体" w:hAnsi="宋体" w:cs="宋体"/>
                <w:sz w:val="24"/>
              </w:rPr>
            </w:pPr>
            <w:r>
              <w:rPr>
                <w:rFonts w:ascii="宋体" w:hAnsi="宋体" w:cs="宋体" w:hint="eastAsia"/>
                <w:sz w:val="24"/>
              </w:rPr>
              <w:t>原厂原品牌</w:t>
            </w:r>
          </w:p>
        </w:tc>
      </w:tr>
      <w:tr w:rsidR="001C4368" w:rsidTr="002D3651">
        <w:trPr>
          <w:trHeight w:val="480"/>
        </w:trPr>
        <w:tc>
          <w:tcPr>
            <w:tcW w:w="1021" w:type="dxa"/>
            <w:tcBorders>
              <w:left w:val="single" w:sz="4" w:space="0" w:color="000000"/>
              <w:bottom w:val="single" w:sz="4" w:space="0" w:color="000000"/>
            </w:tcBorders>
            <w:shd w:val="clear" w:color="auto" w:fill="FFFFFF"/>
            <w:vAlign w:val="center"/>
          </w:tcPr>
          <w:p w:rsidR="001C4368" w:rsidRDefault="001C4368" w:rsidP="002D3651">
            <w:pPr>
              <w:widowControl/>
              <w:jc w:val="center"/>
              <w:rPr>
                <w:rFonts w:ascii="宋体" w:hAnsi="宋体" w:cs="宋体"/>
                <w:w w:val="99"/>
                <w:sz w:val="24"/>
              </w:rPr>
            </w:pPr>
            <w:r>
              <w:rPr>
                <w:rFonts w:ascii="宋体" w:hAnsi="宋体" w:cs="宋体"/>
                <w:sz w:val="26"/>
                <w:szCs w:val="26"/>
              </w:rPr>
              <w:t>3</w:t>
            </w:r>
          </w:p>
        </w:tc>
        <w:tc>
          <w:tcPr>
            <w:tcW w:w="2811" w:type="dxa"/>
            <w:gridSpan w:val="2"/>
            <w:tcBorders>
              <w:left w:val="single" w:sz="4" w:space="0" w:color="000000"/>
              <w:bottom w:val="single" w:sz="4" w:space="0" w:color="000000"/>
            </w:tcBorders>
            <w:vAlign w:val="center"/>
          </w:tcPr>
          <w:p w:rsidR="001C4368" w:rsidRDefault="001C4368" w:rsidP="002D3651">
            <w:pPr>
              <w:widowControl/>
              <w:jc w:val="left"/>
              <w:rPr>
                <w:rFonts w:ascii="宋体" w:hAnsi="宋体" w:cs="宋体"/>
                <w:sz w:val="24"/>
              </w:rPr>
            </w:pPr>
            <w:r>
              <w:rPr>
                <w:rFonts w:ascii="宋体" w:hAnsi="宋体" w:cs="宋体"/>
                <w:sz w:val="24"/>
              </w:rPr>
              <w:t>★门机</w:t>
            </w:r>
          </w:p>
        </w:tc>
        <w:tc>
          <w:tcPr>
            <w:tcW w:w="4268" w:type="dxa"/>
            <w:gridSpan w:val="3"/>
            <w:tcBorders>
              <w:left w:val="single" w:sz="4" w:space="0" w:color="000000"/>
              <w:bottom w:val="single" w:sz="4" w:space="0" w:color="000000"/>
              <w:right w:val="single" w:sz="4" w:space="0" w:color="000000"/>
            </w:tcBorders>
            <w:vAlign w:val="center"/>
          </w:tcPr>
          <w:p w:rsidR="001C4368" w:rsidRDefault="001C4368" w:rsidP="002D3651">
            <w:pPr>
              <w:widowControl/>
              <w:jc w:val="center"/>
            </w:pPr>
            <w:r>
              <w:rPr>
                <w:rFonts w:ascii="宋体" w:hAnsi="宋体" w:cs="宋体" w:hint="eastAsia"/>
                <w:sz w:val="24"/>
              </w:rPr>
              <w:t>原厂原品牌</w:t>
            </w:r>
          </w:p>
        </w:tc>
      </w:tr>
      <w:tr w:rsidR="001C4368" w:rsidTr="002D3651">
        <w:trPr>
          <w:trHeight w:val="450"/>
        </w:trPr>
        <w:tc>
          <w:tcPr>
            <w:tcW w:w="1021" w:type="dxa"/>
            <w:tcBorders>
              <w:left w:val="single" w:sz="4" w:space="0" w:color="000000"/>
              <w:bottom w:val="single" w:sz="4" w:space="0" w:color="000000"/>
            </w:tcBorders>
            <w:shd w:val="clear" w:color="auto" w:fill="FFFFFF"/>
            <w:vAlign w:val="center"/>
          </w:tcPr>
          <w:p w:rsidR="001C4368" w:rsidRDefault="001C4368" w:rsidP="002D3651">
            <w:pPr>
              <w:widowControl/>
              <w:jc w:val="center"/>
              <w:rPr>
                <w:rFonts w:ascii="宋体" w:hAnsi="宋体" w:cs="宋体"/>
                <w:sz w:val="24"/>
              </w:rPr>
            </w:pPr>
            <w:r>
              <w:rPr>
                <w:rFonts w:ascii="宋体" w:hAnsi="宋体" w:cs="宋体" w:hint="eastAsia"/>
                <w:sz w:val="26"/>
                <w:szCs w:val="26"/>
              </w:rPr>
              <w:t>4</w:t>
            </w:r>
          </w:p>
        </w:tc>
        <w:tc>
          <w:tcPr>
            <w:tcW w:w="2811" w:type="dxa"/>
            <w:gridSpan w:val="2"/>
            <w:tcBorders>
              <w:left w:val="single" w:sz="4" w:space="0" w:color="000000"/>
              <w:bottom w:val="single" w:sz="4" w:space="0" w:color="000000"/>
            </w:tcBorders>
            <w:shd w:val="clear" w:color="auto" w:fill="auto"/>
            <w:vAlign w:val="center"/>
          </w:tcPr>
          <w:p w:rsidR="001C4368" w:rsidRDefault="001C4368" w:rsidP="002D3651">
            <w:pPr>
              <w:widowControl/>
              <w:jc w:val="left"/>
              <w:rPr>
                <w:rFonts w:ascii="宋体" w:hAnsi="宋体" w:cs="宋体"/>
                <w:sz w:val="24"/>
              </w:rPr>
            </w:pPr>
            <w:r>
              <w:rPr>
                <w:rFonts w:ascii="宋体" w:hAnsi="宋体" w:cs="宋体"/>
                <w:w w:val="99"/>
                <w:sz w:val="24"/>
              </w:rPr>
              <w:t>安全钳</w:t>
            </w:r>
          </w:p>
        </w:tc>
        <w:tc>
          <w:tcPr>
            <w:tcW w:w="4268" w:type="dxa"/>
            <w:gridSpan w:val="3"/>
            <w:tcBorders>
              <w:left w:val="single" w:sz="4" w:space="0" w:color="000000"/>
              <w:bottom w:val="single" w:sz="4" w:space="0" w:color="000000"/>
              <w:right w:val="single" w:sz="4" w:space="0" w:color="000000"/>
            </w:tcBorders>
            <w:shd w:val="clear" w:color="auto" w:fill="FFFFFF"/>
            <w:vAlign w:val="center"/>
          </w:tcPr>
          <w:p w:rsidR="001C4368" w:rsidRDefault="001C4368" w:rsidP="002D3651">
            <w:pPr>
              <w:widowControl/>
              <w:jc w:val="center"/>
            </w:pPr>
            <w:r>
              <w:rPr>
                <w:rFonts w:ascii="宋体" w:hAnsi="宋体" w:cs="宋体" w:hint="eastAsia"/>
                <w:sz w:val="24"/>
              </w:rPr>
              <w:t>原厂原品牌</w:t>
            </w:r>
            <w:r>
              <w:rPr>
                <w:rFonts w:ascii="宋体" w:hAnsi="宋体" w:cs="宋体"/>
                <w:sz w:val="24"/>
              </w:rPr>
              <w:t xml:space="preserve">     </w:t>
            </w:r>
          </w:p>
        </w:tc>
      </w:tr>
      <w:tr w:rsidR="001C4368" w:rsidTr="002D3651">
        <w:trPr>
          <w:trHeight w:val="450"/>
        </w:trPr>
        <w:tc>
          <w:tcPr>
            <w:tcW w:w="1021" w:type="dxa"/>
            <w:tcBorders>
              <w:left w:val="single" w:sz="4" w:space="0" w:color="000000"/>
              <w:bottom w:val="single" w:sz="4" w:space="0" w:color="000000"/>
            </w:tcBorders>
            <w:shd w:val="clear" w:color="auto" w:fill="FFFFFF"/>
            <w:vAlign w:val="center"/>
          </w:tcPr>
          <w:p w:rsidR="001C4368" w:rsidRDefault="001C4368" w:rsidP="002D3651">
            <w:pPr>
              <w:widowControl/>
              <w:jc w:val="center"/>
              <w:rPr>
                <w:rFonts w:ascii="宋体" w:hAnsi="宋体" w:cs="宋体"/>
                <w:w w:val="98"/>
                <w:sz w:val="24"/>
              </w:rPr>
            </w:pPr>
            <w:r>
              <w:rPr>
                <w:rFonts w:ascii="宋体" w:hAnsi="宋体" w:cs="宋体" w:hint="eastAsia"/>
                <w:sz w:val="26"/>
                <w:szCs w:val="26"/>
              </w:rPr>
              <w:t>5</w:t>
            </w:r>
          </w:p>
        </w:tc>
        <w:tc>
          <w:tcPr>
            <w:tcW w:w="2811" w:type="dxa"/>
            <w:gridSpan w:val="2"/>
            <w:tcBorders>
              <w:left w:val="single" w:sz="4" w:space="0" w:color="000000"/>
              <w:bottom w:val="single" w:sz="4" w:space="0" w:color="000000"/>
            </w:tcBorders>
            <w:shd w:val="clear" w:color="auto" w:fill="auto"/>
            <w:vAlign w:val="center"/>
          </w:tcPr>
          <w:p w:rsidR="001C4368" w:rsidRDefault="001C4368" w:rsidP="002D3651">
            <w:pPr>
              <w:widowControl/>
              <w:jc w:val="left"/>
              <w:rPr>
                <w:rFonts w:ascii="宋体" w:hAnsi="宋体" w:cs="宋体"/>
                <w:sz w:val="24"/>
              </w:rPr>
            </w:pPr>
            <w:r>
              <w:rPr>
                <w:rFonts w:ascii="宋体" w:hAnsi="宋体" w:cs="宋体"/>
                <w:w w:val="98"/>
                <w:sz w:val="24"/>
              </w:rPr>
              <w:t>缓冲器（轿厢侧</w:t>
            </w:r>
            <w:r>
              <w:rPr>
                <w:rFonts w:ascii="宋体" w:hAnsi="宋体" w:cs="宋体" w:hint="eastAsia"/>
                <w:w w:val="98"/>
                <w:sz w:val="24"/>
              </w:rPr>
              <w:t>和</w:t>
            </w:r>
            <w:r>
              <w:rPr>
                <w:rFonts w:ascii="宋体" w:hAnsi="宋体" w:cs="宋体"/>
                <w:w w:val="98"/>
                <w:sz w:val="24"/>
              </w:rPr>
              <w:t>对重侧）</w:t>
            </w:r>
          </w:p>
        </w:tc>
        <w:tc>
          <w:tcPr>
            <w:tcW w:w="4268" w:type="dxa"/>
            <w:gridSpan w:val="3"/>
            <w:tcBorders>
              <w:left w:val="single" w:sz="4" w:space="0" w:color="000000"/>
              <w:bottom w:val="single" w:sz="4" w:space="0" w:color="000000"/>
              <w:right w:val="single" w:sz="4" w:space="0" w:color="000000"/>
            </w:tcBorders>
            <w:shd w:val="clear" w:color="auto" w:fill="FFFFFF"/>
            <w:vAlign w:val="center"/>
          </w:tcPr>
          <w:p w:rsidR="001C4368" w:rsidRDefault="001C4368" w:rsidP="002D3651">
            <w:pPr>
              <w:widowControl/>
              <w:jc w:val="center"/>
            </w:pPr>
            <w:r>
              <w:rPr>
                <w:rFonts w:ascii="宋体" w:hAnsi="宋体" w:cs="宋体" w:hint="eastAsia"/>
                <w:sz w:val="24"/>
              </w:rPr>
              <w:t>原厂原品牌</w:t>
            </w:r>
          </w:p>
        </w:tc>
      </w:tr>
      <w:tr w:rsidR="001C4368" w:rsidTr="002D3651">
        <w:trPr>
          <w:trHeight w:val="450"/>
        </w:trPr>
        <w:tc>
          <w:tcPr>
            <w:tcW w:w="1021" w:type="dxa"/>
            <w:tcBorders>
              <w:left w:val="single" w:sz="4" w:space="0" w:color="000000"/>
              <w:bottom w:val="single" w:sz="4" w:space="0" w:color="000000"/>
            </w:tcBorders>
            <w:shd w:val="clear" w:color="auto" w:fill="FFFFFF"/>
            <w:vAlign w:val="center"/>
          </w:tcPr>
          <w:p w:rsidR="001C4368" w:rsidRDefault="001C4368" w:rsidP="002D3651">
            <w:pPr>
              <w:widowControl/>
              <w:jc w:val="center"/>
              <w:rPr>
                <w:rFonts w:ascii="宋体" w:hAnsi="宋体" w:cs="宋体"/>
                <w:sz w:val="26"/>
                <w:szCs w:val="26"/>
              </w:rPr>
            </w:pPr>
            <w:r>
              <w:rPr>
                <w:rFonts w:ascii="宋体" w:hAnsi="宋体" w:cs="宋体" w:hint="eastAsia"/>
                <w:sz w:val="26"/>
                <w:szCs w:val="26"/>
              </w:rPr>
              <w:t>6</w:t>
            </w:r>
          </w:p>
        </w:tc>
        <w:tc>
          <w:tcPr>
            <w:tcW w:w="2811" w:type="dxa"/>
            <w:gridSpan w:val="2"/>
            <w:tcBorders>
              <w:left w:val="single" w:sz="4" w:space="0" w:color="000000"/>
              <w:bottom w:val="single" w:sz="4" w:space="0" w:color="000000"/>
            </w:tcBorders>
            <w:shd w:val="clear" w:color="auto" w:fill="auto"/>
            <w:vAlign w:val="center"/>
          </w:tcPr>
          <w:p w:rsidR="001C4368" w:rsidRDefault="001C4368" w:rsidP="002D3651">
            <w:pPr>
              <w:widowControl/>
              <w:jc w:val="left"/>
              <w:rPr>
                <w:rFonts w:ascii="宋体" w:hAnsi="宋体" w:cs="宋体"/>
                <w:w w:val="99"/>
                <w:sz w:val="24"/>
              </w:rPr>
            </w:pPr>
            <w:r>
              <w:rPr>
                <w:rFonts w:ascii="宋体" w:hAnsi="宋体" w:cs="宋体" w:hint="eastAsia"/>
                <w:w w:val="99"/>
                <w:sz w:val="24"/>
              </w:rPr>
              <w:t>导</w:t>
            </w:r>
            <w:r>
              <w:rPr>
                <w:rFonts w:ascii="宋体" w:cs="Arial" w:hint="eastAsia"/>
                <w:bCs/>
                <w:szCs w:val="21"/>
              </w:rPr>
              <w:t>靴</w:t>
            </w:r>
          </w:p>
        </w:tc>
        <w:tc>
          <w:tcPr>
            <w:tcW w:w="4268" w:type="dxa"/>
            <w:gridSpan w:val="3"/>
            <w:tcBorders>
              <w:left w:val="single" w:sz="4" w:space="0" w:color="000000"/>
              <w:bottom w:val="single" w:sz="4" w:space="0" w:color="000000"/>
              <w:right w:val="single" w:sz="4" w:space="0" w:color="000000"/>
            </w:tcBorders>
            <w:shd w:val="clear" w:color="auto" w:fill="FFFFFF"/>
            <w:vAlign w:val="center"/>
          </w:tcPr>
          <w:p w:rsidR="001C4368" w:rsidRDefault="001C4368" w:rsidP="002D3651">
            <w:pPr>
              <w:widowControl/>
              <w:jc w:val="center"/>
              <w:rPr>
                <w:rFonts w:ascii="宋体" w:hAnsi="宋体" w:cs="宋体"/>
                <w:sz w:val="24"/>
              </w:rPr>
            </w:pPr>
            <w:r>
              <w:rPr>
                <w:rFonts w:ascii="宋体" w:hAnsi="宋体" w:cs="宋体" w:hint="eastAsia"/>
                <w:sz w:val="24"/>
              </w:rPr>
              <w:t>原厂原品牌</w:t>
            </w:r>
          </w:p>
        </w:tc>
      </w:tr>
      <w:tr w:rsidR="001C4368" w:rsidTr="002D3651">
        <w:trPr>
          <w:trHeight w:val="450"/>
        </w:trPr>
        <w:tc>
          <w:tcPr>
            <w:tcW w:w="1021" w:type="dxa"/>
            <w:tcBorders>
              <w:left w:val="single" w:sz="4" w:space="0" w:color="000000"/>
              <w:bottom w:val="single" w:sz="4" w:space="0" w:color="000000"/>
            </w:tcBorders>
            <w:shd w:val="clear" w:color="auto" w:fill="FFFFFF"/>
            <w:vAlign w:val="center"/>
          </w:tcPr>
          <w:p w:rsidR="001C4368" w:rsidRDefault="001C4368" w:rsidP="002D3651">
            <w:pPr>
              <w:widowControl/>
              <w:jc w:val="center"/>
              <w:rPr>
                <w:rFonts w:ascii="宋体" w:hAnsi="宋体" w:cs="宋体"/>
                <w:w w:val="98"/>
                <w:sz w:val="24"/>
              </w:rPr>
            </w:pPr>
            <w:r>
              <w:rPr>
                <w:rFonts w:ascii="宋体" w:hAnsi="宋体" w:cs="宋体" w:hint="eastAsia"/>
                <w:sz w:val="26"/>
                <w:szCs w:val="26"/>
              </w:rPr>
              <w:t>7</w:t>
            </w:r>
          </w:p>
        </w:tc>
        <w:tc>
          <w:tcPr>
            <w:tcW w:w="2811" w:type="dxa"/>
            <w:gridSpan w:val="2"/>
            <w:tcBorders>
              <w:left w:val="single" w:sz="4" w:space="0" w:color="000000"/>
              <w:bottom w:val="single" w:sz="4" w:space="0" w:color="000000"/>
            </w:tcBorders>
            <w:shd w:val="clear" w:color="auto" w:fill="auto"/>
            <w:vAlign w:val="center"/>
          </w:tcPr>
          <w:p w:rsidR="001C4368" w:rsidRDefault="001C4368" w:rsidP="002D3651">
            <w:pPr>
              <w:widowControl/>
              <w:jc w:val="left"/>
              <w:rPr>
                <w:rFonts w:ascii="宋体" w:hAnsi="宋体" w:cs="宋体"/>
                <w:sz w:val="24"/>
              </w:rPr>
            </w:pPr>
            <w:r>
              <w:rPr>
                <w:rFonts w:ascii="宋体" w:hAnsi="宋体" w:cs="宋体"/>
                <w:w w:val="99"/>
                <w:sz w:val="24"/>
              </w:rPr>
              <w:t>限速器</w:t>
            </w:r>
          </w:p>
        </w:tc>
        <w:tc>
          <w:tcPr>
            <w:tcW w:w="4268" w:type="dxa"/>
            <w:gridSpan w:val="3"/>
            <w:tcBorders>
              <w:left w:val="single" w:sz="4" w:space="0" w:color="000000"/>
              <w:bottom w:val="single" w:sz="4" w:space="0" w:color="000000"/>
              <w:right w:val="single" w:sz="4" w:space="0" w:color="000000"/>
            </w:tcBorders>
            <w:shd w:val="clear" w:color="auto" w:fill="FFFFFF"/>
            <w:vAlign w:val="center"/>
          </w:tcPr>
          <w:p w:rsidR="001C4368" w:rsidRDefault="001C4368" w:rsidP="002D3651">
            <w:pPr>
              <w:widowControl/>
              <w:jc w:val="center"/>
            </w:pPr>
            <w:r>
              <w:rPr>
                <w:rFonts w:ascii="宋体" w:hAnsi="宋体" w:cs="宋体" w:hint="eastAsia"/>
                <w:sz w:val="24"/>
              </w:rPr>
              <w:t>原厂原品牌</w:t>
            </w:r>
          </w:p>
        </w:tc>
      </w:tr>
    </w:tbl>
    <w:p w:rsidR="001C4368" w:rsidRPr="008E04F2" w:rsidRDefault="001C4368" w:rsidP="001C4368">
      <w:pPr>
        <w:tabs>
          <w:tab w:val="left" w:pos="840"/>
          <w:tab w:val="left" w:pos="2310"/>
        </w:tabs>
        <w:spacing w:line="360" w:lineRule="auto"/>
        <w:rPr>
          <w:rFonts w:ascii="宋体" w:hAnsi="宋体"/>
          <w:szCs w:val="21"/>
        </w:rPr>
      </w:pPr>
      <w:r w:rsidRPr="008E04F2">
        <w:rPr>
          <w:rFonts w:ascii="宋体" w:hAnsi="宋体" w:hint="eastAsia"/>
          <w:b/>
          <w:szCs w:val="21"/>
        </w:rPr>
        <w:t>二、技术规格</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3685"/>
        <w:gridCol w:w="3402"/>
      </w:tblGrid>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编号</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szCs w:val="21"/>
              </w:rPr>
              <w:t>L1</w:t>
            </w:r>
            <w:r>
              <w:rPr>
                <w:rFonts w:ascii="宋体" w:hAnsi="宋体" w:hint="eastAsia"/>
                <w:szCs w:val="21"/>
              </w:rPr>
              <w:t>、</w:t>
            </w:r>
            <w:r>
              <w:rPr>
                <w:rFonts w:ascii="宋体" w:hAnsi="宋体"/>
                <w:szCs w:val="21"/>
              </w:rPr>
              <w:t>L2</w:t>
            </w:r>
            <w:r>
              <w:rPr>
                <w:rFonts w:ascii="宋体" w:hAnsi="宋体" w:hint="eastAsia"/>
                <w:szCs w:val="21"/>
              </w:rPr>
              <w:t>、</w:t>
            </w:r>
            <w:r>
              <w:rPr>
                <w:rFonts w:ascii="宋体" w:hAnsi="宋体"/>
                <w:szCs w:val="21"/>
              </w:rPr>
              <w:t>L3</w:t>
            </w:r>
            <w:r>
              <w:rPr>
                <w:rFonts w:ascii="宋体" w:hAnsi="宋体" w:hint="eastAsia"/>
                <w:szCs w:val="21"/>
              </w:rPr>
              <w:t>、</w:t>
            </w:r>
            <w:r>
              <w:rPr>
                <w:rFonts w:ascii="宋体" w:hAnsi="宋体"/>
                <w:szCs w:val="21"/>
              </w:rPr>
              <w:t>L4</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台数</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szCs w:val="21"/>
              </w:rPr>
              <w:t>4</w:t>
            </w:r>
            <w:r>
              <w:rPr>
                <w:rFonts w:ascii="宋体" w:hAnsi="宋体" w:hint="eastAsia"/>
                <w:szCs w:val="21"/>
              </w:rPr>
              <w:t>台</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名称</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小机房乘客电梯</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型号</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cs="宋体"/>
                <w:sz w:val="24"/>
              </w:rPr>
              <w:t>★</w:t>
            </w:r>
            <w:r>
              <w:rPr>
                <w:rFonts w:ascii="宋体" w:hAnsi="宋体" w:hint="eastAsia"/>
                <w:szCs w:val="21"/>
              </w:rPr>
              <w:t>载重量</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szCs w:val="21"/>
              </w:rPr>
              <w:t>1050</w:t>
            </w:r>
            <w:r>
              <w:rPr>
                <w:rFonts w:ascii="宋体" w:hAnsi="宋体" w:hint="eastAsia"/>
                <w:szCs w:val="21"/>
              </w:rPr>
              <w:t>公斤</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cs="宋体"/>
                <w:sz w:val="24"/>
              </w:rPr>
              <w:t>★</w:t>
            </w:r>
            <w:r>
              <w:rPr>
                <w:rFonts w:ascii="宋体" w:hAnsi="宋体" w:hint="eastAsia"/>
                <w:szCs w:val="21"/>
              </w:rPr>
              <w:t>速度</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szCs w:val="21"/>
              </w:rPr>
              <w:t>1.75</w:t>
            </w:r>
            <w:r>
              <w:rPr>
                <w:rFonts w:ascii="宋体" w:hAnsi="宋体" w:hint="eastAsia"/>
                <w:szCs w:val="21"/>
              </w:rPr>
              <w:t>米</w:t>
            </w:r>
            <w:r>
              <w:rPr>
                <w:rFonts w:ascii="宋体" w:hAnsi="宋体"/>
                <w:szCs w:val="21"/>
              </w:rPr>
              <w:t>/</w:t>
            </w:r>
            <w:r>
              <w:rPr>
                <w:rFonts w:ascii="宋体" w:hAnsi="宋体" w:hint="eastAsia"/>
                <w:szCs w:val="21"/>
              </w:rPr>
              <w:t>秒</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cs="宋体"/>
                <w:sz w:val="24"/>
              </w:rPr>
              <w:t>★</w:t>
            </w:r>
            <w:r>
              <w:rPr>
                <w:rFonts w:ascii="宋体" w:hAnsi="宋体" w:hint="eastAsia"/>
                <w:szCs w:val="21"/>
              </w:rPr>
              <w:t>停站数</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szCs w:val="21"/>
              </w:rPr>
              <w:t>20</w:t>
            </w:r>
            <w:r>
              <w:rPr>
                <w:rFonts w:ascii="宋体" w:hAnsi="宋体" w:hint="eastAsia"/>
                <w:szCs w:val="21"/>
              </w:rPr>
              <w:t>层</w:t>
            </w:r>
            <w:r>
              <w:rPr>
                <w:rFonts w:ascii="宋体" w:hAnsi="宋体"/>
                <w:szCs w:val="21"/>
              </w:rPr>
              <w:t>/20</w:t>
            </w:r>
            <w:r>
              <w:rPr>
                <w:rFonts w:ascii="宋体" w:hAnsi="宋体" w:hint="eastAsia"/>
                <w:szCs w:val="21"/>
              </w:rPr>
              <w:t>站</w:t>
            </w:r>
            <w:r>
              <w:rPr>
                <w:rFonts w:ascii="宋体" w:hAnsi="宋体"/>
                <w:szCs w:val="21"/>
              </w:rPr>
              <w:t>/20</w:t>
            </w:r>
            <w:r>
              <w:rPr>
                <w:rFonts w:ascii="宋体" w:hAnsi="宋体" w:hint="eastAsia"/>
                <w:szCs w:val="21"/>
              </w:rPr>
              <w:t>门</w:t>
            </w:r>
            <w:r>
              <w:rPr>
                <w:rFonts w:ascii="宋体" w:hAnsi="宋体"/>
                <w:szCs w:val="21"/>
              </w:rPr>
              <w:t xml:space="preserve"> (</w:t>
            </w:r>
            <w:r>
              <w:rPr>
                <w:rFonts w:ascii="宋体" w:hAnsi="宋体" w:hint="eastAsia"/>
                <w:szCs w:val="21"/>
              </w:rPr>
              <w:t>站序：</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20)</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lastRenderedPageBreak/>
              <w:t>驱动方式</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微机控制变压变频调速</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电源要求</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动力电源：</w:t>
            </w:r>
            <w:r>
              <w:rPr>
                <w:rFonts w:ascii="宋体" w:hAnsi="宋体"/>
                <w:szCs w:val="21"/>
              </w:rPr>
              <w:t>AC380V  3</w:t>
            </w:r>
            <w:r>
              <w:rPr>
                <w:rFonts w:ascii="宋体" w:hAnsi="宋体" w:hint="eastAsia"/>
                <w:szCs w:val="21"/>
              </w:rPr>
              <w:t>相</w:t>
            </w:r>
            <w:r>
              <w:rPr>
                <w:rFonts w:ascii="宋体" w:hAnsi="宋体"/>
                <w:szCs w:val="21"/>
              </w:rPr>
              <w:t xml:space="preserve">50Hz    </w:t>
            </w:r>
            <w:r>
              <w:rPr>
                <w:rFonts w:ascii="宋体" w:hAnsi="宋体" w:hint="eastAsia"/>
                <w:szCs w:val="21"/>
              </w:rPr>
              <w:t>独立地线</w:t>
            </w:r>
            <w:r>
              <w:rPr>
                <w:rFonts w:ascii="宋体" w:hAnsi="宋体"/>
                <w:szCs w:val="21"/>
              </w:rPr>
              <w:t xml:space="preserve">    </w:t>
            </w:r>
            <w:r>
              <w:rPr>
                <w:rFonts w:ascii="宋体" w:hAnsi="宋体" w:hint="eastAsia"/>
                <w:szCs w:val="21"/>
              </w:rPr>
              <w:t>照明电源：</w:t>
            </w:r>
            <w:r>
              <w:rPr>
                <w:rFonts w:ascii="宋体" w:hAnsi="宋体"/>
                <w:szCs w:val="21"/>
              </w:rPr>
              <w:t xml:space="preserve">AC220V </w:t>
            </w:r>
            <w:r>
              <w:rPr>
                <w:rFonts w:ascii="宋体" w:hAnsi="宋体" w:hint="eastAsia"/>
                <w:szCs w:val="21"/>
              </w:rPr>
              <w:t>单相</w:t>
            </w:r>
            <w:r>
              <w:rPr>
                <w:rFonts w:ascii="宋体" w:hAnsi="宋体"/>
                <w:szCs w:val="21"/>
              </w:rPr>
              <w:t>50Hz</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控制方式</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并联控制（</w:t>
            </w:r>
            <w:r>
              <w:rPr>
                <w:rFonts w:ascii="宋体" w:hAnsi="宋体"/>
                <w:szCs w:val="21"/>
              </w:rPr>
              <w:t>L1</w:t>
            </w:r>
            <w:r>
              <w:rPr>
                <w:rFonts w:ascii="宋体" w:hAnsi="宋体" w:hint="eastAsia"/>
                <w:szCs w:val="21"/>
              </w:rPr>
              <w:t>、</w:t>
            </w:r>
            <w:r>
              <w:rPr>
                <w:rFonts w:ascii="宋体" w:hAnsi="宋体"/>
                <w:szCs w:val="21"/>
              </w:rPr>
              <w:t>L2</w:t>
            </w:r>
            <w:r>
              <w:rPr>
                <w:rFonts w:ascii="宋体" w:hAnsi="宋体" w:hint="eastAsia"/>
                <w:szCs w:val="21"/>
              </w:rPr>
              <w:t>两梯一组，</w:t>
            </w:r>
            <w:r>
              <w:rPr>
                <w:rFonts w:ascii="宋体" w:hAnsi="宋体"/>
                <w:szCs w:val="21"/>
              </w:rPr>
              <w:t>L3</w:t>
            </w:r>
            <w:r>
              <w:rPr>
                <w:rFonts w:ascii="宋体" w:hAnsi="宋体" w:hint="eastAsia"/>
                <w:szCs w:val="21"/>
              </w:rPr>
              <w:t>、</w:t>
            </w:r>
            <w:r>
              <w:rPr>
                <w:rFonts w:ascii="宋体" w:hAnsi="宋体"/>
                <w:szCs w:val="21"/>
              </w:rPr>
              <w:t>L4</w:t>
            </w:r>
            <w:r>
              <w:rPr>
                <w:rFonts w:ascii="宋体" w:hAnsi="宋体" w:hint="eastAsia"/>
                <w:szCs w:val="21"/>
              </w:rPr>
              <w:t>两梯一组）</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制作标准</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szCs w:val="21"/>
              </w:rPr>
              <w:t>GB7588-2003</w:t>
            </w:r>
            <w:r>
              <w:rPr>
                <w:rFonts w:ascii="宋体" w:hAnsi="宋体" w:hint="eastAsia"/>
                <w:szCs w:val="21"/>
              </w:rPr>
              <w:t>《电梯制造与安全规范》和</w:t>
            </w:r>
            <w:r>
              <w:rPr>
                <w:rFonts w:ascii="宋体" w:hAnsi="宋体"/>
                <w:szCs w:val="21"/>
              </w:rPr>
              <w:t>GB10058</w:t>
            </w:r>
            <w:r>
              <w:rPr>
                <w:rFonts w:ascii="宋体" w:hAnsi="宋体" w:hint="eastAsia"/>
                <w:szCs w:val="21"/>
              </w:rPr>
              <w:t>《电梯技术条件》</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井道平面尺寸</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szCs w:val="21"/>
              </w:rPr>
              <w:t>2200</w:t>
            </w:r>
            <w:r>
              <w:rPr>
                <w:rFonts w:ascii="宋体" w:hAnsi="宋体" w:hint="eastAsia"/>
                <w:szCs w:val="21"/>
              </w:rPr>
              <w:t>（宽）</w:t>
            </w:r>
            <w:r>
              <w:rPr>
                <w:rFonts w:ascii="宋体" w:hAnsi="宋体"/>
                <w:szCs w:val="21"/>
              </w:rPr>
              <w:t>X2150(</w:t>
            </w:r>
            <w:r>
              <w:rPr>
                <w:rFonts w:ascii="宋体" w:hAnsi="宋体" w:hint="eastAsia"/>
                <w:szCs w:val="21"/>
              </w:rPr>
              <w:t>深</w:t>
            </w:r>
            <w:r>
              <w:rPr>
                <w:rFonts w:ascii="宋体" w:hAnsi="宋体"/>
                <w:szCs w:val="21"/>
              </w:rPr>
              <w:t>)</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机房尺寸</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szCs w:val="21"/>
              </w:rPr>
              <w:t>5000</w:t>
            </w:r>
            <w:r>
              <w:rPr>
                <w:rFonts w:ascii="宋体" w:hAnsi="宋体" w:hint="eastAsia"/>
                <w:szCs w:val="21"/>
              </w:rPr>
              <w:t>（宽）</w:t>
            </w:r>
            <w:r>
              <w:rPr>
                <w:rFonts w:ascii="宋体" w:hAnsi="宋体"/>
                <w:szCs w:val="21"/>
              </w:rPr>
              <w:t>X3500(</w:t>
            </w:r>
            <w:r>
              <w:rPr>
                <w:rFonts w:ascii="宋体" w:hAnsi="宋体" w:hint="eastAsia"/>
                <w:szCs w:val="21"/>
              </w:rPr>
              <w:t>深</w:t>
            </w:r>
            <w:r>
              <w:rPr>
                <w:rFonts w:ascii="宋体" w:hAnsi="宋体"/>
                <w:szCs w:val="21"/>
              </w:rPr>
              <w:t>)</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提升高度</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大约</w:t>
            </w:r>
            <w:r>
              <w:rPr>
                <w:rFonts w:ascii="宋体" w:hAnsi="宋体"/>
                <w:szCs w:val="21"/>
              </w:rPr>
              <w:t>58</w:t>
            </w:r>
            <w:r>
              <w:rPr>
                <w:rFonts w:ascii="宋体" w:hAnsi="宋体" w:hint="eastAsia"/>
                <w:szCs w:val="21"/>
              </w:rPr>
              <w:t>米</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顶层净高</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szCs w:val="21"/>
              </w:rPr>
              <w:t>4600mm</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底坑深度</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szCs w:val="21"/>
              </w:rPr>
              <w:t>1600mm</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机房位置</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机房顶置</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开门方式</w:t>
            </w:r>
          </w:p>
        </w:tc>
        <w:tc>
          <w:tcPr>
            <w:tcW w:w="7087" w:type="dxa"/>
            <w:gridSpan w:val="2"/>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单开门（中分式）</w:t>
            </w:r>
          </w:p>
        </w:tc>
      </w:tr>
      <w:tr w:rsidR="001C4368" w:rsidTr="002D3651">
        <w:tc>
          <w:tcPr>
            <w:tcW w:w="1560" w:type="dxa"/>
            <w:vAlign w:val="center"/>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开门尺寸</w:t>
            </w:r>
          </w:p>
        </w:tc>
        <w:tc>
          <w:tcPr>
            <w:tcW w:w="7087" w:type="dxa"/>
            <w:gridSpan w:val="2"/>
            <w:vAlign w:val="center"/>
          </w:tcPr>
          <w:p w:rsidR="001C4368" w:rsidRDefault="001C4368" w:rsidP="002D3651">
            <w:pPr>
              <w:tabs>
                <w:tab w:val="left" w:pos="11"/>
                <w:tab w:val="left" w:pos="2730"/>
                <w:tab w:val="left" w:pos="3255"/>
              </w:tabs>
              <w:spacing w:line="360" w:lineRule="auto"/>
              <w:ind w:left="-3"/>
              <w:jc w:val="center"/>
              <w:rPr>
                <w:rFonts w:ascii="宋体" w:hAnsi="宋体" w:cs="Arial"/>
                <w:szCs w:val="21"/>
              </w:rPr>
            </w:pPr>
            <w:r>
              <w:rPr>
                <w:rFonts w:ascii="宋体" w:hAnsi="宋体" w:cs="Arial"/>
                <w:szCs w:val="21"/>
              </w:rPr>
              <w:t>900</w:t>
            </w:r>
            <w:r>
              <w:rPr>
                <w:rFonts w:ascii="宋体" w:hAnsi="宋体" w:cs="Arial" w:hint="eastAsia"/>
                <w:szCs w:val="21"/>
              </w:rPr>
              <w:t>（宽）</w:t>
            </w:r>
            <w:r>
              <w:rPr>
                <w:rFonts w:ascii="宋体" w:hAnsi="宋体"/>
                <w:szCs w:val="21"/>
              </w:rPr>
              <w:t>X</w:t>
            </w:r>
            <w:r>
              <w:rPr>
                <w:rFonts w:ascii="宋体" w:hAnsi="宋体" w:cs="Arial"/>
                <w:szCs w:val="21"/>
              </w:rPr>
              <w:t xml:space="preserve"> 2100</w:t>
            </w:r>
            <w:r>
              <w:rPr>
                <w:rFonts w:ascii="宋体" w:hAnsi="宋体" w:cs="Arial" w:hint="eastAsia"/>
                <w:szCs w:val="21"/>
              </w:rPr>
              <w:t>（高）</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轿厢内尺寸</w:t>
            </w:r>
          </w:p>
        </w:tc>
        <w:tc>
          <w:tcPr>
            <w:tcW w:w="7087" w:type="dxa"/>
            <w:gridSpan w:val="2"/>
          </w:tcPr>
          <w:p w:rsidR="001C4368" w:rsidRDefault="001C4368" w:rsidP="002D3651">
            <w:pPr>
              <w:tabs>
                <w:tab w:val="left" w:pos="840"/>
                <w:tab w:val="left" w:pos="2310"/>
              </w:tabs>
              <w:spacing w:line="360" w:lineRule="auto"/>
              <w:jc w:val="center"/>
              <w:rPr>
                <w:rFonts w:ascii="宋体" w:hAnsi="宋体"/>
                <w:b/>
                <w:sz w:val="28"/>
                <w:szCs w:val="28"/>
              </w:rPr>
            </w:pPr>
            <w:r>
              <w:rPr>
                <w:rFonts w:ascii="宋体" w:hAnsi="宋体"/>
                <w:szCs w:val="21"/>
              </w:rPr>
              <w:t>1600</w:t>
            </w:r>
            <w:r>
              <w:rPr>
                <w:rFonts w:ascii="宋体" w:hAnsi="宋体" w:hint="eastAsia"/>
                <w:szCs w:val="21"/>
              </w:rPr>
              <w:t>（宽）</w:t>
            </w:r>
            <w:r>
              <w:rPr>
                <w:rFonts w:ascii="宋体" w:hAnsi="宋体"/>
                <w:szCs w:val="21"/>
              </w:rPr>
              <w:t>X1500(</w:t>
            </w:r>
            <w:r>
              <w:rPr>
                <w:rFonts w:ascii="宋体" w:hAnsi="宋体" w:hint="eastAsia"/>
                <w:szCs w:val="21"/>
              </w:rPr>
              <w:t>深</w:t>
            </w:r>
            <w:r>
              <w:rPr>
                <w:rFonts w:ascii="宋体" w:hAnsi="宋体"/>
                <w:szCs w:val="21"/>
              </w:rPr>
              <w:t>)X2</w:t>
            </w:r>
            <w:r>
              <w:rPr>
                <w:rFonts w:ascii="宋体" w:hAnsi="宋体" w:hint="eastAsia"/>
                <w:szCs w:val="21"/>
              </w:rPr>
              <w:t>4</w:t>
            </w:r>
            <w:r>
              <w:rPr>
                <w:rFonts w:ascii="宋体" w:hAnsi="宋体"/>
                <w:szCs w:val="21"/>
              </w:rPr>
              <w:t>50(</w:t>
            </w:r>
            <w:r>
              <w:rPr>
                <w:rFonts w:ascii="宋体" w:hAnsi="宋体" w:hint="eastAsia"/>
                <w:szCs w:val="21"/>
              </w:rPr>
              <w:t>高</w:t>
            </w:r>
            <w:r>
              <w:rPr>
                <w:rFonts w:ascii="宋体" w:hAnsi="宋体"/>
                <w:szCs w:val="21"/>
              </w:rPr>
              <w:t>)</w:t>
            </w:r>
          </w:p>
        </w:tc>
      </w:tr>
      <w:tr w:rsidR="001C4368" w:rsidTr="002D3651">
        <w:trPr>
          <w:trHeight w:val="123"/>
        </w:trPr>
        <w:tc>
          <w:tcPr>
            <w:tcW w:w="1560" w:type="dxa"/>
            <w:vMerge w:val="restart"/>
            <w:vAlign w:val="center"/>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轿厢内部</w:t>
            </w:r>
          </w:p>
        </w:tc>
        <w:tc>
          <w:tcPr>
            <w:tcW w:w="3685" w:type="dxa"/>
            <w:vAlign w:val="center"/>
          </w:tcPr>
          <w:p w:rsidR="001C4368" w:rsidRDefault="001C4368" w:rsidP="002D3651">
            <w:pPr>
              <w:tabs>
                <w:tab w:val="left" w:pos="11"/>
                <w:tab w:val="left" w:pos="2730"/>
                <w:tab w:val="left" w:pos="3255"/>
              </w:tabs>
              <w:spacing w:line="360" w:lineRule="auto"/>
              <w:ind w:left="-3"/>
              <w:rPr>
                <w:rFonts w:ascii="宋体" w:hAnsi="宋体" w:cs="Arial"/>
                <w:szCs w:val="21"/>
              </w:rPr>
            </w:pPr>
            <w:r>
              <w:rPr>
                <w:rFonts w:ascii="宋体" w:hAnsi="宋体" w:cs="Arial" w:hint="eastAsia"/>
                <w:szCs w:val="21"/>
              </w:rPr>
              <w:t>轿厢门：发纹不锈钢</w:t>
            </w:r>
          </w:p>
        </w:tc>
        <w:tc>
          <w:tcPr>
            <w:tcW w:w="3402" w:type="dxa"/>
            <w:vAlign w:val="center"/>
          </w:tcPr>
          <w:p w:rsidR="001C4368" w:rsidRDefault="001C4368" w:rsidP="002D3651">
            <w:pPr>
              <w:tabs>
                <w:tab w:val="left" w:pos="11"/>
                <w:tab w:val="left" w:pos="2730"/>
                <w:tab w:val="left" w:pos="3255"/>
              </w:tabs>
              <w:spacing w:line="360" w:lineRule="auto"/>
              <w:ind w:left="-3"/>
              <w:rPr>
                <w:rFonts w:ascii="宋体" w:hAnsi="宋体" w:cs="Arial"/>
                <w:szCs w:val="21"/>
              </w:rPr>
            </w:pPr>
            <w:r>
              <w:rPr>
                <w:rFonts w:ascii="宋体" w:hAnsi="宋体" w:cs="Arial" w:hint="eastAsia"/>
                <w:szCs w:val="21"/>
              </w:rPr>
              <w:t>轿厢壁：发纹不锈钢（</w:t>
            </w:r>
            <w:r>
              <w:rPr>
                <w:rFonts w:ascii="Helvetica" w:hAnsi="Helvetica"/>
                <w:color w:val="000000"/>
                <w:szCs w:val="21"/>
              </w:rPr>
              <w:t>轿厢后壁有两个镜面不锈钢饰条</w:t>
            </w:r>
            <w:r>
              <w:rPr>
                <w:rFonts w:ascii="Helvetica" w:hAnsi="Helvetica" w:hint="eastAsia"/>
                <w:color w:val="000000"/>
                <w:szCs w:val="21"/>
              </w:rPr>
              <w:t>装饰</w:t>
            </w:r>
            <w:r>
              <w:rPr>
                <w:rFonts w:ascii="宋体" w:hAnsi="宋体" w:cs="Arial" w:hint="eastAsia"/>
                <w:szCs w:val="21"/>
              </w:rPr>
              <w:t>）</w:t>
            </w:r>
          </w:p>
        </w:tc>
      </w:tr>
      <w:tr w:rsidR="001C4368" w:rsidTr="002D3651">
        <w:trPr>
          <w:trHeight w:val="123"/>
        </w:trPr>
        <w:tc>
          <w:tcPr>
            <w:tcW w:w="1560" w:type="dxa"/>
            <w:vMerge/>
            <w:vAlign w:val="center"/>
          </w:tcPr>
          <w:p w:rsidR="001C4368" w:rsidRDefault="001C4368" w:rsidP="002D3651">
            <w:pPr>
              <w:tabs>
                <w:tab w:val="left" w:pos="840"/>
                <w:tab w:val="left" w:pos="2310"/>
              </w:tabs>
              <w:spacing w:line="360" w:lineRule="auto"/>
              <w:jc w:val="center"/>
              <w:rPr>
                <w:rFonts w:ascii="宋体" w:hAnsi="宋体"/>
                <w:szCs w:val="21"/>
              </w:rPr>
            </w:pPr>
          </w:p>
        </w:tc>
        <w:tc>
          <w:tcPr>
            <w:tcW w:w="3685" w:type="dxa"/>
            <w:vAlign w:val="center"/>
          </w:tcPr>
          <w:p w:rsidR="001C4368" w:rsidRDefault="001C4368" w:rsidP="002D3651">
            <w:pPr>
              <w:tabs>
                <w:tab w:val="left" w:pos="11"/>
                <w:tab w:val="left" w:pos="2730"/>
                <w:tab w:val="left" w:pos="3255"/>
              </w:tabs>
              <w:spacing w:line="360" w:lineRule="auto"/>
              <w:ind w:left="-3"/>
              <w:rPr>
                <w:rFonts w:ascii="宋体" w:hAnsi="宋体" w:cs="Arial"/>
                <w:szCs w:val="21"/>
              </w:rPr>
            </w:pPr>
            <w:r>
              <w:rPr>
                <w:rFonts w:ascii="宋体" w:hAnsi="宋体" w:cs="Arial" w:hint="eastAsia"/>
                <w:szCs w:val="21"/>
              </w:rPr>
              <w:t>轿厢天花型：豪华型，</w:t>
            </w:r>
            <w:r>
              <w:rPr>
                <w:rFonts w:ascii="Arial" w:eastAsia="华文细黑" w:hAnsi="Arial" w:cs="Arial"/>
              </w:rPr>
              <w:t>LED</w:t>
            </w:r>
            <w:r>
              <w:rPr>
                <w:rFonts w:ascii="Arial" w:eastAsia="华文细黑" w:hAnsi="Arial" w:cs="Arial" w:hint="eastAsia"/>
              </w:rPr>
              <w:t>轿顶照明采用直流驱动。</w:t>
            </w:r>
          </w:p>
        </w:tc>
        <w:tc>
          <w:tcPr>
            <w:tcW w:w="3402" w:type="dxa"/>
            <w:vAlign w:val="center"/>
          </w:tcPr>
          <w:p w:rsidR="001C4368" w:rsidRDefault="001C4368" w:rsidP="002D3651">
            <w:pPr>
              <w:tabs>
                <w:tab w:val="left" w:pos="11"/>
                <w:tab w:val="left" w:pos="2730"/>
                <w:tab w:val="left" w:pos="3255"/>
              </w:tabs>
              <w:spacing w:line="360" w:lineRule="auto"/>
              <w:ind w:left="-3"/>
              <w:rPr>
                <w:rFonts w:ascii="宋体" w:hAnsi="宋体" w:cs="Arial"/>
                <w:szCs w:val="21"/>
              </w:rPr>
            </w:pPr>
            <w:r>
              <w:rPr>
                <w:rFonts w:ascii="宋体" w:hAnsi="宋体" w:cs="Arial" w:hint="eastAsia"/>
                <w:szCs w:val="21"/>
              </w:rPr>
              <w:t>轿厢地板：塑料地板</w:t>
            </w:r>
          </w:p>
        </w:tc>
      </w:tr>
      <w:tr w:rsidR="001C4368" w:rsidTr="002D3651">
        <w:trPr>
          <w:trHeight w:val="123"/>
        </w:trPr>
        <w:tc>
          <w:tcPr>
            <w:tcW w:w="1560" w:type="dxa"/>
            <w:vMerge/>
            <w:vAlign w:val="center"/>
          </w:tcPr>
          <w:p w:rsidR="001C4368" w:rsidRDefault="001C4368" w:rsidP="002D3651">
            <w:pPr>
              <w:tabs>
                <w:tab w:val="left" w:pos="840"/>
                <w:tab w:val="left" w:pos="2310"/>
              </w:tabs>
              <w:spacing w:line="360" w:lineRule="auto"/>
              <w:jc w:val="center"/>
              <w:rPr>
                <w:rFonts w:ascii="宋体" w:hAnsi="宋体"/>
                <w:szCs w:val="21"/>
              </w:rPr>
            </w:pPr>
          </w:p>
        </w:tc>
        <w:tc>
          <w:tcPr>
            <w:tcW w:w="7087" w:type="dxa"/>
            <w:gridSpan w:val="2"/>
            <w:vAlign w:val="center"/>
          </w:tcPr>
          <w:p w:rsidR="001C4368" w:rsidRDefault="001C4368" w:rsidP="002D3651">
            <w:pPr>
              <w:pStyle w:val="a5"/>
              <w:adjustRightInd w:val="0"/>
              <w:snapToGrid w:val="0"/>
              <w:spacing w:line="360" w:lineRule="auto"/>
              <w:rPr>
                <w:rFonts w:hAnsi="宋体"/>
                <w:b/>
                <w:sz w:val="24"/>
              </w:rPr>
            </w:pPr>
            <w:r>
              <w:rPr>
                <w:rFonts w:hAnsi="宋体" w:cs="Arial" w:hint="eastAsia"/>
              </w:rPr>
              <w:t>操纵箱：发纹无锈钢面板，点阵式显示（显示楼层数字和运行方向）、圆型微动按钮（</w:t>
            </w:r>
            <w:r>
              <w:rPr>
                <w:rFonts w:ascii="华文细黑" w:eastAsia="华文细黑" w:hAnsi="华文细黑" w:hint="eastAsia"/>
              </w:rPr>
              <w:t>不锈钢圆边框配以亮面的黑底白字</w:t>
            </w:r>
            <w:r>
              <w:rPr>
                <w:rFonts w:hAnsi="宋体" w:cs="Arial" w:hint="eastAsia"/>
              </w:rPr>
              <w:t>）</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门套</w:t>
            </w:r>
          </w:p>
        </w:tc>
        <w:tc>
          <w:tcPr>
            <w:tcW w:w="7087" w:type="dxa"/>
            <w:gridSpan w:val="2"/>
          </w:tcPr>
          <w:p w:rsidR="001C4368" w:rsidRDefault="001C4368" w:rsidP="002D3651">
            <w:pPr>
              <w:tabs>
                <w:tab w:val="left" w:pos="840"/>
                <w:tab w:val="left" w:pos="2310"/>
              </w:tabs>
              <w:spacing w:line="360" w:lineRule="auto"/>
              <w:rPr>
                <w:rFonts w:ascii="宋体" w:hAnsi="宋体"/>
                <w:szCs w:val="21"/>
              </w:rPr>
            </w:pPr>
            <w:r>
              <w:rPr>
                <w:rFonts w:ascii="宋体" w:hAnsi="宋体" w:hint="eastAsia"/>
                <w:szCs w:val="21"/>
              </w:rPr>
              <w:t>各层均为发纹不锈钢小门套。</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厅门</w:t>
            </w:r>
          </w:p>
        </w:tc>
        <w:tc>
          <w:tcPr>
            <w:tcW w:w="7087" w:type="dxa"/>
            <w:gridSpan w:val="2"/>
          </w:tcPr>
          <w:p w:rsidR="001C4368" w:rsidRDefault="001C4368" w:rsidP="002D3651">
            <w:pPr>
              <w:tabs>
                <w:tab w:val="left" w:pos="840"/>
                <w:tab w:val="left" w:pos="2310"/>
              </w:tabs>
              <w:spacing w:line="360" w:lineRule="auto"/>
              <w:rPr>
                <w:rFonts w:ascii="宋体" w:hAnsi="宋体"/>
                <w:szCs w:val="21"/>
              </w:rPr>
            </w:pPr>
            <w:r>
              <w:rPr>
                <w:rFonts w:ascii="宋体" w:hAnsi="宋体" w:hint="eastAsia"/>
                <w:szCs w:val="21"/>
              </w:rPr>
              <w:t>各层均为发纹不锈钢。</w:t>
            </w:r>
          </w:p>
        </w:tc>
      </w:tr>
      <w:tr w:rsidR="001C4368" w:rsidTr="002D3651">
        <w:tc>
          <w:tcPr>
            <w:tcW w:w="1560" w:type="dxa"/>
          </w:tcPr>
          <w:p w:rsidR="001C4368" w:rsidRDefault="001C4368" w:rsidP="002D3651">
            <w:pPr>
              <w:tabs>
                <w:tab w:val="left" w:pos="840"/>
                <w:tab w:val="left" w:pos="2310"/>
              </w:tabs>
              <w:spacing w:line="360" w:lineRule="auto"/>
              <w:jc w:val="center"/>
              <w:rPr>
                <w:rFonts w:ascii="宋体" w:hAnsi="宋体"/>
                <w:szCs w:val="21"/>
              </w:rPr>
            </w:pPr>
            <w:r>
              <w:rPr>
                <w:rFonts w:ascii="宋体" w:hAnsi="宋体" w:hint="eastAsia"/>
                <w:szCs w:val="21"/>
              </w:rPr>
              <w:t>召唤指示器</w:t>
            </w:r>
          </w:p>
        </w:tc>
        <w:tc>
          <w:tcPr>
            <w:tcW w:w="7087" w:type="dxa"/>
            <w:gridSpan w:val="2"/>
          </w:tcPr>
          <w:p w:rsidR="001C4368" w:rsidRDefault="001C4368" w:rsidP="002D3651">
            <w:pPr>
              <w:tabs>
                <w:tab w:val="left" w:pos="840"/>
                <w:tab w:val="left" w:pos="2310"/>
              </w:tabs>
              <w:spacing w:line="360" w:lineRule="auto"/>
              <w:rPr>
                <w:rFonts w:ascii="宋体" w:hAnsi="宋体"/>
                <w:szCs w:val="21"/>
              </w:rPr>
            </w:pPr>
            <w:r>
              <w:rPr>
                <w:rFonts w:hAnsi="宋体" w:cs="Arial" w:hint="eastAsia"/>
              </w:rPr>
              <w:t>发纹无锈钢面板，点阵式显示（显示楼层数字和运行方向）、圆型微动按钮（</w:t>
            </w:r>
            <w:r>
              <w:rPr>
                <w:rFonts w:ascii="华文细黑" w:eastAsia="华文细黑" w:hAnsi="华文细黑" w:hint="eastAsia"/>
              </w:rPr>
              <w:t>不锈钢圆边框配以亮面的黑底白字</w:t>
            </w:r>
            <w:r>
              <w:rPr>
                <w:rFonts w:hAnsi="宋体" w:cs="Arial" w:hint="eastAsia"/>
              </w:rPr>
              <w:t>）</w:t>
            </w:r>
          </w:p>
        </w:tc>
      </w:tr>
    </w:tbl>
    <w:p w:rsidR="001C4368" w:rsidRPr="008E04F2" w:rsidRDefault="001C4368" w:rsidP="001C4368">
      <w:pPr>
        <w:spacing w:line="460" w:lineRule="exact"/>
        <w:jc w:val="left"/>
        <w:rPr>
          <w:rFonts w:ascii="宋体" w:hAnsi="宋体"/>
          <w:szCs w:val="21"/>
        </w:rPr>
      </w:pPr>
      <w:r w:rsidRPr="008E04F2">
        <w:rPr>
          <w:rFonts w:ascii="宋体" w:hAnsi="宋体" w:hint="eastAsia"/>
          <w:szCs w:val="21"/>
        </w:rPr>
        <w:t>三、功能配置</w:t>
      </w:r>
      <w:r w:rsidRPr="008E04F2">
        <w:rPr>
          <w:rFonts w:ascii="宋体" w:hAnsi="宋体" w:cs="宋体"/>
          <w:szCs w:val="21"/>
          <w:u w:val="single"/>
        </w:rPr>
        <w:t>(包括以下功能，但不限于）</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2"/>
        <w:gridCol w:w="2551"/>
        <w:gridCol w:w="2977"/>
      </w:tblGrid>
      <w:tr w:rsidR="001C4368" w:rsidTr="002D3651">
        <w:tc>
          <w:tcPr>
            <w:tcW w:w="709" w:type="dxa"/>
            <w:vMerge w:val="restart"/>
          </w:tcPr>
          <w:p w:rsidR="001C4368" w:rsidRDefault="001C4368" w:rsidP="002D3651">
            <w:pPr>
              <w:pStyle w:val="a5"/>
              <w:adjustRightInd w:val="0"/>
              <w:snapToGrid w:val="0"/>
              <w:spacing w:line="360" w:lineRule="auto"/>
              <w:rPr>
                <w:rFonts w:hAnsi="宋体"/>
              </w:rPr>
            </w:pPr>
          </w:p>
          <w:p w:rsidR="001C4368" w:rsidRDefault="001C4368" w:rsidP="002D3651">
            <w:pPr>
              <w:pStyle w:val="a5"/>
              <w:adjustRightInd w:val="0"/>
              <w:snapToGrid w:val="0"/>
              <w:spacing w:line="360" w:lineRule="auto"/>
              <w:rPr>
                <w:rFonts w:hAnsi="宋体"/>
              </w:rPr>
            </w:pPr>
          </w:p>
          <w:p w:rsidR="001C4368" w:rsidRDefault="001C4368" w:rsidP="002D3651">
            <w:pPr>
              <w:pStyle w:val="a5"/>
              <w:adjustRightInd w:val="0"/>
              <w:snapToGrid w:val="0"/>
              <w:spacing w:line="360" w:lineRule="auto"/>
              <w:rPr>
                <w:rFonts w:hAnsi="宋体"/>
              </w:rPr>
            </w:pPr>
          </w:p>
          <w:p w:rsidR="001C4368" w:rsidRDefault="001C4368" w:rsidP="002D3651">
            <w:pPr>
              <w:pStyle w:val="a5"/>
              <w:adjustRightInd w:val="0"/>
              <w:snapToGrid w:val="0"/>
              <w:spacing w:line="360" w:lineRule="auto"/>
              <w:rPr>
                <w:rFonts w:hAnsi="宋体"/>
              </w:rPr>
            </w:pPr>
          </w:p>
          <w:p w:rsidR="001C4368" w:rsidRDefault="001C4368" w:rsidP="002D3651">
            <w:pPr>
              <w:pStyle w:val="a5"/>
              <w:adjustRightInd w:val="0"/>
              <w:snapToGrid w:val="0"/>
              <w:spacing w:line="360" w:lineRule="auto"/>
              <w:rPr>
                <w:rFonts w:hAnsi="宋体"/>
              </w:rPr>
            </w:pPr>
          </w:p>
          <w:p w:rsidR="001C4368" w:rsidRDefault="001C4368" w:rsidP="002D3651">
            <w:pPr>
              <w:pStyle w:val="a5"/>
              <w:adjustRightInd w:val="0"/>
              <w:snapToGrid w:val="0"/>
              <w:spacing w:line="360" w:lineRule="auto"/>
              <w:rPr>
                <w:rFonts w:hAnsi="宋体"/>
              </w:rPr>
            </w:pPr>
          </w:p>
          <w:p w:rsidR="001C4368" w:rsidRDefault="001C4368" w:rsidP="002D3651">
            <w:pPr>
              <w:pStyle w:val="a5"/>
              <w:adjustRightInd w:val="0"/>
              <w:snapToGrid w:val="0"/>
              <w:spacing w:line="360" w:lineRule="auto"/>
              <w:rPr>
                <w:rFonts w:hAnsi="宋体"/>
              </w:rPr>
            </w:pPr>
          </w:p>
          <w:p w:rsidR="001C4368" w:rsidRDefault="001C4368" w:rsidP="002D3651">
            <w:pPr>
              <w:pStyle w:val="a5"/>
              <w:adjustRightInd w:val="0"/>
              <w:snapToGrid w:val="0"/>
              <w:spacing w:line="360" w:lineRule="auto"/>
              <w:rPr>
                <w:rFonts w:hAnsi="宋体"/>
              </w:rPr>
            </w:pPr>
          </w:p>
          <w:p w:rsidR="001C4368" w:rsidRDefault="001C4368" w:rsidP="002D3651">
            <w:pPr>
              <w:pStyle w:val="a5"/>
              <w:adjustRightInd w:val="0"/>
              <w:snapToGrid w:val="0"/>
              <w:spacing w:line="360" w:lineRule="auto"/>
              <w:rPr>
                <w:rFonts w:hAnsi="宋体"/>
              </w:rPr>
            </w:pPr>
          </w:p>
          <w:p w:rsidR="001C4368" w:rsidRDefault="001C4368" w:rsidP="002D3651">
            <w:pPr>
              <w:pStyle w:val="a5"/>
              <w:adjustRightInd w:val="0"/>
              <w:snapToGrid w:val="0"/>
              <w:spacing w:line="360" w:lineRule="auto"/>
              <w:rPr>
                <w:rFonts w:hAnsi="宋体"/>
              </w:rPr>
            </w:pPr>
            <w:r>
              <w:rPr>
                <w:rFonts w:hAnsi="宋体" w:hint="eastAsia"/>
              </w:rPr>
              <w:t>功能</w:t>
            </w:r>
          </w:p>
          <w:p w:rsidR="001C4368" w:rsidRDefault="001C4368" w:rsidP="002D3651">
            <w:pPr>
              <w:pStyle w:val="a5"/>
              <w:adjustRightInd w:val="0"/>
              <w:snapToGrid w:val="0"/>
              <w:spacing w:line="360" w:lineRule="auto"/>
              <w:rPr>
                <w:rFonts w:hAnsi="宋体"/>
              </w:rPr>
            </w:pPr>
          </w:p>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lastRenderedPageBreak/>
              <w:t>对讲机通讯功能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运行次数显示功能</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轿顶检修操作功能</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电动机空转保护功能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泊梯功能：</w:t>
            </w:r>
            <w:r>
              <w:rPr>
                <w:rFonts w:hAnsi="宋体"/>
              </w:rPr>
              <w:t>1</w:t>
            </w:r>
            <w:r>
              <w:rPr>
                <w:rFonts w:hAnsi="宋体" w:hint="eastAsia"/>
              </w:rPr>
              <w:t>层</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无效内指令自动消除功能</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全集选控制运行功能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超速机械保护功能</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故障自动检测功能</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抗电磁干扰功能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开门异常自动选层功能</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轿内照明自动控制功能</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起动补偿功能</w:t>
            </w:r>
          </w:p>
        </w:tc>
        <w:tc>
          <w:tcPr>
            <w:tcW w:w="2551" w:type="dxa"/>
          </w:tcPr>
          <w:p w:rsidR="001C4368" w:rsidRDefault="001C4368" w:rsidP="002D3651">
            <w:pPr>
              <w:rPr>
                <w:rFonts w:ascii="宋体" w:hAnsi="宋体"/>
                <w:szCs w:val="21"/>
              </w:rPr>
            </w:pPr>
            <w:r>
              <w:rPr>
                <w:rFonts w:ascii="宋体" w:hAnsi="宋体" w:hint="eastAsia"/>
                <w:szCs w:val="21"/>
              </w:rPr>
              <w:t>开关门时间超常保护功能</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门过载保护功能</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警铃报警功能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满载直驶运行功能</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待机定期自检功能</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反向内指令自动消除功能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开门时间自动调整功能</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开门时间自动控制功能</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停车在非门区报警功能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轿内误指令取消功能</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机房调试操作功能</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位置异常自动校正功能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超载保护功能</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停电应急照明功能</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底坑对讲机通讯功能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消防迫降功能：</w:t>
            </w:r>
            <w:r>
              <w:rPr>
                <w:rFonts w:ascii="Arial" w:hAnsi="Arial"/>
              </w:rPr>
              <w:t>1</w:t>
            </w:r>
            <w:r>
              <w:rPr>
                <w:rFonts w:hAnsi="宋体" w:hint="eastAsia"/>
              </w:rPr>
              <w:t>层</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故障自动存储功能</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同步电机磁极码静态测试功能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超载报警功能</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超速电气保护功能</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目的层按钮闪亮功能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电梯服务支援系统</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层高自测定功能</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轿内慢速运行功能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电动机过载保护功能</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抱闸动作的双安全检测功能</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门停止运行功能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轿内通风自动控制功能</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无呼自返基站功能：</w:t>
            </w:r>
            <w:r>
              <w:rPr>
                <w:rFonts w:ascii="Arial" w:hAnsi="Arial"/>
              </w:rPr>
              <w:t>1</w:t>
            </w:r>
            <w:r>
              <w:rPr>
                <w:rFonts w:hAnsi="宋体" w:hint="eastAsia"/>
              </w:rPr>
              <w:t>层</w:t>
            </w:r>
          </w:p>
        </w:tc>
      </w:tr>
      <w:tr w:rsidR="001C4368" w:rsidTr="002D3651">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故障低速自救运行功能</w:t>
            </w:r>
          </w:p>
        </w:tc>
        <w:tc>
          <w:tcPr>
            <w:tcW w:w="2551" w:type="dxa"/>
          </w:tcPr>
          <w:p w:rsidR="001C4368" w:rsidRDefault="001C4368" w:rsidP="002D3651">
            <w:pPr>
              <w:pStyle w:val="a5"/>
              <w:adjustRightInd w:val="0"/>
              <w:snapToGrid w:val="0"/>
              <w:spacing w:line="360" w:lineRule="auto"/>
              <w:rPr>
                <w:rFonts w:hAnsi="宋体"/>
              </w:rPr>
            </w:pPr>
            <w:r>
              <w:rPr>
                <w:rFonts w:hAnsi="宋体" w:hint="eastAsia"/>
              </w:rPr>
              <w:t>智能光幕保护功能</w:t>
            </w:r>
          </w:p>
        </w:tc>
        <w:tc>
          <w:tcPr>
            <w:tcW w:w="2977" w:type="dxa"/>
          </w:tcPr>
          <w:p w:rsidR="001C4368" w:rsidRDefault="001C4368" w:rsidP="002D3651">
            <w:pPr>
              <w:pStyle w:val="a5"/>
              <w:adjustRightInd w:val="0"/>
              <w:snapToGrid w:val="0"/>
              <w:spacing w:line="360" w:lineRule="auto"/>
              <w:rPr>
                <w:rFonts w:hAnsi="宋体"/>
              </w:rPr>
            </w:pPr>
            <w:r>
              <w:rPr>
                <w:rFonts w:hAnsi="宋体" w:hint="eastAsia"/>
              </w:rPr>
              <w:t>并联控制功能</w:t>
            </w:r>
          </w:p>
        </w:tc>
      </w:tr>
      <w:tr w:rsidR="001C4368" w:rsidTr="002D3651">
        <w:trPr>
          <w:trHeight w:val="352"/>
        </w:trPr>
        <w:tc>
          <w:tcPr>
            <w:tcW w:w="709" w:type="dxa"/>
            <w:vMerge/>
          </w:tcPr>
          <w:p w:rsidR="001C4368" w:rsidRDefault="001C4368" w:rsidP="002D3651">
            <w:pPr>
              <w:pStyle w:val="a5"/>
              <w:adjustRightInd w:val="0"/>
              <w:snapToGrid w:val="0"/>
              <w:spacing w:line="360" w:lineRule="auto"/>
              <w:rPr>
                <w:rFonts w:hAnsi="宋体"/>
              </w:rPr>
            </w:pPr>
          </w:p>
        </w:tc>
        <w:tc>
          <w:tcPr>
            <w:tcW w:w="2552" w:type="dxa"/>
          </w:tcPr>
          <w:p w:rsidR="001C4368" w:rsidRDefault="001C4368" w:rsidP="002D3651">
            <w:pPr>
              <w:pStyle w:val="a5"/>
              <w:adjustRightInd w:val="0"/>
              <w:snapToGrid w:val="0"/>
              <w:spacing w:line="360" w:lineRule="auto"/>
              <w:rPr>
                <w:rFonts w:hAnsi="宋体"/>
              </w:rPr>
            </w:pPr>
            <w:r>
              <w:rPr>
                <w:rFonts w:hAnsi="宋体" w:hint="eastAsia"/>
              </w:rPr>
              <w:t>预留视频电缆</w:t>
            </w:r>
          </w:p>
        </w:tc>
        <w:tc>
          <w:tcPr>
            <w:tcW w:w="5528" w:type="dxa"/>
            <w:gridSpan w:val="2"/>
          </w:tcPr>
          <w:p w:rsidR="001C4368" w:rsidRDefault="001C4368" w:rsidP="002D3651">
            <w:pPr>
              <w:pStyle w:val="a5"/>
              <w:adjustRightInd w:val="0"/>
              <w:snapToGrid w:val="0"/>
              <w:spacing w:line="360" w:lineRule="auto"/>
              <w:rPr>
                <w:rFonts w:hAnsi="宋体"/>
                <w:sz w:val="24"/>
              </w:rPr>
            </w:pPr>
            <w:r>
              <w:rPr>
                <w:rFonts w:hAnsi="宋体"/>
              </w:rPr>
              <w:t>L1</w:t>
            </w:r>
            <w:r>
              <w:rPr>
                <w:rFonts w:hAnsi="宋体" w:hint="eastAsia"/>
              </w:rPr>
              <w:t>、</w:t>
            </w:r>
            <w:r>
              <w:rPr>
                <w:rFonts w:hAnsi="宋体"/>
              </w:rPr>
              <w:t>L3</w:t>
            </w:r>
            <w:r>
              <w:rPr>
                <w:rFonts w:hAnsi="宋体" w:hint="eastAsia"/>
              </w:rPr>
              <w:t>号电梯配置消防员专用功能：</w:t>
            </w:r>
            <w:r>
              <w:rPr>
                <w:rFonts w:hAnsi="宋体"/>
              </w:rPr>
              <w:t>1</w:t>
            </w:r>
            <w:r>
              <w:rPr>
                <w:rFonts w:hAnsi="宋体" w:hint="eastAsia"/>
              </w:rPr>
              <w:t>层</w:t>
            </w:r>
          </w:p>
        </w:tc>
      </w:tr>
    </w:tbl>
    <w:p w:rsidR="008E04F2" w:rsidRPr="008E04F2" w:rsidRDefault="008E04F2" w:rsidP="008E04F2">
      <w:pPr>
        <w:pStyle w:val="2"/>
        <w:rPr>
          <w:rFonts w:ascii="宋体" w:hAnsi="宋体"/>
          <w:sz w:val="21"/>
          <w:szCs w:val="21"/>
        </w:rPr>
      </w:pPr>
      <w:bookmarkStart w:id="61" w:name="_Toc479670692"/>
      <w:r>
        <w:rPr>
          <w:rFonts w:ascii="宋体" w:hAnsi="宋体" w:hint="eastAsia"/>
          <w:sz w:val="21"/>
          <w:szCs w:val="21"/>
        </w:rPr>
        <w:t>四</w:t>
      </w:r>
      <w:r w:rsidRPr="008E04F2">
        <w:rPr>
          <w:rFonts w:ascii="宋体" w:hAnsi="宋体" w:hint="eastAsia"/>
          <w:sz w:val="21"/>
          <w:szCs w:val="21"/>
        </w:rPr>
        <w:t>、整机质保期</w:t>
      </w:r>
      <w:bookmarkEnd w:id="61"/>
    </w:p>
    <w:p w:rsidR="008E04F2" w:rsidRPr="008E04F2" w:rsidRDefault="008E04F2" w:rsidP="008E04F2">
      <w:pPr>
        <w:spacing w:line="460" w:lineRule="exact"/>
        <w:jc w:val="left"/>
        <w:rPr>
          <w:rFonts w:ascii="宋体" w:hAnsi="宋体"/>
          <w:szCs w:val="21"/>
        </w:rPr>
      </w:pPr>
      <w:r w:rsidRPr="008E04F2">
        <w:rPr>
          <w:rFonts w:ascii="宋体" w:hAnsi="宋体" w:hint="eastAsia"/>
          <w:szCs w:val="21"/>
        </w:rPr>
        <w:t xml:space="preserve">  以海南省压力容器与特种设备检验所检验合格之日起36个月。</w:t>
      </w:r>
    </w:p>
    <w:p w:rsidR="008E04F2" w:rsidRPr="008E04F2" w:rsidRDefault="008E04F2" w:rsidP="008E04F2">
      <w:pPr>
        <w:pStyle w:val="2"/>
        <w:rPr>
          <w:rFonts w:ascii="宋体" w:hAnsi="宋体"/>
          <w:sz w:val="21"/>
          <w:szCs w:val="21"/>
        </w:rPr>
      </w:pPr>
      <w:bookmarkStart w:id="62" w:name="_Toc479670693"/>
      <w:r>
        <w:rPr>
          <w:rFonts w:ascii="宋体" w:hAnsi="宋体" w:hint="eastAsia"/>
          <w:sz w:val="21"/>
          <w:szCs w:val="21"/>
        </w:rPr>
        <w:t>五</w:t>
      </w:r>
      <w:r w:rsidRPr="008E04F2">
        <w:rPr>
          <w:rFonts w:ascii="宋体" w:hAnsi="宋体" w:hint="eastAsia"/>
          <w:sz w:val="21"/>
          <w:szCs w:val="21"/>
        </w:rPr>
        <w:t>、安装及售后服务要求：</w:t>
      </w:r>
      <w:bookmarkEnd w:id="62"/>
    </w:p>
    <w:p w:rsidR="002F32CB" w:rsidRDefault="008E04F2" w:rsidP="008E04F2">
      <w:pPr>
        <w:spacing w:line="460" w:lineRule="exact"/>
        <w:jc w:val="left"/>
        <w:rPr>
          <w:rFonts w:ascii="宋体" w:hAnsi="宋体"/>
          <w:b/>
          <w:szCs w:val="21"/>
        </w:rPr>
      </w:pPr>
      <w:r w:rsidRPr="008E04F2">
        <w:rPr>
          <w:rFonts w:ascii="宋体" w:hAnsi="宋体" w:hint="eastAsia"/>
          <w:b/>
          <w:szCs w:val="21"/>
        </w:rPr>
        <w:t>安装方面：</w:t>
      </w:r>
    </w:p>
    <w:p w:rsidR="008E04F2" w:rsidRPr="002F32CB" w:rsidRDefault="00FE5EBB" w:rsidP="002F32CB">
      <w:pPr>
        <w:spacing w:line="460" w:lineRule="exact"/>
        <w:ind w:firstLineChars="200" w:firstLine="420"/>
        <w:jc w:val="left"/>
        <w:rPr>
          <w:rFonts w:ascii="宋体" w:hAnsi="宋体"/>
          <w:szCs w:val="21"/>
        </w:rPr>
      </w:pPr>
      <w:r w:rsidRPr="002F32CB">
        <w:rPr>
          <w:rFonts w:ascii="宋体" w:hAnsi="宋体" w:hint="eastAsia"/>
          <w:szCs w:val="21"/>
        </w:rPr>
        <w:t>根据客户要求。</w:t>
      </w:r>
    </w:p>
    <w:p w:rsidR="008E04F2" w:rsidRPr="008E04F2" w:rsidRDefault="008E04F2" w:rsidP="008E04F2">
      <w:pPr>
        <w:spacing w:line="460" w:lineRule="exact"/>
        <w:jc w:val="left"/>
        <w:rPr>
          <w:rFonts w:ascii="宋体" w:hAnsi="宋体"/>
          <w:b/>
          <w:szCs w:val="21"/>
        </w:rPr>
      </w:pPr>
      <w:r w:rsidRPr="008E04F2">
        <w:rPr>
          <w:rFonts w:ascii="宋体" w:hAnsi="宋体" w:hint="eastAsia"/>
          <w:b/>
          <w:szCs w:val="21"/>
        </w:rPr>
        <w:t>售后方面：</w:t>
      </w:r>
    </w:p>
    <w:p w:rsidR="008E04F2" w:rsidRPr="008E04F2" w:rsidRDefault="00207E05" w:rsidP="002F32CB">
      <w:pPr>
        <w:spacing w:line="460" w:lineRule="exact"/>
        <w:ind w:firstLineChars="200" w:firstLine="420"/>
        <w:jc w:val="left"/>
        <w:rPr>
          <w:rFonts w:ascii="宋体" w:hAnsi="宋体"/>
          <w:szCs w:val="21"/>
        </w:rPr>
      </w:pPr>
      <w:r>
        <w:rPr>
          <w:rFonts w:ascii="宋体" w:hAnsi="宋体" w:hint="eastAsia"/>
          <w:szCs w:val="21"/>
        </w:rPr>
        <w:t>电梯安装竣工并经验收合格交付使用后，</w:t>
      </w:r>
      <w:r w:rsidR="008E04F2" w:rsidRPr="008E04F2">
        <w:rPr>
          <w:rFonts w:ascii="宋体" w:hAnsi="宋体" w:hint="eastAsia"/>
          <w:szCs w:val="21"/>
        </w:rPr>
        <w:t>要求提供免费维护保养24个月，免费维保期内如发生非人为原因引起的损坏，设备供应商应及时免费更换或维修。</w:t>
      </w:r>
    </w:p>
    <w:p w:rsidR="002F32CB" w:rsidRDefault="002F32CB" w:rsidP="008E04F2">
      <w:pPr>
        <w:widowControl/>
        <w:jc w:val="left"/>
        <w:rPr>
          <w:rFonts w:ascii="宋体" w:hAnsi="宋体"/>
          <w:b/>
          <w:szCs w:val="21"/>
        </w:rPr>
      </w:pPr>
      <w:bookmarkStart w:id="63" w:name="_Toc479670694"/>
    </w:p>
    <w:p w:rsidR="008E04F2" w:rsidRPr="008E04F2" w:rsidRDefault="008E04F2" w:rsidP="008E04F2">
      <w:pPr>
        <w:widowControl/>
        <w:jc w:val="left"/>
        <w:rPr>
          <w:rFonts w:ascii="宋体" w:hAnsi="宋体"/>
          <w:b/>
          <w:szCs w:val="21"/>
        </w:rPr>
      </w:pPr>
      <w:r w:rsidRPr="008E04F2">
        <w:rPr>
          <w:rFonts w:ascii="宋体" w:hAnsi="宋体" w:hint="eastAsia"/>
          <w:b/>
          <w:szCs w:val="21"/>
        </w:rPr>
        <w:t>六、执行标准及质量保证</w:t>
      </w:r>
      <w:bookmarkEnd w:id="63"/>
    </w:p>
    <w:p w:rsidR="008E04F2" w:rsidRPr="008E04F2" w:rsidRDefault="008E04F2" w:rsidP="008E04F2">
      <w:pPr>
        <w:spacing w:line="460" w:lineRule="exact"/>
        <w:jc w:val="left"/>
        <w:rPr>
          <w:rFonts w:ascii="宋体" w:hAnsi="宋体"/>
          <w:szCs w:val="21"/>
        </w:rPr>
      </w:pPr>
      <w:r w:rsidRPr="008E04F2">
        <w:rPr>
          <w:rFonts w:ascii="宋体" w:hAnsi="宋体" w:hint="eastAsia"/>
          <w:szCs w:val="21"/>
        </w:rPr>
        <w:t>5.1执行的主要标准；国家电梯相关标准（但不限于以下规定）</w:t>
      </w:r>
    </w:p>
    <w:p w:rsidR="008E04F2" w:rsidRPr="008E04F2" w:rsidRDefault="008E04F2" w:rsidP="008E04F2">
      <w:pPr>
        <w:spacing w:line="460" w:lineRule="exact"/>
        <w:jc w:val="left"/>
        <w:rPr>
          <w:rFonts w:ascii="宋体" w:hAnsi="宋体"/>
          <w:szCs w:val="21"/>
        </w:rPr>
      </w:pPr>
      <w:r w:rsidRPr="008E04F2">
        <w:rPr>
          <w:rFonts w:ascii="宋体" w:hAnsi="宋体" w:hint="eastAsia"/>
          <w:szCs w:val="21"/>
        </w:rPr>
        <w:t>《电梯、自动扶梯、自动人行道名词术语》GB7024</w:t>
      </w:r>
    </w:p>
    <w:p w:rsidR="008E04F2" w:rsidRPr="008E04F2" w:rsidRDefault="008E04F2" w:rsidP="008E04F2">
      <w:pPr>
        <w:spacing w:line="460" w:lineRule="exact"/>
        <w:jc w:val="left"/>
        <w:rPr>
          <w:rFonts w:ascii="宋体" w:hAnsi="宋体"/>
          <w:szCs w:val="21"/>
        </w:rPr>
      </w:pPr>
      <w:r w:rsidRPr="008E04F2">
        <w:rPr>
          <w:rFonts w:ascii="宋体" w:hAnsi="宋体" w:hint="eastAsia"/>
          <w:szCs w:val="21"/>
        </w:rPr>
        <w:t>《电梯技术条件》GB/T10058</w:t>
      </w:r>
    </w:p>
    <w:p w:rsidR="008E04F2" w:rsidRPr="008E04F2" w:rsidRDefault="008E04F2" w:rsidP="008E04F2">
      <w:pPr>
        <w:spacing w:line="460" w:lineRule="exact"/>
        <w:jc w:val="left"/>
        <w:rPr>
          <w:rFonts w:ascii="宋体" w:hAnsi="宋体"/>
          <w:szCs w:val="21"/>
        </w:rPr>
      </w:pPr>
      <w:r w:rsidRPr="008E04F2">
        <w:rPr>
          <w:rFonts w:ascii="宋体" w:hAnsi="宋体" w:hint="eastAsia"/>
          <w:szCs w:val="21"/>
        </w:rPr>
        <w:t>《电梯试验方法》GB/T10059</w:t>
      </w:r>
    </w:p>
    <w:p w:rsidR="008E04F2" w:rsidRPr="008E04F2" w:rsidRDefault="008E04F2" w:rsidP="008E04F2">
      <w:pPr>
        <w:spacing w:line="460" w:lineRule="exact"/>
        <w:jc w:val="left"/>
        <w:rPr>
          <w:rFonts w:ascii="宋体" w:hAnsi="宋体"/>
          <w:szCs w:val="21"/>
        </w:rPr>
      </w:pPr>
      <w:r w:rsidRPr="008E04F2">
        <w:rPr>
          <w:rFonts w:ascii="宋体" w:hAnsi="宋体" w:hint="eastAsia"/>
          <w:szCs w:val="21"/>
        </w:rPr>
        <w:t>《电梯安装验收规范》GB/T10060</w:t>
      </w:r>
    </w:p>
    <w:p w:rsidR="008E04F2" w:rsidRPr="008E04F2" w:rsidRDefault="008E04F2" w:rsidP="008E04F2">
      <w:pPr>
        <w:spacing w:line="460" w:lineRule="exact"/>
        <w:jc w:val="left"/>
        <w:rPr>
          <w:rFonts w:ascii="宋体" w:hAnsi="宋体"/>
          <w:szCs w:val="21"/>
        </w:rPr>
      </w:pPr>
      <w:r w:rsidRPr="008E04F2">
        <w:rPr>
          <w:rFonts w:ascii="宋体" w:hAnsi="宋体" w:hint="eastAsia"/>
          <w:szCs w:val="21"/>
        </w:rPr>
        <w:t>《电梯制造与安装安全规范》GB7588-2003</w:t>
      </w:r>
    </w:p>
    <w:p w:rsidR="008E04F2" w:rsidRPr="008E04F2" w:rsidRDefault="008E04F2" w:rsidP="008E04F2">
      <w:pPr>
        <w:spacing w:line="460" w:lineRule="exact"/>
        <w:jc w:val="left"/>
        <w:rPr>
          <w:rFonts w:ascii="宋体" w:hAnsi="宋体"/>
          <w:szCs w:val="21"/>
        </w:rPr>
      </w:pPr>
      <w:r w:rsidRPr="008E04F2">
        <w:rPr>
          <w:rFonts w:ascii="宋体" w:hAnsi="宋体" w:hint="eastAsia"/>
          <w:szCs w:val="21"/>
        </w:rPr>
        <w:t>《电梯主要参数及轿厢、井道、机房的型式与尺寸》GB/T7025</w:t>
      </w:r>
    </w:p>
    <w:p w:rsidR="008E04F2" w:rsidRPr="008E04F2" w:rsidRDefault="008E04F2" w:rsidP="008E04F2">
      <w:pPr>
        <w:spacing w:line="460" w:lineRule="exact"/>
        <w:jc w:val="left"/>
        <w:rPr>
          <w:rFonts w:ascii="宋体" w:hAnsi="宋体"/>
          <w:szCs w:val="21"/>
        </w:rPr>
      </w:pPr>
      <w:r w:rsidRPr="008E04F2">
        <w:rPr>
          <w:rFonts w:ascii="宋体" w:hAnsi="宋体" w:hint="eastAsia"/>
          <w:szCs w:val="21"/>
        </w:rPr>
        <w:t>《电气装置安装项目电梯电气装置施工及验收规范》GB50182</w:t>
      </w:r>
    </w:p>
    <w:p w:rsidR="008E04F2" w:rsidRPr="008E04F2" w:rsidRDefault="008E04F2" w:rsidP="008E04F2">
      <w:pPr>
        <w:spacing w:line="460" w:lineRule="exact"/>
        <w:jc w:val="left"/>
        <w:rPr>
          <w:rFonts w:ascii="宋体" w:hAnsi="宋体"/>
          <w:szCs w:val="21"/>
        </w:rPr>
      </w:pPr>
      <w:r w:rsidRPr="008E04F2">
        <w:rPr>
          <w:rFonts w:ascii="宋体" w:hAnsi="宋体" w:hint="eastAsia"/>
          <w:szCs w:val="21"/>
        </w:rPr>
        <w:t>《电梯、液压、电梯产品型号编制办法》JJ45</w:t>
      </w:r>
    </w:p>
    <w:p w:rsidR="008E04F2" w:rsidRPr="008E04F2" w:rsidRDefault="008E04F2" w:rsidP="008E04F2">
      <w:pPr>
        <w:spacing w:line="460" w:lineRule="exact"/>
        <w:jc w:val="left"/>
        <w:rPr>
          <w:rFonts w:ascii="宋体" w:hAnsi="宋体"/>
          <w:szCs w:val="21"/>
        </w:rPr>
      </w:pPr>
      <w:r w:rsidRPr="008E04F2">
        <w:rPr>
          <w:rFonts w:ascii="宋体" w:hAnsi="宋体" w:hint="eastAsia"/>
          <w:szCs w:val="21"/>
        </w:rPr>
        <w:t>5.2其他相关标准、质量保证及技术服务要求：</w:t>
      </w:r>
    </w:p>
    <w:p w:rsidR="008E04F2" w:rsidRPr="008E04F2" w:rsidRDefault="008E04F2" w:rsidP="008E04F2">
      <w:pPr>
        <w:spacing w:line="460" w:lineRule="exact"/>
        <w:ind w:firstLine="570"/>
        <w:jc w:val="left"/>
        <w:rPr>
          <w:rFonts w:ascii="宋体" w:hAnsi="宋体"/>
          <w:szCs w:val="21"/>
        </w:rPr>
      </w:pPr>
      <w:r w:rsidRPr="008E04F2">
        <w:rPr>
          <w:rFonts w:ascii="宋体" w:hAnsi="宋体" w:hint="eastAsia"/>
          <w:szCs w:val="21"/>
        </w:rPr>
        <w:lastRenderedPageBreak/>
        <w:t>质量要求：投标人必须保证提供原厂原品牌，不得使用假冒伪劣及有瑕疵的产品。</w:t>
      </w:r>
    </w:p>
    <w:p w:rsidR="008E04F2" w:rsidRPr="008E04F2" w:rsidRDefault="008E04F2" w:rsidP="008E04F2">
      <w:pPr>
        <w:spacing w:line="460" w:lineRule="exact"/>
        <w:ind w:firstLine="570"/>
        <w:jc w:val="left"/>
        <w:rPr>
          <w:rFonts w:ascii="宋体" w:hAnsi="宋体"/>
          <w:szCs w:val="21"/>
        </w:rPr>
      </w:pPr>
      <w:r w:rsidRPr="008E04F2">
        <w:rPr>
          <w:rFonts w:ascii="宋体" w:hAnsi="宋体" w:hint="eastAsia"/>
          <w:szCs w:val="21"/>
        </w:rPr>
        <w:t>本项目的设备质量保质期36个月；</w:t>
      </w:r>
    </w:p>
    <w:p w:rsidR="008E04F2" w:rsidRPr="008E04F2" w:rsidRDefault="008E04F2" w:rsidP="008E04F2">
      <w:pPr>
        <w:spacing w:line="460" w:lineRule="exact"/>
        <w:ind w:firstLine="570"/>
        <w:jc w:val="left"/>
        <w:rPr>
          <w:rFonts w:ascii="宋体" w:hAnsi="宋体"/>
          <w:szCs w:val="21"/>
        </w:rPr>
      </w:pPr>
      <w:r w:rsidRPr="008E04F2">
        <w:rPr>
          <w:rFonts w:ascii="宋体" w:hAnsi="宋体" w:hint="eastAsia"/>
          <w:szCs w:val="21"/>
        </w:rPr>
        <w:t>设备供应商应提供保证设施正确运输和合格使用的封闭包装；</w:t>
      </w:r>
    </w:p>
    <w:p w:rsidR="008E04F2" w:rsidRPr="008E04F2" w:rsidRDefault="008E04F2" w:rsidP="008E04F2">
      <w:pPr>
        <w:spacing w:line="460" w:lineRule="exact"/>
        <w:ind w:firstLine="570"/>
        <w:jc w:val="left"/>
        <w:rPr>
          <w:rFonts w:ascii="宋体" w:hAnsi="宋体"/>
          <w:szCs w:val="21"/>
        </w:rPr>
      </w:pPr>
      <w:r w:rsidRPr="008E04F2">
        <w:rPr>
          <w:rFonts w:ascii="宋体" w:hAnsi="宋体" w:hint="eastAsia"/>
          <w:szCs w:val="21"/>
        </w:rPr>
        <w:t>设备供应商应对设备进行安装及调试；</w:t>
      </w:r>
    </w:p>
    <w:p w:rsidR="008E04F2" w:rsidRPr="008E04F2" w:rsidRDefault="008E04F2" w:rsidP="008E04F2">
      <w:pPr>
        <w:spacing w:line="460" w:lineRule="exact"/>
        <w:ind w:firstLine="570"/>
        <w:jc w:val="left"/>
        <w:rPr>
          <w:rFonts w:ascii="宋体" w:hAnsi="宋体"/>
          <w:szCs w:val="21"/>
        </w:rPr>
      </w:pPr>
      <w:r w:rsidRPr="008E04F2">
        <w:rPr>
          <w:rFonts w:ascii="宋体" w:hAnsi="宋体" w:hint="eastAsia"/>
          <w:szCs w:val="21"/>
        </w:rPr>
        <w:t>对因质量原因和运输包装等原因不能保证正常使用的设备予以免费更换；</w:t>
      </w:r>
    </w:p>
    <w:p w:rsidR="008E04F2" w:rsidRPr="008E04F2" w:rsidRDefault="008E04F2" w:rsidP="008E04F2">
      <w:pPr>
        <w:spacing w:line="460" w:lineRule="exact"/>
        <w:jc w:val="left"/>
        <w:rPr>
          <w:rFonts w:ascii="宋体" w:hAnsi="宋体"/>
          <w:szCs w:val="21"/>
        </w:rPr>
      </w:pPr>
      <w:r w:rsidRPr="008E04F2">
        <w:rPr>
          <w:rFonts w:ascii="宋体" w:hAnsi="宋体" w:hint="eastAsia"/>
          <w:szCs w:val="21"/>
        </w:rPr>
        <w:t>5.3质量保证与维修：</w:t>
      </w:r>
    </w:p>
    <w:p w:rsidR="008E04F2" w:rsidRPr="008E04F2" w:rsidRDefault="008E04F2" w:rsidP="008E04F2">
      <w:pPr>
        <w:spacing w:line="460" w:lineRule="exact"/>
        <w:jc w:val="left"/>
        <w:rPr>
          <w:rFonts w:ascii="宋体" w:hAnsi="宋体"/>
          <w:szCs w:val="21"/>
        </w:rPr>
      </w:pPr>
      <w:r w:rsidRPr="008E04F2">
        <w:rPr>
          <w:rFonts w:ascii="宋体" w:hAnsi="宋体" w:hint="eastAsia"/>
          <w:szCs w:val="21"/>
        </w:rPr>
        <w:t xml:space="preserve">   在维修保养期限内，维修服务人员在接到电梯故障报修电话的30分钟内到达现场，尽快免费修复、更换、重新设计或修改、</w:t>
      </w:r>
    </w:p>
    <w:p w:rsidR="008E04F2" w:rsidRPr="008E04F2" w:rsidRDefault="008E04F2" w:rsidP="008E04F2">
      <w:pPr>
        <w:pStyle w:val="2"/>
        <w:rPr>
          <w:sz w:val="21"/>
          <w:szCs w:val="21"/>
        </w:rPr>
      </w:pPr>
      <w:bookmarkStart w:id="64" w:name="_Toc479670697"/>
      <w:bookmarkStart w:id="65" w:name="_Toc468205643"/>
      <w:r>
        <w:rPr>
          <w:rFonts w:hint="eastAsia"/>
          <w:sz w:val="21"/>
          <w:szCs w:val="21"/>
        </w:rPr>
        <w:t>七</w:t>
      </w:r>
      <w:r w:rsidRPr="008E04F2">
        <w:rPr>
          <w:rFonts w:hint="eastAsia"/>
          <w:sz w:val="21"/>
          <w:szCs w:val="21"/>
        </w:rPr>
        <w:t>、其他要求</w:t>
      </w:r>
      <w:bookmarkEnd w:id="64"/>
      <w:bookmarkEnd w:id="65"/>
    </w:p>
    <w:p w:rsidR="008E04F2" w:rsidRPr="008E04F2" w:rsidRDefault="008E04F2" w:rsidP="008E04F2">
      <w:pPr>
        <w:spacing w:line="360" w:lineRule="auto"/>
        <w:ind w:firstLineChars="200" w:firstLine="420"/>
        <w:rPr>
          <w:rFonts w:ascii="宋体" w:hAnsi="宋体"/>
          <w:szCs w:val="21"/>
        </w:rPr>
      </w:pPr>
      <w:r w:rsidRPr="008E04F2">
        <w:rPr>
          <w:rFonts w:ascii="宋体" w:hAnsi="宋体" w:cs="宋体"/>
          <w:szCs w:val="21"/>
        </w:rPr>
        <w:t>1</w:t>
      </w:r>
      <w:r w:rsidRPr="008E04F2">
        <w:rPr>
          <w:rFonts w:ascii="宋体" w:hAnsi="宋体" w:cs="宋体" w:hint="eastAsia"/>
          <w:szCs w:val="21"/>
        </w:rPr>
        <w:t>、</w:t>
      </w:r>
      <w:r w:rsidRPr="008E04F2">
        <w:rPr>
          <w:rFonts w:ascii="宋体" w:hAnsi="宋体" w:hint="eastAsia"/>
          <w:szCs w:val="21"/>
        </w:rPr>
        <w:t>投标人不能低于成本价恶意报价，如成交人的报价过低（低于采购预算的85%），须提交相关报价材料证明。采购人也有权要求成交单位提供中标金额的10%作为履约保证金（保证金的退还：质保期后无息退还），同时将预付款比例调整为0%。如中标人在实施过程中偷工减料、不按工期完成项目，则采购人有权终止合同，没收履约保证金，并报主管部门严肃处理。</w:t>
      </w:r>
    </w:p>
    <w:p w:rsidR="008E04F2" w:rsidRPr="008E04F2" w:rsidRDefault="008E04F2" w:rsidP="008E04F2">
      <w:pPr>
        <w:spacing w:line="360" w:lineRule="auto"/>
        <w:ind w:firstLineChars="200" w:firstLine="420"/>
        <w:rPr>
          <w:rFonts w:ascii="宋体" w:hAnsi="宋体"/>
          <w:szCs w:val="21"/>
        </w:rPr>
      </w:pPr>
      <w:r w:rsidRPr="008E04F2">
        <w:rPr>
          <w:rFonts w:ascii="宋体" w:hAnsi="宋体" w:hint="eastAsia"/>
          <w:szCs w:val="21"/>
        </w:rPr>
        <w:t>2、投标人需根据本项目用户需求书的要求，对各项要求作出响应，提供产品的相关合格证明材料、新电梯安装施工方案、售后服务承诺、培训方案、技术人员等。</w:t>
      </w:r>
    </w:p>
    <w:p w:rsidR="00AB5B07" w:rsidRPr="008E04F2" w:rsidRDefault="00AB5B07">
      <w:pPr>
        <w:spacing w:line="440" w:lineRule="exact"/>
        <w:ind w:firstLineChars="200" w:firstLine="480"/>
        <w:outlineLvl w:val="0"/>
        <w:rPr>
          <w:rFonts w:ascii="宋体" w:hAnsi="宋体" w:cs="宋体"/>
          <w:bCs/>
          <w:kern w:val="0"/>
          <w:sz w:val="24"/>
        </w:rPr>
      </w:pPr>
    </w:p>
    <w:p w:rsidR="00AB5B07" w:rsidRPr="00A4136F" w:rsidRDefault="00AB5B07">
      <w:pPr>
        <w:spacing w:line="440" w:lineRule="exact"/>
        <w:outlineLvl w:val="0"/>
        <w:rPr>
          <w:rFonts w:ascii="宋体" w:hAnsi="宋体" w:cs="宋体"/>
          <w:bCs/>
          <w:kern w:val="0"/>
          <w:sz w:val="24"/>
          <w:lang w:val="en-GB"/>
        </w:rPr>
      </w:pPr>
    </w:p>
    <w:p w:rsidR="00AB5B07" w:rsidRPr="00A4136F" w:rsidRDefault="00AB5B07">
      <w:pPr>
        <w:spacing w:line="440" w:lineRule="exact"/>
        <w:outlineLvl w:val="0"/>
        <w:rPr>
          <w:rFonts w:ascii="宋体" w:hAnsi="宋体" w:cs="宋体"/>
          <w:bCs/>
          <w:kern w:val="0"/>
          <w:sz w:val="24"/>
          <w:lang w:val="en-GB"/>
        </w:rPr>
      </w:pPr>
    </w:p>
    <w:p w:rsidR="00AB5B07" w:rsidRPr="00A4136F" w:rsidRDefault="00AB5B07">
      <w:pPr>
        <w:spacing w:line="440" w:lineRule="exact"/>
        <w:outlineLvl w:val="0"/>
        <w:rPr>
          <w:rFonts w:ascii="宋体" w:hAnsi="宋体" w:cs="宋体"/>
          <w:bCs/>
          <w:kern w:val="0"/>
          <w:sz w:val="24"/>
          <w:lang w:val="en-GB"/>
        </w:rPr>
      </w:pPr>
    </w:p>
    <w:p w:rsidR="00AB5B07" w:rsidRPr="00A4136F" w:rsidRDefault="00AB5B07">
      <w:pPr>
        <w:spacing w:line="440" w:lineRule="exact"/>
        <w:outlineLvl w:val="0"/>
        <w:rPr>
          <w:rFonts w:ascii="宋体" w:hAnsi="宋体" w:cs="宋体"/>
          <w:bCs/>
          <w:kern w:val="0"/>
          <w:sz w:val="24"/>
          <w:lang w:val="en-GB"/>
        </w:rPr>
      </w:pPr>
    </w:p>
    <w:p w:rsidR="00AB5B07" w:rsidRPr="00A4136F" w:rsidRDefault="00AB5B07">
      <w:pPr>
        <w:spacing w:line="440" w:lineRule="exact"/>
        <w:outlineLvl w:val="0"/>
        <w:rPr>
          <w:rFonts w:ascii="宋体" w:hAnsi="宋体" w:cs="宋体"/>
          <w:bCs/>
          <w:kern w:val="0"/>
          <w:sz w:val="24"/>
          <w:lang w:val="en-GB"/>
        </w:rPr>
      </w:pPr>
    </w:p>
    <w:p w:rsidR="00AB5B07" w:rsidRPr="00A4136F" w:rsidRDefault="00AB5B07">
      <w:pPr>
        <w:spacing w:line="440" w:lineRule="exact"/>
        <w:outlineLvl w:val="0"/>
        <w:rPr>
          <w:rFonts w:ascii="宋体" w:hAnsi="宋体" w:cs="宋体"/>
          <w:bCs/>
          <w:kern w:val="0"/>
          <w:sz w:val="24"/>
          <w:lang w:val="en-GB"/>
        </w:rPr>
      </w:pPr>
    </w:p>
    <w:p w:rsidR="00AB5B07" w:rsidRPr="00A4136F" w:rsidRDefault="00AB5B07">
      <w:pPr>
        <w:spacing w:line="440" w:lineRule="exact"/>
        <w:outlineLvl w:val="0"/>
        <w:rPr>
          <w:rFonts w:ascii="宋体" w:hAnsi="宋体" w:cs="宋体"/>
          <w:bCs/>
          <w:kern w:val="0"/>
          <w:sz w:val="24"/>
          <w:lang w:val="en-GB"/>
        </w:rPr>
      </w:pPr>
    </w:p>
    <w:p w:rsidR="00AB5B07" w:rsidRPr="00A4136F" w:rsidRDefault="00AB5B07">
      <w:pPr>
        <w:rPr>
          <w:rFonts w:ascii="宋体" w:hAnsi="宋体" w:cs="宋体"/>
          <w:bCs/>
          <w:kern w:val="0"/>
          <w:sz w:val="24"/>
          <w:lang w:val="en-GB"/>
        </w:rPr>
      </w:pPr>
    </w:p>
    <w:p w:rsidR="00AB5B07" w:rsidRPr="00A4136F" w:rsidRDefault="00AB5B07">
      <w:pPr>
        <w:rPr>
          <w:rFonts w:ascii="宋体" w:hAnsi="宋体"/>
          <w:b/>
          <w:sz w:val="24"/>
        </w:rPr>
      </w:pPr>
    </w:p>
    <w:p w:rsidR="00AB5B07" w:rsidRPr="00A4136F" w:rsidRDefault="00AB5B07">
      <w:pPr>
        <w:rPr>
          <w:rFonts w:ascii="宋体" w:hAnsi="宋体"/>
          <w:b/>
          <w:sz w:val="24"/>
        </w:rPr>
      </w:pPr>
    </w:p>
    <w:p w:rsidR="00AB5B07" w:rsidRPr="00A4136F" w:rsidRDefault="00AB5B07">
      <w:pPr>
        <w:rPr>
          <w:rFonts w:ascii="宋体" w:hAnsi="宋体"/>
          <w:b/>
          <w:sz w:val="24"/>
        </w:rPr>
      </w:pPr>
    </w:p>
    <w:p w:rsidR="00AB5B07" w:rsidRPr="00A4136F" w:rsidRDefault="00AB5B07">
      <w:pPr>
        <w:rPr>
          <w:rFonts w:ascii="宋体" w:hAnsi="宋体"/>
          <w:b/>
          <w:sz w:val="24"/>
        </w:rPr>
      </w:pPr>
    </w:p>
    <w:p w:rsidR="00AB5B07" w:rsidRPr="00A4136F" w:rsidRDefault="00AB5B07">
      <w:pPr>
        <w:rPr>
          <w:rFonts w:ascii="宋体" w:hAnsi="宋体"/>
          <w:b/>
          <w:sz w:val="24"/>
        </w:rPr>
      </w:pPr>
    </w:p>
    <w:p w:rsidR="00AB5B07" w:rsidRPr="00A4136F" w:rsidRDefault="00AB5B07">
      <w:pPr>
        <w:rPr>
          <w:rFonts w:ascii="宋体" w:hAnsi="宋体"/>
          <w:b/>
          <w:sz w:val="24"/>
        </w:rPr>
      </w:pPr>
    </w:p>
    <w:p w:rsidR="00AB5B07" w:rsidRPr="00A4136F" w:rsidRDefault="00AB5B07">
      <w:pPr>
        <w:rPr>
          <w:rFonts w:ascii="宋体" w:hAnsi="宋体"/>
          <w:b/>
          <w:sz w:val="24"/>
        </w:rPr>
      </w:pPr>
    </w:p>
    <w:p w:rsidR="00AB5B07" w:rsidRPr="00A4136F" w:rsidRDefault="00AB5B07">
      <w:pPr>
        <w:rPr>
          <w:rFonts w:ascii="宋体" w:hAnsi="宋体"/>
          <w:b/>
          <w:sz w:val="24"/>
        </w:rPr>
      </w:pPr>
    </w:p>
    <w:p w:rsidR="00AB5B07" w:rsidRPr="00A4136F" w:rsidRDefault="00AB5B07">
      <w:pPr>
        <w:pStyle w:val="1"/>
        <w:rPr>
          <w:rFonts w:ascii="宋体" w:hAnsi="宋体"/>
        </w:rPr>
      </w:pPr>
      <w:bookmarkStart w:id="66" w:name="_Toc434678183"/>
      <w:r w:rsidRPr="00A4136F">
        <w:rPr>
          <w:rFonts w:ascii="宋体" w:hAnsi="宋体" w:hint="eastAsia"/>
        </w:rPr>
        <w:lastRenderedPageBreak/>
        <w:t>第四部分  合同条款及格式</w:t>
      </w:r>
      <w:bookmarkEnd w:id="66"/>
    </w:p>
    <w:p w:rsidR="00AB5B07" w:rsidRPr="00A4136F" w:rsidRDefault="00AB5B07">
      <w:pPr>
        <w:spacing w:line="360" w:lineRule="auto"/>
        <w:jc w:val="center"/>
        <w:rPr>
          <w:rFonts w:ascii="宋体" w:hAnsi="宋体" w:cs="宋体"/>
          <w:b/>
          <w:sz w:val="24"/>
        </w:rPr>
      </w:pPr>
    </w:p>
    <w:p w:rsidR="00AB5B07" w:rsidRPr="00A4136F" w:rsidRDefault="00AB5B07">
      <w:pPr>
        <w:spacing w:line="360" w:lineRule="auto"/>
        <w:jc w:val="center"/>
        <w:rPr>
          <w:rFonts w:ascii="宋体" w:hAnsi="宋体" w:cs="宋体"/>
          <w:b/>
          <w:sz w:val="24"/>
        </w:rPr>
      </w:pPr>
    </w:p>
    <w:p w:rsidR="00AB5B07" w:rsidRPr="00A4136F" w:rsidRDefault="00AB5B07">
      <w:pPr>
        <w:snapToGrid w:val="0"/>
        <w:spacing w:before="19" w:line="280" w:lineRule="exact"/>
        <w:rPr>
          <w:rFonts w:ascii="宋体" w:hAnsi="宋体" w:cs="宋体"/>
          <w:b/>
          <w:sz w:val="28"/>
          <w:szCs w:val="28"/>
        </w:rPr>
      </w:pPr>
    </w:p>
    <w:p w:rsidR="00AB5B07" w:rsidRPr="00A4136F" w:rsidRDefault="00AB5B07">
      <w:pPr>
        <w:jc w:val="center"/>
        <w:rPr>
          <w:rFonts w:ascii="宋体" w:hAnsi="宋体"/>
          <w:b/>
          <w:sz w:val="36"/>
          <w:szCs w:val="36"/>
        </w:rPr>
      </w:pPr>
      <w:r w:rsidRPr="00A4136F">
        <w:rPr>
          <w:rFonts w:ascii="宋体" w:hAnsi="宋体" w:hint="eastAsia"/>
          <w:b/>
          <w:sz w:val="36"/>
          <w:szCs w:val="36"/>
        </w:rPr>
        <w:t>合同通用条款部分</w:t>
      </w:r>
    </w:p>
    <w:p w:rsidR="00AB5B07" w:rsidRPr="00A4136F" w:rsidRDefault="00AB5B07">
      <w:pPr>
        <w:jc w:val="center"/>
        <w:rPr>
          <w:rFonts w:ascii="宋体" w:hAnsi="宋体"/>
          <w:b/>
          <w:sz w:val="36"/>
          <w:szCs w:val="36"/>
        </w:rPr>
      </w:pPr>
      <w:r w:rsidRPr="00A4136F">
        <w:rPr>
          <w:rFonts w:ascii="宋体" w:hAnsi="宋体" w:hint="eastAsia"/>
          <w:b/>
          <w:sz w:val="36"/>
          <w:szCs w:val="36"/>
        </w:rPr>
        <w:t>(略)</w:t>
      </w:r>
    </w:p>
    <w:p w:rsidR="00AB5B07" w:rsidRPr="00A4136F" w:rsidRDefault="00AB5B07">
      <w:pPr>
        <w:jc w:val="center"/>
        <w:rPr>
          <w:rFonts w:ascii="宋体" w:hAnsi="宋体"/>
          <w:b/>
          <w:sz w:val="36"/>
          <w:szCs w:val="36"/>
        </w:rPr>
      </w:pPr>
    </w:p>
    <w:p w:rsidR="00AB5B07" w:rsidRPr="00A4136F" w:rsidRDefault="00AB5B07">
      <w:pPr>
        <w:jc w:val="center"/>
        <w:rPr>
          <w:rFonts w:ascii="宋体" w:hAnsi="宋体"/>
          <w:sz w:val="24"/>
        </w:rPr>
      </w:pPr>
    </w:p>
    <w:p w:rsidR="00AB5B07" w:rsidRPr="00A4136F" w:rsidRDefault="00AB5B07">
      <w:pPr>
        <w:jc w:val="center"/>
        <w:rPr>
          <w:rFonts w:ascii="宋体" w:hAnsi="宋体"/>
          <w:b/>
          <w:sz w:val="36"/>
          <w:szCs w:val="36"/>
        </w:rPr>
      </w:pPr>
      <w:r w:rsidRPr="00A4136F">
        <w:rPr>
          <w:rFonts w:ascii="宋体" w:hAnsi="宋体" w:hint="eastAsia"/>
          <w:b/>
          <w:sz w:val="36"/>
          <w:szCs w:val="36"/>
        </w:rPr>
        <w:t>合同专用条款部分</w:t>
      </w:r>
    </w:p>
    <w:p w:rsidR="00AB5B07" w:rsidRPr="00A4136F" w:rsidRDefault="00AB5B07">
      <w:pPr>
        <w:jc w:val="center"/>
        <w:rPr>
          <w:rFonts w:ascii="宋体" w:hAnsi="宋体"/>
          <w:b/>
          <w:sz w:val="28"/>
          <w:szCs w:val="28"/>
        </w:rPr>
      </w:pPr>
      <w:r w:rsidRPr="00A4136F">
        <w:rPr>
          <w:rFonts w:ascii="宋体" w:hAnsi="宋体" w:hint="eastAsia"/>
          <w:b/>
          <w:sz w:val="28"/>
          <w:szCs w:val="28"/>
        </w:rPr>
        <w:t>（格式仅供参考，具体以双方协商为准）</w:t>
      </w:r>
    </w:p>
    <w:p w:rsidR="00AB5B07" w:rsidRPr="00A4136F" w:rsidRDefault="00AB5B07">
      <w:pPr>
        <w:spacing w:line="240" w:lineRule="atLeast"/>
        <w:ind w:rightChars="-430" w:right="-903"/>
        <w:jc w:val="center"/>
        <w:rPr>
          <w:rFonts w:ascii="宋体" w:hAnsi="宋体"/>
          <w:b/>
          <w:bCs/>
          <w:sz w:val="36"/>
          <w:szCs w:val="36"/>
          <w:u w:val="single"/>
        </w:rPr>
      </w:pPr>
    </w:p>
    <w:p w:rsidR="00AB5B07" w:rsidRPr="00A4136F" w:rsidRDefault="00AB5B07">
      <w:pPr>
        <w:spacing w:line="240" w:lineRule="atLeast"/>
        <w:ind w:rightChars="-430" w:right="-903"/>
        <w:jc w:val="center"/>
        <w:rPr>
          <w:rFonts w:ascii="宋体" w:hAnsi="宋体"/>
          <w:b/>
          <w:bCs/>
          <w:sz w:val="36"/>
          <w:szCs w:val="36"/>
          <w:u w:val="single"/>
        </w:rPr>
      </w:pPr>
      <w:r w:rsidRPr="00A4136F">
        <w:rPr>
          <w:rFonts w:ascii="宋体" w:hAnsi="宋体"/>
          <w:b/>
          <w:bCs/>
          <w:sz w:val="36"/>
          <w:szCs w:val="36"/>
          <w:u w:val="single"/>
        </w:rPr>
        <w:br w:type="page"/>
      </w:r>
    </w:p>
    <w:p w:rsidR="00AB5B07" w:rsidRPr="00A4136F" w:rsidRDefault="00AB5B07">
      <w:pPr>
        <w:spacing w:line="240" w:lineRule="atLeast"/>
        <w:ind w:rightChars="-430" w:right="-903"/>
        <w:jc w:val="center"/>
        <w:rPr>
          <w:rFonts w:ascii="宋体" w:hAnsi="宋体"/>
          <w:b/>
          <w:bCs/>
          <w:sz w:val="48"/>
          <w:szCs w:val="48"/>
        </w:rPr>
      </w:pPr>
      <w:r w:rsidRPr="00A4136F">
        <w:rPr>
          <w:rFonts w:ascii="宋体" w:hAnsi="宋体" w:hint="eastAsia"/>
          <w:b/>
          <w:bCs/>
          <w:sz w:val="48"/>
          <w:szCs w:val="48"/>
        </w:rPr>
        <w:lastRenderedPageBreak/>
        <w:t>电梯采购合同</w:t>
      </w:r>
    </w:p>
    <w:p w:rsidR="00AB5B07" w:rsidRPr="00A4136F" w:rsidRDefault="00AB5B07">
      <w:pPr>
        <w:spacing w:line="240" w:lineRule="atLeast"/>
        <w:ind w:rightChars="-430" w:right="-903"/>
        <w:jc w:val="center"/>
        <w:rPr>
          <w:rFonts w:ascii="宋体" w:hAnsi="宋体"/>
          <w:b/>
          <w:bCs/>
          <w:sz w:val="36"/>
          <w:szCs w:val="36"/>
          <w:u w:val="single"/>
        </w:rPr>
      </w:pPr>
    </w:p>
    <w:p w:rsidR="00AB5B07" w:rsidRPr="00A4136F" w:rsidRDefault="00AB5B07">
      <w:pPr>
        <w:spacing w:line="240" w:lineRule="atLeast"/>
        <w:ind w:rightChars="-430" w:right="-903"/>
        <w:jc w:val="center"/>
        <w:rPr>
          <w:rFonts w:ascii="宋体" w:hAnsi="宋体"/>
          <w:b/>
          <w:bCs/>
          <w:sz w:val="36"/>
          <w:szCs w:val="36"/>
          <w:u w:val="single"/>
        </w:rPr>
      </w:pPr>
    </w:p>
    <w:p w:rsidR="00AB5B07" w:rsidRPr="00A4136F" w:rsidRDefault="00AB5B07">
      <w:pPr>
        <w:spacing w:line="240" w:lineRule="atLeast"/>
        <w:ind w:rightChars="-430" w:right="-903"/>
        <w:jc w:val="center"/>
        <w:rPr>
          <w:rFonts w:ascii="宋体" w:hAnsi="宋体"/>
          <w:b/>
          <w:sz w:val="36"/>
          <w:szCs w:val="36"/>
        </w:rPr>
      </w:pPr>
    </w:p>
    <w:p w:rsidR="00AB5B07" w:rsidRPr="00A4136F" w:rsidRDefault="00AB5B07">
      <w:pPr>
        <w:spacing w:line="240" w:lineRule="atLeast"/>
        <w:ind w:rightChars="-430" w:right="-903"/>
        <w:jc w:val="center"/>
        <w:rPr>
          <w:rFonts w:ascii="宋体" w:hAnsi="宋体"/>
          <w:b/>
          <w:sz w:val="36"/>
          <w:szCs w:val="36"/>
        </w:rPr>
      </w:pPr>
    </w:p>
    <w:p w:rsidR="00AB5B07" w:rsidRPr="00A4136F" w:rsidRDefault="00AB5B07">
      <w:pPr>
        <w:spacing w:line="240" w:lineRule="atLeast"/>
        <w:ind w:rightChars="-430" w:right="-903"/>
        <w:jc w:val="center"/>
        <w:rPr>
          <w:rFonts w:ascii="宋体" w:hAnsi="宋体"/>
          <w:b/>
          <w:sz w:val="36"/>
          <w:szCs w:val="36"/>
        </w:rPr>
      </w:pPr>
    </w:p>
    <w:p w:rsidR="00AB5B07" w:rsidRPr="00A4136F" w:rsidRDefault="00AB5B07">
      <w:pPr>
        <w:spacing w:line="240" w:lineRule="atLeast"/>
        <w:ind w:rightChars="-430" w:right="-903"/>
        <w:jc w:val="center"/>
        <w:rPr>
          <w:rFonts w:ascii="宋体" w:hAnsi="宋体"/>
          <w:b/>
          <w:sz w:val="36"/>
          <w:szCs w:val="36"/>
        </w:rPr>
      </w:pPr>
      <w:r w:rsidRPr="00A4136F">
        <w:rPr>
          <w:rFonts w:ascii="宋体" w:hAnsi="宋体" w:hint="eastAsia"/>
          <w:b/>
          <w:sz w:val="36"/>
          <w:szCs w:val="36"/>
        </w:rPr>
        <w:t xml:space="preserve">         </w:t>
      </w:r>
    </w:p>
    <w:p w:rsidR="00AB5B07" w:rsidRPr="00A4136F" w:rsidRDefault="00AB5B07" w:rsidP="00485B24">
      <w:pPr>
        <w:spacing w:beforeLines="50" w:line="500" w:lineRule="exact"/>
        <w:ind w:left="1770"/>
        <w:rPr>
          <w:rFonts w:ascii="宋体" w:hAnsi="宋体"/>
          <w:b/>
          <w:sz w:val="32"/>
          <w:szCs w:val="32"/>
        </w:rPr>
      </w:pPr>
      <w:r w:rsidRPr="00A4136F">
        <w:rPr>
          <w:rFonts w:ascii="宋体" w:hAnsi="宋体" w:hint="eastAsia"/>
          <w:b/>
          <w:sz w:val="32"/>
          <w:szCs w:val="32"/>
        </w:rPr>
        <w:t xml:space="preserve">                           </w:t>
      </w:r>
    </w:p>
    <w:p w:rsidR="00AB5B07" w:rsidRPr="00A4136F" w:rsidRDefault="00AB5B07" w:rsidP="00485B24">
      <w:pPr>
        <w:spacing w:beforeLines="50" w:line="500" w:lineRule="exact"/>
        <w:rPr>
          <w:rFonts w:ascii="宋体" w:hAnsi="宋体"/>
          <w:b/>
          <w:sz w:val="32"/>
          <w:szCs w:val="32"/>
        </w:rPr>
      </w:pPr>
      <w:r w:rsidRPr="00A4136F">
        <w:rPr>
          <w:rFonts w:ascii="宋体" w:hAnsi="宋体" w:hint="eastAsia"/>
          <w:b/>
          <w:sz w:val="32"/>
          <w:szCs w:val="32"/>
        </w:rPr>
        <w:t xml:space="preserve">                           </w:t>
      </w:r>
    </w:p>
    <w:p w:rsidR="00AB5B07" w:rsidRPr="00A4136F" w:rsidRDefault="00AB5B07">
      <w:pPr>
        <w:spacing w:line="500" w:lineRule="exact"/>
        <w:ind w:firstLineChars="445" w:firstLine="1335"/>
        <w:rPr>
          <w:rFonts w:ascii="宋体" w:hAnsi="宋体"/>
          <w:sz w:val="30"/>
          <w:szCs w:val="30"/>
          <w:u w:val="single"/>
        </w:rPr>
      </w:pPr>
      <w:r w:rsidRPr="00A4136F">
        <w:rPr>
          <w:rFonts w:ascii="宋体" w:hAnsi="宋体" w:hint="eastAsia"/>
          <w:sz w:val="30"/>
          <w:szCs w:val="30"/>
        </w:rPr>
        <w:t>采购人：</w:t>
      </w:r>
      <w:r w:rsidRPr="00A4136F">
        <w:rPr>
          <w:rFonts w:ascii="宋体" w:hAnsi="宋体" w:hint="eastAsia"/>
          <w:sz w:val="30"/>
          <w:szCs w:val="30"/>
          <w:u w:val="single"/>
        </w:rPr>
        <w:t xml:space="preserve">                                      </w:t>
      </w:r>
    </w:p>
    <w:p w:rsidR="00AB5B07" w:rsidRPr="00A4136F" w:rsidRDefault="00AB5B07">
      <w:pPr>
        <w:spacing w:line="500" w:lineRule="exact"/>
        <w:ind w:firstLineChars="450" w:firstLine="1350"/>
        <w:rPr>
          <w:rFonts w:ascii="宋体" w:hAnsi="宋体"/>
          <w:sz w:val="30"/>
          <w:szCs w:val="30"/>
          <w:u w:val="single"/>
        </w:rPr>
      </w:pPr>
      <w:r w:rsidRPr="00A4136F">
        <w:rPr>
          <w:rFonts w:ascii="宋体" w:hAnsi="宋体" w:hint="eastAsia"/>
          <w:sz w:val="30"/>
          <w:szCs w:val="30"/>
        </w:rPr>
        <w:t>供应商：</w:t>
      </w:r>
      <w:r w:rsidRPr="00A4136F">
        <w:rPr>
          <w:rFonts w:ascii="宋体" w:hAnsi="宋体" w:hint="eastAsia"/>
          <w:sz w:val="30"/>
          <w:szCs w:val="30"/>
          <w:u w:val="single"/>
        </w:rPr>
        <w:t xml:space="preserve">                                      </w:t>
      </w:r>
    </w:p>
    <w:p w:rsidR="00AB5B07" w:rsidRPr="00A4136F" w:rsidRDefault="00AB5B07">
      <w:pPr>
        <w:spacing w:line="500" w:lineRule="exact"/>
        <w:ind w:firstLineChars="450" w:firstLine="1350"/>
        <w:rPr>
          <w:rFonts w:ascii="宋体" w:hAnsi="宋体"/>
          <w:sz w:val="30"/>
          <w:szCs w:val="30"/>
        </w:rPr>
      </w:pPr>
      <w:r w:rsidRPr="00A4136F">
        <w:rPr>
          <w:rFonts w:ascii="宋体" w:hAnsi="宋体" w:hint="eastAsia"/>
          <w:sz w:val="30"/>
          <w:szCs w:val="30"/>
        </w:rPr>
        <w:t>签约地点：</w:t>
      </w:r>
      <w:r w:rsidRPr="00A4136F">
        <w:rPr>
          <w:rFonts w:ascii="宋体" w:hAnsi="宋体" w:hint="eastAsia"/>
          <w:sz w:val="30"/>
          <w:szCs w:val="30"/>
          <w:u w:val="single"/>
        </w:rPr>
        <w:t xml:space="preserve">                                      </w:t>
      </w:r>
    </w:p>
    <w:p w:rsidR="00AB5B07" w:rsidRPr="00A4136F" w:rsidRDefault="00AB5B07">
      <w:pPr>
        <w:spacing w:line="500" w:lineRule="exact"/>
        <w:ind w:firstLineChars="450" w:firstLine="1350"/>
        <w:jc w:val="left"/>
        <w:rPr>
          <w:rFonts w:ascii="宋体" w:hAnsi="宋体"/>
          <w:sz w:val="30"/>
          <w:szCs w:val="30"/>
          <w:u w:val="single"/>
        </w:rPr>
      </w:pPr>
      <w:r w:rsidRPr="00A4136F">
        <w:rPr>
          <w:rFonts w:ascii="宋体" w:hAnsi="宋体" w:hint="eastAsia"/>
          <w:sz w:val="30"/>
          <w:szCs w:val="30"/>
        </w:rPr>
        <w:t>合同编号：</w:t>
      </w:r>
      <w:r w:rsidRPr="00A4136F">
        <w:rPr>
          <w:rFonts w:ascii="宋体" w:hAnsi="宋体" w:hint="eastAsia"/>
          <w:sz w:val="30"/>
          <w:szCs w:val="30"/>
          <w:u w:val="single"/>
        </w:rPr>
        <w:t xml:space="preserve">                                      </w:t>
      </w:r>
    </w:p>
    <w:p w:rsidR="00AB5B07" w:rsidRPr="00A4136F" w:rsidRDefault="00AB5B07" w:rsidP="00485B24">
      <w:pPr>
        <w:spacing w:beforeLines="50" w:line="500" w:lineRule="exact"/>
        <w:ind w:firstLineChars="450" w:firstLine="1350"/>
        <w:rPr>
          <w:rFonts w:ascii="宋体" w:hAnsi="宋体"/>
          <w:sz w:val="28"/>
          <w:szCs w:val="28"/>
        </w:rPr>
      </w:pPr>
      <w:r w:rsidRPr="00A4136F">
        <w:rPr>
          <w:rFonts w:ascii="宋体" w:hAnsi="宋体" w:hint="eastAsia"/>
          <w:sz w:val="30"/>
          <w:szCs w:val="30"/>
        </w:rPr>
        <w:t>签订日期：</w:t>
      </w:r>
      <w:r w:rsidRPr="00A4136F">
        <w:rPr>
          <w:rFonts w:ascii="宋体" w:hAnsi="宋体" w:hint="eastAsia"/>
          <w:sz w:val="30"/>
          <w:szCs w:val="30"/>
          <w:u w:val="single"/>
        </w:rPr>
        <w:t xml:space="preserve">二○    年   月    日                 </w:t>
      </w:r>
    </w:p>
    <w:p w:rsidR="00AB5B07" w:rsidRPr="00A4136F" w:rsidRDefault="00AB5B07" w:rsidP="00485B24">
      <w:pPr>
        <w:spacing w:beforeLines="50" w:line="500" w:lineRule="exact"/>
        <w:rPr>
          <w:rFonts w:ascii="宋体" w:hAnsi="宋体"/>
          <w:sz w:val="28"/>
          <w:szCs w:val="28"/>
        </w:rPr>
      </w:pPr>
    </w:p>
    <w:p w:rsidR="00AB5B07" w:rsidRPr="00A4136F" w:rsidRDefault="00AB5B07" w:rsidP="00485B24">
      <w:pPr>
        <w:spacing w:beforeLines="50" w:line="500" w:lineRule="exact"/>
        <w:ind w:left="2763"/>
        <w:rPr>
          <w:rFonts w:ascii="宋体" w:hAnsi="宋体"/>
          <w:b/>
          <w:bCs/>
          <w:sz w:val="28"/>
        </w:rPr>
        <w:sectPr w:rsidR="00AB5B07" w:rsidRPr="00A4136F">
          <w:headerReference w:type="default" r:id="rId9"/>
          <w:footerReference w:type="even" r:id="rId10"/>
          <w:footerReference w:type="default" r:id="rId11"/>
          <w:pgSz w:w="11906" w:h="16838"/>
          <w:pgMar w:top="1134" w:right="1134" w:bottom="1134" w:left="1134" w:header="851" w:footer="992" w:gutter="0"/>
          <w:pgNumType w:start="1"/>
          <w:cols w:space="720"/>
          <w:docGrid w:type="lines" w:linePitch="312"/>
        </w:sectPr>
      </w:pPr>
    </w:p>
    <w:p w:rsidR="00AB5B07" w:rsidRPr="00A4136F" w:rsidRDefault="00AB5B07">
      <w:pPr>
        <w:spacing w:line="500" w:lineRule="exact"/>
        <w:jc w:val="center"/>
        <w:rPr>
          <w:rFonts w:ascii="宋体" w:hAnsi="宋体"/>
          <w:b/>
        </w:rPr>
      </w:pPr>
      <w:r w:rsidRPr="00A4136F">
        <w:rPr>
          <w:rFonts w:ascii="宋体" w:hAnsi="宋体" w:hint="eastAsia"/>
          <w:b/>
          <w:sz w:val="52"/>
          <w:szCs w:val="52"/>
        </w:rPr>
        <w:lastRenderedPageBreak/>
        <w:t>合同文本</w:t>
      </w:r>
    </w:p>
    <w:p w:rsidR="00AB5B07" w:rsidRPr="00A4136F" w:rsidRDefault="00AB5B07">
      <w:pPr>
        <w:widowControl/>
        <w:spacing w:line="500" w:lineRule="exact"/>
        <w:jc w:val="center"/>
        <w:rPr>
          <w:rFonts w:ascii="宋体" w:hAnsi="宋体" w:cs="宋体"/>
          <w:b/>
          <w:bCs/>
          <w:sz w:val="30"/>
          <w:szCs w:val="30"/>
        </w:rPr>
      </w:pPr>
    </w:p>
    <w:p w:rsidR="00AB5B07" w:rsidRPr="00A4136F" w:rsidRDefault="00AB5B07">
      <w:pPr>
        <w:autoSpaceDE w:val="0"/>
        <w:autoSpaceDN w:val="0"/>
        <w:adjustRightInd w:val="0"/>
        <w:spacing w:line="500" w:lineRule="exact"/>
        <w:rPr>
          <w:rFonts w:ascii="宋体" w:hAnsi="宋体" w:cs="宋体"/>
          <w:bCs/>
          <w:sz w:val="24"/>
        </w:rPr>
      </w:pPr>
      <w:r w:rsidRPr="00A4136F">
        <w:rPr>
          <w:rFonts w:ascii="宋体" w:hAnsi="宋体" w:cs="宋体" w:hint="eastAsia"/>
          <w:b/>
          <w:bCs/>
          <w:sz w:val="24"/>
          <w:lang w:val="zh-CN"/>
        </w:rPr>
        <w:t>甲方</w:t>
      </w:r>
      <w:r w:rsidRPr="00A4136F">
        <w:rPr>
          <w:rFonts w:ascii="宋体" w:hAnsi="宋体" w:cs="宋体" w:hint="eastAsia"/>
          <w:b/>
          <w:bCs/>
          <w:sz w:val="24"/>
        </w:rPr>
        <w:t>：</w:t>
      </w:r>
      <w:r w:rsidRPr="00A4136F">
        <w:rPr>
          <w:rFonts w:ascii="宋体" w:hAnsi="宋体" w:cs="宋体" w:hint="eastAsia"/>
          <w:bCs/>
          <w:sz w:val="24"/>
        </w:rPr>
        <w:t xml:space="preserve"> </w:t>
      </w:r>
    </w:p>
    <w:p w:rsidR="00AB5B07" w:rsidRPr="00A4136F" w:rsidRDefault="00AB5B07">
      <w:pPr>
        <w:autoSpaceDE w:val="0"/>
        <w:autoSpaceDN w:val="0"/>
        <w:adjustRightInd w:val="0"/>
        <w:spacing w:line="500" w:lineRule="exact"/>
        <w:ind w:firstLineChars="450" w:firstLine="1080"/>
        <w:rPr>
          <w:rFonts w:ascii="宋体" w:hAnsi="宋体" w:cs="宋体"/>
          <w:sz w:val="24"/>
        </w:rPr>
      </w:pPr>
      <w:r w:rsidRPr="00A4136F">
        <w:rPr>
          <w:rFonts w:ascii="宋体" w:hAnsi="宋体" w:cs="宋体" w:hint="eastAsia"/>
          <w:sz w:val="24"/>
          <w:lang w:val="zh-CN"/>
        </w:rPr>
        <w:t>地</w:t>
      </w:r>
      <w:r w:rsidRPr="00A4136F">
        <w:rPr>
          <w:rFonts w:ascii="宋体" w:hAnsi="宋体" w:cs="宋体" w:hint="eastAsia"/>
          <w:sz w:val="24"/>
        </w:rPr>
        <w:t xml:space="preserve">    </w:t>
      </w:r>
      <w:r w:rsidRPr="00A4136F">
        <w:rPr>
          <w:rFonts w:ascii="宋体" w:hAnsi="宋体" w:cs="宋体" w:hint="eastAsia"/>
          <w:sz w:val="24"/>
          <w:lang w:val="zh-CN"/>
        </w:rPr>
        <w:t>址</w:t>
      </w:r>
      <w:r w:rsidRPr="00A4136F">
        <w:rPr>
          <w:rFonts w:ascii="宋体" w:hAnsi="宋体" w:cs="宋体" w:hint="eastAsia"/>
          <w:sz w:val="24"/>
        </w:rPr>
        <w:t xml:space="preserve">： </w:t>
      </w:r>
    </w:p>
    <w:p w:rsidR="00AB5B07" w:rsidRPr="00A4136F" w:rsidRDefault="00AB5B07">
      <w:pPr>
        <w:autoSpaceDE w:val="0"/>
        <w:autoSpaceDN w:val="0"/>
        <w:adjustRightInd w:val="0"/>
        <w:spacing w:line="500" w:lineRule="exact"/>
        <w:ind w:firstLineChars="450" w:firstLine="1080"/>
        <w:rPr>
          <w:rFonts w:ascii="宋体" w:hAnsi="宋体" w:cs="宋体"/>
          <w:sz w:val="24"/>
          <w:lang w:val="zh-CN"/>
        </w:rPr>
      </w:pPr>
      <w:r w:rsidRPr="00A4136F">
        <w:rPr>
          <w:rFonts w:ascii="宋体" w:hAnsi="宋体" w:cs="宋体" w:hint="eastAsia"/>
          <w:sz w:val="24"/>
          <w:lang w:val="zh-CN"/>
        </w:rPr>
        <w:t xml:space="preserve">联 系 人： </w:t>
      </w:r>
    </w:p>
    <w:p w:rsidR="00AB5B07" w:rsidRPr="00A4136F" w:rsidRDefault="00AB5B07">
      <w:pPr>
        <w:autoSpaceDE w:val="0"/>
        <w:autoSpaceDN w:val="0"/>
        <w:adjustRightInd w:val="0"/>
        <w:spacing w:line="500" w:lineRule="exact"/>
        <w:ind w:firstLineChars="450" w:firstLine="1080"/>
        <w:rPr>
          <w:rFonts w:ascii="宋体" w:hAnsi="宋体" w:cs="宋体"/>
          <w:sz w:val="24"/>
          <w:lang w:val="zh-CN"/>
        </w:rPr>
      </w:pPr>
      <w:r w:rsidRPr="00A4136F">
        <w:rPr>
          <w:rFonts w:ascii="宋体" w:hAnsi="宋体" w:cs="宋体" w:hint="eastAsia"/>
          <w:sz w:val="24"/>
          <w:lang w:val="zh-CN"/>
        </w:rPr>
        <w:t xml:space="preserve">电    话： </w:t>
      </w:r>
    </w:p>
    <w:p w:rsidR="00AB5B07" w:rsidRPr="00A4136F" w:rsidRDefault="00AB5B07">
      <w:pPr>
        <w:autoSpaceDE w:val="0"/>
        <w:autoSpaceDN w:val="0"/>
        <w:adjustRightInd w:val="0"/>
        <w:spacing w:line="500" w:lineRule="exact"/>
        <w:rPr>
          <w:rFonts w:ascii="宋体" w:hAnsi="宋体" w:cs="宋体"/>
          <w:b/>
          <w:bCs/>
          <w:sz w:val="24"/>
          <w:lang w:val="zh-CN"/>
        </w:rPr>
      </w:pPr>
      <w:r w:rsidRPr="00A4136F">
        <w:rPr>
          <w:rFonts w:ascii="宋体" w:hAnsi="宋体" w:cs="宋体" w:hint="eastAsia"/>
          <w:b/>
          <w:bCs/>
          <w:sz w:val="24"/>
          <w:lang w:val="zh-CN"/>
        </w:rPr>
        <w:t xml:space="preserve">乙方： </w:t>
      </w:r>
    </w:p>
    <w:p w:rsidR="00AB5B07" w:rsidRPr="00A4136F" w:rsidRDefault="00AB5B07">
      <w:pPr>
        <w:autoSpaceDE w:val="0"/>
        <w:autoSpaceDN w:val="0"/>
        <w:adjustRightInd w:val="0"/>
        <w:spacing w:line="500" w:lineRule="exact"/>
        <w:ind w:firstLineChars="450" w:firstLine="1080"/>
        <w:rPr>
          <w:rFonts w:ascii="宋体" w:hAnsi="宋体" w:cs="宋体"/>
          <w:sz w:val="24"/>
          <w:lang w:val="zh-CN"/>
        </w:rPr>
      </w:pPr>
      <w:r w:rsidRPr="00A4136F">
        <w:rPr>
          <w:rFonts w:ascii="宋体" w:hAnsi="宋体" w:cs="宋体" w:hint="eastAsia"/>
          <w:sz w:val="24"/>
          <w:lang w:val="zh-CN"/>
        </w:rPr>
        <w:t xml:space="preserve">地    址： </w:t>
      </w:r>
    </w:p>
    <w:p w:rsidR="00AB5B07" w:rsidRPr="00A4136F" w:rsidRDefault="00AB5B07">
      <w:pPr>
        <w:autoSpaceDE w:val="0"/>
        <w:autoSpaceDN w:val="0"/>
        <w:adjustRightInd w:val="0"/>
        <w:spacing w:line="500" w:lineRule="exact"/>
        <w:ind w:firstLineChars="450" w:firstLine="1080"/>
        <w:rPr>
          <w:rFonts w:ascii="宋体" w:hAnsi="宋体" w:cs="宋体"/>
          <w:sz w:val="24"/>
          <w:lang w:val="zh-CN"/>
        </w:rPr>
      </w:pPr>
      <w:r w:rsidRPr="00A4136F">
        <w:rPr>
          <w:rFonts w:ascii="宋体" w:hAnsi="宋体" w:cs="宋体" w:hint="eastAsia"/>
          <w:sz w:val="24"/>
          <w:lang w:val="zh-CN"/>
        </w:rPr>
        <w:t xml:space="preserve">联 系 人： </w:t>
      </w:r>
    </w:p>
    <w:p w:rsidR="00AB5B07" w:rsidRPr="00A4136F" w:rsidRDefault="00AB5B07">
      <w:pPr>
        <w:autoSpaceDE w:val="0"/>
        <w:autoSpaceDN w:val="0"/>
        <w:adjustRightInd w:val="0"/>
        <w:spacing w:line="500" w:lineRule="exact"/>
        <w:ind w:firstLineChars="450" w:firstLine="1080"/>
        <w:rPr>
          <w:rFonts w:ascii="宋体" w:hAnsi="宋体" w:cs="宋体"/>
          <w:sz w:val="24"/>
          <w:lang w:val="zh-CN"/>
        </w:rPr>
      </w:pPr>
      <w:r w:rsidRPr="00A4136F">
        <w:rPr>
          <w:rFonts w:ascii="宋体" w:hAnsi="宋体" w:cs="宋体" w:hint="eastAsia"/>
          <w:sz w:val="24"/>
          <w:lang w:val="zh-CN"/>
        </w:rPr>
        <w:t xml:space="preserve">电    话： </w:t>
      </w:r>
    </w:p>
    <w:p w:rsidR="00AB5B07" w:rsidRPr="00A4136F" w:rsidRDefault="00AB5B07">
      <w:pPr>
        <w:autoSpaceDE w:val="0"/>
        <w:autoSpaceDN w:val="0"/>
        <w:adjustRightInd w:val="0"/>
        <w:spacing w:line="500" w:lineRule="exact"/>
        <w:rPr>
          <w:rFonts w:ascii="宋体" w:hAnsi="宋体" w:cs="宋体"/>
          <w:szCs w:val="21"/>
          <w:lang w:val="zh-CN"/>
        </w:rPr>
      </w:pPr>
    </w:p>
    <w:p w:rsidR="00AB5B07" w:rsidRPr="00A4136F" w:rsidRDefault="00AB5B07" w:rsidP="004E475F">
      <w:pPr>
        <w:snapToGrid w:val="0"/>
        <w:spacing w:line="360" w:lineRule="auto"/>
        <w:ind w:leftChars="57" w:left="120" w:firstLineChars="150" w:firstLine="360"/>
        <w:rPr>
          <w:rFonts w:ascii="宋体" w:hAnsi="宋体"/>
          <w:b/>
          <w:sz w:val="36"/>
          <w:szCs w:val="36"/>
        </w:rPr>
      </w:pPr>
      <w:r w:rsidRPr="00A4136F">
        <w:rPr>
          <w:rFonts w:ascii="宋体" w:hAnsi="宋体" w:hint="eastAsia"/>
          <w:sz w:val="24"/>
        </w:rPr>
        <w:t>甲乙双方根据</w:t>
      </w:r>
      <w:r w:rsidRPr="00A4136F">
        <w:rPr>
          <w:rFonts w:ascii="宋体" w:hAnsi="宋体" w:hint="eastAsia"/>
          <w:sz w:val="24"/>
          <w:u w:val="single"/>
        </w:rPr>
        <w:t xml:space="preserve">    </w:t>
      </w:r>
      <w:r w:rsidRPr="00A4136F">
        <w:rPr>
          <w:rFonts w:ascii="宋体" w:hAnsi="宋体" w:hint="eastAsia"/>
          <w:sz w:val="24"/>
        </w:rPr>
        <w:t>年</w:t>
      </w:r>
      <w:r w:rsidRPr="00A4136F">
        <w:rPr>
          <w:rFonts w:ascii="宋体" w:hAnsi="宋体" w:hint="eastAsia"/>
          <w:sz w:val="24"/>
          <w:u w:val="single"/>
        </w:rPr>
        <w:t xml:space="preserve">    </w:t>
      </w:r>
      <w:r w:rsidRPr="00A4136F">
        <w:rPr>
          <w:rFonts w:ascii="宋体" w:hAnsi="宋体" w:hint="eastAsia"/>
          <w:sz w:val="24"/>
        </w:rPr>
        <w:t>月</w:t>
      </w:r>
      <w:r w:rsidRPr="00A4136F">
        <w:rPr>
          <w:rFonts w:ascii="宋体" w:hAnsi="宋体" w:hint="eastAsia"/>
          <w:sz w:val="24"/>
          <w:u w:val="single"/>
        </w:rPr>
        <w:t xml:space="preserve">    </w:t>
      </w:r>
      <w:r w:rsidRPr="00A4136F">
        <w:rPr>
          <w:rFonts w:ascii="宋体" w:hAnsi="宋体" w:hint="eastAsia"/>
          <w:sz w:val="24"/>
        </w:rPr>
        <w:t>日</w:t>
      </w:r>
      <w:r w:rsidRPr="00A4136F">
        <w:rPr>
          <w:rFonts w:ascii="宋体" w:hAnsi="宋体" w:hint="eastAsia"/>
          <w:sz w:val="24"/>
          <w:u w:val="single"/>
        </w:rPr>
        <w:t xml:space="preserve">   （项目名称：  ）</w:t>
      </w:r>
      <w:r w:rsidRPr="00A4136F">
        <w:rPr>
          <w:rFonts w:ascii="宋体" w:hAnsi="宋体" w:hint="eastAsia"/>
          <w:sz w:val="24"/>
        </w:rPr>
        <w:t>（项目编号：</w:t>
      </w:r>
      <w:r w:rsidR="00160D58" w:rsidRPr="00160D58">
        <w:rPr>
          <w:rFonts w:ascii="宋体" w:hAnsi="宋体" w:hint="eastAsia"/>
          <w:sz w:val="24"/>
        </w:rPr>
        <w:t>FZJTHN-CG-2017019</w:t>
      </w:r>
      <w:r w:rsidRPr="00A4136F">
        <w:rPr>
          <w:rFonts w:ascii="宋体" w:hAnsi="宋体" w:hint="eastAsia"/>
          <w:sz w:val="24"/>
        </w:rPr>
        <w:t>）公开招标结果及招标文件的要求,经协商一致,同意以下专用条款作为本项目合同条款的补充。当合同条款与专用条款不一致时，以专用条款为准。</w:t>
      </w:r>
    </w:p>
    <w:p w:rsidR="00AB5B07" w:rsidRPr="00A4136F" w:rsidRDefault="00AB5B07">
      <w:pPr>
        <w:snapToGrid w:val="0"/>
        <w:spacing w:before="19" w:line="360" w:lineRule="auto"/>
        <w:rPr>
          <w:rFonts w:ascii="宋体" w:hAnsi="宋体"/>
          <w:b/>
          <w:sz w:val="24"/>
        </w:rPr>
      </w:pPr>
      <w:r w:rsidRPr="00A4136F">
        <w:rPr>
          <w:rFonts w:ascii="宋体" w:hAnsi="宋体" w:hint="eastAsia"/>
          <w:b/>
          <w:sz w:val="24"/>
        </w:rPr>
        <w:t>一、合同标的及金额等(详见附件清单)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0"/>
        <w:gridCol w:w="1417"/>
        <w:gridCol w:w="1418"/>
        <w:gridCol w:w="1275"/>
        <w:gridCol w:w="1418"/>
      </w:tblGrid>
      <w:tr w:rsidR="00AB5B07" w:rsidRPr="00A4136F">
        <w:trPr>
          <w:trHeight w:val="558"/>
          <w:jc w:val="center"/>
        </w:trPr>
        <w:tc>
          <w:tcPr>
            <w:tcW w:w="1310"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单位</w:t>
            </w:r>
          </w:p>
        </w:tc>
        <w:tc>
          <w:tcPr>
            <w:tcW w:w="1418"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乘客电梯</w:t>
            </w:r>
          </w:p>
        </w:tc>
        <w:tc>
          <w:tcPr>
            <w:tcW w:w="1275"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单价</w:t>
            </w:r>
          </w:p>
        </w:tc>
        <w:tc>
          <w:tcPr>
            <w:tcW w:w="1418"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总价</w:t>
            </w:r>
          </w:p>
        </w:tc>
      </w:tr>
      <w:tr w:rsidR="00AB5B07" w:rsidRPr="00A4136F">
        <w:trPr>
          <w:trHeight w:val="387"/>
          <w:jc w:val="center"/>
        </w:trPr>
        <w:tc>
          <w:tcPr>
            <w:tcW w:w="1310"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台</w:t>
            </w:r>
          </w:p>
        </w:tc>
        <w:tc>
          <w:tcPr>
            <w:tcW w:w="1418"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 xml:space="preserve"> </w:t>
            </w:r>
          </w:p>
        </w:tc>
        <w:tc>
          <w:tcPr>
            <w:tcW w:w="1275" w:type="dxa"/>
            <w:vMerge w:val="restart"/>
            <w:tcBorders>
              <w:top w:val="single" w:sz="4" w:space="0" w:color="auto"/>
              <w:left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p>
        </w:tc>
        <w:tc>
          <w:tcPr>
            <w:tcW w:w="1418" w:type="dxa"/>
            <w:vMerge w:val="restart"/>
            <w:tcBorders>
              <w:top w:val="single" w:sz="4" w:space="0" w:color="auto"/>
              <w:left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p>
        </w:tc>
      </w:tr>
      <w:tr w:rsidR="00AB5B07" w:rsidRPr="00A4136F">
        <w:trPr>
          <w:jc w:val="center"/>
        </w:trPr>
        <w:tc>
          <w:tcPr>
            <w:tcW w:w="1310"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速度</w:t>
            </w:r>
          </w:p>
        </w:tc>
        <w:tc>
          <w:tcPr>
            <w:tcW w:w="1417"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m/s</w:t>
            </w:r>
          </w:p>
        </w:tc>
        <w:tc>
          <w:tcPr>
            <w:tcW w:w="1418"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jc w:val="center"/>
              <w:rPr>
                <w:rFonts w:ascii="宋体" w:hAnsi="宋体"/>
              </w:rPr>
            </w:pPr>
            <w:r w:rsidRPr="00A4136F">
              <w:rPr>
                <w:rFonts w:ascii="宋体" w:hAnsi="宋体" w:hint="eastAsia"/>
              </w:rPr>
              <w:t xml:space="preserve"> </w:t>
            </w:r>
          </w:p>
        </w:tc>
        <w:tc>
          <w:tcPr>
            <w:tcW w:w="1275" w:type="dxa"/>
            <w:vMerge/>
            <w:tcBorders>
              <w:left w:val="single" w:sz="4" w:space="0" w:color="auto"/>
              <w:right w:val="single" w:sz="4" w:space="0" w:color="auto"/>
            </w:tcBorders>
            <w:vAlign w:val="center"/>
          </w:tcPr>
          <w:p w:rsidR="00AB5B07" w:rsidRPr="00A4136F" w:rsidRDefault="00AB5B07">
            <w:pPr>
              <w:jc w:val="center"/>
              <w:rPr>
                <w:rFonts w:ascii="宋体" w:hAnsi="宋体"/>
              </w:rPr>
            </w:pPr>
          </w:p>
        </w:tc>
        <w:tc>
          <w:tcPr>
            <w:tcW w:w="1418" w:type="dxa"/>
            <w:vMerge/>
            <w:tcBorders>
              <w:left w:val="single" w:sz="4" w:space="0" w:color="auto"/>
              <w:right w:val="single" w:sz="4" w:space="0" w:color="auto"/>
            </w:tcBorders>
            <w:vAlign w:val="center"/>
          </w:tcPr>
          <w:p w:rsidR="00AB5B07" w:rsidRPr="00A4136F" w:rsidRDefault="00AB5B07">
            <w:pPr>
              <w:jc w:val="center"/>
              <w:rPr>
                <w:rFonts w:ascii="宋体" w:hAnsi="宋体"/>
              </w:rPr>
            </w:pPr>
          </w:p>
        </w:tc>
      </w:tr>
      <w:tr w:rsidR="00AB5B07" w:rsidRPr="00A4136F">
        <w:trPr>
          <w:jc w:val="center"/>
        </w:trPr>
        <w:tc>
          <w:tcPr>
            <w:tcW w:w="1310"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载重</w:t>
            </w:r>
          </w:p>
        </w:tc>
        <w:tc>
          <w:tcPr>
            <w:tcW w:w="1417"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kg</w:t>
            </w:r>
          </w:p>
        </w:tc>
        <w:tc>
          <w:tcPr>
            <w:tcW w:w="1418"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 xml:space="preserve"> </w:t>
            </w:r>
          </w:p>
        </w:tc>
        <w:tc>
          <w:tcPr>
            <w:tcW w:w="1275" w:type="dxa"/>
            <w:vMerge/>
            <w:tcBorders>
              <w:left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p>
        </w:tc>
        <w:tc>
          <w:tcPr>
            <w:tcW w:w="1418" w:type="dxa"/>
            <w:vMerge/>
            <w:tcBorders>
              <w:left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p>
        </w:tc>
      </w:tr>
      <w:tr w:rsidR="00AB5B07" w:rsidRPr="00A4136F">
        <w:trPr>
          <w:jc w:val="center"/>
        </w:trPr>
        <w:tc>
          <w:tcPr>
            <w:tcW w:w="1310"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停站数</w:t>
            </w:r>
          </w:p>
        </w:tc>
        <w:tc>
          <w:tcPr>
            <w:tcW w:w="1417"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tabs>
                <w:tab w:val="left" w:pos="243"/>
                <w:tab w:val="center" w:pos="472"/>
              </w:tabs>
              <w:snapToGrid w:val="0"/>
              <w:spacing w:line="480" w:lineRule="exact"/>
              <w:ind w:firstLineChars="100" w:firstLine="240"/>
              <w:jc w:val="left"/>
              <w:rPr>
                <w:rFonts w:hAnsi="宋体"/>
                <w:sz w:val="24"/>
              </w:rPr>
            </w:pPr>
            <w:r w:rsidRPr="00A4136F">
              <w:rPr>
                <w:rFonts w:hAnsi="宋体" w:hint="eastAsia"/>
                <w:sz w:val="24"/>
              </w:rPr>
              <w:t>层站门</w:t>
            </w:r>
          </w:p>
        </w:tc>
        <w:tc>
          <w:tcPr>
            <w:tcW w:w="1418" w:type="dxa"/>
            <w:tcBorders>
              <w:top w:val="single" w:sz="4" w:space="0" w:color="auto"/>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r w:rsidRPr="00A4136F">
              <w:rPr>
                <w:rFonts w:hAnsi="宋体" w:hint="eastAsia"/>
                <w:sz w:val="24"/>
              </w:rPr>
              <w:t xml:space="preserve"> </w:t>
            </w:r>
          </w:p>
        </w:tc>
        <w:tc>
          <w:tcPr>
            <w:tcW w:w="1275" w:type="dxa"/>
            <w:vMerge/>
            <w:tcBorders>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p>
        </w:tc>
        <w:tc>
          <w:tcPr>
            <w:tcW w:w="1418" w:type="dxa"/>
            <w:vMerge/>
            <w:tcBorders>
              <w:left w:val="single" w:sz="4" w:space="0" w:color="auto"/>
              <w:bottom w:val="single" w:sz="4" w:space="0" w:color="auto"/>
              <w:right w:val="single" w:sz="4" w:space="0" w:color="auto"/>
            </w:tcBorders>
            <w:vAlign w:val="center"/>
          </w:tcPr>
          <w:p w:rsidR="00AB5B07" w:rsidRPr="00A4136F" w:rsidRDefault="00AB5B07">
            <w:pPr>
              <w:pStyle w:val="a5"/>
              <w:snapToGrid w:val="0"/>
              <w:spacing w:line="480" w:lineRule="exact"/>
              <w:jc w:val="center"/>
              <w:rPr>
                <w:rFonts w:hAnsi="宋体"/>
                <w:sz w:val="24"/>
              </w:rPr>
            </w:pPr>
          </w:p>
        </w:tc>
      </w:tr>
    </w:tbl>
    <w:p w:rsidR="00AB5B07" w:rsidRPr="00A4136F" w:rsidRDefault="00AB5B07">
      <w:pPr>
        <w:snapToGrid w:val="0"/>
        <w:spacing w:line="360" w:lineRule="auto"/>
        <w:rPr>
          <w:rFonts w:ascii="宋体" w:hAnsi="宋体"/>
          <w:b/>
          <w:sz w:val="24"/>
        </w:rPr>
      </w:pPr>
    </w:p>
    <w:p w:rsidR="00AB5B07" w:rsidRPr="00A4136F" w:rsidRDefault="00AB5B07">
      <w:pPr>
        <w:pStyle w:val="3"/>
        <w:snapToGrid w:val="0"/>
        <w:spacing w:before="0" w:after="0" w:line="360" w:lineRule="auto"/>
        <w:rPr>
          <w:rFonts w:ascii="宋体" w:hAnsi="宋体"/>
          <w:sz w:val="28"/>
          <w:szCs w:val="28"/>
        </w:rPr>
      </w:pPr>
      <w:bookmarkStart w:id="67" w:name="_Toc425377210"/>
      <w:bookmarkStart w:id="68" w:name="_Toc425377334"/>
      <w:bookmarkStart w:id="69" w:name="_Toc425377405"/>
      <w:r w:rsidRPr="00A4136F">
        <w:rPr>
          <w:rFonts w:ascii="宋体" w:hAnsi="宋体" w:hint="eastAsia"/>
          <w:sz w:val="28"/>
          <w:szCs w:val="28"/>
        </w:rPr>
        <w:t>二、货物质量</w:t>
      </w:r>
      <w:bookmarkEnd w:id="67"/>
      <w:bookmarkEnd w:id="68"/>
      <w:bookmarkEnd w:id="69"/>
    </w:p>
    <w:p w:rsidR="00AB5B07" w:rsidRPr="00A4136F" w:rsidRDefault="00AB5B07">
      <w:pPr>
        <w:snapToGrid w:val="0"/>
        <w:spacing w:line="360" w:lineRule="auto"/>
        <w:ind w:firstLineChars="200" w:firstLine="420"/>
        <w:rPr>
          <w:rFonts w:ascii="宋体" w:hAnsi="宋体"/>
        </w:rPr>
      </w:pPr>
      <w:r w:rsidRPr="00A4136F">
        <w:rPr>
          <w:rFonts w:ascii="宋体" w:hAnsi="宋体" w:hint="eastAsia"/>
        </w:rPr>
        <w:t xml:space="preserve"> </w:t>
      </w:r>
      <w:r w:rsidRPr="00A4136F">
        <w:rPr>
          <w:rFonts w:ascii="宋体" w:hAnsi="宋体" w:hint="eastAsia"/>
          <w:sz w:val="24"/>
        </w:rPr>
        <w:t>乙方必须按照甲方招标文件中所提项目需求履行合同，如交付产品功能与性能质量达不到要求，所造成所有损失由乙方承担。</w:t>
      </w:r>
    </w:p>
    <w:p w:rsidR="00AB5B07" w:rsidRPr="00A4136F" w:rsidRDefault="00AB5B07">
      <w:pPr>
        <w:pStyle w:val="3"/>
        <w:snapToGrid w:val="0"/>
        <w:spacing w:before="0" w:after="0" w:line="500" w:lineRule="exact"/>
        <w:rPr>
          <w:rFonts w:ascii="宋体" w:hAnsi="宋体"/>
          <w:sz w:val="28"/>
          <w:szCs w:val="28"/>
        </w:rPr>
      </w:pPr>
      <w:bookmarkStart w:id="70" w:name="_Toc425377211"/>
      <w:bookmarkStart w:id="71" w:name="_Toc425377335"/>
      <w:bookmarkStart w:id="72" w:name="_Toc425377406"/>
      <w:r w:rsidRPr="00A4136F">
        <w:rPr>
          <w:rFonts w:ascii="宋体" w:hAnsi="宋体" w:hint="eastAsia"/>
          <w:sz w:val="28"/>
          <w:szCs w:val="28"/>
        </w:rPr>
        <w:t>三、交货时间（验收）</w:t>
      </w:r>
      <w:bookmarkEnd w:id="70"/>
      <w:bookmarkEnd w:id="71"/>
      <w:bookmarkEnd w:id="72"/>
    </w:p>
    <w:p w:rsidR="00AB5B07" w:rsidRPr="00A4136F" w:rsidRDefault="00AB5B07">
      <w:pPr>
        <w:ind w:firstLineChars="250" w:firstLine="600"/>
        <w:rPr>
          <w:rFonts w:ascii="宋体" w:hAnsi="宋体"/>
        </w:rPr>
      </w:pPr>
      <w:r w:rsidRPr="00A4136F">
        <w:rPr>
          <w:rFonts w:ascii="宋体" w:hAnsi="宋体" w:hint="eastAsia"/>
          <w:sz w:val="24"/>
        </w:rPr>
        <w:t>由甲乙双方共同协商确定。</w:t>
      </w:r>
    </w:p>
    <w:p w:rsidR="00AB5B07" w:rsidRPr="00A4136F" w:rsidRDefault="00AB5B07">
      <w:pPr>
        <w:pStyle w:val="3"/>
        <w:snapToGrid w:val="0"/>
        <w:spacing w:before="0" w:after="0" w:line="500" w:lineRule="exact"/>
        <w:rPr>
          <w:rFonts w:ascii="宋体" w:hAnsi="宋体"/>
          <w:bCs/>
          <w:sz w:val="28"/>
          <w:szCs w:val="28"/>
        </w:rPr>
      </w:pPr>
      <w:bookmarkStart w:id="73" w:name="_Toc425377212"/>
      <w:bookmarkStart w:id="74" w:name="_Toc425377336"/>
      <w:bookmarkStart w:id="75" w:name="_Toc425377407"/>
      <w:r w:rsidRPr="00A4136F">
        <w:rPr>
          <w:rFonts w:ascii="宋体" w:hAnsi="宋体" w:hint="eastAsia"/>
          <w:sz w:val="28"/>
          <w:szCs w:val="28"/>
        </w:rPr>
        <w:t>四</w:t>
      </w:r>
      <w:r w:rsidRPr="00A4136F">
        <w:rPr>
          <w:rFonts w:ascii="宋体" w:hAnsi="宋体" w:hint="eastAsia"/>
          <w:bCs/>
          <w:sz w:val="28"/>
          <w:szCs w:val="28"/>
        </w:rPr>
        <w:t>、付款方式</w:t>
      </w:r>
      <w:r w:rsidRPr="00A4136F">
        <w:rPr>
          <w:rFonts w:ascii="宋体" w:hAnsi="宋体" w:hint="eastAsia"/>
          <w:sz w:val="28"/>
          <w:szCs w:val="28"/>
        </w:rPr>
        <w:t>：</w:t>
      </w:r>
      <w:bookmarkEnd w:id="73"/>
      <w:bookmarkEnd w:id="74"/>
      <w:bookmarkEnd w:id="75"/>
      <w:r w:rsidRPr="00A4136F">
        <w:rPr>
          <w:rFonts w:ascii="宋体" w:hAnsi="宋体" w:hint="eastAsia"/>
          <w:b w:val="0"/>
          <w:bCs/>
          <w:sz w:val="28"/>
          <w:szCs w:val="28"/>
        </w:rPr>
        <w:t xml:space="preserve"> </w:t>
      </w:r>
    </w:p>
    <w:p w:rsidR="00AB5B07" w:rsidRPr="00A4136F" w:rsidRDefault="00AB5B07">
      <w:pPr>
        <w:snapToGrid w:val="0"/>
        <w:spacing w:line="500" w:lineRule="exact"/>
        <w:ind w:firstLineChars="200" w:firstLine="480"/>
        <w:rPr>
          <w:rFonts w:ascii="宋体" w:hAnsi="宋体"/>
          <w:sz w:val="24"/>
        </w:rPr>
      </w:pPr>
      <w:r w:rsidRPr="00A4136F">
        <w:rPr>
          <w:rFonts w:ascii="宋体" w:hAnsi="宋体" w:hint="eastAsia"/>
          <w:sz w:val="24"/>
        </w:rPr>
        <w:t>由甲乙双方共同协商确定。</w:t>
      </w:r>
    </w:p>
    <w:p w:rsidR="00AB5B07" w:rsidRPr="00A4136F" w:rsidRDefault="00AB5B07">
      <w:pPr>
        <w:pStyle w:val="3"/>
        <w:snapToGrid w:val="0"/>
        <w:spacing w:before="0" w:after="0" w:line="500" w:lineRule="exact"/>
        <w:rPr>
          <w:rFonts w:ascii="宋体" w:hAnsi="宋体"/>
          <w:b w:val="0"/>
          <w:sz w:val="28"/>
          <w:szCs w:val="28"/>
        </w:rPr>
      </w:pPr>
      <w:bookmarkStart w:id="76" w:name="_Toc425377213"/>
      <w:bookmarkStart w:id="77" w:name="_Toc425377337"/>
      <w:bookmarkStart w:id="78" w:name="_Toc425377408"/>
      <w:r w:rsidRPr="00A4136F">
        <w:rPr>
          <w:rFonts w:ascii="宋体" w:hAnsi="宋体" w:hint="eastAsia"/>
          <w:b w:val="0"/>
          <w:sz w:val="28"/>
          <w:szCs w:val="28"/>
        </w:rPr>
        <w:lastRenderedPageBreak/>
        <w:t>五、违约赔偿</w:t>
      </w:r>
      <w:bookmarkEnd w:id="76"/>
      <w:bookmarkEnd w:id="77"/>
      <w:bookmarkEnd w:id="78"/>
    </w:p>
    <w:p w:rsidR="00AB5B07" w:rsidRPr="00A4136F" w:rsidRDefault="00AB5B07">
      <w:pPr>
        <w:snapToGrid w:val="0"/>
        <w:spacing w:line="500" w:lineRule="exact"/>
        <w:ind w:firstLineChars="200" w:firstLine="480"/>
        <w:rPr>
          <w:rFonts w:ascii="宋体" w:hAnsi="宋体"/>
          <w:sz w:val="24"/>
        </w:rPr>
      </w:pPr>
      <w:r w:rsidRPr="00A4136F">
        <w:rPr>
          <w:rFonts w:ascii="宋体" w:hAnsi="宋体" w:hint="eastAsia"/>
          <w:sz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计扣违约赔偿费。但违约赔偿费的最高限额为合同金额的10％。如果乙方延迟交货时间超过一个月，甲方有权终止合同，并按合同约定及法律规定追究乙方的违约责任。</w:t>
      </w:r>
    </w:p>
    <w:p w:rsidR="00AB5B07" w:rsidRPr="00A4136F" w:rsidRDefault="00AB5B07">
      <w:pPr>
        <w:snapToGrid w:val="0"/>
        <w:spacing w:line="500" w:lineRule="exact"/>
        <w:ind w:firstLineChars="200" w:firstLine="480"/>
        <w:rPr>
          <w:rFonts w:ascii="宋体" w:hAnsi="宋体"/>
          <w:sz w:val="24"/>
        </w:rPr>
      </w:pPr>
      <w:r w:rsidRPr="00A4136F">
        <w:rPr>
          <w:rFonts w:ascii="宋体" w:hAnsi="宋体" w:hint="eastAsia"/>
          <w:sz w:val="24"/>
        </w:rPr>
        <w:t>2.如果双方中任何一方由于战争、严重火灾、水灾、台风和地震以及其它经双方同意属于不可抗力的事故，致使合同履行受阻时，履行合同的期限应予以延长，延长的期限应相当于事故所影响的时间。</w:t>
      </w:r>
    </w:p>
    <w:p w:rsidR="00AB5B07" w:rsidRPr="00A4136F" w:rsidRDefault="00AB5B07">
      <w:pPr>
        <w:pStyle w:val="3"/>
        <w:snapToGrid w:val="0"/>
        <w:spacing w:before="0" w:after="0" w:line="500" w:lineRule="exact"/>
        <w:rPr>
          <w:rFonts w:ascii="宋体" w:hAnsi="宋体"/>
          <w:bCs/>
          <w:sz w:val="28"/>
          <w:szCs w:val="30"/>
        </w:rPr>
      </w:pPr>
      <w:bookmarkStart w:id="79" w:name="_Toc425377214"/>
      <w:bookmarkStart w:id="80" w:name="_Toc425377338"/>
      <w:bookmarkStart w:id="81" w:name="_Toc425377409"/>
      <w:r w:rsidRPr="00A4136F">
        <w:rPr>
          <w:rFonts w:ascii="宋体" w:hAnsi="宋体" w:hint="eastAsia"/>
          <w:bCs/>
          <w:sz w:val="28"/>
          <w:szCs w:val="30"/>
        </w:rPr>
        <w:t>六、合同纠纷处理</w:t>
      </w:r>
      <w:bookmarkEnd w:id="79"/>
      <w:bookmarkEnd w:id="80"/>
      <w:bookmarkEnd w:id="81"/>
    </w:p>
    <w:p w:rsidR="00AB5B07" w:rsidRPr="00A4136F" w:rsidRDefault="00AB5B07">
      <w:pPr>
        <w:tabs>
          <w:tab w:val="left" w:pos="1980"/>
        </w:tabs>
        <w:snapToGrid w:val="0"/>
        <w:spacing w:line="500" w:lineRule="exact"/>
        <w:ind w:firstLineChars="196" w:firstLine="470"/>
        <w:rPr>
          <w:rFonts w:ascii="宋体" w:hAnsi="宋体"/>
          <w:sz w:val="24"/>
        </w:rPr>
      </w:pPr>
      <w:r w:rsidRPr="00A4136F">
        <w:rPr>
          <w:rFonts w:ascii="宋体" w:hAnsi="宋体" w:hint="eastAsia"/>
          <w:sz w:val="24"/>
        </w:rPr>
        <w:t>本合同执行过程中发生纠纷，可申请仲裁。仲裁机构为海南仲裁委员会。</w:t>
      </w:r>
    </w:p>
    <w:p w:rsidR="00AB5B07" w:rsidRPr="00A4136F" w:rsidRDefault="00AB5B07">
      <w:pPr>
        <w:pStyle w:val="3"/>
        <w:snapToGrid w:val="0"/>
        <w:spacing w:before="0" w:after="0" w:line="500" w:lineRule="exact"/>
        <w:rPr>
          <w:rFonts w:ascii="宋体" w:hAnsi="宋体"/>
          <w:bCs/>
          <w:sz w:val="28"/>
          <w:szCs w:val="30"/>
        </w:rPr>
      </w:pPr>
      <w:bookmarkStart w:id="82" w:name="_Toc425377215"/>
      <w:bookmarkStart w:id="83" w:name="_Toc425377339"/>
      <w:bookmarkStart w:id="84" w:name="_Toc425377410"/>
      <w:r w:rsidRPr="00A4136F">
        <w:rPr>
          <w:rFonts w:ascii="宋体" w:hAnsi="宋体" w:hint="eastAsia"/>
          <w:bCs/>
          <w:sz w:val="28"/>
          <w:szCs w:val="30"/>
        </w:rPr>
        <w:t>七、合同生效</w:t>
      </w:r>
      <w:bookmarkEnd w:id="82"/>
      <w:bookmarkEnd w:id="83"/>
      <w:bookmarkEnd w:id="84"/>
    </w:p>
    <w:p w:rsidR="00AB5B07" w:rsidRPr="00A4136F" w:rsidRDefault="00AB5B07">
      <w:pPr>
        <w:snapToGrid w:val="0"/>
        <w:spacing w:line="500" w:lineRule="exact"/>
        <w:rPr>
          <w:rFonts w:ascii="宋体" w:hAnsi="宋体"/>
          <w:sz w:val="24"/>
        </w:rPr>
      </w:pPr>
      <w:r w:rsidRPr="00A4136F">
        <w:rPr>
          <w:rFonts w:ascii="宋体" w:hAnsi="宋体" w:hint="eastAsia"/>
          <w:sz w:val="24"/>
        </w:rPr>
        <w:t>本合同由甲乙双方签字盖章后生效。</w:t>
      </w:r>
    </w:p>
    <w:p w:rsidR="00AB5B07" w:rsidRPr="00A4136F" w:rsidRDefault="00AB5B07">
      <w:pPr>
        <w:pStyle w:val="3"/>
        <w:snapToGrid w:val="0"/>
        <w:spacing w:before="0" w:after="0" w:line="500" w:lineRule="exact"/>
        <w:rPr>
          <w:rFonts w:ascii="宋体" w:hAnsi="宋体"/>
          <w:bCs/>
          <w:sz w:val="28"/>
          <w:szCs w:val="30"/>
        </w:rPr>
      </w:pPr>
      <w:bookmarkStart w:id="85" w:name="_Toc425377216"/>
      <w:bookmarkStart w:id="86" w:name="_Toc425377340"/>
      <w:bookmarkStart w:id="87" w:name="_Toc425377411"/>
      <w:r w:rsidRPr="00A4136F">
        <w:rPr>
          <w:rFonts w:ascii="宋体" w:hAnsi="宋体" w:hint="eastAsia"/>
          <w:bCs/>
          <w:sz w:val="28"/>
          <w:szCs w:val="30"/>
        </w:rPr>
        <w:t>八、合同鉴证</w:t>
      </w:r>
      <w:bookmarkEnd w:id="85"/>
      <w:bookmarkEnd w:id="86"/>
      <w:bookmarkEnd w:id="87"/>
    </w:p>
    <w:p w:rsidR="00AB5B07" w:rsidRPr="00A4136F" w:rsidRDefault="00AB5B07">
      <w:pPr>
        <w:snapToGrid w:val="0"/>
        <w:spacing w:line="500" w:lineRule="exact"/>
        <w:ind w:firstLineChars="200" w:firstLine="480"/>
        <w:rPr>
          <w:rFonts w:ascii="宋体" w:hAnsi="宋体"/>
          <w:b/>
          <w:sz w:val="24"/>
        </w:rPr>
      </w:pPr>
      <w:r w:rsidRPr="00A4136F">
        <w:rPr>
          <w:rFonts w:ascii="宋体" w:hAnsi="宋体" w:hint="eastAsia"/>
          <w:sz w:val="24"/>
        </w:rPr>
        <w:t>招标人应当在本合同上签章，以证明本合同条款与招标文件、投标文件的相关要求相符并且未对采购内容和技术参数进行实质性修改。</w:t>
      </w:r>
    </w:p>
    <w:p w:rsidR="00AB5B07" w:rsidRPr="00A4136F" w:rsidRDefault="00AB5B07">
      <w:pPr>
        <w:pStyle w:val="3"/>
        <w:snapToGrid w:val="0"/>
        <w:spacing w:before="0" w:after="0" w:line="500" w:lineRule="exact"/>
        <w:rPr>
          <w:rFonts w:ascii="宋体" w:hAnsi="宋体"/>
          <w:bCs/>
          <w:sz w:val="28"/>
          <w:szCs w:val="30"/>
        </w:rPr>
      </w:pPr>
      <w:bookmarkStart w:id="88" w:name="_Toc425377217"/>
      <w:bookmarkStart w:id="89" w:name="_Toc425377341"/>
      <w:bookmarkStart w:id="90" w:name="_Toc425377412"/>
      <w:r w:rsidRPr="00A4136F">
        <w:rPr>
          <w:rFonts w:ascii="宋体" w:hAnsi="宋体" w:hint="eastAsia"/>
          <w:bCs/>
          <w:sz w:val="28"/>
          <w:szCs w:val="30"/>
        </w:rPr>
        <w:t>九、本合同的组成文件</w:t>
      </w:r>
      <w:bookmarkEnd w:id="88"/>
      <w:bookmarkEnd w:id="89"/>
      <w:bookmarkEnd w:id="90"/>
    </w:p>
    <w:p w:rsidR="00AB5B07" w:rsidRPr="00A4136F" w:rsidRDefault="00AB5B07">
      <w:pPr>
        <w:snapToGrid w:val="0"/>
        <w:spacing w:line="500" w:lineRule="exact"/>
        <w:rPr>
          <w:rFonts w:ascii="宋体" w:hAnsi="宋体"/>
          <w:sz w:val="24"/>
        </w:rPr>
      </w:pPr>
      <w:r w:rsidRPr="00A4136F">
        <w:rPr>
          <w:rFonts w:ascii="宋体" w:hAnsi="宋体" w:hint="eastAsia"/>
          <w:sz w:val="24"/>
        </w:rPr>
        <w:t>1.合同通用条款和专用条款；</w:t>
      </w:r>
    </w:p>
    <w:p w:rsidR="00AB5B07" w:rsidRPr="00A4136F" w:rsidRDefault="00AB5B07">
      <w:pPr>
        <w:snapToGrid w:val="0"/>
        <w:spacing w:line="500" w:lineRule="exact"/>
        <w:rPr>
          <w:rFonts w:ascii="宋体" w:hAnsi="宋体"/>
          <w:sz w:val="24"/>
        </w:rPr>
      </w:pPr>
      <w:r w:rsidRPr="00A4136F">
        <w:rPr>
          <w:rFonts w:ascii="宋体" w:hAnsi="宋体" w:hint="eastAsia"/>
          <w:sz w:val="24"/>
        </w:rPr>
        <w:t>2.招标文件、乙方的投标文件和评标时的澄清函（如有）；</w:t>
      </w:r>
    </w:p>
    <w:p w:rsidR="00AB5B07" w:rsidRPr="00A4136F" w:rsidRDefault="00AB5B07">
      <w:pPr>
        <w:snapToGrid w:val="0"/>
        <w:spacing w:line="500" w:lineRule="exact"/>
        <w:rPr>
          <w:rFonts w:ascii="宋体" w:hAnsi="宋体"/>
          <w:sz w:val="24"/>
        </w:rPr>
      </w:pPr>
      <w:r w:rsidRPr="00A4136F">
        <w:rPr>
          <w:rFonts w:ascii="宋体" w:hAnsi="宋体" w:hint="eastAsia"/>
          <w:sz w:val="24"/>
        </w:rPr>
        <w:t>3.中标通知书；</w:t>
      </w:r>
    </w:p>
    <w:p w:rsidR="00AB5B07" w:rsidRPr="00A4136F" w:rsidRDefault="00AB5B07">
      <w:pPr>
        <w:snapToGrid w:val="0"/>
        <w:spacing w:line="500" w:lineRule="exact"/>
        <w:rPr>
          <w:rFonts w:ascii="宋体" w:hAnsi="宋体"/>
          <w:sz w:val="24"/>
        </w:rPr>
      </w:pPr>
      <w:r w:rsidRPr="00A4136F">
        <w:rPr>
          <w:rFonts w:ascii="宋体" w:hAnsi="宋体" w:hint="eastAsia"/>
          <w:sz w:val="24"/>
        </w:rPr>
        <w:t>4.甲乙双方商定的其他必要文件。</w:t>
      </w:r>
    </w:p>
    <w:p w:rsidR="00AB5B07" w:rsidRPr="00A4136F" w:rsidRDefault="00AB5B07">
      <w:pPr>
        <w:snapToGrid w:val="0"/>
        <w:spacing w:line="500" w:lineRule="exact"/>
        <w:ind w:firstLineChars="200" w:firstLine="480"/>
        <w:rPr>
          <w:rFonts w:ascii="宋体" w:hAnsi="宋体"/>
          <w:bCs/>
          <w:sz w:val="24"/>
        </w:rPr>
      </w:pPr>
      <w:r w:rsidRPr="00A4136F">
        <w:rPr>
          <w:rFonts w:ascii="宋体" w:hAnsi="宋体" w:hint="eastAsia"/>
          <w:bCs/>
          <w:sz w:val="24"/>
        </w:rPr>
        <w:t>上述合同文件内容互为补充，如有不明确，由甲方负责解释。</w:t>
      </w:r>
    </w:p>
    <w:p w:rsidR="00AB5B07" w:rsidRPr="00A4136F" w:rsidRDefault="00AB5B07">
      <w:pPr>
        <w:pStyle w:val="3"/>
        <w:snapToGrid w:val="0"/>
        <w:spacing w:before="0" w:after="0" w:line="360" w:lineRule="auto"/>
        <w:rPr>
          <w:rFonts w:ascii="宋体" w:hAnsi="宋体"/>
          <w:bCs/>
          <w:sz w:val="28"/>
          <w:szCs w:val="30"/>
        </w:rPr>
      </w:pPr>
      <w:bookmarkStart w:id="91" w:name="_Toc425377218"/>
      <w:bookmarkStart w:id="92" w:name="_Toc425377342"/>
      <w:bookmarkStart w:id="93" w:name="_Toc425377413"/>
      <w:r w:rsidRPr="00A4136F">
        <w:rPr>
          <w:rFonts w:ascii="宋体" w:hAnsi="宋体" w:hint="eastAsia"/>
          <w:bCs/>
          <w:sz w:val="28"/>
          <w:szCs w:val="30"/>
        </w:rPr>
        <w:t>十、合同备案</w:t>
      </w:r>
      <w:bookmarkEnd w:id="91"/>
      <w:bookmarkEnd w:id="92"/>
      <w:bookmarkEnd w:id="93"/>
    </w:p>
    <w:p w:rsidR="00AB5B07" w:rsidRPr="00A4136F" w:rsidRDefault="00AB5B07">
      <w:pPr>
        <w:snapToGrid w:val="0"/>
        <w:spacing w:line="360" w:lineRule="auto"/>
        <w:ind w:firstLineChars="200" w:firstLine="480"/>
        <w:rPr>
          <w:rFonts w:ascii="宋体" w:hAnsi="宋体"/>
          <w:bCs/>
          <w:sz w:val="24"/>
        </w:rPr>
      </w:pPr>
      <w:r w:rsidRPr="00A4136F">
        <w:rPr>
          <w:rFonts w:ascii="宋体" w:hAnsi="宋体" w:hint="eastAsia"/>
          <w:bCs/>
          <w:sz w:val="24"/>
        </w:rPr>
        <w:t>本合同一式伍份，中文书写。甲方、乙方各执贰份、招标代理执一份。</w:t>
      </w:r>
    </w:p>
    <w:p w:rsidR="00AB5B07" w:rsidRPr="00A4136F" w:rsidRDefault="00AB5B07">
      <w:pPr>
        <w:snapToGrid w:val="0"/>
        <w:spacing w:line="360" w:lineRule="auto"/>
        <w:ind w:firstLineChars="200" w:firstLine="480"/>
        <w:rPr>
          <w:rFonts w:ascii="宋体" w:hAnsi="宋体" w:cs="宋体"/>
          <w:sz w:val="24"/>
        </w:rPr>
      </w:pPr>
      <w:r w:rsidRPr="00A4136F">
        <w:rPr>
          <w:rFonts w:ascii="宋体" w:hAnsi="宋体"/>
          <w:bCs/>
          <w:sz w:val="24"/>
        </w:rPr>
        <w:br w:type="page"/>
      </w:r>
    </w:p>
    <w:p w:rsidR="00AB5B07" w:rsidRPr="00A4136F" w:rsidRDefault="00AB5B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hAnsi="宋体"/>
          <w:sz w:val="24"/>
        </w:rPr>
      </w:pPr>
      <w:r w:rsidRPr="00A4136F">
        <w:rPr>
          <w:rFonts w:ascii="宋体" w:hAnsi="宋体" w:hint="eastAsia"/>
          <w:b/>
          <w:sz w:val="24"/>
        </w:rPr>
        <w:lastRenderedPageBreak/>
        <w:t>甲方：</w:t>
      </w:r>
      <w:r w:rsidRPr="00A4136F">
        <w:rPr>
          <w:rFonts w:ascii="宋体" w:hAnsi="宋体"/>
          <w:b/>
          <w:sz w:val="24"/>
          <w:u w:val="single"/>
        </w:rPr>
        <w:t xml:space="preserve">                   </w:t>
      </w:r>
      <w:r w:rsidRPr="00A4136F">
        <w:rPr>
          <w:rFonts w:ascii="宋体" w:hAnsi="宋体" w:hint="eastAsia"/>
          <w:b/>
          <w:sz w:val="24"/>
          <w:u w:val="single"/>
        </w:rPr>
        <w:t>（盖章）</w:t>
      </w:r>
      <w:r w:rsidRPr="00A4136F">
        <w:rPr>
          <w:rFonts w:ascii="宋体" w:hAnsi="宋体" w:hint="eastAsia"/>
          <w:b/>
          <w:sz w:val="24"/>
        </w:rPr>
        <w:t xml:space="preserve"> </w:t>
      </w:r>
      <w:r w:rsidRPr="00A4136F">
        <w:rPr>
          <w:rFonts w:ascii="宋体" w:hAnsi="宋体"/>
          <w:b/>
          <w:sz w:val="24"/>
        </w:rPr>
        <w:t xml:space="preserve">    </w:t>
      </w:r>
      <w:r w:rsidRPr="00A4136F">
        <w:rPr>
          <w:rFonts w:ascii="宋体" w:hAnsi="宋体" w:hint="eastAsia"/>
          <w:b/>
          <w:sz w:val="24"/>
        </w:rPr>
        <w:t>乙方：</w:t>
      </w:r>
      <w:r w:rsidRPr="00A4136F">
        <w:rPr>
          <w:rFonts w:ascii="宋体" w:hAnsi="宋体"/>
          <w:b/>
          <w:sz w:val="24"/>
          <w:u w:val="single"/>
        </w:rPr>
        <w:t xml:space="preserve">                  </w:t>
      </w:r>
      <w:r w:rsidRPr="00A4136F">
        <w:rPr>
          <w:rFonts w:ascii="宋体" w:hAnsi="宋体" w:hint="eastAsia"/>
          <w:b/>
          <w:sz w:val="24"/>
          <w:u w:val="single"/>
        </w:rPr>
        <w:t>（盖章）</w:t>
      </w:r>
    </w:p>
    <w:p w:rsidR="00AB5B07" w:rsidRPr="00A4136F" w:rsidRDefault="00AB5B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hAnsi="宋体"/>
          <w:sz w:val="24"/>
          <w:u w:val="single"/>
        </w:rPr>
      </w:pPr>
      <w:r w:rsidRPr="00A4136F">
        <w:rPr>
          <w:rFonts w:ascii="宋体" w:hAnsi="宋体" w:hint="eastAsia"/>
          <w:sz w:val="24"/>
        </w:rPr>
        <w:t>地址：</w:t>
      </w:r>
      <w:r w:rsidRPr="00A4136F">
        <w:rPr>
          <w:rFonts w:ascii="宋体" w:hAnsi="宋体"/>
          <w:sz w:val="24"/>
          <w:u w:val="single"/>
        </w:rPr>
        <w:t xml:space="preserve">                           </w:t>
      </w:r>
      <w:r w:rsidRPr="00A4136F">
        <w:rPr>
          <w:rFonts w:ascii="宋体" w:hAnsi="宋体"/>
          <w:sz w:val="24"/>
        </w:rPr>
        <w:t xml:space="preserve">      </w:t>
      </w:r>
      <w:r w:rsidRPr="00A4136F">
        <w:rPr>
          <w:rFonts w:ascii="宋体" w:hAnsi="宋体" w:hint="eastAsia"/>
          <w:sz w:val="24"/>
        </w:rPr>
        <w:t>地址：</w:t>
      </w:r>
      <w:r w:rsidRPr="00A4136F">
        <w:rPr>
          <w:rFonts w:ascii="宋体" w:hAnsi="宋体"/>
          <w:sz w:val="24"/>
          <w:u w:val="single"/>
        </w:rPr>
        <w:t xml:space="preserve">                           </w:t>
      </w:r>
    </w:p>
    <w:p w:rsidR="00AB5B07" w:rsidRPr="00A4136F" w:rsidRDefault="00AB5B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hAnsi="宋体"/>
          <w:sz w:val="24"/>
        </w:rPr>
      </w:pPr>
      <w:r w:rsidRPr="00A4136F">
        <w:rPr>
          <w:rFonts w:ascii="宋体" w:hAnsi="宋体" w:hint="eastAsia"/>
          <w:sz w:val="24"/>
        </w:rPr>
        <w:t>法定（或授权）代表人：</w:t>
      </w:r>
      <w:r w:rsidRPr="00A4136F">
        <w:rPr>
          <w:rFonts w:ascii="宋体" w:hAnsi="宋体"/>
          <w:sz w:val="24"/>
          <w:u w:val="single"/>
        </w:rPr>
        <w:t xml:space="preserve">            </w:t>
      </w:r>
      <w:r w:rsidRPr="00A4136F">
        <w:rPr>
          <w:rFonts w:ascii="宋体" w:hAnsi="宋体"/>
          <w:sz w:val="24"/>
        </w:rPr>
        <w:t xml:space="preserve">     </w:t>
      </w:r>
      <w:r w:rsidRPr="00A4136F">
        <w:rPr>
          <w:rFonts w:ascii="宋体" w:hAnsi="宋体" w:hint="eastAsia"/>
          <w:sz w:val="24"/>
        </w:rPr>
        <w:t>法定（或授权）代表人：</w:t>
      </w:r>
      <w:r w:rsidRPr="00A4136F">
        <w:rPr>
          <w:rFonts w:ascii="宋体" w:hAnsi="宋体"/>
          <w:sz w:val="24"/>
          <w:u w:val="single"/>
        </w:rPr>
        <w:t xml:space="preserve">            </w:t>
      </w:r>
    </w:p>
    <w:p w:rsidR="00AB5B07" w:rsidRPr="00A4136F" w:rsidRDefault="00AB5B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hAnsi="宋体"/>
          <w:sz w:val="24"/>
        </w:rPr>
      </w:pPr>
      <w:r w:rsidRPr="00A4136F">
        <w:rPr>
          <w:rFonts w:ascii="宋体" w:hAnsi="宋体" w:hint="eastAsia"/>
          <w:sz w:val="24"/>
          <w:u w:val="single"/>
        </w:rPr>
        <w:t xml:space="preserve">        </w:t>
      </w:r>
      <w:r w:rsidRPr="00A4136F">
        <w:rPr>
          <w:rFonts w:ascii="宋体" w:hAnsi="宋体" w:hint="eastAsia"/>
          <w:sz w:val="24"/>
        </w:rPr>
        <w:t>年</w:t>
      </w:r>
      <w:r w:rsidRPr="00A4136F">
        <w:rPr>
          <w:rFonts w:ascii="宋体" w:hAnsi="宋体"/>
          <w:sz w:val="24"/>
          <w:u w:val="single"/>
        </w:rPr>
        <w:t xml:space="preserve">   </w:t>
      </w:r>
      <w:r w:rsidRPr="00A4136F">
        <w:rPr>
          <w:rFonts w:ascii="宋体" w:hAnsi="宋体" w:hint="eastAsia"/>
          <w:sz w:val="24"/>
        </w:rPr>
        <w:t>月</w:t>
      </w:r>
      <w:r w:rsidRPr="00A4136F">
        <w:rPr>
          <w:rFonts w:ascii="宋体" w:hAnsi="宋体"/>
          <w:sz w:val="24"/>
          <w:u w:val="single"/>
        </w:rPr>
        <w:t xml:space="preserve">    </w:t>
      </w:r>
      <w:r w:rsidRPr="00A4136F">
        <w:rPr>
          <w:rFonts w:ascii="宋体" w:hAnsi="宋体" w:hint="eastAsia"/>
          <w:sz w:val="24"/>
        </w:rPr>
        <w:t>日</w:t>
      </w:r>
      <w:r w:rsidRPr="00A4136F">
        <w:rPr>
          <w:rFonts w:ascii="宋体" w:hAnsi="宋体"/>
          <w:sz w:val="24"/>
        </w:rPr>
        <w:t xml:space="preserve">                   </w:t>
      </w:r>
      <w:r w:rsidRPr="00A4136F">
        <w:rPr>
          <w:rFonts w:ascii="宋体" w:hAnsi="宋体"/>
          <w:sz w:val="24"/>
          <w:u w:val="single"/>
        </w:rPr>
        <w:t xml:space="preserve">        </w:t>
      </w:r>
      <w:r w:rsidRPr="00A4136F">
        <w:rPr>
          <w:rFonts w:ascii="宋体" w:hAnsi="宋体" w:hint="eastAsia"/>
          <w:sz w:val="24"/>
        </w:rPr>
        <w:t>年</w:t>
      </w:r>
      <w:r w:rsidRPr="00A4136F">
        <w:rPr>
          <w:rFonts w:ascii="宋体" w:hAnsi="宋体"/>
          <w:sz w:val="24"/>
          <w:u w:val="single"/>
        </w:rPr>
        <w:t xml:space="preserve">   </w:t>
      </w:r>
      <w:r w:rsidRPr="00A4136F">
        <w:rPr>
          <w:rFonts w:ascii="宋体" w:hAnsi="宋体" w:hint="eastAsia"/>
          <w:sz w:val="24"/>
        </w:rPr>
        <w:t>月</w:t>
      </w:r>
      <w:r w:rsidRPr="00A4136F">
        <w:rPr>
          <w:rFonts w:ascii="宋体" w:hAnsi="宋体"/>
          <w:sz w:val="24"/>
          <w:u w:val="single"/>
        </w:rPr>
        <w:t xml:space="preserve">    </w:t>
      </w:r>
      <w:r w:rsidRPr="00A4136F">
        <w:rPr>
          <w:rFonts w:ascii="宋体" w:hAnsi="宋体" w:hint="eastAsia"/>
          <w:sz w:val="24"/>
        </w:rPr>
        <w:t>日</w:t>
      </w:r>
    </w:p>
    <w:p w:rsidR="00AB5B07" w:rsidRPr="00A4136F" w:rsidRDefault="00AB5B07" w:rsidP="00485B24">
      <w:pPr>
        <w:spacing w:beforeLines="50" w:line="500" w:lineRule="exact"/>
        <w:rPr>
          <w:rFonts w:ascii="宋体" w:hAnsi="宋体"/>
          <w:b/>
          <w:sz w:val="28"/>
          <w:szCs w:val="28"/>
        </w:rPr>
      </w:pPr>
    </w:p>
    <w:p w:rsidR="00AB5B07" w:rsidRPr="00A4136F" w:rsidRDefault="00AB5B07">
      <w:pPr>
        <w:snapToGrid w:val="0"/>
        <w:spacing w:before="19" w:line="360" w:lineRule="auto"/>
        <w:rPr>
          <w:rFonts w:ascii="宋体" w:hAnsi="宋体"/>
          <w:sz w:val="24"/>
        </w:rPr>
      </w:pPr>
    </w:p>
    <w:p w:rsidR="00AB5B07" w:rsidRPr="00A4136F" w:rsidRDefault="00AB5B07">
      <w:pPr>
        <w:widowControl/>
        <w:shd w:val="solid" w:color="FFFFFF" w:fill="auto"/>
        <w:autoSpaceDN w:val="0"/>
        <w:snapToGrid w:val="0"/>
        <w:spacing w:before="19" w:line="500" w:lineRule="exact"/>
        <w:jc w:val="left"/>
        <w:rPr>
          <w:rFonts w:ascii="宋体" w:hAnsi="宋体"/>
          <w:shd w:val="clear" w:color="auto" w:fill="FFFFFF"/>
        </w:rPr>
      </w:pPr>
      <w:r w:rsidRPr="00A4136F">
        <w:rPr>
          <w:rFonts w:ascii="宋体" w:hAnsi="宋体"/>
          <w:b/>
          <w:sz w:val="28"/>
          <w:shd w:val="clear" w:color="auto" w:fill="FFFFFF"/>
        </w:rPr>
        <w:t>招标代理机构声明：本合同标的经</w:t>
      </w:r>
      <w:r w:rsidR="00B54DD2">
        <w:rPr>
          <w:rFonts w:ascii="宋体" w:hAnsi="宋体"/>
          <w:b/>
          <w:sz w:val="28"/>
          <w:shd w:val="clear" w:color="auto" w:fill="FFFFFF"/>
        </w:rPr>
        <w:t>法正项目管理集团有限公司</w:t>
      </w:r>
      <w:r w:rsidRPr="00A4136F">
        <w:rPr>
          <w:rFonts w:ascii="宋体" w:hAnsi="宋体"/>
          <w:b/>
          <w:sz w:val="28"/>
          <w:shd w:val="clear" w:color="auto" w:fill="FFFFFF"/>
        </w:rPr>
        <w:t>依法定程序采购，合同主要条款内容与招投标文件的内容一致。</w:t>
      </w:r>
    </w:p>
    <w:p w:rsidR="00AB5B07" w:rsidRPr="00A4136F" w:rsidRDefault="00AB5B07">
      <w:pPr>
        <w:widowControl/>
        <w:shd w:val="solid" w:color="FFFFFF" w:fill="auto"/>
        <w:autoSpaceDN w:val="0"/>
        <w:snapToGrid w:val="0"/>
        <w:spacing w:before="19" w:line="500" w:lineRule="exact"/>
        <w:jc w:val="left"/>
        <w:rPr>
          <w:rFonts w:ascii="宋体" w:hAnsi="宋体"/>
          <w:shd w:val="clear" w:color="auto" w:fill="FFFFFF"/>
        </w:rPr>
      </w:pPr>
      <w:r w:rsidRPr="00A4136F">
        <w:rPr>
          <w:rFonts w:ascii="宋体" w:hAnsi="宋体"/>
          <w:b/>
          <w:sz w:val="28"/>
          <w:shd w:val="clear" w:color="auto" w:fill="FFFFFF"/>
        </w:rPr>
        <w:t>招标代理机构：</w:t>
      </w:r>
      <w:r w:rsidR="00B54DD2">
        <w:rPr>
          <w:rFonts w:ascii="宋体" w:hAnsi="宋体"/>
          <w:b/>
          <w:sz w:val="28"/>
          <w:u w:val="single"/>
          <w:shd w:val="clear" w:color="auto" w:fill="FFFFFF"/>
        </w:rPr>
        <w:t>法正项目管理集团有限公司</w:t>
      </w:r>
      <w:r w:rsidRPr="00A4136F">
        <w:rPr>
          <w:rFonts w:ascii="宋体" w:hAnsi="宋体"/>
          <w:b/>
          <w:sz w:val="28"/>
          <w:u w:val="single"/>
          <w:shd w:val="clear" w:color="auto" w:fill="FFFFFF"/>
        </w:rPr>
        <w:t>（盖章）</w:t>
      </w:r>
    </w:p>
    <w:p w:rsidR="00AB5B07" w:rsidRPr="00A4136F" w:rsidRDefault="00AB5B07">
      <w:pPr>
        <w:widowControl/>
        <w:shd w:val="solid" w:color="FFFFFF" w:fill="auto"/>
        <w:autoSpaceDN w:val="0"/>
        <w:snapToGrid w:val="0"/>
        <w:spacing w:before="19" w:line="500" w:lineRule="exact"/>
        <w:jc w:val="left"/>
        <w:rPr>
          <w:rFonts w:ascii="宋体" w:hAnsi="宋体"/>
          <w:shd w:val="clear" w:color="auto" w:fill="FFFFFF"/>
        </w:rPr>
      </w:pPr>
      <w:r w:rsidRPr="00A4136F">
        <w:rPr>
          <w:rFonts w:ascii="宋体" w:hAnsi="宋体"/>
          <w:sz w:val="28"/>
          <w:shd w:val="clear" w:color="auto" w:fill="FFFFFF"/>
        </w:rPr>
        <w:t>经办人：</w:t>
      </w:r>
      <w:r w:rsidRPr="00A4136F">
        <w:rPr>
          <w:rFonts w:ascii="宋体" w:hAnsi="宋体"/>
          <w:sz w:val="28"/>
          <w:u w:val="single"/>
          <w:shd w:val="clear" w:color="auto" w:fill="FFFFFF"/>
        </w:rPr>
        <w:t xml:space="preserve">       </w:t>
      </w:r>
    </w:p>
    <w:p w:rsidR="00AB5B07" w:rsidRPr="00A4136F" w:rsidRDefault="00AB5B07">
      <w:pPr>
        <w:spacing w:line="360" w:lineRule="auto"/>
        <w:rPr>
          <w:rFonts w:ascii="宋体" w:hAnsi="宋体"/>
          <w:sz w:val="24"/>
        </w:rPr>
      </w:pPr>
      <w:r w:rsidRPr="00A4136F">
        <w:rPr>
          <w:rFonts w:ascii="宋体" w:hAnsi="宋体"/>
          <w:sz w:val="28"/>
          <w:u w:val="single"/>
          <w:shd w:val="clear" w:color="auto" w:fill="FFFFFF"/>
        </w:rPr>
        <w:t xml:space="preserve">       </w:t>
      </w:r>
      <w:r w:rsidRPr="00A4136F">
        <w:rPr>
          <w:rFonts w:ascii="宋体" w:hAnsi="宋体"/>
          <w:sz w:val="28"/>
          <w:shd w:val="clear" w:color="auto" w:fill="FFFFFF"/>
        </w:rPr>
        <w:t>年</w:t>
      </w:r>
      <w:r w:rsidRPr="00A4136F">
        <w:rPr>
          <w:rFonts w:ascii="宋体" w:hAnsi="宋体"/>
          <w:sz w:val="28"/>
          <w:u w:val="single"/>
          <w:shd w:val="clear" w:color="auto" w:fill="FFFFFF"/>
        </w:rPr>
        <w:t xml:space="preserve">   </w:t>
      </w:r>
      <w:r w:rsidRPr="00A4136F">
        <w:rPr>
          <w:rFonts w:ascii="宋体" w:hAnsi="宋体"/>
          <w:sz w:val="28"/>
          <w:shd w:val="clear" w:color="auto" w:fill="FFFFFF"/>
        </w:rPr>
        <w:t>月</w:t>
      </w:r>
      <w:r w:rsidRPr="00A4136F">
        <w:rPr>
          <w:rFonts w:ascii="宋体" w:hAnsi="宋体"/>
          <w:sz w:val="28"/>
          <w:u w:val="single"/>
          <w:shd w:val="clear" w:color="auto" w:fill="FFFFFF"/>
        </w:rPr>
        <w:t xml:space="preserve">    </w:t>
      </w:r>
      <w:r w:rsidRPr="00A4136F">
        <w:rPr>
          <w:rFonts w:ascii="宋体" w:hAnsi="宋体"/>
          <w:sz w:val="28"/>
          <w:shd w:val="clear" w:color="auto" w:fill="FFFFFF"/>
        </w:rPr>
        <w:t>日</w:t>
      </w:r>
    </w:p>
    <w:p w:rsidR="00AB5B07" w:rsidRPr="00A4136F" w:rsidRDefault="00AB5B07">
      <w:pPr>
        <w:spacing w:line="360" w:lineRule="auto"/>
        <w:jc w:val="center"/>
        <w:rPr>
          <w:rFonts w:ascii="宋体" w:hAnsi="宋体" w:cs="宋体"/>
          <w:b/>
          <w:sz w:val="28"/>
          <w:szCs w:val="28"/>
        </w:rPr>
      </w:pPr>
    </w:p>
    <w:p w:rsidR="00AB5B07" w:rsidRPr="00A4136F" w:rsidRDefault="00AB5B07" w:rsidP="00485B24">
      <w:pPr>
        <w:spacing w:beforeLines="50" w:afterLines="50" w:line="360" w:lineRule="auto"/>
        <w:outlineLvl w:val="0"/>
        <w:rPr>
          <w:rFonts w:ascii="宋体" w:hAnsi="宋体" w:cs="宋体"/>
          <w:b/>
          <w:sz w:val="28"/>
          <w:szCs w:val="28"/>
        </w:rPr>
      </w:pPr>
    </w:p>
    <w:p w:rsidR="00AB5B07" w:rsidRPr="00A4136F" w:rsidRDefault="00AB5B07" w:rsidP="00485B24">
      <w:pPr>
        <w:spacing w:beforeLines="50" w:afterLines="50" w:line="360" w:lineRule="auto"/>
        <w:outlineLvl w:val="0"/>
        <w:rPr>
          <w:rFonts w:ascii="宋体" w:hAnsi="宋体" w:cs="宋体"/>
          <w:b/>
          <w:sz w:val="28"/>
          <w:szCs w:val="28"/>
        </w:rPr>
      </w:pPr>
    </w:p>
    <w:p w:rsidR="00AB5B07" w:rsidRPr="00A4136F" w:rsidRDefault="00AB5B07" w:rsidP="00485B24">
      <w:pPr>
        <w:spacing w:beforeLines="50" w:afterLines="50" w:line="360" w:lineRule="auto"/>
        <w:outlineLvl w:val="0"/>
        <w:rPr>
          <w:rFonts w:ascii="宋体" w:hAnsi="宋体" w:cs="宋体"/>
          <w:b/>
          <w:sz w:val="28"/>
          <w:szCs w:val="28"/>
        </w:rPr>
      </w:pPr>
    </w:p>
    <w:p w:rsidR="00AB5B07" w:rsidRPr="00A4136F" w:rsidRDefault="00AB5B07" w:rsidP="00485B24">
      <w:pPr>
        <w:spacing w:beforeLines="50" w:afterLines="50" w:line="360" w:lineRule="auto"/>
        <w:outlineLvl w:val="0"/>
        <w:rPr>
          <w:rFonts w:ascii="宋体" w:hAnsi="宋体" w:cs="宋体"/>
          <w:b/>
          <w:sz w:val="28"/>
          <w:szCs w:val="28"/>
        </w:rPr>
      </w:pPr>
    </w:p>
    <w:p w:rsidR="00AB5B07" w:rsidRPr="00A4136F" w:rsidRDefault="00AB5B07" w:rsidP="00485B24">
      <w:pPr>
        <w:spacing w:beforeLines="50" w:afterLines="50" w:line="360" w:lineRule="auto"/>
        <w:outlineLvl w:val="0"/>
        <w:rPr>
          <w:rFonts w:ascii="宋体" w:hAnsi="宋体" w:cs="宋体"/>
          <w:b/>
          <w:sz w:val="28"/>
          <w:szCs w:val="28"/>
        </w:rPr>
      </w:pPr>
    </w:p>
    <w:p w:rsidR="00AB5B07" w:rsidRPr="00A4136F" w:rsidRDefault="00AB5B07" w:rsidP="00485B24">
      <w:pPr>
        <w:spacing w:beforeLines="50" w:afterLines="50" w:line="360" w:lineRule="auto"/>
        <w:outlineLvl w:val="0"/>
        <w:rPr>
          <w:rFonts w:ascii="宋体" w:hAnsi="宋体" w:cs="宋体"/>
          <w:b/>
          <w:sz w:val="28"/>
          <w:szCs w:val="28"/>
        </w:rPr>
      </w:pPr>
    </w:p>
    <w:p w:rsidR="00AB5B07" w:rsidRPr="00A4136F" w:rsidRDefault="00AB5B07" w:rsidP="00485B24">
      <w:pPr>
        <w:spacing w:beforeLines="50" w:afterLines="50" w:line="360" w:lineRule="auto"/>
        <w:outlineLvl w:val="0"/>
        <w:rPr>
          <w:rFonts w:ascii="宋体" w:hAnsi="宋体" w:cs="宋体"/>
          <w:b/>
          <w:sz w:val="28"/>
          <w:szCs w:val="28"/>
        </w:rPr>
      </w:pPr>
    </w:p>
    <w:p w:rsidR="00AB5B07" w:rsidRPr="00A4136F" w:rsidRDefault="00AB5B07" w:rsidP="00485B24">
      <w:pPr>
        <w:spacing w:beforeLines="50" w:afterLines="50" w:line="360" w:lineRule="auto"/>
        <w:outlineLvl w:val="0"/>
        <w:rPr>
          <w:rFonts w:ascii="宋体" w:hAnsi="宋体" w:cs="宋体"/>
          <w:b/>
          <w:sz w:val="28"/>
          <w:szCs w:val="28"/>
        </w:rPr>
      </w:pPr>
    </w:p>
    <w:p w:rsidR="00AB5B07" w:rsidRPr="00A4136F" w:rsidRDefault="00AB5B07">
      <w:pPr>
        <w:pStyle w:val="1"/>
        <w:rPr>
          <w:rFonts w:ascii="宋体" w:hAnsi="宋体"/>
        </w:rPr>
      </w:pPr>
      <w:bookmarkStart w:id="94" w:name="_Toc434678187"/>
      <w:r w:rsidRPr="00A4136F">
        <w:rPr>
          <w:rFonts w:ascii="宋体" w:hAnsi="宋体" w:hint="eastAsia"/>
        </w:rPr>
        <w:lastRenderedPageBreak/>
        <w:t>第五部分  投标文件内容及格式</w:t>
      </w:r>
      <w:bookmarkEnd w:id="94"/>
    </w:p>
    <w:p w:rsidR="00AB5B07" w:rsidRPr="00A4136F" w:rsidRDefault="00AB5B0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00" w:firstLine="480"/>
        <w:rPr>
          <w:rFonts w:ascii="宋体" w:hAnsi="宋体" w:cs="宋体"/>
          <w:sz w:val="24"/>
        </w:rPr>
      </w:pPr>
      <w:r w:rsidRPr="00A4136F">
        <w:rPr>
          <w:rFonts w:ascii="宋体" w:hAnsi="宋体" w:cs="宋体" w:hint="eastAsia"/>
          <w:sz w:val="24"/>
        </w:rPr>
        <w:t>请投标人按照以下文件要求的格式、内容制作投标文件，并按以下顺序编制目录及页码，否则可能将影响对投标文件的评价：</w:t>
      </w:r>
    </w:p>
    <w:p w:rsidR="00AB5B07" w:rsidRPr="00A4136F" w:rsidRDefault="00AB5B0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00" w:firstLine="480"/>
        <w:rPr>
          <w:rFonts w:ascii="宋体" w:hAnsi="宋体" w:cs="宋体"/>
          <w:sz w:val="24"/>
        </w:rPr>
      </w:pPr>
      <w:r w:rsidRPr="00A4136F">
        <w:rPr>
          <w:rFonts w:ascii="宋体" w:hAnsi="宋体" w:cs="宋体" w:hint="eastAsia"/>
          <w:sz w:val="24"/>
        </w:rPr>
        <w:t>一、投标承诺函</w:t>
      </w:r>
    </w:p>
    <w:p w:rsidR="00AB5B07" w:rsidRPr="00A4136F" w:rsidRDefault="00AB5B0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00" w:firstLine="480"/>
        <w:rPr>
          <w:rFonts w:ascii="宋体" w:hAnsi="宋体" w:cs="宋体"/>
          <w:sz w:val="24"/>
        </w:rPr>
      </w:pPr>
      <w:r w:rsidRPr="00A4136F">
        <w:rPr>
          <w:rFonts w:ascii="宋体" w:hAnsi="宋体" w:cs="宋体" w:hint="eastAsia"/>
          <w:sz w:val="24"/>
        </w:rPr>
        <w:t>二、法定代表人授权委托书</w:t>
      </w:r>
    </w:p>
    <w:p w:rsidR="00AB5B07" w:rsidRPr="00A4136F" w:rsidRDefault="00AB5B0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00" w:firstLine="480"/>
        <w:rPr>
          <w:rFonts w:ascii="宋体" w:hAnsi="宋体" w:cs="宋体"/>
          <w:sz w:val="24"/>
        </w:rPr>
      </w:pPr>
      <w:r w:rsidRPr="00A4136F">
        <w:rPr>
          <w:rFonts w:ascii="宋体" w:hAnsi="宋体" w:cs="宋体" w:hint="eastAsia"/>
          <w:sz w:val="24"/>
        </w:rPr>
        <w:t>三、资格申明信</w:t>
      </w:r>
    </w:p>
    <w:p w:rsidR="00AB5B07" w:rsidRPr="00A4136F" w:rsidRDefault="00AB5B0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00" w:firstLine="480"/>
        <w:rPr>
          <w:rFonts w:ascii="宋体" w:hAnsi="宋体" w:cs="宋体"/>
          <w:sz w:val="24"/>
        </w:rPr>
      </w:pPr>
      <w:r w:rsidRPr="00A4136F">
        <w:rPr>
          <w:rFonts w:ascii="宋体" w:hAnsi="宋体" w:cs="宋体" w:hint="eastAsia"/>
          <w:sz w:val="24"/>
        </w:rPr>
        <w:t>四、投标一览表</w:t>
      </w:r>
    </w:p>
    <w:p w:rsidR="00EB2D7B" w:rsidRPr="00485B24" w:rsidRDefault="00AB5B07" w:rsidP="00EB2D7B">
      <w:pPr>
        <w:snapToGrid w:val="0"/>
        <w:spacing w:line="360" w:lineRule="auto"/>
        <w:ind w:firstLineChars="200" w:firstLine="480"/>
        <w:rPr>
          <w:rFonts w:ascii="宋体" w:hAnsi="宋体"/>
          <w:b/>
          <w:sz w:val="32"/>
          <w:szCs w:val="32"/>
          <w:shd w:val="pct15" w:color="auto" w:fill="FFFFFF"/>
        </w:rPr>
      </w:pPr>
      <w:r w:rsidRPr="00485B24">
        <w:rPr>
          <w:rFonts w:ascii="宋体" w:hAnsi="宋体" w:cs="宋体" w:hint="eastAsia"/>
          <w:sz w:val="24"/>
          <w:shd w:val="pct15" w:color="auto" w:fill="FFFFFF"/>
        </w:rPr>
        <w:t>五、</w:t>
      </w:r>
      <w:r w:rsidR="0084665A" w:rsidRPr="00485B24">
        <w:rPr>
          <w:rFonts w:ascii="宋体" w:hAnsi="宋体" w:hint="eastAsia"/>
          <w:b/>
          <w:kern w:val="10"/>
          <w:sz w:val="32"/>
          <w:szCs w:val="32"/>
          <w:shd w:val="pct15" w:color="auto" w:fill="FFFFFF"/>
        </w:rPr>
        <w:t>制造厂商授权书</w:t>
      </w:r>
    </w:p>
    <w:p w:rsidR="00AB5B07" w:rsidRPr="00EB2D7B" w:rsidRDefault="00AB5B07" w:rsidP="00EB2D7B">
      <w:pPr>
        <w:snapToGrid w:val="0"/>
        <w:spacing w:line="360" w:lineRule="auto"/>
        <w:ind w:firstLineChars="200" w:firstLine="480"/>
        <w:rPr>
          <w:rFonts w:ascii="宋体" w:hAnsi="宋体"/>
          <w:b/>
          <w:sz w:val="32"/>
          <w:szCs w:val="32"/>
        </w:rPr>
      </w:pPr>
      <w:r w:rsidRPr="00A4136F">
        <w:rPr>
          <w:rFonts w:ascii="宋体" w:hAnsi="宋体" w:cs="宋体" w:hint="eastAsia"/>
          <w:sz w:val="24"/>
        </w:rPr>
        <w:t>六、</w:t>
      </w:r>
      <w:r w:rsidR="0084665A">
        <w:rPr>
          <w:rFonts w:ascii="宋体" w:hAnsi="宋体"/>
          <w:b/>
          <w:sz w:val="32"/>
          <w:szCs w:val="32"/>
        </w:rPr>
        <w:t>电梯主要材料清单</w:t>
      </w:r>
    </w:p>
    <w:p w:rsidR="00AB5B07" w:rsidRPr="00A4136F" w:rsidRDefault="00AB5B0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00" w:firstLine="480"/>
        <w:rPr>
          <w:rFonts w:ascii="宋体" w:hAnsi="宋体" w:cs="宋体"/>
          <w:sz w:val="24"/>
        </w:rPr>
      </w:pPr>
      <w:r w:rsidRPr="00A4136F">
        <w:rPr>
          <w:rFonts w:ascii="宋体" w:hAnsi="宋体" w:cs="宋体" w:hint="eastAsia"/>
          <w:sz w:val="24"/>
        </w:rPr>
        <w:t>七、技术要求偏离表</w:t>
      </w:r>
    </w:p>
    <w:p w:rsidR="00AB5B07" w:rsidRPr="00485B24" w:rsidRDefault="00EB2D7B" w:rsidP="00EB2D7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00" w:firstLine="480"/>
        <w:rPr>
          <w:rFonts w:ascii="宋体" w:hAnsi="宋体" w:cs="宋体"/>
          <w:sz w:val="24"/>
        </w:rPr>
      </w:pPr>
      <w:r w:rsidRPr="00485B24">
        <w:rPr>
          <w:rFonts w:ascii="宋体" w:hAnsi="宋体" w:cs="宋体" w:hint="eastAsia"/>
          <w:sz w:val="24"/>
        </w:rPr>
        <w:t>八、</w:t>
      </w:r>
      <w:r w:rsidR="00E636DA" w:rsidRPr="00485B24">
        <w:rPr>
          <w:rFonts w:ascii="宋体" w:hAnsi="宋体" w:hint="eastAsia"/>
          <w:b/>
          <w:bCs/>
          <w:sz w:val="32"/>
          <w:szCs w:val="32"/>
        </w:rPr>
        <w:t>产品质量及服务承诺书</w:t>
      </w:r>
    </w:p>
    <w:p w:rsidR="00AB5B07" w:rsidRPr="00A4136F" w:rsidRDefault="00AB5B0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00" w:firstLine="480"/>
        <w:rPr>
          <w:rFonts w:ascii="宋体" w:hAnsi="宋体" w:cs="宋体"/>
          <w:sz w:val="24"/>
        </w:rPr>
      </w:pPr>
      <w:r w:rsidRPr="00A4136F">
        <w:rPr>
          <w:rFonts w:ascii="宋体" w:hAnsi="宋体" w:cs="宋体" w:hint="eastAsia"/>
          <w:sz w:val="24"/>
        </w:rPr>
        <w:t>九、投标人资格证明</w:t>
      </w:r>
    </w:p>
    <w:p w:rsidR="00AB5B07" w:rsidRPr="00A4136F" w:rsidRDefault="00EB2D7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00" w:firstLine="480"/>
        <w:rPr>
          <w:rFonts w:ascii="宋体" w:hAnsi="宋体" w:cs="宋体"/>
          <w:sz w:val="24"/>
        </w:rPr>
      </w:pPr>
      <w:r>
        <w:rPr>
          <w:rFonts w:ascii="宋体" w:hAnsi="宋体" w:cs="宋体" w:hint="eastAsia"/>
          <w:sz w:val="24"/>
        </w:rPr>
        <w:t>十</w:t>
      </w:r>
      <w:r w:rsidR="00AB5B07" w:rsidRPr="00A4136F">
        <w:rPr>
          <w:rFonts w:ascii="宋体" w:hAnsi="宋体" w:cs="宋体" w:hint="eastAsia"/>
          <w:sz w:val="24"/>
        </w:rPr>
        <w:t>、其它材料（附投标人认为需要的、涉及评分的其他相关材料）</w:t>
      </w:r>
    </w:p>
    <w:p w:rsidR="00AB5B07" w:rsidRPr="00A4136F" w:rsidRDefault="00AB5B0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firstLineChars="200" w:firstLine="480"/>
        <w:rPr>
          <w:rFonts w:ascii="宋体" w:hAnsi="宋体" w:cs="宋体"/>
          <w:sz w:val="24"/>
        </w:rPr>
      </w:pPr>
    </w:p>
    <w:p w:rsidR="00AB5B07" w:rsidRPr="00A4136F" w:rsidRDefault="00AB5B07">
      <w:pPr>
        <w:spacing w:line="440" w:lineRule="exact"/>
        <w:rPr>
          <w:rFonts w:ascii="宋体" w:hAnsi="宋体" w:cs="宋体"/>
          <w:b/>
          <w:bCs/>
          <w:sz w:val="24"/>
        </w:rPr>
      </w:pPr>
      <w:r w:rsidRPr="00A4136F">
        <w:rPr>
          <w:rFonts w:ascii="宋体" w:hAnsi="宋体" w:cs="宋体" w:hint="eastAsia"/>
          <w:b/>
          <w:bCs/>
          <w:sz w:val="24"/>
        </w:rPr>
        <w:t>注：以上复印件均需要加盖公章。</w:t>
      </w:r>
    </w:p>
    <w:p w:rsidR="00AB5B07" w:rsidRPr="00A4136F" w:rsidRDefault="00AB5B07">
      <w:pPr>
        <w:jc w:val="center"/>
        <w:rPr>
          <w:rFonts w:ascii="宋体" w:hAnsi="宋体"/>
          <w:b/>
          <w:sz w:val="28"/>
          <w:szCs w:val="28"/>
        </w:rPr>
      </w:pPr>
      <w:r w:rsidRPr="00A4136F">
        <w:rPr>
          <w:rFonts w:ascii="宋体" w:hAnsi="宋体" w:cs="宋体"/>
          <w:b/>
          <w:bCs/>
          <w:sz w:val="24"/>
        </w:rPr>
        <w:br w:type="page"/>
      </w:r>
    </w:p>
    <w:p w:rsidR="00AB5B07" w:rsidRPr="00A4136F" w:rsidRDefault="00AB5B07">
      <w:pPr>
        <w:spacing w:line="360" w:lineRule="auto"/>
        <w:jc w:val="center"/>
        <w:rPr>
          <w:rFonts w:ascii="宋体" w:hAnsi="宋体"/>
          <w:b/>
          <w:sz w:val="44"/>
          <w:szCs w:val="44"/>
        </w:rPr>
      </w:pPr>
      <w:r w:rsidRPr="00A4136F">
        <w:rPr>
          <w:rFonts w:ascii="宋体" w:hAnsi="宋体" w:hint="eastAsia"/>
          <w:b/>
          <w:sz w:val="28"/>
          <w:szCs w:val="28"/>
        </w:rPr>
        <w:lastRenderedPageBreak/>
        <w:t xml:space="preserve">                                        </w:t>
      </w:r>
      <w:r w:rsidRPr="00A4136F">
        <w:rPr>
          <w:rFonts w:ascii="宋体" w:hAnsi="宋体" w:hint="eastAsia"/>
          <w:b/>
          <w:sz w:val="44"/>
          <w:szCs w:val="44"/>
        </w:rPr>
        <w:t xml:space="preserve">  </w:t>
      </w:r>
      <w:r w:rsidRPr="00A4136F">
        <w:rPr>
          <w:rFonts w:ascii="宋体" w:hAnsi="宋体"/>
          <w:b/>
          <w:sz w:val="44"/>
          <w:szCs w:val="44"/>
        </w:rPr>
        <w:t>（正本/副本）</w:t>
      </w:r>
    </w:p>
    <w:p w:rsidR="00AB5B07" w:rsidRPr="00A4136F" w:rsidRDefault="00AB5B07" w:rsidP="004E475F">
      <w:pPr>
        <w:ind w:firstLineChars="541" w:firstLine="2390"/>
        <w:rPr>
          <w:rFonts w:ascii="宋体" w:hAnsi="宋体"/>
          <w:b/>
          <w:sz w:val="44"/>
          <w:szCs w:val="44"/>
        </w:rPr>
      </w:pPr>
    </w:p>
    <w:p w:rsidR="00AB5B07" w:rsidRPr="00A4136F" w:rsidRDefault="0093359B">
      <w:pPr>
        <w:jc w:val="center"/>
        <w:rPr>
          <w:rFonts w:ascii="宋体" w:hAnsi="宋体"/>
          <w:b/>
          <w:sz w:val="52"/>
          <w:szCs w:val="52"/>
        </w:rPr>
      </w:pPr>
      <w:r>
        <w:rPr>
          <w:rFonts w:ascii="宋体" w:hAnsi="宋体" w:hint="eastAsia"/>
          <w:b/>
          <w:sz w:val="52"/>
          <w:szCs w:val="52"/>
        </w:rPr>
        <w:t>南苑大厦旧梯改造更新工程</w:t>
      </w:r>
    </w:p>
    <w:p w:rsidR="00AB5B07" w:rsidRPr="00A4136F" w:rsidRDefault="00AB5B07">
      <w:pPr>
        <w:ind w:firstLineChars="595" w:firstLine="1904"/>
        <w:rPr>
          <w:rFonts w:ascii="宋体" w:hAnsi="宋体"/>
          <w:sz w:val="32"/>
          <w:szCs w:val="32"/>
        </w:rPr>
      </w:pPr>
      <w:r w:rsidRPr="00A4136F">
        <w:rPr>
          <w:rFonts w:ascii="宋体" w:hAnsi="宋体" w:hint="eastAsia"/>
          <w:sz w:val="32"/>
          <w:szCs w:val="32"/>
        </w:rPr>
        <w:t>（项目编号：</w:t>
      </w:r>
      <w:r w:rsidR="00001381" w:rsidRPr="00001381">
        <w:rPr>
          <w:rFonts w:ascii="宋体" w:hAnsi="宋体" w:hint="eastAsia"/>
          <w:sz w:val="32"/>
          <w:szCs w:val="32"/>
        </w:rPr>
        <w:t>FZJTHN-CG-201701</w:t>
      </w:r>
      <w:r w:rsidR="001C4368">
        <w:rPr>
          <w:rFonts w:ascii="宋体" w:hAnsi="宋体" w:hint="eastAsia"/>
          <w:sz w:val="32"/>
          <w:szCs w:val="32"/>
        </w:rPr>
        <w:t>9</w:t>
      </w:r>
      <w:r w:rsidRPr="00A4136F">
        <w:rPr>
          <w:rFonts w:ascii="宋体" w:hAnsi="宋体" w:hint="eastAsia"/>
          <w:sz w:val="32"/>
          <w:szCs w:val="32"/>
        </w:rPr>
        <w:t>）</w:t>
      </w:r>
    </w:p>
    <w:p w:rsidR="00AB5B07" w:rsidRPr="00A4136F" w:rsidRDefault="00AB5B07" w:rsidP="004E475F">
      <w:pPr>
        <w:pStyle w:val="p0"/>
        <w:spacing w:line="540" w:lineRule="atLeast"/>
        <w:ind w:firstLineChars="640" w:firstLine="2313"/>
        <w:rPr>
          <w:rFonts w:ascii="宋体" w:hAnsi="宋体"/>
          <w:b/>
          <w:bCs/>
          <w:sz w:val="36"/>
          <w:szCs w:val="36"/>
        </w:rPr>
      </w:pPr>
    </w:p>
    <w:p w:rsidR="00AB5B07" w:rsidRPr="00A4136F" w:rsidRDefault="00AB5B07" w:rsidP="004E475F">
      <w:pPr>
        <w:pStyle w:val="p0"/>
        <w:spacing w:line="540" w:lineRule="atLeast"/>
        <w:ind w:firstLineChars="640" w:firstLine="1799"/>
        <w:rPr>
          <w:rFonts w:ascii="宋体" w:hAnsi="宋体"/>
          <w:b/>
          <w:bCs/>
          <w:sz w:val="28"/>
          <w:szCs w:val="28"/>
        </w:rPr>
      </w:pPr>
    </w:p>
    <w:p w:rsidR="00AB5B07" w:rsidRPr="00A4136F" w:rsidRDefault="00AB5B07">
      <w:pPr>
        <w:jc w:val="center"/>
        <w:rPr>
          <w:rFonts w:ascii="宋体" w:hAnsi="宋体"/>
          <w:b/>
          <w:sz w:val="52"/>
          <w:szCs w:val="52"/>
        </w:rPr>
      </w:pPr>
      <w:bookmarkStart w:id="95" w:name="_Toc311036357"/>
      <w:bookmarkEnd w:id="95"/>
      <w:r w:rsidRPr="00A4136F">
        <w:rPr>
          <w:rFonts w:ascii="宋体" w:hAnsi="宋体"/>
          <w:b/>
          <w:sz w:val="52"/>
          <w:szCs w:val="52"/>
        </w:rPr>
        <w:t>政府采购项目</w:t>
      </w:r>
    </w:p>
    <w:p w:rsidR="00AB5B07" w:rsidRPr="00A4136F" w:rsidRDefault="00AB5B07">
      <w:pPr>
        <w:jc w:val="center"/>
        <w:rPr>
          <w:rFonts w:ascii="宋体" w:hAnsi="宋体"/>
          <w:b/>
          <w:sz w:val="52"/>
          <w:szCs w:val="52"/>
        </w:rPr>
      </w:pPr>
      <w:r w:rsidRPr="00A4136F">
        <w:rPr>
          <w:rFonts w:ascii="宋体" w:hAnsi="宋体" w:hint="eastAsia"/>
          <w:b/>
          <w:sz w:val="52"/>
          <w:szCs w:val="52"/>
        </w:rPr>
        <w:t>投 标</w:t>
      </w:r>
      <w:r w:rsidRPr="00A4136F">
        <w:rPr>
          <w:rFonts w:ascii="宋体" w:hAnsi="宋体"/>
          <w:b/>
          <w:sz w:val="52"/>
          <w:szCs w:val="52"/>
        </w:rPr>
        <w:t xml:space="preserve"> 文 件</w:t>
      </w:r>
    </w:p>
    <w:p w:rsidR="00AB5B07" w:rsidRPr="00A4136F" w:rsidRDefault="00AB5B07">
      <w:pPr>
        <w:rPr>
          <w:rFonts w:ascii="宋体" w:hAnsi="宋体"/>
          <w:b/>
          <w:sz w:val="28"/>
          <w:szCs w:val="28"/>
        </w:rPr>
      </w:pPr>
    </w:p>
    <w:p w:rsidR="00AB5B07" w:rsidRPr="00A4136F" w:rsidRDefault="00AB5B07">
      <w:pPr>
        <w:spacing w:line="440" w:lineRule="exact"/>
        <w:rPr>
          <w:rFonts w:ascii="宋体" w:hAnsi="宋体"/>
          <w:b/>
          <w:sz w:val="28"/>
          <w:szCs w:val="28"/>
        </w:rPr>
      </w:pPr>
    </w:p>
    <w:p w:rsidR="00AB5B07" w:rsidRPr="00A4136F" w:rsidRDefault="00AB5B07">
      <w:pPr>
        <w:spacing w:line="500" w:lineRule="exact"/>
        <w:rPr>
          <w:rFonts w:ascii="宋体" w:hAnsi="宋体"/>
          <w:b/>
          <w:sz w:val="28"/>
          <w:szCs w:val="28"/>
          <w:u w:val="single"/>
        </w:rPr>
      </w:pPr>
      <w:r w:rsidRPr="00A4136F">
        <w:rPr>
          <w:rFonts w:ascii="宋体" w:hAnsi="宋体"/>
          <w:b/>
          <w:sz w:val="28"/>
          <w:szCs w:val="28"/>
        </w:rPr>
        <w:t xml:space="preserve">     </w:t>
      </w:r>
      <w:r w:rsidRPr="00A4136F">
        <w:rPr>
          <w:rFonts w:ascii="宋体" w:hAnsi="宋体" w:hint="eastAsia"/>
          <w:b/>
          <w:sz w:val="28"/>
          <w:szCs w:val="28"/>
        </w:rPr>
        <w:t>投标人</w:t>
      </w:r>
      <w:r w:rsidRPr="00A4136F">
        <w:rPr>
          <w:rFonts w:ascii="宋体" w:hAnsi="宋体"/>
          <w:b/>
          <w:sz w:val="28"/>
          <w:szCs w:val="28"/>
        </w:rPr>
        <w:t>名称 ：</w:t>
      </w:r>
      <w:r w:rsidRPr="00A4136F">
        <w:rPr>
          <w:rFonts w:ascii="宋体" w:hAnsi="宋体"/>
          <w:b/>
          <w:sz w:val="28"/>
          <w:szCs w:val="28"/>
          <w:u w:val="single"/>
        </w:rPr>
        <w:t xml:space="preserve">              </w:t>
      </w:r>
      <w:r w:rsidRPr="00A4136F">
        <w:rPr>
          <w:rFonts w:ascii="宋体" w:hAnsi="宋体" w:hint="eastAsia"/>
          <w:b/>
          <w:sz w:val="28"/>
          <w:szCs w:val="28"/>
          <w:u w:val="single"/>
        </w:rPr>
        <w:t>（盖章）</w:t>
      </w:r>
      <w:r w:rsidRPr="00A4136F">
        <w:rPr>
          <w:rFonts w:ascii="宋体" w:hAnsi="宋体"/>
          <w:b/>
          <w:sz w:val="28"/>
          <w:szCs w:val="28"/>
          <w:u w:val="single"/>
        </w:rPr>
        <w:t xml:space="preserve">        </w:t>
      </w:r>
    </w:p>
    <w:p w:rsidR="00AB5B07" w:rsidRPr="00A4136F" w:rsidRDefault="00AB5B07">
      <w:pPr>
        <w:spacing w:line="500" w:lineRule="exact"/>
        <w:rPr>
          <w:rFonts w:ascii="宋体" w:hAnsi="宋体"/>
          <w:b/>
          <w:sz w:val="28"/>
          <w:szCs w:val="28"/>
          <w:u w:val="single"/>
        </w:rPr>
      </w:pPr>
    </w:p>
    <w:p w:rsidR="00AB5B07" w:rsidRPr="00A4136F" w:rsidRDefault="00AB5B07" w:rsidP="004E475F">
      <w:pPr>
        <w:spacing w:line="500" w:lineRule="exact"/>
        <w:ind w:firstLineChars="49" w:firstLine="138"/>
        <w:rPr>
          <w:rFonts w:ascii="宋体" w:hAnsi="宋体"/>
          <w:b/>
          <w:sz w:val="28"/>
          <w:szCs w:val="28"/>
          <w:u w:val="single"/>
        </w:rPr>
      </w:pPr>
      <w:r w:rsidRPr="00A4136F">
        <w:rPr>
          <w:rFonts w:ascii="宋体" w:hAnsi="宋体"/>
          <w:b/>
          <w:sz w:val="28"/>
          <w:szCs w:val="28"/>
        </w:rPr>
        <w:t xml:space="preserve">    法定代表人</w:t>
      </w:r>
      <w:r w:rsidRPr="00A4136F">
        <w:rPr>
          <w:rFonts w:ascii="宋体" w:hAnsi="宋体" w:hint="eastAsia"/>
          <w:b/>
          <w:sz w:val="28"/>
          <w:szCs w:val="28"/>
        </w:rPr>
        <w:t>/授权代表</w:t>
      </w:r>
      <w:r w:rsidRPr="00A4136F">
        <w:rPr>
          <w:rFonts w:ascii="宋体" w:hAnsi="宋体"/>
          <w:b/>
          <w:sz w:val="28"/>
          <w:szCs w:val="28"/>
        </w:rPr>
        <w:t>：</w:t>
      </w:r>
      <w:r w:rsidRPr="00A4136F">
        <w:rPr>
          <w:rFonts w:ascii="宋体" w:hAnsi="宋体"/>
          <w:b/>
          <w:sz w:val="28"/>
          <w:szCs w:val="28"/>
          <w:u w:val="single"/>
        </w:rPr>
        <w:t xml:space="preserve">      </w:t>
      </w:r>
      <w:r w:rsidRPr="00A4136F">
        <w:rPr>
          <w:rFonts w:ascii="宋体" w:hAnsi="宋体" w:hint="eastAsia"/>
          <w:b/>
          <w:sz w:val="28"/>
          <w:szCs w:val="28"/>
          <w:u w:val="single"/>
        </w:rPr>
        <w:t>（签名或盖章）</w:t>
      </w:r>
      <w:r w:rsidRPr="00A4136F">
        <w:rPr>
          <w:rFonts w:ascii="宋体" w:hAnsi="宋体"/>
          <w:b/>
          <w:sz w:val="28"/>
          <w:szCs w:val="28"/>
          <w:u w:val="single"/>
        </w:rPr>
        <w:t xml:space="preserve">   </w:t>
      </w:r>
    </w:p>
    <w:p w:rsidR="00AB5B07" w:rsidRPr="00A4136F" w:rsidRDefault="00AB5B07" w:rsidP="004E475F">
      <w:pPr>
        <w:spacing w:line="500" w:lineRule="exact"/>
        <w:ind w:firstLineChars="246" w:firstLine="691"/>
        <w:rPr>
          <w:rFonts w:ascii="宋体" w:hAnsi="宋体"/>
          <w:b/>
          <w:sz w:val="28"/>
          <w:szCs w:val="28"/>
        </w:rPr>
      </w:pPr>
      <w:r w:rsidRPr="00A4136F">
        <w:rPr>
          <w:rFonts w:ascii="宋体" w:hAnsi="宋体"/>
          <w:b/>
          <w:sz w:val="28"/>
          <w:szCs w:val="28"/>
        </w:rPr>
        <w:t xml:space="preserve"> </w:t>
      </w:r>
    </w:p>
    <w:p w:rsidR="00AB5B07" w:rsidRPr="00A4136F" w:rsidRDefault="00AB5B07" w:rsidP="004E475F">
      <w:pPr>
        <w:spacing w:line="500" w:lineRule="exact"/>
        <w:ind w:right="560" w:firstLineChars="840" w:firstLine="2361"/>
        <w:rPr>
          <w:rFonts w:ascii="宋体" w:hAnsi="宋体"/>
          <w:b/>
          <w:sz w:val="28"/>
          <w:szCs w:val="28"/>
        </w:rPr>
      </w:pPr>
      <w:r w:rsidRPr="00A4136F">
        <w:rPr>
          <w:rFonts w:ascii="宋体" w:hAnsi="宋体"/>
          <w:b/>
          <w:sz w:val="28"/>
          <w:szCs w:val="28"/>
        </w:rPr>
        <w:t>日期 ：20</w:t>
      </w:r>
      <w:r w:rsidRPr="00A4136F">
        <w:rPr>
          <w:rFonts w:ascii="宋体" w:hAnsi="宋体" w:hint="eastAsia"/>
          <w:b/>
          <w:sz w:val="28"/>
          <w:szCs w:val="28"/>
        </w:rPr>
        <w:t>1</w:t>
      </w:r>
      <w:r w:rsidRPr="00A4136F">
        <w:rPr>
          <w:rFonts w:ascii="宋体" w:hAnsi="宋体"/>
          <w:b/>
          <w:sz w:val="28"/>
          <w:szCs w:val="28"/>
          <w:u w:val="single"/>
        </w:rPr>
        <w:t xml:space="preserve">  </w:t>
      </w:r>
      <w:r w:rsidRPr="00A4136F">
        <w:rPr>
          <w:rFonts w:ascii="宋体" w:hAnsi="宋体"/>
          <w:b/>
          <w:sz w:val="28"/>
          <w:szCs w:val="28"/>
        </w:rPr>
        <w:t>年</w:t>
      </w:r>
      <w:r w:rsidRPr="00A4136F">
        <w:rPr>
          <w:rFonts w:ascii="宋体" w:hAnsi="宋体"/>
          <w:b/>
          <w:sz w:val="28"/>
          <w:szCs w:val="28"/>
          <w:u w:val="single"/>
        </w:rPr>
        <w:t xml:space="preserve">   </w:t>
      </w:r>
      <w:r w:rsidRPr="00A4136F">
        <w:rPr>
          <w:rFonts w:ascii="宋体" w:hAnsi="宋体"/>
          <w:b/>
          <w:sz w:val="28"/>
          <w:szCs w:val="28"/>
        </w:rPr>
        <w:t>月</w:t>
      </w:r>
      <w:r w:rsidRPr="00A4136F">
        <w:rPr>
          <w:rFonts w:ascii="宋体" w:hAnsi="宋体"/>
          <w:b/>
          <w:sz w:val="28"/>
          <w:szCs w:val="28"/>
          <w:u w:val="single"/>
        </w:rPr>
        <w:t xml:space="preserve">   </w:t>
      </w:r>
      <w:r w:rsidRPr="00A4136F">
        <w:rPr>
          <w:rFonts w:ascii="宋体" w:hAnsi="宋体"/>
          <w:b/>
          <w:sz w:val="28"/>
          <w:szCs w:val="28"/>
        </w:rPr>
        <w:t>日</w:t>
      </w:r>
    </w:p>
    <w:p w:rsidR="00AB5B07" w:rsidRPr="00A4136F" w:rsidRDefault="00AB5B07">
      <w:pPr>
        <w:spacing w:line="440" w:lineRule="exact"/>
        <w:rPr>
          <w:rFonts w:ascii="宋体" w:hAnsi="宋体" w:cs="宋体"/>
          <w:b/>
          <w:bCs/>
          <w:sz w:val="24"/>
        </w:rPr>
      </w:pPr>
    </w:p>
    <w:p w:rsidR="00AB5B07" w:rsidRPr="00A4136F" w:rsidRDefault="00AB5B07">
      <w:pPr>
        <w:spacing w:line="440" w:lineRule="exact"/>
        <w:rPr>
          <w:rFonts w:ascii="宋体" w:hAnsi="宋体" w:cs="宋体"/>
          <w:b/>
          <w:bCs/>
          <w:sz w:val="24"/>
        </w:rPr>
      </w:pPr>
    </w:p>
    <w:p w:rsidR="00AB5B07" w:rsidRPr="00A4136F" w:rsidRDefault="00AB5B07">
      <w:pPr>
        <w:spacing w:line="440" w:lineRule="exact"/>
        <w:rPr>
          <w:rFonts w:ascii="宋体" w:hAnsi="宋体" w:cs="宋体"/>
          <w:b/>
          <w:bCs/>
          <w:sz w:val="24"/>
        </w:rPr>
      </w:pPr>
    </w:p>
    <w:p w:rsidR="00AB5B07" w:rsidRPr="00A4136F" w:rsidRDefault="00AB5B07">
      <w:pPr>
        <w:spacing w:line="440" w:lineRule="exact"/>
        <w:rPr>
          <w:rFonts w:ascii="宋体" w:hAnsi="宋体" w:cs="宋体"/>
          <w:b/>
          <w:bCs/>
          <w:sz w:val="24"/>
        </w:rPr>
      </w:pPr>
    </w:p>
    <w:p w:rsidR="00AB5B07" w:rsidRPr="00A4136F" w:rsidRDefault="00AB5B07">
      <w:pPr>
        <w:spacing w:line="440" w:lineRule="exact"/>
        <w:rPr>
          <w:rFonts w:ascii="宋体" w:hAnsi="宋体" w:cs="宋体"/>
          <w:b/>
          <w:bCs/>
          <w:sz w:val="24"/>
        </w:rPr>
      </w:pPr>
    </w:p>
    <w:p w:rsidR="00AB5B07" w:rsidRPr="00A4136F" w:rsidRDefault="00AB5B07">
      <w:pPr>
        <w:spacing w:line="440" w:lineRule="exact"/>
        <w:rPr>
          <w:rFonts w:ascii="宋体" w:hAnsi="宋体" w:cs="宋体"/>
          <w:b/>
          <w:bCs/>
          <w:sz w:val="24"/>
        </w:rPr>
      </w:pPr>
    </w:p>
    <w:p w:rsidR="00AB5B07" w:rsidRPr="00A4136F" w:rsidRDefault="00AB5B07">
      <w:pPr>
        <w:spacing w:line="440" w:lineRule="exact"/>
        <w:rPr>
          <w:rFonts w:ascii="宋体" w:hAnsi="宋体" w:cs="宋体"/>
          <w:b/>
          <w:bCs/>
          <w:sz w:val="24"/>
        </w:rPr>
      </w:pPr>
    </w:p>
    <w:p w:rsidR="00AB5B07" w:rsidRDefault="00AB5B07">
      <w:pPr>
        <w:spacing w:line="440" w:lineRule="exact"/>
        <w:rPr>
          <w:rFonts w:ascii="宋体" w:hAnsi="宋体" w:cs="宋体"/>
          <w:b/>
          <w:bCs/>
          <w:sz w:val="24"/>
        </w:rPr>
      </w:pPr>
    </w:p>
    <w:p w:rsidR="001C4368" w:rsidRPr="00A4136F" w:rsidRDefault="001C4368">
      <w:pPr>
        <w:spacing w:line="440" w:lineRule="exact"/>
        <w:rPr>
          <w:rFonts w:ascii="宋体" w:hAnsi="宋体" w:cs="宋体"/>
          <w:b/>
          <w:bCs/>
          <w:sz w:val="24"/>
        </w:rPr>
      </w:pPr>
    </w:p>
    <w:p w:rsidR="00AB5B07" w:rsidRPr="00A4136F" w:rsidRDefault="00AB5B07">
      <w:pPr>
        <w:spacing w:line="440" w:lineRule="exact"/>
        <w:rPr>
          <w:rFonts w:ascii="宋体" w:hAnsi="宋体" w:cs="宋体"/>
          <w:b/>
          <w:sz w:val="24"/>
          <w:lang w:val="en-GB"/>
        </w:rPr>
      </w:pPr>
    </w:p>
    <w:p w:rsidR="00AB5B07" w:rsidRPr="00A4136F" w:rsidRDefault="00AB5B07">
      <w:pPr>
        <w:spacing w:line="440" w:lineRule="exact"/>
        <w:jc w:val="center"/>
        <w:outlineLvl w:val="1"/>
        <w:rPr>
          <w:rFonts w:ascii="宋体" w:hAnsi="宋体" w:cs="宋体"/>
          <w:b/>
          <w:sz w:val="24"/>
        </w:rPr>
      </w:pPr>
      <w:bookmarkStart w:id="96" w:name="_Toc434678189"/>
      <w:r w:rsidRPr="00A4136F">
        <w:rPr>
          <w:rFonts w:ascii="宋体" w:hAnsi="宋体" w:cs="宋体" w:hint="eastAsia"/>
          <w:b/>
          <w:sz w:val="30"/>
          <w:szCs w:val="30"/>
          <w:lang w:val="en-GB"/>
        </w:rPr>
        <w:lastRenderedPageBreak/>
        <w:t>一、投标承诺函</w:t>
      </w:r>
      <w:bookmarkEnd w:id="96"/>
    </w:p>
    <w:p w:rsidR="00AB5B07" w:rsidRPr="00A4136F" w:rsidRDefault="00AB5B07" w:rsidP="00485B24">
      <w:pPr>
        <w:spacing w:beforeLines="50" w:line="400" w:lineRule="exact"/>
        <w:rPr>
          <w:rFonts w:ascii="宋体" w:hAnsi="宋体" w:cs="宋体"/>
          <w:b/>
          <w:bCs/>
          <w:sz w:val="24"/>
          <w:u w:val="single"/>
          <w:lang w:val="en-GB"/>
        </w:rPr>
      </w:pPr>
      <w:r w:rsidRPr="00A4136F">
        <w:rPr>
          <w:rFonts w:ascii="宋体" w:hAnsi="宋体" w:cs="宋体" w:hint="eastAsia"/>
          <w:b/>
          <w:bCs/>
          <w:sz w:val="24"/>
          <w:lang w:val="en-GB"/>
        </w:rPr>
        <w:t>致：</w:t>
      </w:r>
      <w:r w:rsidR="0093359B">
        <w:rPr>
          <w:rFonts w:ascii="宋体" w:hAnsi="宋体" w:cs="宋体" w:hint="eastAsia"/>
          <w:b/>
          <w:bCs/>
          <w:kern w:val="0"/>
          <w:sz w:val="24"/>
          <w:lang w:val="en-GB"/>
        </w:rPr>
        <w:t>海口园和物业管理有限公司</w:t>
      </w:r>
      <w:r w:rsidRPr="00A4136F">
        <w:rPr>
          <w:rFonts w:ascii="宋体" w:hAnsi="宋体" w:cs="宋体" w:hint="eastAsia"/>
          <w:b/>
          <w:bCs/>
          <w:kern w:val="0"/>
          <w:sz w:val="24"/>
          <w:lang w:val="en-GB"/>
        </w:rPr>
        <w:t xml:space="preserve">、 </w:t>
      </w:r>
      <w:r w:rsidR="00B54DD2">
        <w:rPr>
          <w:rFonts w:ascii="宋体" w:hAnsi="宋体" w:cs="宋体" w:hint="eastAsia"/>
          <w:b/>
          <w:bCs/>
          <w:kern w:val="0"/>
          <w:sz w:val="24"/>
          <w:lang w:val="en-GB"/>
        </w:rPr>
        <w:t>法正项目管理集团有限公司</w:t>
      </w:r>
    </w:p>
    <w:p w:rsidR="00AB5B07" w:rsidRPr="00A4136F" w:rsidRDefault="00AB5B07">
      <w:pPr>
        <w:spacing w:line="400" w:lineRule="exact"/>
        <w:ind w:firstLineChars="200" w:firstLine="480"/>
        <w:rPr>
          <w:rFonts w:ascii="宋体" w:hAnsi="宋体" w:cs="宋体"/>
          <w:sz w:val="24"/>
          <w:lang w:val="en-GB"/>
        </w:rPr>
      </w:pPr>
      <w:r w:rsidRPr="00A4136F">
        <w:rPr>
          <w:rFonts w:ascii="宋体" w:hAnsi="宋体" w:cs="宋体" w:hint="eastAsia"/>
          <w:sz w:val="24"/>
          <w:lang w:val="en-GB"/>
        </w:rPr>
        <w:t>根据贵单位</w:t>
      </w:r>
      <w:r w:rsidR="0093359B">
        <w:rPr>
          <w:rFonts w:ascii="宋体" w:hAnsi="宋体" w:cs="宋体" w:hint="eastAsia"/>
          <w:b/>
          <w:bCs/>
          <w:kern w:val="0"/>
          <w:sz w:val="24"/>
          <w:u w:val="single"/>
          <w:lang w:val="en-GB"/>
        </w:rPr>
        <w:t>南苑大厦旧梯改造更新工程</w:t>
      </w:r>
      <w:r w:rsidRPr="00A4136F">
        <w:rPr>
          <w:rFonts w:ascii="宋体" w:hAnsi="宋体" w:cs="宋体" w:hint="eastAsia"/>
          <w:b/>
          <w:bCs/>
          <w:kern w:val="0"/>
          <w:sz w:val="24"/>
          <w:u w:val="single"/>
          <w:lang w:val="en-GB"/>
        </w:rPr>
        <w:t>（</w:t>
      </w:r>
      <w:r w:rsidRPr="00A4136F">
        <w:rPr>
          <w:rFonts w:ascii="宋体" w:hAnsi="宋体" w:cs="宋体" w:hint="eastAsia"/>
          <w:b/>
          <w:bCs/>
          <w:sz w:val="24"/>
          <w:u w:val="single"/>
          <w:lang w:val="en-GB"/>
        </w:rPr>
        <w:t>项目编号：</w:t>
      </w:r>
      <w:r w:rsidR="00001381" w:rsidRPr="00001381">
        <w:rPr>
          <w:rFonts w:ascii="宋体" w:hAnsi="宋体" w:cs="宋体" w:hint="eastAsia"/>
          <w:b/>
          <w:bCs/>
          <w:kern w:val="0"/>
          <w:sz w:val="24"/>
          <w:u w:val="single"/>
          <w:lang w:val="en-GB"/>
        </w:rPr>
        <w:t>FZJTHN-CG-201701</w:t>
      </w:r>
      <w:r w:rsidR="001C4368">
        <w:rPr>
          <w:rFonts w:ascii="宋体" w:hAnsi="宋体" w:cs="宋体" w:hint="eastAsia"/>
          <w:b/>
          <w:bCs/>
          <w:kern w:val="0"/>
          <w:sz w:val="24"/>
          <w:u w:val="single"/>
          <w:lang w:val="en-GB"/>
        </w:rPr>
        <w:t>9</w:t>
      </w:r>
      <w:r w:rsidRPr="00A4136F">
        <w:rPr>
          <w:rFonts w:ascii="宋体" w:hAnsi="宋体" w:cs="宋体" w:hint="eastAsia"/>
          <w:b/>
          <w:bCs/>
          <w:kern w:val="0"/>
          <w:sz w:val="24"/>
          <w:u w:val="single"/>
          <w:lang w:val="en-GB"/>
        </w:rPr>
        <w:t>）</w:t>
      </w:r>
      <w:r w:rsidRPr="00A4136F">
        <w:rPr>
          <w:rFonts w:ascii="宋体" w:hAnsi="宋体" w:cs="宋体" w:hint="eastAsia"/>
          <w:sz w:val="24"/>
          <w:lang w:val="en-GB"/>
        </w:rPr>
        <w:t>的投标邀请函，正式授权下述签字人</w:t>
      </w:r>
      <w:r w:rsidRPr="00A4136F">
        <w:rPr>
          <w:rFonts w:ascii="宋体" w:hAnsi="宋体" w:cs="宋体" w:hint="eastAsia"/>
          <w:b/>
          <w:bCs/>
          <w:sz w:val="24"/>
          <w:u w:val="single"/>
          <w:lang w:val="en-GB"/>
        </w:rPr>
        <w:t>姓名：</w:t>
      </w:r>
      <w:r w:rsidRPr="00A4136F">
        <w:rPr>
          <w:rFonts w:ascii="宋体" w:hAnsi="宋体" w:cs="宋体" w:hint="eastAsia"/>
          <w:b/>
          <w:bCs/>
          <w:sz w:val="24"/>
          <w:u w:val="single"/>
        </w:rPr>
        <w:t xml:space="preserve">      </w:t>
      </w:r>
      <w:r w:rsidRPr="00A4136F">
        <w:rPr>
          <w:rFonts w:ascii="宋体" w:hAnsi="宋体" w:cs="宋体" w:hint="eastAsia"/>
          <w:b/>
          <w:bCs/>
          <w:sz w:val="24"/>
          <w:u w:val="single"/>
          <w:lang w:val="en-GB"/>
        </w:rPr>
        <w:t>职务：</w:t>
      </w:r>
      <w:r w:rsidRPr="00A4136F">
        <w:rPr>
          <w:rFonts w:ascii="宋体" w:hAnsi="宋体" w:cs="宋体" w:hint="eastAsia"/>
          <w:b/>
          <w:bCs/>
          <w:sz w:val="24"/>
          <w:u w:val="single"/>
        </w:rPr>
        <w:t xml:space="preserve">      </w:t>
      </w:r>
      <w:r w:rsidRPr="00A4136F">
        <w:rPr>
          <w:rFonts w:ascii="宋体" w:hAnsi="宋体" w:cs="宋体" w:hint="eastAsia"/>
          <w:sz w:val="24"/>
          <w:lang w:val="en-GB"/>
        </w:rPr>
        <w:t>代表投标人</w:t>
      </w:r>
      <w:r w:rsidRPr="00A4136F">
        <w:rPr>
          <w:rFonts w:ascii="宋体" w:hAnsi="宋体" w:cs="宋体" w:hint="eastAsia"/>
          <w:b/>
          <w:bCs/>
          <w:sz w:val="24"/>
          <w:u w:val="single"/>
          <w:lang w:val="en-GB"/>
        </w:rPr>
        <w:t>（投标单位名称）</w:t>
      </w:r>
      <w:r w:rsidRPr="00A4136F">
        <w:rPr>
          <w:rFonts w:ascii="宋体" w:hAnsi="宋体" w:cs="宋体" w:hint="eastAsia"/>
          <w:sz w:val="24"/>
          <w:lang w:val="en-GB"/>
        </w:rPr>
        <w:t>，提交纸质投标文件，</w:t>
      </w:r>
    </w:p>
    <w:p w:rsidR="00AB5B07" w:rsidRPr="00A4136F" w:rsidRDefault="00AB5B07">
      <w:pPr>
        <w:spacing w:line="400" w:lineRule="exact"/>
        <w:ind w:firstLineChars="200" w:firstLine="480"/>
        <w:rPr>
          <w:rFonts w:ascii="宋体" w:hAnsi="宋体" w:cs="宋体"/>
          <w:sz w:val="24"/>
          <w:lang w:val="en-GB"/>
        </w:rPr>
      </w:pPr>
      <w:r w:rsidRPr="00A4136F">
        <w:rPr>
          <w:rFonts w:ascii="宋体" w:hAnsi="宋体" w:cs="宋体" w:hint="eastAsia"/>
          <w:sz w:val="24"/>
          <w:lang w:val="en-GB"/>
        </w:rPr>
        <w:t>本公司谨此承诺并声明：</w:t>
      </w:r>
    </w:p>
    <w:p w:rsidR="00AB5B07" w:rsidRPr="00A4136F" w:rsidRDefault="00AB5B07">
      <w:pPr>
        <w:spacing w:line="400" w:lineRule="exact"/>
        <w:ind w:firstLineChars="200" w:firstLine="480"/>
        <w:rPr>
          <w:rFonts w:ascii="宋体" w:hAnsi="宋体" w:cs="宋体"/>
          <w:sz w:val="24"/>
          <w:lang w:val="en-GB"/>
        </w:rPr>
      </w:pPr>
      <w:r w:rsidRPr="00A4136F">
        <w:rPr>
          <w:rFonts w:ascii="宋体" w:hAnsi="宋体" w:cs="宋体" w:hint="eastAsia"/>
          <w:sz w:val="24"/>
          <w:lang w:val="en-GB"/>
        </w:rPr>
        <w:t xml:space="preserve">1、同意并接受招标文件的各项条款要求，遵守文件中的各项规定，按招标文件的要求投标。 </w:t>
      </w:r>
    </w:p>
    <w:p w:rsidR="00AB5B07" w:rsidRPr="00A4136F" w:rsidRDefault="00AB5B07">
      <w:pPr>
        <w:spacing w:line="400" w:lineRule="exact"/>
        <w:ind w:firstLineChars="200" w:firstLine="480"/>
        <w:rPr>
          <w:rFonts w:ascii="宋体" w:hAnsi="宋体" w:cs="宋体"/>
          <w:sz w:val="24"/>
          <w:lang w:val="en-GB"/>
        </w:rPr>
      </w:pPr>
      <w:r w:rsidRPr="00A4136F">
        <w:rPr>
          <w:rFonts w:ascii="宋体" w:hAnsi="宋体" w:cs="宋体" w:hint="eastAsia"/>
          <w:sz w:val="24"/>
          <w:lang w:val="en-GB"/>
        </w:rPr>
        <w:t>2、</w:t>
      </w:r>
      <w:r w:rsidRPr="00A4136F">
        <w:rPr>
          <w:rFonts w:ascii="宋体" w:hAnsi="宋体" w:cs="宋体" w:hint="eastAsia"/>
          <w:bCs/>
          <w:kern w:val="0"/>
          <w:sz w:val="24"/>
          <w:lang w:val="en-GB"/>
        </w:rPr>
        <w:t>本投标文件的有效期为从投标截止日期起计算的</w:t>
      </w:r>
      <w:r w:rsidRPr="00A4136F">
        <w:rPr>
          <w:rFonts w:ascii="宋体" w:hAnsi="宋体" w:cs="宋体" w:hint="eastAsia"/>
          <w:b/>
          <w:kern w:val="0"/>
          <w:sz w:val="24"/>
          <w:u w:val="single"/>
        </w:rPr>
        <w:t xml:space="preserve"> 90 </w:t>
      </w:r>
      <w:r w:rsidRPr="00A4136F">
        <w:rPr>
          <w:rFonts w:ascii="宋体" w:hAnsi="宋体" w:cs="宋体" w:hint="eastAsia"/>
          <w:bCs/>
          <w:kern w:val="0"/>
          <w:sz w:val="24"/>
          <w:lang w:val="en-GB"/>
        </w:rPr>
        <w:t>天，在此期间，本投标文件将始终对我们具有约束力，并可随时被接受</w:t>
      </w:r>
      <w:r w:rsidRPr="00A4136F">
        <w:rPr>
          <w:rFonts w:ascii="宋体" w:hAnsi="宋体" w:cs="宋体" w:hint="eastAsia"/>
          <w:sz w:val="24"/>
          <w:lang w:val="en-GB"/>
        </w:rPr>
        <w:t>澄清</w:t>
      </w:r>
      <w:r w:rsidRPr="00A4136F">
        <w:rPr>
          <w:rFonts w:ascii="宋体" w:hAnsi="宋体" w:cs="宋体" w:hint="eastAsia"/>
          <w:bCs/>
          <w:kern w:val="0"/>
          <w:sz w:val="24"/>
          <w:lang w:val="en-GB"/>
        </w:rPr>
        <w:t>。如果我们中标，本投标文件在此期间之后将继续保持有效。</w:t>
      </w:r>
    </w:p>
    <w:p w:rsidR="00AB5B07" w:rsidRPr="00A4136F" w:rsidRDefault="00AB5B07">
      <w:pPr>
        <w:spacing w:line="400" w:lineRule="exact"/>
        <w:ind w:firstLineChars="200" w:firstLine="480"/>
        <w:rPr>
          <w:rFonts w:ascii="宋体" w:hAnsi="宋体" w:cs="宋体"/>
          <w:sz w:val="24"/>
          <w:lang w:val="en-GB"/>
        </w:rPr>
      </w:pPr>
      <w:r w:rsidRPr="00A4136F">
        <w:rPr>
          <w:rFonts w:ascii="宋体" w:hAnsi="宋体" w:cs="宋体" w:hint="eastAsia"/>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rsidR="00AB5B07" w:rsidRPr="00A4136F" w:rsidRDefault="00AB5B07">
      <w:pPr>
        <w:spacing w:line="400" w:lineRule="exact"/>
        <w:ind w:firstLineChars="200" w:firstLine="480"/>
        <w:rPr>
          <w:rFonts w:ascii="宋体" w:hAnsi="宋体" w:cs="宋体"/>
          <w:sz w:val="24"/>
          <w:lang w:val="en-GB"/>
        </w:rPr>
      </w:pPr>
      <w:r w:rsidRPr="00A4136F">
        <w:rPr>
          <w:rFonts w:ascii="宋体" w:hAnsi="宋体" w:cs="宋体" w:hint="eastAsia"/>
          <w:sz w:val="24"/>
          <w:lang w:val="en-GB"/>
        </w:rPr>
        <w:t>4、我方已毫无保留地向贵方提供一切所需的证明材料。不论在任何时候，将按贵方要求如实提供一切补充材料。</w:t>
      </w:r>
    </w:p>
    <w:p w:rsidR="00AB5B07" w:rsidRPr="00A4136F" w:rsidRDefault="00AB5B07">
      <w:pPr>
        <w:spacing w:line="400" w:lineRule="exact"/>
        <w:ind w:firstLineChars="200" w:firstLine="480"/>
        <w:rPr>
          <w:rFonts w:ascii="宋体" w:hAnsi="宋体" w:cs="宋体"/>
          <w:sz w:val="24"/>
          <w:lang w:val="en-GB"/>
        </w:rPr>
      </w:pPr>
      <w:r w:rsidRPr="00A4136F">
        <w:rPr>
          <w:rFonts w:ascii="宋体" w:hAnsi="宋体" w:cs="宋体" w:hint="eastAsia"/>
          <w:sz w:val="24"/>
          <w:lang w:val="en-GB"/>
        </w:rPr>
        <w:t>5、我方承诺在本次投标中提供的一切文件，无论是原件还是复印件均为真实和准确的，绝无任何虚假、伪造和夸大的成份，否则，愿承担相应的后果和法律责任。</w:t>
      </w:r>
    </w:p>
    <w:p w:rsidR="00AB5B07" w:rsidRPr="00A4136F" w:rsidRDefault="00AB5B07">
      <w:pPr>
        <w:spacing w:line="400" w:lineRule="exact"/>
        <w:ind w:firstLineChars="200" w:firstLine="480"/>
        <w:rPr>
          <w:rFonts w:ascii="宋体" w:hAnsi="宋体" w:cs="宋体"/>
          <w:sz w:val="24"/>
          <w:lang w:val="en-GB"/>
        </w:rPr>
      </w:pPr>
      <w:r w:rsidRPr="00A4136F">
        <w:rPr>
          <w:rFonts w:ascii="宋体" w:hAnsi="宋体" w:cs="宋体" w:hint="eastAsia"/>
          <w:sz w:val="24"/>
          <w:lang w:val="en-GB"/>
        </w:rPr>
        <w:t>6、我方完全服从和尊重评审小组所作的评审结果，同时清楚理解到参加投标并不一定获得中标资格，且最低投标价不是中标的保证。</w:t>
      </w:r>
    </w:p>
    <w:p w:rsidR="00AB5B07" w:rsidRPr="00A4136F" w:rsidRDefault="00AB5B07">
      <w:pPr>
        <w:spacing w:line="400" w:lineRule="exact"/>
        <w:ind w:firstLineChars="200" w:firstLine="480"/>
        <w:rPr>
          <w:rFonts w:ascii="宋体" w:hAnsi="宋体" w:cs="宋体"/>
          <w:sz w:val="24"/>
          <w:lang w:val="en-GB"/>
        </w:rPr>
      </w:pPr>
      <w:r w:rsidRPr="00A4136F">
        <w:rPr>
          <w:rFonts w:ascii="宋体" w:hAnsi="宋体" w:cs="宋体" w:hint="eastAsia"/>
          <w:sz w:val="24"/>
          <w:lang w:val="en-GB"/>
        </w:rPr>
        <w:t>7.如我方中标：</w:t>
      </w:r>
    </w:p>
    <w:p w:rsidR="00AB5B07" w:rsidRPr="00A4136F" w:rsidRDefault="00AB5B07">
      <w:pPr>
        <w:spacing w:line="400" w:lineRule="exact"/>
        <w:ind w:firstLineChars="200" w:firstLine="480"/>
        <w:rPr>
          <w:rFonts w:ascii="宋体" w:hAnsi="宋体" w:cs="宋体"/>
          <w:sz w:val="24"/>
          <w:lang w:val="en-GB"/>
        </w:rPr>
      </w:pPr>
      <w:r w:rsidRPr="00A4136F">
        <w:rPr>
          <w:rFonts w:ascii="宋体" w:hAnsi="宋体" w:cs="宋体" w:hint="eastAsia"/>
          <w:sz w:val="24"/>
          <w:lang w:val="en-GB"/>
        </w:rPr>
        <w:t>（1）我方承诺在收到中标通知书后，在中标通知书规定的期限内与你方签订合同，服务价格以双方签订合同条款规定的服务价格为准。</w:t>
      </w:r>
    </w:p>
    <w:p w:rsidR="00AB5B07" w:rsidRPr="00A4136F" w:rsidRDefault="00AB5B07">
      <w:pPr>
        <w:spacing w:line="400" w:lineRule="exact"/>
        <w:ind w:firstLineChars="200" w:firstLine="480"/>
        <w:rPr>
          <w:rFonts w:ascii="宋体" w:hAnsi="宋体" w:cs="宋体"/>
          <w:sz w:val="24"/>
          <w:lang w:val="en-GB"/>
        </w:rPr>
      </w:pPr>
      <w:r w:rsidRPr="00A4136F">
        <w:rPr>
          <w:rFonts w:ascii="宋体" w:hAnsi="宋体" w:cs="宋体" w:hint="eastAsia"/>
          <w:sz w:val="24"/>
          <w:lang w:val="en-GB"/>
        </w:rPr>
        <w:t>（2）我方承诺在合同约定的期限内完成并移交全部合同范围内容服务项目。</w:t>
      </w:r>
    </w:p>
    <w:p w:rsidR="00AB5B07" w:rsidRPr="00A4136F" w:rsidRDefault="00AB5B07">
      <w:pPr>
        <w:spacing w:line="400" w:lineRule="exact"/>
        <w:ind w:firstLineChars="200" w:firstLine="480"/>
        <w:rPr>
          <w:rFonts w:ascii="宋体" w:hAnsi="宋体" w:cs="宋体"/>
          <w:sz w:val="24"/>
          <w:lang w:val="en-GB"/>
        </w:rPr>
      </w:pPr>
      <w:r w:rsidRPr="00A4136F">
        <w:rPr>
          <w:rFonts w:ascii="宋体" w:hAnsi="宋体" w:cs="宋体" w:hint="eastAsia"/>
          <w:sz w:val="24"/>
          <w:lang w:val="en-GB"/>
        </w:rPr>
        <w:t>8、我方在参与本次公开招标采购活动中，不以任何不当手段影响、串通、排斥有关当事人或谋取、施予非法利益，如有不当行为，愿承担此行为所造成的不利后果和法律责任。</w:t>
      </w:r>
    </w:p>
    <w:p w:rsidR="00AB5B07" w:rsidRPr="00A4136F" w:rsidRDefault="00AB5B07" w:rsidP="00485B24">
      <w:pPr>
        <w:spacing w:beforeLines="100" w:afterLines="100" w:line="400" w:lineRule="exact"/>
        <w:rPr>
          <w:rFonts w:ascii="宋体" w:hAnsi="宋体" w:cs="宋体"/>
          <w:bCs/>
          <w:sz w:val="24"/>
          <w:lang w:val="en-GB"/>
        </w:rPr>
      </w:pPr>
      <w:r w:rsidRPr="00A4136F">
        <w:rPr>
          <w:rFonts w:ascii="宋体" w:hAnsi="宋体" w:cs="宋体" w:hint="eastAsia"/>
          <w:sz w:val="24"/>
          <w:lang w:val="en-GB"/>
        </w:rPr>
        <w:t>投标人名称：</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（公章）</w:t>
      </w:r>
      <w:r w:rsidRPr="00A4136F">
        <w:rPr>
          <w:rFonts w:ascii="宋体" w:hAnsi="宋体" w:cs="宋体" w:hint="eastAsia"/>
          <w:sz w:val="24"/>
        </w:rPr>
        <w:t xml:space="preserve">  </w:t>
      </w:r>
      <w:r w:rsidRPr="00A4136F">
        <w:rPr>
          <w:rFonts w:ascii="宋体" w:hAnsi="宋体" w:cs="宋体" w:hint="eastAsia"/>
          <w:bCs/>
          <w:sz w:val="24"/>
          <w:lang w:val="en-GB"/>
        </w:rPr>
        <w:t>法定代表人：</w:t>
      </w:r>
      <w:r w:rsidRPr="00A4136F">
        <w:rPr>
          <w:rFonts w:ascii="宋体" w:hAnsi="宋体" w:cs="宋体" w:hint="eastAsia"/>
          <w:bCs/>
          <w:sz w:val="24"/>
          <w:u w:val="single"/>
          <w:lang w:val="en-GB"/>
        </w:rPr>
        <w:t xml:space="preserve">            （亲笔签名）</w:t>
      </w:r>
      <w:r w:rsidRPr="00A4136F">
        <w:rPr>
          <w:rFonts w:ascii="宋体" w:hAnsi="宋体" w:cs="宋体" w:hint="eastAsia"/>
          <w:bCs/>
          <w:sz w:val="24"/>
          <w:lang w:val="en-GB"/>
        </w:rPr>
        <w:t xml:space="preserve">   </w:t>
      </w:r>
    </w:p>
    <w:p w:rsidR="00AB5B07" w:rsidRPr="00A4136F" w:rsidRDefault="00AB5B07" w:rsidP="00485B24">
      <w:pPr>
        <w:snapToGrid w:val="0"/>
        <w:spacing w:beforeLines="100" w:afterLines="100" w:line="400" w:lineRule="exact"/>
        <w:rPr>
          <w:rFonts w:ascii="宋体" w:hAnsi="宋体" w:cs="宋体"/>
          <w:sz w:val="24"/>
          <w:u w:val="single"/>
        </w:rPr>
      </w:pPr>
      <w:r w:rsidRPr="00A4136F">
        <w:rPr>
          <w:rFonts w:ascii="宋体" w:hAnsi="宋体" w:cs="宋体" w:hint="eastAsia"/>
          <w:sz w:val="24"/>
          <w:lang w:val="en-GB"/>
        </w:rPr>
        <w:t>授权代表签字：</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lang w:val="en-GB"/>
        </w:rPr>
        <w:t xml:space="preserve"> </w:t>
      </w:r>
      <w:r w:rsidRPr="00A4136F">
        <w:rPr>
          <w:rFonts w:ascii="宋体" w:hAnsi="宋体" w:cs="宋体" w:hint="eastAsia"/>
          <w:sz w:val="24"/>
        </w:rPr>
        <w:t xml:space="preserve">  </w:t>
      </w:r>
      <w:r w:rsidRPr="00A4136F">
        <w:rPr>
          <w:rFonts w:ascii="宋体" w:hAnsi="宋体" w:cs="宋体" w:hint="eastAsia"/>
          <w:sz w:val="24"/>
          <w:lang w:val="en-GB"/>
        </w:rPr>
        <w:t>职</w:t>
      </w:r>
      <w:r w:rsidRPr="00A4136F">
        <w:rPr>
          <w:rFonts w:ascii="宋体" w:hAnsi="宋体" w:cs="宋体" w:hint="eastAsia"/>
          <w:sz w:val="24"/>
        </w:rPr>
        <w:t xml:space="preserve">     </w:t>
      </w:r>
      <w:r w:rsidRPr="00A4136F">
        <w:rPr>
          <w:rFonts w:ascii="宋体" w:hAnsi="宋体" w:cs="宋体" w:hint="eastAsia"/>
          <w:sz w:val="24"/>
          <w:lang w:val="en-GB"/>
        </w:rPr>
        <w:t>务：</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p>
    <w:p w:rsidR="00AB5B07" w:rsidRPr="00A4136F" w:rsidRDefault="00AB5B07" w:rsidP="00485B24">
      <w:pPr>
        <w:snapToGrid w:val="0"/>
        <w:spacing w:beforeLines="100" w:afterLines="100" w:line="400" w:lineRule="exact"/>
        <w:rPr>
          <w:rFonts w:ascii="宋体" w:hAnsi="宋体" w:cs="宋体"/>
          <w:sz w:val="24"/>
          <w:lang w:val="en-GB"/>
        </w:rPr>
      </w:pPr>
      <w:r w:rsidRPr="00A4136F">
        <w:rPr>
          <w:rFonts w:ascii="宋体" w:hAnsi="宋体" w:cs="宋体" w:hint="eastAsia"/>
          <w:sz w:val="24"/>
          <w:lang w:val="en-GB"/>
        </w:rPr>
        <w:t>承诺日期：</w:t>
      </w:r>
      <w:r w:rsidRPr="00A4136F">
        <w:rPr>
          <w:rFonts w:ascii="宋体" w:hAnsi="宋体" w:cs="宋体" w:hint="eastAsia"/>
          <w:sz w:val="24"/>
          <w:u w:val="single"/>
        </w:rPr>
        <w:t xml:space="preserve">      </w:t>
      </w:r>
      <w:r w:rsidRPr="00A4136F">
        <w:rPr>
          <w:rFonts w:ascii="宋体" w:hAnsi="宋体" w:cs="宋体" w:hint="eastAsia"/>
          <w:sz w:val="24"/>
          <w:lang w:val="en-GB"/>
        </w:rPr>
        <w:t>年</w:t>
      </w:r>
      <w:r w:rsidRPr="00A4136F">
        <w:rPr>
          <w:rFonts w:ascii="宋体" w:hAnsi="宋体" w:cs="宋体" w:hint="eastAsia"/>
          <w:sz w:val="24"/>
          <w:u w:val="single"/>
        </w:rPr>
        <w:t xml:space="preserve">    </w:t>
      </w:r>
      <w:r w:rsidRPr="00A4136F">
        <w:rPr>
          <w:rFonts w:ascii="宋体" w:hAnsi="宋体" w:cs="宋体" w:hint="eastAsia"/>
          <w:sz w:val="24"/>
          <w:lang w:val="en-GB"/>
        </w:rPr>
        <w:t>月</w:t>
      </w:r>
      <w:r w:rsidRPr="00A4136F">
        <w:rPr>
          <w:rFonts w:ascii="宋体" w:hAnsi="宋体" w:cs="宋体" w:hint="eastAsia"/>
          <w:sz w:val="24"/>
          <w:u w:val="single"/>
        </w:rPr>
        <w:t xml:space="preserve">    </w:t>
      </w:r>
      <w:r w:rsidRPr="00A4136F">
        <w:rPr>
          <w:rFonts w:ascii="宋体" w:hAnsi="宋体" w:cs="宋体" w:hint="eastAsia"/>
          <w:sz w:val="24"/>
          <w:lang w:val="en-GB"/>
        </w:rPr>
        <w:t>日</w:t>
      </w:r>
    </w:p>
    <w:p w:rsidR="00AB5B07" w:rsidRPr="00A4136F" w:rsidRDefault="00AB5B07">
      <w:pPr>
        <w:spacing w:line="440" w:lineRule="exact"/>
        <w:jc w:val="center"/>
        <w:rPr>
          <w:rFonts w:ascii="宋体" w:hAnsi="宋体" w:cs="宋体"/>
          <w:b/>
          <w:sz w:val="24"/>
          <w:lang w:val="en-GB"/>
        </w:rPr>
      </w:pPr>
      <w:r w:rsidRPr="00A4136F">
        <w:rPr>
          <w:rFonts w:ascii="宋体" w:hAnsi="宋体" w:cs="宋体"/>
          <w:b/>
          <w:sz w:val="30"/>
          <w:szCs w:val="30"/>
          <w:lang w:val="en-GB"/>
        </w:rPr>
        <w:br w:type="page"/>
      </w:r>
      <w:r w:rsidRPr="00A4136F">
        <w:rPr>
          <w:rFonts w:ascii="宋体" w:hAnsi="宋体" w:cs="宋体" w:hint="eastAsia"/>
          <w:b/>
          <w:sz w:val="30"/>
          <w:szCs w:val="30"/>
          <w:lang w:val="en-GB"/>
        </w:rPr>
        <w:lastRenderedPageBreak/>
        <w:t>二、法定代表人授权书</w:t>
      </w:r>
    </w:p>
    <w:p w:rsidR="00AB5B07" w:rsidRPr="00A4136F" w:rsidRDefault="00AB5B07" w:rsidP="00485B24">
      <w:pPr>
        <w:spacing w:beforeLines="50" w:line="440" w:lineRule="exact"/>
        <w:rPr>
          <w:rFonts w:ascii="宋体" w:hAnsi="宋体" w:cs="宋体"/>
          <w:b/>
          <w:bCs/>
          <w:sz w:val="24"/>
          <w:u w:val="single"/>
          <w:lang w:val="zh-CN"/>
        </w:rPr>
      </w:pPr>
      <w:r w:rsidRPr="00A4136F">
        <w:rPr>
          <w:rFonts w:ascii="宋体" w:hAnsi="宋体" w:cs="宋体" w:hint="eastAsia"/>
          <w:b/>
          <w:bCs/>
          <w:sz w:val="24"/>
          <w:lang w:val="zh-CN"/>
        </w:rPr>
        <w:t>致：</w:t>
      </w:r>
      <w:r w:rsidR="0093359B">
        <w:rPr>
          <w:rFonts w:ascii="宋体" w:hAnsi="宋体" w:cs="宋体" w:hint="eastAsia"/>
          <w:b/>
          <w:bCs/>
          <w:sz w:val="24"/>
          <w:lang w:val="zh-CN"/>
        </w:rPr>
        <w:t>海口园和物业管理有限公司</w:t>
      </w:r>
      <w:r w:rsidRPr="00A4136F">
        <w:rPr>
          <w:rFonts w:ascii="宋体" w:hAnsi="宋体" w:cs="宋体" w:hint="eastAsia"/>
          <w:b/>
          <w:bCs/>
          <w:sz w:val="24"/>
          <w:lang w:val="zh-CN"/>
        </w:rPr>
        <w:t xml:space="preserve">、 </w:t>
      </w:r>
      <w:r w:rsidR="00B54DD2">
        <w:rPr>
          <w:rFonts w:ascii="宋体" w:hAnsi="宋体" w:cs="宋体" w:hint="eastAsia"/>
          <w:b/>
          <w:bCs/>
          <w:sz w:val="24"/>
          <w:lang w:val="zh-CN"/>
        </w:rPr>
        <w:t>法正项目管理集团有限公司</w:t>
      </w:r>
    </w:p>
    <w:p w:rsidR="00AB5B07" w:rsidRPr="00A4136F" w:rsidRDefault="00AB5B07" w:rsidP="004E475F">
      <w:pPr>
        <w:spacing w:line="440" w:lineRule="exact"/>
        <w:ind w:firstLineChars="200" w:firstLine="482"/>
        <w:rPr>
          <w:rFonts w:ascii="宋体" w:hAnsi="宋体" w:cs="宋体"/>
          <w:sz w:val="24"/>
          <w:lang w:val="en-GB"/>
        </w:rPr>
      </w:pPr>
      <w:r w:rsidRPr="00A4136F">
        <w:rPr>
          <w:rFonts w:ascii="宋体" w:hAnsi="宋体" w:cs="宋体" w:hint="eastAsia"/>
          <w:b/>
          <w:bCs/>
          <w:sz w:val="24"/>
          <w:u w:val="single"/>
          <w:lang w:val="zh-CN"/>
        </w:rPr>
        <w:t>（投标人名称）</w:t>
      </w:r>
      <w:r w:rsidRPr="00A4136F">
        <w:rPr>
          <w:rFonts w:ascii="宋体" w:hAnsi="宋体" w:cs="宋体" w:hint="eastAsia"/>
          <w:sz w:val="24"/>
          <w:lang w:val="zh-CN"/>
        </w:rPr>
        <w:t>在下面签字的</w:t>
      </w:r>
      <w:r w:rsidRPr="00A4136F">
        <w:rPr>
          <w:rFonts w:ascii="宋体" w:hAnsi="宋体" w:cs="宋体" w:hint="eastAsia"/>
          <w:sz w:val="24"/>
          <w:u w:val="single"/>
          <w:lang w:val="zh-CN"/>
        </w:rPr>
        <w:t>（法定代表人）</w:t>
      </w:r>
      <w:r w:rsidRPr="00A4136F">
        <w:rPr>
          <w:rFonts w:ascii="宋体" w:hAnsi="宋体" w:cs="宋体" w:hint="eastAsia"/>
          <w:b/>
          <w:bCs/>
          <w:sz w:val="24"/>
          <w:u w:val="single"/>
          <w:lang w:val="zh-CN"/>
        </w:rPr>
        <w:t>姓名：</w:t>
      </w:r>
      <w:r w:rsidRPr="00A4136F">
        <w:rPr>
          <w:rFonts w:ascii="宋体" w:hAnsi="宋体" w:cs="宋体" w:hint="eastAsia"/>
          <w:b/>
          <w:bCs/>
          <w:sz w:val="24"/>
          <w:u w:val="single"/>
        </w:rPr>
        <w:t xml:space="preserve">        </w:t>
      </w:r>
      <w:r w:rsidRPr="00A4136F">
        <w:rPr>
          <w:rFonts w:ascii="宋体" w:hAnsi="宋体" w:cs="宋体" w:hint="eastAsia"/>
          <w:b/>
          <w:bCs/>
          <w:sz w:val="24"/>
          <w:u w:val="single"/>
          <w:lang w:val="zh-CN"/>
        </w:rPr>
        <w:t>职务：</w:t>
      </w:r>
      <w:r w:rsidRPr="00A4136F">
        <w:rPr>
          <w:rFonts w:ascii="宋体" w:hAnsi="宋体" w:cs="宋体" w:hint="eastAsia"/>
          <w:b/>
          <w:bCs/>
          <w:sz w:val="24"/>
          <w:u w:val="single"/>
        </w:rPr>
        <w:t xml:space="preserve">        </w:t>
      </w:r>
      <w:r w:rsidRPr="00A4136F">
        <w:rPr>
          <w:rFonts w:ascii="宋体" w:hAnsi="宋体" w:cs="宋体" w:hint="eastAsia"/>
          <w:sz w:val="24"/>
          <w:lang w:val="zh-CN"/>
        </w:rPr>
        <w:t>代表本公司授权下面签字的</w:t>
      </w:r>
      <w:r w:rsidRPr="00A4136F">
        <w:rPr>
          <w:rFonts w:ascii="宋体" w:hAnsi="宋体" w:cs="宋体" w:hint="eastAsia"/>
          <w:sz w:val="24"/>
          <w:u w:val="single"/>
          <w:lang w:val="zh-CN"/>
        </w:rPr>
        <w:t>（被授权代表）</w:t>
      </w:r>
      <w:r w:rsidRPr="00A4136F">
        <w:rPr>
          <w:rFonts w:ascii="宋体" w:hAnsi="宋体" w:cs="宋体" w:hint="eastAsia"/>
          <w:b/>
          <w:bCs/>
          <w:sz w:val="24"/>
          <w:u w:val="single"/>
          <w:lang w:val="zh-CN"/>
        </w:rPr>
        <w:t>姓名：</w:t>
      </w:r>
      <w:r w:rsidRPr="00A4136F">
        <w:rPr>
          <w:rFonts w:ascii="宋体" w:hAnsi="宋体" w:cs="宋体" w:hint="eastAsia"/>
          <w:b/>
          <w:bCs/>
          <w:sz w:val="24"/>
          <w:u w:val="single"/>
        </w:rPr>
        <w:t xml:space="preserve">        </w:t>
      </w:r>
      <w:r w:rsidRPr="00A4136F">
        <w:rPr>
          <w:rFonts w:ascii="宋体" w:hAnsi="宋体" w:cs="宋体" w:hint="eastAsia"/>
          <w:b/>
          <w:bCs/>
          <w:sz w:val="24"/>
          <w:u w:val="single"/>
          <w:lang w:val="zh-CN"/>
        </w:rPr>
        <w:t>职务：</w:t>
      </w:r>
      <w:r w:rsidRPr="00A4136F">
        <w:rPr>
          <w:rFonts w:ascii="宋体" w:hAnsi="宋体" w:cs="宋体" w:hint="eastAsia"/>
          <w:b/>
          <w:bCs/>
          <w:sz w:val="24"/>
          <w:u w:val="single"/>
        </w:rPr>
        <w:t xml:space="preserve">        </w:t>
      </w:r>
      <w:r w:rsidRPr="00A4136F">
        <w:rPr>
          <w:rFonts w:ascii="宋体" w:hAnsi="宋体" w:cs="宋体" w:hint="eastAsia"/>
          <w:sz w:val="24"/>
          <w:lang w:val="zh-CN"/>
        </w:rPr>
        <w:t>为本公司的合法代理人，就                      进行投标，以本公司的名义处理一切与之相关的事务</w:t>
      </w:r>
      <w:r w:rsidRPr="00A4136F">
        <w:rPr>
          <w:rFonts w:ascii="宋体" w:hAnsi="宋体" w:cs="宋体" w:hint="eastAsia"/>
          <w:sz w:val="24"/>
          <w:lang w:val="en-GB"/>
        </w:rPr>
        <w:t>。</w:t>
      </w:r>
    </w:p>
    <w:p w:rsidR="00AB5B07" w:rsidRPr="00A4136F" w:rsidRDefault="00AB5B07">
      <w:pPr>
        <w:spacing w:line="440" w:lineRule="exact"/>
        <w:ind w:firstLineChars="200" w:firstLine="480"/>
        <w:rPr>
          <w:rFonts w:ascii="宋体" w:hAnsi="宋体" w:cs="宋体"/>
          <w:sz w:val="24"/>
          <w:lang w:val="en-GB"/>
        </w:rPr>
      </w:pPr>
      <w:r w:rsidRPr="00A4136F">
        <w:rPr>
          <w:rFonts w:ascii="宋体" w:hAnsi="宋体" w:cs="宋体" w:hint="eastAsia"/>
          <w:sz w:val="24"/>
          <w:lang w:val="en-GB"/>
        </w:rPr>
        <w:t>本授权书自</w:t>
      </w:r>
      <w:r w:rsidRPr="00A4136F">
        <w:rPr>
          <w:rFonts w:ascii="宋体" w:hAnsi="宋体" w:cs="宋体" w:hint="eastAsia"/>
          <w:sz w:val="24"/>
          <w:u w:val="single"/>
        </w:rPr>
        <w:t xml:space="preserve">      </w:t>
      </w:r>
      <w:r w:rsidRPr="00A4136F">
        <w:rPr>
          <w:rFonts w:ascii="宋体" w:hAnsi="宋体" w:cs="宋体" w:hint="eastAsia"/>
          <w:sz w:val="24"/>
          <w:lang w:val="en-GB"/>
        </w:rPr>
        <w:t>年</w:t>
      </w:r>
      <w:r w:rsidRPr="00A4136F">
        <w:rPr>
          <w:rFonts w:ascii="宋体" w:hAnsi="宋体" w:cs="宋体" w:hint="eastAsia"/>
          <w:sz w:val="24"/>
          <w:u w:val="single"/>
        </w:rPr>
        <w:t xml:space="preserve">    </w:t>
      </w:r>
      <w:r w:rsidRPr="00A4136F">
        <w:rPr>
          <w:rFonts w:ascii="宋体" w:hAnsi="宋体" w:cs="宋体" w:hint="eastAsia"/>
          <w:sz w:val="24"/>
          <w:lang w:val="en-GB"/>
        </w:rPr>
        <w:t>月</w:t>
      </w:r>
      <w:r w:rsidRPr="00A4136F">
        <w:rPr>
          <w:rFonts w:ascii="宋体" w:hAnsi="宋体" w:cs="宋体" w:hint="eastAsia"/>
          <w:sz w:val="24"/>
          <w:u w:val="single"/>
        </w:rPr>
        <w:t xml:space="preserve">    </w:t>
      </w:r>
      <w:r w:rsidRPr="00A4136F">
        <w:rPr>
          <w:rFonts w:ascii="宋体" w:hAnsi="宋体" w:cs="宋体" w:hint="eastAsia"/>
          <w:sz w:val="24"/>
          <w:lang w:val="en-GB"/>
        </w:rPr>
        <w:t>日至</w:t>
      </w:r>
      <w:r w:rsidRPr="00A4136F">
        <w:rPr>
          <w:rFonts w:ascii="宋体" w:hAnsi="宋体" w:cs="宋体" w:hint="eastAsia"/>
          <w:sz w:val="24"/>
          <w:u w:val="single"/>
        </w:rPr>
        <w:t xml:space="preserve">      </w:t>
      </w:r>
      <w:r w:rsidRPr="00A4136F">
        <w:rPr>
          <w:rFonts w:ascii="宋体" w:hAnsi="宋体" w:cs="宋体" w:hint="eastAsia"/>
          <w:sz w:val="24"/>
          <w:lang w:val="en-GB"/>
        </w:rPr>
        <w:t>年</w:t>
      </w:r>
      <w:r w:rsidRPr="00A4136F">
        <w:rPr>
          <w:rFonts w:ascii="宋体" w:hAnsi="宋体" w:cs="宋体" w:hint="eastAsia"/>
          <w:sz w:val="24"/>
          <w:u w:val="single"/>
        </w:rPr>
        <w:t xml:space="preserve">    </w:t>
      </w:r>
      <w:r w:rsidRPr="00A4136F">
        <w:rPr>
          <w:rFonts w:ascii="宋体" w:hAnsi="宋体" w:cs="宋体" w:hint="eastAsia"/>
          <w:sz w:val="24"/>
          <w:lang w:val="en-GB"/>
        </w:rPr>
        <w:t>月</w:t>
      </w:r>
      <w:r w:rsidRPr="00A4136F">
        <w:rPr>
          <w:rFonts w:ascii="宋体" w:hAnsi="宋体" w:cs="宋体" w:hint="eastAsia"/>
          <w:sz w:val="24"/>
          <w:u w:val="single"/>
        </w:rPr>
        <w:t xml:space="preserve">    </w:t>
      </w:r>
      <w:r w:rsidRPr="00A4136F">
        <w:rPr>
          <w:rFonts w:ascii="宋体" w:hAnsi="宋体" w:cs="宋体" w:hint="eastAsia"/>
          <w:sz w:val="24"/>
          <w:lang w:val="en-GB"/>
        </w:rPr>
        <w:t>日内签字有效，特此声明。</w:t>
      </w:r>
    </w:p>
    <w:p w:rsidR="00AB5B07" w:rsidRPr="00A4136F" w:rsidRDefault="00AB5B07" w:rsidP="00485B24">
      <w:pPr>
        <w:spacing w:beforeLines="100" w:afterLines="100" w:line="440" w:lineRule="exact"/>
        <w:rPr>
          <w:rFonts w:ascii="宋体" w:hAnsi="宋体" w:cs="宋体"/>
          <w:sz w:val="24"/>
          <w:lang w:val="en-GB"/>
        </w:rPr>
      </w:pPr>
      <w:r w:rsidRPr="00A4136F">
        <w:rPr>
          <w:rFonts w:ascii="宋体" w:hAnsi="宋体" w:cs="宋体" w:hint="eastAsia"/>
          <w:sz w:val="24"/>
          <w:lang w:val="en-GB"/>
        </w:rPr>
        <w:t>法定代表人：</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bCs/>
          <w:sz w:val="24"/>
          <w:u w:val="single"/>
          <w:lang w:val="en-GB"/>
        </w:rPr>
        <w:t>（亲笔签名）</w:t>
      </w:r>
      <w:r w:rsidRPr="00A4136F">
        <w:rPr>
          <w:rFonts w:ascii="宋体" w:hAnsi="宋体" w:cs="宋体" w:hint="eastAsia"/>
          <w:sz w:val="24"/>
          <w:lang w:val="en-GB"/>
        </w:rPr>
        <w:t xml:space="preserve">  </w:t>
      </w:r>
      <w:r w:rsidRPr="00A4136F">
        <w:rPr>
          <w:rFonts w:ascii="宋体" w:hAnsi="宋体" w:cs="宋体" w:hint="eastAsia"/>
          <w:sz w:val="24"/>
        </w:rPr>
        <w:t xml:space="preserve">  </w:t>
      </w:r>
      <w:r w:rsidRPr="00A4136F">
        <w:rPr>
          <w:rFonts w:ascii="宋体" w:hAnsi="宋体" w:cs="宋体" w:hint="eastAsia"/>
          <w:sz w:val="24"/>
          <w:lang w:val="en-GB"/>
        </w:rPr>
        <w:t>联系电话：</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p>
    <w:p w:rsidR="00AB5B07" w:rsidRPr="00A4136F" w:rsidRDefault="00AB5B07" w:rsidP="00485B24">
      <w:pPr>
        <w:spacing w:beforeLines="100" w:afterLines="100" w:line="440" w:lineRule="exact"/>
        <w:rPr>
          <w:rFonts w:ascii="宋体" w:hAnsi="宋体" w:cs="宋体"/>
          <w:sz w:val="24"/>
          <w:lang w:val="en-GB"/>
        </w:rPr>
      </w:pPr>
      <w:r w:rsidRPr="00A4136F">
        <w:rPr>
          <w:rFonts w:ascii="宋体" w:hAnsi="宋体" w:cs="宋体" w:hint="eastAsia"/>
          <w:sz w:val="24"/>
          <w:lang w:val="en-GB"/>
        </w:rPr>
        <w:t>职    务：</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lang w:val="en-GB"/>
        </w:rPr>
        <w:t xml:space="preserve">  </w:t>
      </w:r>
      <w:r w:rsidRPr="00A4136F">
        <w:rPr>
          <w:rFonts w:ascii="宋体" w:hAnsi="宋体" w:cs="宋体" w:hint="eastAsia"/>
          <w:sz w:val="24"/>
        </w:rPr>
        <w:t xml:space="preserve">  </w:t>
      </w:r>
      <w:r w:rsidRPr="00A4136F">
        <w:rPr>
          <w:rFonts w:ascii="宋体" w:hAnsi="宋体" w:cs="宋体" w:hint="eastAsia"/>
          <w:sz w:val="24"/>
          <w:lang w:val="en-GB"/>
        </w:rPr>
        <w:t>身份证号码：</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p>
    <w:p w:rsidR="00AB5B07" w:rsidRPr="00A4136F" w:rsidRDefault="00AB5B07" w:rsidP="00485B24">
      <w:pPr>
        <w:spacing w:beforeLines="100" w:afterLines="100" w:line="440" w:lineRule="exact"/>
        <w:rPr>
          <w:rFonts w:ascii="宋体" w:hAnsi="宋体" w:cs="宋体"/>
          <w:sz w:val="24"/>
          <w:lang w:val="en-GB"/>
        </w:rPr>
      </w:pPr>
      <w:r w:rsidRPr="00A4136F">
        <w:rPr>
          <w:rFonts w:ascii="宋体" w:hAnsi="宋体" w:cs="宋体" w:hint="eastAsia"/>
          <w:sz w:val="24"/>
          <w:lang w:val="en-GB"/>
        </w:rPr>
        <w:t>公司名称：</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（公章）</w:t>
      </w:r>
      <w:r w:rsidRPr="00A4136F">
        <w:rPr>
          <w:rFonts w:ascii="宋体" w:hAnsi="宋体" w:cs="宋体" w:hint="eastAsia"/>
          <w:sz w:val="24"/>
          <w:lang w:val="en-GB"/>
        </w:rPr>
        <w:t xml:space="preserve">  </w:t>
      </w:r>
      <w:r w:rsidRPr="00A4136F">
        <w:rPr>
          <w:rFonts w:ascii="宋体" w:hAnsi="宋体" w:cs="宋体" w:hint="eastAsia"/>
          <w:sz w:val="24"/>
        </w:rPr>
        <w:t xml:space="preserve">  </w:t>
      </w:r>
      <w:r w:rsidRPr="00A4136F">
        <w:rPr>
          <w:rFonts w:ascii="宋体" w:hAnsi="宋体" w:cs="宋体" w:hint="eastAsia"/>
          <w:sz w:val="24"/>
          <w:lang w:val="en-GB"/>
        </w:rPr>
        <w:t>营业执照号码：</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p>
    <w:p w:rsidR="00AB5B07" w:rsidRPr="00A4136F" w:rsidRDefault="00AB5B07" w:rsidP="00485B24">
      <w:pPr>
        <w:spacing w:beforeLines="100" w:afterLines="100" w:line="440" w:lineRule="exact"/>
        <w:rPr>
          <w:rFonts w:ascii="宋体" w:hAnsi="宋体" w:cs="宋体"/>
          <w:sz w:val="24"/>
          <w:u w:val="single"/>
          <w:lang w:val="en-GB"/>
        </w:rPr>
      </w:pPr>
      <w:r w:rsidRPr="00A4136F">
        <w:rPr>
          <w:rFonts w:ascii="宋体" w:hAnsi="宋体" w:cs="宋体" w:hint="eastAsia"/>
          <w:sz w:val="24"/>
          <w:lang w:val="en-GB"/>
        </w:rPr>
        <w:t>被授权人：</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bCs/>
          <w:sz w:val="24"/>
          <w:u w:val="single"/>
          <w:lang w:val="en-GB"/>
        </w:rPr>
        <w:t>（亲笔签名）</w:t>
      </w:r>
      <w:r w:rsidRPr="00A4136F">
        <w:rPr>
          <w:rFonts w:ascii="宋体" w:hAnsi="宋体" w:cs="宋体" w:hint="eastAsia"/>
          <w:sz w:val="24"/>
          <w:lang w:val="en-GB"/>
        </w:rPr>
        <w:t xml:space="preserve">  </w:t>
      </w:r>
      <w:r w:rsidRPr="00A4136F">
        <w:rPr>
          <w:rFonts w:ascii="宋体" w:hAnsi="宋体" w:cs="宋体" w:hint="eastAsia"/>
          <w:sz w:val="24"/>
        </w:rPr>
        <w:t xml:space="preserve">  </w:t>
      </w:r>
      <w:r w:rsidRPr="00A4136F">
        <w:rPr>
          <w:rFonts w:ascii="宋体" w:hAnsi="宋体" w:cs="宋体" w:hint="eastAsia"/>
          <w:sz w:val="24"/>
          <w:lang w:val="en-GB"/>
        </w:rPr>
        <w:t>联系电话：</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p>
    <w:p w:rsidR="00AB5B07" w:rsidRPr="00A4136F" w:rsidRDefault="00AB5B07" w:rsidP="00485B24">
      <w:pPr>
        <w:spacing w:beforeLines="100" w:afterLines="100" w:line="440" w:lineRule="exact"/>
        <w:rPr>
          <w:rFonts w:ascii="宋体" w:hAnsi="宋体" w:cs="宋体"/>
          <w:sz w:val="24"/>
          <w:lang w:val="en-GB"/>
        </w:rPr>
      </w:pPr>
      <w:r w:rsidRPr="00A4136F">
        <w:rPr>
          <w:rFonts w:ascii="宋体" w:hAnsi="宋体" w:cs="宋体" w:hint="eastAsia"/>
          <w:sz w:val="24"/>
          <w:lang w:val="en-GB"/>
        </w:rPr>
        <w:t>职    务：</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lang w:val="en-GB"/>
        </w:rPr>
        <w:t xml:space="preserve">  </w:t>
      </w:r>
      <w:r w:rsidRPr="00A4136F">
        <w:rPr>
          <w:rFonts w:ascii="宋体" w:hAnsi="宋体" w:cs="宋体" w:hint="eastAsia"/>
          <w:sz w:val="24"/>
        </w:rPr>
        <w:t xml:space="preserve">  </w:t>
      </w:r>
      <w:r w:rsidRPr="00A4136F">
        <w:rPr>
          <w:rFonts w:ascii="宋体" w:hAnsi="宋体" w:cs="宋体" w:hint="eastAsia"/>
          <w:sz w:val="24"/>
          <w:lang w:val="en-GB"/>
        </w:rPr>
        <w:t>身份证号码：</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p>
    <w:p w:rsidR="00AB5B07" w:rsidRPr="00A4136F" w:rsidRDefault="00AB5B07" w:rsidP="00485B24">
      <w:pPr>
        <w:spacing w:beforeLines="100" w:afterLines="100" w:line="440" w:lineRule="exact"/>
        <w:rPr>
          <w:rFonts w:ascii="宋体" w:hAnsi="宋体" w:cs="宋体"/>
          <w:sz w:val="24"/>
          <w:lang w:val="en-GB"/>
        </w:rPr>
      </w:pPr>
      <w:r w:rsidRPr="00A4136F">
        <w:rPr>
          <w:rFonts w:ascii="宋体" w:hAnsi="宋体" w:cs="宋体" w:hint="eastAsia"/>
          <w:sz w:val="24"/>
          <w:lang w:val="en-GB"/>
        </w:rPr>
        <w:t>生效日期：</w:t>
      </w:r>
      <w:r w:rsidRPr="00A4136F">
        <w:rPr>
          <w:rFonts w:ascii="宋体" w:hAnsi="宋体" w:cs="宋体" w:hint="eastAsia"/>
          <w:sz w:val="24"/>
          <w:u w:val="single"/>
          <w:lang w:val="en-GB"/>
        </w:rPr>
        <w:t xml:space="preserve">    </w:t>
      </w:r>
      <w:r w:rsidRPr="00A4136F">
        <w:rPr>
          <w:rFonts w:ascii="宋体" w:hAnsi="宋体" w:cs="宋体" w:hint="eastAsia"/>
          <w:sz w:val="24"/>
          <w:u w:val="single"/>
        </w:rPr>
        <w:t xml:space="preserve"> </w:t>
      </w:r>
      <w:r w:rsidRPr="00A4136F">
        <w:rPr>
          <w:rFonts w:ascii="宋体" w:hAnsi="宋体" w:cs="宋体" w:hint="eastAsia"/>
          <w:sz w:val="24"/>
          <w:u w:val="single"/>
          <w:lang w:val="en-GB"/>
        </w:rPr>
        <w:t xml:space="preserve"> </w:t>
      </w:r>
      <w:r w:rsidRPr="00A4136F">
        <w:rPr>
          <w:rFonts w:ascii="宋体" w:hAnsi="宋体" w:cs="宋体" w:hint="eastAsia"/>
          <w:sz w:val="24"/>
          <w:lang w:val="en-GB"/>
        </w:rPr>
        <w:t>年</w:t>
      </w:r>
      <w:r w:rsidRPr="00A4136F">
        <w:rPr>
          <w:rFonts w:ascii="宋体" w:hAnsi="宋体" w:cs="宋体" w:hint="eastAsia"/>
          <w:sz w:val="24"/>
          <w:u w:val="single"/>
          <w:lang w:val="en-GB"/>
        </w:rPr>
        <w:t xml:space="preserve">    </w:t>
      </w:r>
      <w:r w:rsidRPr="00A4136F">
        <w:rPr>
          <w:rFonts w:ascii="宋体" w:hAnsi="宋体" w:cs="宋体" w:hint="eastAsia"/>
          <w:sz w:val="24"/>
          <w:lang w:val="en-GB"/>
        </w:rPr>
        <w:t>月</w:t>
      </w:r>
      <w:r w:rsidRPr="00A4136F">
        <w:rPr>
          <w:rFonts w:ascii="宋体" w:hAnsi="宋体" w:cs="宋体" w:hint="eastAsia"/>
          <w:sz w:val="24"/>
          <w:u w:val="single"/>
          <w:lang w:val="en-GB"/>
        </w:rPr>
        <w:t xml:space="preserve">    </w:t>
      </w:r>
      <w:r w:rsidRPr="00A4136F">
        <w:rPr>
          <w:rFonts w:ascii="宋体" w:hAnsi="宋体" w:cs="宋体" w:hint="eastAsia"/>
          <w:sz w:val="24"/>
          <w:lang w:val="en-GB"/>
        </w:rPr>
        <w:t>日</w:t>
      </w:r>
    </w:p>
    <w:p w:rsidR="00AB5B07" w:rsidRPr="00A4136F" w:rsidRDefault="00AB5B07">
      <w:pPr>
        <w:spacing w:line="440" w:lineRule="exact"/>
        <w:ind w:firstLineChars="200" w:firstLine="480"/>
        <w:rPr>
          <w:rFonts w:ascii="宋体" w:hAnsi="宋体" w:cs="宋体"/>
          <w:sz w:val="24"/>
          <w:lang w:val="en-GB"/>
        </w:rPr>
      </w:pPr>
    </w:p>
    <w:p w:rsidR="00AB5B07" w:rsidRPr="00A4136F" w:rsidRDefault="00AB5B07">
      <w:pPr>
        <w:spacing w:line="440" w:lineRule="exact"/>
        <w:ind w:firstLineChars="200" w:firstLine="480"/>
        <w:rPr>
          <w:rFonts w:ascii="宋体" w:hAnsi="宋体" w:cs="宋体"/>
          <w:sz w:val="24"/>
          <w:lang w:val="en-GB"/>
        </w:rPr>
      </w:pPr>
    </w:p>
    <w:p w:rsidR="00AB5B07" w:rsidRPr="00A4136F" w:rsidRDefault="00AB5B07">
      <w:pPr>
        <w:spacing w:line="440" w:lineRule="exact"/>
        <w:rPr>
          <w:rFonts w:ascii="宋体" w:hAnsi="宋体" w:cs="宋体"/>
          <w:sz w:val="24"/>
          <w:lang w:val="en-GB"/>
        </w:rPr>
      </w:pPr>
      <w:r w:rsidRPr="00A4136F">
        <w:rPr>
          <w:rFonts w:ascii="宋体" w:hAnsi="宋体" w:cs="宋体" w:hint="eastAsia"/>
          <w:sz w:val="24"/>
          <w:lang w:val="en-GB"/>
        </w:rPr>
        <w:t>附：法定代表人身份证及授权人身份证复印件</w:t>
      </w:r>
    </w:p>
    <w:p w:rsidR="00AB5B07" w:rsidRPr="00A4136F" w:rsidRDefault="00AB5B07">
      <w:pPr>
        <w:spacing w:line="440" w:lineRule="exact"/>
        <w:ind w:firstLineChars="200" w:firstLine="480"/>
        <w:rPr>
          <w:rFonts w:ascii="宋体" w:hAnsi="宋体" w:cs="宋体"/>
          <w:sz w:val="24"/>
          <w:lang w:val="en-GB"/>
        </w:rPr>
      </w:pPr>
    </w:p>
    <w:p w:rsidR="00AB5B07" w:rsidRPr="00A4136F" w:rsidRDefault="00AB5B07">
      <w:pPr>
        <w:spacing w:line="440" w:lineRule="exact"/>
        <w:ind w:firstLineChars="200" w:firstLine="480"/>
        <w:rPr>
          <w:rFonts w:ascii="宋体" w:hAnsi="宋体" w:cs="宋体"/>
          <w:sz w:val="24"/>
          <w:lang w:val="en-GB"/>
        </w:rPr>
      </w:pPr>
    </w:p>
    <w:p w:rsidR="00AB5B07" w:rsidRPr="00A4136F" w:rsidRDefault="00AB5B07">
      <w:pPr>
        <w:spacing w:line="440" w:lineRule="exact"/>
        <w:ind w:firstLineChars="200" w:firstLine="480"/>
        <w:rPr>
          <w:rFonts w:ascii="宋体" w:hAnsi="宋体" w:cs="宋体"/>
          <w:sz w:val="24"/>
          <w:lang w:val="en-GB"/>
        </w:rPr>
      </w:pPr>
    </w:p>
    <w:p w:rsidR="00AB5B07" w:rsidRPr="00A4136F" w:rsidRDefault="00AB5B07">
      <w:pPr>
        <w:spacing w:line="440" w:lineRule="exact"/>
        <w:ind w:firstLineChars="200" w:firstLine="480"/>
        <w:rPr>
          <w:rFonts w:ascii="宋体" w:hAnsi="宋体" w:cs="宋体"/>
          <w:sz w:val="24"/>
          <w:lang w:val="en-GB"/>
        </w:rPr>
      </w:pPr>
    </w:p>
    <w:p w:rsidR="00AB5B07" w:rsidRPr="00A4136F" w:rsidRDefault="00AB5B07">
      <w:pPr>
        <w:spacing w:line="440" w:lineRule="exact"/>
        <w:jc w:val="center"/>
        <w:rPr>
          <w:rFonts w:ascii="宋体" w:hAnsi="宋体" w:cs="宋体"/>
          <w:b/>
          <w:bCs/>
          <w:sz w:val="24"/>
          <w:lang w:val="en-GB"/>
        </w:rPr>
      </w:pPr>
    </w:p>
    <w:p w:rsidR="00AB5B07" w:rsidRPr="00A4136F" w:rsidRDefault="00AB5B07">
      <w:pPr>
        <w:spacing w:line="440" w:lineRule="exact"/>
        <w:jc w:val="center"/>
        <w:rPr>
          <w:rFonts w:ascii="宋体" w:hAnsi="宋体" w:cs="宋体"/>
          <w:b/>
          <w:bCs/>
          <w:sz w:val="24"/>
          <w:lang w:val="en-GB"/>
        </w:rPr>
      </w:pPr>
    </w:p>
    <w:p w:rsidR="00AB5B07" w:rsidRPr="00A4136F" w:rsidRDefault="00AB5B07">
      <w:pPr>
        <w:spacing w:line="440" w:lineRule="exact"/>
        <w:jc w:val="center"/>
        <w:rPr>
          <w:rFonts w:ascii="宋体" w:hAnsi="宋体" w:cs="宋体"/>
          <w:b/>
          <w:bCs/>
          <w:sz w:val="24"/>
          <w:lang w:val="en-GB"/>
        </w:rPr>
      </w:pPr>
      <w:r w:rsidRPr="00A4136F">
        <w:rPr>
          <w:rFonts w:ascii="宋体" w:hAnsi="宋体" w:cs="宋体" w:hint="eastAsia"/>
          <w:b/>
          <w:bCs/>
          <w:sz w:val="24"/>
          <w:lang w:val="en-GB"/>
        </w:rPr>
        <w:t>注：本授权书内容不得擅自修改。</w:t>
      </w:r>
    </w:p>
    <w:p w:rsidR="00AB5B07" w:rsidRPr="00A4136F" w:rsidRDefault="00AB5B07">
      <w:pPr>
        <w:spacing w:line="440" w:lineRule="exact"/>
        <w:rPr>
          <w:rFonts w:ascii="宋体" w:hAnsi="宋体" w:cs="宋体"/>
          <w:b/>
          <w:bCs/>
          <w:sz w:val="24"/>
          <w:lang w:val="en-GB"/>
        </w:rPr>
      </w:pPr>
    </w:p>
    <w:p w:rsidR="00AB5B07" w:rsidRPr="00A4136F" w:rsidRDefault="00AB5B07">
      <w:pPr>
        <w:pStyle w:val="2"/>
        <w:rPr>
          <w:rFonts w:ascii="宋体" w:eastAsia="宋体" w:hAnsi="宋体"/>
        </w:rPr>
      </w:pPr>
      <w:r w:rsidRPr="00A4136F">
        <w:rPr>
          <w:rFonts w:ascii="宋体" w:eastAsia="宋体" w:hAnsi="宋体" w:cs="宋体" w:hint="eastAsia"/>
          <w:bCs w:val="0"/>
          <w:sz w:val="30"/>
          <w:szCs w:val="30"/>
        </w:rPr>
        <w:lastRenderedPageBreak/>
        <w:t xml:space="preserve">                     </w:t>
      </w:r>
      <w:bookmarkStart w:id="97" w:name="_Toc434678190"/>
      <w:r w:rsidRPr="00A4136F">
        <w:rPr>
          <w:rFonts w:ascii="宋体" w:eastAsia="宋体" w:hAnsi="宋体" w:cs="宋体" w:hint="eastAsia"/>
          <w:bCs w:val="0"/>
          <w:sz w:val="30"/>
          <w:szCs w:val="30"/>
        </w:rPr>
        <w:t>三、</w:t>
      </w:r>
      <w:r w:rsidRPr="00A4136F">
        <w:rPr>
          <w:rFonts w:ascii="宋体" w:eastAsia="宋体" w:hAnsi="宋体" w:hint="eastAsia"/>
          <w:bCs w:val="0"/>
        </w:rPr>
        <w:t>资格申明信</w:t>
      </w:r>
      <w:bookmarkEnd w:id="97"/>
    </w:p>
    <w:p w:rsidR="00AB5B07" w:rsidRPr="00A4136F" w:rsidRDefault="00AB5B07">
      <w:pPr>
        <w:spacing w:line="560" w:lineRule="exact"/>
        <w:rPr>
          <w:rFonts w:ascii="宋体" w:hAnsi="宋体" w:cs="宋体"/>
          <w:b/>
          <w:bCs/>
          <w:sz w:val="24"/>
          <w:u w:val="single"/>
        </w:rPr>
      </w:pPr>
      <w:r w:rsidRPr="00A4136F">
        <w:rPr>
          <w:rFonts w:ascii="宋体" w:hAnsi="宋体" w:cs="宋体" w:hint="eastAsia"/>
          <w:b/>
          <w:bCs/>
          <w:sz w:val="24"/>
        </w:rPr>
        <w:t xml:space="preserve">致: </w:t>
      </w:r>
      <w:r w:rsidR="0093359B">
        <w:rPr>
          <w:rFonts w:ascii="宋体" w:hAnsi="宋体" w:cs="宋体" w:hint="eastAsia"/>
          <w:b/>
          <w:bCs/>
          <w:sz w:val="24"/>
        </w:rPr>
        <w:t>海口园和物业管理有限公司</w:t>
      </w:r>
      <w:r w:rsidRPr="00A4136F">
        <w:rPr>
          <w:rFonts w:ascii="宋体" w:hAnsi="宋体" w:cs="宋体" w:hint="eastAsia"/>
          <w:b/>
          <w:bCs/>
          <w:sz w:val="24"/>
        </w:rPr>
        <w:t>、</w:t>
      </w:r>
      <w:r w:rsidR="00B54DD2">
        <w:rPr>
          <w:rFonts w:ascii="宋体" w:hAnsi="宋体" w:cs="宋体" w:hint="eastAsia"/>
          <w:b/>
          <w:bCs/>
          <w:sz w:val="24"/>
        </w:rPr>
        <w:t>法正项目管理集团有限公司</w:t>
      </w:r>
    </w:p>
    <w:p w:rsidR="00AB5B07" w:rsidRPr="00A4136F" w:rsidRDefault="00AB5B07">
      <w:pPr>
        <w:spacing w:line="560" w:lineRule="exact"/>
        <w:ind w:firstLine="576"/>
        <w:rPr>
          <w:rFonts w:ascii="宋体" w:hAnsi="宋体" w:cs="宋体"/>
          <w:b/>
          <w:bCs/>
          <w:sz w:val="24"/>
          <w:u w:val="single"/>
          <w:lang w:val="en-GB"/>
        </w:rPr>
      </w:pPr>
      <w:r w:rsidRPr="00A4136F">
        <w:rPr>
          <w:rFonts w:ascii="宋体" w:hAnsi="宋体" w:hint="eastAsia"/>
          <w:sz w:val="24"/>
        </w:rPr>
        <w:t>为响应</w:t>
      </w:r>
      <w:r w:rsidRPr="00A4136F">
        <w:rPr>
          <w:rFonts w:ascii="宋体" w:hAnsi="宋体" w:cs="宋体" w:hint="eastAsia"/>
          <w:sz w:val="24"/>
        </w:rPr>
        <w:t>贵公司组织的</w:t>
      </w:r>
      <w:r w:rsidR="0093359B">
        <w:rPr>
          <w:rFonts w:ascii="宋体" w:hAnsi="宋体" w:cs="宋体" w:hint="eastAsia"/>
          <w:b/>
          <w:bCs/>
          <w:kern w:val="0"/>
          <w:sz w:val="24"/>
          <w:u w:val="single"/>
          <w:lang w:val="en-GB"/>
        </w:rPr>
        <w:t>南苑大厦旧梯改造更新工程</w:t>
      </w:r>
      <w:r w:rsidRPr="00A4136F">
        <w:rPr>
          <w:rFonts w:ascii="宋体" w:hAnsi="宋体" w:cs="宋体" w:hint="eastAsia"/>
          <w:b/>
          <w:bCs/>
          <w:kern w:val="0"/>
          <w:sz w:val="24"/>
          <w:u w:val="single"/>
          <w:lang w:val="en-GB"/>
        </w:rPr>
        <w:t>（</w:t>
      </w:r>
      <w:r w:rsidRPr="00A4136F">
        <w:rPr>
          <w:rFonts w:ascii="宋体" w:hAnsi="宋体" w:cs="宋体" w:hint="eastAsia"/>
          <w:b/>
          <w:bCs/>
          <w:sz w:val="24"/>
          <w:u w:val="single"/>
          <w:lang w:val="en-GB"/>
        </w:rPr>
        <w:t>项目编号：</w:t>
      </w:r>
      <w:r w:rsidR="00001381" w:rsidRPr="00001381">
        <w:rPr>
          <w:rFonts w:ascii="宋体" w:hAnsi="宋体" w:cs="宋体" w:hint="eastAsia"/>
          <w:b/>
          <w:bCs/>
          <w:kern w:val="0"/>
          <w:sz w:val="24"/>
          <w:u w:val="single"/>
          <w:lang w:val="en-GB"/>
        </w:rPr>
        <w:t>FZJTHN-CG-201701</w:t>
      </w:r>
      <w:r w:rsidR="001C4368">
        <w:rPr>
          <w:rFonts w:ascii="宋体" w:hAnsi="宋体" w:cs="宋体" w:hint="eastAsia"/>
          <w:b/>
          <w:bCs/>
          <w:kern w:val="0"/>
          <w:sz w:val="24"/>
          <w:u w:val="single"/>
          <w:lang w:val="en-GB"/>
        </w:rPr>
        <w:t>9</w:t>
      </w:r>
      <w:r w:rsidRPr="00A4136F">
        <w:rPr>
          <w:rFonts w:ascii="宋体" w:hAnsi="宋体" w:cs="宋体" w:hint="eastAsia"/>
          <w:b/>
          <w:bCs/>
          <w:kern w:val="0"/>
          <w:sz w:val="24"/>
          <w:u w:val="single"/>
          <w:lang w:val="en-GB"/>
        </w:rPr>
        <w:t>）</w:t>
      </w:r>
      <w:r w:rsidRPr="00A4136F">
        <w:rPr>
          <w:rFonts w:ascii="宋体" w:hAnsi="宋体" w:hint="eastAsia"/>
          <w:sz w:val="24"/>
        </w:rPr>
        <w:t>货物及服务的</w:t>
      </w:r>
      <w:r w:rsidRPr="00A4136F">
        <w:rPr>
          <w:rFonts w:ascii="宋体" w:hAnsi="宋体" w:cs="宋体" w:hint="eastAsia"/>
          <w:sz w:val="24"/>
        </w:rPr>
        <w:t>招标采购活动</w:t>
      </w:r>
      <w:r w:rsidRPr="00A4136F">
        <w:rPr>
          <w:rFonts w:ascii="宋体" w:hAnsi="宋体" w:hint="eastAsia"/>
          <w:sz w:val="24"/>
        </w:rPr>
        <w:t>,我公司愿意参与投标。</w:t>
      </w:r>
    </w:p>
    <w:p w:rsidR="00AB5B07" w:rsidRPr="00A4136F" w:rsidRDefault="00AB5B07">
      <w:pPr>
        <w:spacing w:line="560" w:lineRule="exact"/>
        <w:ind w:firstLine="576"/>
        <w:rPr>
          <w:rFonts w:ascii="宋体" w:hAnsi="宋体"/>
          <w:sz w:val="24"/>
        </w:rPr>
      </w:pPr>
      <w:r w:rsidRPr="00A4136F">
        <w:rPr>
          <w:rFonts w:ascii="宋体" w:hAnsi="宋体" w:hint="eastAsia"/>
          <w:sz w:val="24"/>
        </w:rPr>
        <w:t>我公司在法律、财务和运作上是符合招标文件对投标人的资格要求,提供“用户需求书”中全部的货物及相关服务,提交所有文件和全部说明是真实的和正确的。</w:t>
      </w:r>
    </w:p>
    <w:p w:rsidR="00AB5B07" w:rsidRPr="00A4136F" w:rsidRDefault="00AB5B07">
      <w:pPr>
        <w:spacing w:line="560" w:lineRule="exact"/>
        <w:ind w:firstLine="576"/>
        <w:rPr>
          <w:rFonts w:ascii="宋体" w:hAnsi="宋体"/>
          <w:sz w:val="24"/>
        </w:rPr>
      </w:pPr>
      <w:r w:rsidRPr="00A4136F">
        <w:rPr>
          <w:rFonts w:ascii="宋体" w:hAnsi="宋体" w:hint="eastAsia"/>
          <w:sz w:val="24"/>
        </w:rPr>
        <w:t>我公司理解贵公司可能还要求提供更进一步的资格资料,并愿意应贵公司的要求提交。</w:t>
      </w:r>
    </w:p>
    <w:p w:rsidR="00AB5B07" w:rsidRPr="00A4136F" w:rsidRDefault="00AB5B07">
      <w:pPr>
        <w:spacing w:line="560" w:lineRule="exact"/>
        <w:ind w:firstLine="576"/>
        <w:rPr>
          <w:rFonts w:ascii="宋体" w:hAnsi="宋体"/>
          <w:sz w:val="24"/>
        </w:rPr>
      </w:pPr>
      <w:r w:rsidRPr="00A4136F">
        <w:rPr>
          <w:rFonts w:ascii="宋体" w:hAnsi="宋体" w:hint="eastAsia"/>
          <w:sz w:val="24"/>
        </w:rPr>
        <w:t>我公司在参加本次政府采购活动前三年内，</w:t>
      </w:r>
      <w:r w:rsidRPr="00A4136F">
        <w:rPr>
          <w:rFonts w:ascii="宋体" w:hAnsi="宋体" w:cs="宋体" w:hint="eastAsia"/>
          <w:bCs/>
          <w:kern w:val="0"/>
          <w:sz w:val="24"/>
          <w:lang w:val="en-GB"/>
        </w:rPr>
        <w:t>在经营活动中没有重大事故、违法记录</w:t>
      </w:r>
      <w:r w:rsidRPr="00A4136F">
        <w:rPr>
          <w:rFonts w:ascii="宋体" w:hAnsi="宋体" w:hint="eastAsia"/>
          <w:sz w:val="24"/>
        </w:rPr>
        <w:t>。</w:t>
      </w:r>
    </w:p>
    <w:p w:rsidR="00AB5B07" w:rsidRPr="00A4136F" w:rsidRDefault="00AB5B07">
      <w:pPr>
        <w:spacing w:line="500" w:lineRule="exact"/>
        <w:ind w:firstLine="576"/>
        <w:rPr>
          <w:rFonts w:ascii="宋体" w:hAnsi="宋体"/>
          <w:sz w:val="24"/>
        </w:rPr>
      </w:pPr>
    </w:p>
    <w:p w:rsidR="00AB5B07" w:rsidRPr="00A4136F" w:rsidRDefault="00AB5B07" w:rsidP="004E475F">
      <w:pPr>
        <w:pStyle w:val="ab"/>
        <w:spacing w:line="600" w:lineRule="exact"/>
        <w:ind w:firstLineChars="175" w:firstLine="368"/>
        <w:rPr>
          <w:rFonts w:ascii="宋体" w:hAnsi="宋体"/>
        </w:rPr>
      </w:pPr>
    </w:p>
    <w:p w:rsidR="00AB5B07" w:rsidRPr="00A4136F" w:rsidRDefault="00AB5B07">
      <w:pPr>
        <w:pStyle w:val="ab"/>
        <w:rPr>
          <w:rFonts w:ascii="宋体" w:hAnsi="宋体"/>
        </w:rPr>
      </w:pPr>
    </w:p>
    <w:p w:rsidR="00AB5B07" w:rsidRPr="00A4136F" w:rsidRDefault="00AB5B07">
      <w:pPr>
        <w:pStyle w:val="ab"/>
        <w:rPr>
          <w:rFonts w:ascii="宋体" w:hAnsi="宋体"/>
        </w:rPr>
      </w:pPr>
    </w:p>
    <w:p w:rsidR="00AB5B07" w:rsidRPr="00A4136F" w:rsidRDefault="00AB5B07">
      <w:pPr>
        <w:adjustRightInd w:val="0"/>
        <w:snapToGrid w:val="0"/>
        <w:spacing w:line="720" w:lineRule="auto"/>
        <w:ind w:rightChars="100" w:right="210"/>
        <w:rPr>
          <w:rFonts w:ascii="宋体" w:hAnsi="宋体"/>
        </w:rPr>
      </w:pPr>
      <w:r w:rsidRPr="00A4136F">
        <w:rPr>
          <w:rFonts w:ascii="宋体" w:hAnsi="宋体" w:hint="eastAsia"/>
          <w:sz w:val="24"/>
        </w:rPr>
        <w:t>投标人</w:t>
      </w:r>
      <w:r w:rsidRPr="00A4136F">
        <w:rPr>
          <w:rFonts w:ascii="宋体" w:hAnsi="宋体" w:hint="eastAsia"/>
          <w:iCs/>
          <w:sz w:val="24"/>
        </w:rPr>
        <w:t>（填写名称并盖章）</w:t>
      </w:r>
      <w:r w:rsidRPr="00A4136F">
        <w:rPr>
          <w:rFonts w:ascii="宋体" w:hAnsi="宋体" w:hint="eastAsia"/>
          <w:sz w:val="24"/>
        </w:rPr>
        <w:t>：</w:t>
      </w:r>
      <w:r w:rsidRPr="00A4136F">
        <w:rPr>
          <w:rFonts w:ascii="宋体" w:hAnsi="宋体" w:hint="eastAsia"/>
          <w:sz w:val="24"/>
          <w:u w:val="single"/>
        </w:rPr>
        <w:t xml:space="preserve">                    </w:t>
      </w:r>
      <w:r w:rsidRPr="00A4136F">
        <w:rPr>
          <w:rFonts w:ascii="宋体" w:hAnsi="宋体" w:hint="eastAsia"/>
          <w:iCs/>
          <w:sz w:val="24"/>
        </w:rPr>
        <w:t xml:space="preserve">  </w:t>
      </w:r>
    </w:p>
    <w:p w:rsidR="00AB5B07" w:rsidRPr="00A4136F" w:rsidRDefault="00AB5B07">
      <w:pPr>
        <w:adjustRightInd w:val="0"/>
        <w:snapToGrid w:val="0"/>
        <w:spacing w:line="720" w:lineRule="auto"/>
        <w:ind w:rightChars="100" w:right="210"/>
        <w:rPr>
          <w:rFonts w:ascii="宋体" w:hAnsi="宋体"/>
          <w:sz w:val="24"/>
        </w:rPr>
      </w:pPr>
      <w:r w:rsidRPr="00A4136F">
        <w:rPr>
          <w:rFonts w:ascii="宋体" w:hAnsi="宋体" w:hint="eastAsia"/>
          <w:sz w:val="24"/>
        </w:rPr>
        <w:t>法定代表人或授权委托人（签字）：</w:t>
      </w:r>
      <w:r w:rsidRPr="00A4136F">
        <w:rPr>
          <w:rFonts w:ascii="宋体" w:hAnsi="宋体" w:hint="eastAsia"/>
          <w:sz w:val="24"/>
          <w:u w:val="single"/>
        </w:rPr>
        <w:t xml:space="preserve">              </w:t>
      </w:r>
    </w:p>
    <w:p w:rsidR="00AB5B07" w:rsidRPr="00A4136F" w:rsidRDefault="00AB5B07">
      <w:pPr>
        <w:adjustRightInd w:val="0"/>
        <w:snapToGrid w:val="0"/>
        <w:spacing w:line="720" w:lineRule="auto"/>
        <w:ind w:rightChars="100" w:right="210"/>
        <w:rPr>
          <w:rFonts w:ascii="宋体" w:hAnsi="宋体"/>
          <w:sz w:val="24"/>
          <w:u w:val="single"/>
        </w:rPr>
      </w:pPr>
      <w:r w:rsidRPr="00A4136F">
        <w:rPr>
          <w:rFonts w:ascii="宋体" w:hAnsi="宋体" w:hint="eastAsia"/>
          <w:sz w:val="24"/>
        </w:rPr>
        <w:t>日期：</w:t>
      </w:r>
      <w:r w:rsidRPr="00A4136F">
        <w:rPr>
          <w:rFonts w:ascii="宋体" w:hAnsi="宋体" w:hint="eastAsia"/>
          <w:sz w:val="24"/>
          <w:u w:val="single"/>
        </w:rPr>
        <w:t xml:space="preserve">                                       </w:t>
      </w:r>
    </w:p>
    <w:p w:rsidR="00AB5B07" w:rsidRPr="00A4136F" w:rsidRDefault="00AB5B07">
      <w:pPr>
        <w:adjustRightInd w:val="0"/>
        <w:snapToGrid w:val="0"/>
        <w:spacing w:line="720" w:lineRule="auto"/>
        <w:ind w:rightChars="100" w:right="210"/>
        <w:rPr>
          <w:rFonts w:ascii="宋体" w:hAnsi="宋体"/>
          <w:sz w:val="24"/>
          <w:u w:val="single"/>
        </w:rPr>
      </w:pPr>
    </w:p>
    <w:p w:rsidR="00AB5B07" w:rsidRPr="00A4136F" w:rsidRDefault="00AB5B07">
      <w:pPr>
        <w:adjustRightInd w:val="0"/>
        <w:snapToGrid w:val="0"/>
        <w:spacing w:line="720" w:lineRule="auto"/>
        <w:ind w:rightChars="100" w:right="210"/>
        <w:rPr>
          <w:rFonts w:ascii="宋体" w:hAnsi="宋体"/>
          <w:sz w:val="24"/>
          <w:u w:val="single"/>
        </w:rPr>
      </w:pPr>
    </w:p>
    <w:p w:rsidR="00AB5B07" w:rsidRPr="00A4136F" w:rsidRDefault="00AB5B07">
      <w:pPr>
        <w:adjustRightInd w:val="0"/>
        <w:snapToGrid w:val="0"/>
        <w:spacing w:line="720" w:lineRule="auto"/>
        <w:ind w:rightChars="100" w:right="210"/>
        <w:rPr>
          <w:rFonts w:ascii="宋体" w:hAnsi="宋体"/>
          <w:sz w:val="24"/>
          <w:u w:val="single"/>
        </w:rPr>
      </w:pPr>
    </w:p>
    <w:p w:rsidR="00AB5B07" w:rsidRPr="00A4136F" w:rsidRDefault="00AB5B07">
      <w:pPr>
        <w:adjustRightInd w:val="0"/>
        <w:snapToGrid w:val="0"/>
        <w:spacing w:line="720" w:lineRule="auto"/>
        <w:ind w:rightChars="100" w:right="210"/>
        <w:rPr>
          <w:rFonts w:ascii="宋体" w:hAnsi="宋体"/>
          <w:sz w:val="24"/>
          <w:u w:val="single"/>
        </w:rPr>
      </w:pPr>
    </w:p>
    <w:p w:rsidR="00AB5B07" w:rsidRPr="00A4136F" w:rsidRDefault="00AB5B07" w:rsidP="00485B24">
      <w:pPr>
        <w:spacing w:afterLines="50" w:line="440" w:lineRule="exact"/>
        <w:jc w:val="center"/>
        <w:rPr>
          <w:rFonts w:ascii="宋体" w:hAnsi="宋体" w:cs="宋体"/>
          <w:b/>
          <w:sz w:val="30"/>
          <w:szCs w:val="30"/>
        </w:rPr>
      </w:pPr>
      <w:r w:rsidRPr="00A4136F">
        <w:rPr>
          <w:rFonts w:ascii="宋体" w:hAnsi="宋体" w:cs="宋体" w:hint="eastAsia"/>
          <w:b/>
          <w:bCs/>
          <w:sz w:val="30"/>
          <w:szCs w:val="30"/>
        </w:rPr>
        <w:lastRenderedPageBreak/>
        <w:t>四、</w:t>
      </w:r>
      <w:r w:rsidRPr="00A4136F">
        <w:rPr>
          <w:rFonts w:ascii="宋体" w:hAnsi="宋体" w:cs="宋体" w:hint="eastAsia"/>
          <w:b/>
          <w:sz w:val="30"/>
          <w:szCs w:val="30"/>
        </w:rPr>
        <w:t>投标一览表</w:t>
      </w:r>
    </w:p>
    <w:p w:rsidR="00AB5B07" w:rsidRPr="00A4136F" w:rsidRDefault="00AB5B07">
      <w:pPr>
        <w:spacing w:line="520" w:lineRule="exact"/>
        <w:rPr>
          <w:rFonts w:ascii="宋体" w:hAnsi="宋体" w:cs="宋体"/>
          <w:b/>
          <w:bCs/>
          <w:sz w:val="24"/>
          <w:u w:val="single"/>
          <w:lang w:val="en-GB"/>
        </w:rPr>
      </w:pPr>
      <w:r w:rsidRPr="00A4136F">
        <w:rPr>
          <w:rFonts w:ascii="宋体" w:hAnsi="宋体" w:cs="宋体" w:hint="eastAsia"/>
          <w:b/>
          <w:bCs/>
          <w:sz w:val="24"/>
          <w:lang w:val="en-GB"/>
        </w:rPr>
        <w:t>项目编号：</w:t>
      </w:r>
      <w:r w:rsidR="00001381" w:rsidRPr="00001381">
        <w:rPr>
          <w:rFonts w:ascii="宋体" w:hAnsi="宋体" w:cs="宋体" w:hint="eastAsia"/>
          <w:b/>
          <w:bCs/>
          <w:sz w:val="24"/>
          <w:lang w:val="en-GB"/>
        </w:rPr>
        <w:t>FZJTHN-CG-201701</w:t>
      </w:r>
      <w:r w:rsidR="001C4368">
        <w:rPr>
          <w:rFonts w:ascii="宋体" w:hAnsi="宋体" w:cs="宋体" w:hint="eastAsia"/>
          <w:b/>
          <w:bCs/>
          <w:sz w:val="24"/>
          <w:lang w:val="en-GB"/>
        </w:rPr>
        <w:t>9</w:t>
      </w:r>
    </w:p>
    <w:p w:rsidR="00AB5B07" w:rsidRPr="00A4136F" w:rsidRDefault="00AB5B07">
      <w:pPr>
        <w:spacing w:line="520" w:lineRule="exact"/>
        <w:rPr>
          <w:rFonts w:ascii="宋体" w:hAnsi="宋体"/>
          <w:b/>
          <w:sz w:val="24"/>
        </w:rPr>
      </w:pPr>
      <w:r w:rsidRPr="00A4136F">
        <w:rPr>
          <w:rFonts w:ascii="宋体" w:hAnsi="宋体" w:cs="宋体" w:hint="eastAsia"/>
          <w:b/>
          <w:bCs/>
          <w:sz w:val="24"/>
          <w:lang w:val="en-GB"/>
        </w:rPr>
        <w:t>项目名称：</w:t>
      </w:r>
      <w:r w:rsidR="0093359B">
        <w:rPr>
          <w:rFonts w:ascii="宋体" w:hAnsi="宋体" w:cs="宋体" w:hint="eastAsia"/>
          <w:b/>
          <w:bCs/>
          <w:sz w:val="24"/>
          <w:lang w:val="en-GB"/>
        </w:rPr>
        <w:t>南苑大厦旧梯改造更新工程</w:t>
      </w:r>
      <w:r w:rsidRPr="00A4136F">
        <w:rPr>
          <w:rFonts w:ascii="宋体" w:hAnsi="宋体" w:hint="eastAsia"/>
          <w:b/>
          <w:sz w:val="24"/>
        </w:rPr>
        <w:t xml:space="preserve">                          单位：人民币元</w:t>
      </w:r>
    </w:p>
    <w:tbl>
      <w:tblPr>
        <w:tblW w:w="9659" w:type="dxa"/>
        <w:tblInd w:w="-547" w:type="dxa"/>
        <w:tblLayout w:type="fixed"/>
        <w:tblCellMar>
          <w:left w:w="30" w:type="dxa"/>
          <w:right w:w="30" w:type="dxa"/>
        </w:tblCellMar>
        <w:tblLook w:val="0000"/>
      </w:tblPr>
      <w:tblGrid>
        <w:gridCol w:w="709"/>
        <w:gridCol w:w="1701"/>
        <w:gridCol w:w="1843"/>
        <w:gridCol w:w="709"/>
        <w:gridCol w:w="708"/>
        <w:gridCol w:w="1276"/>
        <w:gridCol w:w="1276"/>
        <w:gridCol w:w="1437"/>
      </w:tblGrid>
      <w:tr w:rsidR="006A574E" w:rsidTr="008D54A2">
        <w:trPr>
          <w:trHeight w:hRule="exact" w:val="788"/>
        </w:trPr>
        <w:tc>
          <w:tcPr>
            <w:tcW w:w="709" w:type="dxa"/>
            <w:tcBorders>
              <w:top w:val="single" w:sz="8" w:space="0" w:color="000000"/>
              <w:left w:val="single" w:sz="8" w:space="0" w:color="000000"/>
              <w:bottom w:val="single" w:sz="8" w:space="0" w:color="000000"/>
            </w:tcBorders>
            <w:vAlign w:val="center"/>
          </w:tcPr>
          <w:p w:rsidR="006A574E" w:rsidRDefault="006A574E" w:rsidP="008D54A2">
            <w:pPr>
              <w:autoSpaceDE w:val="0"/>
              <w:jc w:val="center"/>
              <w:rPr>
                <w:rFonts w:ascii="宋体" w:hAnsi="宋体" w:cs="Arial"/>
                <w:b/>
                <w:sz w:val="24"/>
                <w:szCs w:val="21"/>
              </w:rPr>
            </w:pPr>
            <w:r>
              <w:rPr>
                <w:rFonts w:ascii="宋体" w:hAnsi="宋体" w:cs="Arial"/>
                <w:b/>
                <w:sz w:val="24"/>
                <w:szCs w:val="21"/>
              </w:rPr>
              <w:t>序号</w:t>
            </w:r>
          </w:p>
        </w:tc>
        <w:tc>
          <w:tcPr>
            <w:tcW w:w="1701" w:type="dxa"/>
            <w:tcBorders>
              <w:top w:val="single" w:sz="8" w:space="0" w:color="000000"/>
              <w:left w:val="single" w:sz="8" w:space="0" w:color="000000"/>
              <w:bottom w:val="single" w:sz="8" w:space="0" w:color="000000"/>
            </w:tcBorders>
            <w:vAlign w:val="center"/>
          </w:tcPr>
          <w:p w:rsidR="006A574E" w:rsidRDefault="006A574E" w:rsidP="008D54A2">
            <w:pPr>
              <w:autoSpaceDE w:val="0"/>
              <w:jc w:val="center"/>
              <w:rPr>
                <w:rFonts w:ascii="宋体" w:hAnsi="宋体" w:cs="Arial"/>
                <w:b/>
                <w:sz w:val="24"/>
                <w:szCs w:val="21"/>
              </w:rPr>
            </w:pPr>
            <w:r>
              <w:rPr>
                <w:rFonts w:ascii="宋体" w:hAnsi="宋体" w:cs="Arial"/>
                <w:b/>
                <w:sz w:val="24"/>
                <w:szCs w:val="21"/>
              </w:rPr>
              <w:t>产品</w:t>
            </w:r>
            <w:r>
              <w:rPr>
                <w:rFonts w:ascii="宋体" w:hAnsi="宋体" w:cs="Arial" w:hint="eastAsia"/>
                <w:b/>
                <w:sz w:val="24"/>
                <w:szCs w:val="21"/>
              </w:rPr>
              <w:t>或项目</w:t>
            </w:r>
          </w:p>
          <w:p w:rsidR="006A574E" w:rsidRDefault="006A574E" w:rsidP="008D54A2">
            <w:pPr>
              <w:autoSpaceDE w:val="0"/>
              <w:jc w:val="center"/>
              <w:rPr>
                <w:rFonts w:ascii="宋体" w:hAnsi="宋体" w:cs="Arial"/>
                <w:b/>
                <w:sz w:val="24"/>
                <w:szCs w:val="21"/>
              </w:rPr>
            </w:pPr>
            <w:r>
              <w:rPr>
                <w:rFonts w:ascii="宋体" w:hAnsi="宋体" w:cs="Arial"/>
                <w:b/>
                <w:sz w:val="24"/>
                <w:szCs w:val="21"/>
              </w:rPr>
              <w:t>名称</w:t>
            </w:r>
          </w:p>
        </w:tc>
        <w:tc>
          <w:tcPr>
            <w:tcW w:w="1843" w:type="dxa"/>
            <w:tcBorders>
              <w:top w:val="single" w:sz="8" w:space="0" w:color="000000"/>
              <w:left w:val="single" w:sz="8" w:space="0" w:color="000000"/>
              <w:bottom w:val="single" w:sz="8" w:space="0" w:color="000000"/>
            </w:tcBorders>
            <w:vAlign w:val="center"/>
          </w:tcPr>
          <w:p w:rsidR="006A574E" w:rsidRDefault="006A574E" w:rsidP="008D54A2">
            <w:pPr>
              <w:autoSpaceDE w:val="0"/>
              <w:jc w:val="center"/>
              <w:rPr>
                <w:rFonts w:ascii="宋体" w:hAnsi="宋体" w:cs="Arial"/>
                <w:b/>
                <w:sz w:val="24"/>
                <w:szCs w:val="21"/>
              </w:rPr>
            </w:pPr>
            <w:r>
              <w:rPr>
                <w:rFonts w:ascii="宋体" w:hAnsi="宋体" w:cs="Arial"/>
                <w:b/>
                <w:sz w:val="24"/>
                <w:szCs w:val="21"/>
              </w:rPr>
              <w:t>品牌型号、规格</w:t>
            </w:r>
          </w:p>
        </w:tc>
        <w:tc>
          <w:tcPr>
            <w:tcW w:w="709" w:type="dxa"/>
            <w:tcBorders>
              <w:top w:val="single" w:sz="8" w:space="0" w:color="000000"/>
              <w:left w:val="single" w:sz="8" w:space="0" w:color="000000"/>
              <w:bottom w:val="single" w:sz="8" w:space="0" w:color="000000"/>
            </w:tcBorders>
            <w:vAlign w:val="center"/>
          </w:tcPr>
          <w:p w:rsidR="006A574E" w:rsidRDefault="006A574E" w:rsidP="008D54A2">
            <w:pPr>
              <w:autoSpaceDE w:val="0"/>
              <w:jc w:val="center"/>
              <w:rPr>
                <w:rFonts w:ascii="宋体" w:hAnsi="宋体" w:cs="Arial"/>
                <w:b/>
                <w:sz w:val="24"/>
                <w:szCs w:val="21"/>
              </w:rPr>
            </w:pPr>
            <w:r>
              <w:rPr>
                <w:rFonts w:ascii="宋体" w:hAnsi="宋体" w:cs="Arial"/>
                <w:b/>
                <w:sz w:val="24"/>
                <w:szCs w:val="21"/>
              </w:rPr>
              <w:t>单位</w:t>
            </w:r>
          </w:p>
        </w:tc>
        <w:tc>
          <w:tcPr>
            <w:tcW w:w="708" w:type="dxa"/>
            <w:tcBorders>
              <w:top w:val="single" w:sz="8" w:space="0" w:color="000000"/>
              <w:left w:val="single" w:sz="8" w:space="0" w:color="000000"/>
              <w:bottom w:val="single" w:sz="8" w:space="0" w:color="000000"/>
            </w:tcBorders>
            <w:vAlign w:val="center"/>
          </w:tcPr>
          <w:p w:rsidR="006A574E" w:rsidRDefault="006A574E" w:rsidP="008D54A2">
            <w:pPr>
              <w:autoSpaceDE w:val="0"/>
              <w:jc w:val="center"/>
              <w:rPr>
                <w:rFonts w:ascii="宋体" w:hAnsi="宋体" w:cs="Arial"/>
                <w:b/>
                <w:sz w:val="24"/>
                <w:szCs w:val="21"/>
              </w:rPr>
            </w:pPr>
            <w:r>
              <w:rPr>
                <w:rFonts w:ascii="宋体" w:hAnsi="宋体" w:cs="Arial"/>
                <w:b/>
                <w:sz w:val="24"/>
                <w:szCs w:val="21"/>
              </w:rPr>
              <w:t>数量</w:t>
            </w:r>
          </w:p>
        </w:tc>
        <w:tc>
          <w:tcPr>
            <w:tcW w:w="1276" w:type="dxa"/>
            <w:tcBorders>
              <w:top w:val="single" w:sz="8" w:space="0" w:color="000000"/>
              <w:left w:val="single" w:sz="8" w:space="0" w:color="000000"/>
              <w:bottom w:val="single" w:sz="8" w:space="0" w:color="000000"/>
            </w:tcBorders>
            <w:vAlign w:val="center"/>
          </w:tcPr>
          <w:p w:rsidR="006A574E" w:rsidRDefault="006A574E" w:rsidP="008D54A2">
            <w:pPr>
              <w:autoSpaceDE w:val="0"/>
              <w:jc w:val="center"/>
              <w:rPr>
                <w:rFonts w:ascii="宋体" w:hAnsi="宋体" w:cs="Arial"/>
                <w:b/>
                <w:sz w:val="24"/>
                <w:szCs w:val="21"/>
              </w:rPr>
            </w:pPr>
            <w:r>
              <w:rPr>
                <w:rFonts w:ascii="宋体" w:hAnsi="宋体" w:cs="Arial"/>
                <w:b/>
                <w:sz w:val="24"/>
                <w:szCs w:val="21"/>
              </w:rPr>
              <w:t>单价（元）</w:t>
            </w:r>
          </w:p>
        </w:tc>
        <w:tc>
          <w:tcPr>
            <w:tcW w:w="1276" w:type="dxa"/>
            <w:tcBorders>
              <w:top w:val="single" w:sz="8" w:space="0" w:color="000000"/>
              <w:left w:val="single" w:sz="8" w:space="0" w:color="000000"/>
              <w:bottom w:val="single" w:sz="8" w:space="0" w:color="000000"/>
            </w:tcBorders>
            <w:vAlign w:val="center"/>
          </w:tcPr>
          <w:p w:rsidR="006A574E" w:rsidRDefault="006A574E" w:rsidP="008D54A2">
            <w:pPr>
              <w:autoSpaceDE w:val="0"/>
              <w:jc w:val="center"/>
              <w:rPr>
                <w:rFonts w:ascii="宋体" w:hAnsi="宋体" w:cs="Arial"/>
                <w:b/>
                <w:sz w:val="24"/>
                <w:szCs w:val="21"/>
              </w:rPr>
            </w:pPr>
            <w:r>
              <w:rPr>
                <w:rFonts w:ascii="宋体" w:hAnsi="宋体" w:cs="Arial"/>
                <w:b/>
                <w:sz w:val="24"/>
                <w:szCs w:val="21"/>
              </w:rPr>
              <w:t>合计（元）</w:t>
            </w:r>
          </w:p>
        </w:tc>
        <w:tc>
          <w:tcPr>
            <w:tcW w:w="1437" w:type="dxa"/>
            <w:tcBorders>
              <w:top w:val="single" w:sz="8" w:space="0" w:color="000000"/>
              <w:left w:val="single" w:sz="4" w:space="0" w:color="000000"/>
              <w:bottom w:val="single" w:sz="8" w:space="0" w:color="000000"/>
              <w:right w:val="single" w:sz="8" w:space="0" w:color="000000"/>
            </w:tcBorders>
            <w:vAlign w:val="center"/>
          </w:tcPr>
          <w:p w:rsidR="006A574E" w:rsidRDefault="006A574E" w:rsidP="008D54A2">
            <w:pPr>
              <w:autoSpaceDE w:val="0"/>
              <w:jc w:val="center"/>
              <w:rPr>
                <w:rFonts w:ascii="宋体" w:hAnsi="宋体" w:cs="Arial"/>
                <w:b/>
                <w:sz w:val="24"/>
                <w:szCs w:val="21"/>
              </w:rPr>
            </w:pPr>
            <w:r>
              <w:rPr>
                <w:rFonts w:ascii="宋体" w:hAnsi="宋体" w:cs="Arial"/>
                <w:b/>
                <w:sz w:val="24"/>
                <w:szCs w:val="21"/>
              </w:rPr>
              <w:t>产地及制</w:t>
            </w:r>
          </w:p>
          <w:p w:rsidR="006A574E" w:rsidRDefault="006A574E" w:rsidP="008D54A2">
            <w:pPr>
              <w:autoSpaceDE w:val="0"/>
              <w:jc w:val="center"/>
            </w:pPr>
            <w:r>
              <w:rPr>
                <w:rFonts w:ascii="宋体" w:hAnsi="宋体" w:cs="Arial"/>
                <w:b/>
                <w:sz w:val="24"/>
                <w:szCs w:val="21"/>
              </w:rPr>
              <w:t>造厂商</w:t>
            </w:r>
          </w:p>
        </w:tc>
      </w:tr>
      <w:tr w:rsidR="006A574E" w:rsidTr="008D54A2">
        <w:trPr>
          <w:trHeight w:hRule="exact" w:val="1179"/>
        </w:trPr>
        <w:tc>
          <w:tcPr>
            <w:tcW w:w="709" w:type="dxa"/>
            <w:tcBorders>
              <w:top w:val="single" w:sz="8" w:space="0" w:color="000000"/>
              <w:left w:val="single" w:sz="8" w:space="0" w:color="000000"/>
              <w:bottom w:val="single" w:sz="8" w:space="0" w:color="000000"/>
            </w:tcBorders>
            <w:vAlign w:val="center"/>
          </w:tcPr>
          <w:p w:rsidR="006A574E" w:rsidRDefault="006A574E" w:rsidP="008D54A2">
            <w:pPr>
              <w:autoSpaceDE w:val="0"/>
              <w:jc w:val="center"/>
              <w:rPr>
                <w:rFonts w:ascii="宋体" w:hAnsi="宋体" w:cs="宋体"/>
                <w:sz w:val="24"/>
              </w:rPr>
            </w:pPr>
            <w:r>
              <w:rPr>
                <w:rFonts w:ascii="宋体" w:hAnsi="宋体" w:cs="Arial"/>
                <w:sz w:val="24"/>
                <w:szCs w:val="21"/>
              </w:rPr>
              <w:t>1</w:t>
            </w:r>
          </w:p>
        </w:tc>
        <w:tc>
          <w:tcPr>
            <w:tcW w:w="1701" w:type="dxa"/>
            <w:tcBorders>
              <w:top w:val="single" w:sz="8" w:space="0" w:color="000000"/>
              <w:left w:val="single" w:sz="8" w:space="0" w:color="000000"/>
              <w:bottom w:val="single" w:sz="8" w:space="0" w:color="000000"/>
            </w:tcBorders>
            <w:vAlign w:val="center"/>
          </w:tcPr>
          <w:p w:rsidR="006A574E" w:rsidRDefault="006A574E" w:rsidP="008D54A2">
            <w:pPr>
              <w:jc w:val="center"/>
              <w:rPr>
                <w:rFonts w:ascii="宋体" w:hAnsi="宋体" w:cs="宋体"/>
                <w:sz w:val="24"/>
              </w:rPr>
            </w:pPr>
            <w:r>
              <w:rPr>
                <w:rFonts w:ascii="宋体" w:hAnsi="宋体" w:cs="宋体" w:hint="eastAsia"/>
                <w:sz w:val="24"/>
              </w:rPr>
              <w:t>设备价</w:t>
            </w:r>
          </w:p>
          <w:p w:rsidR="006A574E" w:rsidRDefault="006A574E" w:rsidP="008D54A2">
            <w:pPr>
              <w:jc w:val="center"/>
              <w:rPr>
                <w:rFonts w:ascii="宋体" w:hAnsi="宋体" w:cs="Arial"/>
                <w:sz w:val="24"/>
              </w:rPr>
            </w:pPr>
          </w:p>
        </w:tc>
        <w:tc>
          <w:tcPr>
            <w:tcW w:w="1843" w:type="dxa"/>
            <w:tcBorders>
              <w:top w:val="single" w:sz="8" w:space="0" w:color="000000"/>
              <w:left w:val="single" w:sz="8" w:space="0" w:color="000000"/>
              <w:bottom w:val="single" w:sz="8" w:space="0" w:color="000000"/>
            </w:tcBorders>
            <w:vAlign w:val="center"/>
          </w:tcPr>
          <w:p w:rsidR="006A574E" w:rsidRDefault="006A574E" w:rsidP="008D54A2">
            <w:pPr>
              <w:autoSpaceDE w:val="0"/>
              <w:snapToGrid w:val="0"/>
              <w:jc w:val="center"/>
              <w:rPr>
                <w:rFonts w:ascii="宋体" w:hAnsi="宋体" w:cs="Arial"/>
                <w:sz w:val="24"/>
                <w:szCs w:val="21"/>
              </w:rPr>
            </w:pPr>
          </w:p>
        </w:tc>
        <w:tc>
          <w:tcPr>
            <w:tcW w:w="709" w:type="dxa"/>
            <w:tcBorders>
              <w:top w:val="single" w:sz="8" w:space="0" w:color="000000"/>
              <w:left w:val="single" w:sz="8" w:space="0" w:color="000000"/>
              <w:bottom w:val="single" w:sz="8" w:space="0" w:color="000000"/>
            </w:tcBorders>
            <w:vAlign w:val="center"/>
          </w:tcPr>
          <w:p w:rsidR="006A574E" w:rsidRDefault="006A574E" w:rsidP="008D54A2">
            <w:pPr>
              <w:autoSpaceDE w:val="0"/>
              <w:jc w:val="center"/>
              <w:rPr>
                <w:rFonts w:ascii="宋体" w:hAnsi="宋体" w:cs="Arial"/>
                <w:sz w:val="24"/>
                <w:szCs w:val="21"/>
              </w:rPr>
            </w:pPr>
          </w:p>
        </w:tc>
        <w:tc>
          <w:tcPr>
            <w:tcW w:w="708" w:type="dxa"/>
            <w:tcBorders>
              <w:top w:val="single" w:sz="8" w:space="0" w:color="000000"/>
              <w:left w:val="single" w:sz="8" w:space="0" w:color="000000"/>
              <w:bottom w:val="single" w:sz="8" w:space="0" w:color="000000"/>
            </w:tcBorders>
            <w:vAlign w:val="center"/>
          </w:tcPr>
          <w:p w:rsidR="006A574E" w:rsidRDefault="006A574E" w:rsidP="008D54A2">
            <w:pPr>
              <w:autoSpaceDE w:val="0"/>
              <w:jc w:val="center"/>
              <w:rPr>
                <w:rFonts w:ascii="宋体" w:hAnsi="宋体" w:cs="Arial"/>
                <w:sz w:val="24"/>
                <w:szCs w:val="21"/>
              </w:rPr>
            </w:pPr>
          </w:p>
        </w:tc>
        <w:tc>
          <w:tcPr>
            <w:tcW w:w="1276" w:type="dxa"/>
            <w:tcBorders>
              <w:top w:val="single" w:sz="8" w:space="0" w:color="000000"/>
              <w:left w:val="single" w:sz="8" w:space="0" w:color="000000"/>
              <w:bottom w:val="single" w:sz="8" w:space="0" w:color="000000"/>
            </w:tcBorders>
            <w:vAlign w:val="center"/>
          </w:tcPr>
          <w:p w:rsidR="006A574E" w:rsidRDefault="006A574E" w:rsidP="008D54A2">
            <w:pPr>
              <w:snapToGrid w:val="0"/>
              <w:jc w:val="center"/>
              <w:rPr>
                <w:rFonts w:ascii="宋体" w:hAnsi="宋体" w:cs="Arial"/>
                <w:sz w:val="24"/>
                <w:szCs w:val="21"/>
              </w:rPr>
            </w:pPr>
          </w:p>
        </w:tc>
        <w:tc>
          <w:tcPr>
            <w:tcW w:w="1276" w:type="dxa"/>
            <w:tcBorders>
              <w:top w:val="single" w:sz="8" w:space="0" w:color="000000"/>
              <w:left w:val="single" w:sz="8" w:space="0" w:color="000000"/>
              <w:bottom w:val="single" w:sz="8" w:space="0" w:color="000000"/>
            </w:tcBorders>
            <w:vAlign w:val="center"/>
          </w:tcPr>
          <w:p w:rsidR="006A574E" w:rsidRDefault="006A574E" w:rsidP="008D54A2">
            <w:pPr>
              <w:snapToGrid w:val="0"/>
              <w:rPr>
                <w:rFonts w:ascii="宋体" w:hAnsi="宋体" w:cs="Arial"/>
                <w:sz w:val="24"/>
                <w:szCs w:val="21"/>
              </w:rPr>
            </w:pPr>
          </w:p>
        </w:tc>
        <w:tc>
          <w:tcPr>
            <w:tcW w:w="1437" w:type="dxa"/>
            <w:tcBorders>
              <w:top w:val="single" w:sz="8" w:space="0" w:color="000000"/>
              <w:left w:val="single" w:sz="4" w:space="0" w:color="000000"/>
              <w:bottom w:val="single" w:sz="8" w:space="0" w:color="000000"/>
              <w:right w:val="single" w:sz="8" w:space="0" w:color="000000"/>
            </w:tcBorders>
            <w:vAlign w:val="center"/>
          </w:tcPr>
          <w:p w:rsidR="006A574E" w:rsidRDefault="006A574E" w:rsidP="008D54A2">
            <w:pPr>
              <w:snapToGrid w:val="0"/>
              <w:rPr>
                <w:rFonts w:ascii="宋体" w:hAnsi="宋体" w:cs="Arial"/>
                <w:sz w:val="24"/>
                <w:szCs w:val="21"/>
              </w:rPr>
            </w:pPr>
          </w:p>
        </w:tc>
      </w:tr>
      <w:tr w:rsidR="006A574E" w:rsidTr="008D54A2">
        <w:trPr>
          <w:trHeight w:hRule="exact" w:val="998"/>
        </w:trPr>
        <w:tc>
          <w:tcPr>
            <w:tcW w:w="709" w:type="dxa"/>
            <w:tcBorders>
              <w:top w:val="single" w:sz="8" w:space="0" w:color="000000"/>
              <w:left w:val="single" w:sz="8" w:space="0" w:color="000000"/>
              <w:bottom w:val="single" w:sz="8" w:space="0" w:color="000000"/>
            </w:tcBorders>
            <w:vAlign w:val="center"/>
          </w:tcPr>
          <w:p w:rsidR="006A574E" w:rsidRDefault="006A574E" w:rsidP="008D54A2">
            <w:pPr>
              <w:autoSpaceDE w:val="0"/>
              <w:jc w:val="center"/>
              <w:rPr>
                <w:rFonts w:ascii="宋体" w:hAnsi="宋体" w:cs="宋体"/>
                <w:sz w:val="24"/>
              </w:rPr>
            </w:pPr>
            <w:r>
              <w:rPr>
                <w:rFonts w:ascii="宋体" w:hAnsi="宋体" w:cs="Arial"/>
                <w:sz w:val="24"/>
                <w:szCs w:val="21"/>
              </w:rPr>
              <w:t>2</w:t>
            </w:r>
          </w:p>
        </w:tc>
        <w:tc>
          <w:tcPr>
            <w:tcW w:w="1701" w:type="dxa"/>
            <w:tcBorders>
              <w:top w:val="single" w:sz="8" w:space="0" w:color="000000"/>
              <w:left w:val="single" w:sz="8" w:space="0" w:color="000000"/>
              <w:bottom w:val="single" w:sz="8" w:space="0" w:color="000000"/>
            </w:tcBorders>
            <w:vAlign w:val="center"/>
          </w:tcPr>
          <w:p w:rsidR="006A574E" w:rsidRDefault="006A574E" w:rsidP="008D54A2">
            <w:pPr>
              <w:jc w:val="center"/>
              <w:rPr>
                <w:rFonts w:ascii="宋体" w:hAnsi="宋体" w:cs="Arial"/>
                <w:sz w:val="24"/>
                <w:szCs w:val="21"/>
              </w:rPr>
            </w:pPr>
            <w:r>
              <w:rPr>
                <w:rFonts w:ascii="宋体" w:hAnsi="宋体" w:cs="宋体"/>
                <w:sz w:val="24"/>
              </w:rPr>
              <w:t>安装</w:t>
            </w:r>
            <w:r>
              <w:rPr>
                <w:rFonts w:ascii="宋体" w:hAnsi="宋体" w:cs="宋体" w:hint="eastAsia"/>
                <w:sz w:val="24"/>
              </w:rPr>
              <w:t>价</w:t>
            </w:r>
          </w:p>
        </w:tc>
        <w:tc>
          <w:tcPr>
            <w:tcW w:w="1843" w:type="dxa"/>
            <w:tcBorders>
              <w:top w:val="single" w:sz="8" w:space="0" w:color="000000"/>
              <w:left w:val="single" w:sz="8" w:space="0" w:color="000000"/>
              <w:bottom w:val="single" w:sz="8" w:space="0" w:color="000000"/>
            </w:tcBorders>
            <w:vAlign w:val="center"/>
          </w:tcPr>
          <w:p w:rsidR="006A574E" w:rsidRDefault="006A574E" w:rsidP="008D54A2">
            <w:pPr>
              <w:autoSpaceDE w:val="0"/>
              <w:snapToGrid w:val="0"/>
              <w:jc w:val="center"/>
              <w:rPr>
                <w:rFonts w:ascii="宋体" w:hAnsi="宋体" w:cs="Arial"/>
                <w:sz w:val="24"/>
                <w:szCs w:val="21"/>
              </w:rPr>
            </w:pPr>
          </w:p>
        </w:tc>
        <w:tc>
          <w:tcPr>
            <w:tcW w:w="709" w:type="dxa"/>
            <w:tcBorders>
              <w:top w:val="single" w:sz="8" w:space="0" w:color="000000"/>
              <w:left w:val="single" w:sz="8" w:space="0" w:color="000000"/>
              <w:bottom w:val="single" w:sz="8" w:space="0" w:color="000000"/>
            </w:tcBorders>
            <w:vAlign w:val="center"/>
          </w:tcPr>
          <w:p w:rsidR="006A574E" w:rsidRDefault="006A574E" w:rsidP="008D54A2">
            <w:pPr>
              <w:autoSpaceDE w:val="0"/>
              <w:jc w:val="center"/>
              <w:rPr>
                <w:rFonts w:ascii="宋体" w:hAnsi="宋体" w:cs="Arial"/>
                <w:sz w:val="24"/>
                <w:szCs w:val="21"/>
              </w:rPr>
            </w:pPr>
          </w:p>
        </w:tc>
        <w:tc>
          <w:tcPr>
            <w:tcW w:w="708" w:type="dxa"/>
            <w:tcBorders>
              <w:top w:val="single" w:sz="8" w:space="0" w:color="000000"/>
              <w:left w:val="single" w:sz="8" w:space="0" w:color="000000"/>
              <w:bottom w:val="single" w:sz="8" w:space="0" w:color="000000"/>
            </w:tcBorders>
            <w:vAlign w:val="center"/>
          </w:tcPr>
          <w:p w:rsidR="006A574E" w:rsidRDefault="006A574E" w:rsidP="008D54A2">
            <w:pPr>
              <w:autoSpaceDE w:val="0"/>
              <w:jc w:val="center"/>
              <w:rPr>
                <w:rFonts w:ascii="宋体" w:hAnsi="宋体" w:cs="Arial"/>
                <w:sz w:val="24"/>
                <w:szCs w:val="21"/>
              </w:rPr>
            </w:pPr>
          </w:p>
        </w:tc>
        <w:tc>
          <w:tcPr>
            <w:tcW w:w="1276" w:type="dxa"/>
            <w:tcBorders>
              <w:top w:val="single" w:sz="8" w:space="0" w:color="000000"/>
              <w:left w:val="single" w:sz="8" w:space="0" w:color="000000"/>
              <w:bottom w:val="single" w:sz="8" w:space="0" w:color="000000"/>
            </w:tcBorders>
          </w:tcPr>
          <w:p w:rsidR="006A574E" w:rsidRDefault="006A574E" w:rsidP="008D54A2">
            <w:pPr>
              <w:snapToGrid w:val="0"/>
              <w:rPr>
                <w:rFonts w:ascii="宋体" w:hAnsi="宋体" w:cs="Arial"/>
                <w:sz w:val="24"/>
                <w:szCs w:val="21"/>
              </w:rPr>
            </w:pPr>
          </w:p>
        </w:tc>
        <w:tc>
          <w:tcPr>
            <w:tcW w:w="1276" w:type="dxa"/>
            <w:tcBorders>
              <w:top w:val="single" w:sz="8" w:space="0" w:color="000000"/>
              <w:left w:val="single" w:sz="8" w:space="0" w:color="000000"/>
              <w:bottom w:val="single" w:sz="8" w:space="0" w:color="000000"/>
            </w:tcBorders>
            <w:vAlign w:val="center"/>
          </w:tcPr>
          <w:p w:rsidR="006A574E" w:rsidRDefault="006A574E" w:rsidP="008D54A2">
            <w:pPr>
              <w:snapToGrid w:val="0"/>
              <w:rPr>
                <w:rFonts w:ascii="宋体" w:hAnsi="宋体" w:cs="Arial"/>
                <w:sz w:val="24"/>
                <w:szCs w:val="21"/>
              </w:rPr>
            </w:pPr>
          </w:p>
        </w:tc>
        <w:tc>
          <w:tcPr>
            <w:tcW w:w="1437" w:type="dxa"/>
            <w:tcBorders>
              <w:top w:val="single" w:sz="8" w:space="0" w:color="000000"/>
              <w:left w:val="single" w:sz="4" w:space="0" w:color="000000"/>
              <w:bottom w:val="single" w:sz="8" w:space="0" w:color="000000"/>
              <w:right w:val="single" w:sz="8" w:space="0" w:color="000000"/>
            </w:tcBorders>
            <w:vAlign w:val="center"/>
          </w:tcPr>
          <w:p w:rsidR="006A574E" w:rsidRDefault="006A574E" w:rsidP="008D54A2">
            <w:pPr>
              <w:snapToGrid w:val="0"/>
              <w:rPr>
                <w:rFonts w:ascii="宋体" w:hAnsi="宋体" w:cs="Arial"/>
                <w:sz w:val="24"/>
                <w:szCs w:val="21"/>
              </w:rPr>
            </w:pPr>
          </w:p>
        </w:tc>
      </w:tr>
      <w:tr w:rsidR="006A574E" w:rsidTr="008D54A2">
        <w:trPr>
          <w:trHeight w:hRule="exact" w:val="579"/>
        </w:trPr>
        <w:tc>
          <w:tcPr>
            <w:tcW w:w="2410" w:type="dxa"/>
            <w:gridSpan w:val="2"/>
            <w:vMerge w:val="restart"/>
            <w:tcBorders>
              <w:top w:val="single" w:sz="8" w:space="0" w:color="000000"/>
              <w:left w:val="single" w:sz="8" w:space="0" w:color="000000"/>
            </w:tcBorders>
            <w:vAlign w:val="center"/>
          </w:tcPr>
          <w:p w:rsidR="006A574E" w:rsidRDefault="006A574E" w:rsidP="008D54A2">
            <w:pPr>
              <w:autoSpaceDE w:val="0"/>
              <w:jc w:val="center"/>
              <w:rPr>
                <w:rFonts w:ascii="宋体" w:hAnsi="宋体" w:cs="Arial"/>
                <w:b/>
                <w:sz w:val="24"/>
                <w:szCs w:val="21"/>
              </w:rPr>
            </w:pPr>
            <w:r>
              <w:rPr>
                <w:rFonts w:ascii="宋体" w:hAnsi="宋体" w:cs="Arial"/>
                <w:b/>
                <w:sz w:val="24"/>
                <w:szCs w:val="21"/>
              </w:rPr>
              <w:t xml:space="preserve">投标总额 </w:t>
            </w:r>
          </w:p>
        </w:tc>
        <w:tc>
          <w:tcPr>
            <w:tcW w:w="7249" w:type="dxa"/>
            <w:gridSpan w:val="6"/>
            <w:tcBorders>
              <w:top w:val="single" w:sz="8" w:space="0" w:color="000000"/>
              <w:left w:val="single" w:sz="8" w:space="0" w:color="000000"/>
              <w:bottom w:val="single" w:sz="8" w:space="0" w:color="000000"/>
              <w:right w:val="single" w:sz="8" w:space="0" w:color="000000"/>
            </w:tcBorders>
            <w:vAlign w:val="center"/>
          </w:tcPr>
          <w:p w:rsidR="006A574E" w:rsidRDefault="006A574E" w:rsidP="008D54A2">
            <w:r>
              <w:rPr>
                <w:rFonts w:ascii="宋体" w:hAnsi="宋体" w:cs="Arial"/>
                <w:b/>
                <w:sz w:val="24"/>
                <w:szCs w:val="21"/>
              </w:rPr>
              <w:t>（小写）</w:t>
            </w:r>
          </w:p>
        </w:tc>
      </w:tr>
      <w:tr w:rsidR="006A574E" w:rsidTr="008D54A2">
        <w:trPr>
          <w:trHeight w:hRule="exact" w:val="579"/>
        </w:trPr>
        <w:tc>
          <w:tcPr>
            <w:tcW w:w="2410" w:type="dxa"/>
            <w:gridSpan w:val="2"/>
            <w:vMerge/>
            <w:tcBorders>
              <w:left w:val="single" w:sz="8" w:space="0" w:color="000000"/>
              <w:bottom w:val="single" w:sz="8" w:space="0" w:color="000000"/>
            </w:tcBorders>
            <w:vAlign w:val="center"/>
          </w:tcPr>
          <w:p w:rsidR="006A574E" w:rsidRDefault="006A574E" w:rsidP="008D54A2">
            <w:pPr>
              <w:autoSpaceDE w:val="0"/>
              <w:snapToGrid w:val="0"/>
              <w:jc w:val="center"/>
              <w:rPr>
                <w:rFonts w:ascii="宋体" w:hAnsi="宋体" w:cs="Arial"/>
                <w:sz w:val="24"/>
                <w:szCs w:val="21"/>
              </w:rPr>
            </w:pPr>
          </w:p>
        </w:tc>
        <w:tc>
          <w:tcPr>
            <w:tcW w:w="7249" w:type="dxa"/>
            <w:gridSpan w:val="6"/>
            <w:tcBorders>
              <w:top w:val="single" w:sz="8" w:space="0" w:color="000000"/>
              <w:left w:val="single" w:sz="8" w:space="0" w:color="000000"/>
              <w:bottom w:val="single" w:sz="8" w:space="0" w:color="000000"/>
              <w:right w:val="single" w:sz="8" w:space="0" w:color="000000"/>
            </w:tcBorders>
            <w:vAlign w:val="center"/>
          </w:tcPr>
          <w:p w:rsidR="006A574E" w:rsidRDefault="006A574E" w:rsidP="008D54A2">
            <w:r>
              <w:rPr>
                <w:rFonts w:ascii="宋体" w:hAnsi="宋体" w:cs="Arial"/>
                <w:b/>
                <w:sz w:val="24"/>
                <w:szCs w:val="21"/>
              </w:rPr>
              <w:t>（大写）</w:t>
            </w:r>
          </w:p>
        </w:tc>
      </w:tr>
    </w:tbl>
    <w:p w:rsidR="00705552" w:rsidRDefault="00705552" w:rsidP="004E475F">
      <w:pPr>
        <w:ind w:firstLineChars="147" w:firstLine="353"/>
        <w:rPr>
          <w:rFonts w:ascii="宋体" w:hAnsi="宋体"/>
          <w:bCs/>
          <w:sz w:val="24"/>
        </w:rPr>
      </w:pPr>
    </w:p>
    <w:p w:rsidR="00AB5B07" w:rsidRPr="00A4136F" w:rsidRDefault="00AB5B07" w:rsidP="004E475F">
      <w:pPr>
        <w:ind w:firstLineChars="147" w:firstLine="353"/>
        <w:rPr>
          <w:rFonts w:ascii="宋体" w:hAnsi="宋体"/>
          <w:bCs/>
          <w:sz w:val="24"/>
        </w:rPr>
      </w:pPr>
      <w:r w:rsidRPr="00A4136F">
        <w:rPr>
          <w:rFonts w:ascii="宋体" w:hAnsi="宋体"/>
          <w:bCs/>
          <w:sz w:val="24"/>
        </w:rPr>
        <w:t>投标人（盖章）：</w:t>
      </w:r>
    </w:p>
    <w:p w:rsidR="00AB5B07" w:rsidRPr="00A4136F" w:rsidRDefault="00AB5B07">
      <w:pPr>
        <w:rPr>
          <w:rFonts w:ascii="宋体" w:hAnsi="宋体"/>
          <w:bCs/>
          <w:sz w:val="24"/>
        </w:rPr>
      </w:pPr>
    </w:p>
    <w:p w:rsidR="00AB5B07" w:rsidRPr="00A4136F" w:rsidRDefault="00AB5B07" w:rsidP="004E475F">
      <w:pPr>
        <w:ind w:firstLineChars="147" w:firstLine="353"/>
        <w:rPr>
          <w:rFonts w:ascii="宋体" w:hAnsi="宋体"/>
          <w:bCs/>
          <w:sz w:val="24"/>
        </w:rPr>
      </w:pPr>
      <w:r w:rsidRPr="00A4136F">
        <w:rPr>
          <w:rFonts w:ascii="宋体" w:hAnsi="宋体"/>
          <w:bCs/>
          <w:sz w:val="24"/>
        </w:rPr>
        <w:t>授权代表（签字）：</w:t>
      </w:r>
    </w:p>
    <w:p w:rsidR="00AB5B07" w:rsidRPr="00A4136F" w:rsidRDefault="00AB5B07">
      <w:pPr>
        <w:ind w:firstLineChars="2455" w:firstLine="5892"/>
        <w:rPr>
          <w:rFonts w:ascii="宋体" w:hAnsi="宋体"/>
          <w:bCs/>
          <w:sz w:val="24"/>
        </w:rPr>
      </w:pPr>
      <w:r w:rsidRPr="00A4136F">
        <w:rPr>
          <w:rFonts w:ascii="宋体" w:hAnsi="宋体"/>
          <w:bCs/>
          <w:sz w:val="24"/>
        </w:rPr>
        <w:t>日期：</w:t>
      </w:r>
    </w:p>
    <w:p w:rsidR="00AB5B07" w:rsidRPr="00A4136F" w:rsidRDefault="00AB5B07">
      <w:pPr>
        <w:tabs>
          <w:tab w:val="left" w:pos="360"/>
        </w:tabs>
        <w:spacing w:before="67" w:line="360" w:lineRule="auto"/>
        <w:ind w:left="-15" w:right="-119"/>
        <w:rPr>
          <w:rFonts w:ascii="宋体" w:hAnsi="宋体"/>
          <w:b/>
          <w:sz w:val="24"/>
        </w:rPr>
      </w:pPr>
      <w:r w:rsidRPr="00A4136F">
        <w:rPr>
          <w:rFonts w:ascii="宋体" w:hAnsi="宋体" w:hint="eastAsia"/>
          <w:b/>
          <w:sz w:val="24"/>
        </w:rPr>
        <w:t>注</w:t>
      </w:r>
      <w:r w:rsidRPr="00A4136F">
        <w:rPr>
          <w:rFonts w:ascii="宋体" w:hAnsi="宋体"/>
          <w:b/>
          <w:sz w:val="24"/>
        </w:rPr>
        <w:t>: 1</w:t>
      </w:r>
      <w:r w:rsidRPr="00A4136F">
        <w:rPr>
          <w:rFonts w:ascii="宋体" w:hAnsi="宋体" w:hint="eastAsia"/>
          <w:b/>
          <w:sz w:val="24"/>
        </w:rPr>
        <w:t>、“投标总价”不得高于采购预算，投标总价应包括本招标书中要求的所有货物、服务等全部费用。</w:t>
      </w:r>
    </w:p>
    <w:p w:rsidR="00AB5B07" w:rsidRPr="00A4136F" w:rsidRDefault="00AB5B07" w:rsidP="004E475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96" w:firstLine="472"/>
        <w:rPr>
          <w:rFonts w:ascii="宋体" w:hAnsi="宋体"/>
          <w:b/>
          <w:sz w:val="24"/>
        </w:rPr>
      </w:pPr>
      <w:r w:rsidRPr="00A4136F">
        <w:rPr>
          <w:rFonts w:ascii="宋体" w:hAnsi="宋体" w:hint="eastAsia"/>
          <w:b/>
          <w:sz w:val="24"/>
        </w:rPr>
        <w:t>2、</w:t>
      </w:r>
      <w:r w:rsidRPr="00A4136F">
        <w:rPr>
          <w:rFonts w:ascii="宋体" w:hAnsi="宋体" w:cs="宋体" w:hint="eastAsia"/>
          <w:b/>
          <w:sz w:val="24"/>
        </w:rPr>
        <w:t>低于成本报价的作为无效投标处理（评标委员会发现投标人的报价明显低于其他投标报价，使得其投标报价可能低于成本的，应当要求该投标人作出书面说明并提供相关证明材料。投标人不能合理说明或者不能提供相关证明材料，由评标委员会认定该投标人以低于成本报价竞标）。</w:t>
      </w:r>
    </w:p>
    <w:p w:rsidR="00AB5B07" w:rsidRPr="00A4136F" w:rsidRDefault="00AB5B07" w:rsidP="004E475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96" w:firstLine="472"/>
        <w:rPr>
          <w:rFonts w:ascii="宋体" w:hAnsi="宋体"/>
          <w:b/>
          <w:sz w:val="24"/>
        </w:rPr>
      </w:pPr>
      <w:r w:rsidRPr="00A4136F">
        <w:rPr>
          <w:rFonts w:ascii="宋体" w:hAnsi="宋体" w:hint="eastAsia"/>
          <w:b/>
          <w:sz w:val="24"/>
        </w:rPr>
        <w:t>3、投标一览表除在投标文件中正常装订外，还须另单独制作一份，单独密封包装，开标现场与投标文件同时提交。</w:t>
      </w:r>
    </w:p>
    <w:p w:rsidR="003C58A2" w:rsidRDefault="003C58A2">
      <w:pPr>
        <w:jc w:val="center"/>
        <w:rPr>
          <w:rFonts w:ascii="宋体" w:hAnsi="宋体" w:cs="宋体"/>
          <w:b/>
          <w:bCs/>
          <w:kern w:val="0"/>
          <w:sz w:val="30"/>
          <w:szCs w:val="30"/>
        </w:rPr>
      </w:pPr>
    </w:p>
    <w:p w:rsidR="003C58A2" w:rsidRDefault="003C58A2">
      <w:pPr>
        <w:jc w:val="center"/>
        <w:rPr>
          <w:rFonts w:ascii="宋体" w:hAnsi="宋体" w:cs="宋体"/>
          <w:b/>
          <w:bCs/>
          <w:kern w:val="0"/>
          <w:sz w:val="30"/>
          <w:szCs w:val="30"/>
        </w:rPr>
      </w:pPr>
    </w:p>
    <w:p w:rsidR="003C58A2" w:rsidRDefault="003C58A2">
      <w:pPr>
        <w:jc w:val="center"/>
        <w:rPr>
          <w:rFonts w:ascii="宋体" w:hAnsi="宋体" w:cs="宋体"/>
          <w:b/>
          <w:bCs/>
          <w:kern w:val="0"/>
          <w:sz w:val="30"/>
          <w:szCs w:val="30"/>
        </w:rPr>
      </w:pPr>
    </w:p>
    <w:p w:rsidR="003C58A2" w:rsidRDefault="003C58A2">
      <w:pPr>
        <w:jc w:val="center"/>
        <w:rPr>
          <w:rFonts w:ascii="宋体" w:hAnsi="宋体" w:cs="宋体"/>
          <w:b/>
          <w:bCs/>
          <w:kern w:val="0"/>
          <w:sz w:val="30"/>
          <w:szCs w:val="30"/>
        </w:rPr>
      </w:pPr>
    </w:p>
    <w:p w:rsidR="003C58A2" w:rsidRDefault="003C58A2">
      <w:pPr>
        <w:jc w:val="center"/>
        <w:rPr>
          <w:rFonts w:ascii="宋体" w:hAnsi="宋体" w:cs="宋体"/>
          <w:b/>
          <w:bCs/>
          <w:kern w:val="0"/>
          <w:sz w:val="30"/>
          <w:szCs w:val="30"/>
        </w:rPr>
      </w:pPr>
    </w:p>
    <w:p w:rsidR="000636FE" w:rsidRDefault="0084665A" w:rsidP="00810C0F">
      <w:pPr>
        <w:snapToGrid w:val="0"/>
        <w:spacing w:line="360" w:lineRule="auto"/>
        <w:jc w:val="center"/>
        <w:rPr>
          <w:rFonts w:ascii="宋体" w:hAnsi="宋体"/>
          <w:b/>
          <w:sz w:val="32"/>
          <w:szCs w:val="32"/>
        </w:rPr>
      </w:pPr>
      <w:r>
        <w:rPr>
          <w:rFonts w:ascii="宋体" w:hAnsi="宋体" w:hint="eastAsia"/>
          <w:b/>
          <w:color w:val="000000"/>
          <w:kern w:val="10"/>
          <w:sz w:val="32"/>
          <w:szCs w:val="32"/>
        </w:rPr>
        <w:lastRenderedPageBreak/>
        <w:t>五</w:t>
      </w:r>
      <w:r w:rsidR="000636FE">
        <w:rPr>
          <w:rFonts w:ascii="宋体" w:hAnsi="宋体" w:hint="eastAsia"/>
          <w:b/>
          <w:color w:val="000000"/>
          <w:kern w:val="10"/>
          <w:sz w:val="32"/>
          <w:szCs w:val="32"/>
        </w:rPr>
        <w:t>、制造厂商授权书</w:t>
      </w:r>
    </w:p>
    <w:p w:rsidR="000636FE" w:rsidRDefault="009904E0" w:rsidP="000636FE">
      <w:pPr>
        <w:pStyle w:val="af"/>
        <w:snapToGrid w:val="0"/>
        <w:spacing w:line="0" w:lineRule="atLeast"/>
        <w:rPr>
          <w:rFonts w:ascii="宋体" w:hAnsi="宋体"/>
          <w:b/>
          <w:color w:val="000000"/>
          <w:sz w:val="30"/>
          <w:szCs w:val="30"/>
        </w:rPr>
      </w:pPr>
      <w:r>
        <w:rPr>
          <w:rFonts w:ascii="宋体" w:hAnsi="宋体" w:cs="宋体" w:hint="eastAsia"/>
          <w:b/>
          <w:bCs/>
          <w:sz w:val="24"/>
        </w:rPr>
        <w:t>法正项目管理集团有限公司</w:t>
      </w:r>
      <w:r w:rsidR="000636FE">
        <w:rPr>
          <w:rFonts w:ascii="宋体" w:hAnsi="宋体" w:hint="eastAsia"/>
          <w:b/>
          <w:color w:val="000000"/>
          <w:sz w:val="30"/>
          <w:szCs w:val="30"/>
        </w:rPr>
        <w:t>：</w:t>
      </w:r>
    </w:p>
    <w:p w:rsidR="000636FE" w:rsidRDefault="000636FE" w:rsidP="000636FE">
      <w:pPr>
        <w:pStyle w:val="af"/>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作为设在</w:t>
      </w:r>
      <w:r>
        <w:rPr>
          <w:rFonts w:ascii="宋体" w:hAnsi="宋体" w:hint="eastAsia"/>
          <w:color w:val="000000"/>
          <w:sz w:val="28"/>
          <w:szCs w:val="28"/>
          <w:u w:val="single"/>
        </w:rPr>
        <w:t xml:space="preserve">                     </w:t>
      </w:r>
      <w:r>
        <w:rPr>
          <w:rFonts w:ascii="宋体" w:hAnsi="宋体" w:hint="eastAsia"/>
          <w:color w:val="000000"/>
          <w:sz w:val="28"/>
          <w:szCs w:val="28"/>
        </w:rPr>
        <w:t>（制造厂家地址）的制造/生产</w:t>
      </w:r>
      <w:r>
        <w:rPr>
          <w:rFonts w:ascii="宋体" w:hAnsi="宋体" w:hint="eastAsia"/>
          <w:color w:val="000000"/>
          <w:sz w:val="28"/>
          <w:szCs w:val="28"/>
          <w:u w:val="single"/>
        </w:rPr>
        <w:t xml:space="preserve">         </w:t>
      </w:r>
      <w:r>
        <w:rPr>
          <w:rFonts w:ascii="宋体" w:hAnsi="宋体" w:hint="eastAsia"/>
          <w:color w:val="000000"/>
          <w:sz w:val="28"/>
          <w:szCs w:val="28"/>
        </w:rPr>
        <w:t xml:space="preserve">   （货物名称）的 </w:t>
      </w:r>
      <w:r>
        <w:rPr>
          <w:rFonts w:ascii="宋体" w:hAnsi="宋体" w:hint="eastAsia"/>
          <w:color w:val="000000"/>
          <w:sz w:val="28"/>
          <w:szCs w:val="28"/>
          <w:u w:val="single"/>
        </w:rPr>
        <w:t xml:space="preserve">                    </w:t>
      </w:r>
      <w:r>
        <w:rPr>
          <w:rFonts w:ascii="宋体" w:hAnsi="宋体" w:hint="eastAsia"/>
          <w:color w:val="000000"/>
          <w:sz w:val="28"/>
          <w:szCs w:val="28"/>
        </w:rPr>
        <w:t>（制造厂家名称）在此以制造厂的名义授权</w:t>
      </w:r>
      <w:r>
        <w:rPr>
          <w:rFonts w:ascii="宋体" w:hAnsi="宋体" w:hint="eastAsia"/>
          <w:color w:val="000000"/>
          <w:sz w:val="28"/>
          <w:szCs w:val="28"/>
          <w:u w:val="single"/>
        </w:rPr>
        <w:t xml:space="preserve">                     </w:t>
      </w:r>
      <w:r>
        <w:rPr>
          <w:rFonts w:ascii="宋体" w:hAnsi="宋体" w:hint="eastAsia"/>
          <w:color w:val="000000"/>
          <w:sz w:val="28"/>
          <w:szCs w:val="28"/>
        </w:rPr>
        <w:t>（投标人名称和地址）用我厂制造的上述货物参加</w:t>
      </w:r>
      <w:r w:rsidR="009904E0">
        <w:rPr>
          <w:rFonts w:ascii="宋体" w:hAnsi="宋体" w:cs="宋体" w:hint="eastAsia"/>
          <w:b/>
          <w:bCs/>
          <w:sz w:val="24"/>
        </w:rPr>
        <w:t>法正项目管理集团有限公司</w:t>
      </w:r>
      <w:r>
        <w:rPr>
          <w:rFonts w:ascii="宋体" w:hAnsi="宋体" w:hint="eastAsia"/>
          <w:color w:val="000000"/>
          <w:sz w:val="28"/>
          <w:szCs w:val="28"/>
        </w:rPr>
        <w:t>组织的（采购编号:</w:t>
      </w:r>
      <w:r w:rsidR="009904E0" w:rsidRPr="009904E0">
        <w:rPr>
          <w:rFonts w:ascii="宋体" w:hAnsi="宋体" w:cs="宋体" w:hint="eastAsia"/>
          <w:b/>
          <w:bCs/>
          <w:sz w:val="24"/>
          <w:lang w:val="en-GB"/>
        </w:rPr>
        <w:t xml:space="preserve"> </w:t>
      </w:r>
      <w:r w:rsidR="009904E0" w:rsidRPr="00001381">
        <w:rPr>
          <w:rFonts w:ascii="宋体" w:hAnsi="宋体" w:cs="宋体" w:hint="eastAsia"/>
          <w:b/>
          <w:bCs/>
          <w:sz w:val="24"/>
          <w:lang w:val="en-GB"/>
        </w:rPr>
        <w:t>FZJTHN-CG-201701</w:t>
      </w:r>
      <w:r w:rsidR="009904E0">
        <w:rPr>
          <w:rFonts w:ascii="宋体" w:hAnsi="宋体" w:cs="宋体" w:hint="eastAsia"/>
          <w:b/>
          <w:bCs/>
          <w:sz w:val="24"/>
          <w:lang w:val="en-GB"/>
        </w:rPr>
        <w:t>9</w:t>
      </w:r>
      <w:r>
        <w:rPr>
          <w:rFonts w:ascii="宋体" w:hAnsi="宋体" w:hint="eastAsia"/>
          <w:color w:val="000000"/>
          <w:sz w:val="28"/>
          <w:szCs w:val="28"/>
        </w:rPr>
        <w:t>、</w:t>
      </w:r>
      <w:r w:rsidR="002C6A31">
        <w:rPr>
          <w:rFonts w:ascii="宋体" w:hAnsi="宋体" w:cs="宋体" w:hint="eastAsia"/>
          <w:b/>
          <w:bCs/>
          <w:sz w:val="24"/>
          <w:lang w:val="en-GB"/>
        </w:rPr>
        <w:t>南苑大厦旧梯改造更新工程</w:t>
      </w:r>
      <w:r>
        <w:rPr>
          <w:rFonts w:ascii="宋体" w:hAnsi="宋体" w:hint="eastAsia"/>
          <w:color w:val="000000"/>
          <w:sz w:val="28"/>
          <w:szCs w:val="28"/>
        </w:rPr>
        <w:t>）项目的公开招标采购活动及后续的合同谈判和签署合同。</w:t>
      </w:r>
    </w:p>
    <w:p w:rsidR="000636FE" w:rsidRDefault="000636FE" w:rsidP="000636FE">
      <w:pPr>
        <w:pStyle w:val="af"/>
        <w:snapToGrid w:val="0"/>
        <w:spacing w:line="360" w:lineRule="auto"/>
        <w:rPr>
          <w:rFonts w:ascii="宋体" w:hAnsi="宋体"/>
          <w:color w:val="000000"/>
          <w:sz w:val="28"/>
          <w:szCs w:val="28"/>
        </w:rPr>
      </w:pPr>
      <w:r>
        <w:rPr>
          <w:rFonts w:ascii="宋体" w:hAnsi="宋体" w:hint="eastAsia"/>
          <w:color w:val="000000"/>
          <w:sz w:val="28"/>
          <w:szCs w:val="28"/>
        </w:rPr>
        <w:t xml:space="preserve">    我们在此保证以合作人来约束自己，并为上述投标人就此次采购而提交的货物承担全部质量保证责任及按招标文件要求提供售后服务。</w:t>
      </w:r>
    </w:p>
    <w:p w:rsidR="000636FE" w:rsidRDefault="000636FE" w:rsidP="000636FE">
      <w:pPr>
        <w:pStyle w:val="af"/>
        <w:snapToGrid w:val="0"/>
        <w:spacing w:line="360" w:lineRule="auto"/>
        <w:rPr>
          <w:rFonts w:ascii="宋体" w:hAnsi="宋体"/>
          <w:color w:val="000000"/>
          <w:sz w:val="28"/>
          <w:szCs w:val="28"/>
        </w:rPr>
      </w:pPr>
      <w:r>
        <w:rPr>
          <w:rFonts w:ascii="宋体" w:hAnsi="宋体" w:hint="eastAsia"/>
          <w:color w:val="000000"/>
          <w:sz w:val="28"/>
          <w:szCs w:val="28"/>
        </w:rPr>
        <w:t xml:space="preserve">    我方于</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日签署本文，以此为证。</w:t>
      </w:r>
    </w:p>
    <w:p w:rsidR="000636FE" w:rsidRDefault="000636FE" w:rsidP="000636FE">
      <w:pPr>
        <w:snapToGrid w:val="0"/>
        <w:spacing w:line="360" w:lineRule="auto"/>
        <w:rPr>
          <w:rFonts w:ascii="宋体" w:hAnsi="宋体"/>
          <w:color w:val="000000"/>
          <w:sz w:val="28"/>
          <w:szCs w:val="28"/>
        </w:rPr>
      </w:pPr>
      <w:r>
        <w:rPr>
          <w:rFonts w:ascii="宋体" w:hAnsi="宋体" w:hint="eastAsia"/>
          <w:color w:val="000000"/>
          <w:sz w:val="28"/>
          <w:szCs w:val="28"/>
        </w:rPr>
        <w:t xml:space="preserve">    投标人名称：</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rsidR="000636FE" w:rsidRDefault="000636FE" w:rsidP="000636FE">
      <w:pPr>
        <w:snapToGrid w:val="0"/>
        <w:spacing w:line="360" w:lineRule="auto"/>
        <w:rPr>
          <w:rFonts w:ascii="宋体" w:hAnsi="宋体"/>
          <w:color w:val="000000"/>
          <w:sz w:val="28"/>
          <w:szCs w:val="28"/>
        </w:rPr>
      </w:pPr>
      <w:r>
        <w:rPr>
          <w:rFonts w:ascii="宋体" w:hAnsi="宋体" w:hint="eastAsia"/>
          <w:color w:val="000000"/>
          <w:sz w:val="28"/>
          <w:szCs w:val="28"/>
        </w:rPr>
        <w:t xml:space="preserve">    出具授权书的制造厂家名称：</w:t>
      </w:r>
      <w:r>
        <w:rPr>
          <w:rFonts w:ascii="宋体" w:hAnsi="宋体" w:hint="eastAsia"/>
          <w:color w:val="000000"/>
          <w:sz w:val="28"/>
          <w:szCs w:val="28"/>
          <w:u w:val="single"/>
        </w:rPr>
        <w:t xml:space="preserve">                       </w:t>
      </w:r>
    </w:p>
    <w:p w:rsidR="000636FE" w:rsidRDefault="000636FE" w:rsidP="000636FE">
      <w:pPr>
        <w:snapToGrid w:val="0"/>
        <w:spacing w:line="360" w:lineRule="auto"/>
        <w:ind w:left="700" w:hangingChars="250" w:hanging="700"/>
        <w:rPr>
          <w:rFonts w:ascii="宋体" w:hAnsi="宋体"/>
          <w:color w:val="000000"/>
          <w:sz w:val="28"/>
          <w:szCs w:val="28"/>
        </w:rPr>
      </w:pPr>
      <w:r>
        <w:rPr>
          <w:rFonts w:ascii="宋体" w:hAnsi="宋体" w:hint="eastAsia"/>
          <w:color w:val="000000"/>
          <w:sz w:val="28"/>
          <w:szCs w:val="28"/>
        </w:rPr>
        <w:t xml:space="preserve">    姓   名：</w:t>
      </w:r>
      <w:r>
        <w:rPr>
          <w:rFonts w:ascii="宋体" w:hAnsi="宋体" w:hint="eastAsia"/>
          <w:color w:val="000000"/>
          <w:sz w:val="28"/>
          <w:szCs w:val="28"/>
          <w:u w:val="single"/>
        </w:rPr>
        <w:t xml:space="preserve">                 </w:t>
      </w:r>
      <w:r>
        <w:rPr>
          <w:rFonts w:ascii="宋体" w:hAnsi="宋体" w:hint="eastAsia"/>
          <w:color w:val="000000"/>
          <w:sz w:val="28"/>
          <w:szCs w:val="28"/>
        </w:rPr>
        <w:t xml:space="preserve">（制造厂授权代表签字） </w:t>
      </w:r>
    </w:p>
    <w:p w:rsidR="000636FE" w:rsidRDefault="000636FE" w:rsidP="000636FE">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职   务：</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rsidR="000636FE" w:rsidRDefault="000636FE" w:rsidP="000636FE">
      <w:pPr>
        <w:snapToGrid w:val="0"/>
        <w:spacing w:line="360" w:lineRule="auto"/>
        <w:ind w:firstLineChars="200" w:firstLine="560"/>
        <w:rPr>
          <w:rFonts w:ascii="宋体" w:hAnsi="宋体"/>
          <w:bCs/>
          <w:color w:val="000000"/>
          <w:sz w:val="28"/>
          <w:szCs w:val="28"/>
        </w:rPr>
      </w:pPr>
      <w:r>
        <w:rPr>
          <w:rFonts w:ascii="宋体" w:hAnsi="宋体" w:hint="eastAsia"/>
          <w:color w:val="000000"/>
          <w:sz w:val="28"/>
          <w:szCs w:val="28"/>
        </w:rPr>
        <w:t>公   章：</w:t>
      </w:r>
      <w:r>
        <w:rPr>
          <w:rFonts w:ascii="宋体" w:hAnsi="宋体" w:hint="eastAsia"/>
          <w:color w:val="000000"/>
          <w:sz w:val="28"/>
          <w:szCs w:val="28"/>
          <w:u w:val="single"/>
        </w:rPr>
        <w:t xml:space="preserve">            </w:t>
      </w:r>
      <w:r>
        <w:rPr>
          <w:rFonts w:ascii="宋体" w:hAnsi="宋体" w:hint="eastAsia"/>
          <w:color w:val="000000"/>
          <w:sz w:val="28"/>
          <w:szCs w:val="28"/>
        </w:rPr>
        <w:t xml:space="preserve">           日   期：</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rsidR="000636FE" w:rsidRDefault="000636FE" w:rsidP="000636FE">
      <w:pPr>
        <w:spacing w:line="360" w:lineRule="auto"/>
        <w:rPr>
          <w:rFonts w:ascii="宋体" w:hAnsi="宋体"/>
          <w:color w:val="000000"/>
          <w:sz w:val="28"/>
          <w:szCs w:val="28"/>
        </w:rPr>
      </w:pPr>
    </w:p>
    <w:p w:rsidR="000636FE" w:rsidRDefault="000636FE" w:rsidP="000636FE">
      <w:pPr>
        <w:spacing w:line="360" w:lineRule="auto"/>
        <w:ind w:left="840" w:hangingChars="350" w:hanging="840"/>
        <w:rPr>
          <w:rFonts w:ascii="宋体" w:hAnsi="宋体"/>
          <w:color w:val="000000"/>
          <w:sz w:val="24"/>
        </w:rPr>
      </w:pPr>
      <w:r>
        <w:rPr>
          <w:rFonts w:ascii="宋体" w:hAnsi="宋体" w:hint="eastAsia"/>
          <w:color w:val="000000"/>
          <w:sz w:val="24"/>
        </w:rPr>
        <w:t>注：1、授权出具单位如有内部格式授权书，可以按其格式出具，但必须包含上述格式文件的意思表达。</w:t>
      </w:r>
    </w:p>
    <w:p w:rsidR="000636FE" w:rsidRDefault="000636FE" w:rsidP="000636FE">
      <w:pPr>
        <w:spacing w:line="360" w:lineRule="auto"/>
        <w:ind w:firstLineChars="200" w:firstLine="480"/>
        <w:rPr>
          <w:rFonts w:ascii="宋体" w:hAnsi="宋体"/>
          <w:color w:val="000000"/>
          <w:sz w:val="24"/>
        </w:rPr>
      </w:pPr>
      <w:r>
        <w:rPr>
          <w:rFonts w:ascii="宋体" w:hAnsi="宋体" w:hint="eastAsia"/>
          <w:color w:val="000000"/>
          <w:sz w:val="24"/>
        </w:rPr>
        <w:t>2、制造厂盖章可以为公章或授权专用章。</w:t>
      </w:r>
    </w:p>
    <w:p w:rsidR="000636FE" w:rsidRDefault="000636FE" w:rsidP="000636FE">
      <w:pPr>
        <w:ind w:firstLineChars="200" w:firstLine="480"/>
        <w:rPr>
          <w:rFonts w:ascii="宋体" w:hAnsi="宋体"/>
          <w:color w:val="000000"/>
          <w:sz w:val="24"/>
        </w:rPr>
      </w:pPr>
    </w:p>
    <w:p w:rsidR="000636FE" w:rsidRDefault="000636FE">
      <w:pPr>
        <w:jc w:val="center"/>
        <w:rPr>
          <w:rFonts w:ascii="宋体" w:hAnsi="宋体" w:cs="宋体"/>
          <w:b/>
          <w:bCs/>
          <w:kern w:val="0"/>
          <w:sz w:val="30"/>
          <w:szCs w:val="30"/>
          <w:shd w:val="clear" w:color="auto" w:fill="00B050"/>
        </w:rPr>
      </w:pPr>
    </w:p>
    <w:p w:rsidR="002C6A31" w:rsidRDefault="002C6A31">
      <w:pPr>
        <w:jc w:val="center"/>
        <w:rPr>
          <w:rFonts w:ascii="宋体" w:hAnsi="宋体" w:cs="宋体"/>
          <w:b/>
          <w:bCs/>
          <w:kern w:val="0"/>
          <w:sz w:val="30"/>
          <w:szCs w:val="30"/>
          <w:shd w:val="clear" w:color="auto" w:fill="00B050"/>
        </w:rPr>
      </w:pPr>
    </w:p>
    <w:p w:rsidR="002C6A31" w:rsidRDefault="002C6A31">
      <w:pPr>
        <w:jc w:val="center"/>
        <w:rPr>
          <w:rFonts w:ascii="宋体" w:hAnsi="宋体" w:cs="宋体"/>
          <w:b/>
          <w:bCs/>
          <w:kern w:val="0"/>
          <w:sz w:val="30"/>
          <w:szCs w:val="30"/>
          <w:shd w:val="clear" w:color="auto" w:fill="00B050"/>
        </w:rPr>
      </w:pPr>
    </w:p>
    <w:p w:rsidR="000636FE" w:rsidRDefault="000636FE">
      <w:pPr>
        <w:jc w:val="center"/>
        <w:rPr>
          <w:rFonts w:ascii="宋体" w:hAnsi="宋体" w:cs="宋体"/>
          <w:b/>
          <w:bCs/>
          <w:kern w:val="0"/>
          <w:sz w:val="30"/>
          <w:szCs w:val="30"/>
          <w:shd w:val="clear" w:color="auto" w:fill="00B050"/>
        </w:rPr>
      </w:pPr>
    </w:p>
    <w:p w:rsidR="0075760D" w:rsidRDefault="00AB5B07" w:rsidP="0075760D">
      <w:pPr>
        <w:jc w:val="center"/>
        <w:rPr>
          <w:rFonts w:ascii="宋体" w:hAnsi="宋体"/>
          <w:b/>
          <w:sz w:val="32"/>
          <w:szCs w:val="32"/>
        </w:rPr>
      </w:pPr>
      <w:r w:rsidRPr="0075760D">
        <w:rPr>
          <w:rFonts w:ascii="宋体" w:hAnsi="宋体" w:cs="宋体"/>
          <w:b/>
          <w:bCs/>
          <w:kern w:val="0"/>
          <w:sz w:val="30"/>
          <w:szCs w:val="30"/>
          <w:shd w:val="clear" w:color="auto" w:fill="00B050"/>
        </w:rPr>
        <w:br w:type="page"/>
      </w:r>
      <w:r w:rsidRPr="00A4136F">
        <w:rPr>
          <w:rFonts w:ascii="宋体" w:hAnsi="宋体" w:cs="宋体" w:hint="eastAsia"/>
          <w:b/>
          <w:bCs/>
          <w:kern w:val="0"/>
          <w:sz w:val="30"/>
          <w:szCs w:val="30"/>
        </w:rPr>
        <w:lastRenderedPageBreak/>
        <w:t>六、</w:t>
      </w:r>
      <w:r w:rsidR="0075760D">
        <w:rPr>
          <w:rFonts w:ascii="宋体" w:hAnsi="宋体"/>
          <w:b/>
          <w:sz w:val="32"/>
          <w:szCs w:val="32"/>
        </w:rPr>
        <w:t>电梯主要材料清单</w:t>
      </w:r>
    </w:p>
    <w:p w:rsidR="0075760D" w:rsidRDefault="0075760D" w:rsidP="0075760D">
      <w:pPr>
        <w:spacing w:before="120" w:after="120"/>
        <w:jc w:val="center"/>
        <w:rPr>
          <w:rFonts w:ascii="宋体" w:hAnsi="宋体"/>
          <w:b/>
          <w:sz w:val="32"/>
          <w:szCs w:val="32"/>
        </w:rPr>
      </w:pPr>
    </w:p>
    <w:p w:rsidR="0075760D" w:rsidRDefault="0075760D" w:rsidP="0075760D">
      <w:pPr>
        <w:spacing w:before="120" w:after="120"/>
        <w:rPr>
          <w:rFonts w:ascii="宋体" w:hAnsi="宋体"/>
          <w:sz w:val="24"/>
        </w:rPr>
      </w:pPr>
      <w:r>
        <w:rPr>
          <w:rFonts w:ascii="宋体" w:hAnsi="宋体"/>
          <w:sz w:val="24"/>
        </w:rPr>
        <w:t>电梯型号：           规格：</w:t>
      </w:r>
      <w:r w:rsidR="00386C7B">
        <w:rPr>
          <w:rFonts w:ascii="宋体" w:hAnsi="宋体" w:hint="eastAsia"/>
          <w:sz w:val="24"/>
        </w:rPr>
        <w:t>1050</w:t>
      </w:r>
      <w:r>
        <w:rPr>
          <w:rFonts w:ascii="宋体" w:hAnsi="宋体"/>
          <w:sz w:val="24"/>
        </w:rPr>
        <w:t xml:space="preserve">kg  </w:t>
      </w:r>
      <w:r>
        <w:rPr>
          <w:rFonts w:ascii="宋体" w:hAnsi="宋体" w:hint="eastAsia"/>
          <w:sz w:val="24"/>
        </w:rPr>
        <w:t>1</w:t>
      </w:r>
      <w:r>
        <w:rPr>
          <w:rFonts w:ascii="宋体" w:hAnsi="宋体"/>
          <w:sz w:val="24"/>
        </w:rPr>
        <w:t>.</w:t>
      </w:r>
      <w:r>
        <w:rPr>
          <w:rFonts w:ascii="宋体" w:hAnsi="宋体" w:hint="eastAsia"/>
          <w:sz w:val="24"/>
        </w:rPr>
        <w:t>7</w:t>
      </w:r>
      <w:r>
        <w:rPr>
          <w:rFonts w:ascii="宋体" w:hAnsi="宋体"/>
          <w:sz w:val="24"/>
        </w:rPr>
        <w:t>5m/s</w:t>
      </w:r>
    </w:p>
    <w:tbl>
      <w:tblPr>
        <w:tblW w:w="0" w:type="auto"/>
        <w:tblInd w:w="-5" w:type="dxa"/>
        <w:tblLayout w:type="fixed"/>
        <w:tblLook w:val="0000"/>
      </w:tblPr>
      <w:tblGrid>
        <w:gridCol w:w="959"/>
        <w:gridCol w:w="1989"/>
        <w:gridCol w:w="1560"/>
        <w:gridCol w:w="2693"/>
        <w:gridCol w:w="1575"/>
      </w:tblGrid>
      <w:tr w:rsidR="0075760D" w:rsidTr="008D54A2">
        <w:tc>
          <w:tcPr>
            <w:tcW w:w="959" w:type="dxa"/>
            <w:tcBorders>
              <w:top w:val="single" w:sz="4" w:space="0" w:color="000000"/>
              <w:left w:val="single" w:sz="4" w:space="0" w:color="000000"/>
              <w:bottom w:val="single" w:sz="4" w:space="0" w:color="000000"/>
            </w:tcBorders>
            <w:vAlign w:val="center"/>
          </w:tcPr>
          <w:p w:rsidR="0075760D" w:rsidRDefault="0075760D" w:rsidP="008D54A2">
            <w:pPr>
              <w:spacing w:before="120" w:after="120"/>
              <w:jc w:val="center"/>
              <w:rPr>
                <w:rFonts w:ascii="宋体" w:hAnsi="宋体"/>
                <w:sz w:val="24"/>
              </w:rPr>
            </w:pPr>
            <w:r>
              <w:rPr>
                <w:rFonts w:ascii="宋体" w:hAnsi="宋体"/>
                <w:sz w:val="24"/>
              </w:rPr>
              <w:t>序号</w:t>
            </w:r>
          </w:p>
        </w:tc>
        <w:tc>
          <w:tcPr>
            <w:tcW w:w="1989" w:type="dxa"/>
            <w:tcBorders>
              <w:top w:val="single" w:sz="4" w:space="0" w:color="000000"/>
              <w:left w:val="single" w:sz="4" w:space="0" w:color="000000"/>
              <w:bottom w:val="single" w:sz="4" w:space="0" w:color="000000"/>
            </w:tcBorders>
            <w:vAlign w:val="center"/>
          </w:tcPr>
          <w:p w:rsidR="0075760D" w:rsidRDefault="0075760D" w:rsidP="008D54A2">
            <w:pPr>
              <w:spacing w:before="120" w:after="120"/>
              <w:jc w:val="center"/>
              <w:rPr>
                <w:rFonts w:ascii="宋体" w:hAnsi="宋体"/>
                <w:sz w:val="24"/>
              </w:rPr>
            </w:pPr>
            <w:r>
              <w:rPr>
                <w:rFonts w:ascii="宋体" w:hAnsi="宋体"/>
                <w:sz w:val="24"/>
              </w:rPr>
              <w:t>部件</w:t>
            </w:r>
          </w:p>
        </w:tc>
        <w:tc>
          <w:tcPr>
            <w:tcW w:w="1560" w:type="dxa"/>
            <w:tcBorders>
              <w:top w:val="single" w:sz="4" w:space="0" w:color="000000"/>
              <w:left w:val="single" w:sz="4" w:space="0" w:color="000000"/>
              <w:bottom w:val="single" w:sz="4" w:space="0" w:color="000000"/>
            </w:tcBorders>
            <w:vAlign w:val="center"/>
          </w:tcPr>
          <w:p w:rsidR="0075760D" w:rsidRDefault="0075760D" w:rsidP="008D54A2">
            <w:pPr>
              <w:spacing w:before="120" w:after="120"/>
              <w:jc w:val="center"/>
              <w:rPr>
                <w:rFonts w:ascii="宋体" w:hAnsi="宋体"/>
                <w:sz w:val="24"/>
              </w:rPr>
            </w:pPr>
            <w:r>
              <w:rPr>
                <w:rFonts w:ascii="宋体" w:hAnsi="宋体"/>
                <w:sz w:val="24"/>
              </w:rPr>
              <w:t>型号</w:t>
            </w:r>
          </w:p>
        </w:tc>
        <w:tc>
          <w:tcPr>
            <w:tcW w:w="2693" w:type="dxa"/>
            <w:tcBorders>
              <w:top w:val="single" w:sz="4" w:space="0" w:color="000000"/>
              <w:left w:val="single" w:sz="4" w:space="0" w:color="000000"/>
              <w:bottom w:val="single" w:sz="4" w:space="0" w:color="000000"/>
            </w:tcBorders>
            <w:vAlign w:val="center"/>
          </w:tcPr>
          <w:p w:rsidR="0075760D" w:rsidRDefault="0075760D" w:rsidP="008D54A2">
            <w:pPr>
              <w:spacing w:before="120" w:after="120"/>
              <w:jc w:val="center"/>
              <w:rPr>
                <w:rFonts w:ascii="宋体" w:hAnsi="宋体"/>
                <w:sz w:val="24"/>
              </w:rPr>
            </w:pPr>
            <w:r>
              <w:rPr>
                <w:rFonts w:ascii="宋体" w:hAnsi="宋体" w:hint="eastAsia"/>
                <w:sz w:val="24"/>
              </w:rPr>
              <w:t>制造商（厂）</w:t>
            </w:r>
          </w:p>
        </w:tc>
        <w:tc>
          <w:tcPr>
            <w:tcW w:w="1575" w:type="dxa"/>
            <w:tcBorders>
              <w:top w:val="single" w:sz="4" w:space="0" w:color="000000"/>
              <w:left w:val="single" w:sz="4" w:space="0" w:color="000000"/>
              <w:bottom w:val="single" w:sz="4" w:space="0" w:color="000000"/>
              <w:right w:val="single" w:sz="4" w:space="0" w:color="000000"/>
            </w:tcBorders>
            <w:vAlign w:val="center"/>
          </w:tcPr>
          <w:p w:rsidR="0075760D" w:rsidRDefault="0075760D" w:rsidP="008D54A2">
            <w:pPr>
              <w:spacing w:before="120" w:after="120"/>
              <w:jc w:val="center"/>
            </w:pPr>
            <w:r>
              <w:rPr>
                <w:rFonts w:ascii="宋体" w:hAnsi="宋体"/>
                <w:sz w:val="24"/>
              </w:rPr>
              <w:t>产地</w:t>
            </w:r>
          </w:p>
        </w:tc>
      </w:tr>
      <w:tr w:rsidR="0075760D" w:rsidTr="008D54A2">
        <w:tc>
          <w:tcPr>
            <w:tcW w:w="95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98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60"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2693"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tcPr>
          <w:p w:rsidR="0075760D" w:rsidRDefault="0075760D" w:rsidP="008D54A2">
            <w:pPr>
              <w:snapToGrid w:val="0"/>
              <w:spacing w:before="120" w:after="120"/>
              <w:rPr>
                <w:rFonts w:ascii="宋体" w:hAnsi="宋体"/>
                <w:sz w:val="24"/>
              </w:rPr>
            </w:pPr>
          </w:p>
        </w:tc>
      </w:tr>
      <w:tr w:rsidR="0075760D" w:rsidTr="008D54A2">
        <w:tc>
          <w:tcPr>
            <w:tcW w:w="95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98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60"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2693"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tcPr>
          <w:p w:rsidR="0075760D" w:rsidRDefault="0075760D" w:rsidP="008D54A2">
            <w:pPr>
              <w:snapToGrid w:val="0"/>
              <w:spacing w:before="120" w:after="120"/>
              <w:rPr>
                <w:rFonts w:ascii="宋体" w:hAnsi="宋体"/>
                <w:sz w:val="24"/>
              </w:rPr>
            </w:pPr>
          </w:p>
        </w:tc>
      </w:tr>
      <w:tr w:rsidR="0075760D" w:rsidTr="008D54A2">
        <w:tc>
          <w:tcPr>
            <w:tcW w:w="95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98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60"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2693"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tcPr>
          <w:p w:rsidR="0075760D" w:rsidRDefault="0075760D" w:rsidP="008D54A2">
            <w:pPr>
              <w:snapToGrid w:val="0"/>
              <w:spacing w:before="120" w:after="120"/>
              <w:rPr>
                <w:rFonts w:ascii="宋体" w:hAnsi="宋体"/>
                <w:sz w:val="24"/>
              </w:rPr>
            </w:pPr>
          </w:p>
        </w:tc>
      </w:tr>
      <w:tr w:rsidR="0075760D" w:rsidTr="008D54A2">
        <w:tc>
          <w:tcPr>
            <w:tcW w:w="95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98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60"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2693"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tcPr>
          <w:p w:rsidR="0075760D" w:rsidRDefault="0075760D" w:rsidP="008D54A2">
            <w:pPr>
              <w:snapToGrid w:val="0"/>
              <w:spacing w:before="120" w:after="120"/>
              <w:rPr>
                <w:rFonts w:ascii="宋体" w:hAnsi="宋体"/>
                <w:sz w:val="24"/>
              </w:rPr>
            </w:pPr>
          </w:p>
        </w:tc>
      </w:tr>
      <w:tr w:rsidR="0075760D" w:rsidTr="008D54A2">
        <w:tc>
          <w:tcPr>
            <w:tcW w:w="95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98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60"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2693"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tcPr>
          <w:p w:rsidR="0075760D" w:rsidRDefault="0075760D" w:rsidP="008D54A2">
            <w:pPr>
              <w:snapToGrid w:val="0"/>
              <w:spacing w:before="120" w:after="120"/>
              <w:rPr>
                <w:rFonts w:ascii="宋体" w:hAnsi="宋体"/>
                <w:sz w:val="24"/>
              </w:rPr>
            </w:pPr>
          </w:p>
        </w:tc>
      </w:tr>
      <w:tr w:rsidR="0075760D" w:rsidTr="008D54A2">
        <w:tc>
          <w:tcPr>
            <w:tcW w:w="95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98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60"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2693"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tcPr>
          <w:p w:rsidR="0075760D" w:rsidRDefault="0075760D" w:rsidP="008D54A2">
            <w:pPr>
              <w:snapToGrid w:val="0"/>
              <w:spacing w:before="120" w:after="120"/>
              <w:rPr>
                <w:rFonts w:ascii="宋体" w:hAnsi="宋体"/>
                <w:sz w:val="24"/>
              </w:rPr>
            </w:pPr>
          </w:p>
        </w:tc>
      </w:tr>
      <w:tr w:rsidR="0075760D" w:rsidTr="008D54A2">
        <w:tc>
          <w:tcPr>
            <w:tcW w:w="95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989"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60"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2693" w:type="dxa"/>
            <w:tcBorders>
              <w:top w:val="single" w:sz="4" w:space="0" w:color="000000"/>
              <w:left w:val="single" w:sz="4" w:space="0" w:color="000000"/>
              <w:bottom w:val="single" w:sz="4" w:space="0" w:color="000000"/>
            </w:tcBorders>
          </w:tcPr>
          <w:p w:rsidR="0075760D" w:rsidRDefault="0075760D" w:rsidP="008D54A2">
            <w:pPr>
              <w:snapToGrid w:val="0"/>
              <w:spacing w:before="120" w:after="120"/>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tcPr>
          <w:p w:rsidR="0075760D" w:rsidRDefault="0075760D" w:rsidP="008D54A2">
            <w:pPr>
              <w:snapToGrid w:val="0"/>
              <w:spacing w:before="120" w:after="120"/>
              <w:rPr>
                <w:rFonts w:ascii="宋体" w:hAnsi="宋体"/>
                <w:sz w:val="24"/>
              </w:rPr>
            </w:pPr>
          </w:p>
        </w:tc>
      </w:tr>
    </w:tbl>
    <w:p w:rsidR="0075760D" w:rsidRDefault="0075760D" w:rsidP="0075760D">
      <w:pPr>
        <w:spacing w:before="120" w:after="120"/>
        <w:rPr>
          <w:rFonts w:ascii="宋体" w:hAnsi="宋体"/>
          <w:b/>
          <w:sz w:val="24"/>
        </w:rPr>
      </w:pPr>
      <w:r>
        <w:rPr>
          <w:rFonts w:ascii="宋体" w:hAnsi="宋体"/>
          <w:b/>
          <w:sz w:val="24"/>
        </w:rPr>
        <w:t>注：</w:t>
      </w:r>
      <w:r>
        <w:rPr>
          <w:rFonts w:ascii="宋体" w:hAnsi="宋体" w:hint="eastAsia"/>
          <w:b/>
          <w:sz w:val="24"/>
        </w:rPr>
        <w:t>（1）</w:t>
      </w:r>
      <w:r>
        <w:rPr>
          <w:rFonts w:ascii="宋体" w:hAnsi="宋体"/>
          <w:b/>
          <w:sz w:val="24"/>
        </w:rPr>
        <w:t>主要材料应包括招标文件第三章用户需求书中有关电梯主要材料清单的内容</w:t>
      </w:r>
      <w:r>
        <w:rPr>
          <w:rFonts w:ascii="宋体" w:hAnsi="宋体" w:hint="eastAsia"/>
          <w:b/>
          <w:sz w:val="24"/>
        </w:rPr>
        <w:t>。</w:t>
      </w:r>
    </w:p>
    <w:p w:rsidR="0075760D" w:rsidRDefault="0075760D" w:rsidP="0075760D">
      <w:pPr>
        <w:spacing w:before="120" w:after="120"/>
        <w:rPr>
          <w:rFonts w:ascii="宋体" w:hAnsi="宋体"/>
          <w:sz w:val="24"/>
        </w:rPr>
      </w:pPr>
    </w:p>
    <w:p w:rsidR="0075760D" w:rsidRDefault="0075760D" w:rsidP="0075760D">
      <w:pPr>
        <w:spacing w:before="120" w:after="120"/>
        <w:rPr>
          <w:rFonts w:ascii="宋体" w:hAnsi="宋体"/>
          <w:sz w:val="24"/>
        </w:rPr>
      </w:pPr>
      <w:r>
        <w:rPr>
          <w:rFonts w:ascii="宋体" w:hAnsi="宋体"/>
          <w:sz w:val="24"/>
        </w:rPr>
        <w:t>制造厂商名称：（盖章）</w:t>
      </w:r>
    </w:p>
    <w:p w:rsidR="0075760D" w:rsidRDefault="0075760D" w:rsidP="0075760D">
      <w:pPr>
        <w:spacing w:before="120" w:after="120"/>
        <w:rPr>
          <w:rFonts w:ascii="宋体" w:hAnsi="宋体"/>
          <w:sz w:val="24"/>
        </w:rPr>
      </w:pPr>
    </w:p>
    <w:p w:rsidR="0075760D" w:rsidRDefault="0075760D" w:rsidP="0075760D">
      <w:pPr>
        <w:spacing w:before="120" w:after="120"/>
        <w:rPr>
          <w:rFonts w:ascii="宋体" w:hAnsi="宋体"/>
          <w:sz w:val="24"/>
        </w:rPr>
      </w:pPr>
      <w:r>
        <w:rPr>
          <w:rFonts w:ascii="宋体" w:hAnsi="宋体"/>
          <w:sz w:val="24"/>
        </w:rPr>
        <w:t>制造厂商授权代表签名：</w:t>
      </w:r>
    </w:p>
    <w:p w:rsidR="0075760D" w:rsidRDefault="0075760D" w:rsidP="0075760D">
      <w:pPr>
        <w:spacing w:before="120" w:after="120"/>
        <w:rPr>
          <w:rFonts w:ascii="宋体" w:hAnsi="宋体"/>
          <w:sz w:val="24"/>
        </w:rPr>
      </w:pPr>
      <w:r>
        <w:rPr>
          <w:rFonts w:ascii="宋体" w:hAnsi="宋体"/>
          <w:sz w:val="24"/>
        </w:rPr>
        <w:t>日期：</w:t>
      </w:r>
    </w:p>
    <w:p w:rsidR="0075760D" w:rsidRPr="00A4136F" w:rsidRDefault="0075760D" w:rsidP="0075760D">
      <w:pPr>
        <w:jc w:val="center"/>
        <w:rPr>
          <w:rFonts w:ascii="宋体" w:hAnsi="宋体"/>
          <w:b/>
          <w:sz w:val="32"/>
          <w:szCs w:val="32"/>
        </w:rPr>
      </w:pPr>
      <w:r>
        <w:rPr>
          <w:rFonts w:ascii="宋体" w:hAnsi="宋体" w:hint="eastAsia"/>
          <w:b/>
          <w:bCs/>
          <w:sz w:val="32"/>
          <w:szCs w:val="32"/>
        </w:rPr>
        <w:br w:type="page"/>
      </w:r>
    </w:p>
    <w:p w:rsidR="00AB5B07" w:rsidRPr="00A4136F" w:rsidRDefault="00AB5B07">
      <w:pPr>
        <w:jc w:val="center"/>
        <w:rPr>
          <w:rFonts w:ascii="宋体" w:hAnsi="宋体"/>
          <w:b/>
          <w:bCs/>
          <w:sz w:val="30"/>
          <w:szCs w:val="30"/>
        </w:rPr>
      </w:pPr>
      <w:bookmarkStart w:id="98" w:name="_Toc468987393"/>
      <w:r w:rsidRPr="00A4136F">
        <w:rPr>
          <w:rFonts w:ascii="宋体" w:hAnsi="宋体" w:hint="eastAsia"/>
          <w:b/>
          <w:bCs/>
          <w:sz w:val="30"/>
          <w:szCs w:val="30"/>
        </w:rPr>
        <w:lastRenderedPageBreak/>
        <w:t>七、 技术要求偏离表</w:t>
      </w:r>
      <w:bookmarkEnd w:id="98"/>
    </w:p>
    <w:p w:rsidR="00147251" w:rsidRDefault="00147251" w:rsidP="00147251">
      <w:pPr>
        <w:shd w:val="clear" w:color="auto" w:fill="FFFFFF"/>
        <w:snapToGrid w:val="0"/>
        <w:spacing w:line="360" w:lineRule="auto"/>
        <w:ind w:firstLine="480"/>
        <w:rPr>
          <w:rFonts w:ascii="宋体" w:hAnsi="宋体" w:cs="宋体"/>
          <w:sz w:val="24"/>
        </w:rPr>
      </w:pPr>
      <w:r>
        <w:rPr>
          <w:rFonts w:ascii="宋体" w:hAnsi="宋体" w:cs="宋体"/>
          <w:sz w:val="24"/>
        </w:rPr>
        <w:t>说明：投标人必须仔细阅读招标文件中所有技术规范条款和电梯主要材料清单</w:t>
      </w:r>
      <w:r>
        <w:rPr>
          <w:rFonts w:ascii="宋体" w:hAnsi="宋体" w:cs="宋体" w:hint="eastAsia"/>
          <w:sz w:val="24"/>
        </w:rPr>
        <w:t>要求及</w:t>
      </w:r>
      <w:r>
        <w:rPr>
          <w:rFonts w:ascii="宋体" w:hAnsi="宋体" w:cs="宋体"/>
          <w:sz w:val="24"/>
        </w:rPr>
        <w:t>技术</w:t>
      </w:r>
      <w:r w:rsidR="00596965">
        <w:rPr>
          <w:rFonts w:ascii="宋体" w:hAnsi="宋体" w:cs="宋体" w:hint="eastAsia"/>
          <w:sz w:val="24"/>
        </w:rPr>
        <w:t>规格</w:t>
      </w:r>
      <w:r>
        <w:rPr>
          <w:rFonts w:ascii="宋体" w:hAnsi="宋体" w:cs="宋体"/>
          <w:sz w:val="24"/>
        </w:rPr>
        <w:t>要求及</w:t>
      </w:r>
      <w:r>
        <w:rPr>
          <w:rFonts w:ascii="宋体" w:hAnsi="宋体" w:cs="宋体" w:hint="eastAsia"/>
          <w:sz w:val="24"/>
        </w:rPr>
        <w:t>功能</w:t>
      </w:r>
      <w:r>
        <w:rPr>
          <w:rFonts w:ascii="宋体" w:hAnsi="宋体" w:cs="宋体"/>
          <w:sz w:val="24"/>
        </w:rPr>
        <w:t>配置，并对电梯主要材料清单</w:t>
      </w:r>
      <w:r>
        <w:rPr>
          <w:rFonts w:ascii="宋体" w:hAnsi="宋体" w:cs="宋体" w:hint="eastAsia"/>
          <w:sz w:val="24"/>
        </w:rPr>
        <w:t>要求及</w:t>
      </w:r>
      <w:r>
        <w:rPr>
          <w:rFonts w:ascii="宋体" w:hAnsi="宋体" w:cs="宋体"/>
          <w:sz w:val="24"/>
        </w:rPr>
        <w:t>技术</w:t>
      </w:r>
      <w:r w:rsidR="00596965">
        <w:rPr>
          <w:rFonts w:ascii="宋体" w:hAnsi="宋体" w:cs="宋体" w:hint="eastAsia"/>
          <w:sz w:val="24"/>
        </w:rPr>
        <w:t>规格</w:t>
      </w:r>
      <w:r>
        <w:rPr>
          <w:rFonts w:ascii="宋体" w:hAnsi="宋体" w:cs="宋体"/>
          <w:sz w:val="24"/>
        </w:rPr>
        <w:t>要求及</w:t>
      </w:r>
      <w:r>
        <w:rPr>
          <w:rFonts w:ascii="宋体" w:hAnsi="宋体" w:cs="宋体" w:hint="eastAsia"/>
          <w:sz w:val="24"/>
        </w:rPr>
        <w:t>功能</w:t>
      </w:r>
      <w:r>
        <w:rPr>
          <w:rFonts w:ascii="宋体" w:hAnsi="宋体" w:cs="宋体"/>
          <w:sz w:val="24"/>
        </w:rPr>
        <w:t>配置要求条目列入下表，未列入下表的视作投标人不响应。</w:t>
      </w:r>
      <w:r>
        <w:rPr>
          <w:rFonts w:ascii="宋体" w:hAnsi="宋体" w:cs="宋体"/>
          <w:color w:val="FF0000"/>
          <w:sz w:val="24"/>
          <w:highlight w:val="yellow"/>
        </w:rPr>
        <w:t>带★的指标列入下表时，必须在指标前面保留★</w:t>
      </w:r>
      <w:r>
        <w:rPr>
          <w:rFonts w:ascii="宋体" w:hAnsi="宋体" w:cs="宋体"/>
          <w:sz w:val="24"/>
        </w:rPr>
        <w:t>。</w:t>
      </w:r>
      <w:r>
        <w:rPr>
          <w:rFonts w:ascii="宋体" w:hAnsi="宋体" w:cs="宋体"/>
          <w:b/>
          <w:sz w:val="24"/>
          <w:u w:val="single"/>
        </w:rPr>
        <w:t>投标人必须根据所投产品的实际情况（技术资料）如实填写，评标委员会如发现有虚假描述的，该投标文件作废标处理，并报政府采购主管部门严肃处理。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2694"/>
        <w:gridCol w:w="2402"/>
        <w:gridCol w:w="1377"/>
        <w:gridCol w:w="1377"/>
      </w:tblGrid>
      <w:tr w:rsidR="00AB5B07" w:rsidRPr="00A4136F">
        <w:trPr>
          <w:trHeight w:val="70"/>
          <w:tblHeader/>
        </w:trPr>
        <w:tc>
          <w:tcPr>
            <w:tcW w:w="674" w:type="dxa"/>
            <w:tcBorders>
              <w:bottom w:val="single" w:sz="4" w:space="0" w:color="auto"/>
            </w:tcBorders>
            <w:shd w:val="clear" w:color="auto" w:fill="FFFFFF"/>
            <w:vAlign w:val="center"/>
          </w:tcPr>
          <w:p w:rsidR="00AB5B07" w:rsidRPr="00A4136F" w:rsidRDefault="00AB5B07">
            <w:pPr>
              <w:snapToGrid w:val="0"/>
              <w:jc w:val="center"/>
              <w:rPr>
                <w:rFonts w:ascii="宋体" w:hAnsi="宋体"/>
                <w:sz w:val="24"/>
              </w:rPr>
            </w:pPr>
            <w:r w:rsidRPr="00A4136F">
              <w:rPr>
                <w:rFonts w:ascii="宋体" w:hAnsi="宋体" w:hint="eastAsia"/>
                <w:sz w:val="24"/>
              </w:rPr>
              <w:t>序号</w:t>
            </w:r>
          </w:p>
        </w:tc>
        <w:tc>
          <w:tcPr>
            <w:tcW w:w="2694" w:type="dxa"/>
            <w:tcBorders>
              <w:bottom w:val="single" w:sz="4" w:space="0" w:color="auto"/>
            </w:tcBorders>
            <w:shd w:val="clear" w:color="auto" w:fill="FFFFFF"/>
            <w:vAlign w:val="center"/>
          </w:tcPr>
          <w:p w:rsidR="00AB5B07" w:rsidRPr="00A4136F" w:rsidRDefault="00AB5B07">
            <w:pPr>
              <w:snapToGrid w:val="0"/>
              <w:jc w:val="center"/>
              <w:rPr>
                <w:rFonts w:ascii="宋体" w:hAnsi="宋体"/>
                <w:sz w:val="24"/>
              </w:rPr>
            </w:pPr>
            <w:r w:rsidRPr="00A4136F">
              <w:rPr>
                <w:rFonts w:ascii="宋体" w:hAnsi="宋体" w:hint="eastAsia"/>
                <w:sz w:val="24"/>
              </w:rPr>
              <w:t>招标文件所要求技术规范主要条款描述</w:t>
            </w:r>
          </w:p>
        </w:tc>
        <w:tc>
          <w:tcPr>
            <w:tcW w:w="2402" w:type="dxa"/>
            <w:tcBorders>
              <w:bottom w:val="single" w:sz="4" w:space="0" w:color="auto"/>
            </w:tcBorders>
            <w:shd w:val="clear" w:color="auto" w:fill="FFFFFF"/>
            <w:vAlign w:val="center"/>
          </w:tcPr>
          <w:p w:rsidR="00AB5B07" w:rsidRPr="00A4136F" w:rsidRDefault="00AB5B07">
            <w:pPr>
              <w:snapToGrid w:val="0"/>
              <w:jc w:val="center"/>
              <w:rPr>
                <w:rFonts w:ascii="宋体" w:hAnsi="宋体"/>
                <w:sz w:val="24"/>
              </w:rPr>
            </w:pPr>
            <w:r w:rsidRPr="00A4136F">
              <w:rPr>
                <w:rFonts w:ascii="宋体" w:hAnsi="宋体" w:hint="eastAsia"/>
                <w:sz w:val="24"/>
              </w:rPr>
              <w:t>投标人所投标产品的技术规范描述</w:t>
            </w:r>
          </w:p>
        </w:tc>
        <w:tc>
          <w:tcPr>
            <w:tcW w:w="1377" w:type="dxa"/>
            <w:tcBorders>
              <w:bottom w:val="single" w:sz="4" w:space="0" w:color="auto"/>
            </w:tcBorders>
            <w:shd w:val="clear" w:color="auto" w:fill="FFFFFF"/>
            <w:vAlign w:val="center"/>
          </w:tcPr>
          <w:p w:rsidR="00AB5B07" w:rsidRPr="00A4136F" w:rsidRDefault="00AB5B07">
            <w:pPr>
              <w:snapToGrid w:val="0"/>
              <w:jc w:val="center"/>
              <w:rPr>
                <w:rFonts w:ascii="宋体" w:hAnsi="宋体"/>
                <w:sz w:val="24"/>
              </w:rPr>
            </w:pPr>
            <w:r w:rsidRPr="00A4136F">
              <w:rPr>
                <w:rFonts w:ascii="宋体" w:hAnsi="宋体" w:hint="eastAsia"/>
                <w:sz w:val="24"/>
              </w:rPr>
              <w:t>偏离情况说明</w:t>
            </w:r>
          </w:p>
          <w:p w:rsidR="00AB5B07" w:rsidRPr="00A4136F" w:rsidRDefault="00AB5B07">
            <w:pPr>
              <w:snapToGrid w:val="0"/>
              <w:jc w:val="center"/>
              <w:rPr>
                <w:rFonts w:ascii="宋体" w:hAnsi="宋体"/>
                <w:sz w:val="24"/>
              </w:rPr>
            </w:pPr>
            <w:r w:rsidRPr="00A4136F">
              <w:rPr>
                <w:rFonts w:ascii="宋体" w:hAnsi="宋体" w:hint="eastAsia"/>
                <w:sz w:val="24"/>
              </w:rPr>
              <w:t>（＋/-/=）</w:t>
            </w:r>
          </w:p>
        </w:tc>
        <w:tc>
          <w:tcPr>
            <w:tcW w:w="1377" w:type="dxa"/>
            <w:tcBorders>
              <w:bottom w:val="single" w:sz="4" w:space="0" w:color="auto"/>
            </w:tcBorders>
            <w:shd w:val="clear" w:color="auto" w:fill="FFFFFF"/>
            <w:vAlign w:val="center"/>
          </w:tcPr>
          <w:p w:rsidR="00AB5B07" w:rsidRPr="00A4136F" w:rsidRDefault="00AB5B07">
            <w:pPr>
              <w:snapToGrid w:val="0"/>
              <w:jc w:val="center"/>
              <w:rPr>
                <w:rFonts w:ascii="宋体" w:hAnsi="宋体"/>
                <w:sz w:val="24"/>
              </w:rPr>
            </w:pPr>
            <w:r w:rsidRPr="00A4136F">
              <w:rPr>
                <w:rFonts w:ascii="宋体" w:hAnsi="宋体" w:hint="eastAsia"/>
                <w:sz w:val="24"/>
              </w:rPr>
              <w:t>备注</w:t>
            </w:r>
          </w:p>
        </w:tc>
      </w:tr>
      <w:tr w:rsidR="00AB5B07" w:rsidRPr="00A4136F">
        <w:trPr>
          <w:trHeight w:val="732"/>
          <w:tblHeader/>
        </w:trPr>
        <w:tc>
          <w:tcPr>
            <w:tcW w:w="674" w:type="dxa"/>
            <w:vAlign w:val="center"/>
          </w:tcPr>
          <w:p w:rsidR="00AB5B07" w:rsidRPr="00A4136F" w:rsidRDefault="00AB5B07">
            <w:pPr>
              <w:jc w:val="center"/>
              <w:rPr>
                <w:rFonts w:ascii="宋体" w:hAnsi="宋体"/>
                <w:sz w:val="24"/>
              </w:rPr>
            </w:pPr>
            <w:r w:rsidRPr="00A4136F">
              <w:rPr>
                <w:rFonts w:ascii="宋体" w:hAnsi="宋体" w:hint="eastAsia"/>
                <w:sz w:val="24"/>
              </w:rPr>
              <w:t>1</w:t>
            </w:r>
          </w:p>
        </w:tc>
        <w:tc>
          <w:tcPr>
            <w:tcW w:w="2694" w:type="dxa"/>
            <w:vAlign w:val="center"/>
          </w:tcPr>
          <w:p w:rsidR="00AB5B07" w:rsidRPr="00A4136F" w:rsidRDefault="00AB5B07">
            <w:pPr>
              <w:snapToGrid w:val="0"/>
              <w:jc w:val="center"/>
              <w:rPr>
                <w:rFonts w:ascii="宋体" w:hAnsi="宋体"/>
                <w:sz w:val="24"/>
              </w:rPr>
            </w:pPr>
          </w:p>
        </w:tc>
        <w:tc>
          <w:tcPr>
            <w:tcW w:w="2402" w:type="dxa"/>
            <w:vAlign w:val="center"/>
          </w:tcPr>
          <w:p w:rsidR="00AB5B07" w:rsidRPr="00A4136F" w:rsidRDefault="00AB5B07">
            <w:pPr>
              <w:snapToGrid w:val="0"/>
              <w:jc w:val="center"/>
              <w:rPr>
                <w:rFonts w:ascii="宋体" w:hAnsi="宋体"/>
                <w:sz w:val="24"/>
              </w:rPr>
            </w:pPr>
          </w:p>
        </w:tc>
        <w:tc>
          <w:tcPr>
            <w:tcW w:w="1377" w:type="dxa"/>
            <w:vAlign w:val="center"/>
          </w:tcPr>
          <w:p w:rsidR="00AB5B07" w:rsidRPr="00A4136F" w:rsidRDefault="00AB5B07">
            <w:pPr>
              <w:snapToGrid w:val="0"/>
              <w:jc w:val="center"/>
              <w:rPr>
                <w:rFonts w:ascii="宋体" w:hAnsi="宋体"/>
                <w:sz w:val="24"/>
              </w:rPr>
            </w:pPr>
          </w:p>
        </w:tc>
        <w:tc>
          <w:tcPr>
            <w:tcW w:w="1377" w:type="dxa"/>
            <w:vAlign w:val="center"/>
          </w:tcPr>
          <w:p w:rsidR="00AB5B07" w:rsidRPr="00A4136F" w:rsidRDefault="00AB5B07">
            <w:pPr>
              <w:snapToGrid w:val="0"/>
              <w:jc w:val="center"/>
              <w:rPr>
                <w:rFonts w:ascii="宋体" w:hAnsi="宋体"/>
                <w:sz w:val="24"/>
              </w:rPr>
            </w:pPr>
          </w:p>
        </w:tc>
      </w:tr>
      <w:tr w:rsidR="00AB5B07" w:rsidRPr="00A4136F">
        <w:trPr>
          <w:trHeight w:val="720"/>
          <w:tblHeader/>
        </w:trPr>
        <w:tc>
          <w:tcPr>
            <w:tcW w:w="674" w:type="dxa"/>
            <w:vAlign w:val="center"/>
          </w:tcPr>
          <w:p w:rsidR="00AB5B07" w:rsidRPr="00A4136F" w:rsidRDefault="00AB5B07">
            <w:pPr>
              <w:jc w:val="center"/>
              <w:rPr>
                <w:rFonts w:ascii="宋体" w:hAnsi="宋体"/>
                <w:sz w:val="24"/>
              </w:rPr>
            </w:pPr>
            <w:r w:rsidRPr="00A4136F">
              <w:rPr>
                <w:rFonts w:ascii="宋体" w:hAnsi="宋体" w:hint="eastAsia"/>
                <w:sz w:val="24"/>
              </w:rPr>
              <w:t>2</w:t>
            </w:r>
          </w:p>
        </w:tc>
        <w:tc>
          <w:tcPr>
            <w:tcW w:w="2694" w:type="dxa"/>
            <w:vAlign w:val="center"/>
          </w:tcPr>
          <w:p w:rsidR="00AB5B07" w:rsidRPr="00A4136F" w:rsidRDefault="00AB5B07">
            <w:pPr>
              <w:snapToGrid w:val="0"/>
              <w:jc w:val="center"/>
              <w:rPr>
                <w:rFonts w:ascii="宋体" w:hAnsi="宋体"/>
                <w:sz w:val="24"/>
              </w:rPr>
            </w:pPr>
          </w:p>
        </w:tc>
        <w:tc>
          <w:tcPr>
            <w:tcW w:w="2402" w:type="dxa"/>
            <w:vAlign w:val="center"/>
          </w:tcPr>
          <w:p w:rsidR="00AB5B07" w:rsidRPr="00A4136F" w:rsidRDefault="00AB5B07">
            <w:pPr>
              <w:snapToGrid w:val="0"/>
              <w:jc w:val="center"/>
              <w:rPr>
                <w:rFonts w:ascii="宋体" w:hAnsi="宋体"/>
                <w:sz w:val="24"/>
              </w:rPr>
            </w:pPr>
          </w:p>
        </w:tc>
        <w:tc>
          <w:tcPr>
            <w:tcW w:w="1377" w:type="dxa"/>
            <w:vAlign w:val="center"/>
          </w:tcPr>
          <w:p w:rsidR="00AB5B07" w:rsidRPr="00A4136F" w:rsidRDefault="00AB5B07">
            <w:pPr>
              <w:snapToGrid w:val="0"/>
              <w:jc w:val="center"/>
              <w:rPr>
                <w:rFonts w:ascii="宋体" w:hAnsi="宋体"/>
                <w:sz w:val="24"/>
              </w:rPr>
            </w:pPr>
          </w:p>
        </w:tc>
        <w:tc>
          <w:tcPr>
            <w:tcW w:w="1377" w:type="dxa"/>
            <w:vAlign w:val="center"/>
          </w:tcPr>
          <w:p w:rsidR="00AB5B07" w:rsidRPr="00A4136F" w:rsidRDefault="00AB5B07">
            <w:pPr>
              <w:snapToGrid w:val="0"/>
              <w:jc w:val="center"/>
              <w:rPr>
                <w:rFonts w:ascii="宋体" w:hAnsi="宋体"/>
                <w:sz w:val="24"/>
              </w:rPr>
            </w:pPr>
          </w:p>
        </w:tc>
      </w:tr>
      <w:tr w:rsidR="00AB5B07" w:rsidRPr="00A4136F">
        <w:trPr>
          <w:trHeight w:val="720"/>
          <w:tblHeader/>
        </w:trPr>
        <w:tc>
          <w:tcPr>
            <w:tcW w:w="674" w:type="dxa"/>
            <w:vAlign w:val="center"/>
          </w:tcPr>
          <w:p w:rsidR="00AB5B07" w:rsidRPr="00A4136F" w:rsidRDefault="00AB5B07">
            <w:pPr>
              <w:jc w:val="center"/>
              <w:rPr>
                <w:rFonts w:ascii="宋体" w:hAnsi="宋体"/>
                <w:sz w:val="24"/>
              </w:rPr>
            </w:pPr>
            <w:r w:rsidRPr="00A4136F">
              <w:rPr>
                <w:rFonts w:ascii="宋体" w:hAnsi="宋体" w:hint="eastAsia"/>
                <w:sz w:val="24"/>
              </w:rPr>
              <w:t>3</w:t>
            </w:r>
          </w:p>
        </w:tc>
        <w:tc>
          <w:tcPr>
            <w:tcW w:w="2694" w:type="dxa"/>
            <w:vAlign w:val="center"/>
          </w:tcPr>
          <w:p w:rsidR="00AB5B07" w:rsidRPr="00A4136F" w:rsidRDefault="00AB5B07">
            <w:pPr>
              <w:snapToGrid w:val="0"/>
              <w:jc w:val="center"/>
              <w:rPr>
                <w:rFonts w:ascii="宋体" w:hAnsi="宋体"/>
                <w:sz w:val="24"/>
              </w:rPr>
            </w:pPr>
          </w:p>
        </w:tc>
        <w:tc>
          <w:tcPr>
            <w:tcW w:w="2402" w:type="dxa"/>
            <w:vAlign w:val="center"/>
          </w:tcPr>
          <w:p w:rsidR="00AB5B07" w:rsidRPr="00A4136F" w:rsidRDefault="00AB5B07">
            <w:pPr>
              <w:snapToGrid w:val="0"/>
              <w:jc w:val="center"/>
              <w:rPr>
                <w:rFonts w:ascii="宋体" w:hAnsi="宋体"/>
                <w:sz w:val="24"/>
              </w:rPr>
            </w:pPr>
          </w:p>
        </w:tc>
        <w:tc>
          <w:tcPr>
            <w:tcW w:w="1377" w:type="dxa"/>
            <w:vAlign w:val="center"/>
          </w:tcPr>
          <w:p w:rsidR="00AB5B07" w:rsidRPr="00A4136F" w:rsidRDefault="00AB5B07">
            <w:pPr>
              <w:snapToGrid w:val="0"/>
              <w:jc w:val="center"/>
              <w:rPr>
                <w:rFonts w:ascii="宋体" w:hAnsi="宋体"/>
                <w:sz w:val="24"/>
              </w:rPr>
            </w:pPr>
          </w:p>
        </w:tc>
        <w:tc>
          <w:tcPr>
            <w:tcW w:w="1377" w:type="dxa"/>
            <w:vAlign w:val="center"/>
          </w:tcPr>
          <w:p w:rsidR="00AB5B07" w:rsidRPr="00A4136F" w:rsidRDefault="00AB5B07">
            <w:pPr>
              <w:snapToGrid w:val="0"/>
              <w:jc w:val="center"/>
              <w:rPr>
                <w:rFonts w:ascii="宋体" w:hAnsi="宋体"/>
                <w:sz w:val="24"/>
              </w:rPr>
            </w:pPr>
          </w:p>
        </w:tc>
      </w:tr>
      <w:tr w:rsidR="00AB5B07" w:rsidRPr="00A4136F">
        <w:trPr>
          <w:trHeight w:val="720"/>
          <w:tblHeader/>
        </w:trPr>
        <w:tc>
          <w:tcPr>
            <w:tcW w:w="674" w:type="dxa"/>
            <w:vAlign w:val="center"/>
          </w:tcPr>
          <w:p w:rsidR="00AB5B07" w:rsidRPr="00A4136F" w:rsidRDefault="00AB5B07">
            <w:pPr>
              <w:jc w:val="center"/>
              <w:rPr>
                <w:rFonts w:ascii="宋体" w:hAnsi="宋体"/>
                <w:sz w:val="24"/>
              </w:rPr>
            </w:pPr>
            <w:r w:rsidRPr="00A4136F">
              <w:rPr>
                <w:rFonts w:ascii="宋体" w:hAnsi="宋体" w:hint="eastAsia"/>
                <w:sz w:val="24"/>
              </w:rPr>
              <w:t>4</w:t>
            </w:r>
          </w:p>
        </w:tc>
        <w:tc>
          <w:tcPr>
            <w:tcW w:w="2694" w:type="dxa"/>
            <w:vAlign w:val="center"/>
          </w:tcPr>
          <w:p w:rsidR="00AB5B07" w:rsidRPr="00A4136F" w:rsidRDefault="00AB5B07">
            <w:pPr>
              <w:snapToGrid w:val="0"/>
              <w:jc w:val="center"/>
              <w:rPr>
                <w:rFonts w:ascii="宋体" w:hAnsi="宋体"/>
                <w:sz w:val="24"/>
              </w:rPr>
            </w:pPr>
          </w:p>
        </w:tc>
        <w:tc>
          <w:tcPr>
            <w:tcW w:w="2402" w:type="dxa"/>
            <w:vAlign w:val="center"/>
          </w:tcPr>
          <w:p w:rsidR="00AB5B07" w:rsidRPr="00A4136F" w:rsidRDefault="00AB5B07">
            <w:pPr>
              <w:snapToGrid w:val="0"/>
              <w:jc w:val="center"/>
              <w:rPr>
                <w:rFonts w:ascii="宋体" w:hAnsi="宋体"/>
                <w:sz w:val="24"/>
              </w:rPr>
            </w:pPr>
          </w:p>
        </w:tc>
        <w:tc>
          <w:tcPr>
            <w:tcW w:w="1377" w:type="dxa"/>
            <w:vAlign w:val="center"/>
          </w:tcPr>
          <w:p w:rsidR="00AB5B07" w:rsidRPr="00A4136F" w:rsidRDefault="00AB5B07">
            <w:pPr>
              <w:snapToGrid w:val="0"/>
              <w:jc w:val="center"/>
              <w:rPr>
                <w:rFonts w:ascii="宋体" w:hAnsi="宋体"/>
                <w:sz w:val="24"/>
              </w:rPr>
            </w:pPr>
          </w:p>
        </w:tc>
        <w:tc>
          <w:tcPr>
            <w:tcW w:w="1377" w:type="dxa"/>
            <w:vAlign w:val="center"/>
          </w:tcPr>
          <w:p w:rsidR="00AB5B07" w:rsidRPr="00A4136F" w:rsidRDefault="00AB5B07">
            <w:pPr>
              <w:snapToGrid w:val="0"/>
              <w:jc w:val="center"/>
              <w:rPr>
                <w:rFonts w:ascii="宋体" w:hAnsi="宋体"/>
                <w:sz w:val="24"/>
              </w:rPr>
            </w:pPr>
          </w:p>
        </w:tc>
      </w:tr>
    </w:tbl>
    <w:p w:rsidR="00AB5B07" w:rsidRPr="00A4136F" w:rsidRDefault="00AB5B07">
      <w:pPr>
        <w:snapToGrid w:val="0"/>
        <w:rPr>
          <w:rFonts w:ascii="宋体" w:hAnsi="宋体"/>
          <w:bCs/>
          <w:sz w:val="24"/>
        </w:rPr>
      </w:pPr>
    </w:p>
    <w:p w:rsidR="00AB5B07" w:rsidRPr="00A4136F" w:rsidRDefault="00AB5B07">
      <w:pPr>
        <w:snapToGrid w:val="0"/>
        <w:rPr>
          <w:rFonts w:ascii="宋体" w:hAnsi="宋体"/>
          <w:bCs/>
          <w:sz w:val="24"/>
        </w:rPr>
      </w:pPr>
      <w:r w:rsidRPr="00A4136F">
        <w:rPr>
          <w:rFonts w:ascii="宋体" w:hAnsi="宋体" w:hint="eastAsia"/>
          <w:bCs/>
          <w:sz w:val="24"/>
        </w:rPr>
        <w:t>投标单位全称（公章）：</w:t>
      </w:r>
      <w:r w:rsidRPr="00A4136F">
        <w:rPr>
          <w:rFonts w:ascii="宋体" w:hAnsi="宋体" w:hint="eastAsia"/>
          <w:bCs/>
          <w:sz w:val="24"/>
          <w:u w:val="single"/>
        </w:rPr>
        <w:t xml:space="preserve">              </w:t>
      </w:r>
      <w:r w:rsidRPr="00A4136F">
        <w:rPr>
          <w:rFonts w:ascii="宋体" w:hAnsi="宋体" w:hint="eastAsia"/>
          <w:bCs/>
          <w:sz w:val="24"/>
        </w:rPr>
        <w:t xml:space="preserve">            </w:t>
      </w:r>
    </w:p>
    <w:p w:rsidR="00AB5B07" w:rsidRPr="00A4136F" w:rsidRDefault="00AB5B07">
      <w:pPr>
        <w:tabs>
          <w:tab w:val="left" w:pos="11130"/>
        </w:tabs>
        <w:snapToGrid w:val="0"/>
        <w:rPr>
          <w:rFonts w:ascii="宋体" w:hAnsi="宋体"/>
          <w:bCs/>
          <w:sz w:val="24"/>
        </w:rPr>
      </w:pPr>
    </w:p>
    <w:p w:rsidR="00AB5B07" w:rsidRPr="00A4136F" w:rsidRDefault="00AB5B07">
      <w:pPr>
        <w:tabs>
          <w:tab w:val="left" w:pos="11130"/>
        </w:tabs>
        <w:snapToGrid w:val="0"/>
        <w:rPr>
          <w:rFonts w:ascii="宋体" w:hAnsi="宋体"/>
          <w:bCs/>
          <w:sz w:val="24"/>
        </w:rPr>
      </w:pPr>
      <w:r w:rsidRPr="00A4136F">
        <w:rPr>
          <w:rFonts w:ascii="宋体" w:hAnsi="宋体" w:hint="eastAsia"/>
          <w:bCs/>
          <w:sz w:val="24"/>
        </w:rPr>
        <w:t>投标人授权代表(签字):</w:t>
      </w:r>
      <w:r w:rsidRPr="00A4136F">
        <w:rPr>
          <w:rFonts w:ascii="宋体" w:hAnsi="宋体" w:hint="eastAsia"/>
          <w:bCs/>
          <w:sz w:val="24"/>
          <w:u w:val="single"/>
        </w:rPr>
        <w:t xml:space="preserve">              </w:t>
      </w:r>
      <w:r w:rsidRPr="00A4136F">
        <w:rPr>
          <w:rFonts w:ascii="宋体" w:hAnsi="宋体" w:hint="eastAsia"/>
          <w:bCs/>
          <w:sz w:val="24"/>
        </w:rPr>
        <w:tab/>
      </w:r>
    </w:p>
    <w:p w:rsidR="00AB5B07" w:rsidRPr="00A4136F" w:rsidRDefault="00AB5B07">
      <w:pPr>
        <w:tabs>
          <w:tab w:val="left" w:pos="11130"/>
        </w:tabs>
        <w:snapToGrid w:val="0"/>
        <w:rPr>
          <w:rFonts w:ascii="宋体" w:hAnsi="宋体"/>
          <w:bCs/>
          <w:sz w:val="24"/>
        </w:rPr>
      </w:pPr>
    </w:p>
    <w:p w:rsidR="00AB5B07" w:rsidRPr="00A4136F" w:rsidRDefault="00AB5B07">
      <w:pPr>
        <w:tabs>
          <w:tab w:val="left" w:pos="11130"/>
        </w:tabs>
        <w:snapToGrid w:val="0"/>
        <w:spacing w:line="360" w:lineRule="auto"/>
        <w:rPr>
          <w:rFonts w:ascii="宋体" w:hAnsi="宋体"/>
          <w:bCs/>
          <w:sz w:val="24"/>
        </w:rPr>
      </w:pPr>
      <w:r w:rsidRPr="00A4136F">
        <w:rPr>
          <w:rFonts w:ascii="宋体" w:hAnsi="宋体" w:hint="eastAsia"/>
          <w:bCs/>
          <w:sz w:val="24"/>
        </w:rPr>
        <w:t>注：1、此表为表样，行数可自行添加，但表式不变。</w:t>
      </w:r>
      <w:r w:rsidRPr="00A4136F">
        <w:rPr>
          <w:rFonts w:ascii="宋体" w:hAnsi="宋体" w:hint="eastAsia"/>
          <w:bCs/>
          <w:sz w:val="24"/>
        </w:rPr>
        <w:tab/>
      </w:r>
    </w:p>
    <w:p w:rsidR="00AB5B07" w:rsidRPr="00A4136F" w:rsidRDefault="00AB5B07">
      <w:pPr>
        <w:snapToGrid w:val="0"/>
        <w:spacing w:line="360" w:lineRule="auto"/>
        <w:ind w:firstLineChars="200" w:firstLine="480"/>
        <w:rPr>
          <w:rFonts w:ascii="宋体" w:hAnsi="宋体"/>
          <w:bCs/>
          <w:sz w:val="24"/>
        </w:rPr>
      </w:pPr>
      <w:r w:rsidRPr="00A4136F">
        <w:rPr>
          <w:rFonts w:ascii="宋体" w:hAnsi="宋体" w:hint="eastAsia"/>
          <w:bCs/>
          <w:sz w:val="24"/>
        </w:rPr>
        <w:t>2、请在“投标人技术规范描述” 中列出所投设备的详细技术参数情况。</w:t>
      </w:r>
    </w:p>
    <w:p w:rsidR="00AB5B07" w:rsidRPr="00A4136F" w:rsidRDefault="00AB5B07">
      <w:pPr>
        <w:snapToGrid w:val="0"/>
        <w:spacing w:line="360" w:lineRule="auto"/>
        <w:ind w:firstLineChars="200" w:firstLine="480"/>
        <w:rPr>
          <w:rFonts w:ascii="宋体" w:hAnsi="宋体"/>
          <w:bCs/>
          <w:sz w:val="24"/>
        </w:rPr>
      </w:pPr>
      <w:r w:rsidRPr="00A4136F">
        <w:rPr>
          <w:rFonts w:ascii="宋体" w:hAnsi="宋体" w:hint="eastAsia"/>
          <w:bCs/>
          <w:sz w:val="24"/>
        </w:rPr>
        <w:t>3、是否偏离用符号“+、=、-”分别表示正偏离、完全响应、负偏离，必须逐次对应响应。</w:t>
      </w:r>
    </w:p>
    <w:p w:rsidR="008B1929" w:rsidRPr="00EB2D7B" w:rsidRDefault="008B1929" w:rsidP="00EB2D7B">
      <w:pPr>
        <w:rPr>
          <w:rFonts w:ascii="宋体" w:hAnsi="宋体"/>
          <w:sz w:val="24"/>
          <w:shd w:val="clear" w:color="auto" w:fill="00B050"/>
        </w:rPr>
      </w:pPr>
    </w:p>
    <w:p w:rsidR="008B1929" w:rsidRDefault="008B1929" w:rsidP="00485B24">
      <w:pPr>
        <w:spacing w:afterLines="50" w:line="440" w:lineRule="exact"/>
        <w:jc w:val="center"/>
        <w:rPr>
          <w:rFonts w:ascii="宋体" w:hAnsi="宋体" w:cs="宋体"/>
          <w:b/>
          <w:bCs/>
          <w:kern w:val="0"/>
          <w:sz w:val="30"/>
          <w:szCs w:val="30"/>
          <w:shd w:val="clear" w:color="auto" w:fill="00B050"/>
        </w:rPr>
      </w:pPr>
    </w:p>
    <w:p w:rsidR="008B1929" w:rsidRDefault="008B1929" w:rsidP="00485B24">
      <w:pPr>
        <w:spacing w:afterLines="50" w:line="440" w:lineRule="exact"/>
        <w:jc w:val="center"/>
        <w:rPr>
          <w:rFonts w:ascii="宋体" w:hAnsi="宋体" w:cs="宋体"/>
          <w:b/>
          <w:bCs/>
          <w:kern w:val="0"/>
          <w:sz w:val="30"/>
          <w:szCs w:val="30"/>
          <w:shd w:val="clear" w:color="auto" w:fill="00B050"/>
        </w:rPr>
      </w:pPr>
    </w:p>
    <w:p w:rsidR="008B1929" w:rsidRDefault="008B1929" w:rsidP="00485B24">
      <w:pPr>
        <w:spacing w:afterLines="50" w:line="440" w:lineRule="exact"/>
        <w:jc w:val="center"/>
        <w:rPr>
          <w:rFonts w:ascii="宋体" w:hAnsi="宋体" w:cs="宋体"/>
          <w:b/>
          <w:bCs/>
          <w:kern w:val="0"/>
          <w:sz w:val="30"/>
          <w:szCs w:val="30"/>
          <w:shd w:val="clear" w:color="auto" w:fill="00B050"/>
        </w:rPr>
      </w:pPr>
    </w:p>
    <w:p w:rsidR="008B1929" w:rsidRDefault="008B1929" w:rsidP="00485B24">
      <w:pPr>
        <w:spacing w:afterLines="50" w:line="440" w:lineRule="exact"/>
        <w:jc w:val="center"/>
        <w:rPr>
          <w:rFonts w:ascii="宋体" w:hAnsi="宋体" w:cs="宋体"/>
          <w:b/>
          <w:bCs/>
          <w:kern w:val="0"/>
          <w:sz w:val="30"/>
          <w:szCs w:val="30"/>
          <w:shd w:val="clear" w:color="auto" w:fill="00B050"/>
        </w:rPr>
      </w:pPr>
    </w:p>
    <w:p w:rsidR="00EB2D7B" w:rsidRDefault="00EB2D7B" w:rsidP="00E45CCF">
      <w:pPr>
        <w:jc w:val="center"/>
        <w:rPr>
          <w:rFonts w:ascii="宋体" w:hAnsi="宋体"/>
          <w:b/>
          <w:bCs/>
          <w:sz w:val="32"/>
          <w:szCs w:val="32"/>
        </w:rPr>
      </w:pPr>
    </w:p>
    <w:p w:rsidR="008B1929" w:rsidRDefault="00E45CCF" w:rsidP="00E45CCF">
      <w:pPr>
        <w:jc w:val="center"/>
        <w:rPr>
          <w:rFonts w:ascii="宋体" w:hAnsi="宋体"/>
          <w:b/>
          <w:bCs/>
          <w:sz w:val="32"/>
          <w:szCs w:val="32"/>
        </w:rPr>
      </w:pPr>
      <w:r>
        <w:rPr>
          <w:rFonts w:ascii="宋体" w:hAnsi="宋体" w:hint="eastAsia"/>
          <w:b/>
          <w:bCs/>
          <w:sz w:val="32"/>
          <w:szCs w:val="32"/>
        </w:rPr>
        <w:lastRenderedPageBreak/>
        <w:t>八</w:t>
      </w:r>
      <w:r w:rsidR="008B1929">
        <w:rPr>
          <w:rFonts w:ascii="宋体" w:hAnsi="宋体" w:hint="eastAsia"/>
          <w:b/>
          <w:bCs/>
          <w:sz w:val="32"/>
          <w:szCs w:val="32"/>
        </w:rPr>
        <w:t>、产品质量及服务承诺书</w:t>
      </w:r>
    </w:p>
    <w:p w:rsidR="008B1929" w:rsidRPr="00376327" w:rsidRDefault="008B1929" w:rsidP="008B1929">
      <w:pPr>
        <w:spacing w:line="360" w:lineRule="auto"/>
        <w:ind w:firstLineChars="200" w:firstLine="560"/>
        <w:rPr>
          <w:rFonts w:ascii="宋体" w:hAnsi="宋体"/>
          <w:color w:val="000000"/>
          <w:sz w:val="28"/>
          <w:szCs w:val="28"/>
          <w:shd w:val="clear" w:color="auto" w:fill="00B050"/>
        </w:rPr>
      </w:pPr>
      <w:r>
        <w:rPr>
          <w:rFonts w:ascii="宋体" w:hAnsi="宋体" w:hint="eastAsia"/>
          <w:color w:val="000000"/>
          <w:sz w:val="28"/>
          <w:szCs w:val="28"/>
        </w:rPr>
        <w:t>此承诺由供应商根据自身实际情况并结合招标文件相关要求据实填写，格式由投标人自定，</w:t>
      </w:r>
    </w:p>
    <w:p w:rsidR="008B1929" w:rsidRDefault="008B1929" w:rsidP="008B1929">
      <w:pPr>
        <w:widowControl/>
        <w:spacing w:line="280" w:lineRule="atLeast"/>
        <w:ind w:firstLineChars="1250" w:firstLine="3500"/>
        <w:rPr>
          <w:rFonts w:ascii="宋体" w:hAnsi="宋体"/>
          <w:bCs/>
          <w:color w:val="000000"/>
          <w:sz w:val="28"/>
          <w:szCs w:val="28"/>
        </w:rPr>
      </w:pPr>
      <w:r>
        <w:rPr>
          <w:rFonts w:ascii="宋体" w:hAnsi="宋体" w:hint="eastAsia"/>
          <w:bCs/>
          <w:color w:val="000000"/>
          <w:sz w:val="28"/>
          <w:szCs w:val="28"/>
        </w:rPr>
        <w:t>投标人名称（公章）：</w:t>
      </w:r>
    </w:p>
    <w:p w:rsidR="008B1929" w:rsidRDefault="008B1929" w:rsidP="008B1929">
      <w:pPr>
        <w:widowControl/>
        <w:spacing w:line="280" w:lineRule="atLeast"/>
        <w:ind w:firstLineChars="1250" w:firstLine="3500"/>
        <w:rPr>
          <w:rFonts w:ascii="宋体" w:hAnsi="宋体" w:cs="宋体"/>
          <w:kern w:val="0"/>
          <w:sz w:val="28"/>
          <w:szCs w:val="28"/>
        </w:rPr>
      </w:pPr>
      <w:r>
        <w:rPr>
          <w:rFonts w:ascii="宋体" w:hAnsi="宋体" w:cs="宋体" w:hint="eastAsia"/>
          <w:kern w:val="0"/>
          <w:sz w:val="28"/>
          <w:szCs w:val="28"/>
        </w:rPr>
        <w:t>法定代表人或被授权人（签字）：</w:t>
      </w:r>
    </w:p>
    <w:p w:rsidR="008B1929" w:rsidRDefault="008B1929" w:rsidP="008B1929">
      <w:pPr>
        <w:widowControl/>
        <w:spacing w:line="280" w:lineRule="atLeast"/>
        <w:jc w:val="center"/>
        <w:rPr>
          <w:rFonts w:ascii="宋体" w:hAnsi="宋体" w:cs="宋体"/>
          <w:kern w:val="0"/>
          <w:sz w:val="28"/>
          <w:szCs w:val="28"/>
        </w:rPr>
      </w:pPr>
      <w:r>
        <w:rPr>
          <w:rFonts w:ascii="宋体" w:hAnsi="宋体" w:cs="宋体" w:hint="eastAsia"/>
          <w:kern w:val="0"/>
          <w:sz w:val="28"/>
          <w:szCs w:val="28"/>
        </w:rPr>
        <w:t xml:space="preserve">               签发日期：20  年  月  日</w:t>
      </w:r>
    </w:p>
    <w:p w:rsidR="008B1929" w:rsidRDefault="008B1929" w:rsidP="00485B24">
      <w:pPr>
        <w:spacing w:afterLines="50" w:line="440" w:lineRule="exact"/>
        <w:jc w:val="center"/>
        <w:rPr>
          <w:rFonts w:ascii="宋体" w:hAnsi="宋体" w:cs="宋体"/>
          <w:b/>
          <w:bCs/>
          <w:kern w:val="0"/>
          <w:sz w:val="30"/>
          <w:szCs w:val="30"/>
          <w:shd w:val="clear" w:color="auto" w:fill="00B050"/>
        </w:rPr>
      </w:pPr>
    </w:p>
    <w:p w:rsidR="008B1929" w:rsidRDefault="008B1929" w:rsidP="00485B24">
      <w:pPr>
        <w:spacing w:afterLines="50" w:line="440" w:lineRule="exact"/>
        <w:jc w:val="center"/>
        <w:rPr>
          <w:rFonts w:ascii="宋体" w:hAnsi="宋体" w:cs="宋体"/>
          <w:b/>
          <w:bCs/>
          <w:kern w:val="0"/>
          <w:sz w:val="30"/>
          <w:szCs w:val="30"/>
          <w:shd w:val="clear" w:color="auto" w:fill="00B050"/>
        </w:rPr>
      </w:pPr>
    </w:p>
    <w:p w:rsidR="00256ACC" w:rsidRDefault="00AB5B07" w:rsidP="00256ACC">
      <w:pPr>
        <w:tabs>
          <w:tab w:val="left" w:pos="11130"/>
        </w:tabs>
        <w:snapToGrid w:val="0"/>
        <w:rPr>
          <w:rFonts w:ascii="宋体" w:hAnsi="宋体"/>
          <w:b/>
          <w:color w:val="000000"/>
          <w:sz w:val="36"/>
          <w:szCs w:val="36"/>
        </w:rPr>
      </w:pPr>
      <w:r w:rsidRPr="008B1929">
        <w:rPr>
          <w:rFonts w:ascii="宋体" w:hAnsi="宋体" w:cs="宋体"/>
          <w:b/>
          <w:bCs/>
          <w:kern w:val="0"/>
          <w:sz w:val="30"/>
          <w:szCs w:val="30"/>
          <w:shd w:val="clear" w:color="auto" w:fill="00B050"/>
        </w:rPr>
        <w:br w:type="page"/>
      </w:r>
      <w:r w:rsidRPr="00A4136F">
        <w:rPr>
          <w:rFonts w:ascii="宋体" w:hAnsi="宋体" w:cs="宋体" w:hint="eastAsia"/>
          <w:b/>
          <w:bCs/>
          <w:kern w:val="0"/>
          <w:sz w:val="30"/>
          <w:szCs w:val="30"/>
        </w:rPr>
        <w:lastRenderedPageBreak/>
        <w:t>九、</w:t>
      </w:r>
      <w:r w:rsidR="00256ACC">
        <w:rPr>
          <w:rFonts w:ascii="宋体" w:hAnsi="宋体" w:hint="eastAsia"/>
          <w:b/>
          <w:color w:val="000000"/>
          <w:sz w:val="36"/>
          <w:szCs w:val="36"/>
        </w:rPr>
        <w:t>资格证明文件</w:t>
      </w:r>
    </w:p>
    <w:p w:rsidR="00256ACC" w:rsidRDefault="00256ACC" w:rsidP="00256ACC">
      <w:pPr>
        <w:tabs>
          <w:tab w:val="left" w:pos="11130"/>
        </w:tabs>
        <w:snapToGrid w:val="0"/>
        <w:ind w:firstLineChars="300" w:firstLine="630"/>
        <w:rPr>
          <w:rFonts w:ascii="宋体" w:hAnsi="宋体"/>
          <w:bCs/>
          <w:color w:val="000000"/>
          <w:sz w:val="18"/>
          <w:szCs w:val="18"/>
        </w:rPr>
      </w:pPr>
      <w:r>
        <w:rPr>
          <w:rFonts w:ascii="宋体" w:hAnsi="宋体" w:hint="eastAsia"/>
          <w:bCs/>
          <w:color w:val="000000"/>
          <w:szCs w:val="21"/>
        </w:rPr>
        <w:t>（以下内容必须提供，未提供或未按要求提供将不能通过符合性审查）</w:t>
      </w:r>
    </w:p>
    <w:p w:rsidR="00256ACC" w:rsidRPr="00256ACC" w:rsidRDefault="00256ACC" w:rsidP="00256ACC">
      <w:pPr>
        <w:spacing w:line="360" w:lineRule="auto"/>
        <w:ind w:left="416" w:hangingChars="148" w:hanging="416"/>
        <w:rPr>
          <w:rFonts w:ascii="宋体" w:hAnsi="宋体"/>
          <w:b/>
          <w:color w:val="000000"/>
          <w:kern w:val="10"/>
          <w:sz w:val="28"/>
          <w:szCs w:val="28"/>
        </w:rPr>
      </w:pPr>
      <w:r w:rsidRPr="00256ACC">
        <w:rPr>
          <w:rFonts w:ascii="宋体" w:hAnsi="宋体" w:hint="eastAsia"/>
          <w:b/>
          <w:color w:val="000000"/>
          <w:kern w:val="10"/>
          <w:sz w:val="28"/>
          <w:szCs w:val="28"/>
        </w:rPr>
        <w:t>1、需提供营业执照副本复印件、组织机构代码证、税务登记证复印件或“一照三号”或“一照一码”营业执照副本复印件也视为同等有效证明。</w:t>
      </w:r>
    </w:p>
    <w:p w:rsidR="00256ACC" w:rsidRPr="00256ACC" w:rsidRDefault="00256ACC" w:rsidP="00256ACC">
      <w:pPr>
        <w:numPr>
          <w:ilvl w:val="0"/>
          <w:numId w:val="5"/>
        </w:numPr>
        <w:spacing w:line="360" w:lineRule="auto"/>
        <w:ind w:left="413" w:hangingChars="147" w:hanging="413"/>
        <w:rPr>
          <w:rFonts w:ascii="宋体" w:hAnsi="宋体"/>
          <w:b/>
          <w:color w:val="000000"/>
          <w:kern w:val="10"/>
          <w:sz w:val="28"/>
          <w:szCs w:val="28"/>
        </w:rPr>
      </w:pPr>
      <w:r w:rsidRPr="00256ACC">
        <w:rPr>
          <w:rFonts w:ascii="宋体" w:hAnsi="宋体" w:hint="eastAsia"/>
          <w:b/>
          <w:color w:val="000000"/>
          <w:kern w:val="10"/>
          <w:sz w:val="28"/>
          <w:szCs w:val="28"/>
        </w:rPr>
        <w:t>提供2017年任意一个月份的社保和纳税证明。（复印件加盖公章）</w:t>
      </w:r>
    </w:p>
    <w:p w:rsidR="00256ACC" w:rsidRPr="00256ACC" w:rsidRDefault="00256ACC" w:rsidP="00256ACC">
      <w:pPr>
        <w:numPr>
          <w:ilvl w:val="0"/>
          <w:numId w:val="5"/>
        </w:numPr>
        <w:spacing w:line="360" w:lineRule="auto"/>
        <w:ind w:left="413" w:hangingChars="147" w:hanging="413"/>
        <w:rPr>
          <w:rFonts w:ascii="宋体" w:hAnsi="宋体"/>
          <w:b/>
          <w:color w:val="000000"/>
          <w:kern w:val="10"/>
          <w:sz w:val="28"/>
          <w:szCs w:val="28"/>
        </w:rPr>
      </w:pPr>
      <w:r w:rsidRPr="00256ACC">
        <w:rPr>
          <w:rFonts w:ascii="宋体" w:hAnsi="宋体"/>
          <w:b/>
          <w:color w:val="000000"/>
          <w:kern w:val="10"/>
          <w:sz w:val="28"/>
          <w:szCs w:val="28"/>
        </w:rPr>
        <w:t>海南设立经工商注册的自有售后服务机构</w:t>
      </w:r>
      <w:r w:rsidRPr="00256ACC">
        <w:rPr>
          <w:rFonts w:ascii="宋体" w:hAnsi="宋体" w:hint="eastAsia"/>
          <w:b/>
          <w:color w:val="000000"/>
          <w:kern w:val="10"/>
          <w:sz w:val="28"/>
          <w:szCs w:val="28"/>
        </w:rPr>
        <w:t>证明</w:t>
      </w:r>
      <w:r w:rsidRPr="00256ACC">
        <w:rPr>
          <w:rFonts w:ascii="宋体" w:hAnsi="宋体"/>
          <w:b/>
          <w:color w:val="000000"/>
          <w:kern w:val="10"/>
          <w:sz w:val="28"/>
          <w:szCs w:val="28"/>
        </w:rPr>
        <w:t>。</w:t>
      </w:r>
    </w:p>
    <w:p w:rsidR="00256ACC" w:rsidRPr="00256ACC" w:rsidRDefault="00256ACC" w:rsidP="00256ACC">
      <w:pPr>
        <w:numPr>
          <w:ilvl w:val="0"/>
          <w:numId w:val="5"/>
        </w:numPr>
        <w:spacing w:line="360" w:lineRule="auto"/>
        <w:ind w:left="413" w:hangingChars="147" w:hanging="413"/>
        <w:rPr>
          <w:rFonts w:ascii="宋体" w:hAnsi="宋体"/>
          <w:b/>
          <w:color w:val="000000"/>
          <w:kern w:val="10"/>
          <w:sz w:val="28"/>
          <w:szCs w:val="28"/>
        </w:rPr>
      </w:pPr>
      <w:r w:rsidRPr="00256ACC">
        <w:rPr>
          <w:rFonts w:ascii="宋体" w:hAnsi="宋体" w:hint="eastAsia"/>
          <w:b/>
          <w:color w:val="000000"/>
          <w:kern w:val="10"/>
          <w:sz w:val="28"/>
          <w:szCs w:val="28"/>
        </w:rPr>
        <w:t>投标人在</w:t>
      </w:r>
      <w:r w:rsidRPr="00256ACC">
        <w:rPr>
          <w:rFonts w:ascii="宋体" w:hAnsi="宋体"/>
          <w:b/>
          <w:color w:val="000000"/>
          <w:kern w:val="10"/>
          <w:sz w:val="28"/>
          <w:szCs w:val="28"/>
        </w:rPr>
        <w:t>海南地区自设售后服务机构具备海南省质量技术监督局颁发的《特种设备安装维修改造许可证》（电梯）</w:t>
      </w:r>
      <w:r w:rsidRPr="00256ACC">
        <w:rPr>
          <w:rFonts w:ascii="宋体" w:hAnsi="宋体" w:hint="eastAsia"/>
          <w:b/>
          <w:color w:val="000000"/>
          <w:kern w:val="10"/>
          <w:sz w:val="28"/>
          <w:szCs w:val="28"/>
        </w:rPr>
        <w:t>。</w:t>
      </w:r>
    </w:p>
    <w:p w:rsidR="00256ACC" w:rsidRPr="00256ACC" w:rsidRDefault="00256ACC" w:rsidP="00256ACC">
      <w:pPr>
        <w:spacing w:line="360" w:lineRule="auto"/>
        <w:rPr>
          <w:rFonts w:ascii="宋体" w:hAnsi="宋体"/>
          <w:b/>
          <w:color w:val="000000"/>
          <w:kern w:val="10"/>
          <w:sz w:val="28"/>
          <w:szCs w:val="28"/>
        </w:rPr>
      </w:pPr>
      <w:r w:rsidRPr="00256ACC">
        <w:rPr>
          <w:rFonts w:ascii="宋体" w:hAnsi="宋体" w:hint="eastAsia"/>
          <w:b/>
          <w:color w:val="000000"/>
          <w:kern w:val="10"/>
          <w:sz w:val="28"/>
          <w:szCs w:val="28"/>
        </w:rPr>
        <w:t>5、投标保证金证明单据</w:t>
      </w:r>
    </w:p>
    <w:p w:rsidR="00256ACC" w:rsidRDefault="00256ACC" w:rsidP="00485B24">
      <w:pPr>
        <w:spacing w:afterLines="50" w:line="440" w:lineRule="exact"/>
        <w:jc w:val="left"/>
        <w:rPr>
          <w:rFonts w:ascii="宋体" w:hAnsi="宋体" w:cs="宋体"/>
          <w:b/>
          <w:bCs/>
          <w:kern w:val="0"/>
          <w:sz w:val="30"/>
          <w:szCs w:val="30"/>
        </w:rPr>
      </w:pPr>
    </w:p>
    <w:p w:rsidR="00AB5B07" w:rsidRPr="00A4136F" w:rsidRDefault="00256ACC" w:rsidP="00485B24">
      <w:pPr>
        <w:spacing w:afterLines="50" w:line="440" w:lineRule="exact"/>
        <w:jc w:val="left"/>
        <w:rPr>
          <w:rFonts w:ascii="宋体" w:hAnsi="宋体" w:cs="宋体"/>
          <w:b/>
          <w:bCs/>
          <w:kern w:val="0"/>
          <w:sz w:val="30"/>
          <w:szCs w:val="30"/>
        </w:rPr>
      </w:pPr>
      <w:r>
        <w:rPr>
          <w:rFonts w:ascii="宋体" w:hAnsi="宋体" w:cs="宋体" w:hint="eastAsia"/>
          <w:b/>
          <w:bCs/>
          <w:kern w:val="0"/>
          <w:sz w:val="30"/>
          <w:szCs w:val="30"/>
        </w:rPr>
        <w:t>十、</w:t>
      </w:r>
      <w:r w:rsidR="00AB5B07" w:rsidRPr="00A4136F">
        <w:rPr>
          <w:rFonts w:ascii="宋体" w:hAnsi="宋体" w:cs="宋体" w:hint="eastAsia"/>
          <w:b/>
          <w:bCs/>
          <w:kern w:val="0"/>
          <w:sz w:val="30"/>
          <w:szCs w:val="30"/>
        </w:rPr>
        <w:t>其他资料</w:t>
      </w:r>
    </w:p>
    <w:p w:rsidR="00C638F5" w:rsidRDefault="00C638F5" w:rsidP="00256ACC">
      <w:pPr>
        <w:spacing w:line="360" w:lineRule="auto"/>
        <w:ind w:left="426" w:hangingChars="152" w:hanging="426"/>
        <w:rPr>
          <w:rFonts w:ascii="宋体" w:hAnsi="宋体"/>
          <w:sz w:val="28"/>
          <w:szCs w:val="28"/>
        </w:rPr>
      </w:pPr>
      <w:r>
        <w:rPr>
          <w:rFonts w:ascii="宋体" w:hAnsi="宋体" w:hint="eastAsia"/>
          <w:sz w:val="28"/>
          <w:szCs w:val="28"/>
        </w:rPr>
        <w:t>1、投标人概况：包括简要历史、既往同类项目的完成情况、投标人技术能力简要介绍（字数控制在二页纸以内）。</w:t>
      </w:r>
    </w:p>
    <w:p w:rsidR="00C638F5" w:rsidRDefault="00C638F5" w:rsidP="00C638F5">
      <w:pPr>
        <w:spacing w:line="360" w:lineRule="auto"/>
        <w:ind w:leftChars="-150" w:left="-315"/>
        <w:rPr>
          <w:rFonts w:ascii="宋体" w:hAnsi="宋体"/>
          <w:sz w:val="28"/>
          <w:szCs w:val="28"/>
        </w:rPr>
      </w:pPr>
      <w:r>
        <w:rPr>
          <w:rFonts w:ascii="宋体" w:hAnsi="宋体" w:hint="eastAsia"/>
          <w:sz w:val="28"/>
          <w:szCs w:val="28"/>
        </w:rPr>
        <w:t xml:space="preserve">   2、投标人认为对其中标有利的其它书面材料。</w:t>
      </w:r>
    </w:p>
    <w:p w:rsidR="00AB5B07" w:rsidRPr="00A4136F" w:rsidRDefault="00AB5B07" w:rsidP="00485B24">
      <w:pPr>
        <w:spacing w:afterLines="50" w:line="440" w:lineRule="exact"/>
        <w:rPr>
          <w:rFonts w:ascii="宋体" w:hAnsi="宋体" w:cs="宋体"/>
          <w:b/>
          <w:bCs/>
          <w:kern w:val="0"/>
          <w:sz w:val="30"/>
          <w:szCs w:val="30"/>
        </w:rPr>
      </w:pPr>
    </w:p>
    <w:p w:rsidR="00AB5B07" w:rsidRPr="00A4136F" w:rsidRDefault="00AB5B07">
      <w:pPr>
        <w:rPr>
          <w:rFonts w:ascii="宋体" w:hAnsi="宋体"/>
        </w:rPr>
      </w:pPr>
    </w:p>
    <w:sectPr w:rsidR="00AB5B07" w:rsidRPr="00A4136F" w:rsidSect="007C212D">
      <w:pgSz w:w="11906" w:h="16838"/>
      <w:pgMar w:top="1258" w:right="1519" w:bottom="1258" w:left="1519" w:header="907" w:footer="90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77" w:rsidRDefault="00365B77">
      <w:r>
        <w:separator/>
      </w:r>
    </w:p>
  </w:endnote>
  <w:endnote w:type="continuationSeparator" w:id="0">
    <w:p w:rsidR="00365B77" w:rsidRDefault="00365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华文细黑">
    <w:altName w:val="hakuyoxingshu7000"/>
    <w:charset w:val="86"/>
    <w:family w:val="auto"/>
    <w:pitch w:val="variable"/>
    <w:sig w:usb0="00000000"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30" w:rsidRDefault="006A22EB">
    <w:pPr>
      <w:pStyle w:val="ac"/>
      <w:framePr w:wrap="around" w:vAnchor="text" w:hAnchor="margin" w:xAlign="center" w:y="1"/>
      <w:rPr>
        <w:rStyle w:val="a4"/>
      </w:rPr>
    </w:pPr>
    <w:r>
      <w:fldChar w:fldCharType="begin"/>
    </w:r>
    <w:r w:rsidR="00950A30">
      <w:rPr>
        <w:rStyle w:val="a4"/>
      </w:rPr>
      <w:instrText xml:space="preserve">PAGE  </w:instrText>
    </w:r>
    <w:r>
      <w:fldChar w:fldCharType="separate"/>
    </w:r>
    <w:r w:rsidR="00950A30">
      <w:rPr>
        <w:rStyle w:val="a4"/>
      </w:rPr>
      <w:t>1</w:t>
    </w:r>
    <w:r>
      <w:fldChar w:fldCharType="end"/>
    </w:r>
  </w:p>
  <w:p w:rsidR="00950A30" w:rsidRDefault="00950A3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30" w:rsidRDefault="006A22EB">
    <w:pPr>
      <w:pStyle w:val="ac"/>
      <w:framePr w:wrap="around" w:vAnchor="text" w:hAnchor="margin" w:xAlign="center" w:y="1"/>
      <w:rPr>
        <w:rStyle w:val="a4"/>
        <w:sz w:val="18"/>
        <w:szCs w:val="18"/>
      </w:rPr>
    </w:pPr>
    <w:r>
      <w:rPr>
        <w:szCs w:val="18"/>
      </w:rPr>
      <w:fldChar w:fldCharType="begin"/>
    </w:r>
    <w:r w:rsidR="00950A30">
      <w:rPr>
        <w:rStyle w:val="a4"/>
        <w:sz w:val="18"/>
        <w:szCs w:val="18"/>
      </w:rPr>
      <w:instrText xml:space="preserve">PAGE  </w:instrText>
    </w:r>
    <w:r>
      <w:rPr>
        <w:szCs w:val="18"/>
      </w:rPr>
      <w:fldChar w:fldCharType="separate"/>
    </w:r>
    <w:r w:rsidR="00D47B4D">
      <w:rPr>
        <w:rStyle w:val="a4"/>
        <w:noProof/>
        <w:sz w:val="18"/>
        <w:szCs w:val="18"/>
      </w:rPr>
      <w:t>1</w:t>
    </w:r>
    <w:r>
      <w:rPr>
        <w:szCs w:val="18"/>
      </w:rPr>
      <w:fldChar w:fldCharType="end"/>
    </w:r>
  </w:p>
  <w:p w:rsidR="00950A30" w:rsidRDefault="00950A3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77" w:rsidRDefault="00365B77">
      <w:r>
        <w:separator/>
      </w:r>
    </w:p>
  </w:footnote>
  <w:footnote w:type="continuationSeparator" w:id="0">
    <w:p w:rsidR="00365B77" w:rsidRDefault="00365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30" w:rsidRDefault="00950A30">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3"/>
      <w:numFmt w:val="chineseCounting"/>
      <w:suff w:val="nothing"/>
      <w:lvlText w:val="%1、"/>
      <w:lvlJc w:val="left"/>
    </w:lvl>
  </w:abstractNum>
  <w:abstractNum w:abstractNumId="1">
    <w:nsid w:val="58E60F45"/>
    <w:multiLevelType w:val="singleLevel"/>
    <w:tmpl w:val="58E60F45"/>
    <w:lvl w:ilvl="0">
      <w:start w:val="1"/>
      <w:numFmt w:val="decimal"/>
      <w:suff w:val="nothing"/>
      <w:lvlText w:val="%1."/>
      <w:lvlJc w:val="left"/>
    </w:lvl>
  </w:abstractNum>
  <w:abstractNum w:abstractNumId="2">
    <w:nsid w:val="59019044"/>
    <w:multiLevelType w:val="singleLevel"/>
    <w:tmpl w:val="59019044"/>
    <w:lvl w:ilvl="0">
      <w:start w:val="1"/>
      <w:numFmt w:val="decimal"/>
      <w:suff w:val="nothing"/>
      <w:lvlText w:val="%1、"/>
      <w:lvlJc w:val="left"/>
    </w:lvl>
  </w:abstractNum>
  <w:abstractNum w:abstractNumId="3">
    <w:nsid w:val="5901A4E9"/>
    <w:multiLevelType w:val="singleLevel"/>
    <w:tmpl w:val="5901A4E9"/>
    <w:lvl w:ilvl="0">
      <w:start w:val="2"/>
      <w:numFmt w:val="decimal"/>
      <w:suff w:val="nothing"/>
      <w:lvlText w:val="%1、"/>
      <w:lvlJc w:val="left"/>
    </w:lvl>
  </w:abstractNum>
  <w:abstractNum w:abstractNumId="4">
    <w:nsid w:val="68DC1D0A"/>
    <w:multiLevelType w:val="multilevel"/>
    <w:tmpl w:val="68DC1D0A"/>
    <w:lvl w:ilvl="0">
      <w:start w:val="1"/>
      <w:numFmt w:val="japaneseCounting"/>
      <w:lvlText w:val="（%1）"/>
      <w:lvlJc w:val="left"/>
      <w:pPr>
        <w:tabs>
          <w:tab w:val="num" w:pos="1080"/>
        </w:tabs>
        <w:ind w:left="1080" w:hanging="1080"/>
      </w:pPr>
      <w:rPr>
        <w:rFonts w:ascii="Times New Roman" w:eastAsia="宋体" w:hAnsi="Times New Roman" w:hint="default"/>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3F7"/>
    <w:rsid w:val="00001381"/>
    <w:rsid w:val="00025D49"/>
    <w:rsid w:val="0005419E"/>
    <w:rsid w:val="00057563"/>
    <w:rsid w:val="000636FE"/>
    <w:rsid w:val="000C166A"/>
    <w:rsid w:val="000E3691"/>
    <w:rsid w:val="00147251"/>
    <w:rsid w:val="00160D58"/>
    <w:rsid w:val="00195229"/>
    <w:rsid w:val="001B380A"/>
    <w:rsid w:val="001C4368"/>
    <w:rsid w:val="001D6B51"/>
    <w:rsid w:val="001F3041"/>
    <w:rsid w:val="00207E05"/>
    <w:rsid w:val="00252FD5"/>
    <w:rsid w:val="00256ACC"/>
    <w:rsid w:val="00262C5A"/>
    <w:rsid w:val="00281683"/>
    <w:rsid w:val="00284EB9"/>
    <w:rsid w:val="002B18BC"/>
    <w:rsid w:val="002C6A31"/>
    <w:rsid w:val="002D3651"/>
    <w:rsid w:val="002D74A6"/>
    <w:rsid w:val="002F0B3E"/>
    <w:rsid w:val="002F32CB"/>
    <w:rsid w:val="00300FFE"/>
    <w:rsid w:val="00327727"/>
    <w:rsid w:val="003362A4"/>
    <w:rsid w:val="00365B77"/>
    <w:rsid w:val="00386C7B"/>
    <w:rsid w:val="00397918"/>
    <w:rsid w:val="003C1C8B"/>
    <w:rsid w:val="003C58A2"/>
    <w:rsid w:val="003C6B45"/>
    <w:rsid w:val="003F0903"/>
    <w:rsid w:val="00432705"/>
    <w:rsid w:val="00447E04"/>
    <w:rsid w:val="00485B24"/>
    <w:rsid w:val="004A27D6"/>
    <w:rsid w:val="004D0C4E"/>
    <w:rsid w:val="004E475F"/>
    <w:rsid w:val="004E6418"/>
    <w:rsid w:val="0050644F"/>
    <w:rsid w:val="0057498C"/>
    <w:rsid w:val="00581FEF"/>
    <w:rsid w:val="00596965"/>
    <w:rsid w:val="005C1C05"/>
    <w:rsid w:val="005D014A"/>
    <w:rsid w:val="006A22EB"/>
    <w:rsid w:val="006A574E"/>
    <w:rsid w:val="006B1409"/>
    <w:rsid w:val="00705552"/>
    <w:rsid w:val="00734CF5"/>
    <w:rsid w:val="00756763"/>
    <w:rsid w:val="0075760D"/>
    <w:rsid w:val="00757B72"/>
    <w:rsid w:val="00787A85"/>
    <w:rsid w:val="007A4F26"/>
    <w:rsid w:val="007B719D"/>
    <w:rsid w:val="007C212D"/>
    <w:rsid w:val="007C5743"/>
    <w:rsid w:val="007D7D8C"/>
    <w:rsid w:val="00810C0F"/>
    <w:rsid w:val="00833C4E"/>
    <w:rsid w:val="0084665A"/>
    <w:rsid w:val="00863001"/>
    <w:rsid w:val="008B1929"/>
    <w:rsid w:val="008B3DB5"/>
    <w:rsid w:val="008C61A9"/>
    <w:rsid w:val="008D54A2"/>
    <w:rsid w:val="008E04F2"/>
    <w:rsid w:val="00927C9D"/>
    <w:rsid w:val="0093359B"/>
    <w:rsid w:val="009351BA"/>
    <w:rsid w:val="00950A30"/>
    <w:rsid w:val="009904E0"/>
    <w:rsid w:val="00996805"/>
    <w:rsid w:val="009D72B7"/>
    <w:rsid w:val="009D7ADA"/>
    <w:rsid w:val="009E6D38"/>
    <w:rsid w:val="009F3050"/>
    <w:rsid w:val="009F634F"/>
    <w:rsid w:val="00A40F47"/>
    <w:rsid w:val="00A4136F"/>
    <w:rsid w:val="00A53802"/>
    <w:rsid w:val="00A971CA"/>
    <w:rsid w:val="00AB3478"/>
    <w:rsid w:val="00AB5B07"/>
    <w:rsid w:val="00AC50BA"/>
    <w:rsid w:val="00AC7FD1"/>
    <w:rsid w:val="00AD0F68"/>
    <w:rsid w:val="00AE4926"/>
    <w:rsid w:val="00AE583D"/>
    <w:rsid w:val="00AF2B1B"/>
    <w:rsid w:val="00B24C7F"/>
    <w:rsid w:val="00B36A73"/>
    <w:rsid w:val="00B54DD2"/>
    <w:rsid w:val="00B84E54"/>
    <w:rsid w:val="00BA55C9"/>
    <w:rsid w:val="00BF7B28"/>
    <w:rsid w:val="00C00E51"/>
    <w:rsid w:val="00C16E10"/>
    <w:rsid w:val="00C323F7"/>
    <w:rsid w:val="00C6112B"/>
    <w:rsid w:val="00C638F5"/>
    <w:rsid w:val="00CF750D"/>
    <w:rsid w:val="00D340CD"/>
    <w:rsid w:val="00D37A96"/>
    <w:rsid w:val="00D47B4D"/>
    <w:rsid w:val="00D61742"/>
    <w:rsid w:val="00DC083E"/>
    <w:rsid w:val="00DC6C7A"/>
    <w:rsid w:val="00E07F8E"/>
    <w:rsid w:val="00E1599F"/>
    <w:rsid w:val="00E44174"/>
    <w:rsid w:val="00E45CCF"/>
    <w:rsid w:val="00E636DA"/>
    <w:rsid w:val="00EA533D"/>
    <w:rsid w:val="00EB1FA8"/>
    <w:rsid w:val="00EB2D7B"/>
    <w:rsid w:val="00EF22D4"/>
    <w:rsid w:val="00F917D4"/>
    <w:rsid w:val="00FE22D8"/>
    <w:rsid w:val="00FE5EBB"/>
    <w:rsid w:val="00FF2577"/>
    <w:rsid w:val="0828662C"/>
    <w:rsid w:val="08343C30"/>
    <w:rsid w:val="08B279CE"/>
    <w:rsid w:val="0A1D798D"/>
    <w:rsid w:val="10C335F3"/>
    <w:rsid w:val="11FF2F26"/>
    <w:rsid w:val="14B551C9"/>
    <w:rsid w:val="15395EB1"/>
    <w:rsid w:val="192C5A62"/>
    <w:rsid w:val="19D80043"/>
    <w:rsid w:val="1A012A14"/>
    <w:rsid w:val="1C2F4450"/>
    <w:rsid w:val="1CBE68CE"/>
    <w:rsid w:val="232027E9"/>
    <w:rsid w:val="25C62812"/>
    <w:rsid w:val="275338A7"/>
    <w:rsid w:val="294A2335"/>
    <w:rsid w:val="29E123A7"/>
    <w:rsid w:val="2A97520A"/>
    <w:rsid w:val="34272756"/>
    <w:rsid w:val="37533326"/>
    <w:rsid w:val="3B2A670A"/>
    <w:rsid w:val="3C7C1B1D"/>
    <w:rsid w:val="3D1F1A3B"/>
    <w:rsid w:val="3DE20905"/>
    <w:rsid w:val="404A558A"/>
    <w:rsid w:val="44855712"/>
    <w:rsid w:val="49973B9E"/>
    <w:rsid w:val="4F712F6E"/>
    <w:rsid w:val="502619CE"/>
    <w:rsid w:val="50D93037"/>
    <w:rsid w:val="549B4AA8"/>
    <w:rsid w:val="576C0AC0"/>
    <w:rsid w:val="577B7B8E"/>
    <w:rsid w:val="5B9C4638"/>
    <w:rsid w:val="5E2228CF"/>
    <w:rsid w:val="610C576D"/>
    <w:rsid w:val="612D64D8"/>
    <w:rsid w:val="666A2943"/>
    <w:rsid w:val="67A04572"/>
    <w:rsid w:val="680C11B4"/>
    <w:rsid w:val="681B3531"/>
    <w:rsid w:val="6DCE1C2D"/>
    <w:rsid w:val="72516150"/>
    <w:rsid w:val="73241027"/>
    <w:rsid w:val="758457AE"/>
    <w:rsid w:val="76875AB7"/>
    <w:rsid w:val="78F24F6C"/>
    <w:rsid w:val="7BA26090"/>
    <w:rsid w:val="7D977F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12D"/>
    <w:pPr>
      <w:widowControl w:val="0"/>
      <w:jc w:val="both"/>
    </w:pPr>
    <w:rPr>
      <w:kern w:val="2"/>
      <w:sz w:val="21"/>
      <w:szCs w:val="24"/>
    </w:rPr>
  </w:style>
  <w:style w:type="paragraph" w:styleId="1">
    <w:name w:val="heading 1"/>
    <w:basedOn w:val="a"/>
    <w:next w:val="a"/>
    <w:link w:val="1Char1"/>
    <w:qFormat/>
    <w:rsid w:val="007C212D"/>
    <w:pPr>
      <w:keepNext/>
      <w:keepLines/>
      <w:spacing w:before="340" w:after="330" w:line="578" w:lineRule="auto"/>
      <w:jc w:val="center"/>
      <w:outlineLvl w:val="0"/>
    </w:pPr>
    <w:rPr>
      <w:b/>
      <w:bCs/>
      <w:kern w:val="44"/>
      <w:sz w:val="44"/>
      <w:szCs w:val="44"/>
    </w:rPr>
  </w:style>
  <w:style w:type="paragraph" w:styleId="2">
    <w:name w:val="heading 2"/>
    <w:basedOn w:val="a"/>
    <w:next w:val="a"/>
    <w:link w:val="2Char"/>
    <w:qFormat/>
    <w:rsid w:val="007C212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7C212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212D"/>
    <w:rPr>
      <w:color w:val="0000FF"/>
      <w:u w:val="single"/>
    </w:rPr>
  </w:style>
  <w:style w:type="character" w:styleId="a4">
    <w:name w:val="page number"/>
    <w:rsid w:val="007C212D"/>
    <w:rPr>
      <w:rFonts w:ascii="仿宋_GB2312" w:eastAsia="仿宋_GB2312" w:hAnsi="Tahoma"/>
      <w:kern w:val="2"/>
      <w:sz w:val="28"/>
      <w:szCs w:val="28"/>
      <w:lang w:val="en-US" w:eastAsia="zh-CN" w:bidi="ar-SA"/>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rsid w:val="007C212D"/>
    <w:rPr>
      <w:rFonts w:ascii="Arial" w:eastAsia="宋体" w:hAnsi="Arial" w:cs="Arial" w:hint="default"/>
      <w:bCs/>
      <w:kern w:val="32"/>
      <w:sz w:val="32"/>
      <w:szCs w:val="32"/>
      <w:lang w:val="en-US" w:eastAsia="zh-CN" w:bidi="ar-SA"/>
    </w:rPr>
  </w:style>
  <w:style w:type="character" w:customStyle="1" w:styleId="Char">
    <w:name w:val="纯文本 Char"/>
    <w:link w:val="a5"/>
    <w:rsid w:val="007C212D"/>
    <w:rPr>
      <w:rFonts w:ascii="宋体" w:eastAsia="宋体" w:hAnsi="Courier New"/>
      <w:kern w:val="2"/>
      <w:sz w:val="21"/>
      <w:szCs w:val="24"/>
      <w:lang w:val="en-US" w:eastAsia="zh-CN" w:bidi="ar-SA"/>
    </w:rPr>
  </w:style>
  <w:style w:type="character" w:customStyle="1" w:styleId="2Char0">
    <w:name w:val="正文文本 2 Char"/>
    <w:link w:val="20"/>
    <w:rsid w:val="007C212D"/>
    <w:rPr>
      <w:kern w:val="2"/>
      <w:sz w:val="21"/>
      <w:szCs w:val="24"/>
      <w:lang w:bidi="ar-SA"/>
    </w:rPr>
  </w:style>
  <w:style w:type="character" w:customStyle="1" w:styleId="Char0">
    <w:name w:val="批注文字 Char"/>
    <w:link w:val="a6"/>
    <w:rsid w:val="007C212D"/>
    <w:rPr>
      <w:kern w:val="2"/>
      <w:sz w:val="21"/>
      <w:szCs w:val="24"/>
      <w:lang w:bidi="ar-SA"/>
    </w:rPr>
  </w:style>
  <w:style w:type="character" w:customStyle="1" w:styleId="2CharChar">
    <w:name w:val="标题2 Char Char"/>
    <w:link w:val="21"/>
    <w:rsid w:val="007C212D"/>
    <w:rPr>
      <w:rFonts w:ascii="Cambria" w:eastAsia="宋体" w:hAnsi="Cambria"/>
      <w:b/>
      <w:bCs/>
      <w:kern w:val="2"/>
      <w:sz w:val="30"/>
      <w:szCs w:val="24"/>
      <w:lang w:val="en-US" w:eastAsia="zh-CN" w:bidi="ar-SA"/>
    </w:rPr>
  </w:style>
  <w:style w:type="character" w:customStyle="1" w:styleId="2Char">
    <w:name w:val="标题 2 Char"/>
    <w:link w:val="2"/>
    <w:rsid w:val="007C212D"/>
    <w:rPr>
      <w:rFonts w:ascii="Arial" w:eastAsia="黑体" w:hAnsi="Arial"/>
      <w:b/>
      <w:bCs/>
      <w:kern w:val="2"/>
      <w:sz w:val="32"/>
      <w:szCs w:val="32"/>
      <w:lang w:val="en-US" w:eastAsia="zh-CN" w:bidi="ar-SA"/>
    </w:rPr>
  </w:style>
  <w:style w:type="character" w:customStyle="1" w:styleId="Char1">
    <w:name w:val="页眉 Char"/>
    <w:basedOn w:val="a0"/>
    <w:link w:val="a7"/>
    <w:rsid w:val="007C212D"/>
    <w:rPr>
      <w:kern w:val="2"/>
      <w:sz w:val="18"/>
      <w:szCs w:val="18"/>
    </w:rPr>
  </w:style>
  <w:style w:type="character" w:customStyle="1" w:styleId="Char2">
    <w:name w:val="批注主题 Char"/>
    <w:basedOn w:val="Char0"/>
    <w:link w:val="a8"/>
    <w:rsid w:val="007C212D"/>
  </w:style>
  <w:style w:type="character" w:customStyle="1" w:styleId="1Char1">
    <w:name w:val="标题 1 Char1"/>
    <w:link w:val="1"/>
    <w:rsid w:val="007C212D"/>
    <w:rPr>
      <w:rFonts w:eastAsia="宋体"/>
      <w:b/>
      <w:bCs/>
      <w:kern w:val="44"/>
      <w:sz w:val="44"/>
      <w:szCs w:val="44"/>
      <w:lang w:val="en-US" w:eastAsia="zh-CN" w:bidi="ar-SA"/>
    </w:rPr>
  </w:style>
  <w:style w:type="paragraph" w:styleId="22">
    <w:name w:val="toc 2"/>
    <w:basedOn w:val="a"/>
    <w:next w:val="a"/>
    <w:rsid w:val="007C212D"/>
    <w:pPr>
      <w:tabs>
        <w:tab w:val="right" w:leader="dot" w:pos="8858"/>
      </w:tabs>
      <w:spacing w:line="700" w:lineRule="exact"/>
      <w:ind w:leftChars="200" w:left="420"/>
    </w:pPr>
  </w:style>
  <w:style w:type="paragraph" w:styleId="a7">
    <w:name w:val="header"/>
    <w:basedOn w:val="a"/>
    <w:link w:val="Char1"/>
    <w:rsid w:val="007C212D"/>
    <w:pPr>
      <w:pBdr>
        <w:bottom w:val="single" w:sz="6" w:space="1" w:color="auto"/>
      </w:pBdr>
      <w:tabs>
        <w:tab w:val="center" w:pos="4153"/>
        <w:tab w:val="right" w:pos="8306"/>
      </w:tabs>
      <w:snapToGrid w:val="0"/>
      <w:jc w:val="center"/>
    </w:pPr>
    <w:rPr>
      <w:sz w:val="18"/>
      <w:szCs w:val="18"/>
    </w:rPr>
  </w:style>
  <w:style w:type="paragraph" w:styleId="a8">
    <w:name w:val="annotation subject"/>
    <w:basedOn w:val="a6"/>
    <w:next w:val="a6"/>
    <w:link w:val="Char2"/>
    <w:rsid w:val="007C212D"/>
  </w:style>
  <w:style w:type="paragraph" w:styleId="a9">
    <w:name w:val="Date"/>
    <w:basedOn w:val="a"/>
    <w:next w:val="a"/>
    <w:rsid w:val="007C212D"/>
    <w:rPr>
      <w:sz w:val="24"/>
      <w:szCs w:val="20"/>
    </w:rPr>
  </w:style>
  <w:style w:type="paragraph" w:styleId="aa">
    <w:name w:val="Title"/>
    <w:basedOn w:val="a"/>
    <w:qFormat/>
    <w:rsid w:val="007C212D"/>
    <w:pPr>
      <w:spacing w:before="240" w:after="60"/>
      <w:jc w:val="center"/>
      <w:outlineLvl w:val="0"/>
    </w:pPr>
    <w:rPr>
      <w:rFonts w:ascii="Arial" w:hAnsi="Arial" w:cs="Arial"/>
      <w:b/>
      <w:bCs/>
      <w:sz w:val="32"/>
      <w:szCs w:val="32"/>
    </w:rPr>
  </w:style>
  <w:style w:type="paragraph" w:styleId="ab">
    <w:name w:val="Normal Indent"/>
    <w:basedOn w:val="a"/>
    <w:rsid w:val="007C212D"/>
    <w:pPr>
      <w:spacing w:before="60"/>
      <w:ind w:firstLineChars="200" w:firstLine="420"/>
    </w:pPr>
  </w:style>
  <w:style w:type="paragraph" w:styleId="a5">
    <w:name w:val="Plain Text"/>
    <w:basedOn w:val="a"/>
    <w:link w:val="Char"/>
    <w:rsid w:val="007C212D"/>
    <w:rPr>
      <w:rFonts w:ascii="宋体" w:hAnsi="Courier New"/>
    </w:rPr>
  </w:style>
  <w:style w:type="paragraph" w:styleId="20">
    <w:name w:val="Body Text 2"/>
    <w:basedOn w:val="a"/>
    <w:link w:val="2Char0"/>
    <w:rsid w:val="007C212D"/>
    <w:pPr>
      <w:spacing w:after="120" w:line="480" w:lineRule="auto"/>
    </w:pPr>
  </w:style>
  <w:style w:type="paragraph" w:styleId="10">
    <w:name w:val="toc 1"/>
    <w:basedOn w:val="a"/>
    <w:next w:val="a"/>
    <w:rsid w:val="007C212D"/>
    <w:pPr>
      <w:tabs>
        <w:tab w:val="right" w:leader="dot" w:pos="8858"/>
      </w:tabs>
      <w:spacing w:line="500" w:lineRule="exact"/>
    </w:pPr>
  </w:style>
  <w:style w:type="paragraph" w:styleId="a6">
    <w:name w:val="annotation text"/>
    <w:basedOn w:val="a"/>
    <w:link w:val="Char0"/>
    <w:rsid w:val="007C212D"/>
    <w:pPr>
      <w:jc w:val="left"/>
    </w:pPr>
  </w:style>
  <w:style w:type="paragraph" w:styleId="ac">
    <w:name w:val="footer"/>
    <w:basedOn w:val="a"/>
    <w:rsid w:val="007C212D"/>
    <w:pPr>
      <w:tabs>
        <w:tab w:val="center" w:pos="4153"/>
        <w:tab w:val="right" w:pos="8306"/>
      </w:tabs>
      <w:snapToGrid w:val="0"/>
      <w:jc w:val="left"/>
    </w:pPr>
    <w:rPr>
      <w:sz w:val="18"/>
    </w:rPr>
  </w:style>
  <w:style w:type="paragraph" w:customStyle="1" w:styleId="p0">
    <w:name w:val="p0"/>
    <w:basedOn w:val="a"/>
    <w:rsid w:val="007C212D"/>
    <w:pPr>
      <w:widowControl/>
    </w:pPr>
    <w:rPr>
      <w:kern w:val="0"/>
      <w:szCs w:val="21"/>
    </w:rPr>
  </w:style>
  <w:style w:type="paragraph" w:customStyle="1" w:styleId="21">
    <w:name w:val="标题2"/>
    <w:basedOn w:val="aa"/>
    <w:link w:val="2CharChar"/>
    <w:rsid w:val="007C212D"/>
    <w:pPr>
      <w:spacing w:after="240"/>
      <w:jc w:val="left"/>
    </w:pPr>
    <w:rPr>
      <w:rFonts w:ascii="Cambria" w:hAnsi="Cambria" w:cs="Times New Roman"/>
      <w:sz w:val="30"/>
      <w:szCs w:val="24"/>
    </w:rPr>
  </w:style>
  <w:style w:type="paragraph" w:customStyle="1" w:styleId="ad">
    <w:name w:val="缺省文本"/>
    <w:basedOn w:val="a"/>
    <w:qFormat/>
    <w:rsid w:val="007C212D"/>
    <w:pPr>
      <w:autoSpaceDE w:val="0"/>
      <w:autoSpaceDN w:val="0"/>
      <w:adjustRightInd w:val="0"/>
      <w:jc w:val="left"/>
    </w:pPr>
    <w:rPr>
      <w:sz w:val="24"/>
    </w:rPr>
  </w:style>
  <w:style w:type="paragraph" w:customStyle="1" w:styleId="ae">
    <w:name w:val="表格文字"/>
    <w:basedOn w:val="a"/>
    <w:rsid w:val="007C212D"/>
    <w:pPr>
      <w:spacing w:before="25" w:after="25"/>
      <w:jc w:val="left"/>
    </w:pPr>
    <w:rPr>
      <w:bCs/>
      <w:spacing w:val="10"/>
      <w:kern w:val="0"/>
      <w:sz w:val="24"/>
      <w:szCs w:val="20"/>
    </w:rPr>
  </w:style>
  <w:style w:type="paragraph" w:customStyle="1" w:styleId="default">
    <w:name w:val="default"/>
    <w:basedOn w:val="a"/>
    <w:rsid w:val="007C212D"/>
    <w:pPr>
      <w:widowControl/>
      <w:autoSpaceDE w:val="0"/>
      <w:autoSpaceDN w:val="0"/>
      <w:jc w:val="left"/>
    </w:pPr>
    <w:rPr>
      <w:rFonts w:ascii="宋体" w:hAnsi="宋体" w:cs="宋体"/>
      <w:color w:val="000000"/>
      <w:kern w:val="0"/>
      <w:sz w:val="24"/>
    </w:rPr>
  </w:style>
  <w:style w:type="paragraph" w:customStyle="1" w:styleId="Style2">
    <w:name w:val="_Style 2"/>
    <w:basedOn w:val="a"/>
    <w:qFormat/>
    <w:rsid w:val="00AB3478"/>
    <w:pPr>
      <w:ind w:firstLine="420"/>
    </w:pPr>
    <w:rPr>
      <w:kern w:val="1"/>
      <w:sz w:val="20"/>
    </w:rPr>
  </w:style>
  <w:style w:type="paragraph" w:customStyle="1" w:styleId="-">
    <w:name w:val="标书-正文"/>
    <w:basedOn w:val="a"/>
    <w:qFormat/>
    <w:rsid w:val="001C4368"/>
    <w:pPr>
      <w:spacing w:before="56" w:after="113" w:line="360" w:lineRule="auto"/>
      <w:ind w:firstLine="200"/>
    </w:pPr>
    <w:rPr>
      <w:rFonts w:ascii="Arial" w:hAnsi="Arial" w:cs="Arial"/>
      <w:kern w:val="1"/>
      <w:sz w:val="24"/>
      <w:szCs w:val="20"/>
    </w:rPr>
  </w:style>
  <w:style w:type="character" w:customStyle="1" w:styleId="Char10">
    <w:name w:val="正文文本 Char1"/>
    <w:basedOn w:val="a0"/>
    <w:link w:val="af"/>
    <w:rsid w:val="000636FE"/>
    <w:rPr>
      <w:rFonts w:ascii="Verdana" w:hAnsi="Verdana" w:cs="Verdana"/>
      <w:kern w:val="2"/>
      <w:sz w:val="21"/>
      <w:szCs w:val="24"/>
      <w:lang w:eastAsia="en-US"/>
    </w:rPr>
  </w:style>
  <w:style w:type="paragraph" w:styleId="af">
    <w:name w:val="Body Text"/>
    <w:basedOn w:val="a"/>
    <w:link w:val="Char10"/>
    <w:rsid w:val="000636FE"/>
    <w:pPr>
      <w:spacing w:after="120"/>
    </w:pPr>
    <w:rPr>
      <w:rFonts w:ascii="Verdana" w:hAnsi="Verdana" w:cs="Verdana"/>
      <w:lang w:eastAsia="en-US"/>
    </w:rPr>
  </w:style>
  <w:style w:type="character" w:customStyle="1" w:styleId="Char3">
    <w:name w:val="正文文本 Char"/>
    <w:basedOn w:val="a0"/>
    <w:link w:val="af"/>
    <w:rsid w:val="000636FE"/>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5D6875-3AFE-411A-9A7E-96830463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38</Pages>
  <Words>3093</Words>
  <Characters>17631</Characters>
  <Application>Microsoft Office Word</Application>
  <DocSecurity>0</DocSecurity>
  <Lines>146</Lines>
  <Paragraphs>41</Paragraphs>
  <ScaleCrop>false</ScaleCrop>
  <Company/>
  <LinksUpToDate>false</LinksUpToDate>
  <CharactersWithSpaces>20683</CharactersWithSpaces>
  <SharedDoc>false</SharedDoc>
  <HLinks>
    <vt:vector size="78" baseType="variant">
      <vt:variant>
        <vt:i4>1179702</vt:i4>
      </vt:variant>
      <vt:variant>
        <vt:i4>74</vt:i4>
      </vt:variant>
      <vt:variant>
        <vt:i4>0</vt:i4>
      </vt:variant>
      <vt:variant>
        <vt:i4>5</vt:i4>
      </vt:variant>
      <vt:variant>
        <vt:lpwstr/>
      </vt:variant>
      <vt:variant>
        <vt:lpwstr>_Toc434678187</vt:lpwstr>
      </vt:variant>
      <vt:variant>
        <vt:i4>1179702</vt:i4>
      </vt:variant>
      <vt:variant>
        <vt:i4>68</vt:i4>
      </vt:variant>
      <vt:variant>
        <vt:i4>0</vt:i4>
      </vt:variant>
      <vt:variant>
        <vt:i4>5</vt:i4>
      </vt:variant>
      <vt:variant>
        <vt:lpwstr/>
      </vt:variant>
      <vt:variant>
        <vt:lpwstr>_Toc434678183</vt:lpwstr>
      </vt:variant>
      <vt:variant>
        <vt:i4>1179702</vt:i4>
      </vt:variant>
      <vt:variant>
        <vt:i4>62</vt:i4>
      </vt:variant>
      <vt:variant>
        <vt:i4>0</vt:i4>
      </vt:variant>
      <vt:variant>
        <vt:i4>5</vt:i4>
      </vt:variant>
      <vt:variant>
        <vt:lpwstr/>
      </vt:variant>
      <vt:variant>
        <vt:lpwstr>_Toc434678182</vt:lpwstr>
      </vt:variant>
      <vt:variant>
        <vt:i4>1179702</vt:i4>
      </vt:variant>
      <vt:variant>
        <vt:i4>56</vt:i4>
      </vt:variant>
      <vt:variant>
        <vt:i4>0</vt:i4>
      </vt:variant>
      <vt:variant>
        <vt:i4>5</vt:i4>
      </vt:variant>
      <vt:variant>
        <vt:lpwstr/>
      </vt:variant>
      <vt:variant>
        <vt:lpwstr>_Toc434678181</vt:lpwstr>
      </vt:variant>
      <vt:variant>
        <vt:i4>1179702</vt:i4>
      </vt:variant>
      <vt:variant>
        <vt:i4>50</vt:i4>
      </vt:variant>
      <vt:variant>
        <vt:i4>0</vt:i4>
      </vt:variant>
      <vt:variant>
        <vt:i4>5</vt:i4>
      </vt:variant>
      <vt:variant>
        <vt:lpwstr/>
      </vt:variant>
      <vt:variant>
        <vt:lpwstr>_Toc434678180</vt:lpwstr>
      </vt:variant>
      <vt:variant>
        <vt:i4>1900598</vt:i4>
      </vt:variant>
      <vt:variant>
        <vt:i4>44</vt:i4>
      </vt:variant>
      <vt:variant>
        <vt:i4>0</vt:i4>
      </vt:variant>
      <vt:variant>
        <vt:i4>5</vt:i4>
      </vt:variant>
      <vt:variant>
        <vt:lpwstr/>
      </vt:variant>
      <vt:variant>
        <vt:lpwstr>_Toc434678179</vt:lpwstr>
      </vt:variant>
      <vt:variant>
        <vt:i4>1900598</vt:i4>
      </vt:variant>
      <vt:variant>
        <vt:i4>38</vt:i4>
      </vt:variant>
      <vt:variant>
        <vt:i4>0</vt:i4>
      </vt:variant>
      <vt:variant>
        <vt:i4>5</vt:i4>
      </vt:variant>
      <vt:variant>
        <vt:lpwstr/>
      </vt:variant>
      <vt:variant>
        <vt:lpwstr>_Toc434678178</vt:lpwstr>
      </vt:variant>
      <vt:variant>
        <vt:i4>1900598</vt:i4>
      </vt:variant>
      <vt:variant>
        <vt:i4>32</vt:i4>
      </vt:variant>
      <vt:variant>
        <vt:i4>0</vt:i4>
      </vt:variant>
      <vt:variant>
        <vt:i4>5</vt:i4>
      </vt:variant>
      <vt:variant>
        <vt:lpwstr/>
      </vt:variant>
      <vt:variant>
        <vt:lpwstr>_Toc434678177</vt:lpwstr>
      </vt:variant>
      <vt:variant>
        <vt:i4>1900598</vt:i4>
      </vt:variant>
      <vt:variant>
        <vt:i4>26</vt:i4>
      </vt:variant>
      <vt:variant>
        <vt:i4>0</vt:i4>
      </vt:variant>
      <vt:variant>
        <vt:i4>5</vt:i4>
      </vt:variant>
      <vt:variant>
        <vt:lpwstr/>
      </vt:variant>
      <vt:variant>
        <vt:lpwstr>_Toc434678175</vt:lpwstr>
      </vt:variant>
      <vt:variant>
        <vt:i4>1900598</vt:i4>
      </vt:variant>
      <vt:variant>
        <vt:i4>20</vt:i4>
      </vt:variant>
      <vt:variant>
        <vt:i4>0</vt:i4>
      </vt:variant>
      <vt:variant>
        <vt:i4>5</vt:i4>
      </vt:variant>
      <vt:variant>
        <vt:lpwstr/>
      </vt:variant>
      <vt:variant>
        <vt:lpwstr>_Toc434678174</vt:lpwstr>
      </vt:variant>
      <vt:variant>
        <vt:i4>1900598</vt:i4>
      </vt:variant>
      <vt:variant>
        <vt:i4>14</vt:i4>
      </vt:variant>
      <vt:variant>
        <vt:i4>0</vt:i4>
      </vt:variant>
      <vt:variant>
        <vt:i4>5</vt:i4>
      </vt:variant>
      <vt:variant>
        <vt:lpwstr/>
      </vt:variant>
      <vt:variant>
        <vt:lpwstr>_Toc434678173</vt:lpwstr>
      </vt:variant>
      <vt:variant>
        <vt:i4>1900598</vt:i4>
      </vt:variant>
      <vt:variant>
        <vt:i4>8</vt:i4>
      </vt:variant>
      <vt:variant>
        <vt:i4>0</vt:i4>
      </vt:variant>
      <vt:variant>
        <vt:i4>5</vt:i4>
      </vt:variant>
      <vt:variant>
        <vt:lpwstr/>
      </vt:variant>
      <vt:variant>
        <vt:lpwstr>_Toc434678172</vt:lpwstr>
      </vt:variant>
      <vt:variant>
        <vt:i4>1900598</vt:i4>
      </vt:variant>
      <vt:variant>
        <vt:i4>2</vt:i4>
      </vt:variant>
      <vt:variant>
        <vt:i4>0</vt:i4>
      </vt:variant>
      <vt:variant>
        <vt:i4>5</vt:i4>
      </vt:variant>
      <vt:variant>
        <vt:lpwstr/>
      </vt:variant>
      <vt:variant>
        <vt:lpwstr>_Toc434678170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2017-04-05T04:07:00Z</cp:lastPrinted>
  <dcterms:created xsi:type="dcterms:W3CDTF">2017-05-01T08:15:00Z</dcterms:created>
  <dcterms:modified xsi:type="dcterms:W3CDTF">2017-05-05T02:26:00Z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