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E" w:rsidRDefault="00B10DAA">
      <w:pPr>
        <w:rPr>
          <w:sz w:val="32"/>
        </w:rPr>
      </w:pPr>
      <w:r>
        <w:rPr>
          <w:rFonts w:hint="eastAsia"/>
          <w:sz w:val="32"/>
        </w:rPr>
        <w:t>A</w:t>
      </w:r>
      <w:r>
        <w:rPr>
          <w:rFonts w:hint="eastAsia"/>
          <w:sz w:val="32"/>
        </w:rPr>
        <w:t>包</w:t>
      </w:r>
    </w:p>
    <w:tbl>
      <w:tblPr>
        <w:tblpPr w:leftFromText="180" w:rightFromText="180" w:vertAnchor="page" w:horzAnchor="margin" w:tblpXSpec="center" w:tblpY="2862"/>
        <w:tblW w:w="99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1843"/>
        <w:gridCol w:w="4819"/>
        <w:gridCol w:w="851"/>
        <w:gridCol w:w="850"/>
        <w:gridCol w:w="850"/>
      </w:tblGrid>
      <w:tr w:rsidR="003038C2" w:rsidRPr="00676996" w:rsidTr="003038C2">
        <w:trPr>
          <w:trHeight w:val="74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038C2" w:rsidRPr="00676996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7699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038C2" w:rsidRPr="00676996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7699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采购品目名称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038C2" w:rsidRPr="00676996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038C2" w:rsidRPr="00676996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7699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038C2" w:rsidRPr="00676996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7699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038C2" w:rsidRPr="00676996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7699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3038C2" w:rsidRPr="002B33F9" w:rsidTr="003038C2">
        <w:trPr>
          <w:trHeight w:val="5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B33F9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B33F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3038C2">
            <w:pPr>
              <w:jc w:val="left"/>
              <w:rPr>
                <w:rFonts w:ascii="宋体" w:hAnsi="宋体"/>
                <w:sz w:val="24"/>
              </w:rPr>
            </w:pPr>
            <w:r w:rsidRPr="000D078F">
              <w:rPr>
                <w:rFonts w:ascii="宋体" w:hAnsi="宋体" w:hint="eastAsia"/>
                <w:b/>
                <w:sz w:val="24"/>
              </w:rPr>
              <w:t>胎心监护仪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B33F9" w:rsidRDefault="005457FC" w:rsidP="004575DF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深圳市艾瑞康医疗设备有限公司/FM-</w:t>
            </w:r>
            <w:r w:rsidR="004575DF"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303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303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3038C2" w:rsidP="003038C2">
            <w:pPr>
              <w:jc w:val="center"/>
              <w:rPr>
                <w:rFonts w:ascii="宋体" w:hAnsi="宋体"/>
                <w:sz w:val="24"/>
              </w:rPr>
            </w:pPr>
            <w:r w:rsidRPr="002A0D50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3038C2" w:rsidRPr="002B33F9" w:rsidTr="003038C2">
        <w:trPr>
          <w:trHeight w:val="6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B33F9" w:rsidRDefault="003038C2" w:rsidP="00303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B33F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0D078F">
            <w:pPr>
              <w:jc w:val="left"/>
              <w:rPr>
                <w:rFonts w:ascii="宋体" w:hAnsi="宋体"/>
                <w:sz w:val="24"/>
              </w:rPr>
            </w:pPr>
            <w:r w:rsidRPr="000D078F">
              <w:rPr>
                <w:rFonts w:ascii="宋体" w:hAnsi="宋体" w:hint="eastAsia"/>
                <w:b/>
                <w:bCs/>
                <w:sz w:val="24"/>
              </w:rPr>
              <w:t>血气分析仪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B33F9" w:rsidRDefault="005457FC" w:rsidP="000D078F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MEDICA CORPORAEION/EasyBloodGas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303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303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8C2" w:rsidRPr="002A0D50" w:rsidRDefault="000D078F" w:rsidP="00303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</w:tr>
    </w:tbl>
    <w:p w:rsidR="00B10DAA" w:rsidRDefault="00B10DAA">
      <w:pPr>
        <w:rPr>
          <w:sz w:val="32"/>
        </w:rPr>
      </w:pPr>
    </w:p>
    <w:p w:rsidR="00B10DAA" w:rsidRDefault="00B10DAA">
      <w:pPr>
        <w:rPr>
          <w:sz w:val="32"/>
        </w:rPr>
      </w:pPr>
    </w:p>
    <w:p w:rsidR="00226F43" w:rsidRDefault="00226F43">
      <w:pPr>
        <w:rPr>
          <w:sz w:val="32"/>
        </w:rPr>
      </w:pPr>
    </w:p>
    <w:p w:rsidR="00226F43" w:rsidRDefault="00226F43">
      <w:pPr>
        <w:rPr>
          <w:sz w:val="32"/>
        </w:rPr>
      </w:pPr>
    </w:p>
    <w:p w:rsidR="00A5648E" w:rsidRDefault="00A5648E">
      <w:pPr>
        <w:rPr>
          <w:sz w:val="32"/>
        </w:rPr>
      </w:pPr>
      <w:r>
        <w:rPr>
          <w:rFonts w:hint="eastAsia"/>
          <w:sz w:val="32"/>
        </w:rPr>
        <w:t>B</w:t>
      </w:r>
      <w:r>
        <w:rPr>
          <w:rFonts w:hint="eastAsia"/>
          <w:sz w:val="32"/>
        </w:rPr>
        <w:t>包</w:t>
      </w:r>
    </w:p>
    <w:tbl>
      <w:tblPr>
        <w:tblW w:w="10221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999"/>
        <w:gridCol w:w="4522"/>
        <w:gridCol w:w="992"/>
        <w:gridCol w:w="1007"/>
        <w:gridCol w:w="992"/>
      </w:tblGrid>
      <w:tr w:rsidR="00226F43" w:rsidRPr="00AF5802" w:rsidTr="005457FC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26F43" w:rsidRPr="00AF5802" w:rsidRDefault="00226F43" w:rsidP="00D62D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26F43" w:rsidRPr="00AF5802" w:rsidRDefault="00226F43" w:rsidP="00A564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采购品目名称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26F43" w:rsidRPr="00AF5802" w:rsidRDefault="00226F43" w:rsidP="00D62D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26F43" w:rsidRPr="00AF5802" w:rsidRDefault="00226F43" w:rsidP="00D62D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26F43" w:rsidRPr="00AF5802" w:rsidRDefault="00226F43" w:rsidP="00226F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26F43" w:rsidRPr="00AF5802" w:rsidRDefault="00226F43" w:rsidP="00D62D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226F43" w:rsidRPr="00AF5802" w:rsidTr="005457F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226F43" w:rsidP="00A564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多功能电控手术台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5457FC" w:rsidP="00226F43">
            <w:pPr>
              <w:spacing w:line="4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山东曲阜康尔健医疗科技有限公司 KDT-Y09型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226F43" w:rsidP="00226F43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台</w:t>
            </w:r>
          </w:p>
        </w:tc>
      </w:tr>
      <w:tr w:rsidR="00226F43" w:rsidRPr="00AF5802" w:rsidTr="005457FC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226F43" w:rsidP="00A564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新生儿辐射抢救台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5457FC" w:rsidP="00226F43">
            <w:pPr>
              <w:spacing w:line="4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郑州迪生仪器仪表有限公司 BN-100A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226F43" w:rsidP="00226F43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台</w:t>
            </w:r>
          </w:p>
        </w:tc>
      </w:tr>
      <w:tr w:rsidR="00226F43" w:rsidRPr="00AF5802" w:rsidTr="005457FC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226F43" w:rsidP="00A564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F580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孕妇生产产床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5457FC" w:rsidP="001E2765">
            <w:pPr>
              <w:spacing w:line="440" w:lineRule="exact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江苏科凌医疗器械有限公司 KL-2B型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AF5802" w:rsidRDefault="00226F43" w:rsidP="00226F43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43" w:rsidRPr="00F272A9" w:rsidRDefault="00226F43" w:rsidP="00B54D3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张</w:t>
            </w:r>
          </w:p>
        </w:tc>
      </w:tr>
    </w:tbl>
    <w:p w:rsidR="00A5648E" w:rsidRPr="00A5648E" w:rsidRDefault="00A5648E">
      <w:pPr>
        <w:rPr>
          <w:sz w:val="32"/>
        </w:rPr>
      </w:pPr>
    </w:p>
    <w:sectPr w:rsidR="00A5648E" w:rsidRPr="00A5648E" w:rsidSect="00405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FA" w:rsidRDefault="00352EFA" w:rsidP="00A5648E">
      <w:r>
        <w:separator/>
      </w:r>
    </w:p>
  </w:endnote>
  <w:endnote w:type="continuationSeparator" w:id="1">
    <w:p w:rsidR="00352EFA" w:rsidRDefault="00352EFA" w:rsidP="00A5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FA" w:rsidRDefault="00352EFA" w:rsidP="00A5648E">
      <w:r>
        <w:separator/>
      </w:r>
    </w:p>
  </w:footnote>
  <w:footnote w:type="continuationSeparator" w:id="1">
    <w:p w:rsidR="00352EFA" w:rsidRDefault="00352EFA" w:rsidP="00A56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8E"/>
    <w:rsid w:val="000D078F"/>
    <w:rsid w:val="001E2765"/>
    <w:rsid w:val="00226F43"/>
    <w:rsid w:val="003038C2"/>
    <w:rsid w:val="00352EFA"/>
    <w:rsid w:val="00397E41"/>
    <w:rsid w:val="00405B7A"/>
    <w:rsid w:val="004575DF"/>
    <w:rsid w:val="00474970"/>
    <w:rsid w:val="004942B0"/>
    <w:rsid w:val="005457FC"/>
    <w:rsid w:val="005A5727"/>
    <w:rsid w:val="00770A07"/>
    <w:rsid w:val="00A5648E"/>
    <w:rsid w:val="00B10DAA"/>
    <w:rsid w:val="00B41AB4"/>
    <w:rsid w:val="00C9486A"/>
    <w:rsid w:val="00D2060D"/>
    <w:rsid w:val="00DE73EE"/>
    <w:rsid w:val="00E474E2"/>
    <w:rsid w:val="00E7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4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48E"/>
    <w:rPr>
      <w:sz w:val="18"/>
      <w:szCs w:val="18"/>
    </w:rPr>
  </w:style>
  <w:style w:type="character" w:styleId="a5">
    <w:name w:val="Strong"/>
    <w:qFormat/>
    <w:rsid w:val="00A5648E"/>
    <w:rPr>
      <w:b/>
      <w:bCs/>
    </w:rPr>
  </w:style>
  <w:style w:type="character" w:customStyle="1" w:styleId="apple-converted-space">
    <w:name w:val="apple-converted-space"/>
    <w:basedOn w:val="a0"/>
    <w:rsid w:val="00A56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2017-04-17T04:04:00Z</dcterms:created>
  <dcterms:modified xsi:type="dcterms:W3CDTF">2017-05-09T08:18:00Z</dcterms:modified>
</cp:coreProperties>
</file>