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3" w:rsidRPr="00A02AC3" w:rsidRDefault="00E30936" w:rsidP="006C4018">
      <w:pPr>
        <w:pStyle w:val="a5"/>
        <w:shd w:val="clear" w:color="auto" w:fill="FFFFFF"/>
        <w:spacing w:before="0" w:beforeAutospacing="0" w:after="0" w:afterAutospacing="0" w:line="375" w:lineRule="atLeast"/>
        <w:ind w:firstLineChars="200" w:firstLine="420"/>
        <w:rPr>
          <w:rFonts w:asciiTheme="minorEastAsia" w:eastAsiaTheme="minorEastAsia" w:hAnsiTheme="minorEastAsia"/>
          <w:color w:val="454545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洋浦经济开发区</w:t>
      </w:r>
      <w:r w:rsidR="00A02AC3" w:rsidRPr="00E30936">
        <w:rPr>
          <w:rFonts w:hint="eastAsia"/>
          <w:b/>
          <w:color w:val="000000"/>
          <w:sz w:val="21"/>
          <w:szCs w:val="21"/>
        </w:rPr>
        <w:t>光伏发电产业扶贫项目</w:t>
      </w:r>
      <w:r w:rsidR="005E281B">
        <w:rPr>
          <w:rFonts w:hint="eastAsia"/>
          <w:color w:val="000000"/>
          <w:sz w:val="21"/>
          <w:szCs w:val="21"/>
        </w:rPr>
        <w:t>，</w:t>
      </w:r>
      <w:r w:rsidR="00A02AC3" w:rsidRPr="00A02AC3">
        <w:rPr>
          <w:rFonts w:hint="eastAsia"/>
          <w:color w:val="000000"/>
          <w:sz w:val="21"/>
          <w:szCs w:val="21"/>
        </w:rPr>
        <w:t>于</w:t>
      </w:r>
      <w:r w:rsidR="00A02AC3" w:rsidRPr="00A02AC3">
        <w:rPr>
          <w:rFonts w:hint="eastAsia"/>
          <w:sz w:val="21"/>
          <w:szCs w:val="21"/>
        </w:rPr>
        <w:t>2017年3月1日，在中国海南政府采购网站公示</w:t>
      </w:r>
      <w:r w:rsidR="00A02AC3">
        <w:rPr>
          <w:rFonts w:asciiTheme="minorEastAsia" w:eastAsiaTheme="minorEastAsia" w:hAnsiTheme="minorEastAsia" w:hint="eastAsia"/>
          <w:color w:val="454545"/>
          <w:sz w:val="21"/>
          <w:szCs w:val="21"/>
        </w:rPr>
        <w:t>，</w:t>
      </w:r>
      <w:r w:rsidR="00D76099">
        <w:rPr>
          <w:rFonts w:hint="eastAsia"/>
          <w:color w:val="454545"/>
          <w:sz w:val="21"/>
          <w:szCs w:val="21"/>
        </w:rPr>
        <w:t>评审工作已经完成，评审结果已获得采购人确认，现将</w:t>
      </w:r>
      <w:r w:rsidR="00A02AC3">
        <w:rPr>
          <w:rFonts w:hint="eastAsia"/>
          <w:color w:val="454545"/>
          <w:sz w:val="21"/>
          <w:szCs w:val="21"/>
        </w:rPr>
        <w:t>成交结果公告如下：</w:t>
      </w:r>
    </w:p>
    <w:p w:rsidR="00A02AC3" w:rsidRDefault="00D76099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中标</w:t>
      </w:r>
      <w:r w:rsidR="00A02AC3">
        <w:rPr>
          <w:rFonts w:hint="eastAsia"/>
          <w:color w:val="454545"/>
          <w:sz w:val="21"/>
          <w:szCs w:val="21"/>
        </w:rPr>
        <w:t>人：海口英利光伏电力开发有限公司，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中标价格:487</w:t>
      </w:r>
      <w:r w:rsidR="00BB0052">
        <w:rPr>
          <w:rFonts w:hint="eastAsia"/>
          <w:color w:val="454545"/>
          <w:sz w:val="21"/>
          <w:szCs w:val="21"/>
        </w:rPr>
        <w:t>.575万</w:t>
      </w:r>
      <w:r>
        <w:rPr>
          <w:rFonts w:hint="eastAsia"/>
          <w:color w:val="454545"/>
          <w:sz w:val="21"/>
          <w:szCs w:val="21"/>
        </w:rPr>
        <w:t>元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地址：海口市 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竞争性谈人员：陈颜、罗秋华、张欣杰、王晋飞、陈涛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如有异议可在公示期5</w:t>
      </w:r>
      <w:r w:rsidR="006C4018">
        <w:rPr>
          <w:rFonts w:hint="eastAsia"/>
          <w:color w:val="454545"/>
          <w:sz w:val="21"/>
          <w:szCs w:val="21"/>
        </w:rPr>
        <w:t>个工作日内请与我单位</w:t>
      </w:r>
      <w:r>
        <w:rPr>
          <w:rFonts w:hint="eastAsia"/>
          <w:color w:val="454545"/>
          <w:sz w:val="21"/>
          <w:szCs w:val="21"/>
        </w:rPr>
        <w:t>联系。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联系人：陈女士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联系方式：28837619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联系地址：洋浦经济开发区洋浦大厦1106</w:t>
      </w:r>
    </w:p>
    <w:p w:rsidR="00A02AC3" w:rsidRDefault="00A02AC3" w:rsidP="00A02AC3">
      <w:pPr>
        <w:pStyle w:val="a5"/>
        <w:shd w:val="clear" w:color="auto" w:fill="FFFFFF"/>
        <w:spacing w:before="0" w:beforeAutospacing="0" w:after="0" w:afterAutospacing="0" w:line="375" w:lineRule="atLeast"/>
        <w:rPr>
          <w:color w:val="454545"/>
          <w:sz w:val="21"/>
          <w:szCs w:val="21"/>
        </w:rPr>
      </w:pPr>
      <w:r>
        <w:rPr>
          <w:rFonts w:hint="eastAsia"/>
          <w:color w:val="454545"/>
          <w:sz w:val="21"/>
          <w:szCs w:val="21"/>
        </w:rPr>
        <w:t>采 购 人：洋浦经济开发区社会发展局</w:t>
      </w:r>
    </w:p>
    <w:p w:rsidR="00796080" w:rsidRPr="00A02AC3" w:rsidRDefault="00796080"/>
    <w:sectPr w:rsidR="00796080" w:rsidRPr="00A02AC3" w:rsidSect="00E03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A2" w:rsidRDefault="00617FA2" w:rsidP="00A02AC3">
      <w:r>
        <w:separator/>
      </w:r>
    </w:p>
  </w:endnote>
  <w:endnote w:type="continuationSeparator" w:id="1">
    <w:p w:rsidR="00617FA2" w:rsidRDefault="00617FA2" w:rsidP="00A0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A2" w:rsidRDefault="00617FA2" w:rsidP="00A02AC3">
      <w:r>
        <w:separator/>
      </w:r>
    </w:p>
  </w:footnote>
  <w:footnote w:type="continuationSeparator" w:id="1">
    <w:p w:rsidR="00617FA2" w:rsidRDefault="00617FA2" w:rsidP="00A0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AC3"/>
    <w:rsid w:val="00151256"/>
    <w:rsid w:val="005E281B"/>
    <w:rsid w:val="00617FA2"/>
    <w:rsid w:val="006C4018"/>
    <w:rsid w:val="00796080"/>
    <w:rsid w:val="009160B7"/>
    <w:rsid w:val="00A02AC3"/>
    <w:rsid w:val="00BB0052"/>
    <w:rsid w:val="00C10371"/>
    <w:rsid w:val="00D76099"/>
    <w:rsid w:val="00E03BB5"/>
    <w:rsid w:val="00E3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A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2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Office Word</Application>
  <DocSecurity>0</DocSecurity>
  <Lines>1</Lines>
  <Paragraphs>1</Paragraphs>
  <ScaleCrop>false</ScaleCrop>
  <Company>WwW.YlmF.CoM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7</cp:revision>
  <dcterms:created xsi:type="dcterms:W3CDTF">2017-03-10T06:20:00Z</dcterms:created>
  <dcterms:modified xsi:type="dcterms:W3CDTF">2017-03-13T09:38:00Z</dcterms:modified>
</cp:coreProperties>
</file>