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海南和正招标有限公司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HNHZ201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-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105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145" w:beforeLines="50" w:line="240" w:lineRule="atLeast"/>
        <w:ind w:right="0" w:rightChars="0" w:firstLine="560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受洋浦广播电视台（以下简称“采购人”）的委托，海南和正招标有限公司（以下简称“采购代理机构”）就洋浦经济开发区购买高清大摄像机及配件项目（项目编号：HNHZ2017-105）所需的货物及服务组织询价采购工作，欢迎国内合格的供应商密封报价响应，有关事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一、采购项目的名称、用途、数量、简要技术或者采购项目的性质：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1、项目名称：洋浦经济开发区购买高清大摄像机及配件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2、用    途：工作需要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3、数    量：一批不分包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4、简要技术要求或采购项目的性质：详见《用户需求书》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二、供应商准入资格：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在中华人民共和国注册，具有独立承担民事责任能力的法人(须提供营业执照副本、税务登记证副本、组织机构代码证副本或三证合一营业执照副本)；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供应商具有依法缴纳社会保障资金和缴纳税款的良好记录(需提供2016年任意3个月的纳税及社保记录证明材料）；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参加政府采购活动近三年内，没有重大事故、违法记录的声明函；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供应商不是制造商的,部分产品(详见《用户需求书》)需提供制造商针对本项目的销售授权书；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87" w:beforeLines="3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供应商必须对本项目内所有的内容进行报价，不允许只对其中部分内容进于行报价，否则响应文件将被拒绝；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购买本项目询价文件并缴纳报价保证金；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87" w:beforeLines="3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本项目不接受联合体方式的报价。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三、获取询价文件：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1、时间：2017年3月1日－2017年3月3日上午09:00－11:30 ,下午14:30－17:00 (节假日除外)；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2、地点：海口市蓝天路31号名门广场北区C座1006房；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3、售价：人民币100元/份（文件售后概不退）；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4、购买询价文件时须提供：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法人身份证、被授权人身份证、</w:t>
      </w: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法人授权委托书、营业执照副本、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税务登记证副本、组织机构代码证副本、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2016年任意3个月的纳税及社保记录证明材料、及以上准入资格要求提供的资质文件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pacing w:val="10"/>
          <w:kern w:val="0"/>
          <w:sz w:val="24"/>
          <w:szCs w:val="24"/>
        </w:rPr>
        <w:t>以上材料核验原件收取盖公章复印件</w:t>
      </w: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（法人授权委托书收原件）。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四、响应文件递交截止时间、地点：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1、递交时间：2017年3月8日上午9:00-9:30（北京时间）。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2、地点：海口市蓝天路31号名门广场北区C座1006房。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五、询价时间：</w:t>
      </w: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</w:rPr>
        <w:t>2017年3月8日上午9:30（北京时间）。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六、采购代理机构联系方式：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  <w:t>1、地址：海口市蓝天路31号名门广场北区C座1006房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  <w:t>2、联系人：豆女士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  <w:t>3、电话及传真：0898-66261680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采购人联系方式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156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  <w:t>地址：洋浦经济开发区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  <w:t>2、联系人：</w:t>
      </w:r>
      <w:bookmarkStart w:id="0" w:name="_GoBack"/>
      <w:r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  <w:lang w:eastAsia="zh-CN"/>
        </w:rPr>
        <w:t>蒲李蓉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10"/>
          <w:kern w:val="0"/>
          <w:sz w:val="24"/>
          <w:szCs w:val="24"/>
        </w:rPr>
        <w:t>3、联系电话：</w:t>
      </w:r>
      <w:r>
        <w:rPr>
          <w:rFonts w:hint="eastAsia" w:ascii="宋体" w:hAnsi="宋体" w:cs="宋体"/>
          <w:bCs/>
          <w:color w:val="000000"/>
          <w:spacing w:val="10"/>
          <w:kern w:val="0"/>
          <w:sz w:val="24"/>
          <w:szCs w:val="24"/>
          <w:lang w:val="en-US" w:eastAsia="zh-CN"/>
        </w:rPr>
        <w:t>28826122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45" w:beforeLines="5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信息公布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：公告、询价文件修改或澄清等信息，将在中国海南政府采购网（http://36.101.208.72:8080/）媒体上发布。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/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海南和正招标有限公司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二〇一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P Simplified Hans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4A5"/>
    <w:multiLevelType w:val="multilevel"/>
    <w:tmpl w:val="3DC034A5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8873A9"/>
    <w:multiLevelType w:val="singleLevel"/>
    <w:tmpl w:val="578873A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7514B4"/>
    <w:multiLevelType w:val="singleLevel"/>
    <w:tmpl w:val="587514B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A538A"/>
    <w:rsid w:val="2D2F1749"/>
    <w:rsid w:val="414927F2"/>
    <w:rsid w:val="457D5222"/>
    <w:rsid w:val="54AD5583"/>
    <w:rsid w:val="745C1D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Administrator.PC-20161010WRQB</dc:creator>
  <cp:lastModifiedBy>Administrator</cp:lastModifiedBy>
  <dcterms:modified xsi:type="dcterms:W3CDTF">2017-03-01T06:46:18Z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