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A9" w:rsidRDefault="00DB7EF7">
      <w:pPr>
        <w:autoSpaceDE w:val="0"/>
        <w:autoSpaceDN w:val="0"/>
        <w:adjustRightInd w:val="0"/>
        <w:jc w:val="center"/>
        <w:rPr>
          <w:rFonts w:ascii="宋体" w:cs="Calibri"/>
          <w:b/>
          <w:bCs/>
          <w:kern w:val="0"/>
          <w:sz w:val="84"/>
          <w:szCs w:val="84"/>
        </w:rPr>
      </w:pPr>
      <w:bookmarkStart w:id="0" w:name="_Toc436377948"/>
      <w:r>
        <w:rPr>
          <w:rFonts w:ascii="宋体" w:hAnsi="宋体" w:cs="宋体" w:hint="eastAsia"/>
          <w:b/>
          <w:bCs/>
          <w:kern w:val="0"/>
          <w:sz w:val="84"/>
          <w:szCs w:val="84"/>
          <w:lang w:val="zh-CN"/>
        </w:rPr>
        <w:t>招</w:t>
      </w:r>
      <w:r>
        <w:rPr>
          <w:rFonts w:ascii="宋体" w:hAnsi="宋体" w:cs="Calibri"/>
          <w:b/>
          <w:bCs/>
          <w:kern w:val="0"/>
          <w:sz w:val="84"/>
          <w:szCs w:val="84"/>
        </w:rPr>
        <w:t xml:space="preserve"> </w:t>
      </w:r>
      <w:r>
        <w:rPr>
          <w:rFonts w:ascii="宋体" w:hAnsi="宋体" w:cs="宋体" w:hint="eastAsia"/>
          <w:b/>
          <w:bCs/>
          <w:kern w:val="0"/>
          <w:sz w:val="84"/>
          <w:szCs w:val="84"/>
          <w:lang w:val="zh-CN"/>
        </w:rPr>
        <w:t>标</w:t>
      </w:r>
      <w:r>
        <w:rPr>
          <w:rFonts w:ascii="宋体" w:hAnsi="宋体" w:cs="Calibri"/>
          <w:b/>
          <w:bCs/>
          <w:kern w:val="0"/>
          <w:sz w:val="84"/>
          <w:szCs w:val="84"/>
        </w:rPr>
        <w:t xml:space="preserve"> </w:t>
      </w:r>
      <w:r>
        <w:rPr>
          <w:rFonts w:ascii="宋体" w:hAnsi="宋体" w:cs="宋体" w:hint="eastAsia"/>
          <w:b/>
          <w:bCs/>
          <w:kern w:val="0"/>
          <w:sz w:val="84"/>
          <w:szCs w:val="84"/>
          <w:lang w:val="zh-CN"/>
        </w:rPr>
        <w:t>文</w:t>
      </w:r>
      <w:r>
        <w:rPr>
          <w:rFonts w:ascii="宋体" w:hAnsi="宋体" w:cs="Calibri"/>
          <w:b/>
          <w:bCs/>
          <w:kern w:val="0"/>
          <w:sz w:val="84"/>
          <w:szCs w:val="84"/>
        </w:rPr>
        <w:t xml:space="preserve"> </w:t>
      </w:r>
      <w:r>
        <w:rPr>
          <w:rFonts w:ascii="宋体" w:hAnsi="宋体" w:cs="宋体" w:hint="eastAsia"/>
          <w:b/>
          <w:bCs/>
          <w:kern w:val="0"/>
          <w:sz w:val="84"/>
          <w:szCs w:val="84"/>
          <w:lang w:val="zh-CN"/>
        </w:rPr>
        <w:t>件</w:t>
      </w: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jc w:val="left"/>
        <w:rPr>
          <w:rFonts w:ascii="宋体" w:cs="Calibri"/>
          <w:kern w:val="0"/>
          <w:sz w:val="36"/>
          <w:szCs w:val="36"/>
        </w:rPr>
      </w:pPr>
    </w:p>
    <w:p w:rsidR="00AE46A9" w:rsidRDefault="00AE46A9">
      <w:pPr>
        <w:autoSpaceDE w:val="0"/>
        <w:autoSpaceDN w:val="0"/>
        <w:adjustRightInd w:val="0"/>
        <w:spacing w:line="360" w:lineRule="auto"/>
        <w:jc w:val="left"/>
        <w:rPr>
          <w:rFonts w:ascii="宋体" w:cs="Calibri"/>
          <w:kern w:val="0"/>
          <w:sz w:val="36"/>
          <w:szCs w:val="36"/>
        </w:rPr>
      </w:pPr>
    </w:p>
    <w:p w:rsidR="00AE46A9" w:rsidRDefault="00DB7EF7">
      <w:pPr>
        <w:spacing w:line="360" w:lineRule="auto"/>
        <w:jc w:val="left"/>
        <w:rPr>
          <w:rFonts w:ascii="宋体"/>
          <w:b/>
          <w:sz w:val="36"/>
          <w:szCs w:val="36"/>
        </w:rPr>
      </w:pPr>
      <w:r>
        <w:rPr>
          <w:rFonts w:ascii="宋体" w:hAnsi="宋体" w:hint="eastAsia"/>
          <w:b/>
          <w:sz w:val="36"/>
          <w:szCs w:val="36"/>
        </w:rPr>
        <w:t>项目编号：</w:t>
      </w:r>
      <w:r>
        <w:rPr>
          <w:rFonts w:ascii="宋体" w:hAnsi="宋体"/>
          <w:b/>
          <w:sz w:val="36"/>
          <w:szCs w:val="36"/>
        </w:rPr>
        <w:t>HNJS201</w:t>
      </w:r>
      <w:r>
        <w:rPr>
          <w:rFonts w:ascii="宋体" w:hAnsi="宋体" w:hint="eastAsia"/>
          <w:b/>
          <w:sz w:val="36"/>
          <w:szCs w:val="36"/>
        </w:rPr>
        <w:t>6</w:t>
      </w:r>
      <w:r>
        <w:rPr>
          <w:rFonts w:ascii="宋体" w:hAnsi="宋体"/>
          <w:b/>
          <w:sz w:val="36"/>
          <w:szCs w:val="36"/>
        </w:rPr>
        <w:t>-G00</w:t>
      </w:r>
      <w:r w:rsidR="00A04999">
        <w:rPr>
          <w:rFonts w:ascii="宋体" w:hAnsi="宋体" w:hint="eastAsia"/>
          <w:b/>
          <w:sz w:val="36"/>
          <w:szCs w:val="36"/>
        </w:rPr>
        <w:t>8</w:t>
      </w:r>
    </w:p>
    <w:p w:rsidR="00AE46A9" w:rsidRDefault="00DB7EF7">
      <w:pPr>
        <w:spacing w:line="360" w:lineRule="auto"/>
        <w:jc w:val="left"/>
        <w:rPr>
          <w:rFonts w:ascii="宋体"/>
          <w:b/>
          <w:sz w:val="36"/>
          <w:szCs w:val="36"/>
        </w:rPr>
      </w:pPr>
      <w:r>
        <w:rPr>
          <w:rFonts w:ascii="宋体" w:hAnsi="宋体" w:hint="eastAsia"/>
          <w:b/>
          <w:sz w:val="36"/>
          <w:szCs w:val="36"/>
        </w:rPr>
        <w:t>项目名称：</w:t>
      </w:r>
      <w:r w:rsidR="00A04999">
        <w:rPr>
          <w:rFonts w:ascii="宋体" w:hAnsi="宋体" w:cs="宋体" w:hint="eastAsia"/>
          <w:b/>
          <w:sz w:val="36"/>
          <w:szCs w:val="36"/>
        </w:rPr>
        <w:t>采购扶贫种苗和物资</w:t>
      </w:r>
    </w:p>
    <w:p w:rsidR="00AE46A9" w:rsidRDefault="00DB7EF7">
      <w:pPr>
        <w:spacing w:line="360" w:lineRule="auto"/>
        <w:jc w:val="left"/>
        <w:rPr>
          <w:rFonts w:ascii="宋体"/>
          <w:b/>
          <w:sz w:val="36"/>
          <w:szCs w:val="36"/>
        </w:rPr>
      </w:pPr>
      <w:r>
        <w:rPr>
          <w:rFonts w:ascii="宋体" w:hAnsi="宋体" w:hint="eastAsia"/>
          <w:b/>
          <w:sz w:val="36"/>
          <w:szCs w:val="36"/>
        </w:rPr>
        <w:t>采购方式：公开招标</w:t>
      </w:r>
    </w:p>
    <w:p w:rsidR="00AE46A9" w:rsidRDefault="00AE46A9">
      <w:pPr>
        <w:spacing w:line="360" w:lineRule="auto"/>
        <w:jc w:val="left"/>
        <w:rPr>
          <w:rFonts w:ascii="宋体"/>
          <w:b/>
          <w:sz w:val="48"/>
          <w:szCs w:val="48"/>
        </w:rPr>
      </w:pPr>
    </w:p>
    <w:p w:rsidR="00AE46A9" w:rsidRDefault="00DB7EF7">
      <w:pPr>
        <w:spacing w:line="360" w:lineRule="auto"/>
      </w:pPr>
      <w:r>
        <w:t xml:space="preserve"> </w:t>
      </w:r>
    </w:p>
    <w:p w:rsidR="00AE46A9" w:rsidRDefault="00DB7EF7">
      <w:r>
        <w:t xml:space="preserve"> </w:t>
      </w:r>
    </w:p>
    <w:p w:rsidR="00AE46A9" w:rsidRDefault="00AE46A9"/>
    <w:p w:rsidR="00AE46A9" w:rsidRDefault="00AE46A9"/>
    <w:p w:rsidR="00AE46A9" w:rsidRDefault="00AE46A9"/>
    <w:p w:rsidR="00AE46A9" w:rsidRDefault="00AE46A9"/>
    <w:p w:rsidR="00AE46A9" w:rsidRDefault="00AE46A9"/>
    <w:p w:rsidR="00AE46A9" w:rsidRDefault="00DB7EF7">
      <w:r>
        <w:t xml:space="preserve"> </w:t>
      </w:r>
    </w:p>
    <w:p w:rsidR="00AE46A9" w:rsidRDefault="00DB7EF7">
      <w:pPr>
        <w:autoSpaceDE w:val="0"/>
        <w:autoSpaceDN w:val="0"/>
        <w:spacing w:line="360" w:lineRule="auto"/>
        <w:jc w:val="left"/>
        <w:rPr>
          <w:rFonts w:ascii="宋体" w:hAnsi="宋体" w:cs="宋体"/>
          <w:b/>
          <w:sz w:val="30"/>
          <w:szCs w:val="30"/>
        </w:rPr>
      </w:pPr>
      <w:r>
        <w:rPr>
          <w:rFonts w:ascii="宋体" w:hAnsi="宋体" w:hint="eastAsia"/>
          <w:b/>
          <w:sz w:val="30"/>
          <w:szCs w:val="30"/>
        </w:rPr>
        <w:t>采</w:t>
      </w:r>
      <w:r>
        <w:rPr>
          <w:rFonts w:ascii="宋体" w:hAnsi="宋体"/>
          <w:b/>
          <w:sz w:val="30"/>
          <w:szCs w:val="30"/>
        </w:rPr>
        <w:t xml:space="preserve">   </w:t>
      </w:r>
      <w:r>
        <w:rPr>
          <w:rFonts w:ascii="宋体" w:hAnsi="宋体" w:hint="eastAsia"/>
          <w:b/>
          <w:sz w:val="30"/>
          <w:szCs w:val="30"/>
        </w:rPr>
        <w:t>购</w:t>
      </w:r>
      <w:r>
        <w:rPr>
          <w:rFonts w:ascii="宋体" w:hAnsi="宋体"/>
          <w:b/>
          <w:sz w:val="30"/>
          <w:szCs w:val="30"/>
        </w:rPr>
        <w:t xml:space="preserve">   </w:t>
      </w:r>
      <w:r>
        <w:rPr>
          <w:rFonts w:ascii="宋体" w:hAnsi="宋体" w:hint="eastAsia"/>
          <w:b/>
          <w:sz w:val="30"/>
          <w:szCs w:val="30"/>
        </w:rPr>
        <w:t>人：</w:t>
      </w:r>
      <w:r>
        <w:rPr>
          <w:rFonts w:ascii="宋体" w:hAnsi="宋体" w:cs="宋体" w:hint="eastAsia"/>
          <w:b/>
          <w:sz w:val="30"/>
          <w:szCs w:val="30"/>
        </w:rPr>
        <w:t>琼中黎族苗族自治县</w:t>
      </w:r>
      <w:r w:rsidR="00A04999">
        <w:rPr>
          <w:rFonts w:ascii="宋体" w:hAnsi="宋体" w:cs="宋体" w:hint="eastAsia"/>
          <w:b/>
          <w:sz w:val="30"/>
          <w:szCs w:val="30"/>
        </w:rPr>
        <w:t>长征镇</w:t>
      </w:r>
      <w:r>
        <w:rPr>
          <w:rFonts w:ascii="宋体" w:hAnsi="宋体" w:cs="宋体" w:hint="eastAsia"/>
          <w:b/>
          <w:sz w:val="30"/>
          <w:szCs w:val="30"/>
        </w:rPr>
        <w:t>人民政府</w:t>
      </w:r>
    </w:p>
    <w:p w:rsidR="00AE46A9" w:rsidRDefault="00AE46A9">
      <w:pPr>
        <w:rPr>
          <w:rFonts w:ascii="宋体"/>
          <w:b/>
          <w:sz w:val="30"/>
          <w:szCs w:val="30"/>
        </w:rPr>
      </w:pPr>
    </w:p>
    <w:p w:rsidR="00AE46A9" w:rsidRDefault="00DB7EF7">
      <w:pPr>
        <w:rPr>
          <w:rFonts w:ascii="宋体"/>
          <w:b/>
          <w:sz w:val="30"/>
          <w:szCs w:val="30"/>
        </w:rPr>
      </w:pPr>
      <w:r>
        <w:rPr>
          <w:rFonts w:ascii="宋体" w:hAnsi="宋体" w:hint="eastAsia"/>
          <w:b/>
          <w:sz w:val="30"/>
          <w:szCs w:val="30"/>
        </w:rPr>
        <w:t>采购代理机构：海南建盛投资项目管理有限公司</w:t>
      </w:r>
      <w:r>
        <w:rPr>
          <w:rFonts w:ascii="宋体" w:hAnsi="宋体"/>
          <w:b/>
          <w:sz w:val="30"/>
          <w:szCs w:val="30"/>
        </w:rPr>
        <w:t xml:space="preserve"> </w:t>
      </w:r>
    </w:p>
    <w:p w:rsidR="00AE46A9" w:rsidRDefault="00AE46A9">
      <w:pPr>
        <w:rPr>
          <w:rFonts w:ascii="宋体"/>
          <w:b/>
          <w:sz w:val="30"/>
          <w:szCs w:val="30"/>
        </w:rPr>
      </w:pPr>
    </w:p>
    <w:p w:rsidR="00AE46A9" w:rsidRDefault="00DB7EF7">
      <w:pPr>
        <w:autoSpaceDE w:val="0"/>
        <w:autoSpaceDN w:val="0"/>
        <w:adjustRightInd w:val="0"/>
        <w:spacing w:line="360" w:lineRule="auto"/>
        <w:jc w:val="center"/>
        <w:rPr>
          <w:rFonts w:ascii="宋体" w:cs="宋体"/>
          <w:b/>
          <w:bCs/>
          <w:kern w:val="0"/>
          <w:sz w:val="36"/>
          <w:szCs w:val="36"/>
          <w:lang w:val="zh-CN"/>
        </w:rPr>
        <w:sectPr w:rsidR="00AE46A9">
          <w:headerReference w:type="even" r:id="rId9"/>
          <w:headerReference w:type="default" r:id="rId10"/>
          <w:footerReference w:type="even" r:id="rId11"/>
          <w:footerReference w:type="default" r:id="rId12"/>
          <w:pgSz w:w="12240" w:h="15840"/>
          <w:pgMar w:top="1440" w:right="1800" w:bottom="1440" w:left="1800" w:header="720" w:footer="720" w:gutter="0"/>
          <w:cols w:space="720"/>
        </w:sectPr>
      </w:pPr>
      <w:r>
        <w:rPr>
          <w:rFonts w:ascii="宋体" w:hAnsi="宋体"/>
          <w:b/>
          <w:sz w:val="30"/>
          <w:szCs w:val="30"/>
        </w:rPr>
        <w:t>2016</w:t>
      </w:r>
      <w:r>
        <w:rPr>
          <w:rFonts w:ascii="宋体" w:hAnsi="宋体" w:hint="eastAsia"/>
          <w:b/>
          <w:sz w:val="30"/>
          <w:szCs w:val="30"/>
        </w:rPr>
        <w:t>年5月</w:t>
      </w:r>
    </w:p>
    <w:p w:rsidR="00AE46A9" w:rsidRDefault="00DB7EF7">
      <w:pPr>
        <w:pStyle w:val="TOC1"/>
        <w:spacing w:before="0" w:line="360" w:lineRule="auto"/>
        <w:jc w:val="center"/>
        <w:rPr>
          <w:rFonts w:ascii="宋体"/>
          <w:color w:val="auto"/>
        </w:rPr>
      </w:pPr>
      <w:r>
        <w:rPr>
          <w:rFonts w:ascii="宋体" w:hAnsi="宋体"/>
          <w:color w:val="auto"/>
          <w:lang w:val="zh-CN"/>
        </w:rPr>
        <w:lastRenderedPageBreak/>
        <w:t xml:space="preserve"> </w:t>
      </w:r>
      <w:r>
        <w:rPr>
          <w:rFonts w:ascii="宋体" w:hAnsi="宋体" w:hint="eastAsia"/>
          <w:color w:val="auto"/>
          <w:lang w:val="zh-CN"/>
        </w:rPr>
        <w:t>目</w:t>
      </w:r>
      <w:r>
        <w:rPr>
          <w:rFonts w:ascii="宋体" w:hAnsi="宋体"/>
          <w:color w:val="auto"/>
          <w:lang w:val="zh-CN"/>
        </w:rPr>
        <w:t xml:space="preserve">  </w:t>
      </w:r>
      <w:r>
        <w:rPr>
          <w:rFonts w:ascii="宋体" w:hAnsi="宋体" w:hint="eastAsia"/>
          <w:color w:val="auto"/>
          <w:lang w:val="zh-CN"/>
        </w:rPr>
        <w:t>录</w:t>
      </w:r>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r w:rsidRPr="005842D3">
        <w:rPr>
          <w:rFonts w:ascii="宋体" w:hAnsi="宋体"/>
          <w:szCs w:val="24"/>
        </w:rPr>
        <w:fldChar w:fldCharType="begin"/>
      </w:r>
      <w:r w:rsidR="00DB7EF7">
        <w:rPr>
          <w:rFonts w:ascii="宋体" w:hAnsi="宋体"/>
          <w:szCs w:val="24"/>
        </w:rPr>
        <w:instrText xml:space="preserve"> TOC \o "1-3" \h \z \u </w:instrText>
      </w:r>
      <w:r w:rsidRPr="005842D3">
        <w:rPr>
          <w:rFonts w:ascii="宋体" w:hAnsi="宋体"/>
          <w:szCs w:val="24"/>
        </w:rPr>
        <w:fldChar w:fldCharType="separate"/>
      </w:r>
      <w:hyperlink w:anchor="_Toc452993604" w:history="1">
        <w:r w:rsidR="0035042D" w:rsidRPr="003E5EC8">
          <w:rPr>
            <w:rStyle w:val="ab"/>
            <w:rFonts w:ascii="宋体" w:hAnsi="宋体" w:hint="eastAsia"/>
            <w:noProof/>
          </w:rPr>
          <w:t>第一部分</w:t>
        </w:r>
        <w:r w:rsidR="0035042D" w:rsidRPr="003E5EC8">
          <w:rPr>
            <w:rStyle w:val="ab"/>
            <w:rFonts w:ascii="宋体" w:hAnsi="宋体" w:cs="Calibri"/>
            <w:noProof/>
          </w:rPr>
          <w:t xml:space="preserve">  </w:t>
        </w:r>
        <w:r w:rsidR="0035042D" w:rsidRPr="003E5EC8">
          <w:rPr>
            <w:rStyle w:val="ab"/>
            <w:rFonts w:ascii="宋体" w:hAnsi="宋体" w:hint="eastAsia"/>
            <w:noProof/>
          </w:rPr>
          <w:t>投标邀请</w:t>
        </w:r>
        <w:r w:rsidR="0035042D">
          <w:rPr>
            <w:noProof/>
            <w:webHidden/>
          </w:rPr>
          <w:tab/>
        </w:r>
        <w:r>
          <w:rPr>
            <w:noProof/>
            <w:webHidden/>
          </w:rPr>
          <w:fldChar w:fldCharType="begin"/>
        </w:r>
        <w:r w:rsidR="0035042D">
          <w:rPr>
            <w:noProof/>
            <w:webHidden/>
          </w:rPr>
          <w:instrText xml:space="preserve"> PAGEREF _Toc452993604 \h </w:instrText>
        </w:r>
        <w:r>
          <w:rPr>
            <w:noProof/>
            <w:webHidden/>
          </w:rPr>
        </w:r>
        <w:r>
          <w:rPr>
            <w:noProof/>
            <w:webHidden/>
          </w:rPr>
          <w:fldChar w:fldCharType="separate"/>
        </w:r>
        <w:r w:rsidR="00BF6B71">
          <w:rPr>
            <w:noProof/>
            <w:webHidden/>
          </w:rPr>
          <w:t>3</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05" w:history="1">
        <w:r w:rsidR="0035042D" w:rsidRPr="003E5EC8">
          <w:rPr>
            <w:rStyle w:val="ab"/>
            <w:rFonts w:ascii="宋体" w:hAnsi="宋体" w:hint="eastAsia"/>
            <w:noProof/>
            <w:lang w:val="zh-CN"/>
          </w:rPr>
          <w:t>第二部分</w:t>
        </w:r>
        <w:r w:rsidR="0035042D" w:rsidRPr="003E5EC8">
          <w:rPr>
            <w:rStyle w:val="ab"/>
            <w:rFonts w:ascii="宋体" w:hAnsi="宋体" w:cs="Calibri"/>
            <w:noProof/>
          </w:rPr>
          <w:t xml:space="preserve">  </w:t>
        </w:r>
        <w:r w:rsidR="0035042D" w:rsidRPr="003E5EC8">
          <w:rPr>
            <w:rStyle w:val="ab"/>
            <w:rFonts w:ascii="宋体" w:hAnsi="宋体" w:hint="eastAsia"/>
            <w:noProof/>
            <w:lang w:val="zh-CN"/>
          </w:rPr>
          <w:t>投标人须知前附表</w:t>
        </w:r>
        <w:r w:rsidR="0035042D">
          <w:rPr>
            <w:noProof/>
            <w:webHidden/>
          </w:rPr>
          <w:tab/>
        </w:r>
        <w:r>
          <w:rPr>
            <w:noProof/>
            <w:webHidden/>
          </w:rPr>
          <w:fldChar w:fldCharType="begin"/>
        </w:r>
        <w:r w:rsidR="0035042D">
          <w:rPr>
            <w:noProof/>
            <w:webHidden/>
          </w:rPr>
          <w:instrText xml:space="preserve"> PAGEREF _Toc452993605 \h </w:instrText>
        </w:r>
        <w:r>
          <w:rPr>
            <w:noProof/>
            <w:webHidden/>
          </w:rPr>
        </w:r>
        <w:r>
          <w:rPr>
            <w:noProof/>
            <w:webHidden/>
          </w:rPr>
          <w:fldChar w:fldCharType="separate"/>
        </w:r>
        <w:r w:rsidR="00BF6B71">
          <w:rPr>
            <w:noProof/>
            <w:webHidden/>
          </w:rPr>
          <w:t>6</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06" w:history="1">
        <w:r w:rsidR="0035042D" w:rsidRPr="003E5EC8">
          <w:rPr>
            <w:rStyle w:val="ab"/>
            <w:rFonts w:ascii="宋体" w:hAnsi="宋体" w:hint="eastAsia"/>
            <w:noProof/>
            <w:lang w:val="zh-CN"/>
          </w:rPr>
          <w:t>第三部分</w:t>
        </w:r>
        <w:r w:rsidR="0035042D" w:rsidRPr="003E5EC8">
          <w:rPr>
            <w:rStyle w:val="ab"/>
            <w:rFonts w:ascii="宋体" w:hAnsi="宋体" w:cs="Calibri"/>
            <w:noProof/>
          </w:rPr>
          <w:t xml:space="preserve">  </w:t>
        </w:r>
        <w:r w:rsidR="0035042D" w:rsidRPr="003E5EC8">
          <w:rPr>
            <w:rStyle w:val="ab"/>
            <w:rFonts w:ascii="宋体" w:hAnsi="宋体" w:hint="eastAsia"/>
            <w:noProof/>
            <w:lang w:val="zh-CN"/>
          </w:rPr>
          <w:t>投标人须知</w:t>
        </w:r>
        <w:r w:rsidR="0035042D">
          <w:rPr>
            <w:noProof/>
            <w:webHidden/>
          </w:rPr>
          <w:tab/>
        </w:r>
        <w:r>
          <w:rPr>
            <w:noProof/>
            <w:webHidden/>
          </w:rPr>
          <w:fldChar w:fldCharType="begin"/>
        </w:r>
        <w:r w:rsidR="0035042D">
          <w:rPr>
            <w:noProof/>
            <w:webHidden/>
          </w:rPr>
          <w:instrText xml:space="preserve"> PAGEREF _Toc452993606 \h </w:instrText>
        </w:r>
        <w:r>
          <w:rPr>
            <w:noProof/>
            <w:webHidden/>
          </w:rPr>
        </w:r>
        <w:r>
          <w:rPr>
            <w:noProof/>
            <w:webHidden/>
          </w:rPr>
          <w:fldChar w:fldCharType="separate"/>
        </w:r>
        <w:r w:rsidR="00BF6B71">
          <w:rPr>
            <w:noProof/>
            <w:webHidden/>
          </w:rPr>
          <w:t>8</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07" w:history="1">
        <w:r w:rsidR="0035042D" w:rsidRPr="003E5EC8">
          <w:rPr>
            <w:rStyle w:val="ab"/>
            <w:rFonts w:ascii="宋体" w:hAnsi="宋体" w:hint="eastAsia"/>
            <w:noProof/>
          </w:rPr>
          <w:t>一、说明</w:t>
        </w:r>
        <w:r w:rsidR="0035042D">
          <w:rPr>
            <w:noProof/>
            <w:webHidden/>
          </w:rPr>
          <w:tab/>
        </w:r>
        <w:r>
          <w:rPr>
            <w:noProof/>
            <w:webHidden/>
          </w:rPr>
          <w:fldChar w:fldCharType="begin"/>
        </w:r>
        <w:r w:rsidR="0035042D">
          <w:rPr>
            <w:noProof/>
            <w:webHidden/>
          </w:rPr>
          <w:instrText xml:space="preserve"> PAGEREF _Toc452993607 \h </w:instrText>
        </w:r>
        <w:r>
          <w:rPr>
            <w:noProof/>
            <w:webHidden/>
          </w:rPr>
        </w:r>
        <w:r>
          <w:rPr>
            <w:noProof/>
            <w:webHidden/>
          </w:rPr>
          <w:fldChar w:fldCharType="separate"/>
        </w:r>
        <w:r w:rsidR="00BF6B71">
          <w:rPr>
            <w:noProof/>
            <w:webHidden/>
          </w:rPr>
          <w:t>8</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08" w:history="1">
        <w:r w:rsidR="0035042D" w:rsidRPr="003E5EC8">
          <w:rPr>
            <w:rStyle w:val="ab"/>
            <w:rFonts w:ascii="宋体" w:hAnsi="宋体" w:hint="eastAsia"/>
            <w:noProof/>
          </w:rPr>
          <w:t>（一）适用范围</w:t>
        </w:r>
        <w:r w:rsidR="0035042D">
          <w:rPr>
            <w:noProof/>
            <w:webHidden/>
          </w:rPr>
          <w:tab/>
        </w:r>
        <w:r>
          <w:rPr>
            <w:noProof/>
            <w:webHidden/>
          </w:rPr>
          <w:fldChar w:fldCharType="begin"/>
        </w:r>
        <w:r w:rsidR="0035042D">
          <w:rPr>
            <w:noProof/>
            <w:webHidden/>
          </w:rPr>
          <w:instrText xml:space="preserve"> PAGEREF _Toc452993608 \h </w:instrText>
        </w:r>
        <w:r>
          <w:rPr>
            <w:noProof/>
            <w:webHidden/>
          </w:rPr>
        </w:r>
        <w:r>
          <w:rPr>
            <w:noProof/>
            <w:webHidden/>
          </w:rPr>
          <w:fldChar w:fldCharType="separate"/>
        </w:r>
        <w:r w:rsidR="00BF6B71">
          <w:rPr>
            <w:noProof/>
            <w:webHidden/>
          </w:rPr>
          <w:t>8</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09" w:history="1">
        <w:r w:rsidR="0035042D" w:rsidRPr="003E5EC8">
          <w:rPr>
            <w:rStyle w:val="ab"/>
            <w:rFonts w:ascii="宋体" w:hAnsi="宋体" w:hint="eastAsia"/>
            <w:noProof/>
          </w:rPr>
          <w:t>（二）采购方式、合格的投标人</w:t>
        </w:r>
        <w:r w:rsidR="0035042D">
          <w:rPr>
            <w:noProof/>
            <w:webHidden/>
          </w:rPr>
          <w:tab/>
        </w:r>
        <w:r>
          <w:rPr>
            <w:noProof/>
            <w:webHidden/>
          </w:rPr>
          <w:fldChar w:fldCharType="begin"/>
        </w:r>
        <w:r w:rsidR="0035042D">
          <w:rPr>
            <w:noProof/>
            <w:webHidden/>
          </w:rPr>
          <w:instrText xml:space="preserve"> PAGEREF _Toc452993609 \h </w:instrText>
        </w:r>
        <w:r>
          <w:rPr>
            <w:noProof/>
            <w:webHidden/>
          </w:rPr>
        </w:r>
        <w:r>
          <w:rPr>
            <w:noProof/>
            <w:webHidden/>
          </w:rPr>
          <w:fldChar w:fldCharType="separate"/>
        </w:r>
        <w:r w:rsidR="00BF6B71">
          <w:rPr>
            <w:noProof/>
            <w:webHidden/>
          </w:rPr>
          <w:t>8</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0" w:history="1">
        <w:r w:rsidR="0035042D" w:rsidRPr="003E5EC8">
          <w:rPr>
            <w:rStyle w:val="ab"/>
            <w:rFonts w:ascii="宋体" w:hAnsi="宋体" w:hint="eastAsia"/>
            <w:noProof/>
          </w:rPr>
          <w:t>（三）政府采购政策支持</w:t>
        </w:r>
        <w:r w:rsidR="0035042D">
          <w:rPr>
            <w:noProof/>
            <w:webHidden/>
          </w:rPr>
          <w:tab/>
        </w:r>
        <w:r>
          <w:rPr>
            <w:noProof/>
            <w:webHidden/>
          </w:rPr>
          <w:fldChar w:fldCharType="begin"/>
        </w:r>
        <w:r w:rsidR="0035042D">
          <w:rPr>
            <w:noProof/>
            <w:webHidden/>
          </w:rPr>
          <w:instrText xml:space="preserve"> PAGEREF _Toc452993610 \h </w:instrText>
        </w:r>
        <w:r>
          <w:rPr>
            <w:noProof/>
            <w:webHidden/>
          </w:rPr>
        </w:r>
        <w:r>
          <w:rPr>
            <w:noProof/>
            <w:webHidden/>
          </w:rPr>
          <w:fldChar w:fldCharType="separate"/>
        </w:r>
        <w:r w:rsidR="00BF6B71">
          <w:rPr>
            <w:noProof/>
            <w:webHidden/>
          </w:rPr>
          <w:t>9</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1" w:history="1">
        <w:r w:rsidR="0035042D" w:rsidRPr="003E5EC8">
          <w:rPr>
            <w:rStyle w:val="ab"/>
            <w:rFonts w:ascii="宋体" w:hAnsi="宋体" w:hint="eastAsia"/>
            <w:noProof/>
          </w:rPr>
          <w:t>（四）投标费用</w:t>
        </w:r>
        <w:r w:rsidR="0035042D">
          <w:rPr>
            <w:noProof/>
            <w:webHidden/>
          </w:rPr>
          <w:tab/>
        </w:r>
        <w:r>
          <w:rPr>
            <w:noProof/>
            <w:webHidden/>
          </w:rPr>
          <w:fldChar w:fldCharType="begin"/>
        </w:r>
        <w:r w:rsidR="0035042D">
          <w:rPr>
            <w:noProof/>
            <w:webHidden/>
          </w:rPr>
          <w:instrText xml:space="preserve"> PAGEREF _Toc452993611 \h </w:instrText>
        </w:r>
        <w:r>
          <w:rPr>
            <w:noProof/>
            <w:webHidden/>
          </w:rPr>
        </w:r>
        <w:r>
          <w:rPr>
            <w:noProof/>
            <w:webHidden/>
          </w:rPr>
          <w:fldChar w:fldCharType="separate"/>
        </w:r>
        <w:r w:rsidR="00BF6B71">
          <w:rPr>
            <w:noProof/>
            <w:webHidden/>
          </w:rPr>
          <w:t>9</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12" w:history="1">
        <w:r w:rsidR="0035042D" w:rsidRPr="003E5EC8">
          <w:rPr>
            <w:rStyle w:val="ab"/>
            <w:rFonts w:ascii="宋体" w:hAnsi="宋体" w:hint="eastAsia"/>
            <w:noProof/>
          </w:rPr>
          <w:t>二、招标文件说明</w:t>
        </w:r>
        <w:r w:rsidR="0035042D">
          <w:rPr>
            <w:noProof/>
            <w:webHidden/>
          </w:rPr>
          <w:tab/>
        </w:r>
        <w:r>
          <w:rPr>
            <w:noProof/>
            <w:webHidden/>
          </w:rPr>
          <w:fldChar w:fldCharType="begin"/>
        </w:r>
        <w:r w:rsidR="0035042D">
          <w:rPr>
            <w:noProof/>
            <w:webHidden/>
          </w:rPr>
          <w:instrText xml:space="preserve"> PAGEREF _Toc452993612 \h </w:instrText>
        </w:r>
        <w:r>
          <w:rPr>
            <w:noProof/>
            <w:webHidden/>
          </w:rPr>
        </w:r>
        <w:r>
          <w:rPr>
            <w:noProof/>
            <w:webHidden/>
          </w:rPr>
          <w:fldChar w:fldCharType="separate"/>
        </w:r>
        <w:r w:rsidR="00BF6B71">
          <w:rPr>
            <w:noProof/>
            <w:webHidden/>
          </w:rPr>
          <w:t>9</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3" w:history="1">
        <w:r w:rsidR="0035042D" w:rsidRPr="003E5EC8">
          <w:rPr>
            <w:rStyle w:val="ab"/>
            <w:rFonts w:ascii="宋体" w:hAnsi="宋体" w:hint="eastAsia"/>
            <w:noProof/>
          </w:rPr>
          <w:t>（一）招标文件的构成</w:t>
        </w:r>
        <w:r w:rsidR="0035042D">
          <w:rPr>
            <w:noProof/>
            <w:webHidden/>
          </w:rPr>
          <w:tab/>
        </w:r>
        <w:r>
          <w:rPr>
            <w:noProof/>
            <w:webHidden/>
          </w:rPr>
          <w:fldChar w:fldCharType="begin"/>
        </w:r>
        <w:r w:rsidR="0035042D">
          <w:rPr>
            <w:noProof/>
            <w:webHidden/>
          </w:rPr>
          <w:instrText xml:space="preserve"> PAGEREF _Toc452993613 \h </w:instrText>
        </w:r>
        <w:r>
          <w:rPr>
            <w:noProof/>
            <w:webHidden/>
          </w:rPr>
        </w:r>
        <w:r>
          <w:rPr>
            <w:noProof/>
            <w:webHidden/>
          </w:rPr>
          <w:fldChar w:fldCharType="separate"/>
        </w:r>
        <w:r w:rsidR="00BF6B71">
          <w:rPr>
            <w:noProof/>
            <w:webHidden/>
          </w:rPr>
          <w:t>9</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4" w:history="1">
        <w:r w:rsidR="0035042D" w:rsidRPr="003E5EC8">
          <w:rPr>
            <w:rStyle w:val="ab"/>
            <w:rFonts w:ascii="宋体" w:hAnsi="宋体" w:hint="eastAsia"/>
            <w:noProof/>
          </w:rPr>
          <w:t>（二）招标文件、招标活动和中标结果的质疑</w:t>
        </w:r>
        <w:r w:rsidR="0035042D">
          <w:rPr>
            <w:noProof/>
            <w:webHidden/>
          </w:rPr>
          <w:tab/>
        </w:r>
        <w:r>
          <w:rPr>
            <w:noProof/>
            <w:webHidden/>
          </w:rPr>
          <w:fldChar w:fldCharType="begin"/>
        </w:r>
        <w:r w:rsidR="0035042D">
          <w:rPr>
            <w:noProof/>
            <w:webHidden/>
          </w:rPr>
          <w:instrText xml:space="preserve"> PAGEREF _Toc452993614 \h </w:instrText>
        </w:r>
        <w:r>
          <w:rPr>
            <w:noProof/>
            <w:webHidden/>
          </w:rPr>
        </w:r>
        <w:r>
          <w:rPr>
            <w:noProof/>
            <w:webHidden/>
          </w:rPr>
          <w:fldChar w:fldCharType="separate"/>
        </w:r>
        <w:r w:rsidR="00BF6B71">
          <w:rPr>
            <w:noProof/>
            <w:webHidden/>
          </w:rPr>
          <w:t>10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5" w:history="1">
        <w:r w:rsidR="0035042D" w:rsidRPr="003E5EC8">
          <w:rPr>
            <w:rStyle w:val="ab"/>
            <w:rFonts w:ascii="宋体" w:hAnsi="宋体" w:hint="eastAsia"/>
            <w:noProof/>
          </w:rPr>
          <w:t>（三）招标文件的修改</w:t>
        </w:r>
        <w:r w:rsidR="0035042D">
          <w:rPr>
            <w:noProof/>
            <w:webHidden/>
          </w:rPr>
          <w:tab/>
        </w:r>
        <w:r>
          <w:rPr>
            <w:noProof/>
            <w:webHidden/>
          </w:rPr>
          <w:fldChar w:fldCharType="begin"/>
        </w:r>
        <w:r w:rsidR="0035042D">
          <w:rPr>
            <w:noProof/>
            <w:webHidden/>
          </w:rPr>
          <w:instrText xml:space="preserve"> PAGEREF _Toc452993615 \h </w:instrText>
        </w:r>
        <w:r>
          <w:rPr>
            <w:noProof/>
            <w:webHidden/>
          </w:rPr>
        </w:r>
        <w:r>
          <w:rPr>
            <w:noProof/>
            <w:webHidden/>
          </w:rPr>
          <w:fldChar w:fldCharType="separate"/>
        </w:r>
        <w:r w:rsidR="00BF6B71">
          <w:rPr>
            <w:noProof/>
            <w:webHidden/>
          </w:rPr>
          <w:t>10</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16" w:history="1">
        <w:r w:rsidR="0035042D" w:rsidRPr="003E5EC8">
          <w:rPr>
            <w:rStyle w:val="ab"/>
            <w:rFonts w:ascii="宋体" w:hAnsi="宋体" w:hint="eastAsia"/>
            <w:noProof/>
          </w:rPr>
          <w:t>三、投标文件的编制</w:t>
        </w:r>
        <w:r w:rsidR="0035042D">
          <w:rPr>
            <w:noProof/>
            <w:webHidden/>
          </w:rPr>
          <w:tab/>
        </w:r>
        <w:r>
          <w:rPr>
            <w:noProof/>
            <w:webHidden/>
          </w:rPr>
          <w:fldChar w:fldCharType="begin"/>
        </w:r>
        <w:r w:rsidR="0035042D">
          <w:rPr>
            <w:noProof/>
            <w:webHidden/>
          </w:rPr>
          <w:instrText xml:space="preserve"> PAGEREF _Toc452993616 \h </w:instrText>
        </w:r>
        <w:r>
          <w:rPr>
            <w:noProof/>
            <w:webHidden/>
          </w:rPr>
        </w:r>
        <w:r>
          <w:rPr>
            <w:noProof/>
            <w:webHidden/>
          </w:rPr>
          <w:fldChar w:fldCharType="separate"/>
        </w:r>
        <w:r w:rsidR="00BF6B71">
          <w:rPr>
            <w:noProof/>
            <w:webHidden/>
          </w:rPr>
          <w:t>10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7" w:history="1">
        <w:r w:rsidR="0035042D" w:rsidRPr="003E5EC8">
          <w:rPr>
            <w:rStyle w:val="ab"/>
            <w:rFonts w:ascii="宋体" w:hAnsi="宋体" w:hint="eastAsia"/>
            <w:noProof/>
          </w:rPr>
          <w:t>（一）投标文件的语言及度量衡单位</w:t>
        </w:r>
        <w:r w:rsidR="0035042D">
          <w:rPr>
            <w:noProof/>
            <w:webHidden/>
          </w:rPr>
          <w:tab/>
        </w:r>
        <w:r>
          <w:rPr>
            <w:noProof/>
            <w:webHidden/>
          </w:rPr>
          <w:fldChar w:fldCharType="begin"/>
        </w:r>
        <w:r w:rsidR="0035042D">
          <w:rPr>
            <w:noProof/>
            <w:webHidden/>
          </w:rPr>
          <w:instrText xml:space="preserve"> PAGEREF _Toc452993617 \h </w:instrText>
        </w:r>
        <w:r>
          <w:rPr>
            <w:noProof/>
            <w:webHidden/>
          </w:rPr>
        </w:r>
        <w:r>
          <w:rPr>
            <w:noProof/>
            <w:webHidden/>
          </w:rPr>
          <w:fldChar w:fldCharType="separate"/>
        </w:r>
        <w:r w:rsidR="00BF6B71">
          <w:rPr>
            <w:noProof/>
            <w:webHidden/>
          </w:rPr>
          <w:t>10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8" w:history="1">
        <w:r w:rsidR="0035042D" w:rsidRPr="003E5EC8">
          <w:rPr>
            <w:rStyle w:val="ab"/>
            <w:rFonts w:ascii="宋体" w:hAnsi="宋体" w:hint="eastAsia"/>
            <w:noProof/>
          </w:rPr>
          <w:t>（二）投标报价及币种</w:t>
        </w:r>
        <w:r w:rsidR="0035042D">
          <w:rPr>
            <w:noProof/>
            <w:webHidden/>
          </w:rPr>
          <w:tab/>
        </w:r>
        <w:r>
          <w:rPr>
            <w:noProof/>
            <w:webHidden/>
          </w:rPr>
          <w:fldChar w:fldCharType="begin"/>
        </w:r>
        <w:r w:rsidR="0035042D">
          <w:rPr>
            <w:noProof/>
            <w:webHidden/>
          </w:rPr>
          <w:instrText xml:space="preserve"> PAGEREF _Toc452993618 \h </w:instrText>
        </w:r>
        <w:r>
          <w:rPr>
            <w:noProof/>
            <w:webHidden/>
          </w:rPr>
        </w:r>
        <w:r>
          <w:rPr>
            <w:noProof/>
            <w:webHidden/>
          </w:rPr>
          <w:fldChar w:fldCharType="separate"/>
        </w:r>
        <w:r w:rsidR="00BF6B71">
          <w:rPr>
            <w:noProof/>
            <w:webHidden/>
          </w:rPr>
          <w:t>11</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19" w:history="1">
        <w:r w:rsidR="0035042D" w:rsidRPr="003E5EC8">
          <w:rPr>
            <w:rStyle w:val="ab"/>
            <w:rFonts w:ascii="宋体" w:hAnsi="宋体" w:hint="eastAsia"/>
            <w:noProof/>
          </w:rPr>
          <w:t>（三）投标保证金</w:t>
        </w:r>
        <w:r w:rsidR="0035042D">
          <w:rPr>
            <w:noProof/>
            <w:webHidden/>
          </w:rPr>
          <w:tab/>
        </w:r>
        <w:r>
          <w:rPr>
            <w:noProof/>
            <w:webHidden/>
          </w:rPr>
          <w:fldChar w:fldCharType="begin"/>
        </w:r>
        <w:r w:rsidR="0035042D">
          <w:rPr>
            <w:noProof/>
            <w:webHidden/>
          </w:rPr>
          <w:instrText xml:space="preserve"> PAGEREF _Toc452993619 \h </w:instrText>
        </w:r>
        <w:r>
          <w:rPr>
            <w:noProof/>
            <w:webHidden/>
          </w:rPr>
        </w:r>
        <w:r>
          <w:rPr>
            <w:noProof/>
            <w:webHidden/>
          </w:rPr>
          <w:fldChar w:fldCharType="separate"/>
        </w:r>
        <w:r w:rsidR="00BF6B71">
          <w:rPr>
            <w:noProof/>
            <w:webHidden/>
          </w:rPr>
          <w:t>11</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0" w:history="1">
        <w:r w:rsidR="0035042D" w:rsidRPr="003E5EC8">
          <w:rPr>
            <w:rStyle w:val="ab"/>
            <w:rFonts w:ascii="宋体" w:hAnsi="宋体" w:hint="eastAsia"/>
            <w:noProof/>
          </w:rPr>
          <w:t>（四）投标有效期</w:t>
        </w:r>
        <w:r w:rsidR="0035042D">
          <w:rPr>
            <w:noProof/>
            <w:webHidden/>
          </w:rPr>
          <w:tab/>
        </w:r>
        <w:r>
          <w:rPr>
            <w:noProof/>
            <w:webHidden/>
          </w:rPr>
          <w:fldChar w:fldCharType="begin"/>
        </w:r>
        <w:r w:rsidR="0035042D">
          <w:rPr>
            <w:noProof/>
            <w:webHidden/>
          </w:rPr>
          <w:instrText xml:space="preserve"> PAGEREF _Toc452993620 \h </w:instrText>
        </w:r>
        <w:r>
          <w:rPr>
            <w:noProof/>
            <w:webHidden/>
          </w:rPr>
        </w:r>
        <w:r>
          <w:rPr>
            <w:noProof/>
            <w:webHidden/>
          </w:rPr>
          <w:fldChar w:fldCharType="separate"/>
        </w:r>
        <w:r w:rsidR="00BF6B71">
          <w:rPr>
            <w:noProof/>
            <w:webHidden/>
          </w:rPr>
          <w:t>12</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1" w:history="1">
        <w:r w:rsidR="0035042D" w:rsidRPr="003E5EC8">
          <w:rPr>
            <w:rStyle w:val="ab"/>
            <w:rFonts w:ascii="宋体" w:hAnsi="宋体" w:hint="eastAsia"/>
            <w:noProof/>
          </w:rPr>
          <w:t>（五）投标文件构成</w:t>
        </w:r>
        <w:r w:rsidR="0035042D">
          <w:rPr>
            <w:noProof/>
            <w:webHidden/>
          </w:rPr>
          <w:tab/>
        </w:r>
        <w:r>
          <w:rPr>
            <w:noProof/>
            <w:webHidden/>
          </w:rPr>
          <w:fldChar w:fldCharType="begin"/>
        </w:r>
        <w:r w:rsidR="0035042D">
          <w:rPr>
            <w:noProof/>
            <w:webHidden/>
          </w:rPr>
          <w:instrText xml:space="preserve"> PAGEREF _Toc452993621 \h </w:instrText>
        </w:r>
        <w:r>
          <w:rPr>
            <w:noProof/>
            <w:webHidden/>
          </w:rPr>
        </w:r>
        <w:r>
          <w:rPr>
            <w:noProof/>
            <w:webHidden/>
          </w:rPr>
          <w:fldChar w:fldCharType="separate"/>
        </w:r>
        <w:r w:rsidR="00BF6B71">
          <w:rPr>
            <w:noProof/>
            <w:webHidden/>
          </w:rPr>
          <w:t>12</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2" w:history="1">
        <w:r w:rsidR="0035042D" w:rsidRPr="003E5EC8">
          <w:rPr>
            <w:rStyle w:val="ab"/>
            <w:rFonts w:ascii="宋体" w:hAnsi="宋体" w:hint="eastAsia"/>
            <w:noProof/>
          </w:rPr>
          <w:t>（六）投标文件的编制要求</w:t>
        </w:r>
        <w:r w:rsidR="0035042D">
          <w:rPr>
            <w:noProof/>
            <w:webHidden/>
          </w:rPr>
          <w:tab/>
        </w:r>
        <w:r>
          <w:rPr>
            <w:noProof/>
            <w:webHidden/>
          </w:rPr>
          <w:fldChar w:fldCharType="begin"/>
        </w:r>
        <w:r w:rsidR="0035042D">
          <w:rPr>
            <w:noProof/>
            <w:webHidden/>
          </w:rPr>
          <w:instrText xml:space="preserve"> PAGEREF _Toc452993622 \h </w:instrText>
        </w:r>
        <w:r>
          <w:rPr>
            <w:noProof/>
            <w:webHidden/>
          </w:rPr>
        </w:r>
        <w:r>
          <w:rPr>
            <w:noProof/>
            <w:webHidden/>
          </w:rPr>
          <w:fldChar w:fldCharType="separate"/>
        </w:r>
        <w:r w:rsidR="00BF6B71">
          <w:rPr>
            <w:noProof/>
            <w:webHidden/>
          </w:rPr>
          <w:t>13</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23" w:history="1">
        <w:r w:rsidR="0035042D" w:rsidRPr="003E5EC8">
          <w:rPr>
            <w:rStyle w:val="ab"/>
            <w:rFonts w:ascii="宋体" w:hAnsi="宋体" w:hint="eastAsia"/>
            <w:noProof/>
          </w:rPr>
          <w:t>四、投标文件的递交</w:t>
        </w:r>
        <w:r w:rsidR="0035042D">
          <w:rPr>
            <w:noProof/>
            <w:webHidden/>
          </w:rPr>
          <w:tab/>
        </w:r>
        <w:r>
          <w:rPr>
            <w:noProof/>
            <w:webHidden/>
          </w:rPr>
          <w:fldChar w:fldCharType="begin"/>
        </w:r>
        <w:r w:rsidR="0035042D">
          <w:rPr>
            <w:noProof/>
            <w:webHidden/>
          </w:rPr>
          <w:instrText xml:space="preserve"> PAGEREF _Toc452993623 \h </w:instrText>
        </w:r>
        <w:r>
          <w:rPr>
            <w:noProof/>
            <w:webHidden/>
          </w:rPr>
        </w:r>
        <w:r>
          <w:rPr>
            <w:noProof/>
            <w:webHidden/>
          </w:rPr>
          <w:fldChar w:fldCharType="separate"/>
        </w:r>
        <w:r w:rsidR="00BF6B71">
          <w:rPr>
            <w:noProof/>
            <w:webHidden/>
          </w:rPr>
          <w:t>13</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4" w:history="1">
        <w:r w:rsidR="0035042D" w:rsidRPr="003E5EC8">
          <w:rPr>
            <w:rStyle w:val="ab"/>
            <w:rFonts w:ascii="宋体" w:hAnsi="宋体" w:hint="eastAsia"/>
            <w:noProof/>
          </w:rPr>
          <w:t>（一）投标文件的密封和标记</w:t>
        </w:r>
        <w:r w:rsidR="0035042D">
          <w:rPr>
            <w:noProof/>
            <w:webHidden/>
          </w:rPr>
          <w:tab/>
        </w:r>
        <w:r>
          <w:rPr>
            <w:noProof/>
            <w:webHidden/>
          </w:rPr>
          <w:fldChar w:fldCharType="begin"/>
        </w:r>
        <w:r w:rsidR="0035042D">
          <w:rPr>
            <w:noProof/>
            <w:webHidden/>
          </w:rPr>
          <w:instrText xml:space="preserve"> PAGEREF _Toc452993624 \h </w:instrText>
        </w:r>
        <w:r>
          <w:rPr>
            <w:noProof/>
            <w:webHidden/>
          </w:rPr>
        </w:r>
        <w:r>
          <w:rPr>
            <w:noProof/>
            <w:webHidden/>
          </w:rPr>
          <w:fldChar w:fldCharType="separate"/>
        </w:r>
        <w:r w:rsidR="00BF6B71">
          <w:rPr>
            <w:noProof/>
            <w:webHidden/>
          </w:rPr>
          <w:t>13</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5" w:history="1">
        <w:r w:rsidR="0035042D" w:rsidRPr="003E5EC8">
          <w:rPr>
            <w:rStyle w:val="ab"/>
            <w:rFonts w:ascii="宋体" w:hAnsi="宋体" w:hint="eastAsia"/>
            <w:noProof/>
          </w:rPr>
          <w:t>（二）递送投标文件的地点、截止日期</w:t>
        </w:r>
        <w:r w:rsidR="0035042D">
          <w:rPr>
            <w:noProof/>
            <w:webHidden/>
          </w:rPr>
          <w:tab/>
        </w:r>
        <w:r>
          <w:rPr>
            <w:noProof/>
            <w:webHidden/>
          </w:rPr>
          <w:fldChar w:fldCharType="begin"/>
        </w:r>
        <w:r w:rsidR="0035042D">
          <w:rPr>
            <w:noProof/>
            <w:webHidden/>
          </w:rPr>
          <w:instrText xml:space="preserve"> PAGEREF _Toc452993625 \h </w:instrText>
        </w:r>
        <w:r>
          <w:rPr>
            <w:noProof/>
            <w:webHidden/>
          </w:rPr>
        </w:r>
        <w:r>
          <w:rPr>
            <w:noProof/>
            <w:webHidden/>
          </w:rPr>
          <w:fldChar w:fldCharType="separate"/>
        </w:r>
        <w:r w:rsidR="00BF6B71">
          <w:rPr>
            <w:noProof/>
            <w:webHidden/>
          </w:rPr>
          <w:t>14</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6" w:history="1">
        <w:r w:rsidR="0035042D" w:rsidRPr="003E5EC8">
          <w:rPr>
            <w:rStyle w:val="ab"/>
            <w:rFonts w:ascii="宋体" w:hAnsi="宋体" w:hint="eastAsia"/>
            <w:noProof/>
          </w:rPr>
          <w:t>（三）投标文件的撤回和修改</w:t>
        </w:r>
        <w:r w:rsidR="0035042D">
          <w:rPr>
            <w:noProof/>
            <w:webHidden/>
          </w:rPr>
          <w:tab/>
        </w:r>
        <w:r>
          <w:rPr>
            <w:noProof/>
            <w:webHidden/>
          </w:rPr>
          <w:fldChar w:fldCharType="begin"/>
        </w:r>
        <w:r w:rsidR="0035042D">
          <w:rPr>
            <w:noProof/>
            <w:webHidden/>
          </w:rPr>
          <w:instrText xml:space="preserve"> PAGEREF _Toc452993626 \h </w:instrText>
        </w:r>
        <w:r>
          <w:rPr>
            <w:noProof/>
            <w:webHidden/>
          </w:rPr>
        </w:r>
        <w:r>
          <w:rPr>
            <w:noProof/>
            <w:webHidden/>
          </w:rPr>
          <w:fldChar w:fldCharType="separate"/>
        </w:r>
        <w:r w:rsidR="00BF6B71">
          <w:rPr>
            <w:noProof/>
            <w:webHidden/>
          </w:rPr>
          <w:t>14</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27" w:history="1">
        <w:r w:rsidR="0035042D" w:rsidRPr="003E5EC8">
          <w:rPr>
            <w:rStyle w:val="ab"/>
            <w:rFonts w:ascii="宋体" w:hAnsi="宋体" w:hint="eastAsia"/>
            <w:noProof/>
          </w:rPr>
          <w:t>五、开标</w:t>
        </w:r>
        <w:r w:rsidR="0035042D">
          <w:rPr>
            <w:noProof/>
            <w:webHidden/>
          </w:rPr>
          <w:tab/>
        </w:r>
        <w:r>
          <w:rPr>
            <w:noProof/>
            <w:webHidden/>
          </w:rPr>
          <w:fldChar w:fldCharType="begin"/>
        </w:r>
        <w:r w:rsidR="0035042D">
          <w:rPr>
            <w:noProof/>
            <w:webHidden/>
          </w:rPr>
          <w:instrText xml:space="preserve"> PAGEREF _Toc452993627 \h </w:instrText>
        </w:r>
        <w:r>
          <w:rPr>
            <w:noProof/>
            <w:webHidden/>
          </w:rPr>
        </w:r>
        <w:r>
          <w:rPr>
            <w:noProof/>
            <w:webHidden/>
          </w:rPr>
          <w:fldChar w:fldCharType="separate"/>
        </w:r>
        <w:r w:rsidR="00BF6B71">
          <w:rPr>
            <w:noProof/>
            <w:webHidden/>
          </w:rPr>
          <w:t>14</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28" w:history="1">
        <w:r w:rsidR="0035042D" w:rsidRPr="003E5EC8">
          <w:rPr>
            <w:rStyle w:val="ab"/>
            <w:rFonts w:ascii="宋体" w:hAnsi="宋体" w:hint="eastAsia"/>
            <w:noProof/>
          </w:rPr>
          <w:t>六、评审程序及方法</w:t>
        </w:r>
        <w:r w:rsidR="0035042D">
          <w:rPr>
            <w:noProof/>
            <w:webHidden/>
          </w:rPr>
          <w:tab/>
        </w:r>
        <w:r>
          <w:rPr>
            <w:noProof/>
            <w:webHidden/>
          </w:rPr>
          <w:fldChar w:fldCharType="begin"/>
        </w:r>
        <w:r w:rsidR="0035042D">
          <w:rPr>
            <w:noProof/>
            <w:webHidden/>
          </w:rPr>
          <w:instrText xml:space="preserve"> PAGEREF _Toc452993628 \h </w:instrText>
        </w:r>
        <w:r>
          <w:rPr>
            <w:noProof/>
            <w:webHidden/>
          </w:rPr>
        </w:r>
        <w:r>
          <w:rPr>
            <w:noProof/>
            <w:webHidden/>
          </w:rPr>
          <w:fldChar w:fldCharType="separate"/>
        </w:r>
        <w:r w:rsidR="00BF6B71">
          <w:rPr>
            <w:noProof/>
            <w:webHidden/>
          </w:rPr>
          <w:t>15</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29" w:history="1">
        <w:r w:rsidR="0035042D" w:rsidRPr="003E5EC8">
          <w:rPr>
            <w:rStyle w:val="ab"/>
            <w:rFonts w:ascii="宋体" w:hAnsi="宋体" w:hint="eastAsia"/>
            <w:noProof/>
          </w:rPr>
          <w:t>（一）评标委员会</w:t>
        </w:r>
        <w:r w:rsidR="0035042D">
          <w:rPr>
            <w:noProof/>
            <w:webHidden/>
          </w:rPr>
          <w:tab/>
        </w:r>
        <w:r>
          <w:rPr>
            <w:noProof/>
            <w:webHidden/>
          </w:rPr>
          <w:fldChar w:fldCharType="begin"/>
        </w:r>
        <w:r w:rsidR="0035042D">
          <w:rPr>
            <w:noProof/>
            <w:webHidden/>
          </w:rPr>
          <w:instrText xml:space="preserve"> PAGEREF _Toc452993629 \h </w:instrText>
        </w:r>
        <w:r>
          <w:rPr>
            <w:noProof/>
            <w:webHidden/>
          </w:rPr>
        </w:r>
        <w:r>
          <w:rPr>
            <w:noProof/>
            <w:webHidden/>
          </w:rPr>
          <w:fldChar w:fldCharType="separate"/>
        </w:r>
        <w:r w:rsidR="00BF6B71">
          <w:rPr>
            <w:noProof/>
            <w:webHidden/>
          </w:rPr>
          <w:t>15</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30" w:history="1">
        <w:r w:rsidR="0035042D" w:rsidRPr="003E5EC8">
          <w:rPr>
            <w:rStyle w:val="ab"/>
            <w:rFonts w:ascii="宋体" w:hAnsi="宋体" w:hint="eastAsia"/>
            <w:noProof/>
          </w:rPr>
          <w:t>（二）评审工作程序</w:t>
        </w:r>
        <w:r w:rsidR="0035042D">
          <w:rPr>
            <w:noProof/>
            <w:webHidden/>
          </w:rPr>
          <w:tab/>
        </w:r>
        <w:r>
          <w:rPr>
            <w:noProof/>
            <w:webHidden/>
          </w:rPr>
          <w:fldChar w:fldCharType="begin"/>
        </w:r>
        <w:r w:rsidR="0035042D">
          <w:rPr>
            <w:noProof/>
            <w:webHidden/>
          </w:rPr>
          <w:instrText xml:space="preserve"> PAGEREF _Toc452993630 \h </w:instrText>
        </w:r>
        <w:r>
          <w:rPr>
            <w:noProof/>
            <w:webHidden/>
          </w:rPr>
        </w:r>
        <w:r>
          <w:rPr>
            <w:noProof/>
            <w:webHidden/>
          </w:rPr>
          <w:fldChar w:fldCharType="separate"/>
        </w:r>
        <w:r w:rsidR="00BF6B71">
          <w:rPr>
            <w:noProof/>
            <w:webHidden/>
          </w:rPr>
          <w:t>16</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31" w:history="1">
        <w:r w:rsidR="0035042D" w:rsidRPr="003E5EC8">
          <w:rPr>
            <w:rStyle w:val="ab"/>
            <w:rFonts w:ascii="宋体" w:hAnsi="宋体" w:hint="eastAsia"/>
            <w:noProof/>
          </w:rPr>
          <w:t>（三）评审办法</w:t>
        </w:r>
        <w:r w:rsidR="0035042D">
          <w:rPr>
            <w:noProof/>
            <w:webHidden/>
          </w:rPr>
          <w:tab/>
        </w:r>
        <w:r>
          <w:rPr>
            <w:noProof/>
            <w:webHidden/>
          </w:rPr>
          <w:fldChar w:fldCharType="begin"/>
        </w:r>
        <w:r w:rsidR="0035042D">
          <w:rPr>
            <w:noProof/>
            <w:webHidden/>
          </w:rPr>
          <w:instrText xml:space="preserve"> PAGEREF _Toc452993631 \h </w:instrText>
        </w:r>
        <w:r>
          <w:rPr>
            <w:noProof/>
            <w:webHidden/>
          </w:rPr>
        </w:r>
        <w:r>
          <w:rPr>
            <w:noProof/>
            <w:webHidden/>
          </w:rPr>
          <w:fldChar w:fldCharType="separate"/>
        </w:r>
        <w:r w:rsidR="00BF6B71">
          <w:rPr>
            <w:noProof/>
            <w:webHidden/>
          </w:rPr>
          <w:t>18</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2" w:history="1">
        <w:r w:rsidR="0035042D" w:rsidRPr="003E5EC8">
          <w:rPr>
            <w:rStyle w:val="ab"/>
            <w:rFonts w:ascii="宋体" w:hAnsi="宋体" w:hint="eastAsia"/>
            <w:noProof/>
          </w:rPr>
          <w:t>七、定</w:t>
        </w:r>
        <w:r w:rsidR="0035042D" w:rsidRPr="003E5EC8">
          <w:rPr>
            <w:rStyle w:val="ab"/>
            <w:rFonts w:ascii="宋体" w:hAnsi="宋体" w:cs="Cambria"/>
            <w:noProof/>
          </w:rPr>
          <w:t xml:space="preserve"> </w:t>
        </w:r>
        <w:r w:rsidR="0035042D" w:rsidRPr="003E5EC8">
          <w:rPr>
            <w:rStyle w:val="ab"/>
            <w:rFonts w:ascii="宋体" w:hAnsi="宋体" w:hint="eastAsia"/>
            <w:noProof/>
          </w:rPr>
          <w:t>标</w:t>
        </w:r>
        <w:r w:rsidR="0035042D">
          <w:rPr>
            <w:noProof/>
            <w:webHidden/>
          </w:rPr>
          <w:tab/>
        </w:r>
        <w:r>
          <w:rPr>
            <w:noProof/>
            <w:webHidden/>
          </w:rPr>
          <w:fldChar w:fldCharType="begin"/>
        </w:r>
        <w:r w:rsidR="0035042D">
          <w:rPr>
            <w:noProof/>
            <w:webHidden/>
          </w:rPr>
          <w:instrText xml:space="preserve"> PAGEREF _Toc452993632 \h </w:instrText>
        </w:r>
        <w:r>
          <w:rPr>
            <w:noProof/>
            <w:webHidden/>
          </w:rPr>
        </w:r>
        <w:r>
          <w:rPr>
            <w:noProof/>
            <w:webHidden/>
          </w:rPr>
          <w:fldChar w:fldCharType="separate"/>
        </w:r>
        <w:r w:rsidR="00BF6B71">
          <w:rPr>
            <w:noProof/>
            <w:webHidden/>
          </w:rPr>
          <w:t>22</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3" w:history="1">
        <w:r w:rsidR="0035042D" w:rsidRPr="003E5EC8">
          <w:rPr>
            <w:rStyle w:val="ab"/>
            <w:rFonts w:ascii="宋体" w:hAnsi="宋体" w:hint="eastAsia"/>
            <w:noProof/>
          </w:rPr>
          <w:t>（一）推荐并确定中标人</w:t>
        </w:r>
        <w:r w:rsidR="0035042D">
          <w:rPr>
            <w:noProof/>
            <w:webHidden/>
          </w:rPr>
          <w:tab/>
        </w:r>
        <w:r>
          <w:rPr>
            <w:noProof/>
            <w:webHidden/>
          </w:rPr>
          <w:fldChar w:fldCharType="begin"/>
        </w:r>
        <w:r w:rsidR="0035042D">
          <w:rPr>
            <w:noProof/>
            <w:webHidden/>
          </w:rPr>
          <w:instrText xml:space="preserve"> PAGEREF _Toc452993633 \h </w:instrText>
        </w:r>
        <w:r>
          <w:rPr>
            <w:noProof/>
            <w:webHidden/>
          </w:rPr>
        </w:r>
        <w:r>
          <w:rPr>
            <w:noProof/>
            <w:webHidden/>
          </w:rPr>
          <w:fldChar w:fldCharType="separate"/>
        </w:r>
        <w:r w:rsidR="00BF6B71">
          <w:rPr>
            <w:noProof/>
            <w:webHidden/>
          </w:rPr>
          <w:t>22</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34" w:history="1">
        <w:r w:rsidR="0035042D" w:rsidRPr="003E5EC8">
          <w:rPr>
            <w:rStyle w:val="ab"/>
            <w:rFonts w:ascii="宋体" w:hAnsi="宋体" w:hint="eastAsia"/>
            <w:noProof/>
          </w:rPr>
          <w:t>（二）中标通知</w:t>
        </w:r>
        <w:r w:rsidR="0035042D">
          <w:rPr>
            <w:noProof/>
            <w:webHidden/>
          </w:rPr>
          <w:tab/>
        </w:r>
        <w:r>
          <w:rPr>
            <w:noProof/>
            <w:webHidden/>
          </w:rPr>
          <w:fldChar w:fldCharType="begin"/>
        </w:r>
        <w:r w:rsidR="0035042D">
          <w:rPr>
            <w:noProof/>
            <w:webHidden/>
          </w:rPr>
          <w:instrText xml:space="preserve"> PAGEREF _Toc452993634 \h </w:instrText>
        </w:r>
        <w:r>
          <w:rPr>
            <w:noProof/>
            <w:webHidden/>
          </w:rPr>
        </w:r>
        <w:r>
          <w:rPr>
            <w:noProof/>
            <w:webHidden/>
          </w:rPr>
          <w:fldChar w:fldCharType="separate"/>
        </w:r>
        <w:r w:rsidR="00BF6B71">
          <w:rPr>
            <w:noProof/>
            <w:webHidden/>
          </w:rPr>
          <w:t>22</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5" w:history="1">
        <w:r w:rsidR="0035042D" w:rsidRPr="003E5EC8">
          <w:rPr>
            <w:rStyle w:val="ab"/>
            <w:rFonts w:ascii="宋体" w:hAnsi="宋体" w:hint="eastAsia"/>
            <w:noProof/>
          </w:rPr>
          <w:t>八、授予合同</w:t>
        </w:r>
        <w:r w:rsidR="0035042D">
          <w:rPr>
            <w:noProof/>
            <w:webHidden/>
          </w:rPr>
          <w:tab/>
        </w:r>
        <w:r>
          <w:rPr>
            <w:noProof/>
            <w:webHidden/>
          </w:rPr>
          <w:fldChar w:fldCharType="begin"/>
        </w:r>
        <w:r w:rsidR="0035042D">
          <w:rPr>
            <w:noProof/>
            <w:webHidden/>
          </w:rPr>
          <w:instrText xml:space="preserve"> PAGEREF _Toc452993635 \h </w:instrText>
        </w:r>
        <w:r>
          <w:rPr>
            <w:noProof/>
            <w:webHidden/>
          </w:rPr>
        </w:r>
        <w:r>
          <w:rPr>
            <w:noProof/>
            <w:webHidden/>
          </w:rPr>
          <w:fldChar w:fldCharType="separate"/>
        </w:r>
        <w:r w:rsidR="00BF6B71">
          <w:rPr>
            <w:noProof/>
            <w:webHidden/>
          </w:rPr>
          <w:t>22</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6" w:history="1">
        <w:r w:rsidR="0035042D" w:rsidRPr="003E5EC8">
          <w:rPr>
            <w:rStyle w:val="ab"/>
            <w:rFonts w:ascii="宋体" w:hAnsi="宋体" w:hint="eastAsia"/>
            <w:noProof/>
          </w:rPr>
          <w:t>九、废标</w:t>
        </w:r>
        <w:r w:rsidR="0035042D">
          <w:rPr>
            <w:noProof/>
            <w:webHidden/>
          </w:rPr>
          <w:tab/>
        </w:r>
        <w:r>
          <w:rPr>
            <w:noProof/>
            <w:webHidden/>
          </w:rPr>
          <w:fldChar w:fldCharType="begin"/>
        </w:r>
        <w:r w:rsidR="0035042D">
          <w:rPr>
            <w:noProof/>
            <w:webHidden/>
          </w:rPr>
          <w:instrText xml:space="preserve"> PAGEREF _Toc452993636 \h </w:instrText>
        </w:r>
        <w:r>
          <w:rPr>
            <w:noProof/>
            <w:webHidden/>
          </w:rPr>
        </w:r>
        <w:r>
          <w:rPr>
            <w:noProof/>
            <w:webHidden/>
          </w:rPr>
          <w:fldChar w:fldCharType="separate"/>
        </w:r>
        <w:r w:rsidR="00BF6B71">
          <w:rPr>
            <w:noProof/>
            <w:webHidden/>
          </w:rPr>
          <w:t>23</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7" w:history="1">
        <w:r w:rsidR="0035042D" w:rsidRPr="003E5EC8">
          <w:rPr>
            <w:rStyle w:val="ab"/>
            <w:rFonts w:ascii="宋体" w:hAnsi="宋体" w:hint="eastAsia"/>
            <w:noProof/>
          </w:rPr>
          <w:t>十、处罚</w:t>
        </w:r>
        <w:r w:rsidR="0035042D">
          <w:rPr>
            <w:noProof/>
            <w:webHidden/>
          </w:rPr>
          <w:tab/>
        </w:r>
        <w:r>
          <w:rPr>
            <w:noProof/>
            <w:webHidden/>
          </w:rPr>
          <w:fldChar w:fldCharType="begin"/>
        </w:r>
        <w:r w:rsidR="0035042D">
          <w:rPr>
            <w:noProof/>
            <w:webHidden/>
          </w:rPr>
          <w:instrText xml:space="preserve"> PAGEREF _Toc452993637 \h </w:instrText>
        </w:r>
        <w:r>
          <w:rPr>
            <w:noProof/>
            <w:webHidden/>
          </w:rPr>
        </w:r>
        <w:r>
          <w:rPr>
            <w:noProof/>
            <w:webHidden/>
          </w:rPr>
          <w:fldChar w:fldCharType="separate"/>
        </w:r>
        <w:r w:rsidR="00BF6B71">
          <w:rPr>
            <w:noProof/>
            <w:webHidden/>
          </w:rPr>
          <w:t>23</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8" w:history="1">
        <w:r w:rsidR="0035042D" w:rsidRPr="003E5EC8">
          <w:rPr>
            <w:rStyle w:val="ab"/>
            <w:rFonts w:ascii="宋体" w:hAnsi="宋体" w:hint="eastAsia"/>
            <w:noProof/>
          </w:rPr>
          <w:t>十一、招标代理服务收费标准</w:t>
        </w:r>
        <w:r w:rsidR="0035042D">
          <w:rPr>
            <w:noProof/>
            <w:webHidden/>
          </w:rPr>
          <w:tab/>
        </w:r>
        <w:r>
          <w:rPr>
            <w:noProof/>
            <w:webHidden/>
          </w:rPr>
          <w:fldChar w:fldCharType="begin"/>
        </w:r>
        <w:r w:rsidR="0035042D">
          <w:rPr>
            <w:noProof/>
            <w:webHidden/>
          </w:rPr>
          <w:instrText xml:space="preserve"> PAGEREF _Toc452993638 \h </w:instrText>
        </w:r>
        <w:r>
          <w:rPr>
            <w:noProof/>
            <w:webHidden/>
          </w:rPr>
        </w:r>
        <w:r>
          <w:rPr>
            <w:noProof/>
            <w:webHidden/>
          </w:rPr>
          <w:fldChar w:fldCharType="separate"/>
        </w:r>
        <w:r w:rsidR="00BF6B71">
          <w:rPr>
            <w:noProof/>
            <w:webHidden/>
          </w:rPr>
          <w:t>23</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39" w:history="1">
        <w:r w:rsidR="0035042D" w:rsidRPr="003E5EC8">
          <w:rPr>
            <w:rStyle w:val="ab"/>
            <w:rFonts w:ascii="宋体" w:hAnsi="宋体" w:hint="eastAsia"/>
            <w:noProof/>
          </w:rPr>
          <w:t>十二、其他</w:t>
        </w:r>
        <w:r w:rsidR="0035042D">
          <w:rPr>
            <w:noProof/>
            <w:webHidden/>
          </w:rPr>
          <w:tab/>
        </w:r>
        <w:r>
          <w:rPr>
            <w:noProof/>
            <w:webHidden/>
          </w:rPr>
          <w:fldChar w:fldCharType="begin"/>
        </w:r>
        <w:r w:rsidR="0035042D">
          <w:rPr>
            <w:noProof/>
            <w:webHidden/>
          </w:rPr>
          <w:instrText xml:space="preserve"> PAGEREF _Toc452993639 \h </w:instrText>
        </w:r>
        <w:r>
          <w:rPr>
            <w:noProof/>
            <w:webHidden/>
          </w:rPr>
        </w:r>
        <w:r>
          <w:rPr>
            <w:noProof/>
            <w:webHidden/>
          </w:rPr>
          <w:fldChar w:fldCharType="separate"/>
        </w:r>
        <w:r w:rsidR="00BF6B71">
          <w:rPr>
            <w:noProof/>
            <w:webHidden/>
          </w:rPr>
          <w:t>24</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40" w:history="1">
        <w:r w:rsidR="0035042D" w:rsidRPr="003E5EC8">
          <w:rPr>
            <w:rStyle w:val="ab"/>
            <w:rFonts w:ascii="宋体" w:hAnsi="宋体" w:hint="eastAsia"/>
            <w:noProof/>
          </w:rPr>
          <w:t>第四部分</w:t>
        </w:r>
        <w:r w:rsidR="0035042D" w:rsidRPr="003E5EC8">
          <w:rPr>
            <w:rStyle w:val="ab"/>
            <w:rFonts w:ascii="宋体" w:hAnsi="宋体" w:cs="Calibri"/>
            <w:noProof/>
          </w:rPr>
          <w:t xml:space="preserve"> </w:t>
        </w:r>
        <w:r w:rsidR="0035042D" w:rsidRPr="003E5EC8">
          <w:rPr>
            <w:rStyle w:val="ab"/>
            <w:rFonts w:ascii="宋体" w:hAnsi="宋体" w:hint="eastAsia"/>
            <w:noProof/>
          </w:rPr>
          <w:t>海南省政府采购项目合同书范本（货物类）</w:t>
        </w:r>
        <w:r w:rsidR="0035042D">
          <w:rPr>
            <w:noProof/>
            <w:webHidden/>
          </w:rPr>
          <w:tab/>
        </w:r>
        <w:r>
          <w:rPr>
            <w:noProof/>
            <w:webHidden/>
          </w:rPr>
          <w:fldChar w:fldCharType="begin"/>
        </w:r>
        <w:r w:rsidR="0035042D">
          <w:rPr>
            <w:noProof/>
            <w:webHidden/>
          </w:rPr>
          <w:instrText xml:space="preserve"> PAGEREF _Toc452993640 \h </w:instrText>
        </w:r>
        <w:r>
          <w:rPr>
            <w:noProof/>
            <w:webHidden/>
          </w:rPr>
        </w:r>
        <w:r>
          <w:rPr>
            <w:noProof/>
            <w:webHidden/>
          </w:rPr>
          <w:fldChar w:fldCharType="separate"/>
        </w:r>
        <w:r w:rsidR="00BF6B71">
          <w:rPr>
            <w:noProof/>
            <w:webHidden/>
          </w:rPr>
          <w:t>25</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41" w:history="1">
        <w:r w:rsidR="0035042D" w:rsidRPr="003E5EC8">
          <w:rPr>
            <w:rStyle w:val="ab"/>
            <w:rFonts w:ascii="宋体" w:hAnsi="宋体" w:hint="eastAsia"/>
            <w:noProof/>
            <w:lang w:val="zh-CN"/>
          </w:rPr>
          <w:t>第五部分</w:t>
        </w:r>
        <w:r w:rsidR="0035042D" w:rsidRPr="003E5EC8">
          <w:rPr>
            <w:rStyle w:val="ab"/>
            <w:rFonts w:ascii="宋体" w:hAnsi="宋体" w:cs="Calibri"/>
            <w:noProof/>
          </w:rPr>
          <w:t xml:space="preserve">  </w:t>
        </w:r>
        <w:r w:rsidR="0035042D" w:rsidRPr="003E5EC8">
          <w:rPr>
            <w:rStyle w:val="ab"/>
            <w:rFonts w:ascii="宋体" w:hAnsi="宋体" w:hint="eastAsia"/>
            <w:noProof/>
            <w:lang w:val="zh-CN"/>
          </w:rPr>
          <w:t>投标文件格式</w:t>
        </w:r>
        <w:r w:rsidR="0035042D">
          <w:rPr>
            <w:noProof/>
            <w:webHidden/>
          </w:rPr>
          <w:tab/>
        </w:r>
        <w:r>
          <w:rPr>
            <w:noProof/>
            <w:webHidden/>
          </w:rPr>
          <w:fldChar w:fldCharType="begin"/>
        </w:r>
        <w:r w:rsidR="0035042D">
          <w:rPr>
            <w:noProof/>
            <w:webHidden/>
          </w:rPr>
          <w:instrText xml:space="preserve"> PAGEREF _Toc452993641 \h </w:instrText>
        </w:r>
        <w:r>
          <w:rPr>
            <w:noProof/>
            <w:webHidden/>
          </w:rPr>
        </w:r>
        <w:r>
          <w:rPr>
            <w:noProof/>
            <w:webHidden/>
          </w:rPr>
          <w:fldChar w:fldCharType="separate"/>
        </w:r>
        <w:r w:rsidR="00BF6B71">
          <w:rPr>
            <w:noProof/>
            <w:webHidden/>
          </w:rPr>
          <w:t>40</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42" w:history="1">
        <w:r w:rsidR="0035042D" w:rsidRPr="003E5EC8">
          <w:rPr>
            <w:rStyle w:val="ab"/>
            <w:rFonts w:ascii="宋体" w:hAnsi="宋体" w:hint="eastAsia"/>
            <w:noProof/>
            <w:lang w:val="zh-CN"/>
          </w:rPr>
          <w:t>第六部分</w:t>
        </w:r>
        <w:r w:rsidR="0035042D" w:rsidRPr="003E5EC8">
          <w:rPr>
            <w:rStyle w:val="ab"/>
            <w:rFonts w:ascii="宋体" w:hAnsi="宋体" w:cs="Calibri"/>
            <w:noProof/>
          </w:rPr>
          <w:t xml:space="preserve">  </w:t>
        </w:r>
        <w:r w:rsidR="0035042D" w:rsidRPr="003E5EC8">
          <w:rPr>
            <w:rStyle w:val="ab"/>
            <w:rFonts w:ascii="宋体" w:hAnsi="宋体" w:hint="eastAsia"/>
            <w:noProof/>
            <w:lang w:val="zh-CN"/>
          </w:rPr>
          <w:t>采购项目要求及技术参数</w:t>
        </w:r>
        <w:r w:rsidR="0035042D">
          <w:rPr>
            <w:noProof/>
            <w:webHidden/>
          </w:rPr>
          <w:tab/>
        </w:r>
        <w:r>
          <w:rPr>
            <w:noProof/>
            <w:webHidden/>
          </w:rPr>
          <w:fldChar w:fldCharType="begin"/>
        </w:r>
        <w:r w:rsidR="0035042D">
          <w:rPr>
            <w:noProof/>
            <w:webHidden/>
          </w:rPr>
          <w:instrText xml:space="preserve"> PAGEREF _Toc452993642 \h </w:instrText>
        </w:r>
        <w:r>
          <w:rPr>
            <w:noProof/>
            <w:webHidden/>
          </w:rPr>
        </w:r>
        <w:r>
          <w:rPr>
            <w:noProof/>
            <w:webHidden/>
          </w:rPr>
          <w:fldChar w:fldCharType="separate"/>
        </w:r>
        <w:r w:rsidR="00BF6B71">
          <w:rPr>
            <w:noProof/>
            <w:webHidden/>
          </w:rPr>
          <w:t>60</w:t>
        </w:r>
        <w:r>
          <w:rPr>
            <w:noProof/>
            <w:webHidden/>
          </w:rPr>
          <w:fldChar w:fldCharType="end"/>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43" w:history="1">
        <w:r w:rsidR="0035042D" w:rsidRPr="003E5EC8">
          <w:rPr>
            <w:rStyle w:val="ab"/>
            <w:rFonts w:ascii="宋体" w:hAnsi="宋体" w:hint="eastAsia"/>
            <w:noProof/>
          </w:rPr>
          <w:t>一、投标要求</w:t>
        </w:r>
        <w:r w:rsidR="0035042D">
          <w:rPr>
            <w:noProof/>
            <w:webHidden/>
          </w:rPr>
          <w:tab/>
        </w:r>
        <w:r>
          <w:rPr>
            <w:noProof/>
            <w:webHidden/>
          </w:rPr>
          <w:fldChar w:fldCharType="begin"/>
        </w:r>
        <w:r w:rsidR="0035042D">
          <w:rPr>
            <w:noProof/>
            <w:webHidden/>
          </w:rPr>
          <w:instrText xml:space="preserve"> PAGEREF _Toc452993643 \h </w:instrText>
        </w:r>
        <w:r>
          <w:rPr>
            <w:noProof/>
            <w:webHidden/>
          </w:rPr>
        </w:r>
        <w:r>
          <w:rPr>
            <w:noProof/>
            <w:webHidden/>
          </w:rPr>
          <w:fldChar w:fldCharType="separate"/>
        </w:r>
        <w:r w:rsidR="00BF6B71">
          <w:rPr>
            <w:noProof/>
            <w:webHidden/>
          </w:rPr>
          <w:t>60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44" w:history="1">
        <w:r w:rsidR="0035042D" w:rsidRPr="003E5EC8">
          <w:rPr>
            <w:rStyle w:val="ab"/>
            <w:rFonts w:ascii="宋体" w:hAnsi="宋体" w:hint="eastAsia"/>
            <w:noProof/>
          </w:rPr>
          <w:t>（一）投标说明</w:t>
        </w:r>
        <w:r w:rsidR="0035042D">
          <w:rPr>
            <w:noProof/>
            <w:webHidden/>
          </w:rPr>
          <w:tab/>
        </w:r>
        <w:r>
          <w:rPr>
            <w:noProof/>
            <w:webHidden/>
          </w:rPr>
          <w:fldChar w:fldCharType="begin"/>
        </w:r>
        <w:r w:rsidR="0035042D">
          <w:rPr>
            <w:noProof/>
            <w:webHidden/>
          </w:rPr>
          <w:instrText xml:space="preserve"> PAGEREF _Toc452993644 \h </w:instrText>
        </w:r>
        <w:r>
          <w:rPr>
            <w:noProof/>
            <w:webHidden/>
          </w:rPr>
        </w:r>
        <w:r>
          <w:rPr>
            <w:noProof/>
            <w:webHidden/>
          </w:rPr>
          <w:fldChar w:fldCharType="separate"/>
        </w:r>
        <w:r w:rsidR="00BF6B71">
          <w:rPr>
            <w:noProof/>
            <w:webHidden/>
          </w:rPr>
          <w:t>60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45" w:history="1">
        <w:r w:rsidR="0035042D" w:rsidRPr="003E5EC8">
          <w:rPr>
            <w:rStyle w:val="ab"/>
            <w:rFonts w:ascii="宋体" w:hAnsi="宋体" w:hint="eastAsia"/>
            <w:noProof/>
          </w:rPr>
          <w:t>（二）报价说明</w:t>
        </w:r>
        <w:r w:rsidR="0035042D">
          <w:rPr>
            <w:noProof/>
            <w:webHidden/>
          </w:rPr>
          <w:tab/>
        </w:r>
        <w:r>
          <w:rPr>
            <w:noProof/>
            <w:webHidden/>
          </w:rPr>
          <w:fldChar w:fldCharType="begin"/>
        </w:r>
        <w:r w:rsidR="0035042D">
          <w:rPr>
            <w:noProof/>
            <w:webHidden/>
          </w:rPr>
          <w:instrText xml:space="preserve"> PAGEREF _Toc452993645 \h </w:instrText>
        </w:r>
        <w:r>
          <w:rPr>
            <w:noProof/>
            <w:webHidden/>
          </w:rPr>
        </w:r>
        <w:r>
          <w:rPr>
            <w:noProof/>
            <w:webHidden/>
          </w:rPr>
          <w:fldChar w:fldCharType="separate"/>
        </w:r>
        <w:r w:rsidR="00BF6B71">
          <w:rPr>
            <w:noProof/>
            <w:webHidden/>
          </w:rPr>
          <w:t>60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46" w:history="1">
        <w:r w:rsidR="0035042D" w:rsidRPr="003E5EC8">
          <w:rPr>
            <w:rStyle w:val="ab"/>
            <w:rFonts w:ascii="宋体" w:hAnsi="宋体" w:hint="eastAsia"/>
            <w:noProof/>
          </w:rPr>
          <w:t>（三）重要指标</w:t>
        </w:r>
        <w:r w:rsidR="0035042D">
          <w:rPr>
            <w:noProof/>
            <w:webHidden/>
          </w:rPr>
          <w:tab/>
        </w:r>
        <w:r>
          <w:rPr>
            <w:noProof/>
            <w:webHidden/>
          </w:rPr>
          <w:fldChar w:fldCharType="begin"/>
        </w:r>
        <w:r w:rsidR="0035042D">
          <w:rPr>
            <w:noProof/>
            <w:webHidden/>
          </w:rPr>
          <w:instrText xml:space="preserve"> PAGEREF _Toc452993646 \h </w:instrText>
        </w:r>
        <w:r>
          <w:rPr>
            <w:noProof/>
            <w:webHidden/>
          </w:rPr>
        </w:r>
        <w:r>
          <w:rPr>
            <w:noProof/>
            <w:webHidden/>
          </w:rPr>
          <w:fldChar w:fldCharType="separate"/>
        </w:r>
        <w:r w:rsidR="00BF6B71">
          <w:rPr>
            <w:noProof/>
            <w:webHidden/>
          </w:rPr>
          <w:t>60</w:t>
        </w:r>
        <w:r>
          <w:rPr>
            <w:noProof/>
            <w:webHidden/>
          </w:rPr>
          <w:fldChar w:fldCharType="end"/>
        </w:r>
      </w:hyperlink>
    </w:p>
    <w:p w:rsidR="0035042D" w:rsidRDefault="005842D3" w:rsidP="0035042D">
      <w:pPr>
        <w:pStyle w:val="20"/>
        <w:ind w:firstLine="472"/>
        <w:rPr>
          <w:rFonts w:asciiTheme="minorHAnsi" w:eastAsiaTheme="minorEastAsia" w:hAnsiTheme="minorHAnsi" w:cstheme="minorBidi"/>
          <w:smallCaps w:val="0"/>
          <w:noProof/>
          <w:sz w:val="21"/>
          <w:szCs w:val="22"/>
        </w:rPr>
      </w:pPr>
      <w:hyperlink w:anchor="_Toc452993647" w:history="1">
        <w:r w:rsidR="0035042D" w:rsidRPr="003E5EC8">
          <w:rPr>
            <w:rStyle w:val="ab"/>
            <w:rFonts w:ascii="宋体" w:hAnsi="宋体" w:hint="eastAsia"/>
            <w:noProof/>
          </w:rPr>
          <w:t>（四）商务要求</w:t>
        </w:r>
        <w:r w:rsidR="0035042D">
          <w:rPr>
            <w:noProof/>
            <w:webHidden/>
          </w:rPr>
          <w:tab/>
        </w:r>
        <w:r w:rsidR="0035042D">
          <w:rPr>
            <w:rFonts w:hint="eastAsia"/>
            <w:noProof/>
            <w:webHidden/>
          </w:rPr>
          <w:t>60</w:t>
        </w:r>
      </w:hyperlink>
    </w:p>
    <w:p w:rsidR="0035042D" w:rsidRDefault="005842D3" w:rsidP="0035042D">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2993648" w:history="1">
        <w:r w:rsidR="0035042D" w:rsidRPr="003E5EC8">
          <w:rPr>
            <w:rStyle w:val="ab"/>
            <w:rFonts w:ascii="宋体" w:hAnsi="宋体" w:hint="eastAsia"/>
            <w:noProof/>
          </w:rPr>
          <w:t>二、项目概况及技术参数</w:t>
        </w:r>
        <w:r w:rsidR="0035042D">
          <w:rPr>
            <w:noProof/>
            <w:webHidden/>
          </w:rPr>
          <w:tab/>
        </w:r>
        <w:r w:rsidR="0035042D">
          <w:rPr>
            <w:rFonts w:hint="eastAsia"/>
            <w:noProof/>
            <w:webHidden/>
          </w:rPr>
          <w:t>62</w:t>
        </w:r>
      </w:hyperlink>
    </w:p>
    <w:p w:rsidR="00AE46A9" w:rsidRDefault="005842D3">
      <w:pPr>
        <w:spacing w:line="360" w:lineRule="auto"/>
        <w:rPr>
          <w:rFonts w:ascii="宋体"/>
          <w:b/>
          <w:sz w:val="24"/>
        </w:rPr>
      </w:pPr>
      <w:r>
        <w:rPr>
          <w:rFonts w:ascii="宋体" w:hAnsi="宋体"/>
        </w:rPr>
        <w:fldChar w:fldCharType="end"/>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pStyle w:val="a9"/>
        <w:spacing w:before="0" w:after="0" w:line="360" w:lineRule="auto"/>
        <w:rPr>
          <w:rFonts w:ascii="宋体" w:cs="Calibri"/>
          <w:kern w:val="0"/>
          <w:sz w:val="32"/>
        </w:rPr>
      </w:pPr>
      <w:bookmarkStart w:id="1" w:name="_Toc452993604"/>
      <w:r>
        <w:rPr>
          <w:rFonts w:ascii="宋体" w:hAnsi="宋体" w:hint="eastAsia"/>
          <w:sz w:val="32"/>
        </w:rPr>
        <w:t>第一部分</w:t>
      </w:r>
      <w:r>
        <w:rPr>
          <w:rFonts w:ascii="宋体" w:hAnsi="宋体" w:cs="Calibri"/>
          <w:sz w:val="32"/>
        </w:rPr>
        <w:t xml:space="preserve">  </w:t>
      </w:r>
      <w:r>
        <w:rPr>
          <w:rFonts w:ascii="宋体" w:hAnsi="宋体" w:hint="eastAsia"/>
          <w:sz w:val="32"/>
        </w:rPr>
        <w:t>投标邀请</w:t>
      </w:r>
      <w:bookmarkEnd w:id="0"/>
      <w:bookmarkEnd w:id="1"/>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海南建盛投资项目管理有限公司受琼中黎族苗族自治县</w:t>
      </w:r>
      <w:r w:rsidR="00A04999">
        <w:rPr>
          <w:rFonts w:ascii="宋体" w:hAnsi="宋体" w:cs="宋体" w:hint="eastAsia"/>
          <w:kern w:val="0"/>
          <w:sz w:val="24"/>
        </w:rPr>
        <w:t>长征镇</w:t>
      </w:r>
      <w:r>
        <w:rPr>
          <w:rFonts w:ascii="宋体" w:hAnsi="宋体" w:cs="宋体" w:hint="eastAsia"/>
          <w:kern w:val="0"/>
          <w:sz w:val="24"/>
        </w:rPr>
        <w:t>人民政府的委托，就</w:t>
      </w:r>
      <w:r w:rsidR="00A04999">
        <w:rPr>
          <w:rFonts w:ascii="宋体" w:hAnsi="宋体" w:cs="宋体" w:hint="eastAsia"/>
          <w:kern w:val="0"/>
          <w:sz w:val="24"/>
        </w:rPr>
        <w:t>采购扶贫种苗和物资</w:t>
      </w:r>
      <w:r>
        <w:rPr>
          <w:rFonts w:ascii="宋体" w:hAnsi="宋体" w:cs="宋体" w:hint="eastAsia"/>
          <w:kern w:val="0"/>
          <w:sz w:val="24"/>
        </w:rPr>
        <w:t>组织公开招标，欢迎合格的供应商前来参与投标。</w:t>
      </w:r>
    </w:p>
    <w:p w:rsidR="00AE46A9" w:rsidRDefault="00DB7EF7">
      <w:pPr>
        <w:autoSpaceDE w:val="0"/>
        <w:autoSpaceDN w:val="0"/>
        <w:spacing w:line="360" w:lineRule="auto"/>
        <w:ind w:firstLineChars="200" w:firstLine="482"/>
        <w:rPr>
          <w:rFonts w:ascii="宋体" w:cs="宋体"/>
          <w:kern w:val="0"/>
          <w:sz w:val="24"/>
        </w:rPr>
      </w:pPr>
      <w:r>
        <w:rPr>
          <w:rFonts w:ascii="宋体" w:hAnsi="宋体" w:cs="宋体"/>
          <w:b/>
          <w:kern w:val="0"/>
          <w:sz w:val="24"/>
        </w:rPr>
        <w:t>1</w:t>
      </w:r>
      <w:r>
        <w:rPr>
          <w:rFonts w:ascii="宋体" w:hAnsi="宋体" w:cs="宋体" w:hint="eastAsia"/>
          <w:b/>
          <w:kern w:val="0"/>
          <w:sz w:val="24"/>
        </w:rPr>
        <w:t>、招标编号：</w:t>
      </w:r>
      <w:r w:rsidR="00A04999">
        <w:rPr>
          <w:rFonts w:ascii="宋体" w:hAnsi="宋体" w:cs="宋体"/>
          <w:kern w:val="0"/>
          <w:sz w:val="24"/>
        </w:rPr>
        <w:t>HNJS2016-G008</w:t>
      </w:r>
    </w:p>
    <w:p w:rsidR="00AE46A9" w:rsidRDefault="00DB7EF7">
      <w:pPr>
        <w:spacing w:line="360" w:lineRule="auto"/>
        <w:ind w:firstLineChars="200" w:firstLine="482"/>
        <w:rPr>
          <w:rFonts w:ascii="宋体"/>
          <w:sz w:val="24"/>
        </w:rPr>
      </w:pPr>
      <w:r>
        <w:rPr>
          <w:rFonts w:ascii="宋体" w:hAnsi="宋体"/>
          <w:b/>
          <w:sz w:val="24"/>
        </w:rPr>
        <w:t>2</w:t>
      </w:r>
      <w:r>
        <w:rPr>
          <w:rFonts w:ascii="宋体" w:hAnsi="宋体" w:hint="eastAsia"/>
          <w:b/>
          <w:sz w:val="24"/>
        </w:rPr>
        <w:t>、招标项目及范围：</w:t>
      </w:r>
      <w:r w:rsidR="00A04999">
        <w:rPr>
          <w:rFonts w:ascii="宋体" w:hAnsi="宋体" w:hint="eastAsia"/>
          <w:sz w:val="24"/>
        </w:rPr>
        <w:t>采购扶贫种苗和物资</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kern w:val="0"/>
          <w:sz w:val="24"/>
        </w:rPr>
        <w:t xml:space="preserve">   </w:t>
      </w:r>
      <w:r>
        <w:rPr>
          <w:rFonts w:ascii="宋体" w:hAnsi="宋体" w:cs="宋体" w:hint="eastAsia"/>
          <w:b/>
          <w:kern w:val="0"/>
          <w:sz w:val="24"/>
        </w:rPr>
        <w:t>包号：</w:t>
      </w:r>
      <w:r w:rsidR="001D064D">
        <w:rPr>
          <w:rFonts w:ascii="宋体" w:hAnsi="宋体" w:cs="宋体" w:hint="eastAsia"/>
          <w:kern w:val="0"/>
          <w:sz w:val="24"/>
        </w:rPr>
        <w:t>A包（山茶苗）、B包（猪、羊）、C包（家禽、蜂、鱼）</w:t>
      </w:r>
    </w:p>
    <w:p w:rsidR="00AE46A9" w:rsidRDefault="00DB7EF7">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）名称：</w:t>
      </w:r>
      <w:r w:rsidR="00A04999">
        <w:rPr>
          <w:rFonts w:ascii="宋体" w:hAnsi="宋体" w:hint="eastAsia"/>
          <w:sz w:val="24"/>
        </w:rPr>
        <w:t>采购扶贫种苗和物资</w:t>
      </w:r>
    </w:p>
    <w:p w:rsidR="00AE46A9" w:rsidRDefault="00DB7EF7">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）内容：详见招标文件</w:t>
      </w:r>
    </w:p>
    <w:p w:rsidR="00AE46A9" w:rsidRDefault="00DB7EF7" w:rsidP="0043357F">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）项目预算：</w:t>
      </w:r>
      <w:r>
        <w:rPr>
          <w:rFonts w:ascii="宋体"/>
          <w:sz w:val="24"/>
        </w:rPr>
        <w:t>¥</w:t>
      </w:r>
      <w:r w:rsidR="00A04999">
        <w:rPr>
          <w:rFonts w:ascii="宋体" w:hAnsi="宋体" w:hint="eastAsia"/>
          <w:sz w:val="24"/>
        </w:rPr>
        <w:t>299.5</w:t>
      </w:r>
      <w:r>
        <w:rPr>
          <w:rFonts w:ascii="宋体" w:hAnsi="宋体" w:hint="eastAsia"/>
          <w:sz w:val="24"/>
        </w:rPr>
        <w:t>万</w:t>
      </w:r>
      <w:r w:rsidR="00BC17BD">
        <w:rPr>
          <w:rFonts w:ascii="宋体" w:hAnsi="宋体" w:hint="eastAsia"/>
          <w:sz w:val="24"/>
        </w:rPr>
        <w:t>，</w:t>
      </w:r>
      <w:r w:rsidR="0043357F">
        <w:rPr>
          <w:rFonts w:ascii="宋体" w:hAnsi="宋体" w:hint="eastAsia"/>
          <w:sz w:val="24"/>
        </w:rPr>
        <w:t>大写：贰佰</w:t>
      </w:r>
      <w:r w:rsidR="00A04999">
        <w:rPr>
          <w:rFonts w:ascii="宋体" w:hAnsi="宋体" w:hint="eastAsia"/>
          <w:sz w:val="24"/>
        </w:rPr>
        <w:t>玖</w:t>
      </w:r>
      <w:r w:rsidR="0043357F">
        <w:rPr>
          <w:rFonts w:ascii="宋体" w:hAnsi="宋体" w:hint="eastAsia"/>
          <w:sz w:val="24"/>
        </w:rPr>
        <w:t>拾</w:t>
      </w:r>
      <w:r w:rsidR="00A04999">
        <w:rPr>
          <w:rFonts w:ascii="宋体" w:hAnsi="宋体" w:hint="eastAsia"/>
          <w:sz w:val="24"/>
        </w:rPr>
        <w:t>玖</w:t>
      </w:r>
      <w:r w:rsidR="0043357F">
        <w:rPr>
          <w:rFonts w:ascii="宋体" w:hAnsi="宋体" w:hint="eastAsia"/>
          <w:sz w:val="24"/>
        </w:rPr>
        <w:t>万</w:t>
      </w:r>
      <w:r w:rsidR="00A04999">
        <w:rPr>
          <w:rFonts w:ascii="宋体" w:hAnsi="宋体" w:hint="eastAsia"/>
          <w:sz w:val="24"/>
        </w:rPr>
        <w:t>伍</w:t>
      </w:r>
      <w:r w:rsidR="00BC17BD">
        <w:rPr>
          <w:rFonts w:ascii="宋体" w:hAnsi="宋体" w:hint="eastAsia"/>
          <w:sz w:val="24"/>
        </w:rPr>
        <w:t>仟元整（其中A包</w:t>
      </w:r>
      <w:r w:rsidR="001321C8">
        <w:rPr>
          <w:rFonts w:ascii="宋体" w:hAnsi="宋体" w:hint="eastAsia"/>
          <w:sz w:val="24"/>
        </w:rPr>
        <w:t>山茶苗</w:t>
      </w:r>
      <w:r w:rsidR="00BC17BD">
        <w:rPr>
          <w:rFonts w:ascii="宋体" w:hAnsi="宋体" w:hint="eastAsia"/>
          <w:sz w:val="24"/>
        </w:rPr>
        <w:t>32.4万元，B包</w:t>
      </w:r>
      <w:r w:rsidR="000A7A97">
        <w:rPr>
          <w:rFonts w:ascii="宋体" w:hAnsi="宋体" w:hint="eastAsia"/>
          <w:sz w:val="24"/>
        </w:rPr>
        <w:t>猪、羊</w:t>
      </w:r>
      <w:r w:rsidR="00BC17BD">
        <w:rPr>
          <w:rFonts w:ascii="宋体" w:hAnsi="宋体" w:hint="eastAsia"/>
          <w:sz w:val="24"/>
        </w:rPr>
        <w:t>213.19万元，C包</w:t>
      </w:r>
      <w:r w:rsidR="000A7A97">
        <w:rPr>
          <w:rFonts w:ascii="宋体" w:hAnsi="宋体" w:hint="eastAsia"/>
          <w:sz w:val="24"/>
        </w:rPr>
        <w:t>家禽、</w:t>
      </w:r>
      <w:r w:rsidR="001D064D">
        <w:rPr>
          <w:rFonts w:ascii="宋体" w:hAnsi="宋体" w:hint="eastAsia"/>
          <w:sz w:val="24"/>
        </w:rPr>
        <w:t>蜂、鱼</w:t>
      </w:r>
      <w:r w:rsidR="00BC17BD">
        <w:rPr>
          <w:rFonts w:ascii="宋体" w:hAnsi="宋体" w:hint="eastAsia"/>
          <w:sz w:val="24"/>
        </w:rPr>
        <w:t>53.91万元）</w:t>
      </w:r>
    </w:p>
    <w:p w:rsidR="00AE46A9" w:rsidRDefault="00DB7EF7">
      <w:pPr>
        <w:autoSpaceDE w:val="0"/>
        <w:autoSpaceDN w:val="0"/>
        <w:spacing w:line="360" w:lineRule="auto"/>
        <w:ind w:firstLine="200"/>
        <w:rPr>
          <w:rFonts w:ascii="宋体" w:cs="宋体"/>
          <w:b/>
          <w:kern w:val="0"/>
          <w:sz w:val="24"/>
        </w:rPr>
      </w:pPr>
      <w:r>
        <w:rPr>
          <w:rFonts w:ascii="宋体" w:hAnsi="宋体" w:cs="宋体"/>
          <w:b/>
          <w:kern w:val="0"/>
          <w:sz w:val="24"/>
        </w:rPr>
        <w:t>3</w:t>
      </w:r>
      <w:r>
        <w:rPr>
          <w:rFonts w:ascii="宋体" w:hAnsi="宋体" w:cs="宋体" w:hint="eastAsia"/>
          <w:b/>
          <w:kern w:val="0"/>
          <w:sz w:val="24"/>
        </w:rPr>
        <w:t>、</w:t>
      </w:r>
      <w:r w:rsidR="00BC17BD">
        <w:rPr>
          <w:rFonts w:ascii="宋体" w:hAnsi="宋体" w:cs="宋体" w:hint="eastAsia"/>
          <w:b/>
          <w:kern w:val="0"/>
          <w:sz w:val="24"/>
        </w:rPr>
        <w:t>各包</w:t>
      </w:r>
      <w:r>
        <w:rPr>
          <w:rFonts w:ascii="宋体" w:hAnsi="宋体" w:cs="宋体" w:hint="eastAsia"/>
          <w:b/>
          <w:kern w:val="0"/>
          <w:sz w:val="24"/>
        </w:rPr>
        <w:t>供应商资格要求</w:t>
      </w:r>
    </w:p>
    <w:p w:rsidR="00AE46A9" w:rsidRDefault="00DB7EF7" w:rsidP="00D97B8B">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rPr>
        <w:t>参加政府采购活动的供应商应当具备政府采购法第二十二条第一款规定的条件，</w:t>
      </w:r>
      <w:r w:rsidR="00D97B8B">
        <w:rPr>
          <w:rFonts w:ascii="宋体" w:hAnsi="宋体" w:cs="宋体" w:hint="eastAsia"/>
          <w:kern w:val="0"/>
          <w:sz w:val="24"/>
        </w:rPr>
        <w:t>证明资料（材料）如下：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Pr>
          <w:rFonts w:ascii="宋体" w:hAnsi="宋体" w:cs="宋体"/>
          <w:kern w:val="0"/>
          <w:sz w:val="24"/>
          <w:lang w:val="zh-CN"/>
        </w:rPr>
        <w:t>201</w:t>
      </w:r>
      <w:r>
        <w:rPr>
          <w:rFonts w:ascii="宋体" w:hAnsi="宋体" w:cs="宋体" w:hint="eastAsia"/>
          <w:kern w:val="0"/>
          <w:sz w:val="24"/>
          <w:lang w:val="zh-CN"/>
        </w:rPr>
        <w:t>5年或2016年任意</w:t>
      </w:r>
      <w:r w:rsidR="00BC17BD">
        <w:rPr>
          <w:rFonts w:ascii="宋体" w:hAnsi="宋体" w:cs="宋体" w:hint="eastAsia"/>
          <w:kern w:val="0"/>
          <w:sz w:val="24"/>
          <w:lang w:val="zh-CN"/>
        </w:rPr>
        <w:t>一</w:t>
      </w:r>
      <w:r>
        <w:rPr>
          <w:rFonts w:ascii="宋体" w:hAnsi="宋体" w:cs="宋体" w:hint="eastAsia"/>
          <w:kern w:val="0"/>
          <w:sz w:val="24"/>
          <w:lang w:val="zh-CN"/>
        </w:rPr>
        <w:t>个月的财务报表</w:t>
      </w:r>
      <w:r w:rsidR="00BC17BD">
        <w:rPr>
          <w:rFonts w:ascii="宋体" w:hAnsi="宋体" w:cs="宋体" w:hint="eastAsia"/>
          <w:kern w:val="0"/>
          <w:sz w:val="24"/>
          <w:lang w:val="zh-CN"/>
        </w:rPr>
        <w:t>，</w:t>
      </w:r>
      <w:r w:rsidR="00BC17BD">
        <w:rPr>
          <w:rFonts w:ascii="宋体" w:hAnsi="宋体" w:cs="宋体"/>
          <w:kern w:val="0"/>
          <w:sz w:val="24"/>
          <w:lang w:val="zh-CN"/>
        </w:rPr>
        <w:t>201</w:t>
      </w:r>
      <w:r w:rsidR="00BC17BD">
        <w:rPr>
          <w:rFonts w:ascii="宋体" w:hAnsi="宋体" w:cs="宋体" w:hint="eastAsia"/>
          <w:kern w:val="0"/>
          <w:sz w:val="24"/>
          <w:lang w:val="zh-CN"/>
        </w:rPr>
        <w:t>5年或2016年任意</w:t>
      </w:r>
      <w:r w:rsidR="000C5AE6">
        <w:rPr>
          <w:rFonts w:ascii="宋体" w:hAnsi="宋体" w:cs="宋体" w:hint="eastAsia"/>
          <w:kern w:val="0"/>
          <w:sz w:val="24"/>
          <w:lang w:val="zh-CN"/>
        </w:rPr>
        <w:t>一个月</w:t>
      </w:r>
      <w:r>
        <w:rPr>
          <w:rFonts w:ascii="宋体" w:hAnsi="宋体" w:cs="宋体" w:hint="eastAsia"/>
          <w:kern w:val="0"/>
          <w:sz w:val="24"/>
          <w:lang w:val="zh-CN"/>
        </w:rPr>
        <w:t>依法缴纳税收和社会保障资金的相关材料）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D97B8B" w:rsidRDefault="00D97B8B" w:rsidP="00D97B8B">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③在单一品目的货物采购招标中，同一品牌的产品有多家供应商参加投标，只</w:t>
      </w:r>
      <w:r>
        <w:rPr>
          <w:rFonts w:ascii="宋体" w:hAnsi="宋体" w:cs="宋体" w:hint="eastAsia"/>
          <w:kern w:val="0"/>
          <w:sz w:val="24"/>
          <w:lang w:val="zh-CN"/>
        </w:rPr>
        <w:lastRenderedPageBreak/>
        <w:t>能按照一家供应商计算；</w:t>
      </w:r>
    </w:p>
    <w:p w:rsidR="00D97B8B" w:rsidRDefault="00D97B8B" w:rsidP="00D97B8B">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④供应商应当从采购人或者采购代理机构合法获得投标项目的招标文件。</w:t>
      </w:r>
    </w:p>
    <w:p w:rsidR="00AE46A9" w:rsidRDefault="00DB7EF7">
      <w:pPr>
        <w:autoSpaceDE w:val="0"/>
        <w:autoSpaceDN w:val="0"/>
        <w:spacing w:line="360" w:lineRule="auto"/>
        <w:ind w:firstLineChars="200" w:firstLine="480"/>
        <w:rPr>
          <w:rFonts w:ascii="宋体" w:hAnsi="宋体" w:cs="宋体"/>
          <w:kern w:val="0"/>
          <w:sz w:val="24"/>
          <w:lang w:val="zh-CN"/>
        </w:rPr>
      </w:pPr>
      <w:r w:rsidRPr="00DB7EF7">
        <w:rPr>
          <w:rFonts w:ascii="宋体" w:hAnsi="宋体" w:cs="宋体" w:hint="eastAsia"/>
          <w:kern w:val="0"/>
          <w:sz w:val="24"/>
        </w:rPr>
        <w:t>（六）采购人根据</w:t>
      </w:r>
      <w:r w:rsidRPr="00DB7EF7">
        <w:rPr>
          <w:rFonts w:ascii="宋体" w:hAnsi="宋体" w:cs="宋体"/>
          <w:kern w:val="0"/>
          <w:sz w:val="24"/>
        </w:rPr>
        <w:t>采购项目</w:t>
      </w:r>
      <w:r w:rsidRPr="00DB7EF7">
        <w:rPr>
          <w:rFonts w:ascii="宋体" w:hAnsi="宋体" w:cs="宋体" w:hint="eastAsia"/>
          <w:kern w:val="0"/>
          <w:sz w:val="24"/>
        </w:rPr>
        <w:t>的</w:t>
      </w:r>
      <w:r w:rsidRPr="00DB7EF7">
        <w:rPr>
          <w:rFonts w:ascii="宋体" w:hAnsi="宋体" w:cs="宋体"/>
          <w:kern w:val="0"/>
          <w:sz w:val="24"/>
        </w:rPr>
        <w:t>特殊要求，</w:t>
      </w:r>
      <w:r w:rsidRPr="00DB7EF7">
        <w:rPr>
          <w:rFonts w:ascii="宋体" w:hAnsi="宋体" w:cs="宋体" w:hint="eastAsia"/>
          <w:kern w:val="0"/>
          <w:sz w:val="24"/>
        </w:rPr>
        <w:t>所规定的</w:t>
      </w:r>
      <w:r w:rsidRPr="00DB7EF7">
        <w:rPr>
          <w:rFonts w:ascii="宋体" w:hAnsi="宋体" w:cs="宋体"/>
          <w:kern w:val="0"/>
          <w:sz w:val="24"/>
        </w:rPr>
        <w:t>供应商提供其符合特殊要求的证明材料或者情况说明</w:t>
      </w:r>
      <w:r w:rsidRPr="00DB7EF7">
        <w:rPr>
          <w:rFonts w:ascii="宋体" w:hAnsi="宋体" w:cs="宋体" w:hint="eastAsia"/>
          <w:kern w:val="0"/>
          <w:sz w:val="24"/>
          <w:lang w:val="zh-CN"/>
        </w:rPr>
        <w:t>：</w:t>
      </w:r>
    </w:p>
    <w:p w:rsidR="00BC17BD" w:rsidRPr="00175683" w:rsidRDefault="00BC17BD" w:rsidP="00175683">
      <w:pPr>
        <w:autoSpaceDE w:val="0"/>
        <w:autoSpaceDN w:val="0"/>
        <w:spacing w:line="360" w:lineRule="auto"/>
        <w:rPr>
          <w:rFonts w:ascii="宋体" w:hAnsi="宋体" w:cs="宋体"/>
          <w:b/>
          <w:kern w:val="0"/>
          <w:sz w:val="24"/>
          <w:lang w:val="zh-CN"/>
        </w:rPr>
      </w:pPr>
      <w:r w:rsidRPr="00175683">
        <w:rPr>
          <w:rFonts w:ascii="宋体" w:hAnsi="宋体" w:cs="宋体" w:hint="eastAsia"/>
          <w:b/>
          <w:kern w:val="0"/>
          <w:sz w:val="24"/>
          <w:lang w:val="zh-CN"/>
        </w:rPr>
        <w:t>A包：</w:t>
      </w:r>
    </w:p>
    <w:p w:rsidR="00AE46A9" w:rsidRDefault="00175683">
      <w:pPr>
        <w:autoSpaceDE w:val="0"/>
        <w:autoSpaceDN w:val="0"/>
        <w:spacing w:line="360" w:lineRule="auto"/>
        <w:ind w:firstLineChars="200" w:firstLine="480"/>
        <w:rPr>
          <w:rFonts w:ascii="宋体" w:hAnsi="宋体" w:cs="宋体"/>
          <w:kern w:val="0"/>
          <w:sz w:val="24"/>
        </w:rPr>
      </w:pPr>
      <w:r>
        <w:rPr>
          <w:rFonts w:ascii="宋体" w:hAnsi="宋体" w:cs="宋体" w:hint="eastAsia"/>
          <w:kern w:val="0"/>
          <w:sz w:val="24"/>
        </w:rPr>
        <w:t>具有林木种子生产许可证、林木种子经营许可证</w:t>
      </w:r>
    </w:p>
    <w:p w:rsidR="00175683" w:rsidRPr="00175683" w:rsidRDefault="00175683" w:rsidP="00175683">
      <w:pPr>
        <w:autoSpaceDE w:val="0"/>
        <w:autoSpaceDN w:val="0"/>
        <w:spacing w:line="360" w:lineRule="auto"/>
        <w:rPr>
          <w:rFonts w:ascii="宋体" w:hAnsi="宋体" w:cs="宋体"/>
          <w:b/>
          <w:kern w:val="0"/>
          <w:sz w:val="24"/>
        </w:rPr>
      </w:pPr>
      <w:r w:rsidRPr="00175683">
        <w:rPr>
          <w:rFonts w:ascii="宋体" w:hAnsi="宋体" w:cs="宋体" w:hint="eastAsia"/>
          <w:b/>
          <w:kern w:val="0"/>
          <w:sz w:val="24"/>
        </w:rPr>
        <w:t>B包、C包：</w:t>
      </w:r>
    </w:p>
    <w:p w:rsidR="00175683" w:rsidRPr="00175683" w:rsidRDefault="00175683" w:rsidP="00175683">
      <w:pPr>
        <w:autoSpaceDE w:val="0"/>
        <w:autoSpaceDN w:val="0"/>
        <w:spacing w:line="360" w:lineRule="auto"/>
        <w:ind w:firstLineChars="200" w:firstLine="480"/>
        <w:rPr>
          <w:rFonts w:ascii="宋体" w:cs="宋体"/>
          <w:kern w:val="0"/>
          <w:sz w:val="24"/>
        </w:rPr>
      </w:pPr>
      <w:r w:rsidRPr="00175683">
        <w:rPr>
          <w:rFonts w:ascii="宋体" w:hAnsi="宋体" w:cs="宋体" w:hint="eastAsia"/>
          <w:kern w:val="0"/>
          <w:sz w:val="24"/>
        </w:rPr>
        <w:t>具有种畜禽生产经营许可证、动物防疫条件合格证；</w:t>
      </w:r>
    </w:p>
    <w:p w:rsidR="00AE46A9" w:rsidRDefault="00175683">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（七）</w:t>
      </w:r>
      <w:r w:rsidR="00DB7EF7">
        <w:rPr>
          <w:rFonts w:ascii="宋体" w:hAnsi="宋体" w:cs="宋体" w:hint="eastAsia"/>
          <w:kern w:val="0"/>
          <w:sz w:val="24"/>
        </w:rPr>
        <w:t>参加本项目投标的投标人须提交投标保证金；</w:t>
      </w:r>
    </w:p>
    <w:p w:rsidR="00AE46A9" w:rsidRPr="00D97B8B" w:rsidRDefault="00175683" w:rsidP="00175683">
      <w:pPr>
        <w:adjustRightInd w:val="0"/>
        <w:snapToGrid w:val="0"/>
        <w:spacing w:line="360" w:lineRule="auto"/>
        <w:ind w:left="480"/>
        <w:jc w:val="left"/>
        <w:rPr>
          <w:rFonts w:ascii="宋体" w:hAnsi="宋体" w:cs="宋体"/>
          <w:color w:val="000000"/>
          <w:kern w:val="0"/>
          <w:sz w:val="24"/>
          <w:lang w:val="zh-CN"/>
        </w:rPr>
      </w:pPr>
      <w:r>
        <w:rPr>
          <w:rFonts w:ascii="宋体" w:hAnsi="宋体" w:cs="宋体" w:hint="eastAsia"/>
          <w:kern w:val="0"/>
          <w:sz w:val="24"/>
        </w:rPr>
        <w:t>（八）</w:t>
      </w:r>
      <w:r w:rsidR="00D97B8B">
        <w:rPr>
          <w:rFonts w:ascii="宋体" w:hAnsi="宋体" w:cs="宋体" w:hint="eastAsia"/>
          <w:kern w:val="0"/>
          <w:sz w:val="24"/>
          <w:lang w:val="zh-CN"/>
        </w:rPr>
        <w:t>本项目</w:t>
      </w:r>
      <w:r>
        <w:rPr>
          <w:rFonts w:ascii="宋体" w:hAnsi="宋体" w:cs="宋体" w:hint="eastAsia"/>
          <w:kern w:val="0"/>
          <w:sz w:val="24"/>
          <w:lang w:val="zh-CN"/>
        </w:rPr>
        <w:t>不</w:t>
      </w:r>
      <w:r w:rsidR="00D97B8B">
        <w:rPr>
          <w:rFonts w:ascii="宋体" w:hAnsi="宋体" w:cs="宋体" w:hint="eastAsia"/>
          <w:kern w:val="0"/>
          <w:sz w:val="24"/>
          <w:lang w:val="zh-CN"/>
        </w:rPr>
        <w:t>接受联合体投标。</w:t>
      </w:r>
    </w:p>
    <w:p w:rsidR="00AE46A9" w:rsidRDefault="00DB7EF7">
      <w:pPr>
        <w:spacing w:line="360" w:lineRule="auto"/>
        <w:ind w:firstLineChars="200" w:firstLine="482"/>
        <w:rPr>
          <w:rFonts w:ascii="宋体" w:cs="Tahoma"/>
          <w:b/>
          <w:sz w:val="24"/>
        </w:rPr>
      </w:pPr>
      <w:r>
        <w:rPr>
          <w:rFonts w:ascii="宋体" w:hAnsi="宋体" w:cs="Tahoma"/>
          <w:b/>
          <w:sz w:val="24"/>
        </w:rPr>
        <w:t>4</w:t>
      </w:r>
      <w:r>
        <w:rPr>
          <w:rFonts w:ascii="宋体" w:hAnsi="宋体" w:cs="Tahoma" w:hint="eastAsia"/>
          <w:b/>
          <w:sz w:val="24"/>
        </w:rPr>
        <w:t>、投标时必须提交以上相关证明资料</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5</w:t>
      </w:r>
      <w:r>
        <w:rPr>
          <w:rFonts w:ascii="宋体" w:hAnsi="宋体" w:cs="宋体" w:hint="eastAsia"/>
          <w:b/>
          <w:kern w:val="0"/>
          <w:sz w:val="24"/>
        </w:rPr>
        <w:t>、招标文件的获取</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）发售标书时间：</w:t>
      </w:r>
      <w:r w:rsidR="00175683">
        <w:rPr>
          <w:rFonts w:ascii="宋体" w:hAnsi="宋体" w:cs="宋体" w:hint="eastAsia"/>
          <w:kern w:val="0"/>
          <w:sz w:val="24"/>
        </w:rPr>
        <w:t>2016</w:t>
      </w:r>
      <w:r w:rsidR="007244CA">
        <w:rPr>
          <w:rFonts w:ascii="宋体" w:hAnsi="宋体" w:cs="宋体" w:hint="eastAsia"/>
          <w:kern w:val="0"/>
          <w:sz w:val="24"/>
        </w:rPr>
        <w:t>年</w:t>
      </w:r>
      <w:r w:rsidR="009E72B1">
        <w:rPr>
          <w:rFonts w:ascii="宋体" w:hAnsi="宋体" w:cs="宋体" w:hint="eastAsia"/>
          <w:kern w:val="0"/>
          <w:sz w:val="24"/>
        </w:rPr>
        <w:t>6</w:t>
      </w:r>
      <w:r w:rsidR="007244CA">
        <w:rPr>
          <w:rFonts w:ascii="宋体" w:hAnsi="宋体" w:cs="宋体" w:hint="eastAsia"/>
          <w:kern w:val="0"/>
          <w:sz w:val="24"/>
        </w:rPr>
        <w:t>月</w:t>
      </w:r>
      <w:r w:rsidR="009E72B1">
        <w:rPr>
          <w:rFonts w:ascii="宋体" w:hAnsi="宋体" w:cs="宋体" w:hint="eastAsia"/>
          <w:kern w:val="0"/>
          <w:sz w:val="24"/>
        </w:rPr>
        <w:t>22</w:t>
      </w:r>
      <w:r w:rsidR="007244CA">
        <w:rPr>
          <w:rFonts w:ascii="宋体" w:hAnsi="宋体" w:cs="宋体" w:hint="eastAsia"/>
          <w:kern w:val="0"/>
          <w:sz w:val="24"/>
        </w:rPr>
        <w:t>日9时00分至2016年</w:t>
      </w:r>
      <w:r w:rsidR="009E72B1">
        <w:rPr>
          <w:rFonts w:ascii="宋体" w:hAnsi="宋体" w:cs="宋体" w:hint="eastAsia"/>
          <w:kern w:val="0"/>
          <w:sz w:val="24"/>
        </w:rPr>
        <w:t>6</w:t>
      </w:r>
      <w:r w:rsidR="007244CA">
        <w:rPr>
          <w:rFonts w:ascii="宋体" w:hAnsi="宋体" w:cs="宋体" w:hint="eastAsia"/>
          <w:kern w:val="0"/>
          <w:sz w:val="24"/>
        </w:rPr>
        <w:t>月</w:t>
      </w:r>
      <w:r w:rsidR="009E72B1">
        <w:rPr>
          <w:rFonts w:ascii="宋体" w:hAnsi="宋体" w:cs="宋体" w:hint="eastAsia"/>
          <w:kern w:val="0"/>
          <w:sz w:val="24"/>
        </w:rPr>
        <w:t>29</w:t>
      </w:r>
      <w:r w:rsidR="007244CA">
        <w:rPr>
          <w:rFonts w:ascii="宋体" w:hAnsi="宋体" w:cs="宋体" w:hint="eastAsia"/>
          <w:kern w:val="0"/>
          <w:sz w:val="24"/>
        </w:rPr>
        <w:t>日17时00分</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）发售标书地点：</w:t>
      </w:r>
      <w:hyperlink r:id="rId13" w:anchor="_blank" w:history="1">
        <w:r>
          <w:rPr>
            <w:rStyle w:val="ab"/>
            <w:rFonts w:ascii="宋体" w:hAnsi="宋体" w:cs="宋体"/>
            <w:kern w:val="0"/>
            <w:sz w:val="24"/>
          </w:rPr>
          <w:t>http://218.77.183.48/htms</w:t>
        </w:r>
      </w:hyperlink>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）标书售价：</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项目本身：每套售价3</w:t>
      </w:r>
      <w:r>
        <w:rPr>
          <w:rFonts w:ascii="宋体" w:hAnsi="宋体" w:cs="宋体"/>
          <w:kern w:val="0"/>
          <w:sz w:val="24"/>
        </w:rPr>
        <w:t>00</w:t>
      </w:r>
      <w:r>
        <w:rPr>
          <w:rFonts w:ascii="宋体" w:hAnsi="宋体" w:cs="宋体" w:hint="eastAsia"/>
          <w:kern w:val="0"/>
          <w:sz w:val="24"/>
        </w:rPr>
        <w:t>元（售后不退）；投标保证金的金额：</w:t>
      </w:r>
      <w:r w:rsidR="00175683" w:rsidRPr="00175683">
        <w:rPr>
          <w:rFonts w:ascii="宋体" w:hAnsi="宋体" w:cs="宋体" w:hint="eastAsia"/>
          <w:b/>
          <w:kern w:val="0"/>
          <w:sz w:val="24"/>
        </w:rPr>
        <w:t>A包：</w:t>
      </w:r>
      <w:r w:rsidR="00175683">
        <w:rPr>
          <w:rFonts w:ascii="宋体" w:hAnsi="宋体" w:cs="宋体" w:hint="eastAsia"/>
          <w:kern w:val="0"/>
          <w:sz w:val="24"/>
        </w:rPr>
        <w:t>6400</w:t>
      </w:r>
      <w:r>
        <w:rPr>
          <w:rFonts w:ascii="宋体" w:hAnsi="宋体" w:cs="宋体" w:hint="eastAsia"/>
          <w:kern w:val="0"/>
          <w:sz w:val="24"/>
        </w:rPr>
        <w:t>元</w:t>
      </w:r>
      <w:r w:rsidR="00175683">
        <w:rPr>
          <w:rFonts w:ascii="宋体" w:hAnsi="宋体" w:cs="宋体" w:hint="eastAsia"/>
          <w:kern w:val="0"/>
          <w:sz w:val="24"/>
        </w:rPr>
        <w:t>；</w:t>
      </w:r>
      <w:r w:rsidR="00175683" w:rsidRPr="00175683">
        <w:rPr>
          <w:rFonts w:ascii="宋体" w:hAnsi="宋体" w:cs="宋体" w:hint="eastAsia"/>
          <w:b/>
          <w:kern w:val="0"/>
          <w:sz w:val="24"/>
        </w:rPr>
        <w:t>B包：</w:t>
      </w:r>
      <w:r w:rsidR="0098102F">
        <w:rPr>
          <w:rFonts w:ascii="宋体" w:hAnsi="宋体" w:cs="宋体" w:hint="eastAsia"/>
          <w:kern w:val="0"/>
          <w:sz w:val="24"/>
        </w:rPr>
        <w:t>1</w:t>
      </w:r>
      <w:r w:rsidR="00175683">
        <w:rPr>
          <w:rFonts w:ascii="宋体" w:hAnsi="宋体" w:cs="宋体" w:hint="eastAsia"/>
          <w:kern w:val="0"/>
          <w:sz w:val="24"/>
        </w:rPr>
        <w:t>0000元；</w:t>
      </w:r>
      <w:r w:rsidR="00175683" w:rsidRPr="00175683">
        <w:rPr>
          <w:rFonts w:ascii="宋体" w:hAnsi="宋体" w:cs="宋体" w:hint="eastAsia"/>
          <w:b/>
          <w:kern w:val="0"/>
          <w:sz w:val="24"/>
        </w:rPr>
        <w:t>C包：</w:t>
      </w:r>
      <w:r w:rsidR="00175683">
        <w:rPr>
          <w:rFonts w:ascii="宋体" w:hAnsi="宋体" w:cs="宋体" w:hint="eastAsia"/>
          <w:kern w:val="0"/>
          <w:sz w:val="24"/>
        </w:rPr>
        <w:t>10000元。</w:t>
      </w:r>
    </w:p>
    <w:p w:rsidR="00AE46A9" w:rsidRPr="007244CA" w:rsidRDefault="00DB7EF7" w:rsidP="007244CA">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）投标人提问截止时间：</w:t>
      </w:r>
      <w:r w:rsidR="007244CA">
        <w:rPr>
          <w:rFonts w:ascii="宋体" w:hAnsi="宋体" w:cs="宋体" w:hint="eastAsia"/>
          <w:kern w:val="0"/>
          <w:sz w:val="24"/>
        </w:rPr>
        <w:t>2016年</w:t>
      </w:r>
      <w:r w:rsidR="009E72B1">
        <w:rPr>
          <w:rFonts w:ascii="宋体" w:hAnsi="宋体" w:cs="宋体" w:hint="eastAsia"/>
          <w:kern w:val="0"/>
          <w:sz w:val="24"/>
        </w:rPr>
        <w:t>6</w:t>
      </w:r>
      <w:r w:rsidR="007244CA">
        <w:rPr>
          <w:rFonts w:ascii="宋体" w:hAnsi="宋体" w:cs="宋体" w:hint="eastAsia"/>
          <w:kern w:val="0"/>
          <w:sz w:val="24"/>
        </w:rPr>
        <w:t>月</w:t>
      </w:r>
      <w:r w:rsidR="009E72B1">
        <w:rPr>
          <w:rFonts w:ascii="宋体" w:hAnsi="宋体" w:cs="宋体" w:hint="eastAsia"/>
          <w:kern w:val="0"/>
          <w:sz w:val="24"/>
        </w:rPr>
        <w:t>29</w:t>
      </w:r>
      <w:r w:rsidR="007244CA">
        <w:rPr>
          <w:rFonts w:ascii="宋体" w:hAnsi="宋体" w:cs="宋体" w:hint="eastAsia"/>
          <w:kern w:val="0"/>
          <w:sz w:val="24"/>
        </w:rPr>
        <w:t>日17时00分</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6</w:t>
      </w:r>
      <w:r>
        <w:rPr>
          <w:rFonts w:ascii="宋体" w:hAnsi="宋体" w:cs="宋体" w:hint="eastAsia"/>
          <w:b/>
          <w:kern w:val="0"/>
          <w:sz w:val="24"/>
        </w:rPr>
        <w:t>、投标文件和保证金的递交</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）投标文件递交截止时间：与开标时间相同</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）投标文件递交地址（地点）：与开标地点相同</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）开标时间：报名成功后于系统的项目信息中查看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）开标地点：报名成功后于系统的项目信息中查看</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）保证金到账截止日期：</w:t>
      </w:r>
      <w:r>
        <w:rPr>
          <w:rFonts w:ascii="宋体" w:hAnsi="宋体" w:cs="宋体"/>
          <w:kern w:val="0"/>
          <w:sz w:val="24"/>
        </w:rPr>
        <w:t xml:space="preserve"> </w:t>
      </w:r>
      <w:r w:rsidR="007244CA">
        <w:rPr>
          <w:rFonts w:ascii="宋体" w:hAnsi="宋体" w:cs="宋体" w:hint="eastAsia"/>
          <w:kern w:val="0"/>
          <w:sz w:val="24"/>
        </w:rPr>
        <w:t>2016年</w:t>
      </w:r>
      <w:r w:rsidR="00DD5AC5">
        <w:rPr>
          <w:rFonts w:ascii="宋体" w:hAnsi="宋体" w:cs="宋体" w:hint="eastAsia"/>
          <w:kern w:val="0"/>
          <w:sz w:val="24"/>
        </w:rPr>
        <w:t>7</w:t>
      </w:r>
      <w:r w:rsidR="007244CA">
        <w:rPr>
          <w:rFonts w:ascii="宋体" w:hAnsi="宋体" w:cs="宋体" w:hint="eastAsia"/>
          <w:kern w:val="0"/>
          <w:sz w:val="24"/>
        </w:rPr>
        <w:t>月</w:t>
      </w:r>
      <w:r w:rsidR="00DD5AC5">
        <w:rPr>
          <w:rFonts w:ascii="宋体" w:hAnsi="宋体" w:cs="宋体" w:hint="eastAsia"/>
          <w:kern w:val="0"/>
          <w:sz w:val="24"/>
        </w:rPr>
        <w:t>13</w:t>
      </w:r>
      <w:r w:rsidR="007244CA">
        <w:rPr>
          <w:rFonts w:ascii="宋体" w:hAnsi="宋体" w:cs="宋体" w:hint="eastAsia"/>
          <w:kern w:val="0"/>
          <w:sz w:val="24"/>
        </w:rPr>
        <w:t>日</w:t>
      </w:r>
      <w:r w:rsidR="00DD5AC5">
        <w:rPr>
          <w:rFonts w:ascii="宋体" w:hAnsi="宋体" w:cs="宋体" w:hint="eastAsia"/>
          <w:kern w:val="0"/>
          <w:sz w:val="24"/>
        </w:rPr>
        <w:t>9</w:t>
      </w:r>
      <w:r w:rsidR="007244CA">
        <w:rPr>
          <w:rFonts w:ascii="宋体" w:hAnsi="宋体" w:cs="宋体" w:hint="eastAsia"/>
          <w:kern w:val="0"/>
          <w:sz w:val="24"/>
        </w:rPr>
        <w:t>时</w:t>
      </w:r>
      <w:r w:rsidR="00DD5AC5">
        <w:rPr>
          <w:rFonts w:ascii="宋体" w:hAnsi="宋体" w:cs="宋体" w:hint="eastAsia"/>
          <w:kern w:val="0"/>
          <w:sz w:val="24"/>
        </w:rPr>
        <w:t>30</w:t>
      </w:r>
      <w:r w:rsidR="007244CA">
        <w:rPr>
          <w:rFonts w:ascii="宋体" w:hAnsi="宋体" w:cs="宋体" w:hint="eastAsia"/>
          <w:kern w:val="0"/>
          <w:sz w:val="24"/>
        </w:rPr>
        <w:t>分</w:t>
      </w:r>
      <w:r>
        <w:rPr>
          <w:rFonts w:ascii="宋体" w:hAnsi="宋体" w:cs="宋体"/>
          <w:kern w:val="0"/>
          <w:sz w:val="24"/>
        </w:rPr>
        <w:t xml:space="preserve">                     </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投标保证金的形式：网上支付，支付地址为：</w:t>
      </w:r>
      <w:hyperlink r:id="rId14" w:tgtFrame="_blank" w:history="1">
        <w:r>
          <w:rPr>
            <w:rStyle w:val="ab"/>
            <w:rFonts w:ascii="宋体" w:hAnsi="宋体" w:cs="宋体"/>
            <w:kern w:val="0"/>
            <w:sz w:val="24"/>
          </w:rPr>
          <w:t>http://218.77.183.48/htms</w:t>
        </w:r>
      </w:hyperlink>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）公告发布媒介：海南省财政厅网，海南省人民政府网，海南省人民政府政务服务中心网</w:t>
      </w:r>
    </w:p>
    <w:p w:rsidR="00AE46A9" w:rsidRDefault="00DB7EF7">
      <w:pPr>
        <w:autoSpaceDE w:val="0"/>
        <w:autoSpaceDN w:val="0"/>
        <w:spacing w:line="360" w:lineRule="auto"/>
        <w:ind w:firstLineChars="200" w:firstLine="482"/>
        <w:rPr>
          <w:rFonts w:ascii="宋体" w:cs="宋体"/>
          <w:b/>
          <w:kern w:val="0"/>
          <w:sz w:val="24"/>
        </w:rPr>
      </w:pPr>
      <w:r>
        <w:rPr>
          <w:rFonts w:ascii="宋体" w:hAnsi="宋体" w:cs="宋体"/>
          <w:b/>
          <w:kern w:val="0"/>
          <w:sz w:val="24"/>
        </w:rPr>
        <w:t>7</w:t>
      </w:r>
      <w:r>
        <w:rPr>
          <w:rFonts w:ascii="宋体" w:hAnsi="宋体" w:cs="宋体" w:hint="eastAsia"/>
          <w:b/>
          <w:kern w:val="0"/>
          <w:sz w:val="24"/>
        </w:rPr>
        <w:t>、其他</w:t>
      </w:r>
    </w:p>
    <w:p w:rsidR="00AE46A9" w:rsidRDefault="00DB7EF7">
      <w:pPr>
        <w:spacing w:line="360" w:lineRule="auto"/>
        <w:ind w:firstLineChars="200" w:firstLine="480"/>
        <w:rPr>
          <w:rFonts w:ascii="宋体"/>
          <w:kern w:val="0"/>
          <w:sz w:val="24"/>
        </w:rPr>
      </w:pPr>
      <w:r>
        <w:rPr>
          <w:rFonts w:ascii="宋体" w:hAnsi="宋体" w:hint="eastAsia"/>
          <w:sz w:val="24"/>
        </w:rPr>
        <w:lastRenderedPageBreak/>
        <w:t>（</w:t>
      </w:r>
      <w:r>
        <w:rPr>
          <w:rFonts w:ascii="宋体" w:hAnsi="宋体"/>
          <w:sz w:val="24"/>
        </w:rPr>
        <w:t>1</w:t>
      </w:r>
      <w:r>
        <w:rPr>
          <w:rFonts w:ascii="宋体" w:hAnsi="宋体" w:hint="eastAsia"/>
          <w:sz w:val="24"/>
        </w:rPr>
        <w:t>）</w:t>
      </w:r>
      <w:r>
        <w:rPr>
          <w:rFonts w:ascii="宋体" w:hAnsi="宋体" w:hint="eastAsia"/>
          <w:kern w:val="0"/>
          <w:sz w:val="24"/>
        </w:rPr>
        <w:t>必须在海南省人民政府政务服务中心企业信息管理系统（</w:t>
      </w:r>
      <w:r>
        <w:rPr>
          <w:rFonts w:ascii="宋体" w:hAnsi="宋体"/>
          <w:kern w:val="0"/>
          <w:sz w:val="24"/>
        </w:rPr>
        <w:t>http://218.77.183.48</w:t>
      </w:r>
      <w:r>
        <w:rPr>
          <w:rFonts w:ascii="宋体" w:hAnsi="宋体" w:hint="eastAsia"/>
          <w:kern w:val="0"/>
          <w:sz w:val="24"/>
        </w:rPr>
        <w:t>）中注册并备案通过，然后登陆电子招投标系统（</w:t>
      </w:r>
      <w:r>
        <w:rPr>
          <w:rFonts w:ascii="宋体" w:hAnsi="宋体"/>
          <w:kern w:val="0"/>
          <w:sz w:val="24"/>
        </w:rPr>
        <w:t>http://218.77.183.48/htms</w:t>
      </w:r>
      <w:r>
        <w:rPr>
          <w:rFonts w:ascii="宋体" w:hAnsi="宋体" w:hint="eastAsia"/>
          <w:kern w:val="0"/>
          <w:sz w:val="24"/>
        </w:rPr>
        <w:t>）下载、购买电子版的招标文件；</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2</w:t>
      </w:r>
      <w:r>
        <w:rPr>
          <w:rFonts w:ascii="宋体" w:hAnsi="宋体" w:hint="eastAsia"/>
          <w:kern w:val="0"/>
          <w:sz w:val="24"/>
        </w:rPr>
        <w:t>）电子标（标书后缀名</w:t>
      </w:r>
      <w:r>
        <w:rPr>
          <w:rFonts w:ascii="宋体" w:hAnsi="宋体"/>
          <w:kern w:val="0"/>
          <w:sz w:val="24"/>
        </w:rPr>
        <w:t>.GZBS</w:t>
      </w:r>
      <w:r>
        <w:rPr>
          <w:rFonts w:ascii="宋体" w:hAnsi="宋体" w:hint="eastAsia"/>
          <w:kern w:val="0"/>
          <w:sz w:val="24"/>
        </w:rPr>
        <w:t>）：必须使用最新版本的电子投标工具（在</w:t>
      </w:r>
      <w:r>
        <w:rPr>
          <w:rFonts w:ascii="宋体" w:hAnsi="宋体"/>
          <w:kern w:val="0"/>
          <w:sz w:val="24"/>
        </w:rPr>
        <w:t>http://218.77.183.48/site</w:t>
      </w:r>
      <w:r>
        <w:rPr>
          <w:rFonts w:ascii="宋体" w:hAnsi="宋体" w:hint="eastAsia"/>
          <w:kern w:val="0"/>
          <w:sz w:val="24"/>
        </w:rPr>
        <w:t>下载投标工具）制作电子版的投标文件；</w:t>
      </w:r>
      <w:r>
        <w:rPr>
          <w:rFonts w:ascii="宋体"/>
          <w:kern w:val="0"/>
          <w:sz w:val="24"/>
        </w:rPr>
        <w:t> </w:t>
      </w:r>
      <w:r>
        <w:rPr>
          <w:rFonts w:ascii="宋体"/>
          <w:kern w:val="0"/>
          <w:sz w:val="24"/>
        </w:rPr>
        <w:br/>
      </w:r>
      <w:r>
        <w:rPr>
          <w:rFonts w:ascii="宋体"/>
          <w:kern w:val="0"/>
          <w:sz w:val="24"/>
        </w:rPr>
        <w:t>   </w:t>
      </w:r>
      <w:r>
        <w:rPr>
          <w:rFonts w:ascii="宋体" w:hAnsi="宋体" w:hint="eastAsia"/>
          <w:kern w:val="0"/>
          <w:sz w:val="24"/>
        </w:rPr>
        <w:t>非电子标（标书后缀名不是</w:t>
      </w:r>
      <w:r>
        <w:rPr>
          <w:rFonts w:ascii="宋体" w:hAnsi="宋体"/>
          <w:kern w:val="0"/>
          <w:sz w:val="24"/>
        </w:rPr>
        <w:t>.GZBS</w:t>
      </w:r>
      <w:r>
        <w:rPr>
          <w:rFonts w:ascii="宋体" w:hAnsi="宋体" w:hint="eastAsia"/>
          <w:kern w:val="0"/>
          <w:sz w:val="24"/>
        </w:rPr>
        <w:t>）：必须使用电子签章工具（在</w:t>
      </w:r>
      <w:r>
        <w:rPr>
          <w:rFonts w:ascii="宋体" w:hAnsi="宋体"/>
          <w:kern w:val="0"/>
          <w:sz w:val="24"/>
        </w:rPr>
        <w:t>http://218.77.183.48/site</w:t>
      </w:r>
      <w:r>
        <w:rPr>
          <w:rFonts w:ascii="宋体" w:hAnsi="宋体" w:hint="eastAsia"/>
          <w:kern w:val="0"/>
          <w:sz w:val="24"/>
        </w:rPr>
        <w:t>下载签章工具）对</w:t>
      </w:r>
      <w:r>
        <w:rPr>
          <w:rFonts w:ascii="宋体" w:hAnsi="宋体"/>
          <w:kern w:val="0"/>
          <w:sz w:val="24"/>
        </w:rPr>
        <w:t>PDF</w:t>
      </w:r>
      <w:r>
        <w:rPr>
          <w:rFonts w:ascii="宋体" w:hAnsi="宋体" w:hint="eastAsia"/>
          <w:kern w:val="0"/>
          <w:sz w:val="24"/>
        </w:rPr>
        <w:t>格式的电子投标文件进行盖章</w:t>
      </w:r>
      <w:r>
        <w:rPr>
          <w:rFonts w:ascii="宋体" w:hAnsi="宋体"/>
          <w:kern w:val="0"/>
          <w:sz w:val="24"/>
        </w:rPr>
        <w:t>(</w:t>
      </w:r>
      <w:r>
        <w:rPr>
          <w:rFonts w:ascii="宋体" w:hAnsi="宋体" w:hint="eastAsia"/>
          <w:kern w:val="0"/>
          <w:sz w:val="24"/>
        </w:rPr>
        <w:t>使用</w:t>
      </w:r>
      <w:r>
        <w:rPr>
          <w:rFonts w:ascii="宋体" w:hAnsi="宋体"/>
          <w:kern w:val="0"/>
          <w:sz w:val="24"/>
        </w:rPr>
        <w:t>WinRAR</w:t>
      </w:r>
      <w:r>
        <w:rPr>
          <w:rFonts w:ascii="宋体" w:hAnsi="宋体" w:hint="eastAsia"/>
          <w:kern w:val="0"/>
          <w:sz w:val="24"/>
        </w:rPr>
        <w:t>对</w:t>
      </w:r>
      <w:r>
        <w:rPr>
          <w:rFonts w:ascii="宋体" w:hAnsi="宋体"/>
          <w:kern w:val="0"/>
          <w:sz w:val="24"/>
        </w:rPr>
        <w:t>PDF</w:t>
      </w:r>
      <w:r>
        <w:rPr>
          <w:rFonts w:ascii="宋体" w:hAnsi="宋体" w:hint="eastAsia"/>
          <w:kern w:val="0"/>
          <w:sz w:val="24"/>
        </w:rPr>
        <w:t>格式的标书加密压缩</w:t>
      </w:r>
      <w:r>
        <w:rPr>
          <w:rFonts w:ascii="宋体" w:hAnsi="宋体"/>
          <w:kern w:val="0"/>
          <w:sz w:val="24"/>
        </w:rPr>
        <w:t>)</w:t>
      </w:r>
      <w:r>
        <w:rPr>
          <w:rFonts w:ascii="宋体" w:hAnsi="宋体" w:hint="eastAsia"/>
          <w:kern w:val="0"/>
          <w:sz w:val="24"/>
        </w:rPr>
        <w:t>；</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3</w:t>
      </w:r>
      <w:r>
        <w:rPr>
          <w:rFonts w:ascii="宋体" w:hAnsi="宋体" w:hint="eastAsia"/>
          <w:kern w:val="0"/>
          <w:sz w:val="24"/>
        </w:rPr>
        <w:t>）投标截止日期前，必须在网上上传电子投标书</w:t>
      </w:r>
      <w:r>
        <w:rPr>
          <w:rFonts w:ascii="宋体" w:hAnsi="宋体"/>
          <w:kern w:val="0"/>
          <w:sz w:val="24"/>
        </w:rPr>
        <w:t>——</w:t>
      </w:r>
      <w:r>
        <w:rPr>
          <w:rFonts w:ascii="宋体" w:hAnsi="宋体" w:hint="eastAsia"/>
          <w:kern w:val="0"/>
          <w:sz w:val="24"/>
        </w:rPr>
        <w:t>（电子标：投标书为</w:t>
      </w:r>
      <w:r>
        <w:rPr>
          <w:rFonts w:ascii="宋体" w:hAnsi="宋体"/>
          <w:kern w:val="0"/>
          <w:sz w:val="24"/>
        </w:rPr>
        <w:t>GTBS</w:t>
      </w:r>
      <w:r>
        <w:rPr>
          <w:rFonts w:ascii="宋体" w:hAnsi="宋体" w:hint="eastAsia"/>
          <w:kern w:val="0"/>
          <w:sz w:val="24"/>
        </w:rPr>
        <w:t>格式；非电子标：投标书需上传</w:t>
      </w:r>
      <w:r>
        <w:rPr>
          <w:rFonts w:ascii="宋体" w:hAnsi="宋体"/>
          <w:kern w:val="0"/>
          <w:sz w:val="24"/>
        </w:rPr>
        <w:t>PDF</w:t>
      </w:r>
      <w:r>
        <w:rPr>
          <w:rFonts w:ascii="宋体" w:hAnsi="宋体" w:hint="eastAsia"/>
          <w:kern w:val="0"/>
          <w:sz w:val="24"/>
        </w:rPr>
        <w:t>加密压缩的</w:t>
      </w:r>
      <w:r>
        <w:rPr>
          <w:rFonts w:ascii="宋体" w:hAnsi="宋体"/>
          <w:kern w:val="0"/>
          <w:sz w:val="24"/>
        </w:rPr>
        <w:t>rar</w:t>
      </w:r>
      <w:r>
        <w:rPr>
          <w:rFonts w:ascii="宋体" w:hAnsi="宋体" w:hint="eastAsia"/>
          <w:kern w:val="0"/>
          <w:sz w:val="24"/>
        </w:rPr>
        <w:t>格式）；</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4</w:t>
      </w:r>
      <w:r>
        <w:rPr>
          <w:rFonts w:ascii="宋体" w:hAnsi="宋体" w:hint="eastAsia"/>
          <w:kern w:val="0"/>
          <w:sz w:val="24"/>
        </w:rPr>
        <w:t>）电子标：开标的时候必须携带加密锁</w:t>
      </w:r>
      <w:r>
        <w:rPr>
          <w:rFonts w:ascii="宋体" w:hAnsi="宋体"/>
          <w:kern w:val="0"/>
          <w:sz w:val="24"/>
        </w:rPr>
        <w:t>(</w:t>
      </w:r>
      <w:r>
        <w:rPr>
          <w:rFonts w:ascii="宋体" w:hAnsi="宋体" w:hint="eastAsia"/>
          <w:kern w:val="0"/>
          <w:sz w:val="24"/>
        </w:rPr>
        <w:t>公司</w:t>
      </w:r>
      <w:r>
        <w:rPr>
          <w:rFonts w:ascii="宋体" w:hAnsi="宋体"/>
          <w:kern w:val="0"/>
          <w:sz w:val="24"/>
        </w:rPr>
        <w:t>CA</w:t>
      </w:r>
      <w:r>
        <w:rPr>
          <w:rFonts w:ascii="宋体" w:hAnsi="宋体" w:hint="eastAsia"/>
          <w:kern w:val="0"/>
          <w:sz w:val="24"/>
        </w:rPr>
        <w:t>锁</w:t>
      </w:r>
      <w:r>
        <w:rPr>
          <w:rFonts w:ascii="宋体" w:hAnsi="宋体"/>
          <w:kern w:val="0"/>
          <w:sz w:val="24"/>
        </w:rPr>
        <w:t>)</w:t>
      </w:r>
      <w:r>
        <w:rPr>
          <w:rFonts w:ascii="宋体" w:hAnsi="宋体" w:hint="eastAsia"/>
          <w:kern w:val="0"/>
          <w:sz w:val="24"/>
        </w:rPr>
        <w:t>和光盘、</w:t>
      </w:r>
      <w:r>
        <w:rPr>
          <w:rFonts w:ascii="宋体" w:hAnsi="宋体"/>
          <w:kern w:val="0"/>
          <w:sz w:val="24"/>
        </w:rPr>
        <w:t>U</w:t>
      </w:r>
      <w:r>
        <w:rPr>
          <w:rFonts w:ascii="宋体" w:hAnsi="宋体" w:hint="eastAsia"/>
          <w:kern w:val="0"/>
          <w:sz w:val="24"/>
        </w:rPr>
        <w:t>盘拷贝的投标书。</w:t>
      </w:r>
    </w:p>
    <w:p w:rsidR="00AE46A9" w:rsidRDefault="00DB7EF7">
      <w:pPr>
        <w:spacing w:line="360" w:lineRule="auto"/>
        <w:ind w:firstLine="200"/>
        <w:rPr>
          <w:rFonts w:ascii="宋体"/>
          <w:b/>
          <w:bCs/>
          <w:sz w:val="24"/>
        </w:rPr>
      </w:pPr>
      <w:r>
        <w:rPr>
          <w:rFonts w:ascii="宋体" w:hAnsi="宋体" w:hint="eastAsia"/>
          <w:b/>
          <w:bCs/>
          <w:sz w:val="24"/>
        </w:rPr>
        <w:t>8</w:t>
      </w:r>
      <w:r>
        <w:rPr>
          <w:rFonts w:ascii="宋体" w:hAnsi="宋体"/>
          <w:b/>
          <w:bCs/>
          <w:sz w:val="24"/>
        </w:rPr>
        <w:t>.</w:t>
      </w:r>
      <w:r>
        <w:rPr>
          <w:rFonts w:ascii="宋体" w:hAnsi="宋体" w:hint="eastAsia"/>
          <w:b/>
          <w:bCs/>
          <w:sz w:val="24"/>
        </w:rPr>
        <w:t>联系方式</w:t>
      </w:r>
    </w:p>
    <w:p w:rsidR="00AE46A9" w:rsidRDefault="00DB7EF7">
      <w:pPr>
        <w:spacing w:line="360" w:lineRule="auto"/>
        <w:ind w:firstLineChars="200" w:firstLine="480"/>
        <w:rPr>
          <w:rFonts w:ascii="宋体"/>
          <w:sz w:val="24"/>
        </w:rPr>
      </w:pPr>
      <w:r>
        <w:rPr>
          <w:rFonts w:ascii="宋体" w:hAnsi="宋体" w:hint="eastAsia"/>
          <w:sz w:val="24"/>
        </w:rPr>
        <w:t>代理机构：海南建盛投资项目管理有限公司</w:t>
      </w:r>
    </w:p>
    <w:p w:rsidR="00AE46A9" w:rsidRDefault="00DB7EF7">
      <w:pPr>
        <w:spacing w:line="360" w:lineRule="auto"/>
        <w:ind w:firstLineChars="200" w:firstLine="480"/>
        <w:rPr>
          <w:rFonts w:ascii="宋体"/>
          <w:sz w:val="24"/>
        </w:rPr>
      </w:pPr>
      <w:r>
        <w:rPr>
          <w:rFonts w:ascii="宋体" w:hAnsi="宋体" w:hint="eastAsia"/>
          <w:sz w:val="24"/>
        </w:rPr>
        <w:t>地址：海口市兴丹路</w:t>
      </w:r>
      <w:r>
        <w:rPr>
          <w:rFonts w:ascii="宋体" w:hAnsi="宋体"/>
          <w:sz w:val="24"/>
        </w:rPr>
        <w:t>77</w:t>
      </w:r>
      <w:r>
        <w:rPr>
          <w:rFonts w:ascii="宋体" w:hAnsi="宋体" w:hint="eastAsia"/>
          <w:sz w:val="24"/>
        </w:rPr>
        <w:t>号上丹小区</w:t>
      </w:r>
      <w:r>
        <w:rPr>
          <w:rFonts w:ascii="宋体" w:hAnsi="宋体"/>
          <w:sz w:val="24"/>
        </w:rPr>
        <w:t>D</w:t>
      </w:r>
      <w:r>
        <w:rPr>
          <w:rFonts w:ascii="宋体" w:hAnsi="宋体" w:hint="eastAsia"/>
          <w:sz w:val="24"/>
        </w:rPr>
        <w:t>栋二单元</w:t>
      </w:r>
      <w:r>
        <w:rPr>
          <w:rFonts w:ascii="宋体" w:hAnsi="宋体"/>
          <w:sz w:val="24"/>
        </w:rPr>
        <w:t>1806</w:t>
      </w:r>
      <w:r>
        <w:rPr>
          <w:rFonts w:ascii="宋体" w:hAnsi="宋体" w:hint="eastAsia"/>
          <w:sz w:val="24"/>
        </w:rPr>
        <w:t>室</w:t>
      </w:r>
    </w:p>
    <w:p w:rsidR="00AE46A9" w:rsidRDefault="00DB7EF7">
      <w:pPr>
        <w:spacing w:line="360" w:lineRule="auto"/>
        <w:ind w:firstLineChars="200" w:firstLine="480"/>
        <w:rPr>
          <w:rFonts w:ascii="宋体"/>
          <w:sz w:val="24"/>
        </w:rPr>
      </w:pPr>
      <w:r>
        <w:rPr>
          <w:rFonts w:ascii="宋体" w:hAnsi="宋体" w:hint="eastAsia"/>
          <w:sz w:val="24"/>
        </w:rPr>
        <w:t>项目联系人：洪经理</w:t>
      </w:r>
    </w:p>
    <w:p w:rsidR="00AE46A9" w:rsidRDefault="00DB7EF7">
      <w:pPr>
        <w:spacing w:line="360" w:lineRule="auto"/>
        <w:ind w:firstLineChars="200" w:firstLine="480"/>
        <w:rPr>
          <w:rFonts w:ascii="宋体" w:hAnsi="宋体"/>
          <w:sz w:val="24"/>
        </w:rPr>
      </w:pPr>
      <w:r>
        <w:rPr>
          <w:rFonts w:ascii="宋体" w:hAnsi="宋体" w:hint="eastAsia"/>
          <w:sz w:val="24"/>
        </w:rPr>
        <w:t>联系电话：</w:t>
      </w:r>
      <w:r>
        <w:rPr>
          <w:rFonts w:ascii="宋体" w:hAnsi="宋体"/>
          <w:sz w:val="24"/>
        </w:rPr>
        <w:t>0898-</w:t>
      </w:r>
      <w:r>
        <w:rPr>
          <w:rFonts w:ascii="宋体" w:hAnsi="宋体" w:hint="eastAsia"/>
          <w:sz w:val="24"/>
        </w:rPr>
        <w:t>65834364</w:t>
      </w:r>
    </w:p>
    <w:p w:rsidR="00AE46A9" w:rsidRDefault="00DB7EF7" w:rsidP="00D97B8B">
      <w:pPr>
        <w:spacing w:line="360" w:lineRule="auto"/>
        <w:ind w:firstLineChars="200" w:firstLine="480"/>
        <w:rPr>
          <w:rFonts w:ascii="宋体"/>
          <w:sz w:val="24"/>
        </w:rPr>
      </w:pPr>
      <w:r>
        <w:rPr>
          <w:rFonts w:ascii="宋体" w:hAnsi="宋体" w:hint="eastAsia"/>
          <w:sz w:val="24"/>
        </w:rPr>
        <w:t xml:space="preserve">          18084685116</w:t>
      </w:r>
    </w:p>
    <w:p w:rsidR="00AE46A9" w:rsidRDefault="00DB7EF7">
      <w:pPr>
        <w:spacing w:line="360" w:lineRule="auto"/>
        <w:ind w:firstLineChars="200" w:firstLine="480"/>
        <w:jc w:val="right"/>
        <w:rPr>
          <w:rFonts w:ascii="宋体" w:hAnsi="宋体"/>
          <w:sz w:val="24"/>
        </w:rPr>
      </w:pPr>
      <w:r>
        <w:rPr>
          <w:rFonts w:ascii="宋体" w:hAnsi="宋体" w:hint="eastAsia"/>
          <w:sz w:val="24"/>
        </w:rPr>
        <w:t>海南建盛投资项目管理有限公司</w:t>
      </w: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hAnsi="宋体"/>
          <w:sz w:val="24"/>
        </w:rPr>
      </w:pPr>
    </w:p>
    <w:p w:rsidR="00030AA2" w:rsidRDefault="00030AA2">
      <w:pPr>
        <w:spacing w:line="360" w:lineRule="auto"/>
        <w:ind w:firstLineChars="200" w:firstLine="480"/>
        <w:jc w:val="right"/>
        <w:rPr>
          <w:rFonts w:ascii="宋体"/>
          <w:sz w:val="24"/>
        </w:rPr>
      </w:pPr>
    </w:p>
    <w:p w:rsidR="00AE46A9" w:rsidRDefault="00DB7EF7">
      <w:pPr>
        <w:pStyle w:val="a9"/>
        <w:spacing w:before="0" w:after="0" w:line="360" w:lineRule="auto"/>
        <w:rPr>
          <w:rFonts w:ascii="宋体"/>
          <w:sz w:val="32"/>
          <w:lang w:val="zh-CN"/>
        </w:rPr>
      </w:pPr>
      <w:bookmarkStart w:id="2" w:name="_Toc436377949"/>
      <w:bookmarkStart w:id="3" w:name="_Toc452993605"/>
      <w:r>
        <w:rPr>
          <w:rFonts w:ascii="宋体" w:hAnsi="宋体" w:hint="eastAsia"/>
          <w:sz w:val="32"/>
          <w:lang w:val="zh-CN"/>
        </w:rPr>
        <w:lastRenderedPageBreak/>
        <w:t>第二部分</w:t>
      </w:r>
      <w:r>
        <w:rPr>
          <w:rFonts w:ascii="宋体" w:hAnsi="宋体" w:cs="Calibri"/>
          <w:sz w:val="32"/>
        </w:rPr>
        <w:t xml:space="preserve">  </w:t>
      </w:r>
      <w:r>
        <w:rPr>
          <w:rFonts w:ascii="宋体" w:hAnsi="宋体" w:hint="eastAsia"/>
          <w:sz w:val="32"/>
          <w:lang w:val="zh-CN"/>
        </w:rPr>
        <w:t>投标人须知前附表</w:t>
      </w:r>
      <w:bookmarkEnd w:id="2"/>
      <w:bookmarkEnd w:id="3"/>
    </w:p>
    <w:tbl>
      <w:tblPr>
        <w:tblW w:w="8730" w:type="dxa"/>
        <w:jc w:val="center"/>
        <w:tblLayout w:type="fixed"/>
        <w:tblLook w:val="04A0"/>
      </w:tblPr>
      <w:tblGrid>
        <w:gridCol w:w="754"/>
        <w:gridCol w:w="1843"/>
        <w:gridCol w:w="6133"/>
      </w:tblGrid>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序号</w:t>
            </w:r>
          </w:p>
        </w:tc>
        <w:tc>
          <w:tcPr>
            <w:tcW w:w="797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内容</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采购项目名称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A04999">
            <w:pPr>
              <w:autoSpaceDE w:val="0"/>
              <w:autoSpaceDN w:val="0"/>
              <w:adjustRightInd w:val="0"/>
              <w:spacing w:line="320" w:lineRule="exact"/>
              <w:jc w:val="left"/>
              <w:rPr>
                <w:rFonts w:ascii="宋体" w:cs="宋体"/>
                <w:kern w:val="0"/>
                <w:sz w:val="24"/>
                <w:lang w:val="zh-CN"/>
              </w:rPr>
            </w:pPr>
            <w:r>
              <w:rPr>
                <w:rFonts w:ascii="宋体" w:hAnsi="宋体" w:hint="eastAsia"/>
                <w:sz w:val="24"/>
              </w:rPr>
              <w:t>采购扶贫种苗和物资</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采购项目编号</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A04999">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HNJS2016-G008</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采购人</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琼中黎族苗族自治县</w:t>
            </w:r>
            <w:r w:rsidR="00A04999">
              <w:rPr>
                <w:rFonts w:ascii="宋体" w:hAnsi="宋体" w:cs="宋体" w:hint="eastAsia"/>
                <w:kern w:val="0"/>
                <w:sz w:val="24"/>
                <w:lang w:val="zh-CN"/>
              </w:rPr>
              <w:t>长征镇</w:t>
            </w:r>
            <w:r>
              <w:rPr>
                <w:rFonts w:ascii="宋体" w:hAnsi="宋体" w:cs="宋体" w:hint="eastAsia"/>
                <w:kern w:val="0"/>
                <w:sz w:val="24"/>
                <w:lang w:val="zh-CN"/>
              </w:rPr>
              <w:t>人民政府</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海南建盛投资项目管理有限公司</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公开招标</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评分办法</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综合评分法</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项目分包个数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175683">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ABC共3个</w:t>
            </w:r>
            <w:r w:rsidR="00DB7EF7">
              <w:rPr>
                <w:rFonts w:ascii="宋体" w:hAnsi="宋体" w:cs="宋体" w:hint="eastAsia"/>
                <w:kern w:val="0"/>
                <w:sz w:val="24"/>
                <w:lang w:val="zh-CN"/>
              </w:rPr>
              <w:t>包</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采购预算额度</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175683">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299.5</w:t>
            </w:r>
            <w:r w:rsidR="00DB7EF7">
              <w:rPr>
                <w:rFonts w:ascii="宋体" w:hAnsi="宋体" w:cs="宋体" w:hint="eastAsia"/>
                <w:kern w:val="0"/>
                <w:sz w:val="24"/>
                <w:lang w:val="zh-CN"/>
              </w:rPr>
              <w:t>万元</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rPr>
                <w:rFonts w:ascii="宋体" w:cs="宋体"/>
                <w:kern w:val="0"/>
                <w:sz w:val="24"/>
                <w:lang w:val="zh-CN"/>
              </w:rPr>
            </w:pPr>
            <w:r>
              <w:rPr>
                <w:rFonts w:ascii="宋体" w:hAnsi="宋体" w:cs="宋体" w:hint="eastAsia"/>
                <w:kern w:val="0"/>
                <w:sz w:val="24"/>
                <w:lang w:val="zh-CN"/>
              </w:rPr>
              <w:t>详见招标文件第六部分</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供应商资格条件</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、符合《中华人民共和国政府采购法》第</w:t>
            </w:r>
            <w:r>
              <w:rPr>
                <w:rFonts w:ascii="宋体" w:hAnsi="宋体" w:cs="宋体"/>
                <w:kern w:val="0"/>
                <w:sz w:val="24"/>
                <w:lang w:val="zh-CN"/>
              </w:rPr>
              <w:t>22</w:t>
            </w:r>
            <w:r>
              <w:rPr>
                <w:rFonts w:ascii="宋体" w:hAnsi="宋体" w:cs="宋体" w:hint="eastAsia"/>
                <w:kern w:val="0"/>
                <w:sz w:val="24"/>
                <w:lang w:val="zh-CN"/>
              </w:rPr>
              <w:t>条的条件。</w:t>
            </w:r>
          </w:p>
          <w:p w:rsidR="00AE46A9" w:rsidRDefault="00DB7EF7">
            <w:pPr>
              <w:autoSpaceDE w:val="0"/>
              <w:autoSpaceDN w:val="0"/>
              <w:adjustRightInd w:val="0"/>
              <w:spacing w:line="320" w:lineRule="exact"/>
              <w:jc w:val="left"/>
              <w:rPr>
                <w:rFonts w:ascii="宋体" w:cs="宋体"/>
                <w:kern w:val="0"/>
                <w:sz w:val="24"/>
                <w:lang w:val="zh-CN"/>
              </w:rPr>
            </w:pPr>
            <w:r w:rsidRPr="00DB7EF7">
              <w:rPr>
                <w:rFonts w:ascii="宋体" w:hAnsi="宋体" w:cs="宋体"/>
                <w:kern w:val="0"/>
                <w:sz w:val="24"/>
                <w:lang w:val="zh-CN"/>
              </w:rPr>
              <w:t>2</w:t>
            </w:r>
            <w:r>
              <w:rPr>
                <w:rFonts w:ascii="宋体" w:hAnsi="宋体" w:cs="宋体" w:hint="eastAsia"/>
                <w:kern w:val="0"/>
                <w:sz w:val="24"/>
                <w:lang w:val="zh-CN"/>
              </w:rPr>
              <w:t>、招标文件规定的</w:t>
            </w:r>
            <w:r w:rsidRPr="00DB7EF7">
              <w:rPr>
                <w:rFonts w:ascii="宋体" w:hAnsi="宋体" w:cs="宋体"/>
                <w:kern w:val="0"/>
                <w:sz w:val="24"/>
              </w:rPr>
              <w:t>特殊要求的证明材料</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政府采购政策支持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rFonts w:ascii="宋体" w:hAnsi="宋体"/>
                <w:color w:val="000000"/>
                <w:sz w:val="24"/>
              </w:rPr>
            </w:pPr>
            <w:r>
              <w:rPr>
                <w:rFonts w:ascii="宋体" w:hAnsi="宋体" w:cs="宋体" w:hint="eastAsia"/>
                <w:bCs/>
                <w:color w:val="000000"/>
                <w:kern w:val="0"/>
                <w:sz w:val="24"/>
              </w:rPr>
              <w:t>非专门面向中小企业采购，且符合政府采购促进中小企业发展相关规定的：</w:t>
            </w:r>
            <w:r w:rsidR="001D064D">
              <w:rPr>
                <w:rFonts w:ascii="宋体" w:hAnsi="宋体" w:cs="宋体" w:hint="eastAsia"/>
                <w:bCs/>
                <w:color w:val="000000"/>
                <w:kern w:val="0"/>
                <w:sz w:val="24"/>
              </w:rPr>
              <w:t>（一个供应商只能享有一项优惠政策）</w:t>
            </w:r>
          </w:p>
          <w:p w:rsidR="00AE46A9" w:rsidRPr="001D064D" w:rsidRDefault="00DB7EF7">
            <w:pPr>
              <w:numPr>
                <w:ilvl w:val="0"/>
                <w:numId w:val="1"/>
              </w:numPr>
              <w:rPr>
                <w:rFonts w:ascii="宋体" w:hAnsi="宋体"/>
                <w:color w:val="000000"/>
                <w:sz w:val="24"/>
                <w:u w:val="single"/>
              </w:rPr>
            </w:pPr>
            <w:r>
              <w:rPr>
                <w:rFonts w:ascii="宋体" w:hAnsi="宋体" w:hint="eastAsia"/>
                <w:color w:val="000000"/>
                <w:sz w:val="24"/>
              </w:rPr>
              <w:t>给予</w:t>
            </w:r>
            <w:r w:rsidRPr="001D064D">
              <w:rPr>
                <w:rFonts w:ascii="宋体" w:hAnsi="宋体" w:hint="eastAsia"/>
                <w:color w:val="000000"/>
                <w:sz w:val="24"/>
              </w:rPr>
              <w:t xml:space="preserve">小型和微型企业产品的价格给予6%-10%的扣除，用扣除后的价格参与评审，本项目具体扣除比例为 </w:t>
            </w:r>
            <w:r w:rsidRPr="001D064D">
              <w:rPr>
                <w:rFonts w:ascii="宋体" w:hAnsi="宋体" w:hint="eastAsia"/>
                <w:color w:val="000000"/>
                <w:sz w:val="24"/>
                <w:u w:val="single"/>
              </w:rPr>
              <w:t xml:space="preserve"> </w:t>
            </w:r>
          </w:p>
          <w:p w:rsidR="00AE46A9" w:rsidRPr="001D064D" w:rsidRDefault="00DB7EF7">
            <w:pPr>
              <w:rPr>
                <w:rFonts w:ascii="宋体" w:hAnsi="宋体"/>
                <w:color w:val="000000"/>
                <w:sz w:val="24"/>
              </w:rPr>
            </w:pPr>
            <w:r w:rsidRPr="001D064D">
              <w:rPr>
                <w:rFonts w:ascii="宋体" w:hAnsi="宋体" w:hint="eastAsia"/>
                <w:color w:val="000000"/>
                <w:sz w:val="24"/>
                <w:u w:val="single"/>
              </w:rPr>
              <w:t xml:space="preserve"> </w:t>
            </w:r>
            <w:r w:rsidR="00175683" w:rsidRPr="001D064D">
              <w:rPr>
                <w:rFonts w:ascii="宋体" w:hAnsi="宋体" w:hint="eastAsia"/>
                <w:color w:val="000000"/>
                <w:sz w:val="24"/>
                <w:u w:val="single"/>
              </w:rPr>
              <w:t>10</w:t>
            </w:r>
            <w:r w:rsidRPr="001D064D">
              <w:rPr>
                <w:rFonts w:ascii="宋体" w:hAnsi="宋体" w:hint="eastAsia"/>
                <w:color w:val="000000"/>
                <w:sz w:val="24"/>
                <w:u w:val="single"/>
              </w:rPr>
              <w:t xml:space="preserve"> </w:t>
            </w:r>
            <w:r w:rsidRPr="001D064D">
              <w:rPr>
                <w:rFonts w:ascii="宋体" w:hAnsi="宋体" w:hint="eastAsia"/>
                <w:color w:val="000000"/>
                <w:sz w:val="24"/>
              </w:rPr>
              <w:t>％；</w:t>
            </w:r>
          </w:p>
          <w:p w:rsidR="00AE46A9" w:rsidRPr="001D064D" w:rsidRDefault="00DB7EF7">
            <w:pPr>
              <w:rPr>
                <w:rFonts w:ascii="宋体" w:hAnsi="宋体"/>
                <w:color w:val="000000"/>
                <w:sz w:val="24"/>
              </w:rPr>
            </w:pPr>
            <w:r w:rsidRPr="001D064D">
              <w:rPr>
                <w:rFonts w:ascii="宋体" w:hAnsi="宋体" w:hint="eastAsia"/>
                <w:color w:val="000000"/>
                <w:sz w:val="24"/>
              </w:rPr>
              <w:t>2、给予联合体2%-3%的价格扣除，用扣除后的价格参</w:t>
            </w:r>
          </w:p>
          <w:p w:rsidR="00AE46A9" w:rsidRPr="001D064D" w:rsidRDefault="00DB7EF7">
            <w:pPr>
              <w:rPr>
                <w:rFonts w:ascii="宋体" w:hAnsi="宋体"/>
                <w:color w:val="000000"/>
                <w:sz w:val="24"/>
              </w:rPr>
            </w:pPr>
            <w:r w:rsidRPr="001D064D">
              <w:rPr>
                <w:rFonts w:ascii="宋体" w:hAnsi="宋体" w:hint="eastAsia"/>
                <w:color w:val="000000"/>
                <w:sz w:val="24"/>
              </w:rPr>
              <w:t xml:space="preserve">与评审，本项目具体扣除比例为 </w:t>
            </w:r>
            <w:r w:rsidRPr="001D064D">
              <w:rPr>
                <w:rFonts w:ascii="宋体" w:hAnsi="宋体" w:hint="eastAsia"/>
                <w:color w:val="000000"/>
                <w:sz w:val="24"/>
                <w:u w:val="single"/>
              </w:rPr>
              <w:t xml:space="preserve">     </w:t>
            </w:r>
            <w:r w:rsidRPr="001D064D">
              <w:rPr>
                <w:rFonts w:ascii="宋体" w:hAnsi="宋体" w:hint="eastAsia"/>
                <w:color w:val="000000"/>
                <w:sz w:val="24"/>
              </w:rPr>
              <w:t>％；</w:t>
            </w:r>
          </w:p>
          <w:p w:rsidR="00AE46A9" w:rsidRDefault="00DB7EF7" w:rsidP="001D064D">
            <w:pPr>
              <w:autoSpaceDE w:val="0"/>
              <w:autoSpaceDN w:val="0"/>
              <w:adjustRightInd w:val="0"/>
              <w:spacing w:line="320" w:lineRule="exact"/>
              <w:ind w:left="1560" w:hangingChars="650" w:hanging="1560"/>
              <w:rPr>
                <w:rFonts w:ascii="宋体" w:hAnsi="宋体" w:cs="宋体"/>
                <w:kern w:val="0"/>
                <w:sz w:val="24"/>
                <w:lang w:val="zh-CN"/>
              </w:rPr>
            </w:pPr>
            <w:r w:rsidRPr="001D064D">
              <w:rPr>
                <w:rFonts w:ascii="宋体" w:hAnsi="宋体" w:hint="eastAsia"/>
                <w:color w:val="000000"/>
                <w:sz w:val="24"/>
              </w:rPr>
              <w:t>3、给予中型企业产品</w:t>
            </w:r>
            <w:r>
              <w:rPr>
                <w:rFonts w:ascii="宋体" w:hAnsi="宋体" w:hint="eastAsia"/>
                <w:color w:val="000000"/>
                <w:sz w:val="24"/>
              </w:rPr>
              <w:t xml:space="preserve">的价格给予3%-5%的扣除，用扣除后的价格参与评审，本项目具体扣除比例为 </w:t>
            </w:r>
            <w:r>
              <w:rPr>
                <w:rFonts w:ascii="宋体" w:hAnsi="宋体" w:hint="eastAsia"/>
                <w:color w:val="000000"/>
                <w:sz w:val="24"/>
                <w:u w:val="single"/>
              </w:rPr>
              <w:t xml:space="preserve"> </w:t>
            </w:r>
            <w:r w:rsidR="001D064D">
              <w:rPr>
                <w:rFonts w:ascii="宋体" w:hAnsi="宋体" w:hint="eastAsia"/>
                <w:color w:val="000000"/>
                <w:sz w:val="24"/>
                <w:u w:val="single"/>
              </w:rPr>
              <w:t>3</w:t>
            </w:r>
            <w:r>
              <w:rPr>
                <w:rFonts w:ascii="宋体" w:hAnsi="宋体" w:hint="eastAsia"/>
                <w:color w:val="000000"/>
                <w:sz w:val="24"/>
                <w:u w:val="single"/>
              </w:rPr>
              <w:t xml:space="preserve"> </w:t>
            </w:r>
            <w:r>
              <w:rPr>
                <w:rFonts w:ascii="宋体" w:hAnsi="宋体" w:hint="eastAsia"/>
                <w:color w:val="000000"/>
                <w:sz w:val="24"/>
              </w:rPr>
              <w:t>％。</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Pr="0046217D" w:rsidRDefault="00DB7EF7" w:rsidP="0046217D">
            <w:pPr>
              <w:autoSpaceDE w:val="0"/>
              <w:autoSpaceDN w:val="0"/>
              <w:spacing w:line="360" w:lineRule="auto"/>
              <w:rPr>
                <w:rFonts w:ascii="宋体" w:cs="宋体"/>
                <w:kern w:val="0"/>
                <w:sz w:val="24"/>
              </w:rPr>
            </w:pPr>
            <w:r>
              <w:rPr>
                <w:rFonts w:ascii="宋体" w:hAnsi="宋体" w:cs="宋体"/>
                <w:kern w:val="0"/>
                <w:sz w:val="24"/>
                <w:lang w:val="zh-CN"/>
              </w:rPr>
              <w:t>1</w:t>
            </w:r>
            <w:r>
              <w:rPr>
                <w:rFonts w:ascii="宋体" w:hAnsi="宋体" w:cs="宋体" w:hint="eastAsia"/>
                <w:kern w:val="0"/>
                <w:sz w:val="24"/>
                <w:lang w:val="zh-CN"/>
              </w:rPr>
              <w:t>、投标保证金：</w:t>
            </w:r>
            <w:r w:rsidR="0046217D" w:rsidRPr="00175683">
              <w:rPr>
                <w:rFonts w:ascii="宋体" w:hAnsi="宋体" w:cs="宋体" w:hint="eastAsia"/>
                <w:b/>
                <w:kern w:val="0"/>
                <w:sz w:val="24"/>
              </w:rPr>
              <w:t>A包：</w:t>
            </w:r>
            <w:r w:rsidR="0046217D">
              <w:rPr>
                <w:rFonts w:ascii="宋体" w:hAnsi="宋体" w:cs="宋体" w:hint="eastAsia"/>
                <w:kern w:val="0"/>
                <w:sz w:val="24"/>
              </w:rPr>
              <w:t>6400元整（大写陆仟肆佰元整）；</w:t>
            </w:r>
            <w:r w:rsidR="0046217D" w:rsidRPr="00175683">
              <w:rPr>
                <w:rFonts w:ascii="宋体" w:hAnsi="宋体" w:cs="宋体" w:hint="eastAsia"/>
                <w:b/>
                <w:kern w:val="0"/>
                <w:sz w:val="24"/>
              </w:rPr>
              <w:t>B包：</w:t>
            </w:r>
            <w:r w:rsidR="0098102F">
              <w:rPr>
                <w:rFonts w:ascii="宋体" w:hAnsi="宋体" w:cs="宋体" w:hint="eastAsia"/>
                <w:kern w:val="0"/>
                <w:sz w:val="24"/>
              </w:rPr>
              <w:t>1</w:t>
            </w:r>
            <w:r w:rsidR="0046217D">
              <w:rPr>
                <w:rFonts w:ascii="宋体" w:hAnsi="宋体" w:cs="宋体" w:hint="eastAsia"/>
                <w:kern w:val="0"/>
                <w:sz w:val="24"/>
              </w:rPr>
              <w:t>0000元（大写</w:t>
            </w:r>
            <w:r w:rsidR="0098102F">
              <w:rPr>
                <w:rFonts w:ascii="宋体" w:hAnsi="宋体" w:cs="宋体" w:hint="eastAsia"/>
                <w:kern w:val="0"/>
                <w:sz w:val="24"/>
              </w:rPr>
              <w:t>壹</w:t>
            </w:r>
            <w:r w:rsidR="0046217D">
              <w:rPr>
                <w:rFonts w:ascii="宋体" w:hAnsi="宋体" w:cs="宋体" w:hint="eastAsia"/>
                <w:kern w:val="0"/>
                <w:sz w:val="24"/>
              </w:rPr>
              <w:t>万元整）；</w:t>
            </w:r>
            <w:r w:rsidR="0046217D" w:rsidRPr="00175683">
              <w:rPr>
                <w:rFonts w:ascii="宋体" w:hAnsi="宋体" w:cs="宋体" w:hint="eastAsia"/>
                <w:b/>
                <w:kern w:val="0"/>
                <w:sz w:val="24"/>
              </w:rPr>
              <w:t>C包：</w:t>
            </w:r>
            <w:r w:rsidR="0046217D">
              <w:rPr>
                <w:rFonts w:ascii="宋体" w:hAnsi="宋体" w:cs="宋体" w:hint="eastAsia"/>
                <w:kern w:val="0"/>
                <w:sz w:val="24"/>
              </w:rPr>
              <w:t>10000元（大写壹万元整）</w:t>
            </w:r>
            <w:r>
              <w:rPr>
                <w:rFonts w:ascii="宋体" w:hAnsi="宋体" w:cs="宋体" w:hint="eastAsia"/>
                <w:kern w:val="0"/>
                <w:sz w:val="24"/>
                <w:lang w:val="zh-CN"/>
              </w:rPr>
              <w:t>；</w:t>
            </w:r>
          </w:p>
          <w:p w:rsidR="00AE46A9" w:rsidRPr="008E6137" w:rsidRDefault="00DB7EF7">
            <w:pPr>
              <w:autoSpaceDE w:val="0"/>
              <w:autoSpaceDN w:val="0"/>
              <w:adjustRightInd w:val="0"/>
              <w:spacing w:line="320" w:lineRule="exact"/>
              <w:jc w:val="left"/>
              <w:rPr>
                <w:rFonts w:ascii="宋体" w:cs="宋体"/>
                <w:kern w:val="0"/>
                <w:sz w:val="24"/>
              </w:rPr>
            </w:pPr>
            <w:r w:rsidRPr="008E6137">
              <w:rPr>
                <w:rFonts w:ascii="宋体" w:hAnsi="宋体" w:cs="宋体"/>
                <w:kern w:val="0"/>
                <w:sz w:val="24"/>
              </w:rPr>
              <w:t>2</w:t>
            </w:r>
            <w:r>
              <w:rPr>
                <w:rFonts w:ascii="宋体" w:hAnsi="宋体" w:cs="宋体" w:hint="eastAsia"/>
                <w:kern w:val="0"/>
                <w:sz w:val="24"/>
                <w:lang w:val="zh-CN"/>
              </w:rPr>
              <w:t>、</w:t>
            </w:r>
            <w:r w:rsidRPr="00DB7EF7">
              <w:rPr>
                <w:rFonts w:ascii="宋体" w:hAnsi="宋体" w:cs="宋体" w:hint="eastAsia"/>
                <w:kern w:val="0"/>
                <w:sz w:val="24"/>
              </w:rPr>
              <w:t>网上支付形式，支付到以下地址</w:t>
            </w:r>
            <w:r>
              <w:rPr>
                <w:rFonts w:ascii="宋体" w:hAnsi="宋体" w:cs="宋体" w:hint="eastAsia"/>
                <w:kern w:val="0"/>
                <w:sz w:val="24"/>
              </w:rPr>
              <w:t>：</w:t>
            </w:r>
            <w:hyperlink r:id="rId15" w:tgtFrame="_blank" w:history="1">
              <w:r>
                <w:rPr>
                  <w:rStyle w:val="ab"/>
                  <w:rFonts w:ascii="宋体" w:hAnsi="宋体" w:cs="宋体"/>
                  <w:color w:val="auto"/>
                  <w:kern w:val="0"/>
                  <w:sz w:val="24"/>
                </w:rPr>
                <w:t>http://218.77.183.48/htms</w:t>
              </w:r>
            </w:hyperlink>
            <w:r>
              <w:rPr>
                <w:rFonts w:ascii="宋体" w:hAnsi="宋体" w:cs="宋体" w:hint="eastAsia"/>
                <w:kern w:val="0"/>
                <w:sz w:val="24"/>
              </w:rPr>
              <w:t>；</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w:t>
            </w:r>
            <w:r>
              <w:rPr>
                <w:rFonts w:ascii="宋体" w:hAnsi="宋体" w:cs="宋体" w:hint="eastAsia"/>
                <w:sz w:val="24"/>
                <w:lang w:val="zh-CN"/>
              </w:rPr>
              <w:t>提交保证金时须注明项目名称、项目编号以及包号</w:t>
            </w:r>
            <w:r>
              <w:rPr>
                <w:rFonts w:ascii="宋体" w:hAnsi="宋体" w:cs="宋体" w:hint="eastAsia"/>
                <w:kern w:val="0"/>
                <w:sz w:val="24"/>
                <w:lang w:val="zh-CN"/>
              </w:rPr>
              <w:t>；</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、缴费时间：</w:t>
            </w:r>
            <w:r w:rsidRPr="00DB7EF7">
              <w:rPr>
                <w:rFonts w:ascii="宋体" w:hAnsi="宋体" w:cs="宋体" w:hint="eastAsia"/>
                <w:kern w:val="0"/>
                <w:sz w:val="24"/>
                <w:lang w:val="zh-CN"/>
              </w:rPr>
              <w:t>投标人在投标截止期前，</w:t>
            </w:r>
            <w:r>
              <w:rPr>
                <w:rFonts w:ascii="宋体" w:hAnsi="宋体" w:cs="宋体" w:hint="eastAsia"/>
                <w:kern w:val="0"/>
                <w:sz w:val="24"/>
                <w:lang w:val="zh-CN"/>
              </w:rPr>
              <w:t>以银行到账时间为准；</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、投标人未按照招标文件要求提交投标保证金的，投标无效。</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投标保证金退还</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rFonts w:ascii="宋体" w:cs="宋体"/>
                <w:kern w:val="0"/>
                <w:sz w:val="24"/>
                <w:lang w:val="zh-CN"/>
              </w:rPr>
            </w:pP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个工作日内退还（不退现金）。</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投标文件编制</w:t>
            </w:r>
            <w:r>
              <w:rPr>
                <w:rFonts w:ascii="宋体" w:hAnsi="宋体" w:cs="宋体" w:hint="eastAsia"/>
                <w:kern w:val="0"/>
                <w:sz w:val="24"/>
                <w:lang w:val="zh-CN"/>
              </w:rPr>
              <w:lastRenderedPageBreak/>
              <w:t>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lastRenderedPageBreak/>
              <w:t>1.</w:t>
            </w:r>
            <w:r>
              <w:rPr>
                <w:rFonts w:ascii="宋体" w:hAnsi="宋体" w:cs="宋体" w:hint="eastAsia"/>
                <w:kern w:val="0"/>
                <w:sz w:val="24"/>
                <w:lang w:val="zh-CN"/>
              </w:rPr>
              <w:t>投标人应按照招标文件所提供的投标文件格式，分别填</w:t>
            </w:r>
            <w:r>
              <w:rPr>
                <w:rFonts w:ascii="宋体" w:hAnsi="宋体" w:cs="宋体" w:hint="eastAsia"/>
                <w:kern w:val="0"/>
                <w:sz w:val="24"/>
                <w:lang w:val="zh-CN"/>
              </w:rPr>
              <w:lastRenderedPageBreak/>
              <w:t>写招标文件第五部分的内容，应分别注明所提供货物的名称、技术配置及参数、数量和价格等内容，并由法定代表人或委托代理人按要求签字、加盖公章。</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份正本、6份副本和相应的电子文档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lastRenderedPageBreak/>
              <w:t>1</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投标文件的密封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投标文件外层密封袋的标注：采购项目名称、采购项目编号、</w:t>
            </w:r>
            <w:r w:rsidR="008E6137">
              <w:rPr>
                <w:rFonts w:ascii="宋体" w:hAnsi="宋体" w:cs="宋体" w:hint="eastAsia"/>
                <w:kern w:val="0"/>
                <w:sz w:val="24"/>
                <w:lang w:val="zh-CN"/>
              </w:rPr>
              <w:t>包好、</w:t>
            </w:r>
            <w:r>
              <w:rPr>
                <w:rFonts w:ascii="宋体" w:hAnsi="宋体" w:cs="宋体" w:hint="eastAsia"/>
                <w:kern w:val="0"/>
                <w:sz w:val="24"/>
                <w:lang w:val="zh-CN"/>
              </w:rPr>
              <w:t>投标人名称、年月日以及</w:t>
            </w:r>
            <w:r>
              <w:rPr>
                <w:rFonts w:ascii="宋体" w:cs="宋体" w:hint="eastAsia"/>
                <w:kern w:val="0"/>
                <w:sz w:val="24"/>
                <w:lang w:val="zh-CN"/>
              </w:rPr>
              <w:t>“</w:t>
            </w:r>
            <w:r>
              <w:rPr>
                <w:rFonts w:ascii="宋体" w:hAnsi="宋体" w:cs="宋体" w:hint="eastAsia"/>
                <w:kern w:val="0"/>
                <w:sz w:val="24"/>
                <w:lang w:val="zh-CN"/>
              </w:rPr>
              <w:t>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Calibri"/>
                <w:kern w:val="0"/>
                <w:sz w:val="24"/>
              </w:rPr>
              <w:t>**</w:t>
            </w:r>
            <w:r>
              <w:rPr>
                <w:rFonts w:ascii="宋体" w:hAnsi="宋体" w:cs="宋体" w:hint="eastAsia"/>
                <w:kern w:val="0"/>
                <w:sz w:val="24"/>
                <w:lang w:val="zh-CN"/>
              </w:rPr>
              <w:t>月</w:t>
            </w:r>
            <w:r>
              <w:rPr>
                <w:rFonts w:ascii="宋体" w:hAnsi="宋体" w:cs="Calibri"/>
                <w:kern w:val="0"/>
                <w:sz w:val="24"/>
              </w:rPr>
              <w:t>**</w:t>
            </w:r>
            <w:r>
              <w:rPr>
                <w:rFonts w:ascii="宋体" w:hAnsi="宋体" w:cs="宋体" w:hint="eastAsia"/>
                <w:kern w:val="0"/>
                <w:sz w:val="24"/>
                <w:lang w:val="zh-CN"/>
              </w:rPr>
              <w:t>日：（开标时间）之前不准启封</w:t>
            </w:r>
            <w:r>
              <w:rPr>
                <w:rFonts w:ascii="宋体" w:cs="宋体" w:hint="eastAsia"/>
                <w:kern w:val="0"/>
                <w:sz w:val="24"/>
                <w:lang w:val="zh-CN"/>
              </w:rPr>
              <w:t>”</w:t>
            </w:r>
            <w:r>
              <w:rPr>
                <w:rFonts w:ascii="宋体" w:hAnsi="宋体" w:cs="宋体" w:hint="eastAsia"/>
                <w:kern w:val="0"/>
                <w:sz w:val="24"/>
                <w:lang w:val="zh-CN"/>
              </w:rPr>
              <w:t>字样。</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rPr>
                <w:sz w:val="24"/>
              </w:rPr>
            </w:pPr>
            <w:r>
              <w:rPr>
                <w:rFonts w:hint="eastAsia"/>
                <w:sz w:val="24"/>
              </w:rPr>
              <w:t>投标文件递交</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现场递交，不接受邮寄投标</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投标截止时间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与开标时间相同</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开标地点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20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答疑澄清方式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rPr>
                <w:kern w:val="0"/>
                <w:sz w:val="24"/>
                <w:lang w:val="zh-CN"/>
              </w:rPr>
            </w:pPr>
            <w:r>
              <w:rPr>
                <w:rFonts w:hint="eastAsia"/>
                <w:kern w:val="0"/>
                <w:sz w:val="24"/>
                <w:lang w:val="zh-CN"/>
              </w:rPr>
              <w:t>现场答疑，投标人须提供准确的联系方式（手机和固定电话），应在规定的时间内到达评审现场进行答疑澄清，如在规定时间内联系无果或未按时到达的，视同放弃答疑。</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cs="宋体" w:hint="eastAsia"/>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代理服务费收取</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收取对象：中标人。</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收费标准：以中标金额作为计算基数</w:t>
            </w:r>
            <w:r>
              <w:rPr>
                <w:rFonts w:ascii="宋体" w:cs="宋体"/>
                <w:kern w:val="0"/>
                <w:sz w:val="24"/>
                <w:lang w:val="zh-CN"/>
              </w:rPr>
              <w:t>,</w:t>
            </w:r>
            <w:r>
              <w:rPr>
                <w:rFonts w:ascii="宋体" w:hAnsi="宋体" w:cs="宋体" w:hint="eastAsia"/>
                <w:kern w:val="0"/>
                <w:sz w:val="24"/>
                <w:lang w:val="zh-CN"/>
              </w:rPr>
              <w:t>参照《招标代理服务收费管理暂行办法》（计价格</w:t>
            </w:r>
            <w:r>
              <w:rPr>
                <w:rFonts w:ascii="宋体" w:hAnsi="宋体" w:cs="宋体"/>
                <w:kern w:val="0"/>
                <w:sz w:val="24"/>
                <w:lang w:val="zh-CN"/>
              </w:rPr>
              <w:t>[2002]1980</w:t>
            </w:r>
            <w:r>
              <w:rPr>
                <w:rFonts w:ascii="宋体" w:hAnsi="宋体" w:cs="宋体" w:hint="eastAsia"/>
                <w:kern w:val="0"/>
                <w:sz w:val="24"/>
                <w:lang w:val="zh-CN"/>
              </w:rPr>
              <w:t>号）以及《关于进一步放开建设项目专项业务服务价格的通知》（发改价格</w:t>
            </w:r>
            <w:r>
              <w:rPr>
                <w:rFonts w:ascii="宋体" w:hAnsi="宋体" w:cs="宋体"/>
                <w:kern w:val="0"/>
                <w:sz w:val="24"/>
                <w:lang w:val="zh-CN"/>
              </w:rPr>
              <w:t>[2015]299</w:t>
            </w:r>
            <w:r>
              <w:rPr>
                <w:rFonts w:ascii="宋体" w:hAnsi="宋体" w:cs="宋体" w:hint="eastAsia"/>
                <w:kern w:val="0"/>
                <w:sz w:val="24"/>
                <w:lang w:val="zh-CN"/>
              </w:rPr>
              <w:t>号）规定执行。在领取中标通知书向采购代理机构交纳</w:t>
            </w:r>
            <w:r>
              <w:rPr>
                <w:rFonts w:ascii="宋体" w:hAnsi="宋体" w:cs="宋体"/>
                <w:kern w:val="0"/>
                <w:sz w:val="24"/>
                <w:lang w:val="zh-CN"/>
              </w:rPr>
              <w:t>(</w:t>
            </w:r>
            <w:r>
              <w:rPr>
                <w:rFonts w:ascii="宋体" w:hAnsi="宋体" w:cs="宋体" w:hint="eastAsia"/>
                <w:kern w:val="0"/>
                <w:sz w:val="24"/>
                <w:lang w:val="zh-CN"/>
              </w:rPr>
              <w:t>计算办法见招标文件第三部分投标人须知第十一项内容</w:t>
            </w:r>
            <w:r>
              <w:rPr>
                <w:rFonts w:ascii="宋体" w:hAnsi="宋体" w:cs="宋体"/>
                <w:kern w:val="0"/>
                <w:sz w:val="24"/>
                <w:lang w:val="zh-CN"/>
              </w:rPr>
              <w:t>)</w:t>
            </w:r>
            <w:r>
              <w:rPr>
                <w:rFonts w:ascii="宋体" w:hAnsi="宋体" w:cs="宋体" w:hint="eastAsia"/>
                <w:kern w:val="0"/>
                <w:sz w:val="24"/>
                <w:lang w:val="zh-CN"/>
              </w:rPr>
              <w:t>。</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合同签订</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自中标通知书发出之日起</w:t>
            </w:r>
            <w:r>
              <w:rPr>
                <w:rFonts w:ascii="宋体" w:hAnsi="宋体" w:cs="Calibri"/>
                <w:kern w:val="0"/>
                <w:sz w:val="24"/>
              </w:rPr>
              <w:t>30</w:t>
            </w:r>
            <w:r>
              <w:rPr>
                <w:rFonts w:ascii="宋体" w:hAnsi="宋体" w:cs="宋体" w:hint="eastAsia"/>
                <w:kern w:val="0"/>
                <w:sz w:val="24"/>
                <w:lang w:val="zh-CN"/>
              </w:rPr>
              <w:t>日内与采购人签订供货合同。</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政府采购合同备案</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采购合同全数返回采购代理机构鉴证，盖章。</w:t>
            </w:r>
          </w:p>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采购代理机构留存两份原件备案。</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投标有效期</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本次投标有效期为开标之日起</w:t>
            </w:r>
            <w:r>
              <w:rPr>
                <w:rFonts w:ascii="宋体" w:hAnsi="宋体" w:cs="Calibri" w:hint="eastAsia"/>
                <w:kern w:val="0"/>
                <w:sz w:val="24"/>
              </w:rPr>
              <w:t>60</w:t>
            </w:r>
            <w:r>
              <w:rPr>
                <w:rFonts w:ascii="宋体" w:hAnsi="宋体" w:cs="宋体" w:hint="eastAsia"/>
                <w:kern w:val="0"/>
                <w:sz w:val="24"/>
                <w:lang w:val="zh-CN"/>
              </w:rPr>
              <w:t>个日历日。</w:t>
            </w:r>
          </w:p>
        </w:tc>
      </w:tr>
      <w:tr w:rsidR="00AE46A9">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其他事项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line="320" w:lineRule="exact"/>
              <w:jc w:val="left"/>
              <w:rPr>
                <w:rFonts w:ascii="宋体" w:cs="宋体"/>
                <w:bCs/>
                <w:kern w:val="0"/>
                <w:sz w:val="24"/>
                <w:lang w:val="en-GB"/>
              </w:rPr>
            </w:pPr>
            <w:r>
              <w:rPr>
                <w:rFonts w:ascii="宋体" w:hAnsi="宋体" w:cs="宋体" w:hint="eastAsia"/>
                <w:kern w:val="0"/>
                <w:sz w:val="24"/>
                <w:lang w:val="zh-CN"/>
              </w:rPr>
              <w:t>招标结果请查询：</w:t>
            </w:r>
            <w:hyperlink r:id="rId16" w:history="1">
              <w:r>
                <w:rPr>
                  <w:rStyle w:val="ab"/>
                  <w:rFonts w:ascii="宋体" w:hAnsi="宋体" w:cs="宋体"/>
                  <w:color w:val="auto"/>
                  <w:kern w:val="0"/>
                  <w:sz w:val="24"/>
                  <w:lang w:val="zh-CN"/>
                </w:rPr>
                <w:t>www.hainan.gov.cn</w:t>
              </w:r>
            </w:hyperlink>
            <w:r>
              <w:rPr>
                <w:rFonts w:ascii="宋体" w:hAnsi="宋体" w:cs="宋体" w:hint="eastAsia"/>
                <w:kern w:val="0"/>
                <w:sz w:val="24"/>
                <w:lang w:val="zh-CN"/>
              </w:rPr>
              <w:t>、</w:t>
            </w:r>
            <w:hyperlink r:id="rId17" w:history="1">
              <w:r>
                <w:rPr>
                  <w:rStyle w:val="ab"/>
                  <w:rFonts w:ascii="宋体" w:hAnsi="宋体" w:cs="宋体"/>
                  <w:color w:val="auto"/>
                  <w:kern w:val="0"/>
                  <w:sz w:val="24"/>
                  <w:lang w:val="zh-CN"/>
                </w:rPr>
                <w:t>www.ccgp-hainan.gov.cn</w:t>
              </w:r>
            </w:hyperlink>
            <w:r>
              <w:rPr>
                <w:rFonts w:ascii="宋体" w:hAnsi="宋体" w:cs="宋体" w:hint="eastAsia"/>
                <w:kern w:val="0"/>
                <w:sz w:val="24"/>
                <w:lang w:val="zh-CN"/>
              </w:rPr>
              <w:t>和</w:t>
            </w:r>
            <w:r>
              <w:rPr>
                <w:rFonts w:ascii="宋体" w:hAnsi="宋体" w:cs="宋体"/>
                <w:kern w:val="0"/>
                <w:sz w:val="24"/>
                <w:lang w:val="zh-CN"/>
              </w:rPr>
              <w:t>www.hizw.gov.cn</w:t>
            </w:r>
            <w:r>
              <w:rPr>
                <w:rFonts w:ascii="宋体" w:hAnsi="宋体" w:cs="宋体" w:hint="eastAsia"/>
                <w:kern w:val="0"/>
                <w:sz w:val="24"/>
                <w:lang w:val="zh-CN"/>
              </w:rPr>
              <w:t>。</w:t>
            </w:r>
          </w:p>
        </w:tc>
      </w:tr>
    </w:tbl>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pPr>
        <w:autoSpaceDE w:val="0"/>
        <w:autoSpaceDN w:val="0"/>
        <w:adjustRightInd w:val="0"/>
        <w:jc w:val="left"/>
        <w:rPr>
          <w:rFonts w:ascii="宋体" w:cs="Calibri"/>
          <w:kern w:val="0"/>
          <w:sz w:val="28"/>
          <w:szCs w:val="28"/>
        </w:rPr>
      </w:pPr>
    </w:p>
    <w:p w:rsidR="00AE46A9" w:rsidRDefault="00AE46A9" w:rsidP="0046217D">
      <w:pPr>
        <w:pStyle w:val="a9"/>
        <w:spacing w:before="0" w:after="0" w:line="360" w:lineRule="auto"/>
        <w:jc w:val="both"/>
        <w:rPr>
          <w:rFonts w:ascii="宋体" w:hAnsi="宋体"/>
          <w:sz w:val="32"/>
          <w:lang w:val="zh-CN"/>
        </w:rPr>
      </w:pPr>
      <w:bookmarkStart w:id="4" w:name="_Toc451873051"/>
      <w:bookmarkStart w:id="5" w:name="_Toc436377950"/>
    </w:p>
    <w:p w:rsidR="00AE46A9" w:rsidRDefault="00DB7EF7">
      <w:pPr>
        <w:pStyle w:val="a9"/>
        <w:spacing w:before="0" w:after="0" w:line="360" w:lineRule="auto"/>
        <w:rPr>
          <w:rFonts w:ascii="宋体" w:cs="Calibri"/>
          <w:sz w:val="32"/>
        </w:rPr>
      </w:pPr>
      <w:bookmarkStart w:id="6" w:name="_Toc452993606"/>
      <w:r>
        <w:rPr>
          <w:rFonts w:ascii="宋体" w:hAnsi="宋体" w:hint="eastAsia"/>
          <w:sz w:val="32"/>
          <w:lang w:val="zh-CN"/>
        </w:rPr>
        <w:lastRenderedPageBreak/>
        <w:t>第三部分</w:t>
      </w:r>
      <w:r>
        <w:rPr>
          <w:rFonts w:ascii="宋体" w:hAnsi="宋体" w:cs="Calibri"/>
          <w:sz w:val="32"/>
        </w:rPr>
        <w:t xml:space="preserve">  </w:t>
      </w:r>
      <w:r>
        <w:rPr>
          <w:rFonts w:ascii="宋体" w:hAnsi="宋体" w:hint="eastAsia"/>
          <w:sz w:val="32"/>
          <w:lang w:val="zh-CN"/>
        </w:rPr>
        <w:t>投标人须知</w:t>
      </w:r>
      <w:bookmarkEnd w:id="4"/>
      <w:bookmarkEnd w:id="5"/>
      <w:bookmarkEnd w:id="6"/>
    </w:p>
    <w:p w:rsidR="00AE46A9" w:rsidRDefault="00DB7EF7">
      <w:pPr>
        <w:pStyle w:val="1"/>
        <w:spacing w:before="0" w:after="0" w:line="360" w:lineRule="auto"/>
        <w:rPr>
          <w:rFonts w:ascii="宋体" w:cs="Cambria"/>
          <w:sz w:val="24"/>
          <w:szCs w:val="24"/>
        </w:rPr>
      </w:pPr>
      <w:bookmarkStart w:id="7" w:name="_Toc451873052"/>
      <w:bookmarkStart w:id="8" w:name="_Toc436377951"/>
      <w:bookmarkStart w:id="9" w:name="_Toc452993607"/>
      <w:bookmarkStart w:id="10" w:name="_Toc436377955"/>
      <w:r>
        <w:rPr>
          <w:rFonts w:ascii="宋体" w:hAnsi="宋体" w:hint="eastAsia"/>
          <w:sz w:val="24"/>
          <w:szCs w:val="24"/>
        </w:rPr>
        <w:t>一、说明</w:t>
      </w:r>
      <w:bookmarkEnd w:id="7"/>
      <w:bookmarkEnd w:id="8"/>
      <w:bookmarkEnd w:id="9"/>
    </w:p>
    <w:p w:rsidR="00AE46A9" w:rsidRDefault="00DB7EF7">
      <w:pPr>
        <w:pStyle w:val="2"/>
        <w:spacing w:before="0" w:after="0" w:line="360" w:lineRule="auto"/>
        <w:rPr>
          <w:rFonts w:ascii="宋体"/>
          <w:sz w:val="24"/>
          <w:szCs w:val="24"/>
        </w:rPr>
      </w:pPr>
      <w:bookmarkStart w:id="11" w:name="_Toc451873053"/>
      <w:bookmarkStart w:id="12" w:name="_Toc436377952"/>
      <w:bookmarkStart w:id="13" w:name="_Toc452993608"/>
      <w:r>
        <w:rPr>
          <w:rFonts w:ascii="宋体" w:hAnsi="宋体" w:hint="eastAsia"/>
          <w:sz w:val="24"/>
          <w:szCs w:val="24"/>
        </w:rPr>
        <w:t>（一）适用范围</w:t>
      </w:r>
      <w:bookmarkEnd w:id="11"/>
      <w:bookmarkEnd w:id="12"/>
      <w:bookmarkEnd w:id="1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本次招标依据采购人的采购计划，仅适用于本招标文件中所叙述的项目。</w:t>
      </w:r>
    </w:p>
    <w:p w:rsidR="00AE46A9" w:rsidRDefault="00DB7EF7">
      <w:pPr>
        <w:pStyle w:val="2"/>
        <w:spacing w:before="0" w:after="0" w:line="360" w:lineRule="auto"/>
        <w:rPr>
          <w:rFonts w:ascii="宋体"/>
          <w:sz w:val="24"/>
          <w:szCs w:val="24"/>
        </w:rPr>
      </w:pPr>
      <w:bookmarkStart w:id="14" w:name="_Toc451873054"/>
      <w:bookmarkStart w:id="15" w:name="_Toc436377953"/>
      <w:bookmarkStart w:id="16" w:name="_Toc452993609"/>
      <w:r>
        <w:rPr>
          <w:rFonts w:ascii="宋体" w:hAnsi="宋体" w:hint="eastAsia"/>
          <w:sz w:val="24"/>
          <w:szCs w:val="24"/>
        </w:rPr>
        <w:t>（二）采购方式、合格的投标人</w:t>
      </w:r>
      <w:bookmarkEnd w:id="14"/>
      <w:bookmarkEnd w:id="15"/>
      <w:bookmarkEnd w:id="16"/>
    </w:p>
    <w:p w:rsidR="00AE46A9" w:rsidRDefault="00DB7EF7">
      <w:pPr>
        <w:autoSpaceDE w:val="0"/>
        <w:autoSpaceDN w:val="0"/>
        <w:spacing w:line="360" w:lineRule="auto"/>
        <w:ind w:firstLineChars="200" w:firstLine="480"/>
        <w:rPr>
          <w:rFonts w:ascii="宋体" w:cs="宋体"/>
          <w:b/>
          <w:bCs/>
          <w:kern w:val="0"/>
          <w:sz w:val="24"/>
          <w:lang w:val="zh-CN"/>
        </w:rPr>
      </w:pPr>
      <w:r>
        <w:rPr>
          <w:rFonts w:ascii="宋体" w:hAnsi="宋体" w:cs="宋体"/>
          <w:kern w:val="0"/>
          <w:sz w:val="24"/>
          <w:lang w:val="zh-CN"/>
        </w:rPr>
        <w:t>1</w:t>
      </w:r>
      <w:r>
        <w:rPr>
          <w:rFonts w:ascii="宋体" w:hAnsi="宋体" w:cs="宋体" w:hint="eastAsia"/>
          <w:kern w:val="0"/>
          <w:sz w:val="24"/>
          <w:lang w:val="zh-CN"/>
        </w:rPr>
        <w:t>、本次招标采取公开招标方式。</w:t>
      </w:r>
    </w:p>
    <w:p w:rsidR="00AE46A9" w:rsidRDefault="00DB7EF7">
      <w:pPr>
        <w:autoSpaceDE w:val="0"/>
        <w:autoSpaceDN w:val="0"/>
        <w:spacing w:line="360" w:lineRule="auto"/>
        <w:ind w:firstLineChars="200" w:firstLine="480"/>
        <w:rPr>
          <w:rFonts w:ascii="宋体" w:cs="宋体"/>
          <w:kern w:val="0"/>
          <w:sz w:val="24"/>
          <w:lang w:val="zh-CN"/>
        </w:rPr>
      </w:pPr>
      <w:bookmarkStart w:id="17" w:name="_Toc436377954"/>
      <w:r>
        <w:rPr>
          <w:rFonts w:ascii="宋体" w:hAnsi="宋体" w:cs="宋体"/>
          <w:kern w:val="0"/>
          <w:sz w:val="24"/>
          <w:lang w:val="zh-CN"/>
        </w:rPr>
        <w:t>2</w:t>
      </w:r>
      <w:r>
        <w:rPr>
          <w:rFonts w:ascii="宋体" w:hAnsi="宋体" w:cs="宋体" w:hint="eastAsia"/>
          <w:kern w:val="0"/>
          <w:sz w:val="24"/>
          <w:lang w:val="zh-CN"/>
        </w:rPr>
        <w:t>、合格的投标人：</w:t>
      </w:r>
    </w:p>
    <w:p w:rsidR="00AE46A9" w:rsidRDefault="00DB7EF7">
      <w:pPr>
        <w:autoSpaceDE w:val="0"/>
        <w:autoSpaceDN w:val="0"/>
        <w:spacing w:line="360" w:lineRule="auto"/>
        <w:ind w:firstLineChars="200" w:firstLine="480"/>
        <w:rPr>
          <w:rFonts w:ascii="宋体" w:hAnsi="宋体" w:cs="宋体"/>
          <w:kern w:val="0"/>
          <w:sz w:val="24"/>
          <w:lang w:val="zh-CN"/>
        </w:rPr>
      </w:pPr>
      <w:bookmarkStart w:id="18" w:name="_Toc451873055"/>
      <w:r>
        <w:rPr>
          <w:rFonts w:ascii="宋体" w:hAnsi="宋体" w:cs="宋体"/>
          <w:kern w:val="0"/>
          <w:sz w:val="24"/>
        </w:rPr>
        <w:t>参加政府采购活动的供应商应当具备政府采购法第二十二条第一款规定的条件，提供下列材料</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sidR="0046217D">
        <w:rPr>
          <w:rFonts w:hint="eastAsia"/>
          <w:sz w:val="24"/>
        </w:rPr>
        <w:t>提供</w:t>
      </w:r>
      <w:r w:rsidR="0046217D">
        <w:rPr>
          <w:rFonts w:ascii="宋体" w:hAnsi="宋体" w:cs="宋体"/>
          <w:kern w:val="0"/>
          <w:sz w:val="24"/>
          <w:lang w:val="zh-CN"/>
        </w:rPr>
        <w:t>201</w:t>
      </w:r>
      <w:r w:rsidR="0046217D">
        <w:rPr>
          <w:rFonts w:ascii="宋体" w:hAnsi="宋体" w:cs="宋体" w:hint="eastAsia"/>
          <w:kern w:val="0"/>
          <w:sz w:val="24"/>
          <w:lang w:val="zh-CN"/>
        </w:rPr>
        <w:t>5年或2016年任意一个月的财务报表，</w:t>
      </w:r>
      <w:r w:rsidR="0046217D">
        <w:rPr>
          <w:rFonts w:ascii="宋体" w:hAnsi="宋体" w:cs="宋体"/>
          <w:kern w:val="0"/>
          <w:sz w:val="24"/>
          <w:lang w:val="zh-CN"/>
        </w:rPr>
        <w:t>201</w:t>
      </w:r>
      <w:r w:rsidR="0046217D">
        <w:rPr>
          <w:rFonts w:ascii="宋体" w:hAnsi="宋体" w:cs="宋体" w:hint="eastAsia"/>
          <w:kern w:val="0"/>
          <w:sz w:val="24"/>
          <w:lang w:val="zh-CN"/>
        </w:rPr>
        <w:t>5年或2016年任意</w:t>
      </w:r>
      <w:r w:rsidR="000C5AE6">
        <w:rPr>
          <w:rFonts w:ascii="宋体" w:hAnsi="宋体" w:cs="宋体" w:hint="eastAsia"/>
          <w:kern w:val="0"/>
          <w:sz w:val="24"/>
          <w:lang w:val="zh-CN"/>
        </w:rPr>
        <w:t>一个月</w:t>
      </w:r>
      <w:r w:rsidR="0046217D">
        <w:rPr>
          <w:rFonts w:ascii="宋体" w:hAnsi="宋体" w:cs="宋体" w:hint="eastAsia"/>
          <w:kern w:val="0"/>
          <w:sz w:val="24"/>
          <w:lang w:val="zh-CN"/>
        </w:rPr>
        <w:t>依法缴纳税收和社会保障资金的相关材料</w:t>
      </w:r>
      <w:r>
        <w:rPr>
          <w:rFonts w:ascii="宋体" w:hAnsi="宋体" w:cs="宋体" w:hint="eastAsia"/>
          <w:kern w:val="0"/>
          <w:sz w:val="24"/>
          <w:lang w:val="zh-CN"/>
        </w:rPr>
        <w:t>）</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46217D" w:rsidRDefault="0046217D" w:rsidP="0046217D">
      <w:pPr>
        <w:autoSpaceDE w:val="0"/>
        <w:autoSpaceDN w:val="0"/>
        <w:spacing w:line="360" w:lineRule="auto"/>
        <w:ind w:firstLineChars="200" w:firstLine="480"/>
        <w:rPr>
          <w:rFonts w:ascii="宋体" w:hAnsi="宋体" w:cs="宋体"/>
          <w:kern w:val="0"/>
          <w:sz w:val="24"/>
          <w:lang w:val="zh-CN"/>
        </w:rPr>
      </w:pPr>
      <w:bookmarkStart w:id="19" w:name="_Toc451873056"/>
      <w:bookmarkEnd w:id="18"/>
      <w:r>
        <w:rPr>
          <w:rFonts w:ascii="宋体" w:hAnsi="宋体" w:cs="宋体" w:hint="eastAsia"/>
          <w:kern w:val="0"/>
          <w:sz w:val="24"/>
          <w:lang w:val="zh-CN"/>
        </w:rPr>
        <w:t>③在单一品目的货物采购招标中，同一品牌的产品有多家供应商参加投标，只能按照一家供应商计算；</w:t>
      </w:r>
    </w:p>
    <w:p w:rsidR="0046217D" w:rsidRDefault="0046217D" w:rsidP="0046217D">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④供应商应当从采购人或者采购代理机构合法获得投标项目的招标文件。</w:t>
      </w:r>
    </w:p>
    <w:p w:rsidR="0046217D" w:rsidRDefault="0046217D" w:rsidP="0046217D">
      <w:pPr>
        <w:autoSpaceDE w:val="0"/>
        <w:autoSpaceDN w:val="0"/>
        <w:spacing w:line="360" w:lineRule="auto"/>
        <w:ind w:firstLineChars="200" w:firstLine="480"/>
        <w:rPr>
          <w:rFonts w:ascii="宋体" w:hAnsi="宋体" w:cs="宋体"/>
          <w:kern w:val="0"/>
          <w:sz w:val="24"/>
          <w:lang w:val="zh-CN"/>
        </w:rPr>
      </w:pPr>
      <w:r w:rsidRPr="00DB7EF7">
        <w:rPr>
          <w:rFonts w:ascii="宋体" w:hAnsi="宋体" w:cs="宋体" w:hint="eastAsia"/>
          <w:kern w:val="0"/>
          <w:sz w:val="24"/>
        </w:rPr>
        <w:t>（六）采购人根据</w:t>
      </w:r>
      <w:r w:rsidRPr="00DB7EF7">
        <w:rPr>
          <w:rFonts w:ascii="宋体" w:hAnsi="宋体" w:cs="宋体"/>
          <w:kern w:val="0"/>
          <w:sz w:val="24"/>
        </w:rPr>
        <w:t>采购项目</w:t>
      </w:r>
      <w:r w:rsidRPr="00DB7EF7">
        <w:rPr>
          <w:rFonts w:ascii="宋体" w:hAnsi="宋体" w:cs="宋体" w:hint="eastAsia"/>
          <w:kern w:val="0"/>
          <w:sz w:val="24"/>
        </w:rPr>
        <w:t>的</w:t>
      </w:r>
      <w:r w:rsidRPr="00DB7EF7">
        <w:rPr>
          <w:rFonts w:ascii="宋体" w:hAnsi="宋体" w:cs="宋体"/>
          <w:kern w:val="0"/>
          <w:sz w:val="24"/>
        </w:rPr>
        <w:t>特殊要求，</w:t>
      </w:r>
      <w:r w:rsidRPr="00DB7EF7">
        <w:rPr>
          <w:rFonts w:ascii="宋体" w:hAnsi="宋体" w:cs="宋体" w:hint="eastAsia"/>
          <w:kern w:val="0"/>
          <w:sz w:val="24"/>
        </w:rPr>
        <w:t>所规定的</w:t>
      </w:r>
      <w:r w:rsidRPr="00DB7EF7">
        <w:rPr>
          <w:rFonts w:ascii="宋体" w:hAnsi="宋体" w:cs="宋体"/>
          <w:kern w:val="0"/>
          <w:sz w:val="24"/>
        </w:rPr>
        <w:t>供应商提供其符合特殊要求的证明材料或者情况说明</w:t>
      </w:r>
      <w:r w:rsidRPr="00DB7EF7">
        <w:rPr>
          <w:rFonts w:ascii="宋体" w:hAnsi="宋体" w:cs="宋体" w:hint="eastAsia"/>
          <w:kern w:val="0"/>
          <w:sz w:val="24"/>
          <w:lang w:val="zh-CN"/>
        </w:rPr>
        <w:t>：</w:t>
      </w:r>
    </w:p>
    <w:p w:rsidR="0046217D" w:rsidRPr="00175683" w:rsidRDefault="0046217D" w:rsidP="0046217D">
      <w:pPr>
        <w:autoSpaceDE w:val="0"/>
        <w:autoSpaceDN w:val="0"/>
        <w:spacing w:line="360" w:lineRule="auto"/>
        <w:rPr>
          <w:rFonts w:ascii="宋体" w:hAnsi="宋体" w:cs="宋体"/>
          <w:b/>
          <w:kern w:val="0"/>
          <w:sz w:val="24"/>
          <w:lang w:val="zh-CN"/>
        </w:rPr>
      </w:pPr>
      <w:r w:rsidRPr="00175683">
        <w:rPr>
          <w:rFonts w:ascii="宋体" w:hAnsi="宋体" w:cs="宋体" w:hint="eastAsia"/>
          <w:b/>
          <w:kern w:val="0"/>
          <w:sz w:val="24"/>
          <w:lang w:val="zh-CN"/>
        </w:rPr>
        <w:lastRenderedPageBreak/>
        <w:t>A包：</w:t>
      </w:r>
    </w:p>
    <w:p w:rsidR="0046217D" w:rsidRDefault="0098102F" w:rsidP="0046217D">
      <w:pPr>
        <w:autoSpaceDE w:val="0"/>
        <w:autoSpaceDN w:val="0"/>
        <w:spacing w:line="360" w:lineRule="auto"/>
        <w:ind w:firstLineChars="200" w:firstLine="480"/>
        <w:rPr>
          <w:rFonts w:ascii="宋体" w:hAnsi="宋体" w:cs="宋体"/>
          <w:kern w:val="0"/>
          <w:sz w:val="24"/>
        </w:rPr>
      </w:pPr>
      <w:r>
        <w:rPr>
          <w:rFonts w:ascii="宋体" w:hAnsi="宋体" w:cs="宋体" w:hint="eastAsia"/>
          <w:kern w:val="0"/>
          <w:sz w:val="24"/>
        </w:rPr>
        <w:t>具有林木种子生产许可证、林木种子经营许可证</w:t>
      </w:r>
    </w:p>
    <w:p w:rsidR="0046217D" w:rsidRPr="00175683" w:rsidRDefault="0046217D" w:rsidP="0046217D">
      <w:pPr>
        <w:autoSpaceDE w:val="0"/>
        <w:autoSpaceDN w:val="0"/>
        <w:spacing w:line="360" w:lineRule="auto"/>
        <w:rPr>
          <w:rFonts w:ascii="宋体" w:hAnsi="宋体" w:cs="宋体"/>
          <w:b/>
          <w:kern w:val="0"/>
          <w:sz w:val="24"/>
        </w:rPr>
      </w:pPr>
      <w:r w:rsidRPr="00175683">
        <w:rPr>
          <w:rFonts w:ascii="宋体" w:hAnsi="宋体" w:cs="宋体" w:hint="eastAsia"/>
          <w:b/>
          <w:kern w:val="0"/>
          <w:sz w:val="24"/>
        </w:rPr>
        <w:t>B包、C包：</w:t>
      </w:r>
    </w:p>
    <w:p w:rsidR="0046217D" w:rsidRPr="00175683" w:rsidRDefault="0046217D" w:rsidP="0046217D">
      <w:pPr>
        <w:autoSpaceDE w:val="0"/>
        <w:autoSpaceDN w:val="0"/>
        <w:spacing w:line="360" w:lineRule="auto"/>
        <w:ind w:firstLineChars="200" w:firstLine="480"/>
        <w:rPr>
          <w:rFonts w:ascii="宋体" w:cs="宋体"/>
          <w:kern w:val="0"/>
          <w:sz w:val="24"/>
        </w:rPr>
      </w:pPr>
      <w:r w:rsidRPr="00175683">
        <w:rPr>
          <w:rFonts w:ascii="宋体" w:hAnsi="宋体" w:cs="宋体" w:hint="eastAsia"/>
          <w:kern w:val="0"/>
          <w:sz w:val="24"/>
        </w:rPr>
        <w:t>具有种畜禽生产经营许可证、动物防疫条件合格证；</w:t>
      </w:r>
    </w:p>
    <w:p w:rsidR="0046217D" w:rsidRDefault="0046217D" w:rsidP="0046217D">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（七）参加本项目投标的投标人须提交投标保证金；</w:t>
      </w:r>
    </w:p>
    <w:p w:rsidR="0046217D" w:rsidRPr="00D97B8B" w:rsidRDefault="0046217D" w:rsidP="0046217D">
      <w:pPr>
        <w:adjustRightInd w:val="0"/>
        <w:snapToGrid w:val="0"/>
        <w:spacing w:line="360" w:lineRule="auto"/>
        <w:ind w:left="480"/>
        <w:jc w:val="left"/>
        <w:rPr>
          <w:rFonts w:ascii="宋体" w:hAnsi="宋体" w:cs="宋体"/>
          <w:color w:val="000000"/>
          <w:kern w:val="0"/>
          <w:sz w:val="24"/>
          <w:lang w:val="zh-CN"/>
        </w:rPr>
      </w:pPr>
      <w:r>
        <w:rPr>
          <w:rFonts w:ascii="宋体" w:hAnsi="宋体" w:cs="宋体" w:hint="eastAsia"/>
          <w:kern w:val="0"/>
          <w:sz w:val="24"/>
        </w:rPr>
        <w:t>（八）</w:t>
      </w:r>
      <w:r>
        <w:rPr>
          <w:rFonts w:ascii="宋体" w:hAnsi="宋体" w:cs="宋体" w:hint="eastAsia"/>
          <w:kern w:val="0"/>
          <w:sz w:val="24"/>
          <w:lang w:val="zh-CN"/>
        </w:rPr>
        <w:t>本项目不接受联合体投标。</w:t>
      </w:r>
    </w:p>
    <w:p w:rsidR="00AE46A9" w:rsidRDefault="00DB7EF7">
      <w:pPr>
        <w:pStyle w:val="2"/>
        <w:spacing w:before="0" w:after="0" w:line="360" w:lineRule="auto"/>
        <w:rPr>
          <w:rFonts w:ascii="宋体" w:hAnsi="宋体"/>
          <w:sz w:val="24"/>
          <w:szCs w:val="24"/>
        </w:rPr>
      </w:pPr>
      <w:bookmarkStart w:id="20" w:name="_Toc452993610"/>
      <w:r>
        <w:rPr>
          <w:rFonts w:ascii="宋体" w:hAnsi="宋体" w:hint="eastAsia"/>
          <w:sz w:val="24"/>
          <w:szCs w:val="24"/>
        </w:rPr>
        <w:t>（</w:t>
      </w:r>
      <w:r w:rsidR="00F10C65">
        <w:rPr>
          <w:rFonts w:ascii="宋体" w:hAnsi="宋体" w:hint="eastAsia"/>
          <w:sz w:val="24"/>
          <w:szCs w:val="24"/>
        </w:rPr>
        <w:t>三</w:t>
      </w:r>
      <w:r>
        <w:rPr>
          <w:rFonts w:ascii="宋体" w:hAnsi="宋体" w:hint="eastAsia"/>
          <w:sz w:val="24"/>
          <w:szCs w:val="24"/>
        </w:rPr>
        <w:t>）政府采购政策支持</w:t>
      </w:r>
      <w:bookmarkEnd w:id="19"/>
      <w:bookmarkEnd w:id="20"/>
    </w:p>
    <w:p w:rsidR="00AE46A9" w:rsidRDefault="00DB7EF7">
      <w:pPr>
        <w:spacing w:line="360" w:lineRule="auto"/>
        <w:ind w:firstLineChars="250" w:firstLine="600"/>
        <w:rPr>
          <w:rFonts w:ascii="宋体" w:hAnsi="宋体"/>
          <w:sz w:val="24"/>
        </w:rPr>
      </w:pPr>
      <w:r>
        <w:rPr>
          <w:rFonts w:ascii="宋体" w:hAnsi="宋体" w:hint="eastAsia"/>
          <w:sz w:val="24"/>
        </w:rPr>
        <w:t>1、根据2012年1月1日起施行的由财政部、工业和信息化部制定的《政府采购促进中小企业发展暂行办法》，对于非专门面向中小企业的项目，对小型和微型企业产品的价格给予6%-10%的扣除，用扣除后的价格参与评审，具体扣除比例由采购人或者采购代理机构确定（详见投标人须知前附表）。</w:t>
      </w:r>
    </w:p>
    <w:p w:rsidR="00AE46A9" w:rsidRDefault="00DB7EF7">
      <w:pPr>
        <w:spacing w:line="360" w:lineRule="auto"/>
        <w:ind w:firstLineChars="250" w:firstLine="600"/>
        <w:rPr>
          <w:rFonts w:ascii="宋体" w:hAnsi="宋体"/>
          <w:sz w:val="24"/>
        </w:rPr>
      </w:pPr>
      <w:r>
        <w:rPr>
          <w:rFonts w:ascii="宋体" w:hAnsi="宋体" w:hint="eastAsia"/>
          <w:sz w:val="24"/>
        </w:rPr>
        <w:t>2、参加政府采购活动的中小企业应当提供上述办法规定的《中小企业声明函》（见格式19）。</w:t>
      </w:r>
    </w:p>
    <w:p w:rsidR="00AE46A9" w:rsidRDefault="00F10C65">
      <w:pPr>
        <w:pStyle w:val="2"/>
        <w:spacing w:before="0" w:after="0" w:line="360" w:lineRule="auto"/>
        <w:rPr>
          <w:rFonts w:ascii="宋体"/>
          <w:sz w:val="24"/>
          <w:szCs w:val="24"/>
        </w:rPr>
      </w:pPr>
      <w:bookmarkStart w:id="21" w:name="_Toc451873057"/>
      <w:bookmarkStart w:id="22" w:name="_Toc452993611"/>
      <w:r>
        <w:rPr>
          <w:rFonts w:ascii="宋体" w:hAnsi="宋体" w:hint="eastAsia"/>
          <w:sz w:val="24"/>
          <w:szCs w:val="24"/>
        </w:rPr>
        <w:t>（四</w:t>
      </w:r>
      <w:r w:rsidR="00DB7EF7">
        <w:rPr>
          <w:rFonts w:ascii="宋体" w:hAnsi="宋体" w:hint="eastAsia"/>
          <w:sz w:val="24"/>
          <w:szCs w:val="24"/>
        </w:rPr>
        <w:t>）投标费用</w:t>
      </w:r>
      <w:bookmarkEnd w:id="17"/>
      <w:bookmarkEnd w:id="21"/>
      <w:bookmarkEnd w:id="22"/>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投标人应自愿承担与参加本次投标有关的费用。采购代理机构对投标人发生的费用不承担任何责任。</w:t>
      </w:r>
    </w:p>
    <w:p w:rsidR="00AE46A9" w:rsidRDefault="00DB7EF7">
      <w:pPr>
        <w:pStyle w:val="1"/>
        <w:spacing w:before="0" w:after="0" w:line="360" w:lineRule="auto"/>
        <w:rPr>
          <w:rFonts w:ascii="宋体" w:cs="Cambria"/>
          <w:sz w:val="24"/>
          <w:szCs w:val="24"/>
        </w:rPr>
      </w:pPr>
      <w:bookmarkStart w:id="23" w:name="_Toc452993612"/>
      <w:r>
        <w:rPr>
          <w:rFonts w:ascii="宋体" w:hAnsi="宋体" w:hint="eastAsia"/>
          <w:sz w:val="24"/>
          <w:szCs w:val="24"/>
        </w:rPr>
        <w:t>二、招标文件说明</w:t>
      </w:r>
      <w:bookmarkEnd w:id="10"/>
      <w:bookmarkEnd w:id="23"/>
    </w:p>
    <w:p w:rsidR="00AE46A9" w:rsidRDefault="00DB7EF7">
      <w:pPr>
        <w:pStyle w:val="2"/>
        <w:spacing w:before="0" w:after="0" w:line="360" w:lineRule="auto"/>
        <w:rPr>
          <w:rFonts w:ascii="宋体"/>
          <w:sz w:val="24"/>
          <w:szCs w:val="24"/>
        </w:rPr>
      </w:pPr>
      <w:bookmarkStart w:id="24" w:name="_Toc436377956"/>
      <w:bookmarkStart w:id="25" w:name="_Toc452993613"/>
      <w:r>
        <w:rPr>
          <w:rFonts w:ascii="宋体" w:hAnsi="宋体" w:hint="eastAsia"/>
          <w:sz w:val="24"/>
          <w:szCs w:val="24"/>
        </w:rPr>
        <w:t>（一）招标文件的构成</w:t>
      </w:r>
      <w:bookmarkEnd w:id="24"/>
      <w:bookmarkEnd w:id="25"/>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、招标文件包括：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）投标邀请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）投标人须知前附表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）投标人须知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）海南省政府采购项目合同书范本</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）投标文件格式</w:t>
      </w:r>
    </w:p>
    <w:p w:rsidR="00AE46A9" w:rsidRDefault="00DB7EF7">
      <w:pPr>
        <w:autoSpaceDE w:val="0"/>
        <w:autoSpaceDN w:val="0"/>
        <w:spacing w:line="360" w:lineRule="auto"/>
        <w:ind w:firstLineChars="200" w:firstLine="480"/>
        <w:rPr>
          <w:rFonts w:ascii="宋体" w:cs="宋体"/>
          <w:kern w:val="0"/>
          <w:sz w:val="24"/>
          <w:highlight w:val="yellow"/>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w:t>
      </w:r>
      <w:r w:rsidRPr="00DB7EF7">
        <w:rPr>
          <w:rFonts w:ascii="宋体" w:hAnsi="宋体" w:cs="宋体" w:hint="eastAsia"/>
          <w:kern w:val="0"/>
          <w:sz w:val="24"/>
          <w:lang w:val="zh-CN"/>
        </w:rPr>
        <w:t>采购项目要求及技术参数</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）采购过程中发生的澄清、变更和补充文件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、投标人应认真阅读招标文件中列示的事项、格式、条款和要求等内容。如果投标人未按招标文件要求提交全部资料，或者对招标文件未作出实质性响应的，根</w:t>
      </w:r>
      <w:r>
        <w:rPr>
          <w:rFonts w:ascii="宋体" w:hAnsi="宋体" w:cs="宋体" w:hint="eastAsia"/>
          <w:kern w:val="0"/>
          <w:sz w:val="24"/>
          <w:lang w:val="zh-CN"/>
        </w:rPr>
        <w:lastRenderedPageBreak/>
        <w:t>据相关法规要求，此类投标将被拒绝（视为无效投标）。</w:t>
      </w:r>
    </w:p>
    <w:p w:rsidR="00AE46A9" w:rsidRDefault="00DB7EF7">
      <w:pPr>
        <w:pStyle w:val="2"/>
        <w:spacing w:before="0" w:after="0" w:line="360" w:lineRule="auto"/>
        <w:rPr>
          <w:rFonts w:ascii="宋体"/>
          <w:sz w:val="24"/>
          <w:szCs w:val="24"/>
        </w:rPr>
      </w:pPr>
      <w:bookmarkStart w:id="26" w:name="_Toc436377957"/>
      <w:bookmarkStart w:id="27" w:name="_Toc452993614"/>
      <w:r>
        <w:rPr>
          <w:rFonts w:ascii="宋体" w:hAnsi="宋体" w:hint="eastAsia"/>
          <w:sz w:val="24"/>
          <w:szCs w:val="24"/>
        </w:rPr>
        <w:t>（二）招标文件、招标活动和中标结果的质疑</w:t>
      </w:r>
      <w:bookmarkEnd w:id="26"/>
      <w:bookmarkEnd w:id="2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参加投标的投标人认为招标文件、招标活动和中标、成交结果使自己的权益受到损害的，可以在知道或者应知其权益受到损害之日起</w:t>
      </w:r>
      <w:r>
        <w:rPr>
          <w:rFonts w:ascii="宋体" w:hAnsi="宋体" w:cs="宋体"/>
          <w:kern w:val="0"/>
          <w:sz w:val="24"/>
          <w:lang w:val="zh-CN"/>
        </w:rPr>
        <w:t>7</w:t>
      </w:r>
      <w:r>
        <w:rPr>
          <w:rFonts w:ascii="宋体" w:hAnsi="宋体" w:cs="宋体" w:hint="eastAsia"/>
          <w:kern w:val="0"/>
          <w:sz w:val="24"/>
          <w:lang w:val="zh-CN"/>
        </w:rPr>
        <w:t>个工作日内以书面形式（如信件、传真等）向采购人或者采购代理机构提出质疑，不接受匿名质疑。采购人或采购代理机构在收到投标人的书面质疑后</w:t>
      </w:r>
      <w:r>
        <w:rPr>
          <w:rFonts w:ascii="宋体" w:hAnsi="宋体" w:cs="宋体"/>
          <w:kern w:val="0"/>
          <w:sz w:val="24"/>
          <w:lang w:val="zh-CN"/>
        </w:rPr>
        <w:t>7</w:t>
      </w:r>
      <w:r>
        <w:rPr>
          <w:rFonts w:ascii="宋体" w:hAnsi="宋体" w:cs="宋体" w:hint="eastAsia"/>
          <w:kern w:val="0"/>
          <w:sz w:val="24"/>
          <w:lang w:val="zh-CN"/>
        </w:rPr>
        <w:t>个工作日内予以答复，并将答复事宜在海南政府采购信息网上发布公告，告知本项目的所有潜在投标人。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质疑时效期间的计算：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、对可以质疑的招标文件提出质疑的，为收到招标文件之日或招标文件公告期限届满之日；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、对招标过程提出质疑的，为招标程序各环节结束之日；</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、对中标结果提出质疑的，为中标公告期限届满之日。</w:t>
      </w:r>
    </w:p>
    <w:p w:rsidR="00AE46A9" w:rsidRDefault="00DB7EF7">
      <w:pPr>
        <w:pStyle w:val="2"/>
        <w:spacing w:before="0" w:after="0" w:line="360" w:lineRule="auto"/>
        <w:rPr>
          <w:rFonts w:ascii="宋体"/>
          <w:sz w:val="24"/>
          <w:szCs w:val="24"/>
        </w:rPr>
      </w:pPr>
      <w:bookmarkStart w:id="28" w:name="_Toc436377958"/>
      <w:bookmarkStart w:id="29" w:name="_Toc452993615"/>
      <w:r>
        <w:rPr>
          <w:rFonts w:ascii="宋体" w:hAnsi="宋体" w:hint="eastAsia"/>
          <w:sz w:val="24"/>
          <w:szCs w:val="24"/>
        </w:rPr>
        <w:t>（三）招标文件的修改</w:t>
      </w:r>
      <w:bookmarkEnd w:id="28"/>
      <w:bookmarkEnd w:id="2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、在投标截止期前，采购人或采购代理机构可对招标文件进行必要的修改或者澄清。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、采购代理机构对已发出招标文件进行必要的澄清或者修改的，澄清或者修改的内容可能影响投标文件编制的，在招标文件要求提交投标文件截止时间</w:t>
      </w:r>
      <w:r>
        <w:rPr>
          <w:rFonts w:ascii="宋体" w:hAnsi="宋体" w:cs="宋体"/>
          <w:kern w:val="0"/>
          <w:sz w:val="24"/>
          <w:lang w:val="zh-CN"/>
        </w:rPr>
        <w:t>15</w:t>
      </w:r>
      <w:r>
        <w:rPr>
          <w:rFonts w:ascii="宋体" w:hAnsi="宋体" w:cs="宋体" w:hint="eastAsia"/>
          <w:kern w:val="0"/>
          <w:sz w:val="24"/>
          <w:lang w:val="zh-CN"/>
        </w:rPr>
        <w:t>日前，在海南政府采购信息网上发布公告；不足</w:t>
      </w:r>
      <w:r>
        <w:rPr>
          <w:rFonts w:ascii="宋体" w:hAnsi="宋体" w:cs="宋体"/>
          <w:kern w:val="0"/>
          <w:sz w:val="24"/>
          <w:lang w:val="zh-CN"/>
        </w:rPr>
        <w:t>15</w:t>
      </w:r>
      <w:r>
        <w:rPr>
          <w:rFonts w:ascii="宋体" w:hAnsi="宋体" w:cs="宋体" w:hint="eastAsia"/>
          <w:kern w:val="0"/>
          <w:sz w:val="24"/>
          <w:lang w:val="zh-CN"/>
        </w:rPr>
        <w:t>日的，顺延提交投标文件的截止时间。该澄清或者修改的内容为招标文件的组成部分。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投标截止时间前，采购人或采购代理机构可以视采购具体情况，延长投标截止时间和开标时间，并在采购文件要求提交投标文件的截止时间三日前，将变更时间以书面形式通知所有购买了采购文件的投标人，同时在发布本次招标公告的网站发布变更公告。</w:t>
      </w:r>
    </w:p>
    <w:p w:rsidR="00AE46A9" w:rsidRDefault="00DB7EF7">
      <w:pPr>
        <w:pStyle w:val="1"/>
        <w:spacing w:before="0" w:after="0" w:line="360" w:lineRule="auto"/>
        <w:rPr>
          <w:rFonts w:ascii="宋体" w:cs="Cambria"/>
          <w:sz w:val="24"/>
          <w:szCs w:val="24"/>
        </w:rPr>
      </w:pPr>
      <w:bookmarkStart w:id="30" w:name="_Toc436377959"/>
      <w:bookmarkStart w:id="31" w:name="_Toc452993616"/>
      <w:r>
        <w:rPr>
          <w:rFonts w:ascii="宋体" w:hAnsi="宋体" w:hint="eastAsia"/>
          <w:sz w:val="24"/>
          <w:szCs w:val="24"/>
        </w:rPr>
        <w:t>三、投标文件的编制</w:t>
      </w:r>
      <w:bookmarkEnd w:id="30"/>
      <w:bookmarkEnd w:id="31"/>
    </w:p>
    <w:p w:rsidR="00AE46A9" w:rsidRDefault="00DB7EF7">
      <w:pPr>
        <w:pStyle w:val="2"/>
        <w:spacing w:before="0" w:after="0" w:line="360" w:lineRule="auto"/>
        <w:rPr>
          <w:rFonts w:ascii="宋体"/>
          <w:sz w:val="24"/>
          <w:szCs w:val="24"/>
        </w:rPr>
      </w:pPr>
      <w:bookmarkStart w:id="32" w:name="_Toc436377960"/>
      <w:bookmarkStart w:id="33" w:name="_Toc452993617"/>
      <w:r>
        <w:rPr>
          <w:rFonts w:ascii="宋体" w:hAnsi="宋体" w:hint="eastAsia"/>
          <w:sz w:val="24"/>
          <w:szCs w:val="24"/>
        </w:rPr>
        <w:t>（一）投标文件的语言及度量衡单位</w:t>
      </w:r>
      <w:bookmarkEnd w:id="32"/>
      <w:bookmarkEnd w:id="3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、投标人提交的投标文件以及投标人与采购代理机构就此投标发生的所有来往函电均应使用简体中文。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、除招标文件中另有规定外，投标文件所使用的度量衡单位，均须采用国家法</w:t>
      </w:r>
      <w:r>
        <w:rPr>
          <w:rFonts w:ascii="宋体" w:hAnsi="宋体" w:cs="宋体" w:hint="eastAsia"/>
          <w:kern w:val="0"/>
          <w:sz w:val="24"/>
          <w:lang w:val="zh-CN"/>
        </w:rPr>
        <w:lastRenderedPageBreak/>
        <w:t>定计量单位。</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、附有外文资料的须翻译成中文，并加盖投标人公章，如果翻译的中文资料与外文资料出现差异与矛盾时，以中文为准，其准确性由投标人负责。</w:t>
      </w:r>
    </w:p>
    <w:p w:rsidR="00AE46A9" w:rsidRDefault="00DB7EF7">
      <w:pPr>
        <w:pStyle w:val="2"/>
        <w:spacing w:before="0" w:after="0" w:line="360" w:lineRule="auto"/>
        <w:rPr>
          <w:rFonts w:ascii="宋体"/>
          <w:sz w:val="24"/>
          <w:szCs w:val="24"/>
        </w:rPr>
      </w:pPr>
      <w:bookmarkStart w:id="34" w:name="_Toc436377961"/>
      <w:bookmarkStart w:id="35" w:name="_Toc452993618"/>
      <w:r>
        <w:rPr>
          <w:rFonts w:ascii="宋体" w:hAnsi="宋体" w:hint="eastAsia"/>
          <w:sz w:val="24"/>
          <w:szCs w:val="24"/>
        </w:rPr>
        <w:t>（二）投标报价及币种</w:t>
      </w:r>
      <w:bookmarkEnd w:id="34"/>
      <w:bookmarkEnd w:id="35"/>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、投标报价为投标总价。投标报价必须包括：产品费、验收费、手续费、包装费、运输费、保险费、安装费、调试费、培训费、售前、售中、售后服务费、中标服务费、入关手续费及不可预见费等全部费用。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、投标报价应注明有效期，有效期应与投标有效期一致。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、投标人应根据招标文件规定的格式完整填写所有内容，并保证所提供的全部资料真实可信，自愿承担相应责任。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、投标报价为闭口价，即中标后在合同有效期内价格不变。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、投标币种是人民币。</w:t>
      </w:r>
    </w:p>
    <w:p w:rsidR="00AE46A9" w:rsidRDefault="00DB7EF7">
      <w:pPr>
        <w:pStyle w:val="2"/>
        <w:spacing w:before="0" w:after="0" w:line="360" w:lineRule="auto"/>
        <w:rPr>
          <w:rFonts w:ascii="宋体"/>
          <w:sz w:val="24"/>
          <w:szCs w:val="24"/>
        </w:rPr>
      </w:pPr>
      <w:bookmarkStart w:id="36" w:name="_Toc436377962"/>
      <w:bookmarkStart w:id="37" w:name="_Toc452993619"/>
      <w:r>
        <w:rPr>
          <w:rFonts w:ascii="宋体" w:hAnsi="宋体" w:hint="eastAsia"/>
          <w:sz w:val="24"/>
          <w:szCs w:val="24"/>
        </w:rPr>
        <w:t>（三）投标保证金</w:t>
      </w:r>
      <w:bookmarkEnd w:id="36"/>
      <w:bookmarkEnd w:id="37"/>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将投标保证金缴款证明做为投标文件的内容一并提供。交纳的投标保证金用于因投标人的行为使本次招标活动受到损失的抵项。在本次招标活动中未中标且投标人未发生过失行为的，采购代理机构将在中标通知书发出之日起</w:t>
      </w:r>
      <w:r>
        <w:rPr>
          <w:rFonts w:ascii="宋体" w:hAnsi="宋体" w:cs="宋体"/>
          <w:kern w:val="0"/>
          <w:sz w:val="24"/>
          <w:lang w:val="zh-CN"/>
        </w:rPr>
        <w:t>5</w:t>
      </w:r>
      <w:r>
        <w:rPr>
          <w:rFonts w:ascii="宋体" w:hAnsi="宋体" w:cs="宋体" w:hint="eastAsia"/>
          <w:kern w:val="0"/>
          <w:sz w:val="24"/>
          <w:lang w:val="zh-CN"/>
        </w:rPr>
        <w:t>个工作日内退还。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、投标人应在投标截止时间</w:t>
      </w:r>
      <w:r w:rsidRPr="00DB7EF7">
        <w:rPr>
          <w:rFonts w:ascii="宋体" w:hAnsi="宋体" w:cs="宋体" w:hint="eastAsia"/>
          <w:kern w:val="0"/>
          <w:sz w:val="24"/>
          <w:lang w:val="zh-CN"/>
        </w:rPr>
        <w:t>前</w:t>
      </w:r>
      <w:r>
        <w:rPr>
          <w:rFonts w:ascii="宋体" w:hAnsi="宋体" w:cs="宋体" w:hint="eastAsia"/>
          <w:kern w:val="0"/>
          <w:sz w:val="24"/>
          <w:lang w:val="zh-CN"/>
        </w:rPr>
        <w:t>将投标保证金缴纳到采购代理机构指定账户，以银行到账时间为准。</w:t>
      </w:r>
    </w:p>
    <w:p w:rsidR="00DB7EF7"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、投标保证金应当以支票、汇票、本票或者金融机构、担保机构出具的保函等非现金形式提交，通过银行转账的，必须从投标人基本账户直接汇（转）入采购代理机构指定账户。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、未按招标文件要求在规定时间前交纳规定数额投标保证金的投标将被拒绝。</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个工作日内全额无息退还（不退现金）；中标人的投标保证金，自政府采购合同签订之日起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个工作日内全额无息退还（不退现金）。</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、下列任何情况发生时，投标保证金将不予退还：</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）投标人在递交投标文件的截止时间前未到达现场并且没有以书面形式如信</w:t>
      </w:r>
      <w:r>
        <w:rPr>
          <w:rFonts w:ascii="宋体" w:hAnsi="宋体" w:cs="宋体" w:hint="eastAsia"/>
          <w:kern w:val="0"/>
          <w:sz w:val="24"/>
          <w:lang w:val="zh-CN"/>
        </w:rPr>
        <w:lastRenderedPageBreak/>
        <w:t>函、传真等告知采购代理机构要撤其投标的；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）中标人在规定期限内未能按规定签订合同或未按规定缴纳中标服务费；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）提供虚假材料谋取中标的；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）将中标项目转让给他人，或者在投标文件中未说明，将中标项目分包给他人的；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）拒绝履行合同义务的；</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）法律、法规规定的其他情形。</w:t>
      </w:r>
    </w:p>
    <w:p w:rsidR="00AE46A9" w:rsidRDefault="00DB7EF7">
      <w:pPr>
        <w:pStyle w:val="2"/>
        <w:spacing w:before="0" w:after="0" w:line="360" w:lineRule="auto"/>
        <w:rPr>
          <w:rFonts w:ascii="宋体"/>
          <w:sz w:val="24"/>
          <w:szCs w:val="24"/>
        </w:rPr>
      </w:pPr>
      <w:bookmarkStart w:id="38" w:name="_Toc436377963"/>
      <w:bookmarkStart w:id="39" w:name="_Toc452993620"/>
      <w:r>
        <w:rPr>
          <w:rFonts w:ascii="宋体" w:hAnsi="宋体" w:hint="eastAsia"/>
          <w:sz w:val="24"/>
          <w:szCs w:val="24"/>
        </w:rPr>
        <w:t>（四）投标有效期</w:t>
      </w:r>
      <w:bookmarkEnd w:id="38"/>
      <w:bookmarkEnd w:id="3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投标有效期为自开标之日起不少于60个日历日。</w:t>
      </w:r>
    </w:p>
    <w:p w:rsidR="00AE46A9" w:rsidRDefault="00DB7EF7">
      <w:pPr>
        <w:pStyle w:val="2"/>
        <w:spacing w:before="0" w:after="0" w:line="360" w:lineRule="auto"/>
        <w:rPr>
          <w:rFonts w:ascii="宋体"/>
          <w:sz w:val="24"/>
          <w:szCs w:val="24"/>
        </w:rPr>
      </w:pPr>
      <w:bookmarkStart w:id="40" w:name="_Toc436377964"/>
      <w:bookmarkStart w:id="41" w:name="_Toc452993621"/>
      <w:r>
        <w:rPr>
          <w:rFonts w:ascii="宋体" w:hAnsi="宋体" w:hint="eastAsia"/>
          <w:sz w:val="24"/>
          <w:szCs w:val="24"/>
        </w:rPr>
        <w:t>（五）投标文件构成</w:t>
      </w:r>
      <w:bookmarkEnd w:id="40"/>
      <w:bookmarkEnd w:id="4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投标人应提交相关证明材料，作为其参加投标和中标后有能力履行合同的证明。编写的投标文件须包括以下内容（格式见招标文件第五部分）：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、投标文件封面</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、投标文件目录</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、投标函</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、报价一览表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、分项报价表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、技术规格响应表</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7</w:t>
      </w:r>
      <w:r>
        <w:rPr>
          <w:rFonts w:ascii="宋体" w:hAnsi="宋体" w:cs="宋体" w:hint="eastAsia"/>
          <w:kern w:val="0"/>
          <w:sz w:val="24"/>
          <w:lang w:val="zh-CN"/>
        </w:rPr>
        <w:t>、法定代表人证明书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8</w:t>
      </w:r>
      <w:r>
        <w:rPr>
          <w:rFonts w:ascii="宋体" w:hAnsi="宋体" w:cs="宋体" w:hint="eastAsia"/>
          <w:kern w:val="0"/>
          <w:sz w:val="24"/>
          <w:lang w:val="zh-CN"/>
        </w:rPr>
        <w:t>、法定代表人授权书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9</w:t>
      </w:r>
      <w:r>
        <w:rPr>
          <w:rFonts w:ascii="宋体" w:hAnsi="宋体" w:cs="宋体" w:hint="eastAsia"/>
          <w:kern w:val="0"/>
          <w:sz w:val="24"/>
          <w:lang w:val="zh-CN"/>
        </w:rPr>
        <w:t>、投标人承诺函</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、供应商诚信承诺书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11</w:t>
      </w:r>
      <w:r>
        <w:rPr>
          <w:rFonts w:ascii="宋体" w:hAnsi="宋体" w:cs="宋体" w:hint="eastAsia"/>
          <w:kern w:val="0"/>
          <w:sz w:val="24"/>
          <w:lang w:val="zh-CN"/>
        </w:rPr>
        <w:t>、资格证明材料</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12</w:t>
      </w:r>
      <w:r>
        <w:rPr>
          <w:rFonts w:ascii="宋体" w:hAnsi="宋体" w:cs="宋体" w:hint="eastAsia"/>
          <w:kern w:val="0"/>
          <w:sz w:val="24"/>
          <w:lang w:val="zh-CN"/>
        </w:rPr>
        <w:t>、财务状况、缴纳税收和社会保障资金证明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13</w:t>
      </w:r>
      <w:r>
        <w:rPr>
          <w:rFonts w:ascii="宋体" w:hAnsi="宋体" w:cs="宋体" w:hint="eastAsia"/>
          <w:kern w:val="0"/>
          <w:sz w:val="24"/>
          <w:lang w:val="zh-CN"/>
        </w:rPr>
        <w:t>、投标产品相关资料</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14</w:t>
      </w:r>
      <w:r>
        <w:rPr>
          <w:rFonts w:ascii="宋体" w:hAnsi="宋体" w:cs="宋体" w:hint="eastAsia"/>
          <w:kern w:val="0"/>
          <w:sz w:val="24"/>
          <w:lang w:val="zh-CN"/>
        </w:rPr>
        <w:t>、具备履行合同所必需的设备和专业技术能力的证明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15</w:t>
      </w:r>
      <w:r>
        <w:rPr>
          <w:rFonts w:ascii="宋体" w:hAnsi="宋体" w:cs="宋体" w:hint="eastAsia"/>
          <w:kern w:val="0"/>
          <w:sz w:val="24"/>
          <w:lang w:val="zh-CN"/>
        </w:rPr>
        <w:t>、无重大违法记录声明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16</w:t>
      </w:r>
      <w:r>
        <w:rPr>
          <w:rFonts w:ascii="宋体" w:hAnsi="宋体" w:cs="宋体" w:hint="eastAsia"/>
          <w:kern w:val="0"/>
          <w:sz w:val="24"/>
          <w:lang w:val="zh-CN"/>
        </w:rPr>
        <w:t>、投标保证金证明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lastRenderedPageBreak/>
        <w:t>17</w:t>
      </w:r>
      <w:r>
        <w:rPr>
          <w:rFonts w:ascii="宋体" w:hAnsi="宋体" w:cs="宋体" w:hint="eastAsia"/>
          <w:kern w:val="0"/>
          <w:sz w:val="24"/>
          <w:lang w:val="zh-CN"/>
        </w:rPr>
        <w:t>、投标人的类似业绩证明材料</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18</w:t>
      </w:r>
      <w:r>
        <w:rPr>
          <w:rFonts w:ascii="宋体" w:hAnsi="宋体" w:cs="宋体" w:hint="eastAsia"/>
          <w:kern w:val="0"/>
          <w:sz w:val="24"/>
          <w:lang w:val="zh-CN"/>
        </w:rPr>
        <w:t>、投标人认为在其他方面有必要说明的事项</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19、</w:t>
      </w:r>
      <w:r>
        <w:rPr>
          <w:rFonts w:ascii="宋体" w:hAnsi="宋体" w:cs="宋体" w:hint="eastAsia"/>
          <w:kern w:val="0"/>
          <w:sz w:val="24"/>
        </w:rPr>
        <w:t>中小企业声明函</w:t>
      </w:r>
    </w:p>
    <w:p w:rsidR="00AE46A9" w:rsidRDefault="00DB7EF7">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rsidR="00AE46A9" w:rsidRDefault="00DB7EF7">
      <w:pPr>
        <w:pStyle w:val="2"/>
        <w:spacing w:before="0" w:after="0" w:line="360" w:lineRule="auto"/>
        <w:rPr>
          <w:rFonts w:ascii="宋体"/>
          <w:sz w:val="24"/>
          <w:szCs w:val="24"/>
        </w:rPr>
      </w:pPr>
      <w:bookmarkStart w:id="42" w:name="_Toc436377965"/>
      <w:bookmarkStart w:id="43" w:name="_Toc452993622"/>
      <w:r>
        <w:rPr>
          <w:rFonts w:ascii="宋体" w:hAnsi="宋体" w:hint="eastAsia"/>
          <w:sz w:val="24"/>
          <w:szCs w:val="24"/>
        </w:rPr>
        <w:t>（六）投标文件的编制要求</w:t>
      </w:r>
      <w:bookmarkEnd w:id="42"/>
      <w:bookmarkEnd w:id="4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w:t>
      </w:r>
      <w:r w:rsidR="00652D06" w:rsidRPr="00652D06">
        <w:rPr>
          <w:rFonts w:ascii="宋体" w:hAnsi="宋体" w:cs="宋体" w:hint="eastAsia"/>
          <w:bCs/>
          <w:kern w:val="0"/>
          <w:sz w:val="24"/>
        </w:rPr>
        <w:t>规格标准及要求</w:t>
      </w:r>
      <w:r>
        <w:rPr>
          <w:rFonts w:ascii="宋体" w:hAnsi="宋体" w:cs="宋体" w:hint="eastAsia"/>
          <w:kern w:val="0"/>
          <w:sz w:val="24"/>
          <w:lang w:val="zh-CN"/>
        </w:rPr>
        <w:t>、数量和价格等内容，并由法定代表人或委托代理人按要求签字、加盖公章。</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份正本、6份副本和相应的电子文档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字样。若发生正本和副本不符，以正本投标文件为准。投标文件统一使用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、投标文件的正本和副本均需打印或用不褪色、不变质的墨水书写，并由投标人的法定代表人或其委托代理人在规定签章处签字、盖章。投标文件副本可采用正本的复印件加盖骑缝章，电子文档采用光盘或</w:t>
      </w:r>
      <w:r>
        <w:rPr>
          <w:rFonts w:ascii="宋体" w:hAnsi="宋体" w:cs="宋体"/>
          <w:kern w:val="0"/>
          <w:sz w:val="24"/>
          <w:lang w:val="zh-CN"/>
        </w:rPr>
        <w:t>U</w:t>
      </w:r>
      <w:r>
        <w:rPr>
          <w:rFonts w:ascii="宋体" w:hAnsi="宋体" w:cs="宋体" w:hint="eastAsia"/>
          <w:kern w:val="0"/>
          <w:sz w:val="24"/>
          <w:lang w:val="zh-CN"/>
        </w:rPr>
        <w:t>盘制作（光盘或</w:t>
      </w:r>
      <w:r>
        <w:rPr>
          <w:rFonts w:ascii="宋体" w:hAnsi="宋体" w:cs="宋体"/>
          <w:kern w:val="0"/>
          <w:sz w:val="24"/>
          <w:lang w:val="zh-CN"/>
        </w:rPr>
        <w:t>U</w:t>
      </w:r>
      <w:r>
        <w:rPr>
          <w:rFonts w:ascii="宋体" w:hAnsi="宋体" w:cs="宋体" w:hint="eastAsia"/>
          <w:kern w:val="0"/>
          <w:sz w:val="24"/>
          <w:lang w:val="zh-CN"/>
        </w:rPr>
        <w:t>盘制作的电子文档为不可修改文档，如：</w:t>
      </w:r>
      <w:r>
        <w:rPr>
          <w:rFonts w:ascii="宋体" w:hAnsi="宋体" w:cs="宋体"/>
          <w:kern w:val="0"/>
          <w:sz w:val="24"/>
          <w:lang w:val="zh-CN"/>
        </w:rPr>
        <w:t>PDF</w:t>
      </w:r>
      <w:r>
        <w:rPr>
          <w:rFonts w:ascii="宋体" w:hAnsi="宋体" w:cs="宋体" w:hint="eastAsia"/>
          <w:kern w:val="0"/>
          <w:sz w:val="24"/>
          <w:lang w:val="zh-CN"/>
        </w:rPr>
        <w:t>格式）。</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、投标文件中不得行间插字、涂改或增删，如有修改错漏处，须由投标企业法人或其委托代理人签字或盖个人印鉴。</w:t>
      </w:r>
    </w:p>
    <w:p w:rsidR="00AE46A9" w:rsidRDefault="00DB7EF7">
      <w:pPr>
        <w:pStyle w:val="1"/>
        <w:spacing w:before="0" w:after="0" w:line="360" w:lineRule="auto"/>
        <w:rPr>
          <w:rFonts w:ascii="宋体" w:cs="Cambria"/>
          <w:sz w:val="24"/>
          <w:szCs w:val="24"/>
        </w:rPr>
      </w:pPr>
      <w:bookmarkStart w:id="44" w:name="_Toc436377966"/>
      <w:bookmarkStart w:id="45" w:name="_Toc452993623"/>
      <w:r>
        <w:rPr>
          <w:rFonts w:ascii="宋体" w:hAnsi="宋体" w:hint="eastAsia"/>
          <w:sz w:val="24"/>
          <w:szCs w:val="24"/>
        </w:rPr>
        <w:t>四、投标文件的递交</w:t>
      </w:r>
      <w:bookmarkEnd w:id="44"/>
      <w:bookmarkEnd w:id="45"/>
    </w:p>
    <w:p w:rsidR="00AE46A9" w:rsidRDefault="00DB7EF7">
      <w:pPr>
        <w:pStyle w:val="2"/>
        <w:spacing w:before="0" w:after="0" w:line="360" w:lineRule="auto"/>
        <w:rPr>
          <w:rFonts w:ascii="宋体"/>
          <w:sz w:val="24"/>
          <w:szCs w:val="24"/>
        </w:rPr>
      </w:pPr>
      <w:bookmarkStart w:id="46" w:name="_Toc436377967"/>
      <w:bookmarkStart w:id="47" w:name="_Toc452993624"/>
      <w:r>
        <w:rPr>
          <w:rFonts w:ascii="宋体" w:hAnsi="宋体" w:hint="eastAsia"/>
          <w:sz w:val="24"/>
          <w:szCs w:val="24"/>
        </w:rPr>
        <w:t>（一）投标文件的密封和标记</w:t>
      </w:r>
      <w:bookmarkEnd w:id="46"/>
      <w:bookmarkEnd w:id="4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正本、所有副本和招标文件要求单独提交的开标一览表、电子文档，应分别封装于不同的密封袋内，密封袋上应分别标上“正本”、“副本”、“开标一览表”、“电子文档”字样，并注明投标人名称、采购项目编号、采购项目名称及分包号（如有分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、为方便开标唱标，投标人应将“开标一览表”单独密封，并在信封上标明“开</w:t>
      </w:r>
      <w:r>
        <w:rPr>
          <w:rFonts w:ascii="宋体" w:hAnsi="宋体" w:cs="宋体" w:hint="eastAsia"/>
          <w:kern w:val="0"/>
          <w:sz w:val="24"/>
          <w:lang w:val="zh-CN"/>
        </w:rPr>
        <w:lastRenderedPageBreak/>
        <w:t>标一览表”字样。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、密封后的投标文件均应：</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按“投标人投标前须知”注明的时间、地址送达；</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投标文件密封袋用“于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lang w:val="zh-CN"/>
        </w:rPr>
        <w:t>XX</w:t>
      </w:r>
      <w:r>
        <w:rPr>
          <w:rFonts w:ascii="宋体" w:hAnsi="宋体" w:cs="宋体" w:hint="eastAsia"/>
          <w:kern w:val="0"/>
          <w:sz w:val="24"/>
          <w:lang w:val="zh-CN"/>
        </w:rPr>
        <w:t>月</w:t>
      </w:r>
      <w:r>
        <w:rPr>
          <w:rFonts w:ascii="宋体" w:hAnsi="宋体" w:cs="宋体"/>
          <w:kern w:val="0"/>
          <w:sz w:val="24"/>
          <w:lang w:val="zh-CN"/>
        </w:rPr>
        <w:t>XX</w:t>
      </w:r>
      <w:r>
        <w:rPr>
          <w:rFonts w:ascii="宋体" w:hAnsi="宋体" w:cs="宋体" w:hint="eastAsia"/>
          <w:kern w:val="0"/>
          <w:sz w:val="24"/>
          <w:lang w:val="zh-CN"/>
        </w:rPr>
        <w:t>日</w:t>
      </w:r>
      <w:r>
        <w:rPr>
          <w:rFonts w:ascii="宋体" w:hAnsi="宋体" w:cs="宋体"/>
          <w:kern w:val="0"/>
          <w:sz w:val="24"/>
          <w:lang w:val="zh-CN"/>
        </w:rPr>
        <w:t>XX</w:t>
      </w:r>
      <w:r>
        <w:rPr>
          <w:rFonts w:ascii="宋体" w:hAnsi="宋体" w:cs="宋体" w:hint="eastAsia"/>
          <w:kern w:val="0"/>
          <w:sz w:val="24"/>
          <w:lang w:val="zh-CN"/>
        </w:rPr>
        <w:t>时</w:t>
      </w:r>
      <w:r>
        <w:rPr>
          <w:rFonts w:ascii="宋体" w:hAnsi="宋体" w:cs="宋体"/>
          <w:kern w:val="0"/>
          <w:sz w:val="24"/>
          <w:lang w:val="zh-CN"/>
        </w:rPr>
        <w:t>XX</w:t>
      </w:r>
      <w:r>
        <w:rPr>
          <w:rFonts w:ascii="宋体" w:hAnsi="宋体" w:cs="宋体" w:hint="eastAsia"/>
          <w:kern w:val="0"/>
          <w:sz w:val="24"/>
          <w:lang w:val="zh-CN"/>
        </w:rPr>
        <w:t>分（北京时间）之前不准启封”的标签密封。</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、如果投标人未按招标文件要求将投标文件密封或在密封袋上加写标记，采购代理机构对误投或过早启封概不负责。由此造成提前启封的投标文件，采购代理机构予以拒绝，并退回投标人。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、投标人以电报、电话、传真形式投标的，采购代理机构概不接受。</w:t>
      </w:r>
    </w:p>
    <w:p w:rsidR="00AE46A9" w:rsidRDefault="00DB7EF7">
      <w:pPr>
        <w:pStyle w:val="2"/>
        <w:spacing w:before="0" w:after="0" w:line="360" w:lineRule="auto"/>
        <w:rPr>
          <w:rFonts w:ascii="宋体"/>
          <w:sz w:val="24"/>
          <w:szCs w:val="24"/>
        </w:rPr>
      </w:pPr>
      <w:bookmarkStart w:id="48" w:name="_Toc436377968"/>
      <w:bookmarkStart w:id="49" w:name="_Toc452993625"/>
      <w:r>
        <w:rPr>
          <w:rFonts w:ascii="宋体" w:hAnsi="宋体" w:hint="eastAsia"/>
          <w:sz w:val="24"/>
          <w:szCs w:val="24"/>
        </w:rPr>
        <w:t>（二）递送投标文件的地点、截止日期</w:t>
      </w:r>
      <w:bookmarkEnd w:id="48"/>
      <w:bookmarkEnd w:id="4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、所有投标文件都必须按招标文件规定的投标截止时间之前送达开标地点。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、采购代理机构将拒绝接受在投标截止时间之后送达的投标文件。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、采购人和采购代理机构可以按照招标文件的规定，通过修改招标文件自行决定酌情延长投标截止期，在此情况下，采购人与采购代理机构和投标人受投标截止时间制约的所有权利和义务均延长至新的截止日期。</w:t>
      </w:r>
    </w:p>
    <w:p w:rsidR="00AE46A9" w:rsidRDefault="00DB7EF7">
      <w:pPr>
        <w:pStyle w:val="2"/>
        <w:spacing w:before="0" w:after="0" w:line="360" w:lineRule="auto"/>
        <w:rPr>
          <w:rFonts w:ascii="宋体"/>
          <w:sz w:val="24"/>
          <w:szCs w:val="24"/>
        </w:rPr>
      </w:pPr>
      <w:bookmarkStart w:id="50" w:name="_Toc436377969"/>
      <w:bookmarkStart w:id="51" w:name="_Toc452993626"/>
      <w:r>
        <w:rPr>
          <w:rFonts w:ascii="宋体" w:hAnsi="宋体" w:hint="eastAsia"/>
          <w:sz w:val="24"/>
          <w:szCs w:val="24"/>
        </w:rPr>
        <w:t>（三）投标文件的撤回和修改</w:t>
      </w:r>
      <w:bookmarkEnd w:id="50"/>
      <w:bookmarkEnd w:id="5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允许投标人在投标截止期前撤回其投标（须以书面形式通知采购代理机构），投标截止期后不得撤回其投标。否则，其投标保证金将不予退还，上缴同级财政部门。</w:t>
      </w:r>
    </w:p>
    <w:p w:rsidR="00AE46A9" w:rsidRDefault="00DB7EF7">
      <w:pPr>
        <w:pStyle w:val="1"/>
        <w:spacing w:before="0" w:after="0" w:line="360" w:lineRule="auto"/>
        <w:rPr>
          <w:rFonts w:ascii="宋体" w:cs="Cambria"/>
          <w:sz w:val="24"/>
          <w:szCs w:val="24"/>
        </w:rPr>
      </w:pPr>
      <w:bookmarkStart w:id="52" w:name="_Toc436377970"/>
      <w:bookmarkStart w:id="53" w:name="_Toc452993627"/>
      <w:r>
        <w:rPr>
          <w:rFonts w:ascii="宋体" w:hAnsi="宋体" w:hint="eastAsia"/>
          <w:sz w:val="24"/>
          <w:szCs w:val="24"/>
        </w:rPr>
        <w:t>五、开标</w:t>
      </w:r>
      <w:bookmarkEnd w:id="52"/>
      <w:bookmarkEnd w:id="53"/>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、采购代理机构按本文件中确定的时间和地点组织招标开标。投标人须派法定代表人或委托代理人参加并签到以证明其出席开标会议，否则视为自动放弃。</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、开标工作由采购代理机构组织，采购人、采购管理、纪检监察等有关方面代表可根据采购项目的具体情况列席。</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、开标时，由投标人检查投标文件的密封情况，经签字确认无误后，由招标工作人员当众拆封，宣读投标人名称、投标价格和投标文件的其他主要内容。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、开标时，“开标一览表”中的报价与投标文件中“报价一览表”内容不一致的，以开标时的报价为准。投标文件中大写金额与小写金额不一致的，以大写金额</w:t>
      </w:r>
      <w:r>
        <w:rPr>
          <w:rFonts w:ascii="宋体" w:hAnsi="宋体" w:cs="宋体" w:hint="eastAsia"/>
          <w:kern w:val="0"/>
          <w:sz w:val="24"/>
          <w:lang w:val="zh-CN"/>
        </w:rPr>
        <w:lastRenderedPageBreak/>
        <w:t>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、身份验证：投标人在投标文件正本拆封以后，出示法定代表人或委托代理人的有效身份证明，身份不符的按无效投标处理。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答疑：本项目的评标委员会对投标人的投标文件进行评审，并根据评审情况确定答疑时间，投标人应在规定的时间内到达评审现场进行答疑澄清，如在规定的时间内联系无果或未按时到现场答疑的，视同放弃答疑。</w:t>
      </w:r>
    </w:p>
    <w:p w:rsidR="00AE46A9" w:rsidRDefault="00DB7EF7">
      <w:pPr>
        <w:pStyle w:val="1"/>
        <w:spacing w:before="0" w:after="0" w:line="360" w:lineRule="auto"/>
        <w:rPr>
          <w:rFonts w:ascii="宋体" w:cs="Cambria"/>
          <w:sz w:val="24"/>
          <w:szCs w:val="24"/>
        </w:rPr>
      </w:pPr>
      <w:bookmarkStart w:id="54" w:name="_Toc436377972"/>
      <w:bookmarkStart w:id="55" w:name="_Toc452993628"/>
      <w:r>
        <w:rPr>
          <w:rFonts w:ascii="宋体" w:hAnsi="宋体" w:hint="eastAsia"/>
          <w:sz w:val="24"/>
          <w:szCs w:val="24"/>
        </w:rPr>
        <w:t>六、评审程序及方法</w:t>
      </w:r>
      <w:bookmarkEnd w:id="54"/>
      <w:bookmarkEnd w:id="55"/>
    </w:p>
    <w:p w:rsidR="00AE46A9" w:rsidRDefault="00DB7EF7">
      <w:pPr>
        <w:pStyle w:val="2"/>
        <w:spacing w:before="0" w:after="0" w:line="360" w:lineRule="auto"/>
        <w:rPr>
          <w:rFonts w:ascii="宋体"/>
          <w:sz w:val="24"/>
          <w:szCs w:val="24"/>
        </w:rPr>
      </w:pPr>
      <w:bookmarkStart w:id="56" w:name="_Toc436377973"/>
      <w:bookmarkStart w:id="57" w:name="_Toc452993629"/>
      <w:r>
        <w:rPr>
          <w:rFonts w:ascii="宋体" w:hAnsi="宋体" w:hint="eastAsia"/>
          <w:sz w:val="24"/>
          <w:szCs w:val="24"/>
        </w:rPr>
        <w:t>（一）评标委员会</w:t>
      </w:r>
      <w:bookmarkEnd w:id="56"/>
      <w:bookmarkEnd w:id="57"/>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、采购代理机构根据采购项目的特点依法组建评标委员会，评审专家从政府采购专家库中抽取，其成员由具有一定专业水平的技术、经济等方面的专家和采购人代表等</w:t>
      </w:r>
      <w:r>
        <w:rPr>
          <w:rFonts w:ascii="宋体" w:hAnsi="宋体" w:cs="宋体"/>
          <w:kern w:val="0"/>
          <w:sz w:val="24"/>
          <w:lang w:val="zh-CN"/>
        </w:rPr>
        <w:t>5</w:t>
      </w:r>
      <w:r>
        <w:rPr>
          <w:rFonts w:ascii="宋体" w:hAnsi="宋体" w:cs="宋体" w:hint="eastAsia"/>
          <w:kern w:val="0"/>
          <w:sz w:val="24"/>
          <w:lang w:val="zh-CN"/>
        </w:rPr>
        <w:t>人或</w:t>
      </w:r>
      <w:r>
        <w:rPr>
          <w:rFonts w:ascii="宋体" w:hAnsi="宋体" w:cs="宋体"/>
          <w:kern w:val="0"/>
          <w:sz w:val="24"/>
          <w:lang w:val="zh-CN"/>
        </w:rPr>
        <w:t>5</w:t>
      </w:r>
      <w:r>
        <w:rPr>
          <w:rFonts w:ascii="宋体" w:hAnsi="宋体" w:cs="宋体" w:hint="eastAsia"/>
          <w:kern w:val="0"/>
          <w:sz w:val="24"/>
          <w:lang w:val="zh-CN"/>
        </w:rPr>
        <w:t>人以上单数组成。其中技术、经济等方面的专家不少于成员总数的三分之二。采购数额在</w:t>
      </w:r>
      <w:r>
        <w:rPr>
          <w:rFonts w:ascii="宋体" w:hAnsi="宋体" w:cs="宋体"/>
          <w:kern w:val="0"/>
          <w:sz w:val="24"/>
          <w:lang w:val="zh-CN"/>
        </w:rPr>
        <w:t>300</w:t>
      </w:r>
      <w:r>
        <w:rPr>
          <w:rFonts w:ascii="宋体" w:hAnsi="宋体" w:cs="宋体" w:hint="eastAsia"/>
          <w:kern w:val="0"/>
          <w:sz w:val="24"/>
          <w:lang w:val="zh-CN"/>
        </w:rPr>
        <w:t>万元以上、技术复杂的项目，评标委员会中技术、经济方面的专家人数应当为</w:t>
      </w:r>
      <w:r>
        <w:rPr>
          <w:rFonts w:ascii="宋体" w:hAnsi="宋体" w:cs="宋体"/>
          <w:kern w:val="0"/>
          <w:sz w:val="24"/>
          <w:lang w:val="zh-CN"/>
        </w:rPr>
        <w:t>5</w:t>
      </w:r>
      <w:r>
        <w:rPr>
          <w:rFonts w:ascii="宋体" w:hAnsi="宋体" w:cs="宋体" w:hint="eastAsia"/>
          <w:kern w:val="0"/>
          <w:sz w:val="24"/>
          <w:lang w:val="zh-CN"/>
        </w:rPr>
        <w:t>人以上单数。政府采购评审专家库不能满足需求时，经同级财政部门同意，可以采取选择性方式确定评标专家。</w:t>
      </w:r>
    </w:p>
    <w:p w:rsidR="00AE46A9" w:rsidRDefault="00DB7EF7">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参与招标文件论证或征询过意见的专家不得参加该项目的评标。采购人不得以专家身份参与本部门或本单位采购项目的评标。采购代理机构工作人员不得参加本机构代理的政府采购项目的评标。</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、评标由采购代理机构负责组织，具体评标事务由依法组建的评标委员会负责，并独立履行下列职责：</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）审查投标文件是否符合招标文件要求，并作出评价；</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）要求投标人对投标文件有关事项作出解释或澄清；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）推荐预中标候选人；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）对非法干预评标工作的人员和机构进行举报或投诉。</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、评标委员会应遵守并履行下列义务：</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）遵纪守法，客观、公正、廉洁地履行职责；</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）按照招标文件规定的评审方法和评审标准进行评审，对评审意见承担评标</w:t>
      </w:r>
      <w:r>
        <w:rPr>
          <w:rFonts w:ascii="宋体" w:hAnsi="宋体" w:cs="宋体" w:hint="eastAsia"/>
          <w:kern w:val="0"/>
          <w:sz w:val="24"/>
          <w:lang w:val="zh-CN"/>
        </w:rPr>
        <w:lastRenderedPageBreak/>
        <w:t>委员会成员责任；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）对评审文件、评审情况和评审中获悉的商业秘密保密；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）参与评审报告的起草；</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）解答投标人及有关方面的质疑；</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）配合进行质疑投诉处理工作。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、评审工作在有关部门的监督下依法开展，任何单位和个人不得非法干预、影响评审工作和评审结果。</w:t>
      </w:r>
    </w:p>
    <w:p w:rsidR="00AE46A9" w:rsidRDefault="00DB7EF7">
      <w:pPr>
        <w:pStyle w:val="2"/>
        <w:spacing w:before="0" w:after="0" w:line="360" w:lineRule="auto"/>
        <w:rPr>
          <w:rFonts w:ascii="宋体"/>
          <w:sz w:val="24"/>
          <w:szCs w:val="24"/>
        </w:rPr>
      </w:pPr>
      <w:bookmarkStart w:id="58" w:name="_Toc436377974"/>
      <w:bookmarkStart w:id="59" w:name="_Toc452993630"/>
      <w:r>
        <w:rPr>
          <w:rFonts w:ascii="宋体" w:hAnsi="宋体" w:hint="eastAsia"/>
          <w:sz w:val="24"/>
          <w:szCs w:val="24"/>
        </w:rPr>
        <w:t>（二）评审工作程序</w:t>
      </w:r>
      <w:bookmarkEnd w:id="58"/>
      <w:bookmarkEnd w:id="5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、进入评审阶段后，由评标委员会独立开展评审工作，负责审议所有投标文件，并按先初审、后详细评审的程序对投标文件进行评审、评分。</w:t>
      </w:r>
    </w:p>
    <w:p w:rsidR="00AE46A9" w:rsidRPr="00FF49E8" w:rsidRDefault="00DB7EF7" w:rsidP="004D7027">
      <w:pPr>
        <w:spacing w:line="588" w:lineRule="exact"/>
        <w:ind w:firstLineChars="240" w:firstLine="576"/>
        <w:rPr>
          <w:rFonts w:ascii="宋体" w:hAnsi="宋体"/>
          <w:spacing w:val="6"/>
          <w:sz w:val="24"/>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）本次综合评分的主要因素是：投标报价、商务评价、技术</w:t>
      </w:r>
      <w:r w:rsidR="008E6137">
        <w:rPr>
          <w:rFonts w:ascii="宋体" w:hAnsi="宋体" w:cs="宋体" w:hint="eastAsia"/>
          <w:kern w:val="0"/>
          <w:sz w:val="24"/>
          <w:lang w:val="zh-CN"/>
        </w:rPr>
        <w:t>方面</w:t>
      </w:r>
      <w:r>
        <w:rPr>
          <w:rFonts w:ascii="宋体" w:hAnsi="宋体" w:cs="宋体" w:hint="eastAsia"/>
          <w:kern w:val="0"/>
          <w:sz w:val="24"/>
          <w:lang w:val="zh-CN"/>
        </w:rPr>
        <w:t>、项目服务情况。</w:t>
      </w:r>
    </w:p>
    <w:p w:rsidR="00A04999" w:rsidRDefault="00A04999" w:rsidP="00A04999">
      <w:pPr>
        <w:autoSpaceDE w:val="0"/>
        <w:autoSpaceDN w:val="0"/>
        <w:spacing w:line="360" w:lineRule="auto"/>
        <w:ind w:firstLineChars="200" w:firstLine="480"/>
        <w:rPr>
          <w:rFonts w:ascii="宋体" w:cs="宋体"/>
          <w:kern w:val="0"/>
          <w:sz w:val="24"/>
          <w:lang w:val="zh-CN"/>
        </w:rPr>
      </w:pPr>
      <w:r w:rsidRPr="00FF49E8">
        <w:rPr>
          <w:rFonts w:ascii="宋体" w:cs="宋体" w:hint="eastAsia"/>
          <w:kern w:val="0"/>
          <w:sz w:val="24"/>
          <w:lang w:val="zh-CN"/>
        </w:rPr>
        <w:t>根据《政府采购促进中小企业发展暂行办法》，属小型、微型企业制造的货物（产品），投标人须提供该制造（生产）企业出具的《</w:t>
      </w:r>
      <w:r w:rsidRPr="001D064D">
        <w:rPr>
          <w:rFonts w:ascii="宋体" w:cs="宋体" w:hint="eastAsia"/>
          <w:kern w:val="0"/>
          <w:sz w:val="24"/>
          <w:lang w:val="zh-CN"/>
        </w:rPr>
        <w:t>小型、微型</w:t>
      </w:r>
      <w:r w:rsidRPr="00FF49E8">
        <w:rPr>
          <w:rFonts w:ascii="宋体" w:cs="宋体" w:hint="eastAsia"/>
          <w:kern w:val="0"/>
          <w:sz w:val="24"/>
          <w:lang w:val="zh-CN"/>
        </w:rPr>
        <w:t>企业声明函》（详见格式19），并由投标人加盖公章，其划型标准严格按照国家工信部、国家统计局、国家发改委、财政部出台的《中小企业划型标准规定》（工信部联企业[2011]300号）执行。投标人提供的《小型、微型企业声明函》资料必须真实，否则，按照有关规定予以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除投标价格因素外，评标委员会应依据招标文件规定的评审方法和评审标准对其他因素进行客观评审。</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、初审阶段为资格性审查和符合性审查。投标文件在响应招标文件要求方面出现的偏离，分为实质性偏离和非实质性偏离。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）实质性偏离是指投标文件未能实质性响应招标文件的要求。以下情况属于实质性偏离，投标文件有下列情况之一的，按无效投标处理。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①不符合招标文件</w:t>
      </w:r>
      <w:r>
        <w:rPr>
          <w:rFonts w:ascii="宋体" w:cs="宋体" w:hint="eastAsia"/>
          <w:kern w:val="0"/>
          <w:sz w:val="24"/>
          <w:lang w:val="zh-CN"/>
        </w:rPr>
        <w:t>“</w:t>
      </w:r>
      <w:r>
        <w:rPr>
          <w:rFonts w:ascii="宋体" w:hAnsi="宋体" w:cs="宋体" w:hint="eastAsia"/>
          <w:kern w:val="0"/>
          <w:sz w:val="24"/>
          <w:lang w:val="zh-CN"/>
        </w:rPr>
        <w:t>合格的投标人</w:t>
      </w:r>
      <w:r>
        <w:rPr>
          <w:rFonts w:ascii="宋体" w:cs="宋体" w:hint="eastAsia"/>
          <w:kern w:val="0"/>
          <w:sz w:val="24"/>
          <w:lang w:val="zh-CN"/>
        </w:rPr>
        <w:t>”</w:t>
      </w:r>
      <w:r>
        <w:rPr>
          <w:rFonts w:ascii="宋体" w:hAnsi="宋体" w:cs="宋体" w:hint="eastAsia"/>
          <w:kern w:val="0"/>
          <w:sz w:val="24"/>
          <w:lang w:val="zh-CN"/>
        </w:rPr>
        <w:t>之规定的；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②未按招标文件要求缴纳或未足额缴纳投标保证金的；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③未按招标文件要求提供相关资料的；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④投标文件内容没有按招标文件规定和要求签字、盖章的；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⑤投标文件编排混乱，导致评审工作难以正常进行的；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⑥产品交货期、投标有效期不能满足招标文件要求的；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⑦投标产品的规格、质量标准明显不符合采购项目要求的；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⑧投标产品未完全满足招标文件确定的重要技术指标、参数的；</w:t>
      </w:r>
    </w:p>
    <w:p w:rsidR="00AE46A9" w:rsidRDefault="00DB7EF7">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⑨投标文件中附有采购人不能接受的条件的；</w:t>
      </w:r>
    </w:p>
    <w:p w:rsidR="00AE46A9" w:rsidRDefault="00DB7EF7">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⑩投标报价超过采购预算额度的；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⑪</w:t>
      </w:r>
      <w:r>
        <w:rPr>
          <w:rFonts w:ascii="宋体" w:hAnsi="宋体" w:cs="宋体" w:hint="eastAsia"/>
          <w:kern w:val="0"/>
          <w:sz w:val="24"/>
          <w:lang w:val="zh-CN"/>
        </w:rPr>
        <w:t>未提供电子文档的；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⑫</w:t>
      </w:r>
      <w:r>
        <w:rPr>
          <w:rFonts w:ascii="宋体" w:hAnsi="宋体" w:cs="宋体" w:hint="eastAsia"/>
          <w:kern w:val="0"/>
          <w:sz w:val="24"/>
          <w:lang w:val="zh-CN"/>
        </w:rPr>
        <w:t>投标文件纸质与电子文档不一致的；</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⑬</w:t>
      </w:r>
      <w:r>
        <w:rPr>
          <w:rFonts w:ascii="宋体" w:hAnsi="宋体" w:cs="宋体" w:hint="eastAsia"/>
          <w:kern w:val="0"/>
          <w:sz w:val="24"/>
          <w:lang w:val="zh-CN"/>
        </w:rPr>
        <w:t>评标委员会认为应按无效投标处理的其他情况；</w:t>
      </w:r>
    </w:p>
    <w:p w:rsidR="00AE46A9" w:rsidRDefault="00DB7EF7">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⑭</w:t>
      </w:r>
      <w:r>
        <w:rPr>
          <w:rFonts w:ascii="宋体" w:hAnsi="宋体" w:cs="宋体" w:hint="eastAsia"/>
          <w:kern w:val="0"/>
          <w:sz w:val="24"/>
          <w:lang w:val="zh-CN"/>
        </w:rPr>
        <w:t>法律、法规规定的其他情形。</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①投标文件文字表述的内容含义不明确；</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②同类问题表述不一致；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③有明显文字和计算错误；</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④提供的技术信息和数据资料不完整；</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⑤评标委员会认定的其他非实质性偏离情况。</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在投标文件初审、复审过程中，如果评标委员会成员出现对评审结果有不同意见的，应当以书面形式反映，评审报告中应注明该不同意见。评标委员会成员拒绝在评审报告中签字又不书面说明其不同意见和理由的，视为同意评审结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lastRenderedPageBreak/>
        <w:t>3</w:t>
      </w:r>
      <w:r>
        <w:rPr>
          <w:rFonts w:ascii="宋体" w:hAnsi="宋体" w:cs="宋体" w:hint="eastAsia"/>
          <w:kern w:val="0"/>
          <w:sz w:val="24"/>
          <w:lang w:val="zh-CN"/>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预中标候选人。若得分相同时，按投标报价由低到高顺序排列；得分相同且报价相同的，按技术指标优劣顺序排列。</w:t>
      </w:r>
    </w:p>
    <w:p w:rsidR="00AE46A9" w:rsidRDefault="00DB7EF7">
      <w:pPr>
        <w:pStyle w:val="2"/>
        <w:spacing w:before="0" w:after="0" w:line="360" w:lineRule="auto"/>
        <w:rPr>
          <w:rFonts w:ascii="宋体"/>
          <w:sz w:val="24"/>
          <w:szCs w:val="24"/>
        </w:rPr>
      </w:pPr>
      <w:bookmarkStart w:id="60" w:name="_Toc436377975"/>
      <w:bookmarkStart w:id="61" w:name="_Toc452993631"/>
      <w:r>
        <w:rPr>
          <w:rFonts w:ascii="宋体" w:hAnsi="宋体" w:hint="eastAsia"/>
          <w:sz w:val="24"/>
          <w:szCs w:val="24"/>
        </w:rPr>
        <w:t>（三）评审办法</w:t>
      </w:r>
      <w:bookmarkEnd w:id="60"/>
      <w:bookmarkEnd w:id="61"/>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依照《中华人民共和国政府采购法》、《中华人民共和国政府采购法实施条例》、财政部《政府采购货物和服务招投标管理办法》、财政部《关于加强政府采购货物和服务项目价格评审管理的通知》的规定，结合该项目的特点制定本评审办法。本次评审采用综合评分法，评审内容分为商务和技术两部分（满分</w:t>
      </w:r>
      <w:r>
        <w:rPr>
          <w:rFonts w:ascii="宋体" w:hAnsi="宋体" w:cs="宋体"/>
          <w:kern w:val="0"/>
          <w:sz w:val="24"/>
          <w:lang w:val="zh-CN"/>
        </w:rPr>
        <w:t>100</w:t>
      </w:r>
      <w:r>
        <w:rPr>
          <w:rFonts w:ascii="宋体" w:hAnsi="宋体" w:cs="宋体" w:hint="eastAsia"/>
          <w:kern w:val="0"/>
          <w:sz w:val="24"/>
          <w:lang w:val="zh-CN"/>
        </w:rPr>
        <w:t>分）。</w:t>
      </w:r>
    </w:p>
    <w:p w:rsidR="00AE46A9" w:rsidRDefault="00DB7EF7">
      <w:pPr>
        <w:autoSpaceDE w:val="0"/>
        <w:autoSpaceDN w:val="0"/>
        <w:spacing w:line="360" w:lineRule="auto"/>
        <w:ind w:firstLineChars="200" w:firstLine="480"/>
        <w:rPr>
          <w:rFonts w:ascii="宋体" w:hAnsi="宋体" w:cs="宋体"/>
          <w:color w:val="000000"/>
          <w:kern w:val="0"/>
          <w:sz w:val="24"/>
          <w:lang w:val="zh-CN"/>
        </w:rPr>
      </w:pPr>
      <w:r>
        <w:rPr>
          <w:rFonts w:ascii="宋体" w:hAnsi="宋体" w:cs="宋体"/>
          <w:color w:val="000000"/>
          <w:kern w:val="0"/>
          <w:sz w:val="24"/>
          <w:lang w:val="zh-CN"/>
        </w:rPr>
        <w:t>2</w:t>
      </w:r>
      <w:r>
        <w:rPr>
          <w:rFonts w:ascii="宋体" w:hAnsi="宋体" w:cs="宋体" w:hint="eastAsia"/>
          <w:color w:val="000000"/>
          <w:kern w:val="0"/>
          <w:sz w:val="24"/>
          <w:lang w:val="zh-CN"/>
        </w:rPr>
        <w:t>、评审标准和分值分配：（参考）</w:t>
      </w:r>
    </w:p>
    <w:p w:rsidR="0046217D" w:rsidRPr="0046217D" w:rsidRDefault="0046217D" w:rsidP="0046217D">
      <w:pPr>
        <w:autoSpaceDE w:val="0"/>
        <w:autoSpaceDN w:val="0"/>
        <w:spacing w:line="360" w:lineRule="auto"/>
        <w:rPr>
          <w:rFonts w:ascii="宋体" w:cs="宋体"/>
          <w:b/>
          <w:color w:val="000000"/>
          <w:kern w:val="0"/>
          <w:sz w:val="24"/>
          <w:lang w:val="zh-CN"/>
        </w:rPr>
      </w:pPr>
      <w:r w:rsidRPr="0046217D">
        <w:rPr>
          <w:rFonts w:ascii="宋体" w:hAnsi="宋体" w:cs="宋体" w:hint="eastAsia"/>
          <w:b/>
          <w:color w:val="000000"/>
          <w:kern w:val="0"/>
          <w:sz w:val="24"/>
          <w:lang w:val="zh-CN"/>
        </w:rPr>
        <w:t>A包：</w:t>
      </w:r>
    </w:p>
    <w:tbl>
      <w:tblPr>
        <w:tblW w:w="8522" w:type="dxa"/>
        <w:jc w:val="center"/>
        <w:tblLayout w:type="fixed"/>
        <w:tblLook w:val="04A0"/>
      </w:tblPr>
      <w:tblGrid>
        <w:gridCol w:w="1088"/>
        <w:gridCol w:w="2918"/>
        <w:gridCol w:w="2774"/>
        <w:gridCol w:w="1742"/>
      </w:tblGrid>
      <w:tr w:rsidR="00AE46A9" w:rsidRPr="00F42C66">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jc w:val="left"/>
              <w:rPr>
                <w:rFonts w:ascii="宋体" w:cs="宋体"/>
                <w:kern w:val="0"/>
                <w:sz w:val="22"/>
                <w:szCs w:val="22"/>
                <w:lang w:val="zh-CN"/>
              </w:rPr>
            </w:pPr>
            <w:r w:rsidRPr="00F42C66">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ind w:firstLine="480"/>
              <w:jc w:val="center"/>
              <w:rPr>
                <w:rFonts w:ascii="宋体" w:cs="宋体"/>
                <w:kern w:val="0"/>
                <w:sz w:val="22"/>
                <w:szCs w:val="22"/>
                <w:lang w:val="zh-CN"/>
              </w:rPr>
            </w:pPr>
            <w:r w:rsidRPr="00F42C66">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ind w:firstLine="480"/>
              <w:jc w:val="center"/>
              <w:rPr>
                <w:rFonts w:ascii="宋体" w:cs="宋体"/>
                <w:kern w:val="0"/>
                <w:sz w:val="22"/>
                <w:szCs w:val="22"/>
                <w:lang w:val="zh-CN"/>
              </w:rPr>
            </w:pPr>
            <w:r w:rsidRPr="00F42C66">
              <w:rPr>
                <w:rFonts w:ascii="宋体" w:hAnsi="宋体" w:cs="宋体" w:hint="eastAsia"/>
                <w:kern w:val="0"/>
                <w:sz w:val="24"/>
                <w:lang w:val="zh-CN"/>
              </w:rPr>
              <w:t>满分分值</w:t>
            </w:r>
          </w:p>
        </w:tc>
      </w:tr>
      <w:tr w:rsidR="00AE46A9" w:rsidRPr="00F42C66">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rsidP="0049779F">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商务部分（满分</w:t>
            </w:r>
            <w:r w:rsidR="0049779F">
              <w:rPr>
                <w:rFonts w:ascii="宋体" w:hAnsi="宋体" w:cs="宋体" w:hint="eastAsia"/>
                <w:kern w:val="0"/>
                <w:sz w:val="24"/>
                <w:lang w:val="zh-CN"/>
              </w:rPr>
              <w:t>75</w:t>
            </w:r>
            <w:r w:rsidRPr="00F42C66">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1</w:t>
            </w:r>
            <w:r w:rsidRPr="00F42C66">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BF7163">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40</w:t>
            </w:r>
          </w:p>
        </w:tc>
      </w:tr>
      <w:tr w:rsidR="00AE46A9" w:rsidRPr="00F42C66">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AE46A9">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AE46A9">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2</w:t>
            </w:r>
            <w:r w:rsidRPr="00F42C66">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49779F">
            <w:pPr>
              <w:autoSpaceDE w:val="0"/>
              <w:autoSpaceDN w:val="0"/>
              <w:adjustRightInd w:val="0"/>
              <w:spacing w:line="400" w:lineRule="exact"/>
              <w:ind w:firstLine="480"/>
              <w:jc w:val="center"/>
              <w:rPr>
                <w:rFonts w:ascii="宋体" w:cs="宋体"/>
                <w:kern w:val="0"/>
                <w:sz w:val="22"/>
                <w:szCs w:val="22"/>
                <w:lang w:val="zh-CN"/>
              </w:rPr>
            </w:pPr>
            <w:r>
              <w:rPr>
                <w:rFonts w:ascii="宋体" w:cs="宋体" w:hint="eastAsia"/>
                <w:kern w:val="0"/>
                <w:sz w:val="22"/>
                <w:szCs w:val="22"/>
                <w:lang w:val="zh-CN"/>
              </w:rPr>
              <w:t>35</w:t>
            </w:r>
          </w:p>
        </w:tc>
      </w:tr>
      <w:tr w:rsidR="00AE46A9" w:rsidRPr="00F42C66">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E10EA7" w:rsidP="0049779F">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技术部分（满分</w:t>
            </w:r>
            <w:r w:rsidR="0049779F">
              <w:rPr>
                <w:rFonts w:ascii="宋体" w:hAnsi="宋体" w:cs="宋体" w:hint="eastAsia"/>
                <w:kern w:val="0"/>
                <w:sz w:val="24"/>
                <w:lang w:val="zh-CN"/>
              </w:rPr>
              <w:t>25</w:t>
            </w:r>
            <w:r w:rsidR="00DB7EF7" w:rsidRPr="00F42C66">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1</w:t>
            </w:r>
            <w:r w:rsidRPr="00F42C66">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49779F">
            <w:pPr>
              <w:autoSpaceDE w:val="0"/>
              <w:autoSpaceDN w:val="0"/>
              <w:adjustRightInd w:val="0"/>
              <w:spacing w:line="400" w:lineRule="exact"/>
              <w:ind w:firstLine="480"/>
              <w:jc w:val="center"/>
              <w:rPr>
                <w:rFonts w:ascii="宋体" w:cs="宋体"/>
                <w:kern w:val="0"/>
                <w:sz w:val="22"/>
                <w:szCs w:val="22"/>
                <w:lang w:val="zh-CN"/>
              </w:rPr>
            </w:pPr>
            <w:r>
              <w:rPr>
                <w:rFonts w:ascii="宋体" w:cs="宋体" w:hint="eastAsia"/>
                <w:kern w:val="0"/>
                <w:sz w:val="22"/>
                <w:szCs w:val="22"/>
                <w:lang w:val="zh-CN"/>
              </w:rPr>
              <w:t>12</w:t>
            </w:r>
          </w:p>
        </w:tc>
      </w:tr>
      <w:tr w:rsidR="00AE46A9" w:rsidRPr="00F42C66">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AE46A9">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AE46A9">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DB7EF7">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2</w:t>
            </w:r>
            <w:r w:rsidRPr="00F42C66">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F42C66" w:rsidRDefault="00BF7163">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13</w:t>
            </w:r>
          </w:p>
        </w:tc>
      </w:tr>
    </w:tbl>
    <w:p w:rsidR="00AE46A9" w:rsidRPr="00F42C66" w:rsidRDefault="00E10EA7">
      <w:pPr>
        <w:autoSpaceDE w:val="0"/>
        <w:autoSpaceDN w:val="0"/>
        <w:spacing w:line="360" w:lineRule="auto"/>
        <w:ind w:firstLineChars="200" w:firstLine="482"/>
        <w:jc w:val="left"/>
        <w:rPr>
          <w:rFonts w:ascii="宋体" w:cs="宋体"/>
          <w:b/>
          <w:kern w:val="0"/>
          <w:sz w:val="24"/>
          <w:lang w:val="zh-CN"/>
        </w:rPr>
      </w:pPr>
      <w:bookmarkStart w:id="62" w:name="_Toc436377976"/>
      <w:r w:rsidRPr="00F42C66">
        <w:rPr>
          <w:rFonts w:ascii="宋体" w:cs="宋体" w:hint="eastAsia"/>
          <w:b/>
          <w:kern w:val="0"/>
          <w:sz w:val="24"/>
          <w:lang w:val="zh-CN"/>
        </w:rPr>
        <w:t>B包：</w:t>
      </w:r>
    </w:p>
    <w:tbl>
      <w:tblPr>
        <w:tblW w:w="8522" w:type="dxa"/>
        <w:jc w:val="center"/>
        <w:tblLayout w:type="fixed"/>
        <w:tblLook w:val="04A0"/>
      </w:tblPr>
      <w:tblGrid>
        <w:gridCol w:w="1088"/>
        <w:gridCol w:w="2918"/>
        <w:gridCol w:w="2774"/>
        <w:gridCol w:w="1742"/>
      </w:tblGrid>
      <w:tr w:rsidR="00E10EA7" w:rsidRPr="00F42C66" w:rsidTr="001321C8">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hAnsi="宋体" w:cs="宋体" w:hint="eastAsia"/>
                <w:kern w:val="0"/>
                <w:sz w:val="24"/>
                <w:lang w:val="zh-CN"/>
              </w:rPr>
              <w:t>满分分值</w:t>
            </w:r>
          </w:p>
        </w:tc>
      </w:tr>
      <w:tr w:rsidR="00E10EA7" w:rsidRPr="00F42C66" w:rsidTr="001321C8">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商务部分（满分</w:t>
            </w:r>
            <w:r w:rsidR="00F42C66" w:rsidRPr="00F42C66">
              <w:rPr>
                <w:rFonts w:ascii="宋体" w:hAnsi="宋体" w:cs="宋体" w:hint="eastAsia"/>
                <w:kern w:val="0"/>
                <w:sz w:val="24"/>
                <w:lang w:val="zh-CN"/>
              </w:rPr>
              <w:t>82</w:t>
            </w:r>
            <w:r w:rsidRPr="00F42C66">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1</w:t>
            </w:r>
            <w:r w:rsidRPr="00F42C66">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30</w:t>
            </w:r>
          </w:p>
        </w:tc>
      </w:tr>
      <w:tr w:rsidR="00E10EA7" w:rsidRPr="00F42C66" w:rsidTr="001321C8">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2</w:t>
            </w:r>
            <w:r w:rsidRPr="00F42C66">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F42C66"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52</w:t>
            </w:r>
          </w:p>
        </w:tc>
      </w:tr>
      <w:tr w:rsidR="00E10EA7" w:rsidRPr="00F42C66" w:rsidTr="001321C8">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技术部分（满分</w:t>
            </w:r>
            <w:r w:rsidR="00F42C66" w:rsidRPr="00F42C66">
              <w:rPr>
                <w:rFonts w:ascii="宋体" w:hAnsi="宋体" w:cs="宋体" w:hint="eastAsia"/>
                <w:kern w:val="0"/>
                <w:sz w:val="24"/>
                <w:lang w:val="zh-CN"/>
              </w:rPr>
              <w:t>18</w:t>
            </w:r>
            <w:r w:rsidRPr="00F42C66">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1</w:t>
            </w:r>
            <w:r w:rsidRPr="00F42C66">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F42C66"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10</w:t>
            </w:r>
          </w:p>
        </w:tc>
      </w:tr>
      <w:tr w:rsidR="00E10EA7" w:rsidRPr="00F42C66" w:rsidTr="001321C8">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2</w:t>
            </w:r>
            <w:r w:rsidRPr="00F42C66">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F42C66"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8</w:t>
            </w:r>
          </w:p>
        </w:tc>
      </w:tr>
    </w:tbl>
    <w:p w:rsidR="00E10EA7" w:rsidRPr="00F42C66" w:rsidRDefault="00E10EA7">
      <w:pPr>
        <w:autoSpaceDE w:val="0"/>
        <w:autoSpaceDN w:val="0"/>
        <w:spacing w:line="360" w:lineRule="auto"/>
        <w:ind w:firstLineChars="200" w:firstLine="482"/>
        <w:jc w:val="left"/>
        <w:rPr>
          <w:rFonts w:ascii="宋体" w:cs="宋体"/>
          <w:b/>
          <w:kern w:val="0"/>
          <w:sz w:val="24"/>
          <w:lang w:val="zh-CN"/>
        </w:rPr>
      </w:pPr>
      <w:r w:rsidRPr="00F42C66">
        <w:rPr>
          <w:rFonts w:ascii="宋体" w:cs="宋体" w:hint="eastAsia"/>
          <w:b/>
          <w:kern w:val="0"/>
          <w:sz w:val="24"/>
          <w:lang w:val="zh-CN"/>
        </w:rPr>
        <w:t>C包：</w:t>
      </w:r>
    </w:p>
    <w:tbl>
      <w:tblPr>
        <w:tblW w:w="8522" w:type="dxa"/>
        <w:jc w:val="center"/>
        <w:tblLayout w:type="fixed"/>
        <w:tblLook w:val="04A0"/>
      </w:tblPr>
      <w:tblGrid>
        <w:gridCol w:w="1088"/>
        <w:gridCol w:w="2918"/>
        <w:gridCol w:w="2774"/>
        <w:gridCol w:w="1742"/>
      </w:tblGrid>
      <w:tr w:rsidR="00E10EA7" w:rsidRPr="00F42C66" w:rsidTr="001321C8">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hAnsi="宋体" w:cs="宋体" w:hint="eastAsia"/>
                <w:kern w:val="0"/>
                <w:sz w:val="24"/>
                <w:lang w:val="zh-CN"/>
              </w:rPr>
              <w:t>满分分值</w:t>
            </w:r>
          </w:p>
        </w:tc>
      </w:tr>
      <w:tr w:rsidR="00E10EA7" w:rsidRPr="00F42C66" w:rsidTr="001321C8">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商务部分（满分65分）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1</w:t>
            </w:r>
            <w:r w:rsidRPr="00F42C66">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40</w:t>
            </w:r>
          </w:p>
        </w:tc>
      </w:tr>
      <w:tr w:rsidR="00E10EA7" w:rsidRPr="00F42C66" w:rsidTr="001321C8">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2</w:t>
            </w:r>
            <w:r w:rsidRPr="00F42C66">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25</w:t>
            </w:r>
          </w:p>
        </w:tc>
      </w:tr>
      <w:tr w:rsidR="00E10EA7" w:rsidRPr="00F42C66" w:rsidTr="001321C8">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left"/>
              <w:rPr>
                <w:rFonts w:ascii="宋体" w:cs="宋体"/>
                <w:kern w:val="0"/>
                <w:sz w:val="22"/>
                <w:szCs w:val="22"/>
                <w:lang w:val="zh-CN"/>
              </w:rPr>
            </w:pPr>
            <w:r w:rsidRPr="00F42C66">
              <w:rPr>
                <w:rFonts w:ascii="宋体" w:hAnsi="宋体" w:cs="宋体" w:hint="eastAsia"/>
                <w:kern w:val="0"/>
                <w:sz w:val="24"/>
                <w:lang w:val="zh-CN"/>
              </w:rPr>
              <w:t>技术部分（满分35分）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1</w:t>
            </w:r>
            <w:r w:rsidRPr="00F42C66">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E10EA7">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30</w:t>
            </w:r>
          </w:p>
        </w:tc>
      </w:tr>
      <w:tr w:rsidR="00E10EA7" w:rsidRPr="00F42C66" w:rsidTr="001321C8">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center"/>
              <w:rPr>
                <w:rFonts w:ascii="宋体" w:cs="宋体"/>
                <w:kern w:val="0"/>
                <w:sz w:val="22"/>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jc w:val="left"/>
              <w:rPr>
                <w:rFonts w:ascii="宋体" w:cs="宋体"/>
                <w:kern w:val="0"/>
                <w:sz w:val="22"/>
                <w:szCs w:val="22"/>
                <w:lang w:val="zh-CN"/>
              </w:rPr>
            </w:pPr>
            <w:r w:rsidRPr="00F42C66">
              <w:rPr>
                <w:rFonts w:ascii="宋体" w:hAnsi="宋体" w:cs="宋体"/>
                <w:kern w:val="0"/>
                <w:sz w:val="24"/>
                <w:lang w:val="zh-CN"/>
              </w:rPr>
              <w:t>2</w:t>
            </w:r>
            <w:r w:rsidRPr="00F42C66">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10EA7" w:rsidRPr="00F42C66" w:rsidRDefault="00E10EA7" w:rsidP="001321C8">
            <w:pPr>
              <w:autoSpaceDE w:val="0"/>
              <w:autoSpaceDN w:val="0"/>
              <w:adjustRightInd w:val="0"/>
              <w:spacing w:line="400" w:lineRule="exact"/>
              <w:ind w:firstLine="480"/>
              <w:jc w:val="center"/>
              <w:rPr>
                <w:rFonts w:ascii="宋体" w:cs="宋体"/>
                <w:kern w:val="0"/>
                <w:sz w:val="22"/>
                <w:szCs w:val="22"/>
                <w:lang w:val="zh-CN"/>
              </w:rPr>
            </w:pPr>
            <w:r w:rsidRPr="00F42C66">
              <w:rPr>
                <w:rFonts w:ascii="宋体" w:cs="宋体" w:hint="eastAsia"/>
                <w:kern w:val="0"/>
                <w:sz w:val="22"/>
                <w:szCs w:val="22"/>
                <w:lang w:val="zh-CN"/>
              </w:rPr>
              <w:t>5</w:t>
            </w:r>
          </w:p>
        </w:tc>
      </w:tr>
    </w:tbl>
    <w:p w:rsidR="00E10EA7" w:rsidRDefault="00E10EA7">
      <w:pPr>
        <w:autoSpaceDE w:val="0"/>
        <w:autoSpaceDN w:val="0"/>
        <w:spacing w:line="360" w:lineRule="auto"/>
        <w:ind w:firstLineChars="200" w:firstLine="482"/>
        <w:jc w:val="left"/>
        <w:rPr>
          <w:rFonts w:ascii="宋体" w:cs="宋体"/>
          <w:b/>
          <w:color w:val="000000"/>
          <w:kern w:val="0"/>
          <w:sz w:val="24"/>
          <w:lang w:val="zh-CN"/>
        </w:rPr>
      </w:pPr>
    </w:p>
    <w:p w:rsidR="00AE46A9" w:rsidRDefault="00AE46A9">
      <w:pPr>
        <w:autoSpaceDE w:val="0"/>
        <w:autoSpaceDN w:val="0"/>
        <w:spacing w:line="360" w:lineRule="auto"/>
        <w:jc w:val="left"/>
        <w:rPr>
          <w:rFonts w:ascii="宋体" w:cs="宋体"/>
          <w:b/>
          <w:color w:val="000000"/>
          <w:kern w:val="0"/>
          <w:sz w:val="24"/>
          <w:lang w:val="zh-CN"/>
        </w:rPr>
      </w:pPr>
    </w:p>
    <w:p w:rsidR="00AE46A9" w:rsidRDefault="00E10EA7" w:rsidP="00E10EA7">
      <w:pPr>
        <w:autoSpaceDE w:val="0"/>
        <w:autoSpaceDN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A包</w:t>
      </w:r>
      <w:r w:rsidR="00DB7EF7">
        <w:rPr>
          <w:rFonts w:ascii="宋体" w:hAnsi="宋体" w:cs="宋体" w:hint="eastAsia"/>
          <w:b/>
          <w:color w:val="000000"/>
          <w:kern w:val="0"/>
          <w:sz w:val="24"/>
          <w:lang w:val="zh-CN"/>
        </w:rPr>
        <w:t>具体评分细则：</w:t>
      </w:r>
    </w:p>
    <w:tbl>
      <w:tblPr>
        <w:tblW w:w="9795" w:type="dxa"/>
        <w:jc w:val="center"/>
        <w:tblLayout w:type="fixed"/>
        <w:tblLook w:val="04A0"/>
      </w:tblPr>
      <w:tblGrid>
        <w:gridCol w:w="925"/>
        <w:gridCol w:w="1135"/>
        <w:gridCol w:w="705"/>
        <w:gridCol w:w="7030"/>
      </w:tblGrid>
      <w:tr w:rsidR="001D064D" w:rsidRPr="006F49BD" w:rsidTr="001D064D">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jc w:val="center"/>
              <w:rPr>
                <w:rFonts w:asciiTheme="minorEastAsia" w:eastAsiaTheme="minorEastAsia" w:hAnsiTheme="minorEastAsia" w:cs="宋体"/>
                <w:b/>
                <w:kern w:val="0"/>
                <w:sz w:val="24"/>
                <w:lang w:val="zh-CN"/>
              </w:rPr>
            </w:pPr>
            <w:r w:rsidRPr="006F49BD">
              <w:rPr>
                <w:rFonts w:asciiTheme="minorEastAsia" w:eastAsiaTheme="minorEastAsia" w:hAnsiTheme="minorEastAsia" w:cs="宋体" w:hint="eastAsia"/>
                <w:b/>
                <w:kern w:val="0"/>
                <w:sz w:val="24"/>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jc w:val="center"/>
              <w:rPr>
                <w:rFonts w:asciiTheme="minorEastAsia" w:eastAsiaTheme="minorEastAsia" w:hAnsiTheme="minorEastAsia"/>
                <w:b/>
                <w:sz w:val="24"/>
              </w:rPr>
            </w:pPr>
            <w:r w:rsidRPr="006F49BD">
              <w:rPr>
                <w:rFonts w:asciiTheme="minorEastAsia" w:eastAsiaTheme="minorEastAsia" w:hAnsiTheme="minorEastAsia" w:hint="eastAsia"/>
                <w:b/>
                <w:sz w:val="24"/>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jc w:val="center"/>
              <w:rPr>
                <w:rFonts w:asciiTheme="minorEastAsia" w:eastAsiaTheme="minorEastAsia" w:hAnsiTheme="minorEastAsia" w:cs="宋体"/>
                <w:b/>
                <w:kern w:val="0"/>
                <w:sz w:val="24"/>
                <w:lang w:val="zh-CN"/>
              </w:rPr>
            </w:pPr>
            <w:r w:rsidRPr="006F49BD">
              <w:rPr>
                <w:rFonts w:asciiTheme="minorEastAsia" w:eastAsiaTheme="minorEastAsia" w:hAnsiTheme="minorEastAsia" w:cs="宋体" w:hint="eastAsia"/>
                <w:b/>
                <w:kern w:val="0"/>
                <w:sz w:val="24"/>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jc w:val="center"/>
              <w:rPr>
                <w:rFonts w:asciiTheme="minorEastAsia" w:eastAsiaTheme="minorEastAsia" w:hAnsiTheme="minorEastAsia" w:cs="宋体"/>
                <w:b/>
                <w:kern w:val="0"/>
                <w:sz w:val="24"/>
                <w:lang w:val="zh-CN"/>
              </w:rPr>
            </w:pPr>
            <w:r w:rsidRPr="006F49BD">
              <w:rPr>
                <w:rFonts w:asciiTheme="minorEastAsia" w:eastAsiaTheme="minorEastAsia" w:hAnsiTheme="minorEastAsia" w:cs="宋体" w:hint="eastAsia"/>
                <w:b/>
                <w:kern w:val="0"/>
                <w:sz w:val="24"/>
                <w:lang w:val="zh-CN"/>
              </w:rPr>
              <w:t>评审标准</w:t>
            </w:r>
          </w:p>
        </w:tc>
      </w:tr>
      <w:tr w:rsidR="001D064D" w:rsidRPr="006F49BD" w:rsidTr="001D064D">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投标报价40分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hint="eastAsia"/>
                <w:sz w:val="24"/>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jc w:val="center"/>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40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D21078" w:rsidRDefault="001D064D" w:rsidP="001D064D">
            <w:pPr>
              <w:rPr>
                <w:rFonts w:asciiTheme="minorEastAsia" w:eastAsiaTheme="minorEastAsia" w:hAnsiTheme="minorEastAsia"/>
                <w:sz w:val="24"/>
              </w:rPr>
            </w:pPr>
            <w:r w:rsidRPr="00D21078">
              <w:rPr>
                <w:rFonts w:asciiTheme="minorEastAsia" w:eastAsiaTheme="minorEastAsia" w:hAnsiTheme="minorEastAsia" w:hint="eastAsia"/>
                <w:sz w:val="24"/>
              </w:rPr>
              <w:t>满足招标文件要求且价格最低的投标价为基准价，其价格分为满分。其他投标人的价格分统一按照下列公式计算：价格分=(基准价／投标报价)×40%×100</w:t>
            </w:r>
          </w:p>
        </w:tc>
      </w:tr>
      <w:tr w:rsidR="001D064D" w:rsidRPr="006F49BD" w:rsidTr="001D064D">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商务评价</w:t>
            </w:r>
            <w:r w:rsidR="00BF7163">
              <w:rPr>
                <w:rFonts w:asciiTheme="minorEastAsia" w:eastAsiaTheme="minorEastAsia" w:hAnsiTheme="minorEastAsia" w:cs="宋体" w:hint="eastAsia"/>
                <w:kern w:val="0"/>
                <w:sz w:val="24"/>
                <w:lang w:val="zh-CN"/>
              </w:rPr>
              <w:t>3</w:t>
            </w:r>
            <w:r w:rsidR="0049779F">
              <w:rPr>
                <w:rFonts w:asciiTheme="minorEastAsia" w:eastAsiaTheme="minorEastAsia" w:hAnsiTheme="minorEastAsia" w:cs="宋体" w:hint="eastAsia"/>
                <w:kern w:val="0"/>
                <w:sz w:val="24"/>
                <w:lang w:val="zh-CN"/>
              </w:rPr>
              <w:t>5</w:t>
            </w:r>
            <w:r w:rsidRPr="006F49BD">
              <w:rPr>
                <w:rFonts w:asciiTheme="minorEastAsia" w:eastAsiaTheme="minorEastAsia" w:hAnsiTheme="minorEastAsia" w:cs="宋体" w:hint="eastAsia"/>
                <w:kern w:val="0"/>
                <w:sz w:val="24"/>
                <w:lang w:val="zh-CN"/>
              </w:rPr>
              <w:t>分</w:t>
            </w:r>
          </w:p>
          <w:p w:rsidR="001D064D" w:rsidRPr="006F49BD" w:rsidRDefault="001D064D" w:rsidP="001D064D">
            <w:pPr>
              <w:autoSpaceDE w:val="0"/>
              <w:autoSpaceDN w:val="0"/>
              <w:adjustRightInd w:val="0"/>
              <w:spacing w:line="400" w:lineRule="exac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BF7163" w:rsidP="001D064D">
            <w:pPr>
              <w:autoSpaceDE w:val="0"/>
              <w:autoSpaceDN w:val="0"/>
              <w:adjustRightInd w:val="0"/>
              <w:spacing w:line="400" w:lineRule="exact"/>
              <w:ind w:firstLine="199"/>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32</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D21078" w:rsidRDefault="001D064D" w:rsidP="001D064D">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投标人有做过相应项目业绩情况：</w:t>
            </w:r>
          </w:p>
          <w:p w:rsidR="001D064D" w:rsidRPr="00D21078" w:rsidRDefault="001D064D" w:rsidP="001D064D">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每提供一份合同得</w:t>
            </w:r>
            <w:r w:rsidR="00BF7163">
              <w:rPr>
                <w:rFonts w:asciiTheme="minorEastAsia" w:eastAsiaTheme="minorEastAsia" w:hAnsiTheme="minorEastAsia" w:hint="eastAsia"/>
                <w:sz w:val="24"/>
              </w:rPr>
              <w:t>4</w:t>
            </w:r>
            <w:r w:rsidRPr="00D21078">
              <w:rPr>
                <w:rFonts w:asciiTheme="minorEastAsia" w:eastAsiaTheme="minorEastAsia" w:hAnsiTheme="minorEastAsia" w:hint="eastAsia"/>
                <w:sz w:val="24"/>
              </w:rPr>
              <w:t>分，满分</w:t>
            </w:r>
            <w:r w:rsidR="00BF7163">
              <w:rPr>
                <w:rFonts w:asciiTheme="minorEastAsia" w:eastAsiaTheme="minorEastAsia" w:hAnsiTheme="minorEastAsia" w:hint="eastAsia"/>
                <w:sz w:val="24"/>
              </w:rPr>
              <w:t>32</w:t>
            </w:r>
            <w:r w:rsidRPr="00D21078">
              <w:rPr>
                <w:rFonts w:asciiTheme="minorEastAsia" w:eastAsiaTheme="minorEastAsia" w:hAnsiTheme="minorEastAsia" w:hint="eastAsia"/>
                <w:sz w:val="24"/>
              </w:rPr>
              <w:t>分。</w:t>
            </w:r>
          </w:p>
          <w:p w:rsidR="001D064D" w:rsidRPr="00D21078" w:rsidRDefault="001D064D" w:rsidP="001D064D">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（以提供中标通知书或供货合同为准的复印件加盖公章）</w:t>
            </w:r>
          </w:p>
        </w:tc>
      </w:tr>
      <w:tr w:rsidR="001D064D" w:rsidRPr="006F49BD" w:rsidTr="001D064D">
        <w:trPr>
          <w:trHeight w:val="751"/>
          <w:jc w:val="center"/>
        </w:trPr>
        <w:tc>
          <w:tcPr>
            <w:tcW w:w="925" w:type="dxa"/>
            <w:vMerge/>
            <w:tcBorders>
              <w:top w:val="nil"/>
              <w:left w:val="single" w:sz="6" w:space="0" w:color="000000"/>
              <w:bottom w:val="single" w:sz="6" w:space="0" w:color="000000"/>
              <w:right w:val="single" w:sz="6" w:space="0" w:color="000000"/>
            </w:tcBorders>
            <w:vAlign w:val="center"/>
          </w:tcPr>
          <w:p w:rsidR="001D064D" w:rsidRPr="006F49BD" w:rsidRDefault="001D064D" w:rsidP="001D064D">
            <w:pPr>
              <w:widowControl/>
              <w:jc w:val="lef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sz w:val="24"/>
              </w:rPr>
            </w:pPr>
            <w:r w:rsidRPr="006F49BD">
              <w:rPr>
                <w:rFonts w:asciiTheme="minorEastAsia" w:eastAsiaTheme="minorEastAsia" w:hAnsiTheme="minorEastAsia" w:cs="宋体" w:hint="eastAsia"/>
                <w:kern w:val="0"/>
                <w:sz w:val="24"/>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49779F" w:rsidP="001D064D">
            <w:pPr>
              <w:autoSpaceDE w:val="0"/>
              <w:autoSpaceDN w:val="0"/>
              <w:adjustRightInd w:val="0"/>
              <w:spacing w:line="400" w:lineRule="exact"/>
              <w:ind w:firstLine="199"/>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rPr>
              <w:t>3</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D21078" w:rsidRDefault="001D064D" w:rsidP="008E6137">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投标文件的制作规范、提供资料齐全和文字清晰的得</w:t>
            </w:r>
            <w:r w:rsidR="008E6137">
              <w:rPr>
                <w:rFonts w:asciiTheme="minorEastAsia" w:eastAsiaTheme="minorEastAsia" w:hAnsiTheme="minorEastAsia" w:hint="eastAsia"/>
                <w:sz w:val="24"/>
              </w:rPr>
              <w:t>3</w:t>
            </w:r>
            <w:r w:rsidRPr="00D21078">
              <w:rPr>
                <w:rFonts w:asciiTheme="minorEastAsia" w:eastAsiaTheme="minorEastAsia" w:hAnsiTheme="minorEastAsia" w:hint="eastAsia"/>
                <w:sz w:val="24"/>
              </w:rPr>
              <w:t>分，如标书中出现大量非招标文件要求的投标人材料或严重错误，影响评委阅读的，该项不得分。</w:t>
            </w:r>
          </w:p>
        </w:tc>
      </w:tr>
      <w:tr w:rsidR="001D064D" w:rsidRPr="006F49BD" w:rsidTr="001D064D">
        <w:trPr>
          <w:trHeight w:val="545"/>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技术方面</w:t>
            </w:r>
            <w:r w:rsidR="0049779F">
              <w:rPr>
                <w:rFonts w:asciiTheme="minorEastAsia" w:eastAsiaTheme="minorEastAsia" w:hAnsiTheme="minorEastAsia" w:cs="宋体" w:hint="eastAsia"/>
                <w:kern w:val="0"/>
                <w:sz w:val="24"/>
                <w:lang w:val="zh-CN"/>
              </w:rPr>
              <w:t>12</w:t>
            </w:r>
            <w:r w:rsidRPr="006F49BD">
              <w:rPr>
                <w:rFonts w:asciiTheme="minorEastAsia" w:eastAsiaTheme="minorEastAsia" w:hAnsiTheme="minorEastAsia" w:cs="宋体" w:hint="eastAsia"/>
                <w:kern w:val="0"/>
                <w:sz w:val="24"/>
                <w:lang w:val="zh-CN"/>
              </w:rPr>
              <w:t>分</w:t>
            </w:r>
          </w:p>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技术参数</w:t>
            </w:r>
          </w:p>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top w:val="single" w:sz="6" w:space="0" w:color="000000"/>
              <w:left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vMerge w:val="restart"/>
            <w:tcBorders>
              <w:top w:val="single" w:sz="6" w:space="0" w:color="000000"/>
              <w:left w:val="single" w:sz="6" w:space="0" w:color="000000"/>
              <w:right w:val="single" w:sz="6" w:space="0" w:color="000000"/>
            </w:tcBorders>
            <w:shd w:val="clear" w:color="auto" w:fill="FFFFFF"/>
            <w:vAlign w:val="center"/>
          </w:tcPr>
          <w:p w:rsidR="001D064D" w:rsidRPr="006F49BD" w:rsidRDefault="001D064D" w:rsidP="0049779F">
            <w:pPr>
              <w:autoSpaceDE w:val="0"/>
              <w:autoSpaceDN w:val="0"/>
              <w:rPr>
                <w:rFonts w:asciiTheme="minorEastAsia" w:eastAsiaTheme="minorEastAsia" w:hAnsiTheme="minorEastAsia"/>
                <w:sz w:val="24"/>
              </w:rPr>
            </w:pPr>
            <w:r w:rsidRPr="006F49BD">
              <w:rPr>
                <w:rFonts w:asciiTheme="minorEastAsia" w:eastAsiaTheme="minorEastAsia" w:hAnsiTheme="minorEastAsia" w:cs="hakuyoxingshu7000" w:hint="eastAsia"/>
                <w:sz w:val="24"/>
              </w:rPr>
              <w:t>完全满足项目概况及技术参数要求的得</w:t>
            </w:r>
            <w:r w:rsidR="0049779F">
              <w:rPr>
                <w:rFonts w:asciiTheme="minorEastAsia" w:eastAsiaTheme="minorEastAsia" w:hAnsiTheme="minorEastAsia" w:cs="hakuyoxingshu7000" w:hint="eastAsia"/>
                <w:sz w:val="24"/>
              </w:rPr>
              <w:t>12</w:t>
            </w:r>
            <w:r w:rsidRPr="006F49BD">
              <w:rPr>
                <w:rFonts w:asciiTheme="minorEastAsia" w:eastAsiaTheme="minorEastAsia" w:hAnsiTheme="minorEastAsia" w:cs="hakuyoxingshu7000" w:hint="eastAsia"/>
                <w:sz w:val="24"/>
              </w:rPr>
              <w:t>分，有一项不满足则此项不得分</w:t>
            </w:r>
          </w:p>
        </w:tc>
      </w:tr>
      <w:tr w:rsidR="001D064D" w:rsidRPr="006F49BD" w:rsidTr="001D064D">
        <w:trPr>
          <w:trHeight w:val="285"/>
          <w:jc w:val="center"/>
        </w:trPr>
        <w:tc>
          <w:tcPr>
            <w:tcW w:w="925" w:type="dxa"/>
            <w:vMerge/>
            <w:tcBorders>
              <w:left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right w:val="single" w:sz="6" w:space="0" w:color="000000"/>
            </w:tcBorders>
            <w:shd w:val="clear" w:color="auto" w:fill="FFFFFF"/>
            <w:vAlign w:val="center"/>
          </w:tcPr>
          <w:p w:rsidR="001D064D" w:rsidRPr="006F49BD" w:rsidRDefault="0049779F" w:rsidP="001D064D">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12</w:t>
            </w:r>
          </w:p>
        </w:tc>
        <w:tc>
          <w:tcPr>
            <w:tcW w:w="7030" w:type="dxa"/>
            <w:vMerge/>
            <w:tcBorders>
              <w:left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sz w:val="24"/>
              </w:rPr>
            </w:pPr>
          </w:p>
        </w:tc>
      </w:tr>
      <w:tr w:rsidR="001D064D" w:rsidRPr="006F49BD" w:rsidTr="00BF7163">
        <w:trPr>
          <w:trHeight w:val="331"/>
          <w:jc w:val="center"/>
        </w:trPr>
        <w:tc>
          <w:tcPr>
            <w:tcW w:w="925" w:type="dxa"/>
            <w:vMerge/>
            <w:tcBorders>
              <w:left w:val="single" w:sz="6" w:space="0" w:color="000000"/>
              <w:bottom w:val="nil"/>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bottom w:val="nil"/>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bottom w:val="nil"/>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vMerge/>
            <w:tcBorders>
              <w:left w:val="single" w:sz="6" w:space="0" w:color="000000"/>
              <w:bottom w:val="nil"/>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sz w:val="24"/>
              </w:rPr>
            </w:pPr>
          </w:p>
        </w:tc>
      </w:tr>
      <w:tr w:rsidR="001D064D" w:rsidRPr="006F49BD" w:rsidTr="001D064D">
        <w:trPr>
          <w:trHeight w:val="454"/>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项目服务情况1</w:t>
            </w:r>
            <w:r w:rsidR="00BF7163">
              <w:rPr>
                <w:rFonts w:asciiTheme="minorEastAsia" w:eastAsiaTheme="minorEastAsia" w:hAnsiTheme="minorEastAsia" w:cs="宋体" w:hint="eastAsia"/>
                <w:kern w:val="0"/>
                <w:sz w:val="24"/>
                <w:lang w:val="zh-CN"/>
              </w:rPr>
              <w:t>3</w:t>
            </w:r>
            <w:r w:rsidRPr="006F49BD">
              <w:rPr>
                <w:rFonts w:asciiTheme="minorEastAsia" w:eastAsiaTheme="minorEastAsia" w:hAnsiTheme="minorEastAsia" w:cs="宋体" w:hint="eastAsia"/>
                <w:kern w:val="0"/>
                <w:sz w:val="24"/>
                <w:lang w:val="zh-CN"/>
              </w:rPr>
              <w:t>分</w:t>
            </w:r>
          </w:p>
          <w:p w:rsidR="001D064D" w:rsidRPr="006F49BD" w:rsidRDefault="001D064D" w:rsidP="001D064D">
            <w:pPr>
              <w:autoSpaceDE w:val="0"/>
              <w:autoSpaceDN w:val="0"/>
              <w:adjustRightInd w:val="0"/>
              <w:spacing w:line="400" w:lineRule="exact"/>
              <w:ind w:firstLine="420"/>
              <w:rPr>
                <w:rFonts w:asciiTheme="minorEastAsia" w:eastAsiaTheme="minorEastAsia" w:hAnsiTheme="minorEastAsia" w:cs="宋体"/>
                <w:kern w:val="0"/>
                <w:sz w:val="24"/>
                <w:lang w:val="zh-CN"/>
              </w:rPr>
            </w:pPr>
          </w:p>
        </w:tc>
        <w:tc>
          <w:tcPr>
            <w:tcW w:w="1135" w:type="dxa"/>
            <w:tcBorders>
              <w:top w:val="single" w:sz="6" w:space="0" w:color="000000"/>
              <w:left w:val="single" w:sz="6" w:space="0" w:color="000000"/>
              <w:bottom w:val="nil"/>
              <w:right w:val="single" w:sz="6" w:space="0" w:color="000000"/>
            </w:tcBorders>
            <w:shd w:val="clear" w:color="auto" w:fill="FFFFFF"/>
            <w:vAlign w:val="center"/>
          </w:tcPr>
          <w:p w:rsidR="001D064D" w:rsidRPr="006F49BD" w:rsidRDefault="001D064D" w:rsidP="001D064D">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服务方案</w:t>
            </w:r>
          </w:p>
        </w:tc>
        <w:tc>
          <w:tcPr>
            <w:tcW w:w="705" w:type="dxa"/>
            <w:tcBorders>
              <w:top w:val="single" w:sz="6" w:space="0" w:color="000000"/>
              <w:left w:val="single" w:sz="6" w:space="0" w:color="000000"/>
              <w:bottom w:val="nil"/>
              <w:right w:val="single" w:sz="6" w:space="0" w:color="000000"/>
            </w:tcBorders>
            <w:shd w:val="clear" w:color="auto" w:fill="FFFFFF"/>
            <w:vAlign w:val="center"/>
          </w:tcPr>
          <w:p w:rsidR="001D064D" w:rsidRPr="006F49BD" w:rsidRDefault="00BF7163" w:rsidP="001D064D">
            <w:pPr>
              <w:autoSpaceDE w:val="0"/>
              <w:autoSpaceDN w:val="0"/>
              <w:adjustRightInd w:val="0"/>
              <w:spacing w:line="400" w:lineRule="exact"/>
              <w:ind w:firstLine="199"/>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6</w:t>
            </w:r>
          </w:p>
        </w:tc>
        <w:tc>
          <w:tcPr>
            <w:tcW w:w="7030" w:type="dxa"/>
            <w:tcBorders>
              <w:top w:val="single" w:sz="6" w:space="0" w:color="000000"/>
              <w:left w:val="single" w:sz="6" w:space="0" w:color="000000"/>
              <w:bottom w:val="nil"/>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根据投标人的供货参数、质量保证及售后服务方案进行评比：</w:t>
            </w:r>
          </w:p>
          <w:p w:rsidR="001D064D" w:rsidRPr="006F49BD" w:rsidRDefault="001D064D" w:rsidP="00BF7163">
            <w:pPr>
              <w:rPr>
                <w:rFonts w:asciiTheme="minorEastAsia" w:eastAsiaTheme="minorEastAsia" w:hAnsiTheme="minorEastAsia"/>
                <w:sz w:val="24"/>
              </w:rPr>
            </w:pPr>
            <w:r w:rsidRPr="006F49BD">
              <w:rPr>
                <w:rFonts w:asciiTheme="minorEastAsia" w:eastAsiaTheme="minorEastAsia" w:hAnsiTheme="minorEastAsia" w:hint="eastAsia"/>
                <w:sz w:val="24"/>
              </w:rPr>
              <w:t>A、优秀</w:t>
            </w:r>
            <w:r w:rsidR="00BF7163">
              <w:rPr>
                <w:rFonts w:asciiTheme="minorEastAsia" w:eastAsiaTheme="minorEastAsia" w:hAnsiTheme="minorEastAsia" w:hint="eastAsia"/>
                <w:sz w:val="24"/>
              </w:rPr>
              <w:t>6</w:t>
            </w:r>
            <w:r w:rsidRPr="006F49BD">
              <w:rPr>
                <w:rFonts w:asciiTheme="minorEastAsia" w:eastAsiaTheme="minorEastAsia" w:hAnsiTheme="minorEastAsia" w:hint="eastAsia"/>
                <w:sz w:val="24"/>
              </w:rPr>
              <w:t>分</w:t>
            </w:r>
            <w:r w:rsidR="00BF7163">
              <w:rPr>
                <w:rFonts w:asciiTheme="minorEastAsia" w:eastAsiaTheme="minorEastAsia" w:hAnsiTheme="minorEastAsia" w:hint="eastAsia"/>
                <w:sz w:val="24"/>
              </w:rPr>
              <w:t>0</w:t>
            </w:r>
            <w:r w:rsidRPr="006F49BD">
              <w:rPr>
                <w:rFonts w:asciiTheme="minorEastAsia" w:eastAsiaTheme="minorEastAsia" w:hAnsiTheme="minorEastAsia" w:hint="eastAsia"/>
                <w:sz w:val="24"/>
              </w:rPr>
              <w:t>；B、良好2分；C、一般1分；</w:t>
            </w:r>
          </w:p>
        </w:tc>
      </w:tr>
      <w:tr w:rsidR="001D064D" w:rsidRPr="006F49BD" w:rsidTr="001D064D">
        <w:trPr>
          <w:trHeight w:val="768"/>
          <w:jc w:val="center"/>
        </w:trPr>
        <w:tc>
          <w:tcPr>
            <w:tcW w:w="925" w:type="dxa"/>
            <w:vMerge/>
            <w:tcBorders>
              <w:top w:val="single" w:sz="6" w:space="0" w:color="000000"/>
              <w:left w:val="single" w:sz="6" w:space="0" w:color="000000"/>
              <w:bottom w:val="single" w:sz="6" w:space="0" w:color="000000"/>
              <w:right w:val="single" w:sz="6" w:space="0" w:color="000000"/>
            </w:tcBorders>
            <w:vAlign w:val="center"/>
          </w:tcPr>
          <w:p w:rsidR="001D064D" w:rsidRPr="006F49BD" w:rsidRDefault="001D064D" w:rsidP="001D064D">
            <w:pPr>
              <w:widowControl/>
              <w:jc w:val="left"/>
              <w:rPr>
                <w:rFonts w:asciiTheme="minorEastAsia" w:eastAsiaTheme="minorEastAsia" w:hAnsiTheme="minorEastAsia" w:cs="宋体"/>
                <w:kern w:val="0"/>
                <w:sz w:val="24"/>
              </w:rPr>
            </w:pPr>
          </w:p>
        </w:tc>
        <w:tc>
          <w:tcPr>
            <w:tcW w:w="11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1D064D" w:rsidRPr="006F49BD" w:rsidRDefault="001D064D" w:rsidP="001D064D">
            <w:pPr>
              <w:autoSpaceDE w:val="0"/>
              <w:autoSpaceDN w:val="0"/>
              <w:rPr>
                <w:rFonts w:asciiTheme="minorEastAsia" w:eastAsiaTheme="minorEastAsia" w:hAnsiTheme="minorEastAsia"/>
                <w:sz w:val="24"/>
              </w:rPr>
            </w:pPr>
            <w:r w:rsidRPr="006F49BD">
              <w:rPr>
                <w:rFonts w:asciiTheme="minorEastAsia" w:eastAsiaTheme="minorEastAsia" w:hAnsiTheme="minorEastAsia" w:cs="宋体" w:hint="eastAsia"/>
                <w:kern w:val="0"/>
                <w:sz w:val="24"/>
                <w:lang w:val="zh-CN"/>
              </w:rPr>
              <w:t>本地化服务能力</w:t>
            </w:r>
          </w:p>
        </w:tc>
        <w:tc>
          <w:tcPr>
            <w:tcW w:w="705" w:type="dxa"/>
            <w:tcBorders>
              <w:top w:val="single" w:sz="4" w:space="0" w:color="auto"/>
              <w:left w:val="single" w:sz="6" w:space="0" w:color="000000"/>
              <w:bottom w:val="single" w:sz="6" w:space="0" w:color="000000"/>
              <w:right w:val="single" w:sz="6" w:space="0" w:color="000000"/>
            </w:tcBorders>
            <w:shd w:val="clear" w:color="auto" w:fill="FFFFFF"/>
            <w:vAlign w:val="center"/>
          </w:tcPr>
          <w:p w:rsidR="001D064D" w:rsidRPr="006F49BD" w:rsidRDefault="00BF7163" w:rsidP="001D064D">
            <w:pPr>
              <w:autoSpaceDE w:val="0"/>
              <w:autoSpaceDN w:val="0"/>
              <w:adjustRightInd w:val="0"/>
              <w:spacing w:line="400" w:lineRule="exact"/>
              <w:ind w:firstLine="199"/>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rPr>
              <w:t>7</w:t>
            </w: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1D064D" w:rsidRPr="006F49BD" w:rsidRDefault="001D064D" w:rsidP="008E6137">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投标人有较强的本地化服务能力，省内公司或在省内有办事处的（提供相关证明材料）</w:t>
            </w:r>
          </w:p>
        </w:tc>
      </w:tr>
    </w:tbl>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E10EA7" w:rsidRDefault="00E10EA7" w:rsidP="00E10EA7">
      <w:pPr>
        <w:autoSpaceDE w:val="0"/>
        <w:autoSpaceDN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lastRenderedPageBreak/>
        <w:t>B包具体评分细则：</w:t>
      </w:r>
    </w:p>
    <w:tbl>
      <w:tblPr>
        <w:tblW w:w="9795" w:type="dxa"/>
        <w:jc w:val="center"/>
        <w:tblLayout w:type="fixed"/>
        <w:tblLook w:val="04A0"/>
      </w:tblPr>
      <w:tblGrid>
        <w:gridCol w:w="925"/>
        <w:gridCol w:w="1135"/>
        <w:gridCol w:w="705"/>
        <w:gridCol w:w="7030"/>
      </w:tblGrid>
      <w:tr w:rsidR="00BF7163" w:rsidRPr="00D21078" w:rsidTr="009E72B1">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jc w:val="center"/>
              <w:rPr>
                <w:rFonts w:asciiTheme="minorEastAsia" w:eastAsiaTheme="minorEastAsia" w:hAnsiTheme="minorEastAsia" w:cs="宋体"/>
                <w:b/>
                <w:kern w:val="0"/>
                <w:szCs w:val="21"/>
                <w:lang w:val="zh-CN"/>
              </w:rPr>
            </w:pPr>
            <w:r w:rsidRPr="00D21078">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jc w:val="center"/>
              <w:rPr>
                <w:rFonts w:asciiTheme="minorEastAsia" w:eastAsiaTheme="minorEastAsia" w:hAnsiTheme="minorEastAsia"/>
                <w:b/>
                <w:szCs w:val="21"/>
              </w:rPr>
            </w:pPr>
            <w:r w:rsidRPr="00D21078">
              <w:rPr>
                <w:rFonts w:asciiTheme="minorEastAsia" w:eastAsiaTheme="minorEastAsia" w:hAnsiTheme="minorEastAsia" w:hint="eastAsia"/>
                <w:b/>
                <w:szCs w:val="21"/>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jc w:val="center"/>
              <w:rPr>
                <w:rFonts w:asciiTheme="minorEastAsia" w:eastAsiaTheme="minorEastAsia" w:hAnsiTheme="minorEastAsia" w:cs="宋体"/>
                <w:b/>
                <w:kern w:val="0"/>
                <w:szCs w:val="21"/>
                <w:lang w:val="zh-CN"/>
              </w:rPr>
            </w:pPr>
            <w:r w:rsidRPr="00D21078">
              <w:rPr>
                <w:rFonts w:asciiTheme="minorEastAsia" w:eastAsiaTheme="minorEastAsia" w:hAnsiTheme="minorEastAsia" w:cs="宋体" w:hint="eastAsia"/>
                <w:b/>
                <w:kern w:val="0"/>
                <w:szCs w:val="21"/>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jc w:val="center"/>
              <w:rPr>
                <w:rFonts w:asciiTheme="minorEastAsia" w:eastAsiaTheme="minorEastAsia" w:hAnsiTheme="minorEastAsia" w:cs="宋体"/>
                <w:b/>
                <w:kern w:val="0"/>
                <w:szCs w:val="21"/>
                <w:lang w:val="zh-CN"/>
              </w:rPr>
            </w:pPr>
            <w:r w:rsidRPr="00D21078">
              <w:rPr>
                <w:rFonts w:asciiTheme="minorEastAsia" w:eastAsiaTheme="minorEastAsia" w:hAnsiTheme="minorEastAsia" w:cs="宋体" w:hint="eastAsia"/>
                <w:b/>
                <w:kern w:val="0"/>
                <w:szCs w:val="21"/>
                <w:lang w:val="zh-CN"/>
              </w:rPr>
              <w:t>评审标准</w:t>
            </w:r>
          </w:p>
        </w:tc>
      </w:tr>
      <w:tr w:rsidR="00BF7163" w:rsidRPr="00D21078" w:rsidTr="009E72B1">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投标报价30分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hint="eastAsia"/>
                <w:szCs w:val="21"/>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jc w:val="center"/>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30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rPr>
                <w:rFonts w:asciiTheme="minorEastAsia" w:eastAsiaTheme="minorEastAsia" w:hAnsiTheme="minorEastAsia"/>
                <w:szCs w:val="21"/>
              </w:rPr>
            </w:pPr>
            <w:r w:rsidRPr="00D21078">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满足招标文件要求且价格最低的投标价为基准价，其价格分为满分。其他投标人的价格分统一按照下列公式计算：价格分=(基准价／投标报价)×30%×100</w:t>
            </w:r>
          </w:p>
        </w:tc>
      </w:tr>
      <w:tr w:rsidR="00BF7163" w:rsidRPr="00D21078" w:rsidTr="009E72B1">
        <w:trPr>
          <w:trHeight w:val="471"/>
          <w:jc w:val="center"/>
        </w:trPr>
        <w:tc>
          <w:tcPr>
            <w:tcW w:w="925" w:type="dxa"/>
            <w:vMerge w:val="restart"/>
            <w:tcBorders>
              <w:top w:val="nil"/>
              <w:left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商务评价</w:t>
            </w:r>
            <w:r w:rsidR="00F42C66">
              <w:rPr>
                <w:rFonts w:asciiTheme="minorEastAsia" w:eastAsiaTheme="minorEastAsia" w:hAnsiTheme="minorEastAsia" w:cs="宋体" w:hint="eastAsia"/>
                <w:kern w:val="0"/>
                <w:szCs w:val="21"/>
                <w:lang w:val="zh-CN"/>
              </w:rPr>
              <w:t>52</w:t>
            </w:r>
            <w:r w:rsidRPr="00D21078">
              <w:rPr>
                <w:rFonts w:asciiTheme="minorEastAsia" w:eastAsiaTheme="minorEastAsia" w:hAnsiTheme="minorEastAsia" w:cs="宋体" w:hint="eastAsia"/>
                <w:kern w:val="0"/>
                <w:szCs w:val="21"/>
                <w:lang w:val="zh-CN"/>
              </w:rPr>
              <w:t>分</w:t>
            </w:r>
          </w:p>
          <w:p w:rsidR="00BF7163" w:rsidRPr="00D21078" w:rsidRDefault="00BF7163" w:rsidP="009E72B1">
            <w:pPr>
              <w:autoSpaceDE w:val="0"/>
              <w:autoSpaceDN w:val="0"/>
              <w:adjustRightInd w:val="0"/>
              <w:spacing w:line="400" w:lineRule="exact"/>
              <w:rPr>
                <w:rFonts w:asciiTheme="minorEastAsia" w:eastAsiaTheme="minorEastAsia" w:hAnsiTheme="minorEastAsia"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16</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投标人有做过相应项目业绩（羊）情况：</w:t>
            </w:r>
          </w:p>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每提供一份合同得</w:t>
            </w:r>
            <w:r w:rsidR="00F42C66">
              <w:rPr>
                <w:rFonts w:asciiTheme="minorEastAsia" w:eastAsiaTheme="minorEastAsia" w:hAnsiTheme="minorEastAsia" w:hint="eastAsia"/>
                <w:szCs w:val="21"/>
              </w:rPr>
              <w:t>2</w:t>
            </w:r>
            <w:r w:rsidRPr="00D21078">
              <w:rPr>
                <w:rFonts w:asciiTheme="minorEastAsia" w:eastAsiaTheme="minorEastAsia" w:hAnsiTheme="minorEastAsia" w:hint="eastAsia"/>
                <w:szCs w:val="21"/>
              </w:rPr>
              <w:t>分，满分16分。</w:t>
            </w:r>
          </w:p>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（以提供中标通知书或供货合同为准的复印件加盖公章）</w:t>
            </w:r>
          </w:p>
        </w:tc>
      </w:tr>
      <w:tr w:rsidR="00BF7163" w:rsidRPr="00D21078" w:rsidTr="009E72B1">
        <w:trPr>
          <w:trHeight w:val="751"/>
          <w:jc w:val="center"/>
        </w:trPr>
        <w:tc>
          <w:tcPr>
            <w:tcW w:w="925" w:type="dxa"/>
            <w:vMerge/>
            <w:tcBorders>
              <w:left w:val="single" w:sz="6" w:space="0" w:color="000000"/>
              <w:right w:val="single" w:sz="6" w:space="0" w:color="000000"/>
            </w:tcBorders>
            <w:vAlign w:val="center"/>
          </w:tcPr>
          <w:p w:rsidR="00BF7163" w:rsidRPr="00D21078" w:rsidRDefault="00BF7163" w:rsidP="009E72B1">
            <w:pPr>
              <w:widowControl/>
              <w:jc w:val="left"/>
              <w:rPr>
                <w:rFonts w:asciiTheme="minorEastAsia" w:eastAsiaTheme="minorEastAsia" w:hAnsiTheme="minorEastAsia"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cs="宋体" w:hint="eastAsia"/>
                <w:kern w:val="0"/>
                <w:szCs w:val="21"/>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F42C66" w:rsidP="009E72B1">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rPr>
              <w:t>4</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F42C66">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投标文件的制作规范、提供资料齐全和文字清晰的得</w:t>
            </w:r>
            <w:r w:rsidR="00F42C66">
              <w:rPr>
                <w:rFonts w:asciiTheme="minorEastAsia" w:eastAsiaTheme="minorEastAsia" w:hAnsiTheme="minorEastAsia" w:hint="eastAsia"/>
                <w:szCs w:val="21"/>
              </w:rPr>
              <w:t>4</w:t>
            </w:r>
            <w:r w:rsidRPr="00D21078">
              <w:rPr>
                <w:rFonts w:asciiTheme="minorEastAsia" w:eastAsiaTheme="minorEastAsia" w:hAnsiTheme="minorEastAsia" w:hint="eastAsia"/>
                <w:szCs w:val="21"/>
              </w:rPr>
              <w:t>分，如标书中出现大量非招标文件要求的投标人材料或严重错误，影响评委阅读的，该项不得分。</w:t>
            </w:r>
          </w:p>
        </w:tc>
      </w:tr>
      <w:tr w:rsidR="00BF7163" w:rsidRPr="00D21078" w:rsidTr="009E72B1">
        <w:trPr>
          <w:trHeight w:val="1088"/>
          <w:jc w:val="center"/>
        </w:trPr>
        <w:tc>
          <w:tcPr>
            <w:tcW w:w="925" w:type="dxa"/>
            <w:vMerge/>
            <w:tcBorders>
              <w:left w:val="single" w:sz="6" w:space="0" w:color="000000"/>
              <w:right w:val="single" w:sz="6" w:space="0" w:color="000000"/>
            </w:tcBorders>
            <w:vAlign w:val="center"/>
          </w:tcPr>
          <w:p w:rsidR="00BF7163" w:rsidRPr="00D21078" w:rsidRDefault="00BF7163" w:rsidP="009E72B1">
            <w:pPr>
              <w:widowControl/>
              <w:jc w:val="left"/>
              <w:rPr>
                <w:rFonts w:asciiTheme="minorEastAsia" w:eastAsiaTheme="minorEastAsia" w:hAnsiTheme="minorEastAsia" w:cs="宋体"/>
                <w:b/>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投标人实力</w:t>
            </w:r>
          </w:p>
          <w:p w:rsidR="00BF7163" w:rsidRPr="00D21078" w:rsidRDefault="00BF7163" w:rsidP="009E72B1">
            <w:pPr>
              <w:autoSpaceDE w:val="0"/>
              <w:autoSpaceDN w:val="0"/>
              <w:rPr>
                <w:rFonts w:asciiTheme="minorEastAsia" w:eastAsiaTheme="minorEastAsia" w:hAnsiTheme="minorEastAsia" w:cs="宋体"/>
                <w:kern w:val="0"/>
                <w:szCs w:val="21"/>
                <w:lang w:val="zh-CN"/>
              </w:rPr>
            </w:pPr>
          </w:p>
        </w:tc>
        <w:tc>
          <w:tcPr>
            <w:tcW w:w="705" w:type="dxa"/>
            <w:vMerge w:val="restart"/>
            <w:tcBorders>
              <w:top w:val="single" w:sz="6" w:space="0" w:color="000000"/>
              <w:left w:val="single" w:sz="6" w:space="0" w:color="000000"/>
              <w:right w:val="single" w:sz="6" w:space="0" w:color="000000"/>
            </w:tcBorders>
            <w:shd w:val="clear" w:color="auto" w:fill="FFFFFF"/>
            <w:vAlign w:val="center"/>
          </w:tcPr>
          <w:p w:rsidR="00BF7163" w:rsidRPr="00D21078" w:rsidRDefault="00F42C66" w:rsidP="009E72B1">
            <w:pPr>
              <w:autoSpaceDE w:val="0"/>
              <w:autoSpaceDN w:val="0"/>
              <w:adjustRightInd w:val="0"/>
              <w:spacing w:line="400" w:lineRule="exact"/>
              <w:ind w:firstLine="199"/>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养殖场规模：</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90亩以上得8分；</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75（含）-90亩得5分；</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60亩（含）-75亩得1分；</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其余不得分</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（以签订的租赁合同为准）</w:t>
            </w:r>
          </w:p>
        </w:tc>
      </w:tr>
      <w:tr w:rsidR="00BF7163" w:rsidRPr="00D21078" w:rsidTr="009E72B1">
        <w:trPr>
          <w:trHeight w:val="1618"/>
          <w:jc w:val="center"/>
        </w:trPr>
        <w:tc>
          <w:tcPr>
            <w:tcW w:w="925" w:type="dxa"/>
            <w:vMerge/>
            <w:tcBorders>
              <w:left w:val="single" w:sz="6" w:space="0" w:color="000000"/>
              <w:bottom w:val="single" w:sz="6" w:space="0" w:color="000000"/>
              <w:right w:val="single" w:sz="6" w:space="0" w:color="000000"/>
            </w:tcBorders>
            <w:vAlign w:val="center"/>
          </w:tcPr>
          <w:p w:rsidR="00BF7163" w:rsidRPr="00D21078" w:rsidRDefault="00BF7163" w:rsidP="009E72B1">
            <w:pPr>
              <w:widowControl/>
              <w:jc w:val="left"/>
              <w:rPr>
                <w:rFonts w:asciiTheme="minorEastAsia" w:eastAsiaTheme="minorEastAsia" w:hAnsiTheme="minorEastAsia" w:cs="宋体"/>
                <w:b/>
                <w:kern w:val="0"/>
                <w:szCs w:val="21"/>
                <w:lang w:val="zh-CN"/>
              </w:rPr>
            </w:pPr>
          </w:p>
        </w:tc>
        <w:tc>
          <w:tcPr>
            <w:tcW w:w="1135" w:type="dxa"/>
            <w:vMerge/>
            <w:tcBorders>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cs="宋体"/>
                <w:kern w:val="0"/>
                <w:szCs w:val="21"/>
                <w:lang w:val="zh-CN"/>
              </w:rPr>
            </w:pPr>
          </w:p>
        </w:tc>
        <w:tc>
          <w:tcPr>
            <w:tcW w:w="705" w:type="dxa"/>
            <w:vMerge/>
            <w:tcBorders>
              <w:left w:val="single" w:sz="6" w:space="0" w:color="000000"/>
              <w:bottom w:val="single" w:sz="4" w:space="0" w:color="auto"/>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ind w:firstLine="199"/>
              <w:rPr>
                <w:rFonts w:asciiTheme="minorEastAsia" w:eastAsiaTheme="minorEastAsia" w:hAnsiTheme="minorEastAsia" w:cs="宋体"/>
                <w:kern w:val="0"/>
                <w:szCs w:val="21"/>
              </w:rPr>
            </w:pP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具有质量管理体系认证证书得</w:t>
            </w:r>
            <w:r w:rsidR="00F42C66">
              <w:rPr>
                <w:rFonts w:asciiTheme="minorEastAsia" w:eastAsiaTheme="minorEastAsia" w:hAnsiTheme="minorEastAsia" w:hint="eastAsia"/>
                <w:szCs w:val="21"/>
              </w:rPr>
              <w:t>6</w:t>
            </w:r>
            <w:r w:rsidRPr="00D21078">
              <w:rPr>
                <w:rFonts w:asciiTheme="minorEastAsia" w:eastAsiaTheme="minorEastAsia" w:hAnsiTheme="minorEastAsia" w:hint="eastAsia"/>
                <w:szCs w:val="21"/>
              </w:rPr>
              <w:t>分；</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具有无公害畜产品产地认证证书得</w:t>
            </w:r>
            <w:r w:rsidR="00F42C66">
              <w:rPr>
                <w:rFonts w:asciiTheme="minorEastAsia" w:eastAsiaTheme="minorEastAsia" w:hAnsiTheme="minorEastAsia" w:hint="eastAsia"/>
                <w:szCs w:val="21"/>
              </w:rPr>
              <w:t>6</w:t>
            </w:r>
            <w:r w:rsidRPr="00D21078">
              <w:rPr>
                <w:rFonts w:asciiTheme="minorEastAsia" w:eastAsiaTheme="minorEastAsia" w:hAnsiTheme="minorEastAsia" w:hint="eastAsia"/>
                <w:szCs w:val="21"/>
              </w:rPr>
              <w:t>分；</w:t>
            </w:r>
          </w:p>
          <w:p w:rsidR="00BF7163" w:rsidRPr="00D21078" w:rsidRDefault="00BF7163" w:rsidP="00BF7163">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具有良好农业规范认证证书得</w:t>
            </w:r>
            <w:r w:rsidR="00F42C66">
              <w:rPr>
                <w:rFonts w:asciiTheme="minorEastAsia" w:eastAsiaTheme="minorEastAsia" w:hAnsiTheme="minorEastAsia" w:hint="eastAsia"/>
                <w:szCs w:val="21"/>
              </w:rPr>
              <w:t>6</w:t>
            </w:r>
            <w:r w:rsidRPr="00D21078">
              <w:rPr>
                <w:rFonts w:asciiTheme="minorEastAsia" w:eastAsiaTheme="minorEastAsia" w:hAnsiTheme="minorEastAsia" w:hint="eastAsia"/>
                <w:szCs w:val="21"/>
              </w:rPr>
              <w:t>分；</w:t>
            </w:r>
          </w:p>
          <w:p w:rsidR="00BF7163" w:rsidRPr="00D21078" w:rsidRDefault="00BF7163" w:rsidP="00F42C66">
            <w:pPr>
              <w:pStyle w:val="12"/>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具有商标注册证得</w:t>
            </w:r>
            <w:r w:rsidR="00F42C66">
              <w:rPr>
                <w:rFonts w:asciiTheme="minorEastAsia" w:eastAsiaTheme="minorEastAsia" w:hAnsiTheme="minorEastAsia" w:hint="eastAsia"/>
                <w:szCs w:val="21"/>
              </w:rPr>
              <w:t>6</w:t>
            </w:r>
            <w:r w:rsidRPr="00D21078">
              <w:rPr>
                <w:rFonts w:asciiTheme="minorEastAsia" w:eastAsiaTheme="minorEastAsia" w:hAnsiTheme="minorEastAsia" w:hint="eastAsia"/>
                <w:szCs w:val="21"/>
              </w:rPr>
              <w:t>分</w:t>
            </w:r>
          </w:p>
        </w:tc>
      </w:tr>
      <w:tr w:rsidR="00BF7163" w:rsidRPr="00D21078" w:rsidTr="009E72B1">
        <w:trPr>
          <w:trHeight w:val="550"/>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技术方面1</w:t>
            </w:r>
            <w:r w:rsidR="00F42C66">
              <w:rPr>
                <w:rFonts w:asciiTheme="minorEastAsia" w:eastAsiaTheme="minorEastAsia" w:hAnsiTheme="minorEastAsia" w:cs="宋体" w:hint="eastAsia"/>
                <w:kern w:val="0"/>
                <w:szCs w:val="21"/>
                <w:lang w:val="zh-CN"/>
              </w:rPr>
              <w:t>0</w:t>
            </w:r>
            <w:r w:rsidRPr="00D21078">
              <w:rPr>
                <w:rFonts w:asciiTheme="minorEastAsia" w:eastAsiaTheme="minorEastAsia" w:hAnsiTheme="minorEastAsia" w:cs="宋体" w:hint="eastAsia"/>
                <w:kern w:val="0"/>
                <w:szCs w:val="21"/>
                <w:lang w:val="zh-CN"/>
              </w:rPr>
              <w:t>分</w:t>
            </w:r>
          </w:p>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技术参数</w:t>
            </w:r>
          </w:p>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top w:val="single" w:sz="6" w:space="0" w:color="000000"/>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vMerge w:val="restart"/>
            <w:tcBorders>
              <w:top w:val="single" w:sz="6" w:space="0" w:color="000000"/>
              <w:left w:val="single" w:sz="6" w:space="0" w:color="000000"/>
              <w:right w:val="single" w:sz="6" w:space="0" w:color="000000"/>
            </w:tcBorders>
            <w:shd w:val="clear" w:color="auto" w:fill="FFFFFF"/>
            <w:vAlign w:val="center"/>
          </w:tcPr>
          <w:p w:rsidR="00BF7163" w:rsidRPr="00D21078" w:rsidRDefault="00BF7163" w:rsidP="00F42C66">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猪</w:t>
            </w:r>
            <w:r w:rsidRPr="00D21078">
              <w:rPr>
                <w:rFonts w:asciiTheme="minorEastAsia" w:eastAsiaTheme="minorEastAsia" w:hAnsiTheme="minorEastAsia" w:hint="eastAsia"/>
                <w:szCs w:val="21"/>
              </w:rPr>
              <w:t>：</w:t>
            </w:r>
            <w:r w:rsidRPr="00D21078">
              <w:rPr>
                <w:rFonts w:asciiTheme="minorEastAsia" w:eastAsiaTheme="minorEastAsia" w:hAnsiTheme="minorEastAsia" w:cs="hakuyoxingshu7000" w:hint="eastAsia"/>
                <w:szCs w:val="21"/>
              </w:rPr>
              <w:t>完全满足项目概况及技术参数要求的得</w:t>
            </w:r>
            <w:r w:rsidR="00F42C66">
              <w:rPr>
                <w:rFonts w:asciiTheme="minorEastAsia" w:eastAsiaTheme="minorEastAsia" w:hAnsiTheme="minorEastAsia" w:cs="hakuyoxingshu7000" w:hint="eastAsia"/>
                <w:szCs w:val="21"/>
              </w:rPr>
              <w:t>5</w:t>
            </w:r>
            <w:r w:rsidRPr="00D21078">
              <w:rPr>
                <w:rFonts w:asciiTheme="minorEastAsia" w:eastAsiaTheme="minorEastAsia" w:hAnsiTheme="minorEastAsia" w:cs="hakuyoxingshu7000" w:hint="eastAsia"/>
                <w:szCs w:val="21"/>
              </w:rPr>
              <w:t>分，有一项不满足则此项不得分</w:t>
            </w:r>
          </w:p>
        </w:tc>
      </w:tr>
      <w:tr w:rsidR="00BF7163" w:rsidRPr="00D21078" w:rsidTr="00BF7163">
        <w:trPr>
          <w:trHeight w:val="279"/>
          <w:jc w:val="center"/>
        </w:trPr>
        <w:tc>
          <w:tcPr>
            <w:tcW w:w="92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BF7163" w:rsidRPr="00D21078" w:rsidRDefault="00F42C66" w:rsidP="009E72B1">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10</w:t>
            </w:r>
          </w:p>
        </w:tc>
        <w:tc>
          <w:tcPr>
            <w:tcW w:w="7030"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p>
        </w:tc>
      </w:tr>
      <w:tr w:rsidR="00BF7163" w:rsidRPr="00D21078" w:rsidTr="009E72B1">
        <w:trPr>
          <w:trHeight w:val="228"/>
          <w:jc w:val="center"/>
        </w:trPr>
        <w:tc>
          <w:tcPr>
            <w:tcW w:w="92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BF7163" w:rsidRPr="00D21078" w:rsidRDefault="00BF7163" w:rsidP="00BF7163">
            <w:pPr>
              <w:autoSpaceDE w:val="0"/>
              <w:autoSpaceDN w:val="0"/>
              <w:adjustRightInd w:val="0"/>
              <w:spacing w:line="400" w:lineRule="exact"/>
              <w:rPr>
                <w:rFonts w:asciiTheme="minorEastAsia" w:eastAsiaTheme="minorEastAsia" w:hAnsiTheme="minorEastAsia" w:cs="宋体"/>
                <w:kern w:val="0"/>
                <w:szCs w:val="21"/>
                <w:lang w:val="zh-CN"/>
              </w:rPr>
            </w:pPr>
          </w:p>
        </w:tc>
        <w:tc>
          <w:tcPr>
            <w:tcW w:w="7030"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p>
        </w:tc>
      </w:tr>
      <w:tr w:rsidR="00BF7163" w:rsidRPr="00D21078" w:rsidTr="00BF7163">
        <w:trPr>
          <w:trHeight w:val="63"/>
          <w:jc w:val="center"/>
        </w:trPr>
        <w:tc>
          <w:tcPr>
            <w:tcW w:w="92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BF7163" w:rsidRPr="00D21078" w:rsidRDefault="00BF7163" w:rsidP="00BF7163">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vMerge/>
            <w:tcBorders>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p>
        </w:tc>
      </w:tr>
      <w:tr w:rsidR="00BF7163" w:rsidRPr="00D21078" w:rsidTr="009E72B1">
        <w:trPr>
          <w:trHeight w:val="228"/>
          <w:jc w:val="center"/>
        </w:trPr>
        <w:tc>
          <w:tcPr>
            <w:tcW w:w="92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p>
        </w:tc>
        <w:tc>
          <w:tcPr>
            <w:tcW w:w="7030" w:type="dxa"/>
            <w:vMerge w:val="restart"/>
            <w:tcBorders>
              <w:top w:val="single" w:sz="6" w:space="0" w:color="000000"/>
              <w:left w:val="single" w:sz="6" w:space="0" w:color="000000"/>
              <w:right w:val="single" w:sz="6" w:space="0" w:color="000000"/>
            </w:tcBorders>
            <w:shd w:val="clear" w:color="auto" w:fill="FFFFFF"/>
            <w:vAlign w:val="center"/>
          </w:tcPr>
          <w:p w:rsidR="00BF7163" w:rsidRPr="00D21078" w:rsidRDefault="00BF7163" w:rsidP="00F42C66">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羊</w:t>
            </w:r>
            <w:r w:rsidRPr="00D21078">
              <w:rPr>
                <w:rFonts w:asciiTheme="minorEastAsia" w:eastAsiaTheme="minorEastAsia" w:hAnsiTheme="minorEastAsia" w:hint="eastAsia"/>
                <w:szCs w:val="21"/>
              </w:rPr>
              <w:t>：</w:t>
            </w:r>
            <w:r w:rsidRPr="00D21078">
              <w:rPr>
                <w:rFonts w:asciiTheme="minorEastAsia" w:eastAsiaTheme="minorEastAsia" w:hAnsiTheme="minorEastAsia" w:cs="hakuyoxingshu7000" w:hint="eastAsia"/>
                <w:szCs w:val="21"/>
              </w:rPr>
              <w:t>完全满足项目概况及技术参数要求的得</w:t>
            </w:r>
            <w:r w:rsidR="00F42C66">
              <w:rPr>
                <w:rFonts w:asciiTheme="minorEastAsia" w:eastAsiaTheme="minorEastAsia" w:hAnsiTheme="minorEastAsia" w:cs="hakuyoxingshu7000" w:hint="eastAsia"/>
                <w:szCs w:val="21"/>
              </w:rPr>
              <w:t>5</w:t>
            </w:r>
            <w:r w:rsidRPr="00D21078">
              <w:rPr>
                <w:rFonts w:asciiTheme="minorEastAsia" w:eastAsiaTheme="minorEastAsia" w:hAnsiTheme="minorEastAsia" w:cs="hakuyoxingshu7000" w:hint="eastAsia"/>
                <w:szCs w:val="21"/>
              </w:rPr>
              <w:t>分，有一项不满足则此项不得分</w:t>
            </w:r>
          </w:p>
        </w:tc>
      </w:tr>
      <w:tr w:rsidR="00BF7163" w:rsidRPr="00D21078" w:rsidTr="00BF7163">
        <w:trPr>
          <w:trHeight w:val="63"/>
          <w:jc w:val="center"/>
        </w:trPr>
        <w:tc>
          <w:tcPr>
            <w:tcW w:w="925" w:type="dxa"/>
            <w:vMerge/>
            <w:tcBorders>
              <w:left w:val="single" w:sz="6" w:space="0" w:color="000000"/>
              <w:bottom w:val="nil"/>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bottom w:val="nil"/>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bottom w:val="nil"/>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p>
        </w:tc>
        <w:tc>
          <w:tcPr>
            <w:tcW w:w="7030" w:type="dxa"/>
            <w:vMerge/>
            <w:tcBorders>
              <w:left w:val="single" w:sz="6" w:space="0" w:color="000000"/>
              <w:bottom w:val="nil"/>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p>
        </w:tc>
      </w:tr>
      <w:tr w:rsidR="00BF7163" w:rsidRPr="00D21078" w:rsidTr="009E72B1">
        <w:trPr>
          <w:trHeight w:val="454"/>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项目服务情况</w:t>
            </w:r>
            <w:r w:rsidR="00F42C66">
              <w:rPr>
                <w:rFonts w:asciiTheme="minorEastAsia" w:eastAsiaTheme="minorEastAsia" w:hAnsiTheme="minorEastAsia" w:cs="宋体" w:hint="eastAsia"/>
                <w:kern w:val="0"/>
                <w:szCs w:val="21"/>
                <w:lang w:val="zh-CN"/>
              </w:rPr>
              <w:t>8</w:t>
            </w:r>
            <w:r w:rsidRPr="00D21078">
              <w:rPr>
                <w:rFonts w:asciiTheme="minorEastAsia" w:eastAsiaTheme="minorEastAsia" w:hAnsiTheme="minorEastAsia" w:cs="宋体" w:hint="eastAsia"/>
                <w:kern w:val="0"/>
                <w:szCs w:val="21"/>
                <w:lang w:val="zh-CN"/>
              </w:rPr>
              <w:t>分</w:t>
            </w:r>
          </w:p>
          <w:p w:rsidR="00BF7163" w:rsidRPr="00D21078" w:rsidRDefault="00BF7163" w:rsidP="009E72B1">
            <w:pPr>
              <w:autoSpaceDE w:val="0"/>
              <w:autoSpaceDN w:val="0"/>
              <w:adjustRightInd w:val="0"/>
              <w:spacing w:line="400" w:lineRule="exact"/>
              <w:ind w:firstLine="420"/>
              <w:rPr>
                <w:rFonts w:asciiTheme="minorEastAsia" w:eastAsiaTheme="minorEastAsia" w:hAnsiTheme="minorEastAsia" w:cs="宋体"/>
                <w:kern w:val="0"/>
                <w:szCs w:val="21"/>
                <w:lang w:val="zh-CN"/>
              </w:rPr>
            </w:pPr>
          </w:p>
        </w:tc>
        <w:tc>
          <w:tcPr>
            <w:tcW w:w="1135" w:type="dxa"/>
            <w:tcBorders>
              <w:top w:val="single" w:sz="6" w:space="0" w:color="000000"/>
              <w:left w:val="single" w:sz="6" w:space="0" w:color="000000"/>
              <w:bottom w:val="nil"/>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服务方案</w:t>
            </w:r>
          </w:p>
        </w:tc>
        <w:tc>
          <w:tcPr>
            <w:tcW w:w="705" w:type="dxa"/>
            <w:tcBorders>
              <w:top w:val="single" w:sz="6" w:space="0" w:color="000000"/>
              <w:left w:val="single" w:sz="6" w:space="0" w:color="000000"/>
              <w:bottom w:val="nil"/>
              <w:right w:val="single" w:sz="6" w:space="0" w:color="000000"/>
            </w:tcBorders>
            <w:shd w:val="clear" w:color="auto" w:fill="FFFFFF"/>
            <w:vAlign w:val="center"/>
          </w:tcPr>
          <w:p w:rsidR="00BF7163" w:rsidRPr="00D21078" w:rsidRDefault="00F42C66" w:rsidP="009E72B1">
            <w:pPr>
              <w:autoSpaceDE w:val="0"/>
              <w:autoSpaceDN w:val="0"/>
              <w:adjustRightInd w:val="0"/>
              <w:spacing w:line="400" w:lineRule="exact"/>
              <w:ind w:firstLine="199"/>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5</w:t>
            </w:r>
          </w:p>
        </w:tc>
        <w:tc>
          <w:tcPr>
            <w:tcW w:w="7030" w:type="dxa"/>
            <w:tcBorders>
              <w:top w:val="single" w:sz="6" w:space="0" w:color="000000"/>
              <w:left w:val="single" w:sz="6" w:space="0" w:color="000000"/>
              <w:bottom w:val="nil"/>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根据投标人的供货参数、质量保证及售后服务方案进行评比：</w:t>
            </w:r>
          </w:p>
          <w:p w:rsidR="00BF7163" w:rsidRPr="00D21078" w:rsidRDefault="00BF7163" w:rsidP="00F42C66">
            <w:pPr>
              <w:rPr>
                <w:rFonts w:asciiTheme="minorEastAsia" w:eastAsiaTheme="minorEastAsia" w:hAnsiTheme="minorEastAsia"/>
                <w:szCs w:val="21"/>
              </w:rPr>
            </w:pPr>
            <w:r w:rsidRPr="00D21078">
              <w:rPr>
                <w:rFonts w:asciiTheme="minorEastAsia" w:eastAsiaTheme="minorEastAsia" w:hAnsiTheme="minorEastAsia" w:hint="eastAsia"/>
                <w:szCs w:val="21"/>
              </w:rPr>
              <w:t>A、优秀</w:t>
            </w:r>
            <w:r w:rsidR="00F42C66">
              <w:rPr>
                <w:rFonts w:asciiTheme="minorEastAsia" w:eastAsiaTheme="minorEastAsia" w:hAnsiTheme="minorEastAsia" w:hint="eastAsia"/>
                <w:szCs w:val="21"/>
              </w:rPr>
              <w:t>5</w:t>
            </w:r>
            <w:r w:rsidRPr="00D21078">
              <w:rPr>
                <w:rFonts w:asciiTheme="minorEastAsia" w:eastAsiaTheme="minorEastAsia" w:hAnsiTheme="minorEastAsia" w:hint="eastAsia"/>
                <w:szCs w:val="21"/>
              </w:rPr>
              <w:t>分；B、良好2分；C、一般1分；</w:t>
            </w:r>
          </w:p>
        </w:tc>
      </w:tr>
      <w:tr w:rsidR="00BF7163" w:rsidRPr="00D21078" w:rsidTr="009E72B1">
        <w:trPr>
          <w:trHeight w:val="768"/>
          <w:jc w:val="center"/>
        </w:trPr>
        <w:tc>
          <w:tcPr>
            <w:tcW w:w="925" w:type="dxa"/>
            <w:vMerge/>
            <w:tcBorders>
              <w:top w:val="single" w:sz="6" w:space="0" w:color="000000"/>
              <w:left w:val="single" w:sz="6" w:space="0" w:color="000000"/>
              <w:bottom w:val="single" w:sz="6" w:space="0" w:color="000000"/>
              <w:right w:val="single" w:sz="6" w:space="0" w:color="000000"/>
            </w:tcBorders>
            <w:vAlign w:val="center"/>
          </w:tcPr>
          <w:p w:rsidR="00BF7163" w:rsidRPr="00D21078" w:rsidRDefault="00BF7163" w:rsidP="009E72B1">
            <w:pPr>
              <w:widowControl/>
              <w:jc w:val="left"/>
              <w:rPr>
                <w:rFonts w:asciiTheme="minorEastAsia" w:eastAsiaTheme="minorEastAsia" w:hAnsiTheme="minorEastAsia" w:cs="宋体"/>
                <w:kern w:val="0"/>
                <w:szCs w:val="21"/>
              </w:rPr>
            </w:pPr>
          </w:p>
        </w:tc>
        <w:tc>
          <w:tcPr>
            <w:tcW w:w="11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cs="宋体" w:hint="eastAsia"/>
                <w:kern w:val="0"/>
                <w:szCs w:val="21"/>
                <w:lang w:val="zh-CN"/>
              </w:rPr>
              <w:t>本地化服务能力</w:t>
            </w:r>
          </w:p>
        </w:tc>
        <w:tc>
          <w:tcPr>
            <w:tcW w:w="705"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rPr>
              <w:t>3</w:t>
            </w: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7163" w:rsidRPr="00D21078" w:rsidRDefault="00BF7163" w:rsidP="009E72B1">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投标人有较强的本地化服务能力，省内公司或在省内有办事处的得3分（提供相关证明材料）</w:t>
            </w:r>
          </w:p>
        </w:tc>
      </w:tr>
    </w:tbl>
    <w:p w:rsidR="00E10EA7" w:rsidRDefault="00E10EA7"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BF7163" w:rsidRDefault="00BF7163" w:rsidP="00E10EA7">
      <w:pPr>
        <w:autoSpaceDE w:val="0"/>
        <w:autoSpaceDN w:val="0"/>
        <w:spacing w:line="360" w:lineRule="auto"/>
        <w:jc w:val="left"/>
        <w:rPr>
          <w:rFonts w:ascii="宋体" w:hAnsi="宋体" w:cs="宋体"/>
          <w:b/>
          <w:color w:val="000000"/>
          <w:kern w:val="0"/>
          <w:sz w:val="24"/>
          <w:lang w:val="zh-CN"/>
        </w:rPr>
      </w:pPr>
    </w:p>
    <w:p w:rsidR="000C5AE6" w:rsidRDefault="000C5AE6" w:rsidP="00E10EA7">
      <w:pPr>
        <w:autoSpaceDE w:val="0"/>
        <w:autoSpaceDN w:val="0"/>
        <w:spacing w:line="360" w:lineRule="auto"/>
        <w:jc w:val="left"/>
        <w:rPr>
          <w:rFonts w:ascii="宋体" w:hAnsi="宋体" w:cs="宋体"/>
          <w:b/>
          <w:color w:val="000000"/>
          <w:kern w:val="0"/>
          <w:sz w:val="24"/>
          <w:lang w:val="zh-CN"/>
        </w:rPr>
      </w:pPr>
    </w:p>
    <w:p w:rsidR="00E10EA7" w:rsidRDefault="00E10EA7" w:rsidP="00E10EA7">
      <w:pPr>
        <w:autoSpaceDE w:val="0"/>
        <w:autoSpaceDN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lastRenderedPageBreak/>
        <w:t>C包具体评分细则：</w:t>
      </w:r>
    </w:p>
    <w:tbl>
      <w:tblPr>
        <w:tblW w:w="9795" w:type="dxa"/>
        <w:jc w:val="center"/>
        <w:tblLayout w:type="fixed"/>
        <w:tblLook w:val="04A0"/>
      </w:tblPr>
      <w:tblGrid>
        <w:gridCol w:w="925"/>
        <w:gridCol w:w="1135"/>
        <w:gridCol w:w="705"/>
        <w:gridCol w:w="7030"/>
      </w:tblGrid>
      <w:tr w:rsidR="00E10EA7" w:rsidRPr="00E10EA7" w:rsidTr="001321C8">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jc w:val="center"/>
              <w:rPr>
                <w:rFonts w:ascii="宋体" w:hAnsi="宋体"/>
                <w:b/>
                <w:bCs/>
                <w:kern w:val="0"/>
              </w:rPr>
            </w:pPr>
            <w:r w:rsidRPr="00E10EA7">
              <w:rPr>
                <w:rFonts w:ascii="宋体" w:hAnsi="宋体" w:hint="eastAsia"/>
                <w:b/>
                <w:bCs/>
                <w:kern w:val="0"/>
              </w:rPr>
              <w:t>类别</w:t>
            </w: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jc w:val="center"/>
              <w:rPr>
                <w:rFonts w:ascii="宋体" w:hAnsi="宋体"/>
                <w:b/>
                <w:bCs/>
              </w:rPr>
            </w:pPr>
            <w:r w:rsidRPr="00E10EA7">
              <w:rPr>
                <w:rFonts w:ascii="宋体" w:hAnsi="宋体" w:hint="eastAsia"/>
                <w:b/>
                <w:bCs/>
              </w:rPr>
              <w:t>项目</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jc w:val="center"/>
              <w:rPr>
                <w:rFonts w:ascii="宋体" w:hAnsi="宋体"/>
                <w:b/>
                <w:bCs/>
                <w:kern w:val="0"/>
              </w:rPr>
            </w:pPr>
            <w:r w:rsidRPr="00E10EA7">
              <w:rPr>
                <w:rFonts w:ascii="宋体" w:hAnsi="宋体" w:hint="eastAsia"/>
                <w:b/>
                <w:bCs/>
                <w:kern w:val="0"/>
              </w:rPr>
              <w:t>满分分值</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jc w:val="center"/>
              <w:rPr>
                <w:rFonts w:ascii="宋体" w:hAnsi="宋体"/>
                <w:b/>
                <w:bCs/>
                <w:kern w:val="0"/>
              </w:rPr>
            </w:pPr>
            <w:r w:rsidRPr="00E10EA7">
              <w:rPr>
                <w:rFonts w:ascii="宋体" w:hAnsi="宋体" w:hint="eastAsia"/>
                <w:b/>
                <w:bCs/>
                <w:kern w:val="0"/>
              </w:rPr>
              <w:t>评审标准</w:t>
            </w:r>
          </w:p>
        </w:tc>
      </w:tr>
      <w:tr w:rsidR="00E10EA7" w:rsidRPr="00E10EA7" w:rsidTr="001321C8">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rPr>
                <w:rFonts w:ascii="宋体"/>
                <w:kern w:val="0"/>
              </w:rPr>
            </w:pPr>
            <w:r w:rsidRPr="00E10EA7">
              <w:rPr>
                <w:rFonts w:ascii="宋体" w:hAnsi="宋体" w:hint="eastAsia"/>
                <w:kern w:val="0"/>
              </w:rPr>
              <w:t>投标报价4</w:t>
            </w:r>
            <w:r w:rsidRPr="00E10EA7">
              <w:rPr>
                <w:rFonts w:ascii="宋体" w:hint="eastAsia"/>
                <w:kern w:val="0"/>
              </w:rPr>
              <w:t>0</w:t>
            </w:r>
            <w:r w:rsidRPr="00E10EA7">
              <w:rPr>
                <w:rFonts w:ascii="宋体" w:hAnsi="宋体" w:hint="eastAsia"/>
                <w:kern w:val="0"/>
              </w:rPr>
              <w:t>分</w:t>
            </w: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rPr>
                <w:rFonts w:ascii="宋体"/>
                <w:kern w:val="0"/>
              </w:rPr>
            </w:pPr>
            <w:r w:rsidRPr="00E10EA7">
              <w:rPr>
                <w:rFonts w:ascii="宋体" w:hAnsi="宋体" w:hint="eastAsia"/>
              </w:rPr>
              <w:t>投标报价</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jc w:val="center"/>
              <w:rPr>
                <w:rFonts w:ascii="宋体"/>
                <w:kern w:val="0"/>
              </w:rPr>
            </w:pPr>
            <w:r w:rsidRPr="00E10EA7">
              <w:rPr>
                <w:rFonts w:ascii="宋体" w:hAnsi="宋体" w:hint="eastAsia"/>
                <w:kern w:val="0"/>
              </w:rPr>
              <w:t>40</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r w:rsidRPr="00E10EA7">
              <w:rPr>
                <w:rFonts w:ascii="宋体" w:hAnsi="宋体" w:hint="eastAsia"/>
              </w:rPr>
              <w:t>满足招标文件要求且价格最低的投标价为基准价，其价格分为满分。其他投标人的价格分统一按照下列公式计算：价格分=(基准价／投标报价)×40%×100（小微企业按照</w:t>
            </w:r>
            <w:r w:rsidRPr="00E10EA7">
              <w:rPr>
                <w:rFonts w:hint="eastAsia"/>
              </w:rPr>
              <w:t>《政府采购促进中小企业发展暂行办法》</w:t>
            </w:r>
            <w:r w:rsidRPr="00E10EA7">
              <w:rPr>
                <w:rFonts w:ascii="宋体" w:hAnsi="宋体" w:hint="eastAsia"/>
              </w:rPr>
              <w:t>的</w:t>
            </w:r>
            <w:r w:rsidRPr="00E10EA7">
              <w:rPr>
                <w:rFonts w:hint="eastAsia"/>
              </w:rPr>
              <w:t>规定</w:t>
            </w:r>
            <w:r w:rsidRPr="00E10EA7">
              <w:rPr>
                <w:rFonts w:ascii="宋体" w:hAnsi="宋体" w:hint="eastAsia"/>
              </w:rPr>
              <w:t>投标报价取值按投标报价的90%计（即按投标报价扣除10%后计算））（提供小微企业认定证明原件，无原件按非小微企业计算价格分。）</w:t>
            </w:r>
          </w:p>
        </w:tc>
      </w:tr>
      <w:tr w:rsidR="00E10EA7" w:rsidRPr="00E10EA7" w:rsidTr="001321C8">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E10EA7" w:rsidRPr="00E10EA7" w:rsidRDefault="00E10EA7" w:rsidP="001321C8">
            <w:pPr>
              <w:autoSpaceDE w:val="0"/>
              <w:autoSpaceDN w:val="0"/>
              <w:rPr>
                <w:rFonts w:ascii="宋体"/>
                <w:kern w:val="0"/>
              </w:rPr>
            </w:pPr>
            <w:r w:rsidRPr="00E10EA7">
              <w:rPr>
                <w:rFonts w:ascii="宋体" w:hAnsi="宋体" w:hint="eastAsia"/>
                <w:kern w:val="0"/>
              </w:rPr>
              <w:t>商务评价25分</w:t>
            </w:r>
          </w:p>
          <w:p w:rsidR="00E10EA7" w:rsidRPr="00E10EA7" w:rsidRDefault="00E10EA7" w:rsidP="001321C8">
            <w:pPr>
              <w:autoSpaceDE w:val="0"/>
              <w:autoSpaceDN w:val="0"/>
              <w:adjustRightInd w:val="0"/>
              <w:spacing w:line="400" w:lineRule="exac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rPr>
                <w:rFonts w:ascii="宋体"/>
                <w:kern w:val="0"/>
              </w:rPr>
            </w:pPr>
            <w:r w:rsidRPr="00E10EA7">
              <w:rPr>
                <w:rFonts w:ascii="宋体" w:hAnsi="宋体" w:hint="eastAsia"/>
                <w:kern w:val="0"/>
              </w:rPr>
              <w:t>业绩情况</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ind w:firstLine="199"/>
              <w:rPr>
                <w:rFonts w:ascii="宋体"/>
                <w:kern w:val="0"/>
              </w:rPr>
            </w:pPr>
            <w:r w:rsidRPr="00E10EA7">
              <w:rPr>
                <w:rFonts w:ascii="宋体" w:hAnsi="宋体" w:hint="eastAsia"/>
                <w:kern w:val="0"/>
              </w:rPr>
              <w:t>13</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rPr>
                <w:rFonts w:ascii="宋体"/>
              </w:rPr>
            </w:pPr>
            <w:r w:rsidRPr="00E10EA7">
              <w:rPr>
                <w:rFonts w:ascii="宋体" w:hAnsi="宋体" w:hint="eastAsia"/>
              </w:rPr>
              <w:t>自2015年以来至今，投标人具有销售相应种苗（禽类种苗及蜜蜂类）的项目经验：</w:t>
            </w:r>
          </w:p>
          <w:p w:rsidR="00E10EA7" w:rsidRPr="00E10EA7" w:rsidRDefault="00E10EA7" w:rsidP="001321C8">
            <w:pPr>
              <w:autoSpaceDE w:val="0"/>
              <w:autoSpaceDN w:val="0"/>
              <w:adjustRightInd w:val="0"/>
              <w:spacing w:line="320" w:lineRule="exact"/>
              <w:rPr>
                <w:rFonts w:ascii="宋体" w:hAnsi="宋体"/>
              </w:rPr>
            </w:pPr>
            <w:r w:rsidRPr="00E10EA7">
              <w:rPr>
                <w:rFonts w:ascii="宋体" w:hAnsi="宋体" w:hint="eastAsia"/>
              </w:rPr>
              <w:t>1）提供一份15万只以下禽类种苗销售业绩得2分,最高得2分；提供一份15万只以上禽类种苗销售业绩得 4分，最高得4分；本项最高得6分。</w:t>
            </w:r>
          </w:p>
          <w:p w:rsidR="00E10EA7" w:rsidRPr="00E10EA7" w:rsidRDefault="00E10EA7" w:rsidP="001321C8">
            <w:pPr>
              <w:autoSpaceDE w:val="0"/>
              <w:autoSpaceDN w:val="0"/>
              <w:adjustRightInd w:val="0"/>
              <w:spacing w:line="320" w:lineRule="exact"/>
              <w:rPr>
                <w:rFonts w:ascii="宋体" w:hAnsi="宋体"/>
              </w:rPr>
            </w:pPr>
            <w:r w:rsidRPr="00E10EA7">
              <w:rPr>
                <w:rFonts w:ascii="宋体" w:hAnsi="宋体" w:hint="eastAsia"/>
              </w:rPr>
              <w:t>2）提供一份2000箱以下蜜蜂销售业绩得2分,最高得2分；提供一份2000箱以上蜜蜂销售业绩得5分，最高得5分；本项最高得7分。</w:t>
            </w:r>
          </w:p>
          <w:p w:rsidR="00E10EA7" w:rsidRPr="00E10EA7" w:rsidRDefault="00E10EA7" w:rsidP="001321C8">
            <w:r w:rsidRPr="00E10EA7">
              <w:rPr>
                <w:rFonts w:ascii="宋体" w:hAnsi="宋体" w:hint="eastAsia"/>
              </w:rPr>
              <w:t>（以提供供货合同或中标通知书为准，原件备查，无原件不得分）</w:t>
            </w:r>
          </w:p>
        </w:tc>
      </w:tr>
      <w:tr w:rsidR="00E10EA7" w:rsidRPr="00E10EA7" w:rsidTr="001321C8">
        <w:trPr>
          <w:trHeight w:val="751"/>
          <w:jc w:val="center"/>
        </w:trPr>
        <w:tc>
          <w:tcPr>
            <w:tcW w:w="925" w:type="dxa"/>
            <w:vMerge/>
            <w:tcBorders>
              <w:top w:val="nil"/>
              <w:left w:val="single" w:sz="6" w:space="0" w:color="000000"/>
              <w:bottom w:val="single" w:sz="6" w:space="0" w:color="000000"/>
              <w:right w:val="single" w:sz="6" w:space="0" w:color="000000"/>
            </w:tcBorders>
            <w:vAlign w:val="center"/>
            <w:hideMark/>
          </w:tcPr>
          <w:p w:rsidR="00E10EA7" w:rsidRPr="00E10EA7" w:rsidRDefault="00E10EA7" w:rsidP="001321C8">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pPr>
            <w:r w:rsidRPr="00E10EA7">
              <w:rPr>
                <w:rFonts w:ascii="宋体" w:hAnsi="宋体" w:hint="eastAsia"/>
                <w:kern w:val="0"/>
              </w:rPr>
              <w:t>对招标文件规范性响应程度</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ind w:firstLine="199"/>
              <w:rPr>
                <w:rFonts w:ascii="宋体"/>
                <w:kern w:val="0"/>
              </w:rPr>
            </w:pPr>
            <w:r w:rsidRPr="00E10EA7">
              <w:rPr>
                <w:rFonts w:ascii="宋体" w:hAnsi="宋体" w:hint="eastAsia"/>
                <w:kern w:val="0"/>
              </w:rPr>
              <w:t>2</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pPr>
            <w:r w:rsidRPr="00E10EA7">
              <w:rPr>
                <w:rFonts w:ascii="宋体" w:hAnsi="宋体" w:hint="eastAsia"/>
              </w:rPr>
              <w:t>投标文件的制作规范、提供资料齐全和文字清晰的得2分，如标书中出现大量非招标文件要求的投标人材料或严重错误，影响评委阅读的，该项不得分。</w:t>
            </w:r>
          </w:p>
        </w:tc>
      </w:tr>
      <w:tr w:rsidR="00E10EA7" w:rsidRPr="00E10EA7" w:rsidTr="00E10EA7">
        <w:trPr>
          <w:trHeight w:val="2019"/>
          <w:jc w:val="center"/>
        </w:trPr>
        <w:tc>
          <w:tcPr>
            <w:tcW w:w="925" w:type="dxa"/>
            <w:vMerge/>
            <w:tcBorders>
              <w:top w:val="nil"/>
              <w:left w:val="single" w:sz="6" w:space="0" w:color="000000"/>
              <w:bottom w:val="single" w:sz="6" w:space="0" w:color="000000"/>
              <w:right w:val="single" w:sz="6" w:space="0" w:color="000000"/>
            </w:tcBorders>
            <w:vAlign w:val="center"/>
            <w:hideMark/>
          </w:tcPr>
          <w:p w:rsidR="00E10EA7" w:rsidRPr="00E10EA7" w:rsidRDefault="00E10EA7" w:rsidP="001321C8">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E10EA7" w:rsidRPr="00E10EA7" w:rsidRDefault="00E10EA7" w:rsidP="001321C8">
            <w:pPr>
              <w:autoSpaceDE w:val="0"/>
              <w:autoSpaceDN w:val="0"/>
              <w:rPr>
                <w:rFonts w:ascii="宋体" w:hAnsi="宋体"/>
                <w:kern w:val="0"/>
              </w:rPr>
            </w:pPr>
            <w:r w:rsidRPr="00E10EA7">
              <w:rPr>
                <w:rFonts w:ascii="宋体" w:hAnsi="宋体" w:hint="eastAsia"/>
                <w:kern w:val="0"/>
              </w:rPr>
              <w:t>投标人实力</w:t>
            </w:r>
          </w:p>
          <w:p w:rsidR="00E10EA7" w:rsidRPr="00E10EA7" w:rsidRDefault="00E10EA7" w:rsidP="001321C8">
            <w:pPr>
              <w:autoSpaceDE w:val="0"/>
              <w:autoSpaceDN w:val="0"/>
              <w:rPr>
                <w:rFonts w:ascii="宋体"/>
                <w:kern w:val="0"/>
              </w:rPr>
            </w:pPr>
          </w:p>
        </w:tc>
        <w:tc>
          <w:tcPr>
            <w:tcW w:w="705" w:type="dxa"/>
            <w:tcBorders>
              <w:top w:val="single" w:sz="6" w:space="0" w:color="000000"/>
              <w:left w:val="nil"/>
              <w:bottom w:val="single" w:sz="4" w:space="0" w:color="auto"/>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ind w:firstLine="199"/>
              <w:rPr>
                <w:rFonts w:ascii="宋体"/>
                <w:kern w:val="0"/>
              </w:rPr>
            </w:pPr>
            <w:r w:rsidRPr="00E10EA7">
              <w:rPr>
                <w:rFonts w:ascii="宋体" w:hint="eastAsia"/>
                <w:kern w:val="0"/>
              </w:rPr>
              <w:t>10</w:t>
            </w:r>
          </w:p>
        </w:tc>
        <w:tc>
          <w:tcPr>
            <w:tcW w:w="7030" w:type="dxa"/>
            <w:tcBorders>
              <w:top w:val="single" w:sz="6" w:space="0" w:color="000000"/>
              <w:left w:val="nil"/>
              <w:bottom w:val="single" w:sz="4" w:space="0" w:color="auto"/>
              <w:right w:val="single" w:sz="6" w:space="0" w:color="000000"/>
            </w:tcBorders>
            <w:shd w:val="clear" w:color="auto" w:fill="FFFFFF"/>
            <w:vAlign w:val="center"/>
            <w:hideMark/>
          </w:tcPr>
          <w:p w:rsidR="00E10EA7" w:rsidRPr="00E10EA7" w:rsidRDefault="00E10EA7" w:rsidP="001321C8">
            <w:pPr>
              <w:pStyle w:val="12"/>
              <w:autoSpaceDE w:val="0"/>
              <w:autoSpaceDN w:val="0"/>
              <w:ind w:firstLineChars="0"/>
              <w:rPr>
                <w:rFonts w:ascii="宋体"/>
              </w:rPr>
            </w:pPr>
            <w:r w:rsidRPr="00E10EA7">
              <w:rPr>
                <w:rFonts w:ascii="宋体" w:hAnsi="宋体" w:hint="eastAsia"/>
              </w:rPr>
              <w:t>投标人在海南各市县设有分公司或办事处可及时、就近提供相应的技术服务。（提供分公司或办事处营业执照作为证明）每在一个市县设有一个分公司或办事处得5分，最高得10分.没有在各市县设有分公司或办事处：0分.</w:t>
            </w:r>
          </w:p>
          <w:p w:rsidR="00E10EA7" w:rsidRPr="00E10EA7" w:rsidRDefault="00E10EA7" w:rsidP="001321C8">
            <w:pPr>
              <w:autoSpaceDE w:val="0"/>
              <w:autoSpaceDN w:val="0"/>
            </w:pPr>
            <w:r w:rsidRPr="00E10EA7">
              <w:rPr>
                <w:rFonts w:ascii="宋体" w:hAnsi="宋体" w:hint="eastAsia"/>
              </w:rPr>
              <w:t>（以上原件备查，无原件不得分，需提供相关资质证书或材料的复印件并加盖公章）</w:t>
            </w:r>
          </w:p>
        </w:tc>
      </w:tr>
      <w:tr w:rsidR="00E10EA7" w:rsidRPr="00E10EA7" w:rsidTr="001321C8">
        <w:trPr>
          <w:trHeight w:val="1667"/>
          <w:jc w:val="center"/>
        </w:trPr>
        <w:tc>
          <w:tcPr>
            <w:tcW w:w="925" w:type="dxa"/>
            <w:vMerge w:val="restart"/>
            <w:tcBorders>
              <w:top w:val="nil"/>
              <w:left w:val="single" w:sz="6" w:space="0" w:color="000000"/>
              <w:right w:val="single" w:sz="6" w:space="0" w:color="000000"/>
            </w:tcBorders>
            <w:shd w:val="clear" w:color="auto" w:fill="FFFFFF"/>
            <w:vAlign w:val="center"/>
          </w:tcPr>
          <w:p w:rsidR="00E10EA7" w:rsidRPr="00E10EA7" w:rsidRDefault="00E10EA7" w:rsidP="001321C8">
            <w:pPr>
              <w:autoSpaceDE w:val="0"/>
              <w:autoSpaceDN w:val="0"/>
              <w:rPr>
                <w:rFonts w:ascii="宋体"/>
                <w:kern w:val="0"/>
              </w:rPr>
            </w:pPr>
            <w:r w:rsidRPr="00E10EA7">
              <w:rPr>
                <w:rFonts w:ascii="宋体" w:hAnsi="宋体" w:hint="eastAsia"/>
                <w:kern w:val="0"/>
              </w:rPr>
              <w:t>技术方面30分</w:t>
            </w:r>
          </w:p>
          <w:p w:rsidR="00E10EA7" w:rsidRPr="00E10EA7" w:rsidRDefault="00E10EA7" w:rsidP="001321C8">
            <w:pPr>
              <w:autoSpaceDE w:val="0"/>
              <w:autoSpaceDN w:val="0"/>
              <w:adjustRightInd w:val="0"/>
              <w:spacing w:line="400" w:lineRule="exact"/>
              <w:rPr>
                <w:rFonts w:ascii="宋体"/>
                <w:kern w:val="0"/>
              </w:rPr>
            </w:pPr>
          </w:p>
        </w:tc>
        <w:tc>
          <w:tcPr>
            <w:tcW w:w="1135" w:type="dxa"/>
            <w:vMerge w:val="restart"/>
            <w:tcBorders>
              <w:top w:val="nil"/>
              <w:left w:val="nil"/>
              <w:right w:val="single" w:sz="6" w:space="0" w:color="000000"/>
            </w:tcBorders>
            <w:shd w:val="clear" w:color="auto" w:fill="FFFFFF"/>
            <w:vAlign w:val="center"/>
          </w:tcPr>
          <w:p w:rsidR="00E10EA7" w:rsidRPr="00E10EA7" w:rsidRDefault="00E10EA7" w:rsidP="001321C8">
            <w:pPr>
              <w:autoSpaceDE w:val="0"/>
              <w:autoSpaceDN w:val="0"/>
              <w:adjustRightInd w:val="0"/>
              <w:spacing w:line="400" w:lineRule="exact"/>
              <w:rPr>
                <w:rFonts w:ascii="宋体" w:hAnsi="宋体"/>
                <w:kern w:val="0"/>
              </w:rPr>
            </w:pPr>
            <w:r w:rsidRPr="00E10EA7">
              <w:rPr>
                <w:rFonts w:ascii="宋体" w:hAnsi="宋体" w:hint="eastAsia"/>
                <w:kern w:val="0"/>
              </w:rPr>
              <w:t>技术参数</w:t>
            </w:r>
          </w:p>
          <w:p w:rsidR="00E10EA7" w:rsidRPr="00E10EA7" w:rsidRDefault="00E10EA7" w:rsidP="001321C8">
            <w:pPr>
              <w:autoSpaceDE w:val="0"/>
              <w:autoSpaceDN w:val="0"/>
              <w:adjustRightInd w:val="0"/>
              <w:spacing w:line="400" w:lineRule="exact"/>
              <w:rPr>
                <w:rFonts w:ascii="宋体"/>
                <w:kern w:val="0"/>
              </w:rPr>
            </w:pPr>
          </w:p>
        </w:tc>
        <w:tc>
          <w:tcPr>
            <w:tcW w:w="705" w:type="dxa"/>
            <w:vMerge w:val="restart"/>
            <w:tcBorders>
              <w:top w:val="single" w:sz="6" w:space="0" w:color="000000"/>
              <w:left w:val="nil"/>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ind w:firstLineChars="100" w:firstLine="210"/>
              <w:rPr>
                <w:rFonts w:ascii="宋体" w:hAnsi="宋体"/>
                <w:kern w:val="0"/>
              </w:rPr>
            </w:pPr>
            <w:r w:rsidRPr="00E10EA7">
              <w:rPr>
                <w:rFonts w:ascii="宋体" w:hAnsi="宋体" w:hint="eastAsia"/>
                <w:kern w:val="0"/>
              </w:rPr>
              <w:t>30</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E10EA7" w:rsidRPr="00E10EA7" w:rsidRDefault="00E10EA7" w:rsidP="001321C8">
            <w:pPr>
              <w:autoSpaceDE w:val="0"/>
              <w:autoSpaceDN w:val="0"/>
              <w:rPr>
                <w:rFonts w:ascii="宋体"/>
              </w:rPr>
            </w:pPr>
          </w:p>
          <w:p w:rsidR="00E10EA7" w:rsidRPr="00E10EA7" w:rsidRDefault="00E10EA7" w:rsidP="001321C8">
            <w:pPr>
              <w:autoSpaceDE w:val="0"/>
              <w:autoSpaceDN w:val="0"/>
              <w:rPr>
                <w:rFonts w:ascii="宋体"/>
              </w:rPr>
            </w:pPr>
            <w:r w:rsidRPr="00E10EA7">
              <w:rPr>
                <w:rFonts w:ascii="宋体" w:hAnsi="宋体" w:hint="eastAsia"/>
              </w:rPr>
              <w:t>满足采购需求并制定相关制度或标准操作规程，并配备与规模相适应的技术员（兽医师或畜牧师），中级以上职称或与规模相适应的执业兽医师得10分，蜂学专业技术员得15分。（须提供相关部门给技术员核发的证件及用工合同书等材料）</w:t>
            </w:r>
          </w:p>
        </w:tc>
      </w:tr>
      <w:tr w:rsidR="00E10EA7" w:rsidRPr="00E10EA7" w:rsidTr="001321C8">
        <w:trPr>
          <w:trHeight w:val="2009"/>
          <w:jc w:val="center"/>
        </w:trPr>
        <w:tc>
          <w:tcPr>
            <w:tcW w:w="925" w:type="dxa"/>
            <w:vMerge/>
            <w:tcBorders>
              <w:top w:val="nil"/>
              <w:left w:val="single" w:sz="6" w:space="0" w:color="000000"/>
              <w:right w:val="single" w:sz="6" w:space="0" w:color="000000"/>
            </w:tcBorders>
            <w:vAlign w:val="center"/>
            <w:hideMark/>
          </w:tcPr>
          <w:p w:rsidR="00E10EA7" w:rsidRPr="00E10EA7" w:rsidRDefault="00E10EA7" w:rsidP="001321C8">
            <w:pPr>
              <w:widowControl/>
              <w:jc w:val="left"/>
              <w:rPr>
                <w:rFonts w:ascii="宋体"/>
                <w:kern w:val="0"/>
              </w:rPr>
            </w:pPr>
          </w:p>
        </w:tc>
        <w:tc>
          <w:tcPr>
            <w:tcW w:w="1135" w:type="dxa"/>
            <w:vMerge/>
            <w:tcBorders>
              <w:top w:val="nil"/>
              <w:left w:val="nil"/>
              <w:right w:val="single" w:sz="6" w:space="0" w:color="000000"/>
            </w:tcBorders>
            <w:vAlign w:val="center"/>
            <w:hideMark/>
          </w:tcPr>
          <w:p w:rsidR="00E10EA7" w:rsidRPr="00E10EA7" w:rsidRDefault="00E10EA7" w:rsidP="001321C8">
            <w:pPr>
              <w:widowControl/>
              <w:jc w:val="left"/>
              <w:rPr>
                <w:rFonts w:ascii="宋体"/>
                <w:kern w:val="0"/>
              </w:rPr>
            </w:pPr>
          </w:p>
        </w:tc>
        <w:tc>
          <w:tcPr>
            <w:tcW w:w="705" w:type="dxa"/>
            <w:vMerge/>
            <w:tcBorders>
              <w:top w:val="single" w:sz="6" w:space="0" w:color="000000"/>
              <w:left w:val="nil"/>
              <w:right w:val="single" w:sz="6" w:space="0" w:color="000000"/>
            </w:tcBorders>
            <w:vAlign w:val="center"/>
            <w:hideMark/>
          </w:tcPr>
          <w:p w:rsidR="00E10EA7" w:rsidRPr="00E10EA7" w:rsidRDefault="00E10EA7" w:rsidP="001321C8">
            <w:pPr>
              <w:widowControl/>
              <w:jc w:val="left"/>
              <w:rPr>
                <w:rFonts w:ascii="宋体" w:hAnsi="宋体"/>
                <w:kern w:val="0"/>
              </w:rPr>
            </w:pP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rPr>
                <w:rFonts w:ascii="宋体" w:hAnsi="宋体"/>
              </w:rPr>
            </w:pPr>
            <w:r w:rsidRPr="00E10EA7">
              <w:rPr>
                <w:rFonts w:ascii="宋体" w:hAnsi="宋体" w:hint="eastAsia"/>
              </w:rPr>
              <w:t>主要规格、</w:t>
            </w:r>
            <w:r w:rsidRPr="00E10EA7">
              <w:rPr>
                <w:rFonts w:ascii="宋体" w:hAnsi="宋体" w:hint="eastAsia"/>
                <w:kern w:val="0"/>
              </w:rPr>
              <w:t>技术参数全部</w:t>
            </w:r>
            <w:r w:rsidRPr="00E10EA7">
              <w:rPr>
                <w:rFonts w:ascii="宋体" w:hAnsi="宋体" w:hint="eastAsia"/>
              </w:rPr>
              <w:t>完全满足招标要求得5分，一条指标不满足则扣1分，扣完为止</w:t>
            </w:r>
          </w:p>
        </w:tc>
      </w:tr>
      <w:tr w:rsidR="00E10EA7" w:rsidRPr="00E10EA7" w:rsidTr="001321C8">
        <w:trPr>
          <w:trHeight w:val="454"/>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E10EA7" w:rsidRPr="00E10EA7" w:rsidRDefault="00E10EA7" w:rsidP="001321C8">
            <w:pPr>
              <w:autoSpaceDE w:val="0"/>
              <w:autoSpaceDN w:val="0"/>
              <w:rPr>
                <w:rFonts w:ascii="宋体"/>
                <w:kern w:val="0"/>
              </w:rPr>
            </w:pPr>
            <w:r w:rsidRPr="00E10EA7">
              <w:rPr>
                <w:rFonts w:ascii="宋体" w:hAnsi="宋体" w:hint="eastAsia"/>
                <w:kern w:val="0"/>
              </w:rPr>
              <w:t>项目服务情况5分</w:t>
            </w:r>
          </w:p>
          <w:p w:rsidR="00E10EA7" w:rsidRPr="00E10EA7" w:rsidRDefault="00E10EA7" w:rsidP="001321C8">
            <w:pPr>
              <w:autoSpaceDE w:val="0"/>
              <w:autoSpaceDN w:val="0"/>
              <w:adjustRightInd w:val="0"/>
              <w:spacing w:line="400" w:lineRule="exact"/>
              <w:ind w:firstLine="420"/>
              <w:rPr>
                <w:rFonts w:ascii="宋体"/>
                <w:kern w:val="0"/>
              </w:rPr>
            </w:pPr>
          </w:p>
        </w:tc>
        <w:tc>
          <w:tcPr>
            <w:tcW w:w="1135" w:type="dxa"/>
            <w:tcBorders>
              <w:top w:val="single" w:sz="6" w:space="0" w:color="000000"/>
              <w:left w:val="nil"/>
              <w:bottom w:val="nil"/>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rPr>
                <w:rFonts w:ascii="宋体" w:hAnsi="宋体"/>
                <w:kern w:val="0"/>
              </w:rPr>
            </w:pPr>
            <w:r w:rsidRPr="00E10EA7">
              <w:rPr>
                <w:rFonts w:ascii="宋体" w:hAnsi="宋体" w:hint="eastAsia"/>
                <w:kern w:val="0"/>
              </w:rPr>
              <w:t>服务方案</w:t>
            </w:r>
          </w:p>
        </w:tc>
        <w:tc>
          <w:tcPr>
            <w:tcW w:w="705" w:type="dxa"/>
            <w:tcBorders>
              <w:top w:val="single" w:sz="6" w:space="0" w:color="000000"/>
              <w:left w:val="nil"/>
              <w:bottom w:val="nil"/>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ind w:firstLine="199"/>
              <w:rPr>
                <w:rFonts w:ascii="宋体"/>
                <w:kern w:val="0"/>
              </w:rPr>
            </w:pPr>
            <w:r w:rsidRPr="00E10EA7">
              <w:rPr>
                <w:rFonts w:ascii="宋体" w:hAnsi="宋体" w:hint="eastAsia"/>
                <w:kern w:val="0"/>
              </w:rPr>
              <w:t>3</w:t>
            </w:r>
          </w:p>
        </w:tc>
        <w:tc>
          <w:tcPr>
            <w:tcW w:w="7030" w:type="dxa"/>
            <w:tcBorders>
              <w:top w:val="single" w:sz="6" w:space="0" w:color="000000"/>
              <w:left w:val="nil"/>
              <w:bottom w:val="nil"/>
              <w:right w:val="single" w:sz="6" w:space="0" w:color="000000"/>
            </w:tcBorders>
            <w:shd w:val="clear" w:color="auto" w:fill="FFFFFF"/>
            <w:vAlign w:val="center"/>
            <w:hideMark/>
          </w:tcPr>
          <w:p w:rsidR="00E10EA7" w:rsidRPr="00E10EA7" w:rsidRDefault="00E10EA7" w:rsidP="001321C8">
            <w:pPr>
              <w:autoSpaceDE w:val="0"/>
              <w:autoSpaceDN w:val="0"/>
              <w:rPr>
                <w:rFonts w:ascii="宋体"/>
              </w:rPr>
            </w:pPr>
            <w:r w:rsidRPr="00E10EA7">
              <w:rPr>
                <w:rFonts w:ascii="宋体" w:hAnsi="宋体" w:hint="eastAsia"/>
              </w:rPr>
              <w:t>根据投标人的供货参数、质量保证及售后服务方案进行评比：</w:t>
            </w:r>
          </w:p>
          <w:p w:rsidR="00E10EA7" w:rsidRPr="00E10EA7" w:rsidRDefault="00E10EA7" w:rsidP="001321C8">
            <w:r w:rsidRPr="00E10EA7">
              <w:rPr>
                <w:rFonts w:ascii="宋体" w:hAnsi="宋体" w:hint="eastAsia"/>
              </w:rPr>
              <w:t>A、优秀3分；B、良好2分；C、一般1分；</w:t>
            </w:r>
          </w:p>
        </w:tc>
      </w:tr>
      <w:tr w:rsidR="00E10EA7" w:rsidRPr="00E10EA7" w:rsidTr="001321C8">
        <w:trPr>
          <w:trHeight w:val="768"/>
          <w:jc w:val="center"/>
        </w:trPr>
        <w:tc>
          <w:tcPr>
            <w:tcW w:w="925" w:type="dxa"/>
            <w:vMerge/>
            <w:tcBorders>
              <w:top w:val="nil"/>
              <w:left w:val="single" w:sz="6" w:space="0" w:color="000000"/>
              <w:bottom w:val="single" w:sz="6" w:space="0" w:color="000000"/>
              <w:right w:val="single" w:sz="6" w:space="0" w:color="000000"/>
            </w:tcBorders>
            <w:vAlign w:val="center"/>
            <w:hideMark/>
          </w:tcPr>
          <w:p w:rsidR="00E10EA7" w:rsidRPr="00E10EA7" w:rsidRDefault="00E10EA7" w:rsidP="001321C8">
            <w:pPr>
              <w:widowControl/>
              <w:jc w:val="left"/>
              <w:rPr>
                <w:rFonts w:ascii="宋体"/>
                <w:kern w:val="0"/>
              </w:rPr>
            </w:pPr>
          </w:p>
        </w:tc>
        <w:tc>
          <w:tcPr>
            <w:tcW w:w="1135" w:type="dxa"/>
            <w:tcBorders>
              <w:top w:val="single" w:sz="4" w:space="0" w:color="auto"/>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pPr>
            <w:r w:rsidRPr="00E10EA7">
              <w:rPr>
                <w:rFonts w:ascii="宋体" w:hAnsi="宋体" w:hint="eastAsia"/>
                <w:kern w:val="0"/>
              </w:rPr>
              <w:t>本地化服务能力</w:t>
            </w:r>
          </w:p>
        </w:tc>
        <w:tc>
          <w:tcPr>
            <w:tcW w:w="705" w:type="dxa"/>
            <w:tcBorders>
              <w:top w:val="single" w:sz="4" w:space="0" w:color="auto"/>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adjustRightInd w:val="0"/>
              <w:spacing w:line="400" w:lineRule="exact"/>
              <w:ind w:firstLine="199"/>
              <w:rPr>
                <w:rFonts w:ascii="宋体"/>
                <w:kern w:val="0"/>
              </w:rPr>
            </w:pPr>
            <w:r w:rsidRPr="00E10EA7">
              <w:rPr>
                <w:rFonts w:ascii="宋体" w:hAnsi="宋体" w:hint="eastAsia"/>
                <w:kern w:val="0"/>
              </w:rPr>
              <w:t>2</w:t>
            </w:r>
          </w:p>
        </w:tc>
        <w:tc>
          <w:tcPr>
            <w:tcW w:w="7030" w:type="dxa"/>
            <w:tcBorders>
              <w:top w:val="single" w:sz="4" w:space="0" w:color="auto"/>
              <w:left w:val="nil"/>
              <w:bottom w:val="single" w:sz="6" w:space="0" w:color="000000"/>
              <w:right w:val="single" w:sz="6" w:space="0" w:color="000000"/>
            </w:tcBorders>
            <w:shd w:val="clear" w:color="auto" w:fill="FFFFFF"/>
            <w:vAlign w:val="center"/>
            <w:hideMark/>
          </w:tcPr>
          <w:p w:rsidR="00E10EA7" w:rsidRPr="00E10EA7" w:rsidRDefault="00E10EA7" w:rsidP="001321C8">
            <w:pPr>
              <w:autoSpaceDE w:val="0"/>
              <w:autoSpaceDN w:val="0"/>
              <w:rPr>
                <w:rFonts w:ascii="宋体"/>
              </w:rPr>
            </w:pPr>
            <w:r w:rsidRPr="00E10EA7">
              <w:rPr>
                <w:rFonts w:ascii="宋体" w:hAnsi="宋体" w:hint="eastAsia"/>
              </w:rPr>
              <w:t>投标人设有固定养殖基地（畜禽或蜜蜂）：</w:t>
            </w:r>
          </w:p>
          <w:p w:rsidR="00E10EA7" w:rsidRPr="00E10EA7" w:rsidRDefault="00E10EA7" w:rsidP="001321C8">
            <w:pPr>
              <w:autoSpaceDE w:val="0"/>
              <w:autoSpaceDN w:val="0"/>
            </w:pPr>
            <w:r w:rsidRPr="00E10EA7">
              <w:rPr>
                <w:rFonts w:ascii="宋体" w:hAnsi="宋体" w:hint="eastAsia"/>
              </w:rPr>
              <w:t>在海南省范围内有固定基地的得2分；（提供土地租赁合同、图片等相关证明材料）</w:t>
            </w:r>
          </w:p>
        </w:tc>
      </w:tr>
    </w:tbl>
    <w:p w:rsidR="00E10EA7" w:rsidRDefault="00DB7EF7" w:rsidP="00E10EA7">
      <w:pPr>
        <w:pStyle w:val="1"/>
        <w:spacing w:before="0" w:after="0" w:line="360" w:lineRule="auto"/>
        <w:rPr>
          <w:rFonts w:ascii="宋体" w:hAnsi="宋体"/>
          <w:sz w:val="24"/>
          <w:szCs w:val="24"/>
        </w:rPr>
      </w:pPr>
      <w:bookmarkStart w:id="63" w:name="_Toc452993632"/>
      <w:r>
        <w:rPr>
          <w:rFonts w:ascii="宋体" w:hAnsi="宋体" w:hint="eastAsia"/>
          <w:sz w:val="24"/>
          <w:szCs w:val="24"/>
        </w:rPr>
        <w:lastRenderedPageBreak/>
        <w:t>七、定</w:t>
      </w:r>
      <w:r>
        <w:rPr>
          <w:rFonts w:ascii="宋体" w:hAnsi="宋体" w:cs="Cambria"/>
          <w:sz w:val="24"/>
          <w:szCs w:val="24"/>
        </w:rPr>
        <w:t xml:space="preserve"> </w:t>
      </w:r>
      <w:r>
        <w:rPr>
          <w:rFonts w:ascii="宋体" w:hAnsi="宋体" w:hint="eastAsia"/>
          <w:sz w:val="24"/>
          <w:szCs w:val="24"/>
        </w:rPr>
        <w:t>标</w:t>
      </w:r>
      <w:bookmarkStart w:id="64" w:name="_Toc436377977"/>
      <w:bookmarkEnd w:id="62"/>
      <w:bookmarkEnd w:id="63"/>
    </w:p>
    <w:p w:rsidR="00AE46A9" w:rsidRDefault="00DB7EF7" w:rsidP="00E10EA7">
      <w:pPr>
        <w:pStyle w:val="1"/>
        <w:spacing w:before="0" w:after="0" w:line="360" w:lineRule="auto"/>
        <w:rPr>
          <w:rFonts w:ascii="宋体"/>
          <w:sz w:val="24"/>
          <w:szCs w:val="24"/>
        </w:rPr>
      </w:pPr>
      <w:bookmarkStart w:id="65" w:name="_Toc452993633"/>
      <w:r>
        <w:rPr>
          <w:rFonts w:ascii="宋体" w:hAnsi="宋体" w:hint="eastAsia"/>
          <w:sz w:val="24"/>
          <w:szCs w:val="24"/>
        </w:rPr>
        <w:t>（一）推荐并确定中标人</w:t>
      </w:r>
      <w:bookmarkEnd w:id="64"/>
      <w:bookmarkEnd w:id="6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评标委员会根据评审总得分由高到低排序推荐预中标候选人，并由采购人按顺序确定中标人。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中标人因不可抗力或自身原因不能履行合同时，采购人可以按照评审报告推荐的预中标候选人名单排序，确定下一候选人为中标人，也可重新开展政府采购活动。</w:t>
      </w:r>
    </w:p>
    <w:p w:rsidR="00AE46A9" w:rsidRDefault="00DB7EF7">
      <w:pPr>
        <w:pStyle w:val="2"/>
        <w:spacing w:before="0" w:after="0" w:line="360" w:lineRule="auto"/>
        <w:rPr>
          <w:rFonts w:ascii="宋体"/>
          <w:sz w:val="24"/>
          <w:szCs w:val="24"/>
        </w:rPr>
      </w:pPr>
      <w:bookmarkStart w:id="66" w:name="_Toc436377978"/>
      <w:bookmarkStart w:id="67" w:name="_Toc452993634"/>
      <w:r>
        <w:rPr>
          <w:rFonts w:ascii="宋体" w:hAnsi="宋体" w:hint="eastAsia"/>
          <w:sz w:val="24"/>
          <w:szCs w:val="24"/>
        </w:rPr>
        <w:t>（二）中标通知</w:t>
      </w:r>
      <w:bookmarkEnd w:id="66"/>
      <w:bookmarkEnd w:id="6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采购代理机构自中标人确定之日起</w:t>
      </w:r>
      <w:r>
        <w:rPr>
          <w:rFonts w:ascii="宋体" w:hAnsi="宋体" w:cs="Calibri"/>
          <w:kern w:val="0"/>
          <w:sz w:val="24"/>
        </w:rPr>
        <w:t>2</w:t>
      </w:r>
      <w:r>
        <w:rPr>
          <w:rFonts w:ascii="宋体" w:hAnsi="宋体" w:cs="宋体" w:hint="eastAsia"/>
          <w:kern w:val="0"/>
          <w:sz w:val="24"/>
          <w:lang w:val="zh-CN"/>
        </w:rPr>
        <w:t>个工作日内发出《中标通知书》，并在海南政府采购信息网上公告中标结果。</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《中标通知书》对采购人和中标人具有同等效力，《中标通知书》发出后，采购人改变中标结果的，或者中标人无正当理由放弃中标项目的，依法承担法律责任。</w:t>
      </w:r>
    </w:p>
    <w:p w:rsidR="00AE46A9" w:rsidRDefault="00DB7EF7">
      <w:pPr>
        <w:pStyle w:val="1"/>
        <w:spacing w:before="0" w:after="0" w:line="360" w:lineRule="auto"/>
        <w:rPr>
          <w:rFonts w:ascii="宋体"/>
          <w:sz w:val="24"/>
          <w:szCs w:val="24"/>
        </w:rPr>
      </w:pPr>
      <w:bookmarkStart w:id="68" w:name="_Toc436377979"/>
      <w:bookmarkStart w:id="69" w:name="_Toc452993635"/>
      <w:r>
        <w:rPr>
          <w:rFonts w:ascii="宋体" w:hAnsi="宋体" w:hint="eastAsia"/>
          <w:sz w:val="24"/>
          <w:szCs w:val="24"/>
        </w:rPr>
        <w:t>八、授予合同</w:t>
      </w:r>
      <w:bookmarkEnd w:id="68"/>
      <w:bookmarkEnd w:id="69"/>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、采购人与中标人双方应当自《中标通知书》发出之日起</w:t>
      </w:r>
      <w:r>
        <w:rPr>
          <w:rFonts w:ascii="宋体" w:hAnsi="宋体" w:cs="Calibri"/>
          <w:kern w:val="0"/>
          <w:sz w:val="24"/>
        </w:rPr>
        <w:t>30</w:t>
      </w:r>
      <w:r>
        <w:rPr>
          <w:rFonts w:ascii="宋体" w:hAnsi="宋体" w:cs="宋体" w:hint="eastAsia"/>
          <w:kern w:val="0"/>
          <w:sz w:val="24"/>
          <w:lang w:val="zh-CN"/>
        </w:rPr>
        <w:t>日内，签订采购合同，送采购代理机构审核并备案。</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、签订合同时采购人可视情况要求中标人以支票、汇票、本票等非现金形式缴纳履约保证金到采购人指定的账户（履约保证金的数额由采购人确定，但不得超出采购合同总金额的</w:t>
      </w:r>
      <w:r>
        <w:rPr>
          <w:rFonts w:ascii="宋体" w:hAnsi="宋体" w:cs="Calibri"/>
          <w:kern w:val="0"/>
          <w:sz w:val="24"/>
        </w:rPr>
        <w:t>10%</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中标人在法定期限内无正当理由拒签合同的，按违约处理。同时，采购代理机构和采购人可依评标排序重新确定中标人，并协调双方签订采购合同，或重新组织采购活动。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采购人不得向中标人提出任何不合理的要求作为订立合同的条件，采购人和中标人不得私下订立背离合同实质性内容的协议。</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招标文件、中标人的投标文件、《中标通知书》及其澄清、说明文件、承诺等，均为签订采购合同的依据，作为采购合同的组成部分。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采购合同签订之日起</w:t>
      </w:r>
      <w:r>
        <w:rPr>
          <w:rFonts w:ascii="宋体" w:hAnsi="宋体" w:cs="Calibri"/>
          <w:kern w:val="0"/>
          <w:sz w:val="24"/>
        </w:rPr>
        <w:t>2</w:t>
      </w:r>
      <w:r>
        <w:rPr>
          <w:rFonts w:ascii="宋体" w:hAnsi="宋体" w:cs="宋体" w:hint="eastAsia"/>
          <w:kern w:val="0"/>
          <w:sz w:val="24"/>
          <w:lang w:val="zh-CN"/>
        </w:rPr>
        <w:t>个工作日内，由采购人将采购合同在海南政府采购信息网上公告，但采购合同中涉及国家秘密、商业秘密的内容除外。</w:t>
      </w:r>
    </w:p>
    <w:p w:rsidR="00AE46A9" w:rsidRDefault="00DB7EF7">
      <w:pPr>
        <w:pStyle w:val="1"/>
        <w:spacing w:before="0" w:after="0" w:line="360" w:lineRule="auto"/>
        <w:rPr>
          <w:rFonts w:ascii="宋体"/>
          <w:sz w:val="24"/>
          <w:szCs w:val="24"/>
        </w:rPr>
      </w:pPr>
      <w:bookmarkStart w:id="70" w:name="_Toc436377981"/>
      <w:bookmarkStart w:id="71" w:name="_Toc452993636"/>
      <w:r>
        <w:rPr>
          <w:rFonts w:ascii="宋体" w:hAnsi="宋体" w:hint="eastAsia"/>
          <w:sz w:val="24"/>
          <w:szCs w:val="24"/>
        </w:rPr>
        <w:lastRenderedPageBreak/>
        <w:t>九、废标</w:t>
      </w:r>
      <w:bookmarkEnd w:id="70"/>
      <w:bookmarkEnd w:id="71"/>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在招标采购中，出现下列情形之一的，应予废标：</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1</w:t>
      </w:r>
      <w:r>
        <w:rPr>
          <w:rFonts w:ascii="宋体" w:hAnsi="宋体" w:cs="宋体" w:hint="eastAsia"/>
          <w:kern w:val="0"/>
          <w:sz w:val="24"/>
          <w:lang w:val="zh-CN"/>
        </w:rPr>
        <w:t>）符合投标条件的供应商或者对招标文件作出实质性响应的供应商不足三家的。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2</w:t>
      </w:r>
      <w:r>
        <w:rPr>
          <w:rFonts w:ascii="宋体" w:hAnsi="宋体" w:cs="宋体" w:hint="eastAsia"/>
          <w:kern w:val="0"/>
          <w:sz w:val="24"/>
          <w:lang w:val="zh-CN"/>
        </w:rPr>
        <w:t>）出现影响采购活动正常推进的违法、违规行为的。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3</w:t>
      </w:r>
      <w:r>
        <w:rPr>
          <w:rFonts w:ascii="宋体" w:hAnsi="宋体" w:cs="宋体" w:hint="eastAsia"/>
          <w:kern w:val="0"/>
          <w:sz w:val="24"/>
          <w:lang w:val="zh-CN"/>
        </w:rPr>
        <w:t>）投标人的报价均超出采购预算额度，采购人不能支付的。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4</w:t>
      </w:r>
      <w:r>
        <w:rPr>
          <w:rFonts w:ascii="宋体" w:hAnsi="宋体" w:cs="宋体" w:hint="eastAsia"/>
          <w:kern w:val="0"/>
          <w:sz w:val="24"/>
          <w:lang w:val="zh-CN"/>
        </w:rPr>
        <w:t>）因重大变故，采购任务取消的。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废标后，由采购代理机构发布废标公告。</w:t>
      </w:r>
    </w:p>
    <w:p w:rsidR="00AE46A9" w:rsidRDefault="00DB7EF7">
      <w:pPr>
        <w:pStyle w:val="1"/>
        <w:spacing w:before="0" w:after="0" w:line="360" w:lineRule="auto"/>
        <w:rPr>
          <w:rFonts w:ascii="宋体"/>
          <w:sz w:val="24"/>
          <w:szCs w:val="24"/>
        </w:rPr>
      </w:pPr>
      <w:bookmarkStart w:id="72" w:name="_Toc436377983"/>
      <w:bookmarkStart w:id="73" w:name="_Toc452993637"/>
      <w:r>
        <w:rPr>
          <w:rFonts w:ascii="宋体" w:hAnsi="宋体" w:hint="eastAsia"/>
          <w:sz w:val="24"/>
          <w:szCs w:val="24"/>
        </w:rPr>
        <w:t>十、处罚</w:t>
      </w:r>
      <w:bookmarkEnd w:id="72"/>
      <w:bookmarkEnd w:id="73"/>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中标人有下列情形之一的，中标无效，投标保证金、履约保证金不予退还。情节严重的，报同级财政部门依法进行处理：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投标人在投标截止期后撤回其投标的。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提供虚假材料谋取中标的。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采取不正当手段诋毁、排挤其他供应商的。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有恶意串通等不正当竞争行为的。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中标后无正当理由拒不与采购人签订采购合同的。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未按照招标、投标文件确定的事项签订采购合同的。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将采购合同转包的。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hAnsi="宋体" w:cs="宋体" w:hint="eastAsia"/>
          <w:kern w:val="0"/>
          <w:sz w:val="24"/>
          <w:lang w:val="zh-CN"/>
        </w:rPr>
        <w:t>提供假冒伪劣产品的。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hAnsi="宋体" w:cs="宋体" w:hint="eastAsia"/>
          <w:kern w:val="0"/>
          <w:sz w:val="24"/>
          <w:lang w:val="zh-CN"/>
        </w:rPr>
        <w:t>擅自变更、中止或者终止政府采购合同的。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中标人签订合同后，不能履约或无故拖延履约期的。</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法律、法规规定的其他情形。</w:t>
      </w:r>
    </w:p>
    <w:p w:rsidR="00AE46A9" w:rsidRDefault="00DB7EF7">
      <w:pPr>
        <w:pStyle w:val="1"/>
        <w:spacing w:before="0" w:after="0" w:line="360" w:lineRule="auto"/>
        <w:rPr>
          <w:rFonts w:ascii="宋体"/>
          <w:sz w:val="24"/>
          <w:szCs w:val="24"/>
        </w:rPr>
      </w:pPr>
      <w:bookmarkStart w:id="74" w:name="_Toc436377985"/>
      <w:bookmarkStart w:id="75" w:name="_Toc452993638"/>
      <w:r>
        <w:rPr>
          <w:rFonts w:ascii="宋体" w:hAnsi="宋体" w:hint="eastAsia"/>
          <w:sz w:val="24"/>
          <w:szCs w:val="24"/>
        </w:rPr>
        <w:t>十一、招标代理服务收费标准</w:t>
      </w:r>
      <w:bookmarkEnd w:id="74"/>
      <w:bookmarkEnd w:id="75"/>
    </w:p>
    <w:tbl>
      <w:tblPr>
        <w:tblW w:w="6520" w:type="dxa"/>
        <w:tblInd w:w="1101" w:type="dxa"/>
        <w:tblLayout w:type="fixed"/>
        <w:tblLook w:val="04A0"/>
      </w:tblPr>
      <w:tblGrid>
        <w:gridCol w:w="3858"/>
        <w:gridCol w:w="2662"/>
      </w:tblGrid>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ind w:firstLineChars="300" w:firstLine="720"/>
              <w:rPr>
                <w:rFonts w:ascii="宋体" w:cs="Calibri"/>
                <w:kern w:val="0"/>
                <w:sz w:val="24"/>
              </w:rPr>
            </w:pPr>
            <w:r>
              <w:rPr>
                <w:rFonts w:ascii="宋体" w:hAnsi="宋体" w:cs="宋体" w:hint="eastAsia"/>
                <w:kern w:val="0"/>
                <w:sz w:val="24"/>
                <w:lang w:val="zh-CN"/>
              </w:rPr>
              <w:t>服务类型、费率</w:t>
            </w:r>
          </w:p>
          <w:p w:rsidR="00AE46A9" w:rsidRDefault="00DB7EF7">
            <w:pPr>
              <w:autoSpaceDE w:val="0"/>
              <w:autoSpaceDN w:val="0"/>
              <w:adjustRightInd w:val="0"/>
              <w:spacing w:line="400" w:lineRule="exact"/>
              <w:ind w:firstLineChars="300" w:firstLine="720"/>
              <w:rPr>
                <w:rFonts w:ascii="宋体" w:cs="Calibri"/>
                <w:kern w:val="0"/>
                <w:sz w:val="24"/>
              </w:rPr>
            </w:pPr>
            <w:r>
              <w:rPr>
                <w:rFonts w:ascii="宋体" w:hAnsi="宋体" w:cs="宋体" w:hint="eastAsia"/>
                <w:kern w:val="0"/>
                <w:sz w:val="24"/>
                <w:lang w:val="zh-CN"/>
              </w:rPr>
              <w:t>中标金额（万元）</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货物招标</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w:t>
            </w:r>
            <w:r>
              <w:rPr>
                <w:rFonts w:ascii="宋体" w:hAnsi="宋体" w:cs="宋体" w:hint="eastAsia"/>
                <w:kern w:val="0"/>
                <w:sz w:val="24"/>
                <w:lang w:val="zh-CN"/>
              </w:rPr>
              <w:t>以下</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w:t>
            </w:r>
            <w:r>
              <w:rPr>
                <w:rFonts w:ascii="宋体" w:hAnsi="宋体" w:cs="宋体"/>
                <w:kern w:val="0"/>
                <w:sz w:val="24"/>
                <w:lang w:val="zh-CN"/>
              </w:rPr>
              <w:t>—</w:t>
            </w:r>
            <w:r>
              <w:rPr>
                <w:rFonts w:ascii="宋体" w:hAnsi="宋体" w:cs="Calibri"/>
                <w:kern w:val="0"/>
                <w:sz w:val="24"/>
              </w:rPr>
              <w:t>500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1.1%</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500</w:t>
            </w:r>
            <w:r>
              <w:rPr>
                <w:rFonts w:ascii="宋体" w:hAnsi="宋体" w:cs="宋体"/>
                <w:kern w:val="0"/>
                <w:sz w:val="24"/>
                <w:lang w:val="zh-CN"/>
              </w:rPr>
              <w:t>—</w:t>
            </w:r>
            <w:r>
              <w:rPr>
                <w:rFonts w:ascii="宋体" w:hAnsi="宋体" w:cs="Calibri"/>
                <w:kern w:val="0"/>
                <w:sz w:val="24"/>
              </w:rPr>
              <w:t>1000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0.8%</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lastRenderedPageBreak/>
              <w:t>1000</w:t>
            </w:r>
            <w:r>
              <w:rPr>
                <w:rFonts w:ascii="宋体" w:hAnsi="宋体" w:cs="宋体"/>
                <w:kern w:val="0"/>
                <w:sz w:val="24"/>
                <w:lang w:val="zh-CN"/>
              </w:rPr>
              <w:t>—</w:t>
            </w:r>
            <w:r>
              <w:rPr>
                <w:rFonts w:ascii="宋体" w:hAnsi="宋体" w:cs="Calibri"/>
                <w:kern w:val="0"/>
                <w:sz w:val="24"/>
              </w:rPr>
              <w:t>5000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5000</w:t>
            </w:r>
            <w:r>
              <w:rPr>
                <w:rFonts w:ascii="宋体" w:hAnsi="宋体" w:cs="宋体"/>
                <w:kern w:val="0"/>
                <w:sz w:val="24"/>
                <w:lang w:val="zh-CN"/>
              </w:rPr>
              <w:t>—</w:t>
            </w:r>
            <w:r>
              <w:rPr>
                <w:rFonts w:ascii="宋体" w:hAnsi="宋体" w:cs="Calibri"/>
                <w:kern w:val="0"/>
                <w:sz w:val="24"/>
              </w:rPr>
              <w:t>10000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0.25%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10000</w:t>
            </w:r>
            <w:r>
              <w:rPr>
                <w:rFonts w:ascii="宋体" w:hAnsi="宋体" w:cs="宋体"/>
                <w:kern w:val="0"/>
                <w:sz w:val="24"/>
                <w:lang w:val="zh-CN"/>
              </w:rPr>
              <w:t>—</w:t>
            </w:r>
            <w:r>
              <w:rPr>
                <w:rFonts w:ascii="宋体" w:hAnsi="宋体" w:cs="Calibri"/>
                <w:kern w:val="0"/>
                <w:sz w:val="24"/>
              </w:rPr>
              <w:t>100000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0.05%</w:t>
            </w:r>
          </w:p>
        </w:tc>
      </w:tr>
      <w:tr w:rsidR="00AE46A9">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1000000</w:t>
            </w:r>
            <w:r>
              <w:rPr>
                <w:rFonts w:ascii="宋体" w:hAnsi="宋体" w:cs="宋体" w:hint="eastAsia"/>
                <w:kern w:val="0"/>
                <w:sz w:val="24"/>
                <w:lang w:val="zh-CN"/>
              </w:rPr>
              <w:t>以上</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Calibri"/>
                <w:kern w:val="0"/>
                <w:sz w:val="24"/>
              </w:rPr>
              <w:t>0.01%</w:t>
            </w:r>
          </w:p>
        </w:tc>
      </w:tr>
    </w:tbl>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bCs/>
          <w:kern w:val="0"/>
          <w:sz w:val="24"/>
          <w:lang w:val="zh-CN"/>
        </w:rPr>
        <w:t>注：</w:t>
      </w:r>
      <w:r>
        <w:rPr>
          <w:rFonts w:ascii="宋体" w:hAnsi="宋体" w:cs="宋体"/>
          <w:bCs/>
          <w:kern w:val="0"/>
          <w:sz w:val="24"/>
          <w:lang w:val="zh-CN"/>
        </w:rPr>
        <w:t>1</w:t>
      </w:r>
      <w:r>
        <w:rPr>
          <w:rFonts w:ascii="宋体" w:hAnsi="宋体" w:cs="宋体" w:hint="eastAsia"/>
          <w:bCs/>
          <w:kern w:val="0"/>
          <w:sz w:val="24"/>
          <w:lang w:val="zh-CN"/>
        </w:rPr>
        <w:t>、</w:t>
      </w:r>
      <w:r>
        <w:rPr>
          <w:rFonts w:ascii="宋体" w:hAnsi="宋体" w:cs="宋体" w:hint="eastAsia"/>
          <w:kern w:val="0"/>
          <w:sz w:val="24"/>
          <w:lang w:val="zh-CN"/>
        </w:rPr>
        <w:t>招标代理服务收费按差额定率累进法计算。例如：某货物招标代理业务中标金额为</w:t>
      </w:r>
      <w:r>
        <w:rPr>
          <w:rFonts w:ascii="宋体" w:hAnsi="宋体" w:cs="宋体"/>
          <w:kern w:val="0"/>
          <w:sz w:val="24"/>
          <w:lang w:val="zh-CN"/>
        </w:rPr>
        <w:t>1</w:t>
      </w:r>
      <w:r>
        <w:rPr>
          <w:rFonts w:ascii="宋体" w:cs="Calibri"/>
          <w:kern w:val="0"/>
          <w:sz w:val="24"/>
        </w:rPr>
        <w:t>000</w:t>
      </w:r>
      <w:r>
        <w:rPr>
          <w:rFonts w:ascii="宋体" w:hAnsi="宋体" w:cs="宋体" w:hint="eastAsia"/>
          <w:kern w:val="0"/>
          <w:sz w:val="24"/>
          <w:lang w:val="zh-CN"/>
        </w:rPr>
        <w:t>万元，计算招标代理服务收费额如下：</w:t>
      </w:r>
      <w:r>
        <w:rPr>
          <w:rFonts w:ascii="宋体" w:cs="Calibri"/>
          <w:kern w:val="0"/>
          <w:sz w:val="24"/>
        </w:rPr>
        <w:br/>
      </w:r>
      <w:r>
        <w:rPr>
          <w:rFonts w:ascii="宋体" w:hAnsi="宋体" w:cs="Calibri"/>
          <w:kern w:val="0"/>
          <w:sz w:val="24"/>
        </w:rPr>
        <w:t xml:space="preserve">     </w:t>
      </w:r>
      <w:r>
        <w:rPr>
          <w:rFonts w:ascii="宋体" w:cs="宋体"/>
          <w:kern w:val="0"/>
          <w:sz w:val="24"/>
          <w:lang w:val="zh-CN"/>
        </w:rPr>
        <w:t> </w:t>
      </w:r>
      <w:r>
        <w:rPr>
          <w:rFonts w:ascii="宋体" w:hAnsi="宋体" w:cs="Calibri"/>
          <w:kern w:val="0"/>
          <w:sz w:val="24"/>
        </w:rPr>
        <w:t>100</w:t>
      </w:r>
      <w:r>
        <w:rPr>
          <w:rFonts w:ascii="宋体" w:hAnsi="宋体" w:cs="宋体" w:hint="eastAsia"/>
          <w:kern w:val="0"/>
          <w:sz w:val="24"/>
          <w:lang w:val="zh-CN"/>
        </w:rPr>
        <w:t>万元×</w:t>
      </w:r>
      <w:r>
        <w:rPr>
          <w:rFonts w:ascii="宋体" w:hAnsi="宋体" w:cs="Calibri"/>
          <w:kern w:val="0"/>
          <w:sz w:val="24"/>
        </w:rPr>
        <w:t>1.5</w:t>
      </w:r>
      <w:r>
        <w:rPr>
          <w:rFonts w:ascii="宋体" w:hAnsi="宋体" w:cs="宋体" w:hint="eastAsia"/>
          <w:kern w:val="0"/>
          <w:sz w:val="24"/>
          <w:lang w:val="zh-CN"/>
        </w:rPr>
        <w:t>％＝</w:t>
      </w:r>
      <w:r>
        <w:rPr>
          <w:rFonts w:ascii="宋体" w:hAnsi="宋体" w:cs="Calibri"/>
          <w:kern w:val="0"/>
          <w:sz w:val="24"/>
        </w:rPr>
        <w:t>1.5</w:t>
      </w:r>
      <w:r>
        <w:rPr>
          <w:rFonts w:ascii="宋体" w:hAnsi="宋体" w:cs="宋体" w:hint="eastAsia"/>
          <w:kern w:val="0"/>
          <w:sz w:val="24"/>
          <w:lang w:val="zh-CN"/>
        </w:rPr>
        <w:t>万元</w:t>
      </w:r>
      <w:r>
        <w:rPr>
          <w:rFonts w:ascii="宋体" w:cs="Calibri"/>
          <w:kern w:val="0"/>
          <w:sz w:val="24"/>
        </w:rPr>
        <w:br/>
      </w:r>
      <w:r>
        <w:rPr>
          <w:rFonts w:ascii="宋体" w:hAnsi="宋体" w:cs="Calibri"/>
          <w:kern w:val="0"/>
          <w:sz w:val="24"/>
        </w:rPr>
        <w:t xml:space="preserve">    </w:t>
      </w:r>
      <w:r>
        <w:rPr>
          <w:rFonts w:ascii="宋体" w:hAnsi="宋体" w:cs="宋体" w:hint="eastAsia"/>
          <w:kern w:val="0"/>
          <w:sz w:val="24"/>
          <w:lang w:val="zh-CN"/>
        </w:rPr>
        <w:t>（</w:t>
      </w:r>
      <w:r>
        <w:rPr>
          <w:rFonts w:ascii="宋体" w:hAnsi="宋体" w:cs="Calibri"/>
          <w:kern w:val="0"/>
          <w:sz w:val="24"/>
        </w:rPr>
        <w:t>500</w:t>
      </w:r>
      <w:r>
        <w:rPr>
          <w:rFonts w:ascii="宋体" w:hAnsi="宋体" w:cs="宋体" w:hint="eastAsia"/>
          <w:kern w:val="0"/>
          <w:sz w:val="24"/>
          <w:lang w:val="zh-CN"/>
        </w:rPr>
        <w:t>－</w:t>
      </w:r>
      <w:r>
        <w:rPr>
          <w:rFonts w:ascii="宋体" w:hAnsi="宋体" w:cs="Calibri"/>
          <w:kern w:val="0"/>
          <w:sz w:val="24"/>
        </w:rPr>
        <w:t>100</w:t>
      </w:r>
      <w:r>
        <w:rPr>
          <w:rFonts w:ascii="宋体" w:hAnsi="宋体" w:cs="宋体" w:hint="eastAsia"/>
          <w:kern w:val="0"/>
          <w:sz w:val="24"/>
          <w:lang w:val="zh-CN"/>
        </w:rPr>
        <w:t>）万元×</w:t>
      </w:r>
      <w:r>
        <w:rPr>
          <w:rFonts w:ascii="宋体" w:hAnsi="宋体" w:cs="Calibri"/>
          <w:kern w:val="0"/>
          <w:sz w:val="24"/>
        </w:rPr>
        <w:t>1.1</w:t>
      </w:r>
      <w:r>
        <w:rPr>
          <w:rFonts w:ascii="宋体" w:hAnsi="宋体" w:cs="宋体" w:hint="eastAsia"/>
          <w:kern w:val="0"/>
          <w:sz w:val="24"/>
          <w:lang w:val="zh-CN"/>
        </w:rPr>
        <w:t>％＝</w:t>
      </w:r>
      <w:r>
        <w:rPr>
          <w:rFonts w:ascii="宋体" w:hAnsi="宋体" w:cs="Calibri"/>
          <w:kern w:val="0"/>
          <w:sz w:val="24"/>
        </w:rPr>
        <w:t>4.4</w:t>
      </w:r>
      <w:r>
        <w:rPr>
          <w:rFonts w:ascii="宋体" w:hAnsi="宋体" w:cs="宋体" w:hint="eastAsia"/>
          <w:kern w:val="0"/>
          <w:sz w:val="24"/>
          <w:lang w:val="zh-CN"/>
        </w:rPr>
        <w:t>万元</w:t>
      </w:r>
      <w:r>
        <w:rPr>
          <w:rFonts w:ascii="宋体" w:cs="Calibri"/>
          <w:kern w:val="0"/>
          <w:sz w:val="24"/>
        </w:rPr>
        <w:br/>
      </w:r>
      <w:r>
        <w:rPr>
          <w:rFonts w:ascii="宋体" w:hAnsi="宋体" w:cs="Calibri"/>
          <w:kern w:val="0"/>
          <w:sz w:val="24"/>
        </w:rPr>
        <w:t xml:space="preserve">    </w:t>
      </w:r>
      <w:r>
        <w:rPr>
          <w:rFonts w:ascii="宋体" w:hAnsi="宋体" w:cs="宋体" w:hint="eastAsia"/>
          <w:kern w:val="0"/>
          <w:sz w:val="24"/>
          <w:lang w:val="zh-CN"/>
        </w:rPr>
        <w:t>（</w:t>
      </w:r>
      <w:r>
        <w:rPr>
          <w:rFonts w:ascii="宋体" w:hAnsi="宋体" w:cs="Calibri"/>
          <w:kern w:val="0"/>
          <w:sz w:val="24"/>
        </w:rPr>
        <w:t>1000</w:t>
      </w:r>
      <w:r>
        <w:rPr>
          <w:rFonts w:ascii="宋体" w:hAnsi="宋体" w:cs="宋体" w:hint="eastAsia"/>
          <w:kern w:val="0"/>
          <w:sz w:val="24"/>
          <w:lang w:val="zh-CN"/>
        </w:rPr>
        <w:t>－</w:t>
      </w:r>
      <w:r>
        <w:rPr>
          <w:rFonts w:ascii="宋体" w:hAnsi="宋体" w:cs="Calibri"/>
          <w:kern w:val="0"/>
          <w:sz w:val="24"/>
        </w:rPr>
        <w:t>500</w:t>
      </w:r>
      <w:r>
        <w:rPr>
          <w:rFonts w:ascii="宋体" w:hAnsi="宋体" w:cs="宋体" w:hint="eastAsia"/>
          <w:kern w:val="0"/>
          <w:sz w:val="24"/>
          <w:lang w:val="zh-CN"/>
        </w:rPr>
        <w:t>）万元×</w:t>
      </w:r>
      <w:r>
        <w:rPr>
          <w:rFonts w:ascii="宋体" w:hAnsi="宋体" w:cs="Calibri"/>
          <w:kern w:val="0"/>
          <w:sz w:val="24"/>
        </w:rPr>
        <w:t>0.8</w:t>
      </w:r>
      <w:r>
        <w:rPr>
          <w:rFonts w:ascii="宋体" w:hAnsi="宋体" w:cs="宋体" w:hint="eastAsia"/>
          <w:kern w:val="0"/>
          <w:sz w:val="24"/>
          <w:lang w:val="zh-CN"/>
        </w:rPr>
        <w:t>％＝</w:t>
      </w:r>
      <w:r>
        <w:rPr>
          <w:rFonts w:ascii="宋体" w:hAnsi="宋体" w:cs="Calibri"/>
          <w:kern w:val="0"/>
          <w:sz w:val="24"/>
        </w:rPr>
        <w:t>4.0</w:t>
      </w:r>
      <w:r>
        <w:rPr>
          <w:rFonts w:ascii="宋体" w:hAnsi="宋体" w:cs="宋体" w:hint="eastAsia"/>
          <w:kern w:val="0"/>
          <w:sz w:val="24"/>
          <w:lang w:val="zh-CN"/>
        </w:rPr>
        <w:t>万元</w:t>
      </w:r>
      <w:r>
        <w:rPr>
          <w:rFonts w:ascii="宋体" w:cs="Calibri"/>
          <w:kern w:val="0"/>
          <w:sz w:val="24"/>
        </w:rPr>
        <w:br/>
      </w:r>
      <w:r>
        <w:rPr>
          <w:rFonts w:ascii="宋体" w:hAnsi="宋体" w:cs="Calibri"/>
          <w:kern w:val="0"/>
          <w:sz w:val="24"/>
        </w:rPr>
        <w:t xml:space="preserve">     </w:t>
      </w:r>
      <w:r>
        <w:rPr>
          <w:rFonts w:ascii="宋体" w:hAnsi="宋体" w:cs="宋体" w:hint="eastAsia"/>
          <w:kern w:val="0"/>
          <w:sz w:val="24"/>
          <w:lang w:val="zh-CN"/>
        </w:rPr>
        <w:t>合计收费＝</w:t>
      </w:r>
      <w:r>
        <w:rPr>
          <w:rFonts w:ascii="宋体" w:hAnsi="宋体" w:cs="宋体"/>
          <w:kern w:val="0"/>
          <w:sz w:val="24"/>
          <w:lang w:val="zh-CN"/>
        </w:rPr>
        <w:t>1.5</w:t>
      </w:r>
      <w:r>
        <w:rPr>
          <w:rFonts w:ascii="宋体" w:hAnsi="宋体" w:cs="宋体" w:hint="eastAsia"/>
          <w:kern w:val="0"/>
          <w:sz w:val="24"/>
          <w:lang w:val="zh-CN"/>
        </w:rPr>
        <w:t>＋</w:t>
      </w:r>
      <w:r>
        <w:rPr>
          <w:rFonts w:ascii="宋体" w:hAnsi="宋体" w:cs="宋体"/>
          <w:kern w:val="0"/>
          <w:sz w:val="24"/>
          <w:lang w:val="zh-CN"/>
        </w:rPr>
        <w:t>4.4</w:t>
      </w:r>
      <w:r>
        <w:rPr>
          <w:rFonts w:ascii="宋体" w:hAnsi="宋体" w:cs="宋体" w:hint="eastAsia"/>
          <w:kern w:val="0"/>
          <w:sz w:val="24"/>
          <w:lang w:val="zh-CN"/>
        </w:rPr>
        <w:t>＋</w:t>
      </w:r>
      <w:r>
        <w:rPr>
          <w:rFonts w:ascii="宋体" w:hAnsi="宋体" w:cs="宋体"/>
          <w:kern w:val="0"/>
          <w:sz w:val="24"/>
          <w:lang w:val="zh-CN"/>
        </w:rPr>
        <w:t>4.0</w:t>
      </w:r>
      <w:r>
        <w:rPr>
          <w:rFonts w:ascii="宋体" w:hAnsi="宋体" w:cs="宋体" w:hint="eastAsia"/>
          <w:kern w:val="0"/>
          <w:sz w:val="24"/>
          <w:lang w:val="zh-CN"/>
        </w:rPr>
        <w:t>＝</w:t>
      </w:r>
      <w:r>
        <w:rPr>
          <w:rFonts w:ascii="宋体" w:hAnsi="宋体" w:cs="宋体"/>
          <w:kern w:val="0"/>
          <w:sz w:val="24"/>
          <w:lang w:val="zh-CN"/>
        </w:rPr>
        <w:t>9.9</w:t>
      </w:r>
      <w:r>
        <w:rPr>
          <w:rFonts w:ascii="宋体" w:hAnsi="宋体" w:cs="宋体" w:hint="eastAsia"/>
          <w:kern w:val="0"/>
          <w:sz w:val="24"/>
          <w:lang w:val="zh-CN"/>
        </w:rPr>
        <w:t>万元</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、采购代理机构与采购人已商定代理服务费收取对象及收费标准的不按此表计算。</w:t>
      </w:r>
    </w:p>
    <w:p w:rsidR="00AE46A9" w:rsidRDefault="00DB7EF7">
      <w:pPr>
        <w:pStyle w:val="1"/>
        <w:spacing w:before="0" w:after="0" w:line="360" w:lineRule="auto"/>
        <w:rPr>
          <w:rFonts w:ascii="宋体"/>
          <w:sz w:val="24"/>
          <w:szCs w:val="24"/>
        </w:rPr>
      </w:pPr>
      <w:bookmarkStart w:id="76" w:name="_Toc436377986"/>
      <w:bookmarkStart w:id="77" w:name="_Toc452993639"/>
      <w:r>
        <w:rPr>
          <w:rFonts w:ascii="宋体" w:hAnsi="宋体" w:hint="eastAsia"/>
          <w:sz w:val="24"/>
          <w:szCs w:val="24"/>
        </w:rPr>
        <w:t>十二、其他</w:t>
      </w:r>
      <w:bookmarkEnd w:id="76"/>
      <w:bookmarkEnd w:id="77"/>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其他未尽事宜，按照《中华人民共和国政府采购法》、《中华人民共和国合同法》、《中华人民共和国政府采购法实施条例》等法律法规的有关条款执行。</w:t>
      </w:r>
    </w:p>
    <w:p w:rsidR="00AE46A9" w:rsidRDefault="00AE46A9">
      <w:pPr>
        <w:autoSpaceDE w:val="0"/>
        <w:autoSpaceDN w:val="0"/>
        <w:spacing w:line="360" w:lineRule="auto"/>
        <w:rPr>
          <w:rFonts w:ascii="宋体" w:cs="Calibri"/>
          <w:kern w:val="0"/>
          <w:sz w:val="24"/>
        </w:rPr>
      </w:pPr>
    </w:p>
    <w:p w:rsidR="00AE46A9" w:rsidRDefault="00AE46A9">
      <w:pPr>
        <w:autoSpaceDE w:val="0"/>
        <w:autoSpaceDN w:val="0"/>
        <w:spacing w:line="360" w:lineRule="auto"/>
        <w:rPr>
          <w:rFonts w:ascii="宋体" w:cs="Calibri"/>
          <w:kern w:val="0"/>
          <w:sz w:val="24"/>
        </w:rPr>
      </w:pPr>
    </w:p>
    <w:p w:rsidR="00AE46A9" w:rsidRDefault="00AE46A9">
      <w:pPr>
        <w:pStyle w:val="a9"/>
        <w:spacing w:before="0" w:after="0" w:line="360" w:lineRule="auto"/>
        <w:rPr>
          <w:rFonts w:ascii="宋体" w:hAnsi="宋体"/>
          <w:sz w:val="32"/>
        </w:rPr>
      </w:pPr>
      <w:bookmarkStart w:id="78" w:name="_Toc436377987"/>
    </w:p>
    <w:p w:rsidR="00AE46A9" w:rsidRDefault="00AE46A9">
      <w:pPr>
        <w:pStyle w:val="a9"/>
        <w:spacing w:before="0" w:after="0" w:line="360" w:lineRule="auto"/>
        <w:rPr>
          <w:rFonts w:ascii="宋体" w:hAnsi="宋体"/>
          <w:sz w:val="32"/>
        </w:rPr>
      </w:pPr>
    </w:p>
    <w:p w:rsidR="00AE46A9" w:rsidRDefault="00AE46A9">
      <w:pPr>
        <w:pStyle w:val="a9"/>
        <w:spacing w:before="0" w:after="0" w:line="360" w:lineRule="auto"/>
        <w:rPr>
          <w:rFonts w:ascii="宋体" w:hAnsi="宋体"/>
          <w:sz w:val="32"/>
        </w:rPr>
      </w:pPr>
    </w:p>
    <w:p w:rsidR="000C5AE6" w:rsidRDefault="000C5AE6" w:rsidP="000C5AE6"/>
    <w:p w:rsidR="000C5AE6" w:rsidRDefault="000C5AE6" w:rsidP="000C5AE6"/>
    <w:p w:rsidR="000C5AE6" w:rsidRDefault="000C5AE6" w:rsidP="000C5AE6"/>
    <w:p w:rsidR="000C5AE6" w:rsidRDefault="000C5AE6" w:rsidP="000C5AE6"/>
    <w:p w:rsidR="000C5AE6" w:rsidRDefault="000C5AE6" w:rsidP="000C5AE6"/>
    <w:p w:rsidR="000C5AE6" w:rsidRDefault="000C5AE6" w:rsidP="000C5AE6"/>
    <w:p w:rsidR="000C5AE6" w:rsidRDefault="000C5AE6" w:rsidP="000C5AE6"/>
    <w:p w:rsidR="000C5AE6" w:rsidRDefault="000C5AE6" w:rsidP="000C5AE6"/>
    <w:p w:rsidR="000C5AE6" w:rsidRDefault="000C5AE6" w:rsidP="000C5AE6"/>
    <w:p w:rsidR="000C5AE6" w:rsidRPr="000C5AE6" w:rsidRDefault="000C5AE6" w:rsidP="000C5AE6"/>
    <w:p w:rsidR="00AE46A9" w:rsidRDefault="00AE46A9">
      <w:pPr>
        <w:pStyle w:val="a9"/>
        <w:spacing w:before="0" w:after="0" w:line="360" w:lineRule="auto"/>
        <w:rPr>
          <w:rFonts w:ascii="宋体" w:hAnsi="宋体"/>
          <w:sz w:val="32"/>
        </w:rPr>
      </w:pPr>
    </w:p>
    <w:p w:rsidR="00AE46A9" w:rsidRDefault="00DB7EF7">
      <w:pPr>
        <w:pStyle w:val="a9"/>
        <w:spacing w:before="0" w:after="0" w:line="360" w:lineRule="auto"/>
        <w:rPr>
          <w:rFonts w:ascii="宋体" w:cs="Calibri"/>
          <w:sz w:val="32"/>
        </w:rPr>
      </w:pPr>
      <w:bookmarkStart w:id="79" w:name="_Toc452993640"/>
      <w:r>
        <w:rPr>
          <w:rFonts w:ascii="宋体" w:hAnsi="宋体" w:hint="eastAsia"/>
          <w:sz w:val="32"/>
        </w:rPr>
        <w:lastRenderedPageBreak/>
        <w:t>第四部分</w:t>
      </w:r>
      <w:r>
        <w:rPr>
          <w:rFonts w:ascii="宋体" w:hAnsi="宋体" w:cs="Calibri"/>
          <w:sz w:val="32"/>
        </w:rPr>
        <w:t xml:space="preserve"> </w:t>
      </w:r>
      <w:r>
        <w:rPr>
          <w:rFonts w:ascii="宋体" w:hAnsi="宋体" w:hint="eastAsia"/>
          <w:sz w:val="32"/>
        </w:rPr>
        <w:t>海南省政府采购项目合同书范本</w:t>
      </w:r>
      <w:bookmarkEnd w:id="78"/>
      <w:r>
        <w:rPr>
          <w:rFonts w:ascii="宋体" w:hAnsi="宋体" w:hint="eastAsia"/>
          <w:sz w:val="32"/>
        </w:rPr>
        <w:t>（货物类）</w:t>
      </w:r>
      <w:bookmarkEnd w:id="79"/>
    </w:p>
    <w:p w:rsidR="00AE46A9" w:rsidRDefault="00DB7EF7">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根据《中华人民共和国政府采购法实施条例》第四十七条的规定：“国务院财政部门应当会同国务院有关部门制定政府采购合同标准文本。”</w:t>
      </w:r>
    </w:p>
    <w:p w:rsidR="00AE46A9" w:rsidRDefault="00DB7EF7">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目前，由于尚未有统一的政府采购合同标准文本，甲、乙双方可以参照本示范文本订立采购合同。</w:t>
      </w:r>
    </w:p>
    <w:p w:rsidR="00AE46A9" w:rsidRDefault="00AE46A9">
      <w:pPr>
        <w:autoSpaceDE w:val="0"/>
        <w:autoSpaceDN w:val="0"/>
        <w:adjustRightInd w:val="0"/>
        <w:spacing w:line="360" w:lineRule="auto"/>
        <w:rPr>
          <w:rFonts w:ascii="宋体" w:cs="Calibri"/>
          <w:kern w:val="0"/>
          <w:sz w:val="28"/>
          <w:szCs w:val="28"/>
        </w:rPr>
      </w:pP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AE46A9">
      <w:pPr>
        <w:autoSpaceDE w:val="0"/>
        <w:autoSpaceDN w:val="0"/>
        <w:adjustRightInd w:val="0"/>
        <w:spacing w:line="360" w:lineRule="auto"/>
        <w:rPr>
          <w:rFonts w:ascii="宋体" w:cs="Calibri"/>
          <w:kern w:val="0"/>
          <w:sz w:val="28"/>
          <w:szCs w:val="28"/>
        </w:rPr>
      </w:pPr>
    </w:p>
    <w:p w:rsidR="00AE46A9" w:rsidRDefault="00DB7EF7">
      <w:pPr>
        <w:autoSpaceDE w:val="0"/>
        <w:autoSpaceDN w:val="0"/>
        <w:adjustRightInd w:val="0"/>
        <w:spacing w:line="360" w:lineRule="auto"/>
        <w:jc w:val="center"/>
        <w:rPr>
          <w:rFonts w:ascii="宋体" w:cs="Calibri"/>
          <w:b/>
          <w:bCs/>
          <w:kern w:val="0"/>
          <w:sz w:val="32"/>
          <w:szCs w:val="32"/>
        </w:rPr>
      </w:pPr>
      <w:r>
        <w:rPr>
          <w:rFonts w:ascii="宋体" w:hAnsi="宋体" w:cs="宋体" w:hint="eastAsia"/>
          <w:b/>
          <w:bCs/>
          <w:kern w:val="0"/>
          <w:sz w:val="32"/>
          <w:szCs w:val="32"/>
          <w:lang w:val="zh-CN"/>
        </w:rPr>
        <w:lastRenderedPageBreak/>
        <w:t>海南省政府采购项目合同书</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采购项目名称：</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采购项目编号：</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采购合同编号：</w:t>
      </w:r>
      <w:r>
        <w:rPr>
          <w:rFonts w:ascii="宋体" w:hAnsi="宋体" w:cs="宋体" w:hint="eastAsia"/>
          <w:b/>
          <w:bCs/>
          <w:kern w:val="0"/>
          <w:sz w:val="28"/>
          <w:szCs w:val="28"/>
          <w:u w:val="single"/>
          <w:lang w:val="zh-CN"/>
        </w:rPr>
        <w:t>同采购项目编号（多包的后面填写包号）</w:t>
      </w:r>
      <w:r>
        <w:rPr>
          <w:rFonts w:ascii="宋体" w:hAnsi="宋体" w:cs="宋体"/>
          <w:b/>
          <w:bCs/>
          <w:kern w:val="0"/>
          <w:sz w:val="28"/>
          <w:szCs w:val="28"/>
          <w:u w:val="single"/>
          <w:lang w:val="zh-CN"/>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合同金额（人民币）：</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采购人（甲方）：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中标人（乙方）：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AE46A9" w:rsidRDefault="00DB7EF7">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采购日期：</w:t>
      </w:r>
      <w:r>
        <w:rPr>
          <w:rFonts w:ascii="宋体" w:hAnsi="宋体" w:cs="Calibri"/>
          <w:b/>
          <w:bCs/>
          <w:kern w:val="0"/>
          <w:sz w:val="28"/>
          <w:szCs w:val="28"/>
          <w:u w:val="single"/>
        </w:rPr>
        <w:t xml:space="preserve">                                         </w:t>
      </w:r>
    </w:p>
    <w:p w:rsidR="00AE46A9" w:rsidRDefault="00DB7EF7">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spacing w:line="360" w:lineRule="auto"/>
        <w:rPr>
          <w:rFonts w:ascii="宋体" w:cs="Calibri"/>
          <w:b/>
          <w:bCs/>
          <w:kern w:val="0"/>
          <w:sz w:val="24"/>
        </w:rPr>
      </w:pPr>
      <w:r>
        <w:rPr>
          <w:rFonts w:ascii="宋体" w:hAnsi="宋体" w:cs="宋体" w:hint="eastAsia"/>
          <w:b/>
          <w:bCs/>
          <w:kern w:val="0"/>
          <w:sz w:val="24"/>
          <w:lang w:val="zh-CN"/>
        </w:rPr>
        <w:lastRenderedPageBreak/>
        <w:t>采</w:t>
      </w:r>
      <w:r>
        <w:rPr>
          <w:rFonts w:ascii="宋体" w:hAnsi="宋体" w:cs="Calibri"/>
          <w:b/>
          <w:bCs/>
          <w:kern w:val="0"/>
          <w:sz w:val="24"/>
        </w:rPr>
        <w:t xml:space="preserve"> </w:t>
      </w:r>
      <w:r>
        <w:rPr>
          <w:rFonts w:ascii="宋体" w:hAnsi="宋体" w:cs="宋体" w:hint="eastAsia"/>
          <w:b/>
          <w:bCs/>
          <w:kern w:val="0"/>
          <w:sz w:val="24"/>
          <w:lang w:val="zh-CN"/>
        </w:rPr>
        <w:t>购</w:t>
      </w:r>
      <w:r>
        <w:rPr>
          <w:rFonts w:ascii="宋体" w:hAnsi="宋体" w:cs="Calibri"/>
          <w:b/>
          <w:bCs/>
          <w:kern w:val="0"/>
          <w:sz w:val="24"/>
        </w:rPr>
        <w:t xml:space="preserve"> </w:t>
      </w:r>
      <w:r>
        <w:rPr>
          <w:rFonts w:ascii="宋体" w:hAnsi="宋体" w:cs="宋体" w:hint="eastAsia"/>
          <w:b/>
          <w:bCs/>
          <w:kern w:val="0"/>
          <w:sz w:val="24"/>
          <w:lang w:val="zh-CN"/>
        </w:rPr>
        <w:t>人（以下简称甲方）：</w:t>
      </w:r>
    </w:p>
    <w:p w:rsidR="00AE46A9" w:rsidRDefault="00DB7EF7">
      <w:pPr>
        <w:autoSpaceDE w:val="0"/>
        <w:autoSpaceDN w:val="0"/>
        <w:spacing w:line="360" w:lineRule="auto"/>
        <w:rPr>
          <w:rFonts w:ascii="宋体" w:cs="Calibri"/>
          <w:kern w:val="0"/>
          <w:sz w:val="24"/>
        </w:rPr>
      </w:pPr>
      <w:r>
        <w:rPr>
          <w:rFonts w:ascii="宋体" w:hAnsi="宋体" w:cs="宋体" w:hint="eastAsia"/>
          <w:b/>
          <w:bCs/>
          <w:kern w:val="0"/>
          <w:sz w:val="24"/>
          <w:lang w:val="zh-CN"/>
        </w:rPr>
        <w:t>供</w:t>
      </w:r>
      <w:r>
        <w:rPr>
          <w:rFonts w:ascii="宋体" w:hAnsi="宋体" w:cs="Calibri"/>
          <w:b/>
          <w:bCs/>
          <w:kern w:val="0"/>
          <w:sz w:val="24"/>
        </w:rPr>
        <w:t xml:space="preserve"> </w:t>
      </w:r>
      <w:r>
        <w:rPr>
          <w:rFonts w:ascii="宋体" w:hAnsi="宋体" w:cs="宋体" w:hint="eastAsia"/>
          <w:b/>
          <w:bCs/>
          <w:kern w:val="0"/>
          <w:sz w:val="24"/>
          <w:lang w:val="zh-CN"/>
        </w:rPr>
        <w:t>应</w:t>
      </w:r>
      <w:r>
        <w:rPr>
          <w:rFonts w:ascii="宋体" w:hAnsi="宋体" w:cs="Calibri"/>
          <w:b/>
          <w:bCs/>
          <w:kern w:val="0"/>
          <w:sz w:val="24"/>
        </w:rPr>
        <w:t xml:space="preserve"> </w:t>
      </w:r>
      <w:r>
        <w:rPr>
          <w:rFonts w:ascii="宋体" w:hAnsi="宋体" w:cs="宋体" w:hint="eastAsia"/>
          <w:b/>
          <w:bCs/>
          <w:kern w:val="0"/>
          <w:sz w:val="24"/>
          <w:lang w:val="zh-CN"/>
        </w:rPr>
        <w:t>商（以下简称乙方）：</w:t>
      </w:r>
    </w:p>
    <w:p w:rsidR="00AE46A9" w:rsidRDefault="00DB7EF7">
      <w:pPr>
        <w:pStyle w:val="a3"/>
        <w:spacing w:after="0" w:line="360" w:lineRule="auto"/>
        <w:ind w:leftChars="0" w:left="0" w:firstLineChars="200" w:firstLine="480"/>
        <w:rPr>
          <w:rFonts w:ascii="宋体" w:cs="宋体"/>
          <w:kern w:val="0"/>
          <w:sz w:val="24"/>
          <w:lang w:val="zh-CN"/>
        </w:rPr>
      </w:pPr>
      <w:r>
        <w:rPr>
          <w:rFonts w:ascii="宋体" w:hAnsi="宋体" w:cs="宋体" w:hint="eastAsia"/>
          <w:kern w:val="0"/>
          <w:sz w:val="24"/>
          <w:lang w:val="zh-CN"/>
        </w:rPr>
        <w:t>甲、乙双方根据</w:t>
      </w:r>
      <w:r>
        <w:rPr>
          <w:rFonts w:ascii="宋体" w:hAnsi="宋体" w:cs="Calibri"/>
          <w:kern w:val="0"/>
          <w:sz w:val="24"/>
        </w:rPr>
        <w:t>2016</w:t>
      </w:r>
      <w:r>
        <w:rPr>
          <w:rFonts w:ascii="宋体" w:hAnsi="宋体" w:cs="宋体" w:hint="eastAsia"/>
          <w:kern w:val="0"/>
          <w:sz w:val="24"/>
          <w:lang w:val="zh-CN"/>
        </w:rPr>
        <w:t>年</w:t>
      </w:r>
      <w:r>
        <w:rPr>
          <w:rFonts w:ascii="宋体" w:hAnsi="宋体" w:cs="宋体" w:hint="eastAsia"/>
          <w:bCs/>
          <w:kern w:val="0"/>
          <w:sz w:val="24"/>
          <w:lang w:val="zh-CN"/>
        </w:rPr>
        <w:t>ⅹ</w:t>
      </w:r>
      <w:r>
        <w:rPr>
          <w:rFonts w:ascii="宋体" w:hAnsi="宋体" w:cs="宋体" w:hint="eastAsia"/>
          <w:kern w:val="0"/>
          <w:sz w:val="24"/>
          <w:lang w:val="zh-CN"/>
        </w:rPr>
        <w:t>月</w:t>
      </w:r>
      <w:r>
        <w:rPr>
          <w:rFonts w:ascii="宋体" w:hAnsi="宋体" w:cs="宋体" w:hint="eastAsia"/>
          <w:bCs/>
          <w:kern w:val="0"/>
          <w:sz w:val="24"/>
          <w:lang w:val="zh-CN"/>
        </w:rPr>
        <w:t>ⅹ</w:t>
      </w:r>
      <w:r>
        <w:rPr>
          <w:rFonts w:ascii="宋体" w:hAnsi="宋体" w:cs="宋体" w:hint="eastAsia"/>
          <w:kern w:val="0"/>
          <w:sz w:val="24"/>
          <w:lang w:val="zh-CN"/>
        </w:rPr>
        <w:t>日</w:t>
      </w:r>
      <w:r>
        <w:rPr>
          <w:rFonts w:ascii="宋体" w:hAnsi="宋体" w:cs="宋体" w:hint="eastAsia"/>
          <w:kern w:val="0"/>
          <w:sz w:val="24"/>
          <w:u w:val="single"/>
          <w:lang w:val="zh-CN"/>
        </w:rPr>
        <w:t>（采购项目名称）</w:t>
      </w:r>
      <w:r>
        <w:rPr>
          <w:rFonts w:ascii="宋体" w:hAnsi="宋体" w:cs="Calibri"/>
          <w:kern w:val="0"/>
          <w:sz w:val="24"/>
          <w:u w:val="single"/>
        </w:rPr>
        <w:t xml:space="preserve"> </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）的招标文件要求和采购代理机构出具的《中标通知书》，并经双方协商一致，签订本合同书。</w:t>
      </w:r>
    </w:p>
    <w:p w:rsidR="00AE46A9" w:rsidRDefault="00DB7EF7">
      <w:pPr>
        <w:autoSpaceDE w:val="0"/>
        <w:autoSpaceDN w:val="0"/>
        <w:spacing w:line="360" w:lineRule="auto"/>
        <w:rPr>
          <w:rFonts w:ascii="宋体" w:cs="宋体"/>
          <w:b/>
          <w:kern w:val="0"/>
          <w:sz w:val="24"/>
          <w:lang w:val="zh-CN"/>
        </w:rPr>
      </w:pPr>
      <w:r>
        <w:rPr>
          <w:rFonts w:ascii="宋体" w:hAnsi="宋体" w:cs="宋体" w:hint="eastAsia"/>
          <w:b/>
          <w:kern w:val="0"/>
          <w:sz w:val="24"/>
          <w:lang w:val="zh-CN"/>
        </w:rPr>
        <w:t>一、签订本政府采购合同的依据</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本政府采购合同所附下列文件是构成本政府采购合同不可分割的部分：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、招标文件的更正、变更公告；</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、中标人提交的投标文件；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、招标文件中规定的政府采购合同通用条款；</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、中标通知书；</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、履约保证金缴费证明。</w:t>
      </w:r>
    </w:p>
    <w:p w:rsidR="00AE46A9" w:rsidRDefault="00DB7EF7">
      <w:pPr>
        <w:autoSpaceDE w:val="0"/>
        <w:autoSpaceDN w:val="0"/>
        <w:spacing w:line="360" w:lineRule="auto"/>
        <w:rPr>
          <w:rFonts w:ascii="宋体" w:cs="宋体"/>
          <w:kern w:val="0"/>
          <w:sz w:val="24"/>
          <w:lang w:val="zh-CN"/>
        </w:rPr>
      </w:pPr>
      <w:r>
        <w:rPr>
          <w:rFonts w:ascii="宋体" w:hAnsi="宋体" w:cs="宋体" w:hint="eastAsia"/>
          <w:b/>
          <w:kern w:val="0"/>
          <w:sz w:val="24"/>
          <w:lang w:val="zh-CN"/>
        </w:rPr>
        <w:t>二、合同标的及金额</w:t>
      </w:r>
      <w:r>
        <w:rPr>
          <w:rFonts w:ascii="宋体" w:hAnsi="宋体" w:cs="宋体"/>
          <w:b/>
          <w:kern w:val="0"/>
          <w:sz w:val="24"/>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单位：元</w:t>
      </w:r>
    </w:p>
    <w:tbl>
      <w:tblPr>
        <w:tblW w:w="8762" w:type="dxa"/>
        <w:jc w:val="center"/>
        <w:tblInd w:w="-252" w:type="dxa"/>
        <w:tblLayout w:type="fixed"/>
        <w:tblLook w:val="04A0"/>
      </w:tblPr>
      <w:tblGrid>
        <w:gridCol w:w="790"/>
        <w:gridCol w:w="2303"/>
        <w:gridCol w:w="2127"/>
        <w:gridCol w:w="708"/>
        <w:gridCol w:w="994"/>
        <w:gridCol w:w="990"/>
        <w:gridCol w:w="850"/>
      </w:tblGrid>
      <w:tr w:rsidR="00AE46A9">
        <w:trPr>
          <w:cantSplit/>
          <w:trHeight w:val="900"/>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包号</w:t>
            </w: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标的名称</w:t>
            </w: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规格、质量要求</w:t>
            </w: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数量</w:t>
            </w: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单价</w:t>
            </w: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总价</w:t>
            </w: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DB7EF7">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备注</w:t>
            </w:r>
          </w:p>
        </w:tc>
      </w:tr>
      <w:tr w:rsidR="00AE46A9">
        <w:trPr>
          <w:cantSplit/>
          <w:trHeight w:val="590"/>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r w:rsidR="00AE46A9">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AE46A9" w:rsidRDefault="00AE46A9">
            <w:pPr>
              <w:autoSpaceDE w:val="0"/>
              <w:autoSpaceDN w:val="0"/>
              <w:adjustRightInd w:val="0"/>
              <w:spacing w:line="400" w:lineRule="exact"/>
              <w:ind w:firstLine="480"/>
              <w:jc w:val="center"/>
              <w:rPr>
                <w:rFonts w:ascii="宋体" w:cs="宋体"/>
                <w:kern w:val="0"/>
                <w:sz w:val="24"/>
                <w:lang w:val="zh-CN"/>
              </w:rPr>
            </w:pPr>
          </w:p>
        </w:tc>
      </w:tr>
    </w:tbl>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根据上述政府采购合同文件要求，本政府采购合同的总金额为人民币</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（大写）</w:t>
      </w:r>
      <w:r>
        <w:rPr>
          <w:rFonts w:ascii="宋体" w:hAnsi="宋体" w:cs="宋体"/>
          <w:kern w:val="0"/>
          <w:sz w:val="24"/>
          <w:u w:val="single"/>
          <w:lang w:val="zh-CN"/>
        </w:rPr>
        <w:t xml:space="preserve">                 </w:t>
      </w:r>
      <w:r>
        <w:rPr>
          <w:rFonts w:ascii="宋体" w:hAnsi="宋体" w:cs="宋体" w:hint="eastAsia"/>
          <w:kern w:val="0"/>
          <w:sz w:val="24"/>
          <w:lang w:val="zh-CN"/>
        </w:rPr>
        <w:t>元。</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本合同以人民币进行结算，合同总价包括：产品费、检验费、手续费、包装费、运输费、保险费、系统集成费、安装调试费、税金及不可预见费等全部费用。</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三、交付时间、地点和要求</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交货时间：于</w:t>
      </w:r>
      <w:r>
        <w:rPr>
          <w:rFonts w:ascii="宋体" w:hAnsi="宋体" w:cs="Calibri"/>
          <w:kern w:val="0"/>
          <w:sz w:val="24"/>
        </w:rPr>
        <w:t>2016</w:t>
      </w:r>
      <w:r>
        <w:rPr>
          <w:rFonts w:ascii="宋体" w:hAnsi="宋体" w:cs="宋体" w:hint="eastAsia"/>
          <w:kern w:val="0"/>
          <w:sz w:val="24"/>
          <w:lang w:val="zh-CN"/>
        </w:rPr>
        <w:t>年</w:t>
      </w:r>
      <w:r>
        <w:rPr>
          <w:rFonts w:ascii="宋体" w:hAnsi="宋体" w:cs="Calibri"/>
          <w:kern w:val="0"/>
          <w:sz w:val="24"/>
          <w:u w:val="single"/>
        </w:rPr>
        <w:t xml:space="preserve">    </w:t>
      </w:r>
      <w:r>
        <w:rPr>
          <w:rFonts w:ascii="宋体" w:hAnsi="宋体" w:cs="宋体" w:hint="eastAsia"/>
          <w:kern w:val="0"/>
          <w:sz w:val="24"/>
          <w:lang w:val="zh-CN"/>
        </w:rPr>
        <w:t>月</w:t>
      </w:r>
      <w:r>
        <w:rPr>
          <w:rFonts w:ascii="宋体" w:hAnsi="宋体" w:cs="Calibri"/>
          <w:kern w:val="0"/>
          <w:sz w:val="24"/>
          <w:u w:val="single"/>
        </w:rPr>
        <w:t xml:space="preserve">    </w:t>
      </w:r>
      <w:r>
        <w:rPr>
          <w:rFonts w:ascii="宋体" w:hAnsi="宋体" w:cs="宋体" w:hint="eastAsia"/>
          <w:kern w:val="0"/>
          <w:sz w:val="24"/>
          <w:lang w:val="zh-CN"/>
        </w:rPr>
        <w:t>日前交付使用；交货地点：</w:t>
      </w:r>
      <w:r>
        <w:rPr>
          <w:rFonts w:ascii="宋体" w:hAnsi="宋体" w:cs="宋体"/>
          <w:kern w:val="0"/>
          <w:sz w:val="24"/>
          <w:u w:val="single"/>
          <w:lang w:val="zh-CN"/>
        </w:rPr>
        <w:t xml:space="preserve">                 </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乙方提供不符合招投标文件和本合同规定的产品，甲方有权拒绝接受。</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乙方应将提供产品的装箱清单、用户手册、原厂保修卡、随机资料、工具和备品、备件等交付给甲方，如有缺失应及时补齐，否则视为逾期交货。</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甲方应当在到货（安装、调试完）后</w:t>
      </w:r>
      <w:r>
        <w:rPr>
          <w:rFonts w:ascii="宋体" w:hAnsi="宋体" w:cs="Calibri"/>
          <w:kern w:val="0"/>
          <w:sz w:val="24"/>
          <w:u w:val="single"/>
        </w:rPr>
        <w:t xml:space="preserve">    </w:t>
      </w:r>
      <w:r>
        <w:rPr>
          <w:rFonts w:ascii="宋体" w:hAnsi="宋体" w:cs="宋体" w:hint="eastAsia"/>
          <w:kern w:val="0"/>
          <w:sz w:val="24"/>
          <w:lang w:val="zh-CN"/>
        </w:rPr>
        <w:t>个工作日内进行验收，逾期不验收的，乙方可视为验收合格。验收合格后，由甲乙双方签署产品验收单并加盖采购人公章，甲乙双方各执一份。</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甲方应提供该项目验收报告交同级财政监管部门，由财政部门按规定程序抽验后办理资金拨付。</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甲方在验收过程中发现乙方有违约问题，可按招、投标文件的规定要求乙方及时予以解决。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乙方向甲方提供产品相关完税销售发票。</w:t>
      </w:r>
    </w:p>
    <w:p w:rsidR="00AE46A9" w:rsidRDefault="00DB7EF7">
      <w:pPr>
        <w:autoSpaceDE w:val="0"/>
        <w:autoSpaceDN w:val="0"/>
        <w:spacing w:line="360" w:lineRule="auto"/>
        <w:rPr>
          <w:rFonts w:ascii="宋体" w:cs="Calibri"/>
          <w:b/>
          <w:kern w:val="0"/>
          <w:sz w:val="24"/>
          <w:highlight w:val="yellow"/>
        </w:rPr>
      </w:pPr>
      <w:r>
        <w:rPr>
          <w:rFonts w:ascii="宋体" w:hAnsi="宋体" w:cs="宋体" w:hint="eastAsia"/>
          <w:b/>
          <w:kern w:val="0"/>
          <w:sz w:val="24"/>
          <w:lang w:val="zh-CN"/>
        </w:rPr>
        <w:t>四</w:t>
      </w:r>
      <w:r w:rsidRPr="00652D06">
        <w:rPr>
          <w:rFonts w:ascii="宋体" w:hAnsi="宋体" w:cs="宋体" w:hint="eastAsia"/>
          <w:b/>
          <w:kern w:val="0"/>
          <w:sz w:val="24"/>
          <w:lang w:val="zh-CN"/>
        </w:rPr>
        <w:t>、付款方式</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乙方所交付的产品由甲方验收合格，验收合格后由甲方报同级财政监管部门，申请资金拨付</w:t>
      </w:r>
      <w:r>
        <w:rPr>
          <w:rFonts w:ascii="宋体" w:cs="Calibri"/>
          <w:kern w:val="0"/>
          <w:sz w:val="24"/>
        </w:rPr>
        <w:t>,</w:t>
      </w:r>
      <w:r>
        <w:rPr>
          <w:rFonts w:ascii="宋体" w:hAnsi="宋体" w:cs="宋体" w:hint="eastAsia"/>
          <w:kern w:val="0"/>
          <w:sz w:val="24"/>
          <w:lang w:val="zh-CN"/>
        </w:rPr>
        <w:t>按合同金额向乙方支付合同总价款的</w:t>
      </w:r>
      <w:r>
        <w:rPr>
          <w:rFonts w:ascii="宋体" w:hAnsi="宋体" w:cs="宋体"/>
          <w:kern w:val="0"/>
          <w:sz w:val="24"/>
          <w:u w:val="single"/>
          <w:lang w:val="zh-CN"/>
        </w:rPr>
        <w:t xml:space="preserve">   </w:t>
      </w:r>
      <w:r>
        <w:rPr>
          <w:rFonts w:ascii="宋体" w:hAnsi="宋体" w:cs="Calibri"/>
          <w:kern w:val="0"/>
          <w:sz w:val="24"/>
        </w:rPr>
        <w:t>%</w:t>
      </w:r>
      <w:r>
        <w:rPr>
          <w:rFonts w:ascii="宋体" w:hAnsi="宋体" w:cs="宋体" w:hint="eastAsia"/>
          <w:kern w:val="0"/>
          <w:sz w:val="24"/>
          <w:lang w:val="zh-CN"/>
        </w:rPr>
        <w:t>，即人民币（大写）：</w:t>
      </w:r>
      <w:r>
        <w:rPr>
          <w:rFonts w:ascii="宋体" w:hAnsi="宋体" w:cs="Calibri"/>
          <w:kern w:val="0"/>
          <w:sz w:val="24"/>
          <w:u w:val="single"/>
        </w:rPr>
        <w:t xml:space="preserve">     </w:t>
      </w:r>
      <w:r>
        <w:rPr>
          <w:rFonts w:ascii="宋体" w:hAnsi="宋体" w:cs="Calibri" w:hint="eastAsia"/>
          <w:kern w:val="0"/>
          <w:sz w:val="24"/>
        </w:rPr>
        <w:t>元</w:t>
      </w:r>
      <w:r>
        <w:rPr>
          <w:rFonts w:ascii="宋体" w:hAnsi="宋体" w:cs="宋体" w:hint="eastAsia"/>
          <w:kern w:val="0"/>
          <w:sz w:val="24"/>
          <w:lang w:val="zh-CN"/>
        </w:rPr>
        <w:t>（付款方式及金额由采购人根据项目情况确定，在此明确表明）。乙方向甲方提交的履约保证金计（大写）</w:t>
      </w:r>
      <w:r>
        <w:rPr>
          <w:rFonts w:ascii="宋体" w:hAnsi="宋体" w:cs="Calibri"/>
          <w:kern w:val="0"/>
          <w:sz w:val="24"/>
          <w:u w:val="single"/>
        </w:rPr>
        <w:t xml:space="preserve">        </w:t>
      </w:r>
      <w:r>
        <w:rPr>
          <w:rFonts w:ascii="宋体" w:hAnsi="宋体" w:cs="宋体" w:hint="eastAsia"/>
          <w:kern w:val="0"/>
          <w:sz w:val="24"/>
          <w:lang w:val="zh-CN"/>
        </w:rPr>
        <w:t>元转为质量保证金。质量保证金待约定的质量保修期</w:t>
      </w:r>
      <w:r>
        <w:rPr>
          <w:rFonts w:ascii="宋体" w:hAnsi="宋体" w:cs="Calibri"/>
          <w:kern w:val="0"/>
          <w:sz w:val="24"/>
          <w:u w:val="single"/>
        </w:rPr>
        <w:t xml:space="preserve">     </w:t>
      </w:r>
      <w:r>
        <w:rPr>
          <w:rFonts w:ascii="宋体" w:hAnsi="宋体" w:cs="宋体" w:hint="eastAsia"/>
          <w:kern w:val="0"/>
          <w:sz w:val="24"/>
          <w:lang w:val="zh-CN"/>
        </w:rPr>
        <w:t>（年）满且产品无质量问题后，由甲方以转账方式予以退还。</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五、合同的变更、终止与转让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除《中华人民共和国政府采购法》第</w:t>
      </w:r>
      <w:r>
        <w:rPr>
          <w:rFonts w:ascii="宋体" w:hAnsi="宋体" w:cs="Calibri"/>
          <w:kern w:val="0"/>
          <w:sz w:val="24"/>
        </w:rPr>
        <w:t>50</w:t>
      </w:r>
      <w:r>
        <w:rPr>
          <w:rFonts w:ascii="宋体" w:hAnsi="宋体" w:cs="宋体" w:hint="eastAsia"/>
          <w:kern w:val="0"/>
          <w:sz w:val="24"/>
          <w:lang w:val="zh-CN"/>
        </w:rPr>
        <w:t>条规定的情形外，本合同一经签订，甲乙双方不得擅自变更、中止或终止。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乙方不得擅自转让其应履行的合同义务。</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六、违约责任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乙方提供的货物如侵犯了第三方权益而引发纠纷或诉讼的，均由乙方负责交涉并承担全部责任。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3</w:t>
      </w:r>
      <w:r>
        <w:rPr>
          <w:rFonts w:ascii="宋体" w:hAnsi="宋体" w:cs="Calibri" w:hint="eastAsia"/>
          <w:kern w:val="0"/>
          <w:sz w:val="24"/>
        </w:rPr>
        <w:t>、</w:t>
      </w:r>
      <w:r>
        <w:rPr>
          <w:rFonts w:ascii="宋体" w:hAnsi="宋体" w:cs="宋体" w:hint="eastAsia"/>
          <w:kern w:val="0"/>
          <w:sz w:val="24"/>
          <w:lang w:val="zh-CN"/>
        </w:rPr>
        <w:t>因包装、运输引起的货物损坏，按质量不合格处罚。</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甲方无故延期接受货物和乙方逾期交货的，每天应向对方偿付未交货物的货款</w:t>
      </w:r>
      <w:r>
        <w:rPr>
          <w:rFonts w:ascii="宋体" w:hAnsi="宋体" w:cs="Calibri"/>
          <w:kern w:val="0"/>
          <w:sz w:val="24"/>
        </w:rPr>
        <w:t>3</w:t>
      </w:r>
      <w:r>
        <w:rPr>
          <w:rFonts w:ascii="宋体" w:hAnsi="宋体" w:cs="宋体" w:hint="eastAsia"/>
          <w:kern w:val="0"/>
          <w:sz w:val="24"/>
          <w:lang w:val="zh-CN"/>
        </w:rPr>
        <w:t>‰的违约金，但违约金累计不得超过违约货款的</w:t>
      </w:r>
      <w:r>
        <w:rPr>
          <w:rFonts w:ascii="宋体" w:hAnsi="宋体" w:cs="Calibri"/>
          <w:kern w:val="0"/>
          <w:sz w:val="24"/>
        </w:rPr>
        <w:t>5%</w:t>
      </w:r>
      <w:r>
        <w:rPr>
          <w:rFonts w:ascii="宋体" w:hAnsi="宋体" w:cs="宋体" w:hint="eastAsia"/>
          <w:kern w:val="0"/>
          <w:sz w:val="24"/>
          <w:lang w:val="zh-CN"/>
        </w:rPr>
        <w:t>，超过</w:t>
      </w:r>
      <w:r>
        <w:rPr>
          <w:rFonts w:ascii="宋体" w:hAnsi="宋体" w:cs="Calibri"/>
          <w:kern w:val="0"/>
          <w:sz w:val="24"/>
          <w:u w:val="single"/>
        </w:rPr>
        <w:t xml:space="preserve">    </w:t>
      </w:r>
      <w:r>
        <w:rPr>
          <w:rFonts w:ascii="宋体" w:hAnsi="宋体" w:cs="宋体" w:hint="eastAsia"/>
          <w:kern w:val="0"/>
          <w:sz w:val="24"/>
          <w:lang w:val="zh-CN"/>
        </w:rPr>
        <w:t>天对方有权解除合同，违约方承担因此给对方造成的经济损失</w:t>
      </w:r>
      <w:r>
        <w:rPr>
          <w:rFonts w:ascii="宋体" w:hAnsi="宋体" w:cs="Calibri"/>
          <w:kern w:val="0"/>
          <w:sz w:val="24"/>
        </w:rPr>
        <w:t xml:space="preserve"> </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乙方未按本合同和投标文件中规定的服务承诺提供售后服务的，乙方应按本合同合计金额的</w:t>
      </w:r>
      <w:r>
        <w:rPr>
          <w:rFonts w:ascii="宋体" w:hAnsi="宋体" w:cs="Calibri"/>
          <w:kern w:val="0"/>
          <w:sz w:val="24"/>
        </w:rPr>
        <w:t>5%</w:t>
      </w:r>
      <w:r>
        <w:rPr>
          <w:rFonts w:ascii="宋体" w:hAnsi="宋体" w:cs="宋体" w:hint="eastAsia"/>
          <w:kern w:val="0"/>
          <w:sz w:val="24"/>
          <w:lang w:val="zh-CN"/>
        </w:rPr>
        <w:t>向甲方支付违约金。</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乙方提供的货物在质量保证期内，因设计、工艺或材料的缺陷和其它质量原因造成的问题，由乙方负责，费用从履约保证金中扣除，不足另补。</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其它违约行为按违约货款额</w:t>
      </w:r>
      <w:r>
        <w:rPr>
          <w:rFonts w:ascii="宋体" w:hAnsi="宋体" w:cs="Calibri"/>
          <w:kern w:val="0"/>
          <w:sz w:val="24"/>
        </w:rPr>
        <w:t>5%</w:t>
      </w:r>
      <w:r>
        <w:rPr>
          <w:rFonts w:ascii="宋体" w:hAnsi="宋体" w:cs="宋体" w:hint="eastAsia"/>
          <w:kern w:val="0"/>
          <w:sz w:val="24"/>
          <w:lang w:val="zh-CN"/>
        </w:rPr>
        <w:t>收取违约金并赔偿经济损失。</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七、不可抗力</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不可抗力使合同的某些内容有变更必要的，双方应通过协商在</w:t>
      </w:r>
      <w:r>
        <w:rPr>
          <w:rFonts w:ascii="宋体" w:hAnsi="宋体" w:cs="Calibri"/>
          <w:kern w:val="0"/>
          <w:sz w:val="24"/>
          <w:u w:val="single"/>
        </w:rPr>
        <w:t xml:space="preserve">   </w:t>
      </w:r>
      <w:r>
        <w:rPr>
          <w:rFonts w:ascii="宋体" w:hAnsi="宋体" w:cs="宋体" w:hint="eastAsia"/>
          <w:kern w:val="0"/>
          <w:sz w:val="24"/>
          <w:lang w:val="zh-CN"/>
        </w:rPr>
        <w:t>天内达成进一步履行合同的协议，因不可抗力致使合同不能履行的，合同终止。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除法律、法规规定的不可抗力情形外，双方约定出现</w:t>
      </w:r>
      <w:r>
        <w:rPr>
          <w:rFonts w:ascii="宋体" w:hAnsi="宋体" w:cs="Calibri"/>
          <w:kern w:val="0"/>
          <w:sz w:val="24"/>
          <w:u w:val="single"/>
        </w:rPr>
        <w:t xml:space="preserve">         </w:t>
      </w:r>
      <w:r>
        <w:rPr>
          <w:rFonts w:ascii="宋体" w:hAnsi="宋体" w:cs="宋体" w:hint="eastAsia"/>
          <w:kern w:val="0"/>
          <w:sz w:val="24"/>
          <w:lang w:val="zh-CN"/>
        </w:rPr>
        <w:t>情况亦视为不可抗力。</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八、知识产权：</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九、其他约定：</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十、合同争议解决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因产品质量问题发生争议的，应邀请国家认可的质量检测机构进行鉴定。产品符合标准的，鉴定费由甲方承担；产品不符合标准的，鉴定费由乙方承担。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因履行本合同引起的或与本合同有关的争议，甲乙双方应首先通过友好协商解决，如果协商不能解决，可向</w:t>
      </w:r>
      <w:r>
        <w:rPr>
          <w:rFonts w:ascii="宋体" w:hAnsi="宋体" w:cs="宋体" w:hint="eastAsia"/>
          <w:kern w:val="0"/>
          <w:sz w:val="24"/>
          <w:u w:val="single"/>
          <w:lang w:val="zh-CN"/>
        </w:rPr>
        <w:t>甲方</w:t>
      </w:r>
      <w:r>
        <w:rPr>
          <w:rFonts w:ascii="宋体" w:hAnsi="宋体" w:cs="宋体" w:hint="eastAsia"/>
          <w:kern w:val="0"/>
          <w:sz w:val="24"/>
          <w:lang w:val="zh-CN"/>
        </w:rPr>
        <w:t>所在地仲裁委员会申请仲裁或向甲方所在地人民法院提起诉讼。</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诉讼期间，本合同继续履行。</w:t>
      </w:r>
    </w:p>
    <w:p w:rsidR="00AE46A9" w:rsidRDefault="00DB7EF7">
      <w:pPr>
        <w:autoSpaceDE w:val="0"/>
        <w:autoSpaceDN w:val="0"/>
        <w:spacing w:line="360" w:lineRule="auto"/>
        <w:rPr>
          <w:rFonts w:ascii="宋体" w:cs="Calibri"/>
          <w:b/>
          <w:kern w:val="0"/>
          <w:sz w:val="24"/>
        </w:rPr>
      </w:pPr>
      <w:r>
        <w:rPr>
          <w:rFonts w:ascii="宋体" w:hAnsi="宋体" w:cs="宋体" w:hint="eastAsia"/>
          <w:b/>
          <w:kern w:val="0"/>
          <w:sz w:val="24"/>
          <w:lang w:val="zh-CN"/>
        </w:rPr>
        <w:t>十一、合同生效及其它</w:t>
      </w:r>
      <w:r>
        <w:rPr>
          <w:rFonts w:ascii="宋体" w:hAnsi="宋体" w:cs="宋体" w:hint="eastAsia"/>
          <w:b/>
          <w:kern w:val="0"/>
          <w:sz w:val="24"/>
        </w:rPr>
        <w:t>：</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本合同一式八份，经双方签字，并加盖公章即为生效。</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本合同未尽事宜，按经济合同法有关规定处理。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本合同的组成包含《合同通用条款》。</w:t>
      </w:r>
    </w:p>
    <w:p w:rsidR="00AE46A9" w:rsidRDefault="00AE46A9">
      <w:pPr>
        <w:autoSpaceDE w:val="0"/>
        <w:autoSpaceDN w:val="0"/>
        <w:spacing w:line="360" w:lineRule="auto"/>
        <w:ind w:firstLineChars="200" w:firstLine="480"/>
        <w:rPr>
          <w:rFonts w:ascii="宋体" w:cs="Calibri"/>
          <w:kern w:val="0"/>
          <w:sz w:val="24"/>
        </w:rPr>
      </w:pP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lastRenderedPageBreak/>
        <w:t>甲方（盖章）：</w:t>
      </w:r>
      <w:r>
        <w:rPr>
          <w:rFonts w:ascii="宋体" w:hAnsi="宋体" w:cs="Calibri"/>
          <w:kern w:val="0"/>
          <w:sz w:val="24"/>
        </w:rPr>
        <w:t xml:space="preserve">                         </w:t>
      </w:r>
      <w:r>
        <w:rPr>
          <w:rFonts w:ascii="宋体" w:hAnsi="宋体" w:cs="宋体" w:hint="eastAsia"/>
          <w:kern w:val="0"/>
          <w:sz w:val="24"/>
          <w:lang w:val="zh-CN"/>
        </w:rPr>
        <w:t>乙方（盖章）：</w:t>
      </w:r>
    </w:p>
    <w:p w:rsidR="00AE46A9" w:rsidRDefault="00DB7EF7">
      <w:pPr>
        <w:autoSpaceDE w:val="0"/>
        <w:autoSpaceDN w:val="0"/>
        <w:spacing w:line="360" w:lineRule="auto"/>
        <w:rPr>
          <w:rFonts w:ascii="宋体" w:cs="宋体"/>
          <w:kern w:val="0"/>
          <w:sz w:val="24"/>
        </w:rPr>
      </w:pPr>
      <w:r>
        <w:rPr>
          <w:rFonts w:ascii="宋体" w:hAnsi="宋体" w:cs="宋体" w:hint="eastAsia"/>
          <w:kern w:val="0"/>
          <w:sz w:val="24"/>
          <w:lang w:val="zh-CN"/>
        </w:rPr>
        <w:t>法定代表人或委托代理人</w:t>
      </w:r>
      <w:r>
        <w:rPr>
          <w:rFonts w:ascii="宋体" w:hAnsi="宋体" w:cs="宋体" w:hint="eastAsia"/>
          <w:kern w:val="0"/>
          <w:sz w:val="24"/>
        </w:rPr>
        <w:t>：</w:t>
      </w:r>
      <w:r>
        <w:rPr>
          <w:rFonts w:ascii="宋体" w:hAnsi="宋体" w:cs="Calibri"/>
          <w:kern w:val="0"/>
          <w:sz w:val="24"/>
        </w:rPr>
        <w:t xml:space="preserve">               </w:t>
      </w:r>
      <w:r>
        <w:rPr>
          <w:rFonts w:ascii="宋体" w:hAnsi="宋体" w:cs="宋体" w:hint="eastAsia"/>
          <w:kern w:val="0"/>
          <w:sz w:val="24"/>
          <w:lang w:val="zh-CN"/>
        </w:rPr>
        <w:t>法定代表人或委托代理人</w:t>
      </w:r>
      <w:r>
        <w:rPr>
          <w:rFonts w:ascii="宋体" w:hAnsi="宋体" w:cs="宋体" w:hint="eastAsia"/>
          <w:kern w:val="0"/>
          <w:sz w:val="24"/>
        </w:rPr>
        <w:t>：</w:t>
      </w: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联系电话：</w:t>
      </w:r>
      <w:r>
        <w:rPr>
          <w:rFonts w:ascii="宋体" w:hAnsi="宋体" w:cs="Calibri"/>
          <w:kern w:val="0"/>
          <w:sz w:val="24"/>
        </w:rPr>
        <w:t xml:space="preserve">                             </w:t>
      </w:r>
      <w:r>
        <w:rPr>
          <w:rFonts w:ascii="宋体" w:hAnsi="宋体" w:cs="宋体" w:hint="eastAsia"/>
          <w:kern w:val="0"/>
          <w:sz w:val="24"/>
          <w:lang w:val="zh-CN"/>
        </w:rPr>
        <w:t>开户银行：</w:t>
      </w:r>
      <w:r>
        <w:rPr>
          <w:rFonts w:ascii="宋体" w:hAnsi="宋体" w:cs="Calibri"/>
          <w:kern w:val="0"/>
          <w:sz w:val="24"/>
        </w:rPr>
        <w:t xml:space="preserve">     </w:t>
      </w:r>
    </w:p>
    <w:p w:rsidR="00AE46A9" w:rsidRDefault="00DB7EF7">
      <w:pPr>
        <w:autoSpaceDE w:val="0"/>
        <w:autoSpaceDN w:val="0"/>
        <w:spacing w:line="360" w:lineRule="auto"/>
        <w:ind w:firstLineChars="500" w:firstLine="1200"/>
        <w:rPr>
          <w:rFonts w:ascii="宋体" w:cs="Calibri"/>
          <w:kern w:val="0"/>
          <w:sz w:val="24"/>
        </w:rPr>
      </w:pPr>
      <w:r>
        <w:rPr>
          <w:rFonts w:ascii="宋体" w:hAnsi="宋体" w:cs="Calibri"/>
          <w:kern w:val="0"/>
          <w:sz w:val="24"/>
        </w:rPr>
        <w:t xml:space="preserve">                             </w:t>
      </w:r>
      <w:r>
        <w:rPr>
          <w:rFonts w:ascii="宋体" w:hAnsi="宋体" w:cs="宋体" w:hint="eastAsia"/>
          <w:kern w:val="0"/>
          <w:sz w:val="24"/>
          <w:lang w:val="zh-CN"/>
        </w:rPr>
        <w:t>账号：</w:t>
      </w:r>
    </w:p>
    <w:p w:rsidR="00AE46A9" w:rsidRDefault="00DB7EF7">
      <w:pPr>
        <w:autoSpaceDE w:val="0"/>
        <w:autoSpaceDN w:val="0"/>
        <w:spacing w:line="360" w:lineRule="auto"/>
        <w:rPr>
          <w:rFonts w:ascii="宋体" w:cs="宋体"/>
          <w:kern w:val="0"/>
          <w:sz w:val="24"/>
          <w:lang w:val="zh-CN"/>
        </w:rPr>
      </w:pPr>
      <w:r>
        <w:rPr>
          <w:rFonts w:ascii="宋体" w:hAnsi="宋体" w:cs="Calibri"/>
          <w:kern w:val="0"/>
          <w:sz w:val="24"/>
        </w:rPr>
        <w:t xml:space="preserve">                                       </w:t>
      </w:r>
      <w:r>
        <w:rPr>
          <w:rFonts w:ascii="宋体" w:hAnsi="宋体" w:cs="宋体" w:hint="eastAsia"/>
          <w:kern w:val="0"/>
          <w:sz w:val="24"/>
          <w:lang w:val="zh-CN"/>
        </w:rPr>
        <w:t>联系电话：</w:t>
      </w:r>
    </w:p>
    <w:p w:rsidR="00AE46A9" w:rsidRDefault="00AE46A9">
      <w:pPr>
        <w:autoSpaceDE w:val="0"/>
        <w:autoSpaceDN w:val="0"/>
        <w:spacing w:line="360" w:lineRule="auto"/>
        <w:ind w:firstLineChars="550" w:firstLine="1320"/>
        <w:jc w:val="center"/>
        <w:rPr>
          <w:rFonts w:ascii="宋体" w:cs="Calibri"/>
          <w:kern w:val="0"/>
          <w:sz w:val="24"/>
        </w:rPr>
      </w:pPr>
    </w:p>
    <w:p w:rsidR="00AE46A9" w:rsidRDefault="00DB7EF7">
      <w:pPr>
        <w:autoSpaceDE w:val="0"/>
        <w:autoSpaceDN w:val="0"/>
        <w:spacing w:line="360" w:lineRule="auto"/>
        <w:ind w:firstLineChars="550" w:firstLine="1325"/>
        <w:jc w:val="center"/>
        <w:rPr>
          <w:rFonts w:ascii="宋体" w:cs="Calibri"/>
          <w:b/>
          <w:kern w:val="0"/>
          <w:sz w:val="24"/>
        </w:rPr>
      </w:pPr>
      <w:r>
        <w:rPr>
          <w:rFonts w:ascii="宋体" w:hAnsi="宋体" w:cs="宋体" w:hint="eastAsia"/>
          <w:b/>
          <w:kern w:val="0"/>
          <w:sz w:val="24"/>
          <w:lang w:val="zh-CN"/>
        </w:rPr>
        <w:t>签约时间：</w:t>
      </w:r>
      <w:r>
        <w:rPr>
          <w:rFonts w:ascii="宋体" w:hAnsi="宋体" w:cs="Calibri"/>
          <w:b/>
          <w:kern w:val="0"/>
          <w:sz w:val="24"/>
        </w:rPr>
        <w:t xml:space="preserve">  </w:t>
      </w:r>
      <w:r>
        <w:rPr>
          <w:rFonts w:ascii="宋体" w:hAnsi="宋体" w:cs="宋体" w:hint="eastAsia"/>
          <w:b/>
          <w:kern w:val="0"/>
          <w:sz w:val="24"/>
          <w:lang w:val="zh-CN"/>
        </w:rPr>
        <w:t>年</w:t>
      </w:r>
      <w:r>
        <w:rPr>
          <w:rFonts w:ascii="宋体" w:hAnsi="宋体" w:cs="Calibri"/>
          <w:b/>
          <w:kern w:val="0"/>
          <w:sz w:val="24"/>
        </w:rPr>
        <w:t xml:space="preserve">  </w:t>
      </w:r>
      <w:r>
        <w:rPr>
          <w:rFonts w:ascii="宋体" w:hAnsi="宋体" w:cs="宋体" w:hint="eastAsia"/>
          <w:b/>
          <w:kern w:val="0"/>
          <w:sz w:val="24"/>
          <w:lang w:val="zh-CN"/>
        </w:rPr>
        <w:t>月</w:t>
      </w:r>
      <w:r>
        <w:rPr>
          <w:rFonts w:ascii="宋体" w:hAnsi="宋体" w:cs="Calibri"/>
          <w:b/>
          <w:kern w:val="0"/>
          <w:sz w:val="24"/>
        </w:rPr>
        <w:t xml:space="preserve">  </w:t>
      </w:r>
      <w:r>
        <w:rPr>
          <w:rFonts w:ascii="宋体" w:hAnsi="宋体" w:cs="宋体" w:hint="eastAsia"/>
          <w:b/>
          <w:kern w:val="0"/>
          <w:sz w:val="24"/>
          <w:lang w:val="zh-CN"/>
        </w:rPr>
        <w:t>日</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Calibri"/>
          <w:kern w:val="0"/>
          <w:sz w:val="24"/>
        </w:rPr>
      </w:pPr>
      <w:r>
        <w:rPr>
          <w:rFonts w:ascii="宋体" w:hAnsi="宋体" w:cs="宋体" w:hint="eastAsia"/>
          <w:kern w:val="0"/>
          <w:sz w:val="24"/>
          <w:lang w:val="zh-CN"/>
        </w:rPr>
        <w:t>采购代理机构：</w:t>
      </w:r>
      <w:r>
        <w:rPr>
          <w:rFonts w:ascii="宋体" w:hAnsi="宋体" w:cs="Calibri"/>
          <w:kern w:val="0"/>
          <w:sz w:val="24"/>
        </w:rPr>
        <w:t xml:space="preserve">                        </w:t>
      </w:r>
    </w:p>
    <w:p w:rsidR="00AE46A9" w:rsidRDefault="00DB7EF7">
      <w:pPr>
        <w:autoSpaceDE w:val="0"/>
        <w:autoSpaceDN w:val="0"/>
        <w:spacing w:line="360" w:lineRule="auto"/>
        <w:rPr>
          <w:rFonts w:ascii="宋体" w:cs="Calibri"/>
          <w:kern w:val="0"/>
          <w:sz w:val="24"/>
        </w:rPr>
      </w:pPr>
      <w:r>
        <w:rPr>
          <w:rFonts w:ascii="宋体" w:hAnsi="宋体" w:cs="宋体" w:hint="eastAsia"/>
          <w:kern w:val="0"/>
          <w:sz w:val="24"/>
          <w:lang w:val="zh-CN"/>
        </w:rPr>
        <w:t>负责人或经办人：</w:t>
      </w:r>
    </w:p>
    <w:p w:rsidR="00AE46A9" w:rsidRDefault="00DB7EF7">
      <w:pPr>
        <w:autoSpaceDE w:val="0"/>
        <w:autoSpaceDN w:val="0"/>
        <w:spacing w:line="360" w:lineRule="auto"/>
        <w:rPr>
          <w:rFonts w:ascii="宋体" w:cs="Calibri"/>
          <w:kern w:val="0"/>
          <w:sz w:val="28"/>
          <w:szCs w:val="28"/>
        </w:rPr>
      </w:pPr>
      <w:r>
        <w:rPr>
          <w:rFonts w:ascii="宋体" w:hAnsi="宋体" w:cs="宋体" w:hint="eastAsia"/>
          <w:kern w:val="0"/>
          <w:sz w:val="24"/>
          <w:lang w:val="zh-CN"/>
        </w:rPr>
        <w:t>合同备案时间：</w:t>
      </w:r>
      <w:r>
        <w:rPr>
          <w:rFonts w:ascii="宋体" w:hAnsi="宋体" w:cs="Calibri"/>
          <w:kern w:val="0"/>
          <w:sz w:val="24"/>
        </w:rPr>
        <w:t xml:space="preserve"> 2016</w:t>
      </w:r>
      <w:r>
        <w:rPr>
          <w:rFonts w:ascii="宋体" w:hAnsi="宋体" w:cs="宋体" w:hint="eastAsia"/>
          <w:kern w:val="0"/>
          <w:sz w:val="24"/>
          <w:lang w:val="zh-CN"/>
        </w:rPr>
        <w:t>年</w:t>
      </w:r>
      <w:r>
        <w:rPr>
          <w:rFonts w:ascii="宋体" w:hAnsi="宋体" w:cs="Calibri"/>
          <w:kern w:val="0"/>
          <w:sz w:val="24"/>
        </w:rPr>
        <w:t xml:space="preserve">  </w:t>
      </w:r>
      <w:r>
        <w:rPr>
          <w:rFonts w:ascii="宋体" w:hAnsi="宋体" w:cs="宋体" w:hint="eastAsia"/>
          <w:kern w:val="0"/>
          <w:sz w:val="24"/>
          <w:lang w:val="zh-CN"/>
        </w:rPr>
        <w:t>月</w:t>
      </w:r>
      <w:r>
        <w:rPr>
          <w:rFonts w:ascii="宋体" w:hAnsi="宋体" w:cs="Calibri"/>
          <w:kern w:val="0"/>
          <w:sz w:val="24"/>
        </w:rPr>
        <w:t xml:space="preserve">  </w:t>
      </w:r>
      <w:r>
        <w:rPr>
          <w:rFonts w:ascii="宋体" w:hAnsi="宋体" w:cs="宋体" w:hint="eastAsia"/>
          <w:kern w:val="0"/>
          <w:sz w:val="24"/>
          <w:lang w:val="zh-CN"/>
        </w:rPr>
        <w:t>日</w:t>
      </w:r>
    </w:p>
    <w:p w:rsidR="00AE46A9" w:rsidRDefault="00DB7EF7">
      <w:pPr>
        <w:spacing w:line="360" w:lineRule="auto"/>
        <w:jc w:val="center"/>
        <w:rPr>
          <w:rFonts w:ascii="宋体" w:cs="Calibri"/>
          <w:b/>
          <w:kern w:val="0"/>
          <w:sz w:val="24"/>
        </w:rPr>
      </w:pPr>
      <w:r>
        <w:rPr>
          <w:rFonts w:ascii="宋体"/>
          <w:kern w:val="0"/>
        </w:rPr>
        <w:br w:type="page"/>
      </w:r>
      <w:bookmarkStart w:id="80" w:name="_Toc436377989"/>
      <w:r>
        <w:rPr>
          <w:rFonts w:ascii="宋体" w:hAnsi="宋体" w:hint="eastAsia"/>
          <w:b/>
          <w:kern w:val="0"/>
          <w:sz w:val="24"/>
        </w:rPr>
        <w:lastRenderedPageBreak/>
        <w:t>合同通用条款</w:t>
      </w:r>
      <w:bookmarkEnd w:id="80"/>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AE46A9" w:rsidRDefault="00DB7EF7">
      <w:pPr>
        <w:spacing w:line="360" w:lineRule="auto"/>
        <w:rPr>
          <w:rFonts w:ascii="宋体"/>
          <w:b/>
          <w:kern w:val="0"/>
          <w:sz w:val="24"/>
        </w:rPr>
      </w:pPr>
      <w:bookmarkStart w:id="81" w:name="_Toc436377990"/>
      <w:r>
        <w:rPr>
          <w:rFonts w:ascii="宋体" w:hAnsi="宋体" w:hint="eastAsia"/>
          <w:b/>
          <w:kern w:val="0"/>
          <w:sz w:val="24"/>
        </w:rPr>
        <w:t>一、</w:t>
      </w:r>
      <w:r>
        <w:rPr>
          <w:rFonts w:ascii="宋体" w:hAnsi="宋体" w:cs="宋体" w:hint="eastAsia"/>
          <w:b/>
          <w:kern w:val="0"/>
          <w:sz w:val="24"/>
          <w:lang w:val="zh-CN"/>
        </w:rPr>
        <w:t>定义</w:t>
      </w:r>
      <w:bookmarkEnd w:id="81"/>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本合同中的下列术语应解释为：</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w:t>
      </w:r>
      <w:r>
        <w:rPr>
          <w:rFonts w:ascii="宋体" w:cs="宋体" w:hint="eastAsia"/>
          <w:kern w:val="0"/>
          <w:sz w:val="24"/>
          <w:lang w:val="zh-CN"/>
        </w:rPr>
        <w:t>”</w:t>
      </w:r>
      <w:r>
        <w:rPr>
          <w:rFonts w:ascii="宋体" w:hAnsi="宋体" w:cs="宋体" w:hint="eastAsia"/>
          <w:kern w:val="0"/>
          <w:sz w:val="24"/>
          <w:lang w:val="zh-CN"/>
        </w:rPr>
        <w:t>指甲乙双方签署的、载明的甲乙双方权利义务的协议，包括所有的附件、附录和上述文件所提到的构成合同的所有文件。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合同金额</w:t>
      </w:r>
      <w:r>
        <w:rPr>
          <w:rFonts w:ascii="宋体" w:cs="宋体" w:hint="eastAsia"/>
          <w:kern w:val="0"/>
          <w:sz w:val="24"/>
          <w:lang w:val="zh-CN"/>
        </w:rPr>
        <w:t>”</w:t>
      </w:r>
      <w:r>
        <w:rPr>
          <w:rFonts w:ascii="宋体" w:hAnsi="宋体" w:cs="宋体" w:hint="eastAsia"/>
          <w:kern w:val="0"/>
          <w:sz w:val="24"/>
          <w:lang w:val="zh-CN"/>
        </w:rPr>
        <w:t>指根据合同规定，乙方在正确地完全履行合同义务后甲方应付给乙方的价款。</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合同条款</w:t>
      </w:r>
      <w:r>
        <w:rPr>
          <w:rFonts w:ascii="宋体" w:cs="宋体" w:hint="eastAsia"/>
          <w:kern w:val="0"/>
          <w:sz w:val="24"/>
          <w:lang w:val="zh-CN"/>
        </w:rPr>
        <w:t>”</w:t>
      </w:r>
      <w:r>
        <w:rPr>
          <w:rFonts w:ascii="宋体" w:hAnsi="宋体" w:cs="宋体" w:hint="eastAsia"/>
          <w:kern w:val="0"/>
          <w:sz w:val="24"/>
          <w:lang w:val="zh-CN"/>
        </w:rPr>
        <w:t>指本合同条款。</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货物</w:t>
      </w:r>
      <w:r>
        <w:rPr>
          <w:rFonts w:ascii="宋体" w:cs="宋体" w:hint="eastAsia"/>
          <w:kern w:val="0"/>
          <w:sz w:val="24"/>
          <w:lang w:val="zh-CN"/>
        </w:rPr>
        <w:t>”</w:t>
      </w:r>
      <w:r>
        <w:rPr>
          <w:rFonts w:ascii="宋体" w:hAnsi="宋体" w:cs="宋体" w:hint="eastAsia"/>
          <w:kern w:val="0"/>
          <w:sz w:val="24"/>
          <w:lang w:val="zh-CN"/>
        </w:rPr>
        <w:t>指乙方根据合同约定须向甲方提供的一切产品、设备、机械、仪表、备件等，包括辅助工具、使用手册等相关资料。</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服务</w:t>
      </w:r>
      <w:r>
        <w:rPr>
          <w:rFonts w:ascii="宋体" w:cs="宋体" w:hint="eastAsia"/>
          <w:kern w:val="0"/>
          <w:sz w:val="24"/>
          <w:lang w:val="zh-CN"/>
        </w:rPr>
        <w:t>”</w:t>
      </w:r>
      <w:r>
        <w:rPr>
          <w:rFonts w:ascii="宋体" w:hAnsi="宋体" w:cs="宋体" w:hint="eastAsia"/>
          <w:kern w:val="0"/>
          <w:sz w:val="24"/>
          <w:lang w:val="zh-CN"/>
        </w:rPr>
        <w:t>指根据本合同规定乙方承担与供货有关的辅助服务，如运输、保险及安装、调试、提供技术援助、培训和合同中规定乙方应承担的其它义务。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甲方</w:t>
      </w:r>
      <w:r>
        <w:rPr>
          <w:rFonts w:ascii="宋体" w:cs="宋体" w:hint="eastAsia"/>
          <w:kern w:val="0"/>
          <w:sz w:val="24"/>
          <w:lang w:val="zh-CN"/>
        </w:rPr>
        <w:t>”</w:t>
      </w:r>
      <w:r>
        <w:rPr>
          <w:rFonts w:ascii="宋体" w:hAnsi="宋体" w:cs="宋体" w:hint="eastAsia"/>
          <w:kern w:val="0"/>
          <w:sz w:val="24"/>
          <w:lang w:val="zh-CN"/>
        </w:rPr>
        <w:t>指购买货物和服务的单位。</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乙方</w:t>
      </w:r>
      <w:r>
        <w:rPr>
          <w:rFonts w:ascii="宋体" w:cs="宋体" w:hint="eastAsia"/>
          <w:kern w:val="0"/>
          <w:sz w:val="24"/>
          <w:lang w:val="zh-CN"/>
        </w:rPr>
        <w:t>”</w:t>
      </w:r>
      <w:r>
        <w:rPr>
          <w:rFonts w:ascii="宋体" w:hAnsi="宋体" w:cs="宋体" w:hint="eastAsia"/>
          <w:kern w:val="0"/>
          <w:sz w:val="24"/>
          <w:lang w:val="zh-CN"/>
        </w:rPr>
        <w:t>指提供本合同条款下货物和服务的公司或其他实体。</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现场</w:t>
      </w:r>
      <w:r>
        <w:rPr>
          <w:rFonts w:ascii="宋体" w:cs="宋体" w:hint="eastAsia"/>
          <w:kern w:val="0"/>
          <w:sz w:val="24"/>
          <w:lang w:val="zh-CN"/>
        </w:rPr>
        <w:t>”</w:t>
      </w:r>
      <w:r>
        <w:rPr>
          <w:rFonts w:ascii="宋体" w:hAnsi="宋体" w:cs="宋体" w:hint="eastAsia"/>
          <w:kern w:val="0"/>
          <w:sz w:val="24"/>
          <w:lang w:val="zh-CN"/>
        </w:rPr>
        <w:t>指合同规定货物将要运至和安装的地点。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验收</w:t>
      </w:r>
      <w:r>
        <w:rPr>
          <w:rFonts w:ascii="宋体" w:cs="宋体" w:hint="eastAsia"/>
          <w:kern w:val="0"/>
          <w:sz w:val="24"/>
          <w:lang w:val="zh-CN"/>
        </w:rPr>
        <w:t>”</w:t>
      </w:r>
      <w:r>
        <w:rPr>
          <w:rFonts w:ascii="宋体" w:hAnsi="宋体" w:cs="宋体" w:hint="eastAsia"/>
          <w:kern w:val="0"/>
          <w:sz w:val="24"/>
          <w:lang w:val="zh-CN"/>
        </w:rPr>
        <w:t>指合同双方依据强制性的国家技术质量规范和合同约定，确认合同条款下的货物符合合同规定的活动。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原产地：指产品的生产地，或提供服务的来源地。</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工作日</w:t>
      </w:r>
      <w:r>
        <w:rPr>
          <w:rFonts w:ascii="宋体" w:cs="宋体" w:hint="eastAsia"/>
          <w:kern w:val="0"/>
          <w:sz w:val="24"/>
          <w:lang w:val="zh-CN"/>
        </w:rPr>
        <w:t>”</w:t>
      </w:r>
      <w:r>
        <w:rPr>
          <w:rFonts w:ascii="宋体" w:hAnsi="宋体" w:cs="宋体" w:hint="eastAsia"/>
          <w:kern w:val="0"/>
          <w:sz w:val="24"/>
          <w:lang w:val="zh-CN"/>
        </w:rPr>
        <w:t>指国家法定工作日，</w:t>
      </w:r>
      <w:r>
        <w:rPr>
          <w:rFonts w:ascii="宋体" w:cs="宋体" w:hint="eastAsia"/>
          <w:kern w:val="0"/>
          <w:sz w:val="24"/>
          <w:lang w:val="zh-CN"/>
        </w:rPr>
        <w:t>“</w:t>
      </w:r>
      <w:r>
        <w:rPr>
          <w:rFonts w:ascii="宋体" w:hAnsi="宋体" w:cs="宋体" w:hint="eastAsia"/>
          <w:kern w:val="0"/>
          <w:sz w:val="24"/>
          <w:lang w:val="zh-CN"/>
        </w:rPr>
        <w:t>天</w:t>
      </w:r>
      <w:r>
        <w:rPr>
          <w:rFonts w:ascii="宋体" w:cs="宋体" w:hint="eastAsia"/>
          <w:kern w:val="0"/>
          <w:sz w:val="24"/>
          <w:lang w:val="zh-CN"/>
        </w:rPr>
        <w:t>”</w:t>
      </w:r>
      <w:r>
        <w:rPr>
          <w:rFonts w:ascii="宋体" w:hAnsi="宋体" w:cs="宋体" w:hint="eastAsia"/>
          <w:kern w:val="0"/>
          <w:sz w:val="24"/>
          <w:lang w:val="zh-CN"/>
        </w:rPr>
        <w:t>指日历天数。</w:t>
      </w:r>
    </w:p>
    <w:p w:rsidR="00AE46A9" w:rsidRDefault="00DB7EF7">
      <w:pPr>
        <w:spacing w:line="360" w:lineRule="auto"/>
        <w:rPr>
          <w:rFonts w:ascii="宋体" w:cs="Calibri"/>
          <w:b/>
          <w:kern w:val="0"/>
          <w:sz w:val="24"/>
        </w:rPr>
      </w:pPr>
      <w:bookmarkStart w:id="82" w:name="_Toc436377991"/>
      <w:r>
        <w:rPr>
          <w:rFonts w:ascii="宋体" w:hAnsi="宋体" w:cs="Calibri" w:hint="eastAsia"/>
          <w:b/>
          <w:kern w:val="0"/>
          <w:sz w:val="24"/>
        </w:rPr>
        <w:t>二、</w:t>
      </w:r>
      <w:r>
        <w:rPr>
          <w:rFonts w:ascii="宋体" w:hAnsi="宋体" w:hint="eastAsia"/>
          <w:b/>
          <w:kern w:val="0"/>
          <w:sz w:val="24"/>
        </w:rPr>
        <w:t>技术规格要求</w:t>
      </w:r>
      <w:bookmarkEnd w:id="82"/>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本合同条款下提交货物的技术规格要求应等于或优于招投标文件技术规格要求。若技术规格要求中无相应规定，则应符合相应的国家有关部门最新颁布的相应</w:t>
      </w:r>
      <w:r>
        <w:rPr>
          <w:rFonts w:ascii="宋体" w:hAnsi="宋体" w:cs="宋体" w:hint="eastAsia"/>
          <w:kern w:val="0"/>
          <w:sz w:val="24"/>
          <w:lang w:val="zh-CN"/>
        </w:rPr>
        <w:lastRenderedPageBreak/>
        <w:t>正式标准。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乙方应向甲方提供货物及服务有关的标准的中文文本。</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除非技术规范中另有规定，计量单位均采用中华人民共和国法定计量单位。</w:t>
      </w:r>
    </w:p>
    <w:p w:rsidR="00AE46A9" w:rsidRDefault="00DB7EF7">
      <w:pPr>
        <w:spacing w:line="360" w:lineRule="auto"/>
        <w:rPr>
          <w:rFonts w:ascii="宋体" w:cs="Calibri"/>
          <w:b/>
          <w:kern w:val="0"/>
          <w:sz w:val="24"/>
        </w:rPr>
      </w:pPr>
      <w:bookmarkStart w:id="83" w:name="_Toc436377992"/>
      <w:r>
        <w:rPr>
          <w:rFonts w:ascii="宋体" w:hAnsi="宋体" w:cs="Calibri" w:hint="eastAsia"/>
          <w:b/>
          <w:kern w:val="0"/>
          <w:sz w:val="24"/>
        </w:rPr>
        <w:t>三、</w:t>
      </w:r>
      <w:r>
        <w:rPr>
          <w:rFonts w:ascii="宋体" w:hAnsi="宋体" w:hint="eastAsia"/>
          <w:b/>
          <w:kern w:val="0"/>
          <w:sz w:val="24"/>
        </w:rPr>
        <w:t>合同范围</w:t>
      </w:r>
      <w:bookmarkEnd w:id="83"/>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乙方应负责培训甲方的技术人员。</w:t>
      </w:r>
    </w:p>
    <w:p w:rsidR="00AE46A9" w:rsidRDefault="00DB7EF7">
      <w:pPr>
        <w:spacing w:line="360" w:lineRule="auto"/>
        <w:rPr>
          <w:rFonts w:ascii="宋体" w:cs="Calibri"/>
          <w:b/>
          <w:kern w:val="0"/>
          <w:sz w:val="24"/>
        </w:rPr>
      </w:pPr>
      <w:bookmarkStart w:id="84" w:name="_Toc436377993"/>
      <w:r>
        <w:rPr>
          <w:rFonts w:ascii="宋体" w:hAnsi="宋体" w:cs="Calibri" w:hint="eastAsia"/>
          <w:b/>
          <w:kern w:val="0"/>
          <w:sz w:val="24"/>
        </w:rPr>
        <w:t>四、</w:t>
      </w:r>
      <w:r>
        <w:rPr>
          <w:rFonts w:ascii="宋体" w:hAnsi="宋体" w:hint="eastAsia"/>
          <w:b/>
          <w:kern w:val="0"/>
          <w:sz w:val="24"/>
        </w:rPr>
        <w:t>合同文件和资料</w:t>
      </w:r>
      <w:bookmarkEnd w:id="84"/>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AE46A9" w:rsidRDefault="00DB7EF7">
      <w:pPr>
        <w:spacing w:line="360" w:lineRule="auto"/>
        <w:rPr>
          <w:rFonts w:ascii="宋体" w:cs="Calibri"/>
          <w:b/>
          <w:kern w:val="0"/>
          <w:sz w:val="24"/>
        </w:rPr>
      </w:pPr>
      <w:bookmarkStart w:id="85" w:name="_Toc436377994"/>
      <w:r>
        <w:rPr>
          <w:rFonts w:ascii="宋体" w:hAnsi="宋体" w:cs="Calibri" w:hint="eastAsia"/>
          <w:b/>
          <w:kern w:val="0"/>
          <w:sz w:val="24"/>
        </w:rPr>
        <w:t>五、</w:t>
      </w:r>
      <w:r>
        <w:rPr>
          <w:rFonts w:ascii="宋体" w:hAnsi="宋体" w:hint="eastAsia"/>
          <w:b/>
          <w:kern w:val="0"/>
          <w:sz w:val="24"/>
        </w:rPr>
        <w:t>知识产权</w:t>
      </w:r>
      <w:bookmarkEnd w:id="8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乙方应保证甲方在使用该货物或其任何一部分时不受第三方提出的侵犯专利权、</w:t>
      </w:r>
      <w:r>
        <w:rPr>
          <w:rFonts w:ascii="宋体" w:hAnsi="宋体" w:cs="Calibri"/>
          <w:kern w:val="0"/>
          <w:sz w:val="24"/>
        </w:rPr>
        <w:t xml:space="preserve"> </w:t>
      </w:r>
      <w:r>
        <w:rPr>
          <w:rFonts w:ascii="宋体" w:hAnsi="宋体" w:cs="宋体" w:hint="eastAsia"/>
          <w:kern w:val="0"/>
          <w:sz w:val="24"/>
          <w:lang w:val="zh-CN"/>
        </w:rPr>
        <w:t>著作权、商标权和工业设计权等的起诉。</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任何第三方提出侵权指控，乙方须与第三方交涉并承担由此产生的一切责任、费用和经济赔偿。</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在本合同生效时已经存在并为各方合法拥有或使用的所有技术、资料和信息的知识产权，仍应属于其各自的原权利人所有或享有，另有约定的除外。</w:t>
      </w:r>
    </w:p>
    <w:p w:rsidR="00AE46A9" w:rsidRDefault="00DB7EF7">
      <w:pPr>
        <w:spacing w:line="360" w:lineRule="auto"/>
        <w:rPr>
          <w:rFonts w:ascii="宋体"/>
          <w:b/>
          <w:kern w:val="0"/>
          <w:sz w:val="24"/>
        </w:rPr>
      </w:pPr>
      <w:bookmarkStart w:id="86" w:name="_Toc436377995"/>
      <w:r>
        <w:rPr>
          <w:rFonts w:ascii="宋体" w:hAnsi="宋体" w:hint="eastAsia"/>
          <w:b/>
          <w:kern w:val="0"/>
          <w:sz w:val="24"/>
        </w:rPr>
        <w:t>六、</w:t>
      </w:r>
      <w:r>
        <w:rPr>
          <w:rFonts w:ascii="宋体" w:hAnsi="宋体" w:cs="宋体" w:hint="eastAsia"/>
          <w:b/>
          <w:kern w:val="0"/>
          <w:sz w:val="24"/>
          <w:lang w:val="zh-CN"/>
        </w:rPr>
        <w:t>保密</w:t>
      </w:r>
      <w:bookmarkEnd w:id="86"/>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保密信息指任何一方因履行本合同所知悉的任何以口头、书面、图表或电子形式存在的对方信息，具体包括：</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任何涉及对方过去、现在或将来的商业计划、规章制度、操作规程、处理手段、财务信息；</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任何对方的技术措施、技术方案、软件应用及开发，硬件设备的品种、质量、数量、品牌等；</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任何对方的技术秘密或专有知识、文件</w:t>
      </w:r>
      <w:r>
        <w:rPr>
          <w:rFonts w:ascii="宋体" w:hAnsi="宋体" w:cs="Calibri"/>
          <w:kern w:val="0"/>
          <w:sz w:val="24"/>
        </w:rPr>
        <w:t xml:space="preserve"> </w:t>
      </w:r>
      <w:r>
        <w:rPr>
          <w:rFonts w:ascii="宋体" w:hAnsi="宋体" w:cs="宋体" w:hint="eastAsia"/>
          <w:kern w:val="0"/>
          <w:sz w:val="24"/>
          <w:lang w:val="zh-CN"/>
        </w:rPr>
        <w:t>、报告、数据、客户软件、流程图、数据库、发明、知识、贸易秘密。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乙方应根据甲方的要求签署相应的保密协议，保密协议与本条款存在不一致的，以保密协议为准。</w:t>
      </w:r>
    </w:p>
    <w:p w:rsidR="00AE46A9" w:rsidRDefault="00DB7EF7">
      <w:pPr>
        <w:spacing w:line="360" w:lineRule="auto"/>
        <w:rPr>
          <w:rFonts w:ascii="宋体"/>
          <w:b/>
          <w:kern w:val="0"/>
          <w:sz w:val="24"/>
        </w:rPr>
      </w:pPr>
      <w:bookmarkStart w:id="87" w:name="_Toc436377996"/>
      <w:r>
        <w:rPr>
          <w:rFonts w:ascii="宋体" w:hAnsi="宋体" w:hint="eastAsia"/>
          <w:b/>
          <w:kern w:val="0"/>
          <w:sz w:val="24"/>
        </w:rPr>
        <w:t>七、</w:t>
      </w:r>
      <w:r>
        <w:rPr>
          <w:rFonts w:ascii="宋体" w:hAnsi="宋体" w:hint="eastAsia"/>
          <w:b/>
          <w:kern w:val="0"/>
          <w:sz w:val="24"/>
          <w:lang w:val="zh-CN"/>
        </w:rPr>
        <w:t>质量保证</w:t>
      </w:r>
      <w:bookmarkEnd w:id="8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货物质量保证</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乙方必须保证货物是全新、未使用过的，并完全符合强制性的国家技术质量规范和合同规定的质量、规格、性能和技术规范等的要求。</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合同条款下货物的质量保证期自货物通过最终验收起算，合同另行规定除外。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辅助服务质量保证</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AE46A9" w:rsidRDefault="00DB7EF7">
      <w:pPr>
        <w:spacing w:line="360" w:lineRule="auto"/>
        <w:rPr>
          <w:rFonts w:ascii="宋体" w:cs="Calibri"/>
          <w:b/>
          <w:kern w:val="0"/>
          <w:sz w:val="24"/>
        </w:rPr>
      </w:pPr>
      <w:bookmarkStart w:id="88" w:name="_Toc436377997"/>
      <w:r>
        <w:rPr>
          <w:rFonts w:ascii="宋体" w:hAnsi="宋体" w:cs="Calibri" w:hint="eastAsia"/>
          <w:b/>
          <w:kern w:val="0"/>
          <w:sz w:val="24"/>
        </w:rPr>
        <w:t>八、</w:t>
      </w:r>
      <w:r>
        <w:rPr>
          <w:rFonts w:ascii="宋体" w:hAnsi="宋体" w:hint="eastAsia"/>
          <w:b/>
          <w:kern w:val="0"/>
          <w:sz w:val="24"/>
        </w:rPr>
        <w:t>包装要求</w:t>
      </w:r>
      <w:bookmarkEnd w:id="88"/>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除合同另有约定外</w:t>
      </w:r>
      <w:r>
        <w:rPr>
          <w:rFonts w:ascii="宋体" w:cs="Calibri"/>
          <w:kern w:val="0"/>
          <w:sz w:val="24"/>
        </w:rPr>
        <w:t>,</w:t>
      </w:r>
      <w:r>
        <w:rPr>
          <w:rFonts w:ascii="宋体" w:hAnsi="宋体" w:cs="宋体" w:hint="eastAsia"/>
          <w:kern w:val="0"/>
          <w:sz w:val="24"/>
          <w:lang w:val="zh-CN"/>
        </w:rPr>
        <w:t>乙方提供的全部货物</w:t>
      </w:r>
      <w:r>
        <w:rPr>
          <w:rFonts w:ascii="宋体" w:cs="Calibri"/>
          <w:kern w:val="0"/>
          <w:sz w:val="24"/>
        </w:rPr>
        <w:t>,</w:t>
      </w:r>
      <w:r>
        <w:rPr>
          <w:rFonts w:ascii="宋体" w:hAnsi="宋体" w:cs="宋体" w:hint="eastAsia"/>
          <w:kern w:val="0"/>
          <w:sz w:val="24"/>
          <w:lang w:val="zh-CN"/>
        </w:rPr>
        <w:t>均应采用本行业通用的方式进行包装，且该包装应符合国家有关包装的法律、法规的规定。</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乙方应提供货物运至合同规定的最终目的地所需要的包装，以防止货物在转运中损坏或变质。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乙方所提供的货物包装均为出厂时原包装。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货物运输中的运输费用和保险费用均由乙方承担。运输过程中的一切损失、损坏均由乙方负责。</w:t>
      </w:r>
    </w:p>
    <w:p w:rsidR="00AE46A9" w:rsidRDefault="00DB7EF7">
      <w:pPr>
        <w:spacing w:line="360" w:lineRule="auto"/>
        <w:rPr>
          <w:rFonts w:ascii="宋体"/>
          <w:b/>
          <w:kern w:val="0"/>
          <w:sz w:val="24"/>
        </w:rPr>
      </w:pPr>
      <w:bookmarkStart w:id="89" w:name="_Toc436377998"/>
      <w:r>
        <w:rPr>
          <w:rFonts w:ascii="宋体" w:hAnsi="宋体" w:hint="eastAsia"/>
          <w:b/>
          <w:kern w:val="0"/>
          <w:sz w:val="24"/>
        </w:rPr>
        <w:t>九、</w:t>
      </w:r>
      <w:r>
        <w:rPr>
          <w:rFonts w:ascii="宋体" w:hAnsi="宋体" w:cs="宋体" w:hint="eastAsia"/>
          <w:b/>
          <w:kern w:val="0"/>
          <w:sz w:val="24"/>
          <w:lang w:val="zh-CN"/>
        </w:rPr>
        <w:t>价格</w:t>
      </w:r>
      <w:bookmarkEnd w:id="89"/>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本合同价格为固定价格，包括了乙方履行合同全过程产生的所有成本和费用以及乙方应承担的一切税费。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检验费用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乙方必须负担本条款下属于乙方负责的检验、测试、调试、试运行和验收的所有费用，并负责乙方派往买方组织的检验、测试和验收人员的所有费用。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甲方按合同计划参加在乙方工厂所在地检验、测试和验收的费用全部由乙方负责并已包含在合同总价中。</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甲方检验人员已到卖方所在地，测试无法依照合同进行，</w:t>
      </w:r>
      <w:r>
        <w:rPr>
          <w:rFonts w:ascii="宋体" w:hAnsi="宋体" w:cs="Calibri"/>
          <w:kern w:val="0"/>
          <w:sz w:val="24"/>
        </w:rPr>
        <w:t xml:space="preserve"> </w:t>
      </w:r>
      <w:r>
        <w:rPr>
          <w:rFonts w:ascii="宋体" w:hAnsi="宋体" w:cs="宋体" w:hint="eastAsia"/>
          <w:kern w:val="0"/>
          <w:sz w:val="24"/>
          <w:lang w:val="zh-CN"/>
        </w:rPr>
        <w:t>而引起甲方人员延长逗留时间，所有由此产生的包括甲方人员在内的直接费用及成本由乙方承担。</w:t>
      </w:r>
    </w:p>
    <w:p w:rsidR="00AE46A9" w:rsidRDefault="00DB7EF7">
      <w:pPr>
        <w:spacing w:line="360" w:lineRule="auto"/>
        <w:rPr>
          <w:rFonts w:ascii="宋体" w:cs="Calibri"/>
          <w:b/>
          <w:kern w:val="0"/>
          <w:sz w:val="24"/>
        </w:rPr>
      </w:pPr>
      <w:bookmarkStart w:id="90" w:name="_Toc436377999"/>
      <w:r>
        <w:rPr>
          <w:rFonts w:ascii="宋体" w:hAnsi="宋体" w:cs="Calibri" w:hint="eastAsia"/>
          <w:b/>
          <w:kern w:val="0"/>
          <w:sz w:val="24"/>
        </w:rPr>
        <w:t>十、</w:t>
      </w:r>
      <w:r>
        <w:rPr>
          <w:rFonts w:ascii="宋体" w:hAnsi="宋体" w:hint="eastAsia"/>
          <w:b/>
          <w:kern w:val="0"/>
          <w:sz w:val="24"/>
        </w:rPr>
        <w:t>交货方式及交货日期</w:t>
      </w:r>
      <w:bookmarkEnd w:id="90"/>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交货方式：现场交货，乙方负责办理运输和保险，将货物运抵现场。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交货期在合同签订生效之日起 30天内。特殊产品交货期需说明。</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交货日期：所有货物运抵现场并经双方开箱验收合格之日。</w:t>
      </w:r>
    </w:p>
    <w:p w:rsidR="00AE46A9" w:rsidRDefault="00DB7EF7">
      <w:pPr>
        <w:autoSpaceDE w:val="0"/>
        <w:autoSpaceDN w:val="0"/>
        <w:spacing w:line="360" w:lineRule="auto"/>
        <w:rPr>
          <w:rFonts w:ascii="宋体" w:cs="宋体"/>
          <w:b/>
          <w:kern w:val="0"/>
          <w:sz w:val="24"/>
          <w:lang w:val="zh-CN"/>
        </w:rPr>
      </w:pPr>
      <w:r>
        <w:rPr>
          <w:rFonts w:ascii="宋体" w:hAnsi="宋体" w:cs="宋体" w:hint="eastAsia"/>
          <w:b/>
          <w:kern w:val="0"/>
          <w:sz w:val="24"/>
          <w:lang w:val="zh-CN"/>
        </w:rPr>
        <w:lastRenderedPageBreak/>
        <w:t>十一、检验和验收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开箱验收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货物运抵现场后，双方应及时开箱验收，并制作验收记录，以确认与本合同约定的数量、型号等是否一致。</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检验验收</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按照合同专用条款规定完成交货后，双方及时组织对货物检验验收。合同双方均须派人参加合同要求双方参加的试验、检验。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在具体实施合同规定的检验验收之前，乙方需提前提交相应的测试计划（包括测试程序、测试内容和检验标准、试验时间安排等）供甲方确认。</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除需甲方确认的试验验收外，乙方还应对所有检验验收测试的结果、步骤、原始数据等作妥善记录。如甲方要求，乙方应提供这些记录给买方。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检验测试出现全部或部分未达到本合同所约定的技术指标，甲方有权选择下列任一处理方式：</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①</w:t>
      </w:r>
      <w:r>
        <w:rPr>
          <w:rFonts w:ascii="宋体" w:hAnsi="宋体" w:cs="宋体" w:hint="eastAsia"/>
          <w:kern w:val="0"/>
          <w:sz w:val="24"/>
          <w:lang w:val="zh-CN"/>
        </w:rPr>
        <w:t>重新测试直至合格为止；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②</w:t>
      </w:r>
      <w:r>
        <w:rPr>
          <w:rFonts w:ascii="宋体" w:hAnsi="宋体" w:cs="宋体" w:hint="eastAsia"/>
          <w:kern w:val="0"/>
          <w:sz w:val="24"/>
          <w:lang w:val="zh-CN"/>
        </w:rPr>
        <w:t>要求乙方对货物进行免费更换，然后重新测试直至合格为止；</w:t>
      </w:r>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无论选择何种方式，甲方因此而发生的因卖方原因引起的所有费用均由乙方负担。</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使用过程检验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如果合同双方对乙方提供的上述试验结果报告的解释有分歧，双方须于出现分歧后</w:t>
      </w:r>
      <w:r>
        <w:rPr>
          <w:rFonts w:ascii="宋体" w:hAnsi="宋体" w:cs="Calibri"/>
          <w:kern w:val="0"/>
          <w:sz w:val="24"/>
        </w:rPr>
        <w:t>10</w:t>
      </w:r>
      <w:r>
        <w:rPr>
          <w:rFonts w:ascii="宋体" w:hAnsi="宋体" w:cs="宋体" w:hint="eastAsia"/>
          <w:kern w:val="0"/>
          <w:sz w:val="24"/>
          <w:lang w:val="zh-CN"/>
        </w:rPr>
        <w:t>天内给对方声明，以陈述己方的观点。声明须附有关证据。分歧应通过协商解决。</w:t>
      </w:r>
    </w:p>
    <w:p w:rsidR="00AE46A9" w:rsidRPr="00652D06" w:rsidRDefault="00DB7EF7">
      <w:pPr>
        <w:spacing w:line="360" w:lineRule="auto"/>
        <w:rPr>
          <w:rFonts w:ascii="宋体"/>
          <w:b/>
          <w:kern w:val="0"/>
          <w:sz w:val="24"/>
        </w:rPr>
      </w:pPr>
      <w:bookmarkStart w:id="91" w:name="_Toc436378000"/>
      <w:r>
        <w:rPr>
          <w:rFonts w:ascii="宋体" w:hAnsi="宋体" w:hint="eastAsia"/>
          <w:b/>
          <w:kern w:val="0"/>
          <w:sz w:val="24"/>
        </w:rPr>
        <w:t>十二、</w:t>
      </w:r>
      <w:r w:rsidRPr="00652D06">
        <w:rPr>
          <w:rFonts w:ascii="宋体" w:hAnsi="宋体" w:cs="宋体" w:hint="eastAsia"/>
          <w:b/>
          <w:kern w:val="0"/>
          <w:sz w:val="24"/>
          <w:lang w:val="zh-CN"/>
        </w:rPr>
        <w:t>付款条件</w:t>
      </w:r>
      <w:bookmarkEnd w:id="91"/>
    </w:p>
    <w:p w:rsidR="00AE46A9" w:rsidRDefault="00DB7EF7">
      <w:pPr>
        <w:autoSpaceDE w:val="0"/>
        <w:autoSpaceDN w:val="0"/>
        <w:spacing w:line="360" w:lineRule="auto"/>
        <w:ind w:firstLineChars="200" w:firstLine="480"/>
        <w:rPr>
          <w:rFonts w:ascii="宋体" w:cs="Calibri"/>
          <w:kern w:val="0"/>
          <w:sz w:val="24"/>
        </w:rPr>
      </w:pPr>
      <w:r w:rsidRPr="00652D06">
        <w:rPr>
          <w:rFonts w:ascii="宋体" w:hAnsi="宋体" w:cs="宋体" w:hint="eastAsia"/>
          <w:kern w:val="0"/>
          <w:sz w:val="24"/>
          <w:lang w:val="zh-CN"/>
        </w:rPr>
        <w:t>本合同条款下的付款方法</w:t>
      </w:r>
      <w:bookmarkStart w:id="92" w:name="_GoBack"/>
      <w:bookmarkEnd w:id="92"/>
      <w:r w:rsidRPr="00652D06">
        <w:rPr>
          <w:rFonts w:ascii="宋体" w:hAnsi="宋体" w:cs="宋体" w:hint="eastAsia"/>
          <w:kern w:val="0"/>
          <w:sz w:val="24"/>
          <w:lang w:val="zh-CN"/>
        </w:rPr>
        <w:t>和条件在</w:t>
      </w:r>
      <w:r w:rsidRPr="00652D06">
        <w:rPr>
          <w:rFonts w:ascii="宋体" w:cs="宋体" w:hint="eastAsia"/>
          <w:kern w:val="0"/>
          <w:sz w:val="24"/>
          <w:lang w:val="zh-CN"/>
        </w:rPr>
        <w:t>“</w:t>
      </w:r>
      <w:r w:rsidRPr="00652D06">
        <w:rPr>
          <w:rFonts w:ascii="宋体" w:hAnsi="宋体" w:cs="宋体" w:hint="eastAsia"/>
          <w:kern w:val="0"/>
          <w:sz w:val="24"/>
          <w:lang w:val="zh-CN"/>
        </w:rPr>
        <w:t>海南省政府采购合同书</w:t>
      </w:r>
      <w:r w:rsidRPr="00652D06">
        <w:rPr>
          <w:rFonts w:ascii="宋体" w:cs="宋体" w:hint="eastAsia"/>
          <w:kern w:val="0"/>
          <w:sz w:val="24"/>
          <w:lang w:val="zh-CN"/>
        </w:rPr>
        <w:t>”</w:t>
      </w:r>
      <w:r w:rsidRPr="00652D06">
        <w:rPr>
          <w:rFonts w:ascii="宋体" w:hAnsi="宋体" w:cs="宋体" w:hint="eastAsia"/>
          <w:kern w:val="0"/>
          <w:sz w:val="24"/>
          <w:lang w:val="zh-CN"/>
        </w:rPr>
        <w:t>中具体规定。</w:t>
      </w:r>
    </w:p>
    <w:p w:rsidR="00AE46A9" w:rsidRDefault="00DB7EF7">
      <w:pPr>
        <w:spacing w:line="360" w:lineRule="auto"/>
        <w:rPr>
          <w:rFonts w:ascii="宋体" w:cs="Calibri"/>
          <w:b/>
          <w:kern w:val="0"/>
          <w:sz w:val="24"/>
        </w:rPr>
      </w:pPr>
      <w:bookmarkStart w:id="93" w:name="_Toc436378001"/>
      <w:r>
        <w:rPr>
          <w:rFonts w:ascii="宋体" w:hAnsi="宋体" w:cs="Calibri" w:hint="eastAsia"/>
          <w:b/>
          <w:kern w:val="0"/>
          <w:sz w:val="24"/>
        </w:rPr>
        <w:t>十三、</w:t>
      </w:r>
      <w:r>
        <w:rPr>
          <w:rFonts w:ascii="宋体" w:hAnsi="宋体" w:hint="eastAsia"/>
          <w:b/>
          <w:kern w:val="0"/>
          <w:sz w:val="24"/>
        </w:rPr>
        <w:t>履约保证金</w:t>
      </w:r>
      <w:bookmarkEnd w:id="93"/>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乙方应在合同签订前，按招标文件第三部分“八</w:t>
      </w:r>
      <w:r>
        <w:rPr>
          <w:rFonts w:ascii="宋体" w:hAnsi="宋体" w:cs="宋体"/>
          <w:kern w:val="0"/>
          <w:sz w:val="24"/>
          <w:lang w:val="zh-CN"/>
        </w:rPr>
        <w:t xml:space="preserve"> </w:t>
      </w:r>
      <w:r>
        <w:rPr>
          <w:rFonts w:ascii="宋体" w:hAnsi="宋体" w:cs="宋体" w:hint="eastAsia"/>
          <w:kern w:val="0"/>
          <w:sz w:val="24"/>
          <w:lang w:val="zh-CN"/>
        </w:rPr>
        <w:t>授予合同”中第</w:t>
      </w:r>
      <w:r>
        <w:rPr>
          <w:rFonts w:ascii="宋体" w:hAnsi="宋体" w:cs="宋体"/>
          <w:kern w:val="0"/>
          <w:sz w:val="24"/>
          <w:lang w:val="zh-CN"/>
        </w:rPr>
        <w:t>2</w:t>
      </w:r>
      <w:r>
        <w:rPr>
          <w:rFonts w:ascii="宋体" w:hAnsi="宋体" w:cs="宋体" w:hint="eastAsia"/>
          <w:kern w:val="0"/>
          <w:sz w:val="24"/>
          <w:lang w:val="zh-CN"/>
        </w:rPr>
        <w:t>项的约定提交履约保证金。</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履约保证金用于补偿甲方因乙方不能履行其合同义务而蒙受的损失。</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履约保证金应使用本合同货币，按下述方式之一提交（招标文件中另有约定的除外）：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甲方可接受的在中华人民共和国注册和营业的银行出具的履约保函；</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支票或汇票。</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乙方未能按合同规定履行其义务，甲方有权从履约保证金中取得补偿。货物验收合格后，甲方将履约保证金退还乙方或转为质量保证金。</w:t>
      </w:r>
    </w:p>
    <w:p w:rsidR="00AE46A9" w:rsidRDefault="00DB7EF7">
      <w:pPr>
        <w:spacing w:line="360" w:lineRule="auto"/>
        <w:rPr>
          <w:rFonts w:ascii="宋体"/>
          <w:b/>
          <w:kern w:val="0"/>
          <w:sz w:val="24"/>
        </w:rPr>
      </w:pPr>
      <w:bookmarkStart w:id="94" w:name="_Toc436378002"/>
      <w:r>
        <w:rPr>
          <w:rFonts w:ascii="宋体" w:hAnsi="宋体" w:hint="eastAsia"/>
          <w:b/>
          <w:kern w:val="0"/>
          <w:sz w:val="24"/>
        </w:rPr>
        <w:t>十四、</w:t>
      </w:r>
      <w:r>
        <w:rPr>
          <w:rFonts w:ascii="宋体" w:hAnsi="宋体" w:cs="宋体" w:hint="eastAsia"/>
          <w:b/>
          <w:kern w:val="0"/>
          <w:sz w:val="24"/>
          <w:lang w:val="zh-CN"/>
        </w:rPr>
        <w:t>索赔</w:t>
      </w:r>
      <w:bookmarkEnd w:id="94"/>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在履约保证期和检验期内，乙方对甲方提出的索赔负有责任，乙方应按照甲方同意的下列一种或多种方式解决索赔事宜：</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根据货物低劣程度、损坏程度以及甲方所遭受损失的数额，经甲乙双方商定降低货物的价格，或由有资质的中介机构评估，以降低后的价格或评估价格为准。</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乙方收到甲方发出的索赔通知之日起</w:t>
      </w:r>
      <w:r>
        <w:rPr>
          <w:rFonts w:ascii="宋体" w:hAnsi="宋体" w:cs="Calibri"/>
          <w:kern w:val="0"/>
          <w:sz w:val="24"/>
        </w:rPr>
        <w:t>5</w:t>
      </w:r>
      <w:r>
        <w:rPr>
          <w:rFonts w:ascii="宋体" w:hAnsi="宋体" w:cs="宋体" w:hint="eastAsia"/>
          <w:kern w:val="0"/>
          <w:sz w:val="24"/>
          <w:lang w:val="zh-CN"/>
        </w:rPr>
        <w:t>个工作日内未作答复的，甲方可从合同款或履约保证金中扣回索赔金额，如金额不足以补偿索赔金额，乙方应补足差额部分。</w:t>
      </w:r>
    </w:p>
    <w:p w:rsidR="00AE46A9" w:rsidRDefault="00DB7EF7">
      <w:pPr>
        <w:spacing w:line="360" w:lineRule="auto"/>
        <w:rPr>
          <w:rFonts w:ascii="宋体"/>
          <w:b/>
          <w:kern w:val="0"/>
          <w:sz w:val="24"/>
        </w:rPr>
      </w:pPr>
      <w:bookmarkStart w:id="95" w:name="_Toc436378003"/>
      <w:r>
        <w:rPr>
          <w:rFonts w:ascii="宋体" w:hAnsi="宋体" w:hint="eastAsia"/>
          <w:b/>
          <w:kern w:val="0"/>
          <w:sz w:val="24"/>
        </w:rPr>
        <w:t>十五、</w:t>
      </w:r>
      <w:r>
        <w:rPr>
          <w:rFonts w:ascii="宋体" w:hAnsi="宋体" w:cs="宋体" w:hint="eastAsia"/>
          <w:b/>
          <w:kern w:val="0"/>
          <w:sz w:val="24"/>
          <w:lang w:val="zh-CN"/>
        </w:rPr>
        <w:t>迟延交货</w:t>
      </w:r>
      <w:bookmarkEnd w:id="95"/>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乙方应按照合同约定的时间交货和提供服务。</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除不可抗力因素外，乙方迟延交货，甲方有权提出违约损失赔偿或解除合同。</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AE46A9" w:rsidRDefault="00DB7EF7">
      <w:pPr>
        <w:spacing w:line="360" w:lineRule="auto"/>
        <w:rPr>
          <w:rFonts w:ascii="宋体"/>
          <w:b/>
          <w:kern w:val="0"/>
          <w:sz w:val="24"/>
        </w:rPr>
      </w:pPr>
      <w:bookmarkStart w:id="96" w:name="_Toc436378004"/>
      <w:r>
        <w:rPr>
          <w:rFonts w:ascii="宋体" w:hAnsi="宋体" w:hint="eastAsia"/>
          <w:b/>
          <w:kern w:val="0"/>
          <w:sz w:val="24"/>
        </w:rPr>
        <w:t>十六、</w:t>
      </w:r>
      <w:r>
        <w:rPr>
          <w:rFonts w:ascii="宋体" w:hAnsi="宋体" w:cs="宋体" w:hint="eastAsia"/>
          <w:b/>
          <w:kern w:val="0"/>
          <w:sz w:val="24"/>
          <w:lang w:val="zh-CN"/>
        </w:rPr>
        <w:t>违约赔偿</w:t>
      </w:r>
      <w:bookmarkEnd w:id="96"/>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除不可抗力因素外，乙方没有按照合同规定的时间交货和提供服务，甲方可要求乙方支付违约金。违约金每日按合同总价款的千分之五计收。</w:t>
      </w:r>
    </w:p>
    <w:p w:rsidR="00AE46A9" w:rsidRDefault="00DB7EF7">
      <w:pPr>
        <w:spacing w:line="360" w:lineRule="auto"/>
        <w:rPr>
          <w:rFonts w:ascii="宋体"/>
          <w:b/>
          <w:kern w:val="0"/>
          <w:sz w:val="24"/>
        </w:rPr>
      </w:pPr>
      <w:bookmarkStart w:id="97" w:name="_Toc436378005"/>
      <w:r>
        <w:rPr>
          <w:rFonts w:ascii="宋体" w:hAnsi="宋体" w:hint="eastAsia"/>
          <w:b/>
          <w:kern w:val="0"/>
          <w:sz w:val="24"/>
        </w:rPr>
        <w:t>十七、</w:t>
      </w:r>
      <w:r>
        <w:rPr>
          <w:rFonts w:ascii="宋体" w:hAnsi="宋体" w:cs="宋体" w:hint="eastAsia"/>
          <w:b/>
          <w:kern w:val="0"/>
          <w:sz w:val="24"/>
          <w:lang w:val="zh-CN"/>
        </w:rPr>
        <w:t>不可抗力</w:t>
      </w:r>
      <w:bookmarkEnd w:id="97"/>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双方中任何一方遭遇法律规定的不可抗力，致使合同履行受阻时，履行合同的期限应予延长，延长的期限应相当于不可抗力所影响的时间。</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受事故影响的一方应在不可抗力的事故发生后以书面形式通知另一方。</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不可抗力使合同的某些内容有变更必要的，</w:t>
      </w:r>
      <w:r>
        <w:rPr>
          <w:rFonts w:ascii="宋体" w:hAnsi="宋体" w:cs="Calibri"/>
          <w:kern w:val="0"/>
          <w:sz w:val="24"/>
        </w:rPr>
        <w:t xml:space="preserve"> </w:t>
      </w:r>
      <w:r>
        <w:rPr>
          <w:rFonts w:ascii="宋体" w:hAnsi="宋体" w:cs="宋体" w:hint="eastAsia"/>
          <w:kern w:val="0"/>
          <w:sz w:val="24"/>
          <w:lang w:val="zh-CN"/>
        </w:rPr>
        <w:t>双方应通过协商达成进一步履行合同的协议，因不可抗力致使合同不能履行的，合同终止。</w:t>
      </w:r>
    </w:p>
    <w:p w:rsidR="00AE46A9" w:rsidRDefault="00DB7EF7">
      <w:pPr>
        <w:spacing w:line="360" w:lineRule="auto"/>
        <w:rPr>
          <w:rFonts w:ascii="宋体"/>
          <w:b/>
          <w:kern w:val="0"/>
          <w:sz w:val="24"/>
        </w:rPr>
      </w:pPr>
      <w:bookmarkStart w:id="98" w:name="_Toc436378006"/>
      <w:r>
        <w:rPr>
          <w:rFonts w:ascii="宋体" w:hAnsi="宋体" w:hint="eastAsia"/>
          <w:b/>
          <w:kern w:val="0"/>
          <w:sz w:val="24"/>
        </w:rPr>
        <w:t>十八、</w:t>
      </w:r>
      <w:r>
        <w:rPr>
          <w:rFonts w:ascii="宋体" w:hAnsi="宋体" w:cs="宋体" w:hint="eastAsia"/>
          <w:b/>
          <w:kern w:val="0"/>
          <w:sz w:val="24"/>
          <w:lang w:val="zh-CN"/>
        </w:rPr>
        <w:t>税费</w:t>
      </w:r>
      <w:bookmarkEnd w:id="98"/>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与本合同有关的一切税费均由乙方承担。</w:t>
      </w:r>
    </w:p>
    <w:p w:rsidR="00AE46A9" w:rsidRDefault="00DB7EF7">
      <w:pPr>
        <w:spacing w:line="360" w:lineRule="auto"/>
        <w:rPr>
          <w:rFonts w:ascii="宋体" w:cs="Calibri"/>
          <w:b/>
          <w:kern w:val="0"/>
          <w:sz w:val="24"/>
        </w:rPr>
      </w:pPr>
      <w:bookmarkStart w:id="99" w:name="_Toc436378007"/>
      <w:r>
        <w:rPr>
          <w:rFonts w:ascii="宋体" w:hAnsi="宋体" w:cs="Calibri" w:hint="eastAsia"/>
          <w:b/>
          <w:kern w:val="0"/>
          <w:sz w:val="24"/>
        </w:rPr>
        <w:t>十九、</w:t>
      </w:r>
      <w:r>
        <w:rPr>
          <w:rFonts w:ascii="宋体" w:hAnsi="宋体" w:hint="eastAsia"/>
          <w:b/>
          <w:kern w:val="0"/>
          <w:sz w:val="24"/>
        </w:rPr>
        <w:t>合同争议的解决</w:t>
      </w:r>
      <w:bookmarkEnd w:id="99"/>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甲方和乙方由于本合同的履行而发生任何争议时，双方可先通过协商解决。</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任何一方不愿通过协商或通过协商仍不能解决争议，则双方中任何一方均应向甲方所在地人民法院起诉。</w:t>
      </w:r>
    </w:p>
    <w:p w:rsidR="00AE46A9" w:rsidRDefault="00DB7EF7">
      <w:pPr>
        <w:spacing w:line="360" w:lineRule="auto"/>
        <w:rPr>
          <w:rFonts w:ascii="宋体" w:cs="Calibri"/>
          <w:b/>
          <w:kern w:val="0"/>
          <w:sz w:val="24"/>
        </w:rPr>
      </w:pPr>
      <w:bookmarkStart w:id="100" w:name="_Toc436378008"/>
      <w:r>
        <w:rPr>
          <w:rFonts w:ascii="宋体" w:hAnsi="宋体" w:cs="Calibri" w:hint="eastAsia"/>
          <w:b/>
          <w:kern w:val="0"/>
          <w:sz w:val="24"/>
        </w:rPr>
        <w:t>二十、</w:t>
      </w:r>
      <w:r>
        <w:rPr>
          <w:rFonts w:ascii="宋体" w:hAnsi="宋体" w:hint="eastAsia"/>
          <w:b/>
          <w:kern w:val="0"/>
          <w:sz w:val="24"/>
        </w:rPr>
        <w:t>违约解除合同</w:t>
      </w:r>
      <w:bookmarkEnd w:id="100"/>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出现下列情形之一的，视为乙方违约。甲方可向乙方发出书面通知，部分或全部终止合同，同时保留向乙方索赔的权利。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乙方未能在合同规定的限期或甲方同意延长的限期内，提供全部或部分货物的；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乙方未能履行合同规定的其它主要义务的；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乙方在本合同履行过程中有欺诈行为的。</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AE46A9" w:rsidRDefault="00DB7EF7">
      <w:pPr>
        <w:spacing w:line="360" w:lineRule="auto"/>
        <w:rPr>
          <w:rFonts w:ascii="宋体" w:cs="Calibri"/>
          <w:b/>
          <w:kern w:val="0"/>
          <w:sz w:val="24"/>
        </w:rPr>
      </w:pPr>
      <w:bookmarkStart w:id="101" w:name="_Toc436378009"/>
      <w:r>
        <w:rPr>
          <w:rFonts w:ascii="宋体" w:hAnsi="宋体" w:cs="Calibri" w:hint="eastAsia"/>
          <w:b/>
          <w:kern w:val="0"/>
          <w:sz w:val="24"/>
        </w:rPr>
        <w:t>二十一、</w:t>
      </w:r>
      <w:r>
        <w:rPr>
          <w:rFonts w:ascii="宋体" w:hAnsi="宋体" w:hint="eastAsia"/>
          <w:b/>
          <w:kern w:val="0"/>
          <w:sz w:val="24"/>
        </w:rPr>
        <w:t>破产终止合同</w:t>
      </w:r>
      <w:bookmarkEnd w:id="101"/>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AE46A9" w:rsidRDefault="00DB7EF7">
      <w:pPr>
        <w:spacing w:line="360" w:lineRule="auto"/>
        <w:rPr>
          <w:rFonts w:ascii="宋体"/>
          <w:b/>
          <w:kern w:val="0"/>
          <w:sz w:val="24"/>
        </w:rPr>
      </w:pPr>
      <w:bookmarkStart w:id="102" w:name="_Toc436378010"/>
      <w:r>
        <w:rPr>
          <w:rFonts w:ascii="宋体" w:hAnsi="宋体" w:hint="eastAsia"/>
          <w:b/>
          <w:kern w:val="0"/>
          <w:sz w:val="24"/>
        </w:rPr>
        <w:t>二十二、转让和分包</w:t>
      </w:r>
      <w:bookmarkEnd w:id="102"/>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政府采购合同不能转让。</w:t>
      </w:r>
    </w:p>
    <w:p w:rsidR="00AE46A9" w:rsidRDefault="00DB7EF7">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AE46A9" w:rsidRDefault="00DB7EF7">
      <w:pPr>
        <w:spacing w:line="360" w:lineRule="auto"/>
        <w:rPr>
          <w:rFonts w:ascii="宋体"/>
          <w:b/>
          <w:kern w:val="0"/>
          <w:sz w:val="24"/>
        </w:rPr>
      </w:pPr>
      <w:bookmarkStart w:id="103" w:name="_Toc436378011"/>
      <w:r>
        <w:rPr>
          <w:rFonts w:ascii="宋体" w:hAnsi="宋体" w:hint="eastAsia"/>
          <w:b/>
          <w:kern w:val="0"/>
          <w:sz w:val="24"/>
        </w:rPr>
        <w:t>二十三、</w:t>
      </w:r>
      <w:r>
        <w:rPr>
          <w:rFonts w:ascii="宋体" w:hAnsi="宋体" w:cs="宋体" w:hint="eastAsia"/>
          <w:b/>
          <w:kern w:val="0"/>
          <w:sz w:val="24"/>
          <w:lang w:val="zh-CN"/>
        </w:rPr>
        <w:t>合同修改</w:t>
      </w:r>
      <w:bookmarkEnd w:id="103"/>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rsidR="00AE46A9" w:rsidRDefault="00DB7EF7">
      <w:pPr>
        <w:spacing w:line="360" w:lineRule="auto"/>
        <w:rPr>
          <w:rFonts w:ascii="宋体"/>
          <w:b/>
          <w:kern w:val="0"/>
          <w:sz w:val="24"/>
        </w:rPr>
      </w:pPr>
      <w:bookmarkStart w:id="104" w:name="_Toc436378012"/>
      <w:r>
        <w:rPr>
          <w:rFonts w:ascii="宋体" w:hAnsi="宋体" w:hint="eastAsia"/>
          <w:b/>
          <w:kern w:val="0"/>
          <w:sz w:val="24"/>
        </w:rPr>
        <w:t>二十四、</w:t>
      </w:r>
      <w:r>
        <w:rPr>
          <w:rFonts w:ascii="宋体" w:hAnsi="宋体" w:cs="宋体" w:hint="eastAsia"/>
          <w:b/>
          <w:kern w:val="0"/>
          <w:sz w:val="24"/>
          <w:lang w:val="zh-CN"/>
        </w:rPr>
        <w:t>通知</w:t>
      </w:r>
      <w:bookmarkEnd w:id="104"/>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本合同任何一方给另一方的通知，都应以书面形式发送，而另一方也应以书面形式确认并发送到对方明确的地址。</w:t>
      </w:r>
    </w:p>
    <w:p w:rsidR="00AE46A9" w:rsidRDefault="00DB7EF7">
      <w:pPr>
        <w:spacing w:line="360" w:lineRule="auto"/>
        <w:rPr>
          <w:rFonts w:ascii="宋体"/>
          <w:b/>
          <w:kern w:val="0"/>
          <w:sz w:val="24"/>
        </w:rPr>
      </w:pPr>
      <w:bookmarkStart w:id="105" w:name="_Toc436378013"/>
      <w:r>
        <w:rPr>
          <w:rFonts w:ascii="宋体" w:hAnsi="宋体" w:hint="eastAsia"/>
          <w:b/>
          <w:kern w:val="0"/>
          <w:sz w:val="24"/>
        </w:rPr>
        <w:t>二十五、</w:t>
      </w:r>
      <w:r>
        <w:rPr>
          <w:rFonts w:ascii="宋体" w:hAnsi="宋体" w:cs="宋体" w:hint="eastAsia"/>
          <w:b/>
          <w:kern w:val="0"/>
          <w:sz w:val="24"/>
          <w:lang w:val="zh-CN"/>
        </w:rPr>
        <w:t>计量单位</w:t>
      </w:r>
      <w:bookmarkEnd w:id="105"/>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除技术规范中另有规定外</w:t>
      </w:r>
      <w:r>
        <w:rPr>
          <w:rFonts w:ascii="宋体" w:cs="Calibri"/>
          <w:kern w:val="0"/>
          <w:sz w:val="24"/>
        </w:rPr>
        <w:t>,</w:t>
      </w:r>
      <w:r>
        <w:rPr>
          <w:rFonts w:ascii="宋体" w:hAnsi="宋体" w:cs="宋体" w:hint="eastAsia"/>
          <w:kern w:val="0"/>
          <w:sz w:val="24"/>
          <w:lang w:val="zh-CN"/>
        </w:rPr>
        <w:t>计量单位均使用国家法定计量单位。</w:t>
      </w:r>
    </w:p>
    <w:p w:rsidR="00AE46A9" w:rsidRDefault="00DB7EF7">
      <w:pPr>
        <w:spacing w:line="360" w:lineRule="auto"/>
        <w:rPr>
          <w:rFonts w:ascii="宋体"/>
          <w:b/>
          <w:kern w:val="0"/>
          <w:sz w:val="24"/>
        </w:rPr>
      </w:pPr>
      <w:bookmarkStart w:id="106" w:name="_Toc436378014"/>
      <w:r>
        <w:rPr>
          <w:rFonts w:ascii="宋体" w:hAnsi="宋体" w:hint="eastAsia"/>
          <w:b/>
          <w:kern w:val="0"/>
          <w:sz w:val="24"/>
        </w:rPr>
        <w:lastRenderedPageBreak/>
        <w:t>二十六、</w:t>
      </w:r>
      <w:r>
        <w:rPr>
          <w:rFonts w:ascii="宋体" w:hAnsi="宋体" w:cs="宋体" w:hint="eastAsia"/>
          <w:b/>
          <w:kern w:val="0"/>
          <w:sz w:val="24"/>
          <w:lang w:val="zh-CN"/>
        </w:rPr>
        <w:t>适用法律</w:t>
      </w:r>
      <w:bookmarkEnd w:id="106"/>
    </w:p>
    <w:p w:rsidR="00AE46A9" w:rsidRDefault="00DB7EF7">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本合同按照中华人民共和国的相关法律进行解释。</w:t>
      </w:r>
    </w:p>
    <w:p w:rsidR="00AE46A9" w:rsidRDefault="00AE46A9">
      <w:pPr>
        <w:autoSpaceDE w:val="0"/>
        <w:autoSpaceDN w:val="0"/>
        <w:spacing w:line="360" w:lineRule="auto"/>
        <w:rPr>
          <w:rFonts w:ascii="宋体" w:cs="Calibri"/>
          <w:kern w:val="0"/>
          <w:sz w:val="24"/>
        </w:rPr>
      </w:pPr>
    </w:p>
    <w:p w:rsidR="00AE46A9" w:rsidRDefault="00AE46A9">
      <w:pPr>
        <w:autoSpaceDE w:val="0"/>
        <w:autoSpaceDN w:val="0"/>
        <w:adjustRightInd w:val="0"/>
        <w:spacing w:line="400" w:lineRule="exact"/>
        <w:jc w:val="left"/>
        <w:rPr>
          <w:rFonts w:ascii="宋体" w:cs="Calibri"/>
          <w:kern w:val="0"/>
          <w:sz w:val="28"/>
          <w:szCs w:val="28"/>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652D06" w:rsidRDefault="00652D06">
      <w:pPr>
        <w:rPr>
          <w:rFonts w:ascii="宋体"/>
          <w:lang w:val="zh-CN"/>
        </w:rPr>
      </w:pPr>
    </w:p>
    <w:p w:rsidR="00652D06" w:rsidRDefault="00652D06">
      <w:pPr>
        <w:rPr>
          <w:rFonts w:ascii="宋体"/>
          <w:lang w:val="zh-CN"/>
        </w:rPr>
      </w:pPr>
    </w:p>
    <w:p w:rsidR="00AE46A9" w:rsidRDefault="00DB7EF7">
      <w:pPr>
        <w:pStyle w:val="a9"/>
        <w:rPr>
          <w:rFonts w:ascii="宋体"/>
          <w:sz w:val="32"/>
          <w:lang w:val="zh-CN"/>
        </w:rPr>
      </w:pPr>
      <w:bookmarkStart w:id="107" w:name="_Toc436378015"/>
      <w:bookmarkStart w:id="108" w:name="_Toc452993641"/>
      <w:r>
        <w:rPr>
          <w:rFonts w:ascii="宋体" w:hAnsi="宋体" w:hint="eastAsia"/>
          <w:sz w:val="32"/>
          <w:lang w:val="zh-CN"/>
        </w:rPr>
        <w:lastRenderedPageBreak/>
        <w:t>第五部分</w:t>
      </w:r>
      <w:r>
        <w:rPr>
          <w:rFonts w:ascii="宋体" w:hAnsi="宋体" w:cs="Calibri"/>
          <w:sz w:val="32"/>
        </w:rPr>
        <w:t xml:space="preserve">  </w:t>
      </w:r>
      <w:r>
        <w:rPr>
          <w:rFonts w:ascii="宋体" w:hAnsi="宋体" w:hint="eastAsia"/>
          <w:sz w:val="32"/>
          <w:lang w:val="zh-CN"/>
        </w:rPr>
        <w:t>投标文件格式</w:t>
      </w:r>
      <w:bookmarkEnd w:id="107"/>
      <w:bookmarkEnd w:id="108"/>
    </w:p>
    <w:p w:rsidR="00AE46A9" w:rsidRDefault="00AE46A9">
      <w:pPr>
        <w:autoSpaceDE w:val="0"/>
        <w:autoSpaceDN w:val="0"/>
        <w:adjustRightInd w:val="0"/>
        <w:spacing w:line="400" w:lineRule="exact"/>
        <w:jc w:val="left"/>
        <w:rPr>
          <w:rFonts w:ascii="宋体" w:cs="Calibri"/>
          <w:kern w:val="0"/>
          <w:sz w:val="28"/>
          <w:szCs w:val="28"/>
        </w:rPr>
      </w:pPr>
    </w:p>
    <w:p w:rsidR="00AE46A9" w:rsidRDefault="00DB7EF7">
      <w:pPr>
        <w:widowControl/>
        <w:spacing w:line="360" w:lineRule="auto"/>
        <w:ind w:firstLineChars="200" w:firstLine="482"/>
        <w:rPr>
          <w:rFonts w:ascii="宋体" w:cs="宋体"/>
          <w:b/>
          <w:bCs/>
          <w:kern w:val="0"/>
          <w:sz w:val="24"/>
          <w:lang w:val="zh-CN"/>
        </w:rPr>
      </w:pPr>
      <w:r>
        <w:rPr>
          <w:rFonts w:ascii="宋体" w:hAnsi="宋体" w:cs="宋体" w:hint="eastAsia"/>
          <w:b/>
          <w:bCs/>
          <w:kern w:val="0"/>
          <w:sz w:val="24"/>
          <w:lang w:val="zh-CN"/>
        </w:rPr>
        <w:t>投标人应严格按照本格式要求编制投标文件，胶装成册并编制相应页码，否则其投标文件将不予接受。</w:t>
      </w:r>
    </w:p>
    <w:p w:rsidR="00AE46A9" w:rsidRDefault="00AE46A9">
      <w:pPr>
        <w:pStyle w:val="a9"/>
        <w:spacing w:before="0" w:after="0" w:line="360" w:lineRule="auto"/>
        <w:ind w:firstLineChars="200" w:firstLine="482"/>
        <w:jc w:val="both"/>
        <w:rPr>
          <w:rFonts w:ascii="宋体"/>
          <w:sz w:val="24"/>
          <w:szCs w:val="24"/>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pStyle w:val="a9"/>
        <w:jc w:val="left"/>
        <w:rPr>
          <w:rFonts w:ascii="宋体"/>
          <w:sz w:val="32"/>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AE46A9">
      <w:pPr>
        <w:rPr>
          <w:rFonts w:ascii="宋体"/>
          <w:lang w:val="zh-CN"/>
        </w:rPr>
      </w:pPr>
    </w:p>
    <w:p w:rsidR="00AE46A9" w:rsidRDefault="00DB7EF7">
      <w:pPr>
        <w:rPr>
          <w:rFonts w:ascii="宋体" w:cs="Cambria"/>
          <w:b/>
          <w:sz w:val="24"/>
        </w:rPr>
      </w:pPr>
      <w:bookmarkStart w:id="109" w:name="_Toc436378016"/>
      <w:r>
        <w:rPr>
          <w:rFonts w:ascii="宋体" w:hAnsi="宋体" w:hint="eastAsia"/>
          <w:b/>
          <w:sz w:val="24"/>
          <w:lang w:val="zh-CN"/>
        </w:rPr>
        <w:lastRenderedPageBreak/>
        <w:t>格式</w:t>
      </w:r>
      <w:r>
        <w:rPr>
          <w:rFonts w:ascii="宋体" w:hAnsi="宋体" w:cs="Cambria"/>
          <w:b/>
          <w:sz w:val="24"/>
        </w:rPr>
        <w:t>1</w:t>
      </w:r>
      <w:r>
        <w:rPr>
          <w:rFonts w:ascii="宋体" w:hAnsi="宋体" w:hint="eastAsia"/>
          <w:b/>
          <w:sz w:val="24"/>
          <w:lang w:val="zh-CN"/>
        </w:rPr>
        <w:t>：投标文件封面</w:t>
      </w:r>
      <w:bookmarkEnd w:id="109"/>
    </w:p>
    <w:p w:rsidR="00AE46A9" w:rsidRDefault="00DB7EF7">
      <w:pPr>
        <w:autoSpaceDE w:val="0"/>
        <w:autoSpaceDN w:val="0"/>
        <w:adjustRightInd w:val="0"/>
        <w:jc w:val="center"/>
        <w:rPr>
          <w:rFonts w:ascii="宋体" w:cs="仿宋"/>
          <w:b/>
          <w:bCs/>
          <w:kern w:val="0"/>
          <w:sz w:val="52"/>
          <w:szCs w:val="52"/>
          <w:lang w:val="zh-CN"/>
        </w:rPr>
      </w:pPr>
      <w:r>
        <w:rPr>
          <w:rFonts w:ascii="宋体" w:hAnsi="宋体" w:cs="仿宋" w:hint="eastAsia"/>
          <w:b/>
          <w:bCs/>
          <w:kern w:val="0"/>
          <w:sz w:val="52"/>
          <w:szCs w:val="52"/>
          <w:lang w:val="zh-CN"/>
        </w:rPr>
        <w:t>海南省政府采购项目</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DB7EF7">
      <w:pPr>
        <w:autoSpaceDE w:val="0"/>
        <w:autoSpaceDN w:val="0"/>
        <w:adjustRightInd w:val="0"/>
        <w:jc w:val="center"/>
        <w:rPr>
          <w:rFonts w:ascii="宋体" w:cs="Calibri"/>
          <w:b/>
          <w:bCs/>
          <w:kern w:val="0"/>
          <w:sz w:val="72"/>
          <w:szCs w:val="72"/>
        </w:rPr>
      </w:pPr>
      <w:r>
        <w:rPr>
          <w:rFonts w:ascii="宋体" w:hAnsi="宋体" w:cs="宋体" w:hint="eastAsia"/>
          <w:b/>
          <w:bCs/>
          <w:kern w:val="0"/>
          <w:sz w:val="72"/>
          <w:szCs w:val="72"/>
          <w:lang w:val="zh-CN"/>
        </w:rPr>
        <w:t>投</w:t>
      </w:r>
      <w:r>
        <w:rPr>
          <w:rFonts w:ascii="宋体" w:hAnsi="宋体" w:cs="Calibri"/>
          <w:b/>
          <w:bCs/>
          <w:kern w:val="0"/>
          <w:sz w:val="72"/>
          <w:szCs w:val="72"/>
        </w:rPr>
        <w:t xml:space="preserve"> </w:t>
      </w:r>
      <w:r>
        <w:rPr>
          <w:rFonts w:ascii="宋体" w:hAnsi="宋体" w:cs="宋体" w:hint="eastAsia"/>
          <w:b/>
          <w:bCs/>
          <w:kern w:val="0"/>
          <w:sz w:val="72"/>
          <w:szCs w:val="72"/>
          <w:lang w:val="zh-CN"/>
        </w:rPr>
        <w:t>标</w:t>
      </w:r>
      <w:r>
        <w:rPr>
          <w:rFonts w:ascii="宋体" w:hAnsi="宋体" w:cs="Calibri"/>
          <w:b/>
          <w:bCs/>
          <w:kern w:val="0"/>
          <w:sz w:val="72"/>
          <w:szCs w:val="72"/>
        </w:rPr>
        <w:t xml:space="preserve"> </w:t>
      </w:r>
      <w:r>
        <w:rPr>
          <w:rFonts w:ascii="宋体" w:hAnsi="宋体" w:cs="宋体" w:hint="eastAsia"/>
          <w:b/>
          <w:bCs/>
          <w:kern w:val="0"/>
          <w:sz w:val="72"/>
          <w:szCs w:val="72"/>
          <w:lang w:val="zh-CN"/>
        </w:rPr>
        <w:t>文</w:t>
      </w:r>
      <w:r>
        <w:rPr>
          <w:rFonts w:ascii="宋体" w:hAnsi="宋体" w:cs="Calibri"/>
          <w:b/>
          <w:bCs/>
          <w:kern w:val="0"/>
          <w:sz w:val="72"/>
          <w:szCs w:val="72"/>
        </w:rPr>
        <w:t xml:space="preserve"> </w:t>
      </w:r>
      <w:r>
        <w:rPr>
          <w:rFonts w:ascii="宋体" w:hAnsi="宋体" w:cs="宋体" w:hint="eastAsia"/>
          <w:b/>
          <w:bCs/>
          <w:kern w:val="0"/>
          <w:sz w:val="72"/>
          <w:szCs w:val="72"/>
          <w:lang w:val="zh-CN"/>
        </w:rPr>
        <w:t>件</w:t>
      </w:r>
    </w:p>
    <w:p w:rsidR="00AE46A9" w:rsidRDefault="00DB7EF7">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AE46A9">
      <w:pPr>
        <w:autoSpaceDE w:val="0"/>
        <w:autoSpaceDN w:val="0"/>
        <w:adjustRightInd w:val="0"/>
        <w:rPr>
          <w:rFonts w:ascii="宋体" w:cs="Calibri"/>
          <w:kern w:val="0"/>
          <w:sz w:val="28"/>
          <w:szCs w:val="28"/>
        </w:rPr>
      </w:pPr>
    </w:p>
    <w:p w:rsidR="00AE46A9" w:rsidRDefault="00DB7EF7">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采购项目编号：</w:t>
      </w:r>
    </w:p>
    <w:p w:rsidR="00AE46A9" w:rsidRDefault="00DB7EF7">
      <w:pPr>
        <w:autoSpaceDE w:val="0"/>
        <w:autoSpaceDN w:val="0"/>
        <w:adjustRightInd w:val="0"/>
        <w:spacing w:line="360" w:lineRule="auto"/>
        <w:rPr>
          <w:rFonts w:ascii="宋体" w:hAnsi="宋体" w:cs="Calibri"/>
          <w:b/>
          <w:bCs/>
          <w:kern w:val="0"/>
          <w:sz w:val="36"/>
          <w:szCs w:val="36"/>
        </w:rPr>
      </w:pPr>
      <w:r>
        <w:rPr>
          <w:rFonts w:ascii="宋体" w:hAnsi="宋体" w:cs="宋体" w:hint="eastAsia"/>
          <w:b/>
          <w:bCs/>
          <w:kern w:val="0"/>
          <w:sz w:val="36"/>
          <w:szCs w:val="36"/>
          <w:lang w:val="zh-CN"/>
        </w:rPr>
        <w:t>采购项目名称</w:t>
      </w:r>
      <w:r>
        <w:rPr>
          <w:rFonts w:ascii="宋体" w:hAnsi="宋体" w:cs="Calibri"/>
          <w:b/>
          <w:bCs/>
          <w:kern w:val="0"/>
          <w:sz w:val="36"/>
          <w:szCs w:val="36"/>
        </w:rPr>
        <w:t xml:space="preserve">: </w:t>
      </w:r>
    </w:p>
    <w:p w:rsidR="00AE46A9" w:rsidRDefault="00DB7EF7">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投</w:t>
      </w:r>
      <w:r>
        <w:rPr>
          <w:rFonts w:ascii="宋体" w:hAnsi="宋体" w:cs="Calibri"/>
          <w:b/>
          <w:bCs/>
          <w:kern w:val="0"/>
          <w:sz w:val="36"/>
          <w:szCs w:val="36"/>
        </w:rPr>
        <w:t xml:space="preserve"> </w:t>
      </w:r>
      <w:r>
        <w:rPr>
          <w:rFonts w:ascii="宋体" w:hAnsi="宋体" w:cs="宋体" w:hint="eastAsia"/>
          <w:b/>
          <w:bCs/>
          <w:kern w:val="0"/>
          <w:sz w:val="36"/>
          <w:szCs w:val="36"/>
          <w:lang w:val="zh-CN"/>
        </w:rPr>
        <w:t>标</w:t>
      </w:r>
      <w:r>
        <w:rPr>
          <w:rFonts w:ascii="宋体" w:hAnsi="宋体" w:cs="Calibri"/>
          <w:b/>
          <w:bCs/>
          <w:kern w:val="0"/>
          <w:sz w:val="36"/>
          <w:szCs w:val="36"/>
        </w:rPr>
        <w:t xml:space="preserve"> </w:t>
      </w:r>
      <w:r>
        <w:rPr>
          <w:rFonts w:ascii="宋体" w:hAnsi="宋体" w:cs="宋体" w:hint="eastAsia"/>
          <w:b/>
          <w:bCs/>
          <w:kern w:val="0"/>
          <w:sz w:val="36"/>
          <w:szCs w:val="36"/>
          <w:lang w:val="zh-CN"/>
        </w:rPr>
        <w:t>包</w:t>
      </w:r>
      <w:r>
        <w:rPr>
          <w:rFonts w:ascii="宋体" w:hAnsi="宋体" w:cs="Calibri"/>
          <w:b/>
          <w:bCs/>
          <w:kern w:val="0"/>
          <w:sz w:val="36"/>
          <w:szCs w:val="36"/>
        </w:rPr>
        <w:t xml:space="preserve"> </w:t>
      </w:r>
      <w:r>
        <w:rPr>
          <w:rFonts w:ascii="宋体" w:hAnsi="宋体" w:cs="宋体" w:hint="eastAsia"/>
          <w:b/>
          <w:bCs/>
          <w:kern w:val="0"/>
          <w:sz w:val="36"/>
          <w:szCs w:val="36"/>
          <w:lang w:val="zh-CN"/>
        </w:rPr>
        <w:t>号：</w:t>
      </w:r>
    </w:p>
    <w:p w:rsidR="00AE46A9" w:rsidRDefault="00DB7EF7">
      <w:pPr>
        <w:autoSpaceDE w:val="0"/>
        <w:autoSpaceDN w:val="0"/>
        <w:adjustRightInd w:val="0"/>
        <w:spacing w:line="360" w:lineRule="auto"/>
        <w:rPr>
          <w:rFonts w:ascii="宋体" w:hAnsi="宋体" w:cs="Calibri"/>
          <w:b/>
          <w:bCs/>
          <w:kern w:val="0"/>
          <w:sz w:val="36"/>
          <w:szCs w:val="36"/>
        </w:rPr>
      </w:pPr>
      <w:r>
        <w:rPr>
          <w:rFonts w:ascii="宋体" w:hAnsi="宋体" w:cs="Calibri"/>
          <w:b/>
          <w:bCs/>
          <w:kern w:val="0"/>
          <w:sz w:val="36"/>
          <w:szCs w:val="36"/>
        </w:rPr>
        <w:t xml:space="preserve">                  </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6"/>
          <w:szCs w:val="36"/>
        </w:rPr>
        <w:t xml:space="preserve">     </w:t>
      </w:r>
      <w:r>
        <w:rPr>
          <w:rFonts w:ascii="宋体" w:hAnsi="宋体" w:cs="宋体" w:hint="eastAsia"/>
          <w:b/>
          <w:bCs/>
          <w:kern w:val="0"/>
          <w:sz w:val="32"/>
          <w:szCs w:val="32"/>
          <w:lang w:val="zh-CN"/>
        </w:rPr>
        <w:t>投标人：</w:t>
      </w:r>
      <w:r>
        <w:rPr>
          <w:rFonts w:ascii="宋体" w:hAnsi="宋体" w:cs="Calibri"/>
          <w:b/>
          <w:bCs/>
          <w:kern w:val="0"/>
          <w:sz w:val="32"/>
          <w:szCs w:val="32"/>
          <w:u w:val="single"/>
        </w:rPr>
        <w:t xml:space="preserve">                          </w:t>
      </w:r>
      <w:r>
        <w:rPr>
          <w:rFonts w:ascii="宋体" w:hAnsi="宋体" w:cs="Calibri" w:hint="eastAsia"/>
          <w:b/>
          <w:bCs/>
          <w:kern w:val="0"/>
          <w:sz w:val="32"/>
          <w:szCs w:val="32"/>
        </w:rPr>
        <w:t>（</w:t>
      </w:r>
      <w:r>
        <w:rPr>
          <w:rFonts w:ascii="宋体" w:hAnsi="宋体" w:cs="宋体" w:hint="eastAsia"/>
          <w:b/>
          <w:bCs/>
          <w:kern w:val="0"/>
          <w:sz w:val="32"/>
          <w:szCs w:val="32"/>
          <w:lang w:val="zh-CN"/>
        </w:rPr>
        <w:t>公章）</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r>
        <w:rPr>
          <w:rFonts w:ascii="宋体" w:hAnsi="宋体" w:cs="宋体" w:hint="eastAsia"/>
          <w:b/>
          <w:bCs/>
          <w:kern w:val="0"/>
          <w:sz w:val="32"/>
          <w:szCs w:val="32"/>
          <w:lang w:val="zh-CN"/>
        </w:rPr>
        <w:t>法定代表人或委托代理人：</w:t>
      </w:r>
      <w:r>
        <w:rPr>
          <w:rFonts w:ascii="宋体" w:hAnsi="宋体" w:cs="Calibri"/>
          <w:b/>
          <w:bCs/>
          <w:kern w:val="0"/>
          <w:sz w:val="32"/>
          <w:szCs w:val="32"/>
          <w:u w:val="single"/>
        </w:rPr>
        <w:t xml:space="preserve">          </w:t>
      </w:r>
      <w:r>
        <w:rPr>
          <w:rFonts w:ascii="宋体" w:hAnsi="宋体" w:cs="宋体" w:hint="eastAsia"/>
          <w:b/>
          <w:bCs/>
          <w:kern w:val="0"/>
          <w:sz w:val="32"/>
          <w:szCs w:val="32"/>
          <w:lang w:val="zh-CN"/>
        </w:rPr>
        <w:t>（签字）</w:t>
      </w:r>
    </w:p>
    <w:p w:rsidR="00AE46A9" w:rsidRDefault="00DB7EF7">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p>
    <w:p w:rsidR="00AE46A9" w:rsidRDefault="00AE46A9">
      <w:pPr>
        <w:autoSpaceDE w:val="0"/>
        <w:autoSpaceDN w:val="0"/>
        <w:adjustRightInd w:val="0"/>
        <w:spacing w:line="360" w:lineRule="auto"/>
        <w:rPr>
          <w:rFonts w:ascii="宋体" w:cs="Calibri"/>
          <w:b/>
          <w:bCs/>
          <w:kern w:val="0"/>
          <w:sz w:val="32"/>
          <w:szCs w:val="32"/>
        </w:rPr>
      </w:pPr>
    </w:p>
    <w:p w:rsidR="00AE46A9" w:rsidRDefault="00AE46A9">
      <w:pPr>
        <w:autoSpaceDE w:val="0"/>
        <w:autoSpaceDN w:val="0"/>
        <w:adjustRightInd w:val="0"/>
        <w:spacing w:line="360" w:lineRule="auto"/>
        <w:rPr>
          <w:rFonts w:ascii="宋体" w:cs="Calibri"/>
          <w:b/>
          <w:bCs/>
          <w:kern w:val="0"/>
          <w:sz w:val="32"/>
          <w:szCs w:val="32"/>
        </w:rPr>
      </w:pPr>
    </w:p>
    <w:p w:rsidR="00AE46A9" w:rsidRDefault="00AE46A9">
      <w:pPr>
        <w:autoSpaceDE w:val="0"/>
        <w:autoSpaceDN w:val="0"/>
        <w:adjustRightInd w:val="0"/>
        <w:spacing w:line="360" w:lineRule="auto"/>
        <w:rPr>
          <w:rFonts w:ascii="宋体" w:cs="Calibri"/>
          <w:b/>
          <w:bCs/>
          <w:kern w:val="0"/>
          <w:sz w:val="32"/>
          <w:szCs w:val="32"/>
        </w:rPr>
      </w:pPr>
    </w:p>
    <w:p w:rsidR="00AE46A9" w:rsidRDefault="00DB7EF7">
      <w:pPr>
        <w:autoSpaceDE w:val="0"/>
        <w:autoSpaceDN w:val="0"/>
        <w:adjustRightInd w:val="0"/>
        <w:spacing w:line="360" w:lineRule="auto"/>
        <w:jc w:val="center"/>
        <w:rPr>
          <w:rFonts w:ascii="宋体" w:cs="宋体"/>
          <w:b/>
          <w:bCs/>
          <w:kern w:val="0"/>
          <w:sz w:val="32"/>
          <w:szCs w:val="32"/>
          <w:lang w:val="zh-CN"/>
        </w:rPr>
      </w:pPr>
      <w:r>
        <w:rPr>
          <w:rFonts w:ascii="宋体" w:hAnsi="宋体" w:cs="宋体" w:hint="eastAsia"/>
          <w:b/>
          <w:bCs/>
          <w:kern w:val="0"/>
          <w:sz w:val="32"/>
          <w:szCs w:val="32"/>
          <w:lang w:val="zh-CN"/>
        </w:rPr>
        <w:t>年</w:t>
      </w:r>
      <w:r>
        <w:rPr>
          <w:rFonts w:ascii="宋体" w:hAnsi="宋体" w:cs="Calibri"/>
          <w:b/>
          <w:bCs/>
          <w:kern w:val="0"/>
          <w:sz w:val="32"/>
          <w:szCs w:val="32"/>
        </w:rPr>
        <w:t xml:space="preserve">   </w:t>
      </w:r>
      <w:r>
        <w:rPr>
          <w:rFonts w:ascii="宋体" w:hAnsi="宋体" w:cs="宋体" w:hint="eastAsia"/>
          <w:b/>
          <w:bCs/>
          <w:kern w:val="0"/>
          <w:sz w:val="32"/>
          <w:szCs w:val="32"/>
          <w:lang w:val="zh-CN"/>
        </w:rPr>
        <w:t>月</w:t>
      </w:r>
      <w:r>
        <w:rPr>
          <w:rFonts w:ascii="宋体" w:hAnsi="宋体" w:cs="Calibri"/>
          <w:b/>
          <w:bCs/>
          <w:kern w:val="0"/>
          <w:sz w:val="32"/>
          <w:szCs w:val="32"/>
        </w:rPr>
        <w:t xml:space="preserve">  </w:t>
      </w:r>
      <w:r>
        <w:rPr>
          <w:rFonts w:ascii="宋体" w:hAnsi="宋体" w:cs="宋体" w:hint="eastAsia"/>
          <w:b/>
          <w:bCs/>
          <w:kern w:val="0"/>
          <w:sz w:val="32"/>
          <w:szCs w:val="32"/>
          <w:lang w:val="zh-CN"/>
        </w:rPr>
        <w:t>日</w:t>
      </w:r>
    </w:p>
    <w:p w:rsidR="00AE46A9" w:rsidRDefault="00AE46A9">
      <w:pPr>
        <w:autoSpaceDE w:val="0"/>
        <w:autoSpaceDN w:val="0"/>
        <w:adjustRightInd w:val="0"/>
        <w:spacing w:line="360" w:lineRule="auto"/>
        <w:rPr>
          <w:rFonts w:ascii="宋体" w:cs="Calibri"/>
          <w:b/>
          <w:bCs/>
          <w:kern w:val="0"/>
          <w:sz w:val="36"/>
          <w:szCs w:val="36"/>
        </w:rPr>
      </w:pPr>
    </w:p>
    <w:p w:rsidR="00AE46A9" w:rsidRDefault="00AE46A9">
      <w:pPr>
        <w:autoSpaceDE w:val="0"/>
        <w:autoSpaceDN w:val="0"/>
        <w:adjustRightInd w:val="0"/>
        <w:jc w:val="left"/>
        <w:rPr>
          <w:rFonts w:ascii="宋体" w:cs="Calibri"/>
          <w:kern w:val="0"/>
          <w:sz w:val="28"/>
          <w:szCs w:val="28"/>
        </w:rPr>
      </w:pPr>
    </w:p>
    <w:p w:rsidR="00AE46A9" w:rsidRDefault="00DB7EF7">
      <w:pPr>
        <w:rPr>
          <w:rFonts w:ascii="宋体" w:cs="Cambria"/>
          <w:b/>
          <w:sz w:val="24"/>
        </w:rPr>
      </w:pPr>
      <w:bookmarkStart w:id="110" w:name="_Toc436378017"/>
      <w:r>
        <w:rPr>
          <w:rFonts w:ascii="宋体" w:hAnsi="宋体" w:hint="eastAsia"/>
          <w:b/>
          <w:sz w:val="24"/>
          <w:lang w:val="zh-CN"/>
        </w:rPr>
        <w:lastRenderedPageBreak/>
        <w:t>格式</w:t>
      </w:r>
      <w:r>
        <w:rPr>
          <w:rFonts w:ascii="宋体" w:hAnsi="宋体" w:cs="Cambria"/>
          <w:b/>
          <w:sz w:val="24"/>
        </w:rPr>
        <w:t>2</w:t>
      </w:r>
      <w:r>
        <w:rPr>
          <w:rFonts w:ascii="宋体" w:hAnsi="宋体" w:hint="eastAsia"/>
          <w:b/>
          <w:sz w:val="24"/>
          <w:lang w:val="zh-CN"/>
        </w:rPr>
        <w:t>：投标文件目录</w:t>
      </w:r>
      <w:bookmarkEnd w:id="110"/>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）投标文件目录……………………………………………………所在页码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）投标函……………………………………………………………所在页码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）报价一览表………………………………………………………所在页码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）分项报价表………………………………………………………所在页码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）技术规格响应表…………………………………………………所在页码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）法定代表人证明书………………………………………………所在页码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）法定代表人授权书………………………………………………所在页码</w:t>
      </w:r>
    </w:p>
    <w:p w:rsidR="00AE46A9" w:rsidRDefault="00DB7EF7">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8</w:t>
      </w:r>
      <w:r>
        <w:rPr>
          <w:rFonts w:ascii="宋体" w:hAnsi="宋体" w:cs="宋体" w:hint="eastAsia"/>
          <w:kern w:val="0"/>
          <w:sz w:val="24"/>
          <w:lang w:val="zh-CN"/>
        </w:rPr>
        <w:t>）投标人承诺函……………………………………………………所在页码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9</w:t>
      </w:r>
      <w:r>
        <w:rPr>
          <w:rFonts w:ascii="宋体" w:hAnsi="宋体" w:cs="宋体" w:hint="eastAsia"/>
          <w:kern w:val="0"/>
          <w:sz w:val="24"/>
          <w:lang w:val="zh-CN"/>
        </w:rPr>
        <w:t>）供应商诚信承诺书………………………………………………所在页码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）资格证明材料……………………………………………………所在页码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11</w:t>
      </w:r>
      <w:r>
        <w:rPr>
          <w:rFonts w:ascii="宋体" w:hAnsi="宋体" w:cs="宋体" w:hint="eastAsia"/>
          <w:kern w:val="0"/>
          <w:sz w:val="24"/>
          <w:lang w:val="zh-CN"/>
        </w:rPr>
        <w:t>）财务状况、缴纳税收和社会保障资金证明……………………所在页码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12</w:t>
      </w:r>
      <w:r>
        <w:rPr>
          <w:rFonts w:ascii="宋体" w:hAnsi="宋体" w:cs="宋体" w:hint="eastAsia"/>
          <w:kern w:val="0"/>
          <w:sz w:val="24"/>
          <w:lang w:val="zh-CN"/>
        </w:rPr>
        <w:t>）投标产品相关资料………………………………………………所在页码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13</w:t>
      </w:r>
      <w:r>
        <w:rPr>
          <w:rFonts w:ascii="宋体" w:hAnsi="宋体" w:cs="宋体" w:hint="eastAsia"/>
          <w:kern w:val="0"/>
          <w:sz w:val="24"/>
          <w:lang w:val="zh-CN"/>
        </w:rPr>
        <w:t>）具备履行合同所必需的设备和专业技术能力的证明…………所在页码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14</w:t>
      </w:r>
      <w:r>
        <w:rPr>
          <w:rFonts w:ascii="宋体" w:hAnsi="宋体" w:cs="宋体" w:hint="eastAsia"/>
          <w:kern w:val="0"/>
          <w:sz w:val="24"/>
          <w:lang w:val="zh-CN"/>
        </w:rPr>
        <w:t>）无重大违法记录声明……………………………………………所在页码</w:t>
      </w:r>
    </w:p>
    <w:p w:rsidR="00AE46A9" w:rsidRDefault="00DB7EF7">
      <w:pPr>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15</w:t>
      </w:r>
      <w:r>
        <w:rPr>
          <w:rFonts w:ascii="宋体" w:hAnsi="宋体" w:cs="宋体" w:hint="eastAsia"/>
          <w:kern w:val="0"/>
          <w:sz w:val="24"/>
          <w:lang w:val="zh-CN"/>
        </w:rPr>
        <w:t>）</w:t>
      </w:r>
      <w:r>
        <w:rPr>
          <w:rFonts w:ascii="宋体" w:hAnsi="宋体" w:hint="eastAsia"/>
          <w:sz w:val="24"/>
        </w:rPr>
        <w:t>投标保证金证明格式</w:t>
      </w:r>
      <w:r>
        <w:rPr>
          <w:rFonts w:ascii="宋体" w:hAnsi="宋体" w:cs="宋体" w:hint="eastAsia"/>
          <w:kern w:val="0"/>
          <w:sz w:val="24"/>
          <w:lang w:val="zh-CN"/>
        </w:rPr>
        <w:t>……………………………………………所在页码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16</w:t>
      </w:r>
      <w:r>
        <w:rPr>
          <w:rFonts w:ascii="宋体" w:hAnsi="宋体" w:cs="宋体" w:hint="eastAsia"/>
          <w:kern w:val="0"/>
          <w:sz w:val="24"/>
          <w:lang w:val="zh-CN"/>
        </w:rPr>
        <w:t>）类似业绩证明材料………………………………………………所在页码</w:t>
      </w:r>
    </w:p>
    <w:p w:rsidR="00AE46A9" w:rsidRDefault="00DB7EF7">
      <w:pPr>
        <w:wordWrap w:val="0"/>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17</w:t>
      </w:r>
      <w:r>
        <w:rPr>
          <w:rFonts w:ascii="宋体" w:hAnsi="宋体" w:cs="宋体" w:hint="eastAsia"/>
          <w:kern w:val="0"/>
          <w:sz w:val="24"/>
          <w:lang w:val="zh-CN"/>
        </w:rPr>
        <w:t>）投标人认为在其他方面有必要说明的事项……………………所在页码</w:t>
      </w:r>
    </w:p>
    <w:p w:rsidR="00AE46A9" w:rsidRDefault="00DB7EF7">
      <w:pPr>
        <w:autoSpaceDE w:val="0"/>
        <w:autoSpaceDN w:val="0"/>
        <w:adjustRightInd w:val="0"/>
        <w:spacing w:line="400" w:lineRule="exact"/>
        <w:ind w:right="240" w:firstLineChars="200" w:firstLine="480"/>
        <w:rPr>
          <w:rFonts w:ascii="宋体" w:cs="宋体"/>
          <w:kern w:val="0"/>
          <w:sz w:val="24"/>
          <w:lang w:val="zh-CN"/>
        </w:rPr>
      </w:pPr>
      <w:r>
        <w:rPr>
          <w:rFonts w:ascii="宋体" w:cs="宋体" w:hint="eastAsia"/>
          <w:bCs/>
          <w:kern w:val="0"/>
          <w:sz w:val="24"/>
          <w:lang w:val="zh-CN"/>
        </w:rPr>
        <w:t>（18）中小企业声明函</w:t>
      </w:r>
      <w:r>
        <w:rPr>
          <w:rFonts w:ascii="宋体" w:hAnsi="宋体" w:cs="宋体" w:hint="eastAsia"/>
          <w:kern w:val="0"/>
          <w:sz w:val="24"/>
          <w:lang w:val="zh-CN"/>
        </w:rPr>
        <w:t>…………………………………………………所在页码</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pStyle w:val="a9"/>
        <w:jc w:val="left"/>
        <w:rPr>
          <w:rFonts w:ascii="宋体"/>
          <w:sz w:val="32"/>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AE46A9" w:rsidRDefault="00AE46A9">
      <w:pPr>
        <w:rPr>
          <w:lang w:val="zh-CN"/>
        </w:rPr>
      </w:pPr>
    </w:p>
    <w:p w:rsidR="00E10EA7" w:rsidRDefault="00E10EA7">
      <w:pPr>
        <w:rPr>
          <w:lang w:val="zh-CN"/>
        </w:rPr>
      </w:pPr>
    </w:p>
    <w:p w:rsidR="00AE46A9" w:rsidRDefault="00AE46A9">
      <w:pPr>
        <w:rPr>
          <w:lang w:val="zh-CN"/>
        </w:rPr>
      </w:pPr>
    </w:p>
    <w:p w:rsidR="00AE46A9" w:rsidRDefault="00DB7EF7">
      <w:pPr>
        <w:rPr>
          <w:rFonts w:ascii="宋体" w:cs="Cambria"/>
          <w:b/>
          <w:sz w:val="24"/>
        </w:rPr>
      </w:pPr>
      <w:bookmarkStart w:id="111" w:name="_Toc436378018"/>
      <w:r>
        <w:rPr>
          <w:rFonts w:ascii="宋体" w:hAnsi="宋体" w:hint="eastAsia"/>
          <w:b/>
          <w:sz w:val="24"/>
          <w:lang w:val="zh-CN"/>
        </w:rPr>
        <w:lastRenderedPageBreak/>
        <w:t>格式</w:t>
      </w:r>
      <w:r>
        <w:rPr>
          <w:rFonts w:ascii="宋体" w:hAnsi="宋体" w:cs="Cambria"/>
          <w:b/>
          <w:sz w:val="24"/>
        </w:rPr>
        <w:t>3</w:t>
      </w:r>
      <w:r>
        <w:rPr>
          <w:rFonts w:ascii="宋体" w:hAnsi="宋体" w:hint="eastAsia"/>
          <w:b/>
          <w:sz w:val="24"/>
          <w:lang w:val="zh-CN"/>
        </w:rPr>
        <w:t>：投</w:t>
      </w:r>
      <w:r>
        <w:rPr>
          <w:rFonts w:ascii="宋体" w:hAnsi="宋体" w:cs="Cambria"/>
          <w:b/>
          <w:sz w:val="24"/>
        </w:rPr>
        <w:t xml:space="preserve"> </w:t>
      </w:r>
      <w:r>
        <w:rPr>
          <w:rFonts w:ascii="宋体" w:hAnsi="宋体" w:hint="eastAsia"/>
          <w:b/>
          <w:sz w:val="24"/>
          <w:lang w:val="zh-CN"/>
        </w:rPr>
        <w:t>标</w:t>
      </w:r>
      <w:r>
        <w:rPr>
          <w:rFonts w:ascii="宋体" w:hAnsi="宋体" w:cs="Cambria"/>
          <w:b/>
          <w:sz w:val="24"/>
        </w:rPr>
        <w:t xml:space="preserve"> </w:t>
      </w:r>
      <w:r>
        <w:rPr>
          <w:rFonts w:ascii="宋体" w:hAnsi="宋体" w:hint="eastAsia"/>
          <w:b/>
          <w:sz w:val="24"/>
          <w:lang w:val="zh-CN"/>
        </w:rPr>
        <w:t>函</w:t>
      </w:r>
      <w:bookmarkEnd w:id="111"/>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投标函</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致</w:t>
      </w:r>
      <w:r>
        <w:rPr>
          <w:rFonts w:ascii="宋体" w:hAnsi="宋体" w:cs="宋体" w:hint="eastAsia"/>
          <w:kern w:val="0"/>
          <w:sz w:val="24"/>
          <w:u w:val="single"/>
          <w:lang w:val="zh-CN"/>
        </w:rPr>
        <w:t>采购代理机构</w:t>
      </w:r>
      <w:r>
        <w:rPr>
          <w:rFonts w:ascii="宋体" w:hAnsi="宋体" w:cs="宋体" w:hint="eastAsia"/>
          <w:kern w:val="0"/>
          <w:sz w:val="24"/>
          <w:lang w:val="zh-CN"/>
        </w:rPr>
        <w:t>：</w:t>
      </w:r>
    </w:p>
    <w:p w:rsidR="00AE46A9" w:rsidRDefault="00DB7EF7">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我们收到</w:t>
      </w:r>
      <w:r>
        <w:rPr>
          <w:rFonts w:ascii="宋体" w:hAnsi="宋体" w:cs="宋体"/>
          <w:kern w:val="0"/>
          <w:sz w:val="24"/>
          <w:u w:val="single"/>
          <w:lang w:val="zh-CN"/>
        </w:rPr>
        <w:t xml:space="preserve"> </w:t>
      </w:r>
      <w:r>
        <w:rPr>
          <w:rFonts w:ascii="宋体" w:hAnsi="宋体" w:cs="宋体" w:hint="eastAsia"/>
          <w:kern w:val="0"/>
          <w:sz w:val="24"/>
          <w:u w:val="single"/>
          <w:lang w:val="zh-CN"/>
        </w:rPr>
        <w:t>采购项目名称（采购项目编号）</w:t>
      </w:r>
      <w:r>
        <w:rPr>
          <w:rFonts w:ascii="宋体" w:hAnsi="宋体" w:cs="宋体" w:hint="eastAsia"/>
          <w:kern w:val="0"/>
          <w:sz w:val="24"/>
          <w:lang w:val="zh-CN"/>
        </w:rPr>
        <w:t>招标文件，经研究，法定代表人（姓名、职务）正式授权（委托代理人姓名、职务）代表投标人（投标人名称、地址）提交投标文件。</w:t>
      </w:r>
      <w:r>
        <w:rPr>
          <w:rFonts w:ascii="宋体" w:hAnsi="宋体" w:cs="宋体"/>
          <w:kern w:val="0"/>
          <w:sz w:val="24"/>
          <w:lang w:val="zh-CN"/>
        </w:rPr>
        <w:t xml:space="preserve">   </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据此函，签字代表宣布同意如下：</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我方已详阅招标文件的全部内容，包括澄清、修改条款等有关附件，承诺对其完全理解并接受。</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投标有效期自开标之日起</w:t>
      </w:r>
      <w:r>
        <w:rPr>
          <w:rFonts w:ascii="宋体" w:hAnsi="宋体" w:cs="宋体" w:hint="eastAsia"/>
          <w:kern w:val="0"/>
          <w:sz w:val="24"/>
          <w:u w:val="single"/>
          <w:lang w:val="zh-CN"/>
        </w:rPr>
        <w:t>60</w:t>
      </w:r>
      <w:r>
        <w:rPr>
          <w:rFonts w:ascii="宋体" w:hAnsi="宋体" w:cs="宋体" w:hint="eastAsia"/>
          <w:kern w:val="0"/>
          <w:sz w:val="24"/>
          <w:lang w:val="zh-CN"/>
        </w:rPr>
        <w:t>天内有效。如果在规定的开标时间后，我方在投标有效期内撤回投标或中标后不签约的，投标保证金将被贵方没收。</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我方同意按照贵方要求提供与投标有关的一切数据或资料，理解并接受贵方制定的评标办法。</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与本投标有关的一切正式往来通讯请寄：</w:t>
      </w:r>
    </w:p>
    <w:p w:rsidR="00AE46A9" w:rsidRDefault="00AE46A9">
      <w:pPr>
        <w:autoSpaceDE w:val="0"/>
        <w:autoSpaceDN w:val="0"/>
        <w:spacing w:line="360" w:lineRule="auto"/>
        <w:ind w:firstLine="480"/>
        <w:rPr>
          <w:rFonts w:asci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地址：</w:t>
      </w:r>
      <w:r>
        <w:rPr>
          <w:rFonts w:ascii="宋体" w:hAnsi="宋体" w:cs="宋体"/>
          <w:kern w:val="0"/>
          <w:sz w:val="24"/>
          <w:lang w:val="zh-CN"/>
        </w:rPr>
        <w:t xml:space="preserve">_______________          </w:t>
      </w:r>
      <w:r>
        <w:rPr>
          <w:rFonts w:ascii="宋体" w:hAnsi="宋体" w:cs="宋体" w:hint="eastAsia"/>
          <w:kern w:val="0"/>
          <w:sz w:val="24"/>
          <w:lang w:val="zh-CN"/>
        </w:rPr>
        <w:t>邮编：</w:t>
      </w:r>
      <w:r>
        <w:rPr>
          <w:rFonts w:ascii="宋体" w:hAnsi="宋体" w:cs="宋体"/>
          <w:kern w:val="0"/>
          <w:sz w:val="24"/>
          <w:lang w:val="zh-CN"/>
        </w:rPr>
        <w:t>______________</w:t>
      </w:r>
    </w:p>
    <w:p w:rsidR="00AE46A9" w:rsidRDefault="00AE46A9">
      <w:pPr>
        <w:autoSpaceDE w:val="0"/>
        <w:autoSpaceDN w:val="0"/>
        <w:spacing w:line="360" w:lineRule="auto"/>
        <w:rPr>
          <w:rFonts w:ascii="宋体" w:hAns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电话：</w:t>
      </w:r>
      <w:r>
        <w:rPr>
          <w:rFonts w:ascii="宋体" w:hAnsi="宋体" w:cs="宋体"/>
          <w:kern w:val="0"/>
          <w:sz w:val="24"/>
          <w:lang w:val="zh-CN"/>
        </w:rPr>
        <w:t xml:space="preserve">_______________          </w:t>
      </w:r>
      <w:r>
        <w:rPr>
          <w:rFonts w:ascii="宋体" w:hAnsi="宋体" w:cs="宋体" w:hint="eastAsia"/>
          <w:kern w:val="0"/>
          <w:sz w:val="24"/>
          <w:lang w:val="zh-CN"/>
        </w:rPr>
        <w:t>传真：</w:t>
      </w:r>
      <w:r>
        <w:rPr>
          <w:rFonts w:ascii="宋体" w:hAnsi="宋体" w:cs="宋体"/>
          <w:kern w:val="0"/>
          <w:sz w:val="24"/>
          <w:lang w:val="zh-CN"/>
        </w:rPr>
        <w:t>______________</w:t>
      </w:r>
    </w:p>
    <w:p w:rsidR="00AE46A9" w:rsidRDefault="00AE46A9">
      <w:pPr>
        <w:autoSpaceDE w:val="0"/>
        <w:autoSpaceDN w:val="0"/>
        <w:spacing w:line="360" w:lineRule="auto"/>
        <w:rPr>
          <w:rFonts w:ascii="宋体" w:hAns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法定代表人姓名：</w:t>
      </w:r>
      <w:r>
        <w:rPr>
          <w:rFonts w:ascii="宋体" w:hAnsi="宋体" w:cs="宋体"/>
          <w:kern w:val="0"/>
          <w:sz w:val="24"/>
          <w:lang w:val="zh-CN"/>
        </w:rPr>
        <w:t xml:space="preserve"> ___________   </w:t>
      </w:r>
      <w:r>
        <w:rPr>
          <w:rFonts w:ascii="宋体" w:hAnsi="宋体" w:cs="宋体" w:hint="eastAsia"/>
          <w:kern w:val="0"/>
          <w:sz w:val="24"/>
          <w:lang w:val="zh-CN"/>
        </w:rPr>
        <w:t>职务：</w:t>
      </w:r>
      <w:r>
        <w:rPr>
          <w:rFonts w:ascii="宋体" w:hAnsi="宋体" w:cs="宋体"/>
          <w:kern w:val="0"/>
          <w:sz w:val="24"/>
          <w:lang w:val="zh-CN"/>
        </w:rPr>
        <w:t>____________</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 w:rsidR="00AE46A9" w:rsidRDefault="00DB7EF7">
      <w:pPr>
        <w:spacing w:line="360" w:lineRule="auto"/>
        <w:rPr>
          <w:rFonts w:ascii="宋体" w:cs="Cambria"/>
          <w:b/>
          <w:sz w:val="24"/>
        </w:rPr>
      </w:pPr>
      <w:bookmarkStart w:id="112" w:name="_Toc436378019"/>
      <w:r>
        <w:rPr>
          <w:rFonts w:ascii="宋体" w:hAnsi="宋体" w:hint="eastAsia"/>
          <w:b/>
          <w:sz w:val="24"/>
          <w:lang w:val="zh-CN"/>
        </w:rPr>
        <w:lastRenderedPageBreak/>
        <w:t>格式</w:t>
      </w:r>
      <w:r>
        <w:rPr>
          <w:rFonts w:ascii="宋体" w:hAnsi="宋体"/>
          <w:b/>
          <w:sz w:val="24"/>
          <w:lang w:val="zh-CN"/>
        </w:rPr>
        <w:t>4</w:t>
      </w:r>
      <w:r>
        <w:rPr>
          <w:rFonts w:ascii="宋体" w:hAnsi="宋体" w:hint="eastAsia"/>
          <w:b/>
          <w:sz w:val="24"/>
          <w:lang w:val="zh-CN"/>
        </w:rPr>
        <w:t>：报价一览表</w:t>
      </w:r>
      <w:bookmarkEnd w:id="112"/>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报价一览表</w:t>
      </w:r>
    </w:p>
    <w:p w:rsidR="00C307F6"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 xml:space="preserve">  </w:t>
      </w:r>
    </w:p>
    <w:p w:rsidR="00AE46A9" w:rsidRDefault="00C307F6">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包号：</w:t>
      </w:r>
      <w:r w:rsidR="00DB7EF7">
        <w:rPr>
          <w:rFonts w:ascii="宋体" w:hAnsi="宋体" w:cs="宋体"/>
          <w:b/>
          <w:bCs/>
          <w:kern w:val="0"/>
          <w:sz w:val="24"/>
          <w:lang w:val="zh-CN"/>
        </w:rPr>
        <w:t xml:space="preserve">                                    </w:t>
      </w:r>
      <w:r>
        <w:rPr>
          <w:rFonts w:ascii="宋体" w:hAnsi="宋体" w:cs="宋体" w:hint="eastAsia"/>
          <w:b/>
          <w:bCs/>
          <w:kern w:val="0"/>
          <w:sz w:val="24"/>
          <w:lang w:val="zh-CN"/>
        </w:rPr>
        <w:t xml:space="preserve">         </w:t>
      </w:r>
      <w:r w:rsidR="00DB7EF7">
        <w:rPr>
          <w:rFonts w:ascii="宋体" w:hAnsi="宋体" w:cs="宋体"/>
          <w:b/>
          <w:bCs/>
          <w:kern w:val="0"/>
          <w:sz w:val="24"/>
          <w:lang w:val="zh-CN"/>
        </w:rPr>
        <w:t xml:space="preserve">  </w:t>
      </w:r>
      <w:r w:rsidR="00DB7EF7">
        <w:rPr>
          <w:rFonts w:ascii="宋体" w:hAnsi="宋体" w:cs="宋体" w:hint="eastAsia"/>
          <w:b/>
          <w:bCs/>
          <w:kern w:val="0"/>
          <w:sz w:val="24"/>
          <w:lang w:val="zh-CN"/>
        </w:rPr>
        <w:t>单位：人民币</w:t>
      </w:r>
      <w:r w:rsidR="00DB7EF7">
        <w:rPr>
          <w:rFonts w:ascii="宋体" w:hAnsi="宋体" w:cs="宋体"/>
          <w:b/>
          <w:bCs/>
          <w:kern w:val="0"/>
          <w:sz w:val="24"/>
          <w:lang w:val="zh-CN"/>
        </w:rPr>
        <w:t>(</w:t>
      </w:r>
      <w:r w:rsidR="00DB7EF7">
        <w:rPr>
          <w:rFonts w:ascii="宋体" w:hAnsi="宋体" w:cs="宋体" w:hint="eastAsia"/>
          <w:b/>
          <w:bCs/>
          <w:kern w:val="0"/>
          <w:sz w:val="24"/>
          <w:lang w:val="zh-CN"/>
        </w:rPr>
        <w:t>元</w:t>
      </w:r>
      <w:r w:rsidR="00DB7EF7">
        <w:rPr>
          <w:rFonts w:ascii="宋体" w:hAnsi="宋体" w:cs="宋体"/>
          <w:b/>
          <w:bCs/>
          <w:kern w:val="0"/>
          <w:sz w:val="24"/>
          <w:lang w:val="zh-CN"/>
        </w:rPr>
        <w:t>)</w:t>
      </w:r>
    </w:p>
    <w:tbl>
      <w:tblPr>
        <w:tblW w:w="90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7045"/>
      </w:tblGrid>
      <w:tr w:rsidR="00AE46A9">
        <w:trPr>
          <w:trHeight w:val="1555"/>
        </w:trPr>
        <w:tc>
          <w:tcPr>
            <w:tcW w:w="2028" w:type="dxa"/>
            <w:vAlign w:val="center"/>
          </w:tcPr>
          <w:p w:rsidR="00AE46A9" w:rsidRDefault="00DB7EF7" w:rsidP="00BF6B71">
            <w:pPr>
              <w:spacing w:beforeLines="100" w:afterLines="100" w:line="360" w:lineRule="auto"/>
              <w:rPr>
                <w:rFonts w:ascii="宋体" w:hAnsi="宋体" w:cs="宋体"/>
                <w:b/>
                <w:bCs/>
                <w:sz w:val="24"/>
              </w:rPr>
            </w:pPr>
            <w:r>
              <w:rPr>
                <w:rFonts w:ascii="宋体" w:hAnsi="宋体" w:cs="宋体" w:hint="eastAsia"/>
                <w:b/>
                <w:bCs/>
                <w:sz w:val="24"/>
              </w:rPr>
              <w:t>报价总计</w:t>
            </w:r>
          </w:p>
        </w:tc>
        <w:tc>
          <w:tcPr>
            <w:tcW w:w="7045" w:type="dxa"/>
            <w:vAlign w:val="center"/>
          </w:tcPr>
          <w:p w:rsidR="00AE46A9" w:rsidRDefault="00DB7EF7" w:rsidP="00BF6B71">
            <w:pPr>
              <w:spacing w:beforeLines="100" w:afterLines="100" w:line="360" w:lineRule="auto"/>
              <w:rPr>
                <w:rFonts w:ascii="宋体" w:hAnsi="宋体" w:cs="宋体"/>
                <w:sz w:val="24"/>
                <w:u w:val="single"/>
              </w:rPr>
            </w:pPr>
            <w:r>
              <w:rPr>
                <w:rFonts w:ascii="宋体" w:hAnsi="宋体" w:cs="宋体" w:hint="eastAsia"/>
                <w:sz w:val="24"/>
              </w:rPr>
              <w:t>（小写）：</w:t>
            </w:r>
            <w:r>
              <w:rPr>
                <w:rFonts w:ascii="宋体" w:hAnsi="宋体" w:cs="宋体" w:hint="eastAsia"/>
                <w:sz w:val="24"/>
                <w:u w:val="single"/>
              </w:rPr>
              <w:t xml:space="preserve">                                            </w:t>
            </w:r>
          </w:p>
          <w:p w:rsidR="00AE46A9" w:rsidRDefault="00DB7EF7" w:rsidP="00BF6B71">
            <w:pPr>
              <w:spacing w:beforeLines="100" w:afterLines="100" w:line="360" w:lineRule="auto"/>
              <w:rPr>
                <w:rFonts w:ascii="宋体" w:hAnsi="宋体" w:cs="宋体"/>
                <w:sz w:val="24"/>
              </w:rPr>
            </w:pPr>
            <w:r>
              <w:rPr>
                <w:rFonts w:ascii="宋体" w:hAnsi="宋体" w:cs="宋体" w:hint="eastAsia"/>
                <w:sz w:val="24"/>
              </w:rPr>
              <w:t>（大写）：</w:t>
            </w:r>
            <w:r>
              <w:rPr>
                <w:rFonts w:ascii="宋体" w:hAnsi="宋体" w:cs="宋体" w:hint="eastAsia"/>
                <w:sz w:val="24"/>
                <w:u w:val="single"/>
              </w:rPr>
              <w:t xml:space="preserve">                                            </w:t>
            </w:r>
          </w:p>
        </w:tc>
      </w:tr>
      <w:tr w:rsidR="00AE46A9">
        <w:trPr>
          <w:trHeight w:val="472"/>
        </w:trPr>
        <w:tc>
          <w:tcPr>
            <w:tcW w:w="2028" w:type="dxa"/>
            <w:vAlign w:val="center"/>
          </w:tcPr>
          <w:p w:rsidR="00AE46A9" w:rsidRDefault="00652D06">
            <w:pPr>
              <w:spacing w:line="360" w:lineRule="auto"/>
              <w:rPr>
                <w:rFonts w:ascii="宋体" w:hAnsi="宋体" w:cs="宋体"/>
                <w:b/>
                <w:bCs/>
                <w:sz w:val="24"/>
              </w:rPr>
            </w:pPr>
            <w:r w:rsidRPr="00652D06">
              <w:rPr>
                <w:rFonts w:ascii="宋体" w:hAnsi="宋体" w:cs="宋体" w:hint="eastAsia"/>
                <w:b/>
                <w:bCs/>
                <w:sz w:val="24"/>
              </w:rPr>
              <w:t>交货</w:t>
            </w:r>
            <w:r w:rsidR="00DB7EF7" w:rsidRPr="00652D06">
              <w:rPr>
                <w:rFonts w:ascii="宋体" w:hAnsi="宋体" w:cs="宋体" w:hint="eastAsia"/>
                <w:b/>
                <w:bCs/>
                <w:sz w:val="24"/>
              </w:rPr>
              <w:t>期</w:t>
            </w:r>
          </w:p>
        </w:tc>
        <w:tc>
          <w:tcPr>
            <w:tcW w:w="7045" w:type="dxa"/>
            <w:vAlign w:val="center"/>
          </w:tcPr>
          <w:p w:rsidR="00AE46A9" w:rsidRDefault="00DB7EF7" w:rsidP="00BF6B71">
            <w:pPr>
              <w:spacing w:beforeLines="50" w:afterLines="50" w:line="360" w:lineRule="auto"/>
              <w:rPr>
                <w:rFonts w:ascii="宋体" w:hAnsi="宋体" w:cs="宋体"/>
                <w:sz w:val="24"/>
              </w:rPr>
            </w:pPr>
            <w:r>
              <w:rPr>
                <w:rFonts w:ascii="宋体" w:hAnsi="宋体" w:cs="宋体" w:hint="eastAsia"/>
                <w:sz w:val="24"/>
              </w:rPr>
              <w:t>合同签订生效之日起</w:t>
            </w:r>
            <w:r>
              <w:rPr>
                <w:rFonts w:ascii="宋体" w:hAnsi="宋体" w:cs="宋体" w:hint="eastAsia"/>
                <w:sz w:val="24"/>
                <w:u w:val="single"/>
              </w:rPr>
              <w:t xml:space="preserve">    </w:t>
            </w:r>
            <w:r>
              <w:rPr>
                <w:rFonts w:ascii="宋体" w:hAnsi="宋体" w:cs="宋体" w:hint="eastAsia"/>
                <w:sz w:val="24"/>
              </w:rPr>
              <w:t>天内。</w:t>
            </w:r>
          </w:p>
        </w:tc>
      </w:tr>
      <w:tr w:rsidR="00AE46A9">
        <w:trPr>
          <w:trHeight w:val="539"/>
        </w:trPr>
        <w:tc>
          <w:tcPr>
            <w:tcW w:w="2028" w:type="dxa"/>
            <w:vAlign w:val="center"/>
          </w:tcPr>
          <w:p w:rsidR="00AE46A9" w:rsidRDefault="00DB7EF7">
            <w:pPr>
              <w:spacing w:line="360" w:lineRule="auto"/>
              <w:ind w:firstLineChars="200" w:firstLine="482"/>
              <w:rPr>
                <w:rFonts w:ascii="宋体" w:hAnsi="宋体" w:cs="宋体"/>
                <w:b/>
                <w:bCs/>
                <w:sz w:val="24"/>
              </w:rPr>
            </w:pPr>
            <w:r>
              <w:rPr>
                <w:rFonts w:ascii="宋体" w:hAnsi="宋体" w:cs="宋体" w:hint="eastAsia"/>
                <w:b/>
                <w:bCs/>
                <w:sz w:val="24"/>
              </w:rPr>
              <w:t>备    注</w:t>
            </w:r>
          </w:p>
        </w:tc>
        <w:tc>
          <w:tcPr>
            <w:tcW w:w="7045" w:type="dxa"/>
            <w:vAlign w:val="center"/>
          </w:tcPr>
          <w:p w:rsidR="00AE46A9" w:rsidRDefault="00AE46A9">
            <w:pPr>
              <w:spacing w:line="360" w:lineRule="auto"/>
              <w:ind w:firstLineChars="200" w:firstLine="480"/>
              <w:rPr>
                <w:rFonts w:ascii="宋体" w:hAnsi="宋体" w:cs="宋体"/>
                <w:sz w:val="24"/>
              </w:rPr>
            </w:pP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b/>
          <w:bCs/>
          <w:kern w:val="0"/>
          <w:sz w:val="24"/>
          <w:lang w:val="zh-CN"/>
        </w:rPr>
        <w:t>注：</w:t>
      </w:r>
      <w:r>
        <w:rPr>
          <w:rFonts w:ascii="宋体" w:hAnsi="宋体" w:cs="宋体"/>
          <w:kern w:val="0"/>
          <w:sz w:val="24"/>
          <w:lang w:val="zh-CN"/>
        </w:rPr>
        <w:t>1.</w:t>
      </w:r>
      <w:r>
        <w:rPr>
          <w:rFonts w:ascii="宋体" w:hAnsi="宋体" w:cs="宋体" w:hint="eastAsia"/>
          <w:kern w:val="0"/>
          <w:sz w:val="24"/>
          <w:lang w:val="zh-CN"/>
        </w:rPr>
        <w:t>填写此表时不得改变表格形式（可按所投包增加行）。</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“投标报价”为投标总价。包括产品费、检验费、手续费、包装费、运输费、保险费、系统集成费、安装调试费、税金及其他不可预见费等全部费用。</w:t>
      </w:r>
    </w:p>
    <w:p w:rsidR="00AE46A9" w:rsidRDefault="00DB7EF7">
      <w:pPr>
        <w:autoSpaceDE w:val="0"/>
        <w:autoSpaceDN w:val="0"/>
        <w:spacing w:line="360" w:lineRule="auto"/>
        <w:ind w:firstLine="480"/>
        <w:rPr>
          <w:rFonts w:ascii="宋体" w:cs="宋体"/>
          <w:kern w:val="0"/>
          <w:sz w:val="24"/>
        </w:rPr>
      </w:pPr>
      <w:r>
        <w:rPr>
          <w:rFonts w:ascii="宋体" w:hAnsi="宋体" w:cs="宋体"/>
          <w:kern w:val="0"/>
          <w:sz w:val="24"/>
          <w:lang w:val="zh-CN"/>
        </w:rPr>
        <w:t>3.</w:t>
      </w:r>
      <w:r>
        <w:rPr>
          <w:rFonts w:ascii="宋体" w:hAnsi="宋体" w:cs="宋体" w:hint="eastAsia"/>
          <w:kern w:val="0"/>
          <w:sz w:val="24"/>
          <w:lang w:val="zh-CN"/>
        </w:rPr>
        <w:t>“</w:t>
      </w:r>
      <w:r w:rsidR="00652D06" w:rsidRPr="00652D06">
        <w:rPr>
          <w:rFonts w:ascii="宋体" w:hAnsi="宋体" w:cs="宋体" w:hint="eastAsia"/>
          <w:kern w:val="0"/>
          <w:sz w:val="24"/>
          <w:lang w:val="zh-CN"/>
        </w:rPr>
        <w:t>交货</w:t>
      </w:r>
      <w:r w:rsidRPr="00652D06">
        <w:rPr>
          <w:rFonts w:ascii="宋体" w:hAnsi="宋体" w:cs="宋体" w:hint="eastAsia"/>
          <w:kern w:val="0"/>
          <w:sz w:val="24"/>
          <w:lang w:val="zh-CN"/>
        </w:rPr>
        <w:t>期</w:t>
      </w:r>
      <w:r>
        <w:rPr>
          <w:rFonts w:ascii="宋体" w:hAnsi="宋体" w:cs="宋体" w:hint="eastAsia"/>
          <w:kern w:val="0"/>
          <w:sz w:val="24"/>
          <w:lang w:val="zh-CN"/>
        </w:rPr>
        <w:t>”是指产品能够交付使用的具体时间。</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除在标书中编制此表以外，为方便开标唱标，投标人应单独密封一份</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，并标明</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hint="eastAsia"/>
          <w:kern w:val="0"/>
          <w:sz w:val="24"/>
          <w:lang w:val="zh-CN"/>
        </w:rPr>
        <w:t>字样。该密封的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和投标文件正本中的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应完全一致。</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投标报价不能有两个或两个以上的报价方案。</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rPr>
          <w:rFonts w:ascii="宋体"/>
        </w:rPr>
      </w:pPr>
    </w:p>
    <w:p w:rsidR="00AE46A9" w:rsidRDefault="00AE46A9">
      <w:pPr>
        <w:spacing w:line="360" w:lineRule="auto"/>
        <w:rPr>
          <w:rFonts w:ascii="宋体" w:hAnsi="宋体"/>
          <w:b/>
          <w:sz w:val="24"/>
          <w:lang w:val="zh-CN"/>
        </w:rPr>
      </w:pPr>
      <w:bookmarkStart w:id="113" w:name="_Toc436378020"/>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cs="Cambria"/>
          <w:b/>
          <w:sz w:val="24"/>
        </w:rPr>
        <w:t>5</w:t>
      </w:r>
      <w:r>
        <w:rPr>
          <w:rFonts w:ascii="宋体" w:hAnsi="宋体" w:hint="eastAsia"/>
          <w:b/>
          <w:sz w:val="24"/>
          <w:lang w:val="zh-CN"/>
        </w:rPr>
        <w:t>：分项报价表</w:t>
      </w:r>
      <w:bookmarkEnd w:id="113"/>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分项报价表</w:t>
      </w:r>
    </w:p>
    <w:p w:rsidR="00C307F6"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r>
        <w:rPr>
          <w:rFonts w:ascii="宋体" w:hAnsi="宋体" w:cs="宋体" w:hint="eastAsia"/>
          <w:b/>
          <w:bCs/>
          <w:kern w:val="0"/>
          <w:sz w:val="24"/>
          <w:lang w:val="zh-CN"/>
        </w:rPr>
        <w:t xml:space="preserve">  </w:t>
      </w:r>
    </w:p>
    <w:p w:rsidR="00AE46A9" w:rsidRDefault="00C307F6">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 xml:space="preserve">包号：    </w:t>
      </w:r>
      <w:r w:rsidR="00DB7EF7">
        <w:rPr>
          <w:rFonts w:ascii="宋体" w:hAnsi="宋体" w:cs="宋体" w:hint="eastAsia"/>
          <w:b/>
          <w:bCs/>
          <w:kern w:val="0"/>
          <w:sz w:val="24"/>
          <w:lang w:val="zh-CN"/>
        </w:rPr>
        <w:t xml:space="preserve">                                 </w:t>
      </w:r>
      <w:r>
        <w:rPr>
          <w:rFonts w:ascii="宋体" w:hAnsi="宋体" w:cs="宋体" w:hint="eastAsia"/>
          <w:b/>
          <w:bCs/>
          <w:kern w:val="0"/>
          <w:sz w:val="24"/>
          <w:lang w:val="zh-CN"/>
        </w:rPr>
        <w:t xml:space="preserve">     </w:t>
      </w:r>
      <w:r w:rsidR="00DB7EF7">
        <w:rPr>
          <w:rFonts w:ascii="宋体" w:hAnsi="宋体" w:cs="宋体" w:hint="eastAsia"/>
          <w:b/>
          <w:bCs/>
          <w:kern w:val="0"/>
          <w:sz w:val="24"/>
          <w:lang w:val="zh-CN"/>
        </w:rPr>
        <w:t xml:space="preserve"> 单位：人民币（元）</w:t>
      </w:r>
    </w:p>
    <w:tbl>
      <w:tblPr>
        <w:tblW w:w="8362" w:type="dxa"/>
        <w:jc w:val="center"/>
        <w:tblLayout w:type="fixed"/>
        <w:tblCellMar>
          <w:left w:w="28" w:type="dxa"/>
          <w:right w:w="28" w:type="dxa"/>
        </w:tblCellMar>
        <w:tblLook w:val="04A0"/>
      </w:tblPr>
      <w:tblGrid>
        <w:gridCol w:w="609"/>
        <w:gridCol w:w="1517"/>
        <w:gridCol w:w="1770"/>
        <w:gridCol w:w="1267"/>
        <w:gridCol w:w="903"/>
        <w:gridCol w:w="685"/>
        <w:gridCol w:w="807"/>
        <w:gridCol w:w="804"/>
      </w:tblGrid>
      <w:tr w:rsidR="00AE46A9">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品目名称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Pr="00652D06" w:rsidRDefault="00652D06">
            <w:pPr>
              <w:autoSpaceDE w:val="0"/>
              <w:autoSpaceDN w:val="0"/>
              <w:adjustRightInd w:val="0"/>
              <w:spacing w:before="100" w:after="100" w:line="400" w:lineRule="exact"/>
              <w:jc w:val="center"/>
              <w:rPr>
                <w:rFonts w:ascii="宋体" w:cs="宋体"/>
                <w:kern w:val="0"/>
                <w:sz w:val="22"/>
                <w:szCs w:val="22"/>
                <w:lang w:val="zh-CN"/>
              </w:rPr>
            </w:pPr>
            <w:r w:rsidRPr="00652D06">
              <w:rPr>
                <w:rFonts w:ascii="宋体" w:hAnsi="宋体" w:cs="宋体" w:hint="eastAsia"/>
                <w:bCs/>
                <w:kern w:val="0"/>
                <w:sz w:val="24"/>
              </w:rPr>
              <w:t>规格标准及要求</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jc w:val="center"/>
              <w:rPr>
                <w:rFonts w:ascii="宋体" w:cs="宋体"/>
                <w:kern w:val="0"/>
                <w:sz w:val="22"/>
                <w:szCs w:val="22"/>
                <w:lang w:val="zh-CN"/>
              </w:rPr>
            </w:pPr>
            <w:r>
              <w:rPr>
                <w:rFonts w:ascii="宋体" w:hAnsi="宋体" w:cs="宋体" w:hint="eastAsia"/>
                <w:kern w:val="0"/>
                <w:sz w:val="24"/>
                <w:lang w:val="zh-CN"/>
              </w:rPr>
              <w:t>备注</w:t>
            </w:r>
          </w:p>
        </w:tc>
      </w:tr>
      <w:tr w:rsidR="00AE46A9">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AE46A9">
            <w:pPr>
              <w:autoSpaceDE w:val="0"/>
              <w:autoSpaceDN w:val="0"/>
              <w:adjustRightInd w:val="0"/>
              <w:spacing w:before="100" w:after="100" w:line="400" w:lineRule="exact"/>
              <w:ind w:firstLine="480"/>
              <w:jc w:val="center"/>
              <w:rPr>
                <w:rFonts w:ascii="宋体" w:cs="宋体"/>
                <w:kern w:val="0"/>
                <w:sz w:val="22"/>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rPr>
                <w:rFonts w:ascii="宋体" w:cs="宋体"/>
                <w:kern w:val="0"/>
                <w:sz w:val="22"/>
                <w:szCs w:val="22"/>
                <w:lang w:val="zh-CN"/>
              </w:rPr>
            </w:pPr>
            <w:r>
              <w:rPr>
                <w:rFonts w:ascii="宋体" w:cs="宋体"/>
                <w:kern w:val="0"/>
                <w:sz w:val="24"/>
                <w:lang w:val="zh-CN"/>
              </w:rPr>
              <w:t> </w:t>
            </w:r>
            <w:r>
              <w:rPr>
                <w:rFonts w:ascii="宋体" w:hAnsi="宋体"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199"/>
              <w:jc w:val="center"/>
              <w:rPr>
                <w:rFonts w:ascii="宋体" w:cs="宋体"/>
                <w:kern w:val="0"/>
                <w:sz w:val="22"/>
                <w:szCs w:val="22"/>
                <w:lang w:val="zh-CN"/>
              </w:rPr>
            </w:pPr>
            <w:r>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AE46A9" w:rsidRDefault="00DB7EF7">
            <w:pPr>
              <w:autoSpaceDE w:val="0"/>
              <w:autoSpaceDN w:val="0"/>
              <w:adjustRightInd w:val="0"/>
              <w:spacing w:before="100" w:after="100" w:line="400" w:lineRule="exact"/>
              <w:ind w:firstLine="480"/>
              <w:jc w:val="left"/>
              <w:rPr>
                <w:rFonts w:ascii="宋体" w:cs="宋体"/>
                <w:kern w:val="0"/>
                <w:sz w:val="22"/>
                <w:szCs w:val="22"/>
                <w:lang w:val="zh-CN"/>
              </w:rPr>
            </w:pPr>
            <w:r>
              <w:rPr>
                <w:rFonts w:ascii="宋体" w:hAnsi="宋体" w:cs="宋体" w:hint="eastAsia"/>
                <w:kern w:val="0"/>
                <w:sz w:val="24"/>
                <w:lang w:val="zh-CN"/>
              </w:rPr>
              <w:t>投标总价</w:t>
            </w:r>
          </w:p>
        </w:tc>
        <w:tc>
          <w:tcPr>
            <w:tcW w:w="6236" w:type="dxa"/>
            <w:gridSpan w:val="6"/>
            <w:tcBorders>
              <w:top w:val="single" w:sz="6" w:space="0" w:color="000000"/>
              <w:left w:val="single" w:sz="6" w:space="0" w:color="000000"/>
              <w:bottom w:val="single" w:sz="8" w:space="0" w:color="000000"/>
              <w:right w:val="single" w:sz="8" w:space="0" w:color="000000"/>
            </w:tcBorders>
            <w:shd w:val="clear" w:color="000000" w:fill="FFFFFF"/>
            <w:vAlign w:val="center"/>
          </w:tcPr>
          <w:p w:rsidR="00AE46A9" w:rsidRDefault="00DB7EF7">
            <w:pPr>
              <w:autoSpaceDE w:val="0"/>
              <w:autoSpaceDN w:val="0"/>
              <w:adjustRightInd w:val="0"/>
              <w:spacing w:line="400" w:lineRule="exact"/>
              <w:jc w:val="left"/>
              <w:rPr>
                <w:rFonts w:ascii="宋体" w:cs="宋体"/>
                <w:kern w:val="0"/>
                <w:sz w:val="24"/>
                <w:lang w:val="zh-CN"/>
              </w:rPr>
            </w:pPr>
            <w:r>
              <w:rPr>
                <w:rFonts w:ascii="宋体" w:hAnsi="宋体" w:cs="宋体" w:hint="eastAsia"/>
                <w:kern w:val="0"/>
                <w:sz w:val="24"/>
                <w:lang w:val="zh-CN"/>
              </w:rPr>
              <w:t>大写：</w:t>
            </w:r>
            <w:r>
              <w:rPr>
                <w:rFonts w:ascii="宋体" w:cs="宋体"/>
                <w:kern w:val="0"/>
                <w:sz w:val="24"/>
                <w:lang w:val="zh-CN"/>
              </w:rPr>
              <w:t>               </w:t>
            </w:r>
          </w:p>
          <w:p w:rsidR="00AE46A9" w:rsidRDefault="00DB7EF7">
            <w:pPr>
              <w:autoSpaceDE w:val="0"/>
              <w:autoSpaceDN w:val="0"/>
              <w:adjustRightInd w:val="0"/>
              <w:spacing w:line="400" w:lineRule="exact"/>
              <w:jc w:val="left"/>
              <w:rPr>
                <w:rFonts w:ascii="宋体" w:cs="宋体"/>
                <w:kern w:val="0"/>
                <w:sz w:val="22"/>
                <w:szCs w:val="22"/>
                <w:lang w:val="zh-CN"/>
              </w:rPr>
            </w:pPr>
            <w:r>
              <w:rPr>
                <w:rFonts w:ascii="宋体" w:hAnsi="宋体" w:cs="宋体" w:hint="eastAsia"/>
                <w:kern w:val="0"/>
                <w:sz w:val="24"/>
                <w:lang w:val="zh-CN"/>
              </w:rPr>
              <w:t>小写：</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、本表应依照“</w:t>
      </w:r>
      <w:r>
        <w:rPr>
          <w:rFonts w:ascii="宋体" w:hAnsi="宋体" w:hint="eastAsia"/>
          <w:sz w:val="24"/>
        </w:rPr>
        <w:t>项目概况及技术参数”</w:t>
      </w:r>
      <w:r>
        <w:rPr>
          <w:rFonts w:ascii="宋体" w:hAnsi="宋体" w:cs="宋体" w:hint="eastAsia"/>
          <w:kern w:val="0"/>
          <w:sz w:val="24"/>
          <w:lang w:val="zh-CN"/>
        </w:rPr>
        <w:t>中的产品序号按顺序逐项填写，不得遗漏。</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spacing w:line="360" w:lineRule="auto"/>
        <w:rPr>
          <w:rFonts w:ascii="宋体" w:cs="Cambria"/>
          <w:b/>
          <w:sz w:val="24"/>
        </w:rPr>
      </w:pPr>
      <w:r>
        <w:rPr>
          <w:rFonts w:ascii="宋体"/>
          <w:sz w:val="24"/>
          <w:lang w:val="zh-CN"/>
        </w:rPr>
        <w:br w:type="page"/>
      </w:r>
      <w:bookmarkStart w:id="114" w:name="_Toc436378021"/>
      <w:r>
        <w:rPr>
          <w:rFonts w:ascii="宋体" w:hAnsi="宋体" w:hint="eastAsia"/>
          <w:b/>
          <w:sz w:val="24"/>
          <w:lang w:val="zh-CN"/>
        </w:rPr>
        <w:lastRenderedPageBreak/>
        <w:t>格式</w:t>
      </w:r>
      <w:r>
        <w:rPr>
          <w:rFonts w:ascii="宋体" w:hAnsi="宋体" w:cs="Cambria"/>
          <w:b/>
          <w:sz w:val="24"/>
        </w:rPr>
        <w:t>6</w:t>
      </w:r>
      <w:r>
        <w:rPr>
          <w:rFonts w:ascii="宋体" w:hAnsi="宋体" w:hint="eastAsia"/>
          <w:b/>
          <w:sz w:val="24"/>
          <w:lang w:val="zh-CN"/>
        </w:rPr>
        <w:t>：技术规格响应表</w:t>
      </w:r>
      <w:bookmarkEnd w:id="114"/>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技术规格响应表</w:t>
      </w:r>
    </w:p>
    <w:p w:rsidR="00AE46A9" w:rsidRDefault="00DB7EF7">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p>
    <w:p w:rsidR="00C307F6" w:rsidRDefault="00C307F6">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包号：</w:t>
      </w:r>
    </w:p>
    <w:tbl>
      <w:tblPr>
        <w:tblW w:w="8362" w:type="dxa"/>
        <w:jc w:val="center"/>
        <w:tblLayout w:type="fixed"/>
        <w:tblCellMar>
          <w:left w:w="28" w:type="dxa"/>
          <w:right w:w="28" w:type="dxa"/>
        </w:tblCellMar>
        <w:tblLook w:val="04A0"/>
      </w:tblPr>
      <w:tblGrid>
        <w:gridCol w:w="428"/>
        <w:gridCol w:w="967"/>
        <w:gridCol w:w="1585"/>
        <w:gridCol w:w="671"/>
        <w:gridCol w:w="668"/>
        <w:gridCol w:w="994"/>
        <w:gridCol w:w="1778"/>
        <w:gridCol w:w="615"/>
        <w:gridCol w:w="656"/>
      </w:tblGrid>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20"/>
              <w:jc w:val="center"/>
              <w:rPr>
                <w:rFonts w:ascii="宋体" w:cs="宋体"/>
                <w:kern w:val="0"/>
                <w:sz w:val="22"/>
                <w:szCs w:val="22"/>
                <w:lang w:val="zh-CN"/>
              </w:rPr>
            </w:pPr>
            <w:r>
              <w:rPr>
                <w:rFonts w:ascii="宋体" w:hAnsi="宋体" w:cs="宋体" w:hint="eastAsia"/>
                <w:kern w:val="0"/>
                <w:sz w:val="24"/>
                <w:lang w:val="zh-CN"/>
              </w:rPr>
              <w:t>采购需求</w:t>
            </w:r>
          </w:p>
        </w:tc>
        <w:tc>
          <w:tcPr>
            <w:tcW w:w="4711"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投标产品响应</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jc w:val="left"/>
              <w:rPr>
                <w:rFonts w:ascii="宋体" w:cs="宋体"/>
                <w:kern w:val="0"/>
                <w:sz w:val="22"/>
                <w:szCs w:val="22"/>
                <w:lang w:val="zh-CN"/>
              </w:rPr>
            </w:pPr>
            <w:r>
              <w:rPr>
                <w:rFonts w:ascii="宋体" w:hAnsi="宋体" w:cs="宋体" w:hint="eastAsia"/>
                <w:kern w:val="0"/>
                <w:sz w:val="24"/>
                <w:lang w:val="zh-CN"/>
              </w:rPr>
              <w:t>序号</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left"/>
              <w:rPr>
                <w:rFonts w:ascii="宋体" w:cs="宋体"/>
                <w:kern w:val="0"/>
                <w:sz w:val="22"/>
                <w:szCs w:val="22"/>
                <w:lang w:val="zh-CN"/>
              </w:rPr>
            </w:pPr>
            <w:r>
              <w:rPr>
                <w:rFonts w:ascii="宋体" w:hAnsi="宋体" w:cs="宋体" w:hint="eastAsia"/>
                <w:kern w:val="0"/>
                <w:sz w:val="24"/>
                <w:lang w:val="zh-CN"/>
              </w:rPr>
              <w:t>名称</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652D06" w:rsidRDefault="00652D06">
            <w:pPr>
              <w:autoSpaceDE w:val="0"/>
              <w:autoSpaceDN w:val="0"/>
              <w:adjustRightInd w:val="0"/>
              <w:spacing w:before="40" w:after="40" w:line="400" w:lineRule="exact"/>
              <w:jc w:val="left"/>
              <w:rPr>
                <w:rFonts w:ascii="宋体" w:cs="宋体"/>
                <w:kern w:val="0"/>
                <w:sz w:val="22"/>
                <w:szCs w:val="22"/>
                <w:lang w:val="zh-CN"/>
              </w:rPr>
            </w:pPr>
            <w:r w:rsidRPr="00652D06">
              <w:rPr>
                <w:rFonts w:ascii="宋体" w:hAnsi="宋体" w:cs="宋体" w:hint="eastAsia"/>
                <w:bCs/>
                <w:kern w:val="0"/>
                <w:sz w:val="24"/>
              </w:rPr>
              <w:t>规格标准及要求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20"/>
              <w:jc w:val="left"/>
              <w:rPr>
                <w:rFonts w:ascii="宋体" w:cs="宋体"/>
                <w:kern w:val="0"/>
                <w:sz w:val="22"/>
                <w:szCs w:val="22"/>
                <w:lang w:val="zh-CN"/>
              </w:rPr>
            </w:pPr>
            <w:r>
              <w:rPr>
                <w:rFonts w:ascii="宋体" w:hAnsi="宋体"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2"/>
                <w:szCs w:val="22"/>
                <w:lang w:val="zh-CN"/>
              </w:rPr>
              <w:t>生产厂家</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Pr="00652D06" w:rsidRDefault="00652D06">
            <w:pPr>
              <w:autoSpaceDE w:val="0"/>
              <w:autoSpaceDN w:val="0"/>
              <w:adjustRightInd w:val="0"/>
              <w:spacing w:before="40" w:after="40" w:line="400" w:lineRule="exact"/>
              <w:ind w:left="94"/>
              <w:rPr>
                <w:rFonts w:ascii="宋体" w:cs="宋体"/>
                <w:kern w:val="0"/>
                <w:sz w:val="22"/>
                <w:szCs w:val="22"/>
                <w:lang w:val="zh-CN"/>
              </w:rPr>
            </w:pPr>
            <w:r w:rsidRPr="00652D06">
              <w:rPr>
                <w:rFonts w:ascii="宋体" w:hAnsi="宋体" w:cs="宋体" w:hint="eastAsia"/>
                <w:bCs/>
                <w:kern w:val="0"/>
                <w:sz w:val="24"/>
              </w:rPr>
              <w:t>规格标准及要求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jc w:val="center"/>
              <w:rPr>
                <w:rFonts w:ascii="宋体" w:cs="宋体"/>
                <w:kern w:val="0"/>
                <w:sz w:val="22"/>
                <w:szCs w:val="22"/>
                <w:lang w:val="zh-CN"/>
              </w:rPr>
            </w:pPr>
            <w:r>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652D06">
            <w:pPr>
              <w:autoSpaceDE w:val="0"/>
              <w:autoSpaceDN w:val="0"/>
              <w:adjustRightInd w:val="0"/>
              <w:spacing w:before="40" w:after="40" w:line="400" w:lineRule="exact"/>
              <w:jc w:val="center"/>
              <w:rPr>
                <w:rFonts w:ascii="宋体" w:cs="宋体"/>
                <w:kern w:val="0"/>
                <w:sz w:val="22"/>
                <w:szCs w:val="22"/>
                <w:lang w:val="zh-CN"/>
              </w:rPr>
            </w:pPr>
            <w:r w:rsidRPr="00652D06">
              <w:rPr>
                <w:rFonts w:ascii="宋体" w:hAnsi="宋体" w:cs="宋体" w:hint="eastAsia"/>
                <w:kern w:val="0"/>
                <w:sz w:val="24"/>
                <w:lang w:val="zh-CN"/>
              </w:rPr>
              <w:t>是否</w:t>
            </w:r>
            <w:r w:rsidR="00DB7EF7" w:rsidRPr="00652D06">
              <w:rPr>
                <w:rFonts w:ascii="宋体" w:hAnsi="宋体" w:cs="宋体" w:hint="eastAsia"/>
                <w:kern w:val="0"/>
                <w:sz w:val="24"/>
                <w:lang w:val="zh-CN"/>
              </w:rPr>
              <w:t>偏离</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1</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2</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3</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kern w:val="0"/>
                <w:sz w:val="24"/>
                <w:lang w:val="zh-CN"/>
              </w:rPr>
              <w:t>4</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r w:rsidR="00AE46A9">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E46A9" w:rsidRDefault="00DB7EF7">
            <w:pPr>
              <w:autoSpaceDE w:val="0"/>
              <w:autoSpaceDN w:val="0"/>
              <w:adjustRightInd w:val="0"/>
              <w:spacing w:before="40" w:after="40" w:line="400" w:lineRule="exact"/>
              <w:ind w:firstLine="199"/>
              <w:jc w:val="center"/>
              <w:rPr>
                <w:rFonts w:ascii="宋体" w:cs="宋体"/>
                <w:kern w:val="0"/>
                <w:sz w:val="22"/>
                <w:szCs w:val="22"/>
                <w:lang w:val="zh-CN"/>
              </w:rPr>
            </w:pPr>
            <w:r>
              <w:rPr>
                <w:rFonts w:ascii="宋体" w:hAnsi="宋体" w:cs="宋体" w:hint="eastAsia"/>
                <w:kern w:val="0"/>
                <w:sz w:val="24"/>
                <w:lang w:val="zh-CN"/>
              </w:rPr>
              <w:t>…</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AE46A9" w:rsidRDefault="00DB7EF7">
            <w:pPr>
              <w:autoSpaceDE w:val="0"/>
              <w:autoSpaceDN w:val="0"/>
              <w:adjustRightInd w:val="0"/>
              <w:spacing w:before="40" w:after="40" w:line="400" w:lineRule="exact"/>
              <w:ind w:firstLine="480"/>
              <w:jc w:val="center"/>
              <w:rPr>
                <w:rFonts w:ascii="宋体" w:cs="宋体"/>
                <w:kern w:val="0"/>
                <w:sz w:val="22"/>
                <w:szCs w:val="22"/>
                <w:lang w:val="zh-CN"/>
              </w:rPr>
            </w:pPr>
            <w:r>
              <w:rPr>
                <w:rFonts w:ascii="宋体" w:cs="宋体"/>
                <w:kern w:val="0"/>
                <w:sz w:val="24"/>
                <w:lang w:val="zh-CN"/>
              </w:rPr>
              <w:t> </w:t>
            </w:r>
          </w:p>
        </w:tc>
      </w:tr>
    </w:tbl>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本表应按照“</w:t>
      </w:r>
      <w:r>
        <w:rPr>
          <w:rFonts w:ascii="宋体" w:hAnsi="宋体" w:hint="eastAsia"/>
          <w:sz w:val="24"/>
        </w:rPr>
        <w:t>项目概况及技术参数”</w:t>
      </w:r>
      <w:r>
        <w:rPr>
          <w:rFonts w:ascii="宋体" w:hAnsi="宋体" w:cs="宋体" w:hint="eastAsia"/>
          <w:kern w:val="0"/>
          <w:sz w:val="24"/>
          <w:lang w:val="zh-CN"/>
        </w:rPr>
        <w:t>中产品序号的指标逐项填写，不得遗漏。</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产品检测报告、彩页（或厂家公开发布的资料参数）等证明材料的实质性响应情况不一致的，按无效投标处理。</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3. </w:t>
      </w:r>
      <w:r>
        <w:rPr>
          <w:rFonts w:ascii="宋体" w:hAnsi="宋体" w:cs="宋体" w:hint="eastAsia"/>
          <w:kern w:val="0"/>
          <w:sz w:val="24"/>
          <w:lang w:val="zh-CN"/>
        </w:rPr>
        <w:t>投标人响应采购需求应具体、明确，应以招标项目参数要求为基本投标要求，对超出或不满足招标项目参数要求的指标应填写“正偏离”或“负偏离”；完全满足填写“无偏离”；</w:t>
      </w:r>
      <w:r>
        <w:rPr>
          <w:rFonts w:ascii="宋体" w:hAnsi="宋体" w:cs="宋体"/>
          <w:kern w:val="0"/>
          <w:sz w:val="24"/>
          <w:lang w:val="zh-CN"/>
        </w:rPr>
        <w:t xml:space="preserve"> </w:t>
      </w:r>
      <w:r>
        <w:rPr>
          <w:rFonts w:ascii="宋体" w:hAnsi="宋体" w:cs="宋体" w:hint="eastAsia"/>
          <w:kern w:val="0"/>
          <w:sz w:val="24"/>
          <w:lang w:val="zh-CN"/>
        </w:rPr>
        <w:t>如果未填写，将视为该项指标不响应。</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投标人应按投标产品实际情况填写。</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Pr="00B33333" w:rsidRDefault="00DB7EF7" w:rsidP="00B33333">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5" w:name="_Toc436378022"/>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b/>
          <w:sz w:val="24"/>
          <w:lang w:val="zh-CN"/>
        </w:rPr>
        <w:t>7</w:t>
      </w:r>
      <w:r>
        <w:rPr>
          <w:rFonts w:ascii="宋体" w:hAnsi="宋体" w:hint="eastAsia"/>
          <w:b/>
          <w:sz w:val="24"/>
          <w:lang w:val="zh-CN"/>
        </w:rPr>
        <w:t>：法定代表人证明书</w:t>
      </w:r>
      <w:bookmarkEnd w:id="115"/>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法定代表人证明书</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rPr>
          <w:rFonts w:ascii="宋体" w:cs="宋体"/>
          <w:kern w:val="0"/>
          <w:sz w:val="24"/>
          <w:lang w:val="zh-CN"/>
        </w:rPr>
      </w:pPr>
      <w:r>
        <w:rPr>
          <w:rFonts w:ascii="宋体" w:hAnsi="宋体" w:cs="宋体"/>
          <w:kern w:val="0"/>
          <w:sz w:val="24"/>
          <w:lang w:val="zh-CN"/>
        </w:rPr>
        <w:t xml:space="preserve">    </w:t>
      </w:r>
      <w:r>
        <w:rPr>
          <w:rFonts w:ascii="宋体" w:hAnsi="宋体" w:cs="宋体" w:hint="eastAsia"/>
          <w:kern w:val="0"/>
          <w:sz w:val="24"/>
          <w:u w:val="single"/>
          <w:lang w:val="zh-CN"/>
        </w:rPr>
        <w:t>（法定代表人姓名）</w:t>
      </w:r>
      <w:r>
        <w:rPr>
          <w:rFonts w:ascii="宋体" w:hAnsi="宋体" w:cs="宋体"/>
          <w:kern w:val="0"/>
          <w:sz w:val="24"/>
          <w:u w:val="single"/>
          <w:lang w:val="zh-CN"/>
        </w:rPr>
        <w:t xml:space="preserve">  </w:t>
      </w:r>
      <w:r>
        <w:rPr>
          <w:rFonts w:ascii="宋体" w:hAnsi="宋体" w:cs="宋体" w:hint="eastAsia"/>
          <w:kern w:val="0"/>
          <w:sz w:val="24"/>
          <w:lang w:val="zh-CN"/>
        </w:rPr>
        <w:t>现任我单位</w:t>
      </w:r>
      <w:r>
        <w:rPr>
          <w:rFonts w:ascii="宋体" w:hAnsi="宋体" w:cs="宋体"/>
          <w:kern w:val="0"/>
          <w:sz w:val="24"/>
          <w:u w:val="single"/>
          <w:lang w:val="zh-CN"/>
        </w:rPr>
        <w:t xml:space="preserve">              </w:t>
      </w:r>
      <w:r>
        <w:rPr>
          <w:rFonts w:ascii="宋体" w:hAnsi="宋体" w:cs="宋体" w:hint="eastAsia"/>
          <w:kern w:val="0"/>
          <w:sz w:val="24"/>
          <w:lang w:val="zh-CN"/>
        </w:rPr>
        <w:t>职务，为法定代表人，特此证明。</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法定代表人基本情况：</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性别：</w:t>
      </w:r>
      <w:r>
        <w:rPr>
          <w:rFonts w:ascii="宋体" w:hAnsi="宋体" w:cs="宋体"/>
          <w:kern w:val="0"/>
          <w:sz w:val="24"/>
          <w:u w:val="single"/>
          <w:lang w:val="zh-CN"/>
        </w:rPr>
        <w:t xml:space="preserve">           </w:t>
      </w:r>
      <w:r>
        <w:rPr>
          <w:rFonts w:ascii="宋体" w:hAnsi="宋体" w:cs="宋体" w:hint="eastAsia"/>
          <w:kern w:val="0"/>
          <w:sz w:val="24"/>
          <w:lang w:val="zh-CN"/>
        </w:rPr>
        <w:t>年龄：</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民族：</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地址：</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身份证号码：</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附法定代表人第二代身份证双面扫描（或复印）件</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ind w:firstLineChars="1946" w:firstLine="4689"/>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6" w:name="_Toc436378023"/>
    </w:p>
    <w:p w:rsidR="00AE46A9" w:rsidRDefault="00DB7EF7">
      <w:pPr>
        <w:spacing w:line="360" w:lineRule="auto"/>
        <w:rPr>
          <w:rFonts w:ascii="宋体"/>
          <w:b/>
          <w:sz w:val="24"/>
          <w:lang w:val="zh-CN"/>
        </w:rPr>
      </w:pPr>
      <w:r>
        <w:rPr>
          <w:rFonts w:ascii="宋体" w:hAnsi="宋体" w:hint="eastAsia"/>
          <w:b/>
          <w:sz w:val="24"/>
          <w:lang w:val="zh-CN"/>
        </w:rPr>
        <w:lastRenderedPageBreak/>
        <w:t>格式</w:t>
      </w:r>
      <w:r>
        <w:rPr>
          <w:rFonts w:ascii="宋体" w:hAnsi="宋体"/>
          <w:b/>
          <w:sz w:val="24"/>
          <w:lang w:val="zh-CN"/>
        </w:rPr>
        <w:t>8</w:t>
      </w:r>
      <w:r>
        <w:rPr>
          <w:rFonts w:ascii="宋体" w:hAnsi="宋体" w:hint="eastAsia"/>
          <w:b/>
          <w:sz w:val="24"/>
          <w:lang w:val="zh-CN"/>
        </w:rPr>
        <w:t>：法定代表人授权书</w:t>
      </w:r>
      <w:bookmarkEnd w:id="116"/>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法定代表人授权书</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rPr>
          <w:rFonts w:ascii="宋体" w:cs="宋体"/>
          <w:kern w:val="0"/>
          <w:sz w:val="24"/>
          <w:lang w:val="zh-CN"/>
        </w:rPr>
      </w:pPr>
      <w:r>
        <w:rPr>
          <w:rFonts w:ascii="宋体" w:hAnsi="宋体" w:cs="宋体"/>
          <w:kern w:val="0"/>
          <w:sz w:val="24"/>
          <w:lang w:val="zh-CN"/>
        </w:rPr>
        <w:t xml:space="preserve">     </w:t>
      </w:r>
      <w:r>
        <w:rPr>
          <w:rFonts w:ascii="宋体" w:hAnsi="宋体" w:cs="宋体" w:hint="eastAsia"/>
          <w:kern w:val="0"/>
          <w:sz w:val="24"/>
          <w:u w:val="single"/>
          <w:lang w:val="zh-CN"/>
        </w:rPr>
        <w:t>（投标人名称）</w:t>
      </w:r>
      <w:r>
        <w:rPr>
          <w:rFonts w:ascii="宋体" w:hAnsi="宋体" w:cs="宋体"/>
          <w:kern w:val="0"/>
          <w:sz w:val="24"/>
          <w:u w:val="single"/>
          <w:lang w:val="zh-CN"/>
        </w:rPr>
        <w:t xml:space="preserve">  </w:t>
      </w:r>
      <w:r>
        <w:rPr>
          <w:rFonts w:ascii="宋体" w:hAnsi="宋体" w:cs="宋体" w:hint="eastAsia"/>
          <w:kern w:val="0"/>
          <w:sz w:val="24"/>
          <w:lang w:val="zh-CN"/>
        </w:rPr>
        <w:t>系中华人民共和国合法企业，法定地址</w:t>
      </w:r>
      <w:r>
        <w:rPr>
          <w:rFonts w:ascii="宋体" w:hAnsi="宋体" w:cs="宋体"/>
          <w:kern w:val="0"/>
          <w:sz w:val="24"/>
          <w:u w:val="single"/>
          <w:lang w:val="zh-CN"/>
        </w:rPr>
        <w:t xml:space="preserve">              </w:t>
      </w:r>
      <w:r>
        <w:rPr>
          <w:rFonts w:ascii="宋体" w:hAnsi="宋体" w:cs="宋体" w:hint="eastAsia"/>
          <w:kern w:val="0"/>
          <w:sz w:val="24"/>
          <w:lang w:val="zh-CN"/>
        </w:rPr>
        <w:t>。</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u w:val="single"/>
          <w:lang w:val="zh-CN"/>
        </w:rPr>
        <w:t>（法定代表人姓名）</w:t>
      </w:r>
      <w:r>
        <w:rPr>
          <w:rFonts w:ascii="宋体" w:hAnsi="宋体" w:cs="宋体"/>
          <w:kern w:val="0"/>
          <w:sz w:val="24"/>
          <w:u w:val="single"/>
          <w:lang w:val="zh-CN"/>
        </w:rPr>
        <w:t xml:space="preserve">   </w:t>
      </w:r>
      <w:r>
        <w:rPr>
          <w:rFonts w:ascii="宋体" w:hAnsi="宋体" w:cs="宋体" w:hint="eastAsia"/>
          <w:kern w:val="0"/>
          <w:sz w:val="24"/>
          <w:lang w:val="zh-CN"/>
        </w:rPr>
        <w:t>特授权</w:t>
      </w:r>
      <w:r>
        <w:rPr>
          <w:rFonts w:ascii="宋体" w:hAnsi="宋体" w:cs="宋体"/>
          <w:kern w:val="0"/>
          <w:sz w:val="24"/>
          <w:u w:val="single"/>
          <w:lang w:val="zh-CN"/>
        </w:rPr>
        <w:t xml:space="preserve"> </w:t>
      </w:r>
      <w:r>
        <w:rPr>
          <w:rFonts w:ascii="宋体" w:hAnsi="宋体" w:cs="宋体" w:hint="eastAsia"/>
          <w:kern w:val="0"/>
          <w:sz w:val="24"/>
          <w:u w:val="single"/>
          <w:lang w:val="zh-CN"/>
        </w:rPr>
        <w:t>（委托代理人姓名）</w:t>
      </w:r>
      <w:r>
        <w:rPr>
          <w:rFonts w:ascii="宋体" w:hAnsi="宋体" w:cs="宋体"/>
          <w:kern w:val="0"/>
          <w:sz w:val="24"/>
          <w:u w:val="single"/>
          <w:lang w:val="zh-CN"/>
        </w:rPr>
        <w:t xml:space="preserve">        </w:t>
      </w:r>
      <w:r>
        <w:rPr>
          <w:rFonts w:ascii="宋体" w:hAnsi="宋体" w:cs="宋体" w:hint="eastAsia"/>
          <w:kern w:val="0"/>
          <w:sz w:val="24"/>
          <w:lang w:val="zh-CN"/>
        </w:rPr>
        <w:t>代表我单位全权办理</w:t>
      </w:r>
      <w:r>
        <w:rPr>
          <w:rFonts w:ascii="宋体" w:hAnsi="宋体" w:cs="宋体"/>
          <w:kern w:val="0"/>
          <w:sz w:val="24"/>
          <w:u w:val="single"/>
          <w:lang w:val="zh-CN"/>
        </w:rPr>
        <w:t xml:space="preserve">                         </w:t>
      </w:r>
      <w:r>
        <w:rPr>
          <w:rFonts w:ascii="宋体" w:hAnsi="宋体" w:cs="宋体" w:hint="eastAsia"/>
          <w:kern w:val="0"/>
          <w:sz w:val="24"/>
          <w:lang w:val="zh-CN"/>
        </w:rPr>
        <w:t>项目的投标、答疑等具体工作，并签署全部有关的文件、资料。</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我单位对被授权人的签名负全部责任。</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授权期限：自</w:t>
      </w:r>
      <w:r>
        <w:rPr>
          <w:rFonts w:ascii="宋体" w:hAnsi="宋体" w:cs="宋体"/>
          <w:kern w:val="0"/>
          <w:sz w:val="24"/>
          <w:u w:val="single"/>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日起至</w:t>
      </w:r>
      <w:r>
        <w:rPr>
          <w:rFonts w:ascii="宋体" w:hAnsi="宋体" w:cs="宋体"/>
          <w:kern w:val="0"/>
          <w:sz w:val="24"/>
          <w:u w:val="single"/>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日止（授权期限必须满足投标有效期的要求）。</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被授权人联系电话：</w:t>
      </w:r>
      <w:r>
        <w:rPr>
          <w:rFonts w:ascii="宋体" w:hAnsi="宋体" w:cs="宋体"/>
          <w:kern w:val="0"/>
          <w:sz w:val="24"/>
          <w:lang w:val="zh-CN"/>
        </w:rPr>
        <w:t xml:space="preserve"> </w:t>
      </w: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被授权人（委托代理人）签字：</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授权人（法定代表人）签字：</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hAnsi="宋体" w:cs="宋体"/>
          <w:kern w:val="0"/>
          <w:sz w:val="24"/>
          <w:u w:val="single"/>
          <w:lang w:val="zh-CN"/>
        </w:rPr>
      </w:pPr>
    </w:p>
    <w:p w:rsidR="00AE46A9" w:rsidRDefault="00DB7EF7">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职务：</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职务：</w:t>
      </w:r>
      <w:r>
        <w:rPr>
          <w:rFonts w:ascii="宋体" w:hAnsi="宋体" w:cs="宋体"/>
          <w:kern w:val="0"/>
          <w:sz w:val="24"/>
          <w:u w:val="single"/>
          <w:lang w:val="zh-CN"/>
        </w:rPr>
        <w:t xml:space="preserve">                           </w:t>
      </w: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附被授权人第二代身份证双面扫描（或复印）件</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spacing w:line="360" w:lineRule="auto"/>
        <w:ind w:firstLineChars="1946" w:firstLine="4689"/>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bookmarkStart w:id="117" w:name="_Toc436378024"/>
    </w:p>
    <w:p w:rsidR="00AE46A9" w:rsidRDefault="00DB7EF7">
      <w:pPr>
        <w:spacing w:line="360" w:lineRule="auto"/>
        <w:rPr>
          <w:rFonts w:ascii="宋体" w:cs="Cambria"/>
          <w:b/>
          <w:sz w:val="24"/>
        </w:rPr>
      </w:pPr>
      <w:r>
        <w:rPr>
          <w:rFonts w:ascii="宋体" w:hAnsi="宋体" w:hint="eastAsia"/>
          <w:b/>
          <w:sz w:val="24"/>
          <w:lang w:val="zh-CN"/>
        </w:rPr>
        <w:lastRenderedPageBreak/>
        <w:t>格式</w:t>
      </w:r>
      <w:r>
        <w:rPr>
          <w:rFonts w:ascii="宋体" w:hAnsi="宋体"/>
          <w:b/>
          <w:sz w:val="24"/>
          <w:lang w:val="zh-CN"/>
        </w:rPr>
        <w:t>9</w:t>
      </w:r>
      <w:r>
        <w:rPr>
          <w:rFonts w:ascii="宋体" w:hAnsi="宋体" w:hint="eastAsia"/>
          <w:b/>
          <w:sz w:val="24"/>
          <w:lang w:val="zh-CN"/>
        </w:rPr>
        <w:t>：投标人承诺函</w:t>
      </w:r>
      <w:bookmarkEnd w:id="117"/>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投标人承诺函</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关于贵方</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w:t>
      </w:r>
      <w:r>
        <w:rPr>
          <w:rFonts w:ascii="宋体" w:hAnsi="宋体" w:cs="宋体"/>
          <w:kern w:val="0"/>
          <w:sz w:val="24"/>
          <w:u w:val="single"/>
          <w:lang w:val="zh-CN"/>
        </w:rPr>
        <w:t xml:space="preserve">          (</w:t>
      </w:r>
      <w:r>
        <w:rPr>
          <w:rFonts w:ascii="宋体" w:hAnsi="宋体" w:cs="宋体" w:hint="eastAsia"/>
          <w:kern w:val="0"/>
          <w:sz w:val="24"/>
          <w:u w:val="single"/>
          <w:lang w:val="zh-CN"/>
        </w:rPr>
        <w:t>项目名称</w:t>
      </w:r>
      <w:r>
        <w:rPr>
          <w:rFonts w:ascii="宋体" w:hAnsi="宋体" w:cs="宋体"/>
          <w:kern w:val="0"/>
          <w:sz w:val="24"/>
          <w:u w:val="single"/>
          <w:lang w:val="zh-CN"/>
        </w:rPr>
        <w:t>)</w:t>
      </w:r>
      <w:r>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完全理解和接受招标文件的一切规定和要求；</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在整个招标过程中我方若有违规行为，贵方可按招标文件之规定给予处罚，我方完全接受。</w:t>
      </w:r>
    </w:p>
    <w:p w:rsidR="00AE46A9" w:rsidRDefault="00DB7EF7">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zh-CN"/>
        </w:rPr>
        <w:t>4.</w:t>
      </w:r>
      <w:r>
        <w:rPr>
          <w:rFonts w:ascii="宋体" w:hAnsi="宋体" w:cs="宋体" w:hint="eastAsia"/>
          <w:kern w:val="0"/>
          <w:sz w:val="24"/>
          <w:lang w:val="en-GB"/>
        </w:rPr>
        <w:t>我方承诺接受招标文件，修改及澄清部分（如有）的全部条款包括响应文件递交截止时间、保证金、资格条件、评审成交标准以及采购需求等所有条款，且无任何疑议，现向贵司作出承诺报价。</w:t>
      </w:r>
    </w:p>
    <w:p w:rsidR="00AE46A9" w:rsidRDefault="00DB7EF7">
      <w:pPr>
        <w:autoSpaceDE w:val="0"/>
        <w:autoSpaceDN w:val="0"/>
        <w:spacing w:line="360" w:lineRule="auto"/>
        <w:ind w:firstLineChars="200" w:firstLine="480"/>
        <w:rPr>
          <w:rFonts w:ascii="宋体" w:cs="宋体"/>
          <w:kern w:val="0"/>
          <w:sz w:val="24"/>
          <w:lang w:val="en-GB"/>
        </w:rPr>
      </w:pPr>
      <w:r>
        <w:rPr>
          <w:rFonts w:ascii="宋体" w:hAnsi="宋体" w:cs="宋体"/>
          <w:kern w:val="0"/>
          <w:sz w:val="24"/>
          <w:lang w:val="en-GB"/>
        </w:rPr>
        <w:t>5.</w:t>
      </w:r>
      <w:r>
        <w:rPr>
          <w:rFonts w:ascii="宋体" w:hAnsi="宋体" w:cs="宋体" w:hint="eastAsia"/>
          <w:kern w:val="0"/>
          <w:sz w:val="24"/>
          <w:lang w:val="en-GB"/>
        </w:rPr>
        <w:t>我方作出承诺并递交响应文件后，若还对招标文件提出质疑，此事实一旦发生，可视为我方提供虚假材料，有违政府采购诚实信用原则，自愿依据《中华人民共和国政府采购法》第</w:t>
      </w:r>
      <w:r>
        <w:rPr>
          <w:rFonts w:ascii="宋体" w:hAnsi="宋体" w:cs="宋体"/>
          <w:kern w:val="0"/>
          <w:sz w:val="24"/>
          <w:lang w:val="en-GB"/>
        </w:rPr>
        <w:t>77</w:t>
      </w:r>
      <w:r>
        <w:rPr>
          <w:rFonts w:ascii="宋体" w:hAnsi="宋体" w:cs="宋体" w:hint="eastAsia"/>
          <w:kern w:val="0"/>
          <w:sz w:val="24"/>
          <w:lang w:val="en-GB"/>
        </w:rPr>
        <w:t>条第一款的规定接受处罚。</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若中标，本承诺将成为合同不可分割的一部分，与合同具有同等的法律效力。</w:t>
      </w: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spacing w:line="360" w:lineRule="auto"/>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spacing w:line="360" w:lineRule="auto"/>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DB7EF7">
      <w:pPr>
        <w:spacing w:line="360" w:lineRule="auto"/>
        <w:rPr>
          <w:rFonts w:ascii="宋体"/>
          <w:b/>
          <w:sz w:val="24"/>
          <w:lang w:val="zh-CN"/>
        </w:rPr>
      </w:pPr>
      <w:bookmarkStart w:id="118" w:name="_Toc436378025"/>
      <w:r>
        <w:rPr>
          <w:rFonts w:ascii="宋体" w:hAnsi="宋体" w:hint="eastAsia"/>
          <w:b/>
          <w:sz w:val="24"/>
          <w:lang w:val="zh-CN"/>
        </w:rPr>
        <w:lastRenderedPageBreak/>
        <w:t>格式</w:t>
      </w:r>
      <w:r>
        <w:rPr>
          <w:rFonts w:ascii="宋体" w:hAnsi="宋体" w:cs="Cambria"/>
          <w:b/>
          <w:sz w:val="24"/>
        </w:rPr>
        <w:t>10</w:t>
      </w:r>
      <w:r>
        <w:rPr>
          <w:rFonts w:ascii="宋体" w:hAnsi="宋体" w:hint="eastAsia"/>
          <w:b/>
          <w:sz w:val="24"/>
          <w:lang w:val="zh-CN"/>
        </w:rPr>
        <w:t>：供应商诚信承诺书</w:t>
      </w:r>
      <w:bookmarkEnd w:id="118"/>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供应商诚信承诺书</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为了诚实、客观、有序地参与海南省政府采购活动，愿就以下内容作出承诺：</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一、自觉遵守各项法律、法规、规章、制度以及社会公德，维护廉洁环境，与同场竞争的供应商平等参加政府采购活动。</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三、尊重参与政府采购活动各相关方的合法行为，接受政府采购活动依法形成的意见、结果。</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四、依法参加政府采购活动，不围标、串标，维护市场秩序，不提供</w:t>
      </w:r>
      <w:r>
        <w:rPr>
          <w:rFonts w:ascii="宋体" w:cs="宋体" w:hint="eastAsia"/>
          <w:kern w:val="0"/>
          <w:sz w:val="24"/>
          <w:lang w:val="zh-CN"/>
        </w:rPr>
        <w:t>“</w:t>
      </w:r>
      <w:r>
        <w:rPr>
          <w:rFonts w:ascii="宋体" w:hAnsi="宋体" w:cs="宋体" w:hint="eastAsia"/>
          <w:kern w:val="0"/>
          <w:sz w:val="24"/>
          <w:lang w:val="zh-CN"/>
        </w:rPr>
        <w:t>三无</w:t>
      </w:r>
      <w:r>
        <w:rPr>
          <w:rFonts w:ascii="宋体" w:cs="宋体" w:hint="eastAsia"/>
          <w:kern w:val="0"/>
          <w:sz w:val="24"/>
          <w:lang w:val="zh-CN"/>
        </w:rPr>
        <w:t>”</w:t>
      </w:r>
      <w:r>
        <w:rPr>
          <w:rFonts w:ascii="宋体" w:hAnsi="宋体" w:cs="宋体" w:hint="eastAsia"/>
          <w:kern w:val="0"/>
          <w:sz w:val="24"/>
          <w:lang w:val="zh-CN"/>
        </w:rPr>
        <w:t>产品、以次充好。</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六、认真履行中标人应承担的责任和义务，全面执行采购合同规定的各项内容，保质保量地按时提供采购物品。</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AE46A9" w:rsidRDefault="00DB7EF7">
      <w:pPr>
        <w:autoSpaceDE w:val="0"/>
        <w:autoSpaceDN w:val="0"/>
        <w:spacing w:line="360" w:lineRule="auto"/>
        <w:rPr>
          <w:rFonts w:ascii="宋体" w:cs="宋体"/>
          <w:kern w:val="0"/>
          <w:sz w:val="24"/>
          <w:lang w:val="zh-CN"/>
        </w:rPr>
      </w:pPr>
      <w:r>
        <w:rPr>
          <w:rFonts w:ascii="宋体" w:hAnsi="宋体" w:cs="宋体" w:hint="eastAsia"/>
          <w:kern w:val="0"/>
          <w:sz w:val="24"/>
          <w:lang w:val="zh-CN"/>
        </w:rPr>
        <w:t>本承诺是采购项目投标文件的组成部分。</w:t>
      </w:r>
    </w:p>
    <w:p w:rsidR="00AE46A9" w:rsidRDefault="00AE46A9">
      <w:pPr>
        <w:autoSpaceDE w:val="0"/>
        <w:autoSpaceDN w:val="0"/>
        <w:adjustRightInd w:val="0"/>
        <w:spacing w:line="400" w:lineRule="exact"/>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19" w:name="_Toc436378026"/>
    </w:p>
    <w:p w:rsidR="00AE46A9" w:rsidRDefault="00DB7EF7">
      <w:pPr>
        <w:rPr>
          <w:rFonts w:ascii="宋体"/>
          <w:b/>
          <w:sz w:val="24"/>
          <w:lang w:val="zh-CN"/>
        </w:rPr>
      </w:pPr>
      <w:r>
        <w:rPr>
          <w:rFonts w:ascii="宋体" w:hAnsi="宋体" w:hint="eastAsia"/>
          <w:b/>
          <w:sz w:val="24"/>
          <w:lang w:val="zh-CN"/>
        </w:rPr>
        <w:lastRenderedPageBreak/>
        <w:t>格式</w:t>
      </w:r>
      <w:r>
        <w:rPr>
          <w:rFonts w:ascii="宋体" w:hAnsi="宋体" w:cs="Cambria"/>
          <w:b/>
          <w:sz w:val="24"/>
        </w:rPr>
        <w:t>11</w:t>
      </w:r>
      <w:r>
        <w:rPr>
          <w:rFonts w:ascii="宋体" w:hAnsi="宋体" w:hint="eastAsia"/>
          <w:b/>
          <w:sz w:val="24"/>
          <w:lang w:val="zh-CN"/>
        </w:rPr>
        <w:t>：资格证明材料</w:t>
      </w:r>
      <w:bookmarkEnd w:id="119"/>
    </w:p>
    <w:p w:rsidR="00AE46A9" w:rsidRDefault="00AE46A9">
      <w:pPr>
        <w:rPr>
          <w:rFonts w:ascii="宋体"/>
          <w:lang w:val="zh-CN"/>
        </w:rPr>
      </w:pP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资格证明材料</w:t>
      </w:r>
    </w:p>
    <w:p w:rsidR="00AE46A9" w:rsidRDefault="00DB7EF7">
      <w:pPr>
        <w:spacing w:line="360" w:lineRule="auto"/>
        <w:ind w:firstLineChars="200" w:firstLine="480"/>
        <w:rPr>
          <w:rFonts w:ascii="宋体" w:cs="宋体"/>
          <w:sz w:val="24"/>
        </w:rPr>
      </w:pPr>
      <w:r>
        <w:rPr>
          <w:rFonts w:ascii="宋体" w:hAnsi="宋体" w:cs="宋体" w:hint="eastAsia"/>
          <w:sz w:val="24"/>
        </w:rPr>
        <w:t>资格证明材料包括：</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sidRPr="000C5AE6">
        <w:rPr>
          <w:rFonts w:ascii="宋体" w:hAnsi="宋体" w:cs="宋体" w:hint="eastAsia"/>
          <w:sz w:val="24"/>
        </w:rPr>
        <w:t>企业法人营业执照、税务登记证、组织机构代码证</w:t>
      </w:r>
      <w:r w:rsidR="000C5AE6" w:rsidRPr="000C5AE6">
        <w:rPr>
          <w:rFonts w:ascii="宋体" w:hAnsi="宋体" w:cs="宋体" w:hint="eastAsia"/>
          <w:sz w:val="24"/>
        </w:rPr>
        <w:t>（</w:t>
      </w:r>
      <w:r w:rsidR="000C5AE6" w:rsidRPr="000C5AE6">
        <w:rPr>
          <w:rFonts w:ascii="宋体" w:hAnsi="宋体" w:cs="宋体" w:hint="eastAsia"/>
          <w:kern w:val="0"/>
          <w:sz w:val="24"/>
          <w:lang w:val="zh-CN"/>
        </w:rPr>
        <w:t>已实行“三证合一”的只需提供具有“统一社会信用代码”的营业执照）</w:t>
      </w:r>
      <w:r w:rsidRPr="000C5AE6">
        <w:rPr>
          <w:rFonts w:ascii="宋体" w:hAnsi="宋体" w:cs="宋体" w:hint="eastAsia"/>
          <w:sz w:val="24"/>
        </w:rPr>
        <w:t>；</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）招标文件规定的有关资格证书、许可证书、认证等；</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）投标企业简介及获得相关证书证明文件；</w:t>
      </w:r>
    </w:p>
    <w:p w:rsidR="00AE46A9" w:rsidRDefault="00DB7EF7">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）投标人认为有必要提供的其他资格证明文件。</w:t>
      </w:r>
    </w:p>
    <w:p w:rsidR="00AE46A9" w:rsidRDefault="00DB7EF7">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如果是非法人资格的投标人，须提供身份证明。</w:t>
      </w:r>
    </w:p>
    <w:p w:rsidR="00AE46A9" w:rsidRDefault="00AE46A9">
      <w:pPr>
        <w:spacing w:line="360" w:lineRule="auto"/>
        <w:ind w:firstLineChars="250" w:firstLine="600"/>
        <w:rPr>
          <w:rFonts w:ascii="宋体" w:cs="宋体"/>
          <w:sz w:val="24"/>
        </w:rPr>
      </w:pPr>
    </w:p>
    <w:p w:rsidR="00AE46A9" w:rsidRDefault="00AE46A9">
      <w:pPr>
        <w:autoSpaceDE w:val="0"/>
        <w:autoSpaceDN w:val="0"/>
        <w:adjustRightInd w:val="0"/>
        <w:spacing w:line="400" w:lineRule="exact"/>
        <w:rPr>
          <w:rFonts w:ascii="宋体" w:cs="宋体"/>
          <w:kern w:val="0"/>
          <w:sz w:val="24"/>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0" w:name="_Toc436378027"/>
    </w:p>
    <w:p w:rsidR="00AE46A9" w:rsidRDefault="00AE46A9">
      <w:pPr>
        <w:rPr>
          <w:rFonts w:ascii="宋体"/>
          <w:b/>
          <w:sz w:val="24"/>
          <w:lang w:val="zh-CN"/>
        </w:rPr>
      </w:pPr>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t>格式</w:t>
      </w:r>
      <w:r>
        <w:rPr>
          <w:rFonts w:ascii="宋体" w:hAnsi="宋体" w:cs="Cambria"/>
          <w:b/>
          <w:sz w:val="24"/>
        </w:rPr>
        <w:t>12</w:t>
      </w:r>
      <w:r>
        <w:rPr>
          <w:rFonts w:ascii="宋体" w:hAnsi="宋体" w:hint="eastAsia"/>
          <w:b/>
          <w:sz w:val="24"/>
          <w:lang w:val="zh-CN"/>
        </w:rPr>
        <w:t>：财务状况、缴纳税收和社会保障资金证明</w:t>
      </w:r>
      <w:bookmarkEnd w:id="120"/>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财务状况、缴纳税收和社会保障资金证明</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按照招标文件规定提供以下相关材料。</w:t>
      </w:r>
    </w:p>
    <w:p w:rsidR="00AE46A9" w:rsidRDefault="00AE46A9">
      <w:pPr>
        <w:autoSpaceDE w:val="0"/>
        <w:autoSpaceDN w:val="0"/>
        <w:spacing w:line="360" w:lineRule="auto"/>
        <w:ind w:firstLine="480"/>
        <w:rPr>
          <w:rFonts w:ascii="宋体" w:cs="宋体"/>
          <w:kern w:val="0"/>
          <w:sz w:val="24"/>
          <w:lang w:val="zh-CN"/>
        </w:rPr>
      </w:pP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、2015或2016年任意</w:t>
      </w:r>
      <w:r w:rsidR="00E10EA7">
        <w:rPr>
          <w:rFonts w:ascii="宋体" w:hAnsi="宋体" w:cs="宋体" w:hint="eastAsia"/>
          <w:kern w:val="0"/>
          <w:sz w:val="24"/>
          <w:lang w:val="zh-CN"/>
        </w:rPr>
        <w:t>一</w:t>
      </w:r>
      <w:r>
        <w:rPr>
          <w:rFonts w:ascii="宋体" w:hAnsi="宋体" w:cs="宋体" w:hint="eastAsia"/>
          <w:kern w:val="0"/>
          <w:sz w:val="24"/>
          <w:lang w:val="zh-CN"/>
        </w:rPr>
        <w:t>个月的财务报表，包括资产负债表、现金流量表、利润表等，扫描（或复印）件应全面、完整、清晰；</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、2015或2016年任意</w:t>
      </w:r>
      <w:r w:rsidR="000C5AE6">
        <w:rPr>
          <w:rFonts w:ascii="宋体" w:hAnsi="宋体" w:cs="宋体" w:hint="eastAsia"/>
          <w:kern w:val="0"/>
          <w:sz w:val="24"/>
          <w:lang w:val="zh-CN"/>
        </w:rPr>
        <w:t>一个月</w:t>
      </w:r>
      <w:r>
        <w:rPr>
          <w:rFonts w:ascii="宋体" w:hAnsi="宋体" w:cs="宋体" w:hint="eastAsia"/>
          <w:kern w:val="0"/>
          <w:sz w:val="24"/>
          <w:lang w:val="zh-CN"/>
        </w:rPr>
        <w:t>依法缴纳税收和社会保障资金记录的证明材料；</w:t>
      </w: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pPr>
        <w:autoSpaceDE w:val="0"/>
        <w:autoSpaceDN w:val="0"/>
        <w:adjustRightInd w:val="0"/>
        <w:spacing w:line="400" w:lineRule="exact"/>
        <w:ind w:firstLine="480"/>
        <w:jc w:val="left"/>
        <w:rPr>
          <w:rFonts w:ascii="宋体" w:cs="宋体"/>
          <w:kern w:val="0"/>
          <w:sz w:val="24"/>
          <w:lang w:val="zh-CN"/>
        </w:rPr>
      </w:pPr>
    </w:p>
    <w:p w:rsidR="00AE46A9" w:rsidRDefault="00AE46A9">
      <w:bookmarkStart w:id="121" w:name="_Toc436378028"/>
    </w:p>
    <w:p w:rsidR="00AE46A9" w:rsidRDefault="00AE46A9"/>
    <w:p w:rsidR="00AE46A9" w:rsidRDefault="00AE46A9"/>
    <w:p w:rsidR="00AE46A9" w:rsidRDefault="00AE46A9"/>
    <w:p w:rsidR="00AE46A9" w:rsidRDefault="00DB7EF7">
      <w:pPr>
        <w:spacing w:line="360" w:lineRule="auto"/>
        <w:rPr>
          <w:rFonts w:ascii="宋体" w:cs="Cambria"/>
          <w:b/>
          <w:sz w:val="24"/>
        </w:rPr>
      </w:pPr>
      <w:r>
        <w:rPr>
          <w:rFonts w:ascii="宋体" w:hAnsi="宋体" w:hint="eastAsia"/>
          <w:b/>
          <w:sz w:val="24"/>
          <w:lang w:val="zh-CN"/>
        </w:rPr>
        <w:t>格式</w:t>
      </w:r>
      <w:r>
        <w:rPr>
          <w:rFonts w:ascii="宋体" w:hAnsi="宋体" w:cs="Cambria"/>
          <w:b/>
          <w:sz w:val="24"/>
        </w:rPr>
        <w:t>13</w:t>
      </w:r>
      <w:r>
        <w:rPr>
          <w:rFonts w:ascii="宋体" w:hAnsi="宋体" w:hint="eastAsia"/>
          <w:b/>
          <w:sz w:val="24"/>
          <w:lang w:val="zh-CN"/>
        </w:rPr>
        <w:t>：投标产品相关资料</w:t>
      </w:r>
      <w:bookmarkEnd w:id="121"/>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投标产品相关资料</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根据采购项目内容，投标时提供证明技术参数响应的相关资料、彩页（或厂家公开发布的资料参数）、相关认证等资料。</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2" w:name="_Toc436378029"/>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t>格式</w:t>
      </w:r>
      <w:r>
        <w:rPr>
          <w:rFonts w:ascii="宋体" w:hAnsi="宋体"/>
          <w:b/>
          <w:sz w:val="24"/>
          <w:lang w:val="zh-CN"/>
        </w:rPr>
        <w:t>14</w:t>
      </w:r>
      <w:r>
        <w:rPr>
          <w:rFonts w:ascii="宋体" w:hAnsi="宋体" w:hint="eastAsia"/>
          <w:b/>
          <w:sz w:val="24"/>
          <w:lang w:val="zh-CN"/>
        </w:rPr>
        <w:t>：具备履行合同所必需的设备和专业技术能力证明</w:t>
      </w:r>
      <w:bookmarkEnd w:id="122"/>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具备履行合同所必需的设备和专业技术能力证明</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投标人应按不低于招标项目要求，针对该项目的实施，提供履行合同所必须的设备和专业技术能力的证明材料；提供项目管理及实施方案，其中包括投标产品交货地点、交货时间、交货方式、交货进度以及售后服务等方面的承诺。</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3" w:name="_Toc436378030"/>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t>格式</w:t>
      </w:r>
      <w:r>
        <w:rPr>
          <w:rFonts w:ascii="宋体" w:hAnsi="宋体" w:cs="Cambria"/>
          <w:b/>
          <w:sz w:val="24"/>
        </w:rPr>
        <w:t>15</w:t>
      </w:r>
      <w:r>
        <w:rPr>
          <w:rFonts w:ascii="宋体" w:hAnsi="宋体" w:hint="eastAsia"/>
          <w:b/>
          <w:sz w:val="24"/>
          <w:lang w:val="zh-CN"/>
        </w:rPr>
        <w:t>：无重大违法记录声明</w:t>
      </w:r>
      <w:bookmarkEnd w:id="123"/>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spacing w:line="360" w:lineRule="auto"/>
        <w:jc w:val="center"/>
        <w:rPr>
          <w:rFonts w:ascii="宋体" w:cs="宋体"/>
          <w:b/>
          <w:color w:val="000000"/>
          <w:sz w:val="24"/>
        </w:rPr>
      </w:pPr>
      <w:r>
        <w:rPr>
          <w:rFonts w:ascii="宋体" w:hAnsi="宋体" w:cs="宋体" w:hint="eastAsia"/>
          <w:b/>
          <w:color w:val="000000"/>
          <w:sz w:val="24"/>
        </w:rPr>
        <w:t>无重大违法记录声明</w:t>
      </w:r>
    </w:p>
    <w:p w:rsidR="00AE46A9" w:rsidRDefault="00DB7EF7">
      <w:pPr>
        <w:spacing w:line="360" w:lineRule="auto"/>
        <w:rPr>
          <w:rFonts w:ascii="宋体" w:cs="宋体"/>
          <w:bCs/>
          <w:sz w:val="24"/>
        </w:rPr>
      </w:pPr>
      <w:r>
        <w:rPr>
          <w:rFonts w:ascii="宋体" w:hAnsi="宋体" w:cs="宋体" w:hint="eastAsia"/>
          <w:bCs/>
          <w:sz w:val="24"/>
        </w:rPr>
        <w:t>致（采购代理机构名称）：</w:t>
      </w:r>
    </w:p>
    <w:p w:rsidR="00AE46A9" w:rsidRDefault="00DB7EF7">
      <w:pPr>
        <w:spacing w:line="360" w:lineRule="auto"/>
        <w:ind w:firstLineChars="200" w:firstLine="480"/>
        <w:rPr>
          <w:rFonts w:ascii="宋体" w:cs="宋体"/>
          <w:bCs/>
          <w:sz w:val="24"/>
        </w:rPr>
      </w:pPr>
      <w:r>
        <w:rPr>
          <w:rFonts w:ascii="宋体" w:hAnsi="宋体" w:cs="宋体" w:hint="eastAsia"/>
          <w:bCs/>
          <w:sz w:val="24"/>
        </w:rPr>
        <w:t>（投标人名称）郑重声明，我方参与（采购项目名称）的采购活动前三年内无重大违法活动记录。我方对此声明负全部法律责任。</w:t>
      </w:r>
    </w:p>
    <w:p w:rsidR="00AE46A9" w:rsidRDefault="00DB7EF7">
      <w:pPr>
        <w:spacing w:line="360" w:lineRule="auto"/>
        <w:ind w:firstLineChars="200" w:firstLine="480"/>
        <w:rPr>
          <w:rFonts w:ascii="宋体" w:cs="宋体"/>
          <w:bCs/>
          <w:sz w:val="24"/>
        </w:rPr>
      </w:pPr>
      <w:r>
        <w:rPr>
          <w:rFonts w:ascii="宋体" w:hAnsi="宋体" w:cs="宋体" w:hint="eastAsia"/>
          <w:bCs/>
          <w:sz w:val="24"/>
        </w:rPr>
        <w:t>特此声明。</w:t>
      </w: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AE46A9">
      <w:pPr>
        <w:spacing w:line="360" w:lineRule="auto"/>
        <w:ind w:firstLineChars="200" w:firstLine="480"/>
        <w:rPr>
          <w:rFonts w:ascii="宋体" w:cs="宋体"/>
          <w:bCs/>
          <w:sz w:val="24"/>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ind w:firstLine="3253"/>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jc w:val="left"/>
        <w:rPr>
          <w:rFonts w:ascii="宋体" w:cs="宋体"/>
          <w:kern w:val="0"/>
          <w:sz w:val="24"/>
          <w:lang w:val="zh-CN"/>
        </w:rPr>
      </w:pPr>
    </w:p>
    <w:p w:rsidR="00AE46A9" w:rsidRDefault="00AE46A9">
      <w:pPr>
        <w:autoSpaceDE w:val="0"/>
        <w:autoSpaceDN w:val="0"/>
        <w:adjustRightInd w:val="0"/>
        <w:jc w:val="left"/>
        <w:rPr>
          <w:rFonts w:ascii="宋体" w:cs="宋体"/>
          <w:kern w:val="0"/>
          <w:sz w:val="24"/>
          <w:lang w:val="zh-CN"/>
        </w:rPr>
      </w:pPr>
    </w:p>
    <w:p w:rsidR="00AE46A9" w:rsidRDefault="00AE46A9">
      <w:pPr>
        <w:autoSpaceDE w:val="0"/>
        <w:autoSpaceDN w:val="0"/>
        <w:adjustRightInd w:val="0"/>
        <w:jc w:val="left"/>
        <w:rPr>
          <w:rFonts w:ascii="宋体" w:cs="宋体"/>
          <w:kern w:val="0"/>
          <w:sz w:val="24"/>
          <w:lang w:val="zh-CN"/>
        </w:rPr>
      </w:pPr>
    </w:p>
    <w:p w:rsidR="00AE46A9" w:rsidRDefault="00AE46A9">
      <w:pPr>
        <w:rPr>
          <w:rFonts w:ascii="宋体"/>
          <w:b/>
          <w:sz w:val="24"/>
          <w:lang w:val="zh-CN"/>
        </w:rPr>
      </w:pPr>
      <w:bookmarkStart w:id="124" w:name="_Toc436378031"/>
    </w:p>
    <w:p w:rsidR="00AE46A9" w:rsidRDefault="00DB7EF7">
      <w:pPr>
        <w:spacing w:line="360" w:lineRule="auto"/>
        <w:rPr>
          <w:rFonts w:ascii="宋体"/>
          <w:b/>
          <w:sz w:val="24"/>
          <w:lang w:val="zh-CN"/>
        </w:rPr>
      </w:pPr>
      <w:r>
        <w:rPr>
          <w:rFonts w:ascii="宋体" w:hAnsi="宋体" w:hint="eastAsia"/>
          <w:b/>
          <w:sz w:val="24"/>
          <w:lang w:val="zh-CN"/>
        </w:rPr>
        <w:t>格式</w:t>
      </w:r>
      <w:r>
        <w:rPr>
          <w:rFonts w:ascii="宋体" w:hAnsi="宋体"/>
          <w:b/>
          <w:sz w:val="24"/>
          <w:lang w:val="zh-CN"/>
        </w:rPr>
        <w:t>16</w:t>
      </w:r>
      <w:r>
        <w:rPr>
          <w:rFonts w:ascii="宋体" w:hAnsi="宋体" w:hint="eastAsia"/>
          <w:b/>
          <w:sz w:val="24"/>
          <w:lang w:val="zh-CN"/>
        </w:rPr>
        <w:t>：投标保证金证明格式</w:t>
      </w:r>
      <w:bookmarkEnd w:id="124"/>
    </w:p>
    <w:p w:rsidR="00AE46A9" w:rsidRDefault="00AE46A9">
      <w:pPr>
        <w:spacing w:line="360" w:lineRule="auto"/>
        <w:rPr>
          <w:rFonts w:ascii="宋体"/>
          <w:lang w:val="zh-CN"/>
        </w:rPr>
      </w:pP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投标保证金证明</w:t>
      </w:r>
    </w:p>
    <w:p w:rsidR="00AE46A9" w:rsidRDefault="00AE46A9">
      <w:pPr>
        <w:autoSpaceDE w:val="0"/>
        <w:autoSpaceDN w:val="0"/>
        <w:spacing w:line="360" w:lineRule="auto"/>
        <w:rPr>
          <w:rFonts w:ascii="宋体" w:cs="宋体"/>
          <w:b/>
          <w:bCs/>
          <w:kern w:val="0"/>
          <w:sz w:val="28"/>
          <w:szCs w:val="28"/>
          <w:lang w:val="zh-CN"/>
        </w:rPr>
      </w:pPr>
      <w:bookmarkStart w:id="125" w:name="_Toc325726048"/>
      <w:bookmarkEnd w:id="125"/>
    </w:p>
    <w:p w:rsidR="00AE46A9" w:rsidRDefault="00DB7EF7">
      <w:pPr>
        <w:autoSpaceDE w:val="0"/>
        <w:autoSpaceDN w:val="0"/>
        <w:spacing w:line="360" w:lineRule="auto"/>
        <w:rPr>
          <w:rFonts w:ascii="宋体" w:cs="宋体"/>
          <w:b/>
          <w:bCs/>
          <w:kern w:val="0"/>
          <w:sz w:val="24"/>
          <w:lang w:val="zh-CN"/>
        </w:rPr>
      </w:pPr>
      <w:r>
        <w:rPr>
          <w:rFonts w:ascii="宋体" w:hAnsi="宋体" w:cs="宋体" w:hint="eastAsia"/>
          <w:b/>
          <w:bCs/>
          <w:kern w:val="0"/>
          <w:sz w:val="28"/>
          <w:szCs w:val="28"/>
          <w:lang w:val="zh-CN"/>
        </w:rPr>
        <w:t>致：</w:t>
      </w:r>
      <w:r>
        <w:rPr>
          <w:rFonts w:ascii="宋体" w:hAnsi="宋体" w:cs="宋体" w:hint="eastAsia"/>
          <w:b/>
          <w:bCs/>
          <w:kern w:val="0"/>
          <w:sz w:val="24"/>
          <w:lang w:val="zh-CN"/>
        </w:rPr>
        <w:t>采购代理机构</w:t>
      </w:r>
    </w:p>
    <w:p w:rsidR="00AE46A9" w:rsidRDefault="00AE46A9">
      <w:pPr>
        <w:autoSpaceDE w:val="0"/>
        <w:autoSpaceDN w:val="0"/>
        <w:spacing w:line="360" w:lineRule="auto"/>
        <w:rPr>
          <w:rFonts w:ascii="宋体" w:cs="宋体"/>
          <w:b/>
          <w:bCs/>
          <w:kern w:val="0"/>
          <w:sz w:val="24"/>
          <w:lang w:val="zh-CN"/>
        </w:rPr>
      </w:pPr>
    </w:p>
    <w:p w:rsidR="00AE46A9" w:rsidRDefault="00DB7EF7">
      <w:pPr>
        <w:autoSpaceDE w:val="0"/>
        <w:autoSpaceDN w:val="0"/>
        <w:spacing w:line="360" w:lineRule="auto"/>
        <w:ind w:firstLine="360"/>
        <w:rPr>
          <w:rFonts w:ascii="宋体" w:cs="宋体"/>
          <w:kern w:val="0"/>
          <w:sz w:val="24"/>
          <w:lang w:val="zh-CN"/>
        </w:rPr>
      </w:pPr>
      <w:r>
        <w:rPr>
          <w:rFonts w:ascii="宋体" w:hAnsi="宋体" w:cs="宋体" w:hint="eastAsia"/>
          <w:kern w:val="0"/>
          <w:sz w:val="24"/>
          <w:lang w:val="zh-CN"/>
        </w:rPr>
        <w:t>我方为（项目名称）项目（采购编号为：</w:t>
      </w:r>
      <w:r>
        <w:rPr>
          <w:rFonts w:ascii="宋体" w:hAnsi="宋体" w:cs="宋体"/>
          <w:kern w:val="0"/>
          <w:sz w:val="24"/>
          <w:lang w:val="zh-CN"/>
        </w:rPr>
        <w:t xml:space="preserve">          </w:t>
      </w:r>
      <w:r>
        <w:rPr>
          <w:rFonts w:ascii="宋体" w:hAnsi="宋体" w:cs="宋体" w:hint="eastAsia"/>
          <w:kern w:val="0"/>
          <w:sz w:val="24"/>
          <w:lang w:val="zh-CN"/>
        </w:rPr>
        <w:t>）递交保证金人民币</w:t>
      </w:r>
      <w:r>
        <w:rPr>
          <w:rFonts w:ascii="宋体" w:hAnsi="宋体" w:cs="宋体"/>
          <w:kern w:val="0"/>
          <w:sz w:val="24"/>
          <w:lang w:val="zh-CN"/>
        </w:rPr>
        <w:t xml:space="preserve">            </w:t>
      </w:r>
      <w:r>
        <w:rPr>
          <w:rFonts w:ascii="宋体" w:hAnsi="宋体" w:cs="宋体" w:hint="eastAsia"/>
          <w:kern w:val="0"/>
          <w:sz w:val="24"/>
          <w:lang w:val="zh-CN"/>
        </w:rPr>
        <w:t>（大写：人民币</w:t>
      </w:r>
      <w:r>
        <w:rPr>
          <w:rFonts w:ascii="宋体" w:hAnsi="宋体" w:cs="宋体"/>
          <w:kern w:val="0"/>
          <w:sz w:val="24"/>
          <w:lang w:val="zh-CN"/>
        </w:rPr>
        <w:t xml:space="preserve">        </w:t>
      </w:r>
      <w:r>
        <w:rPr>
          <w:rFonts w:ascii="宋体" w:hAnsi="宋体" w:cs="宋体" w:hint="eastAsia"/>
          <w:kern w:val="0"/>
          <w:sz w:val="24"/>
          <w:lang w:val="zh-CN"/>
        </w:rPr>
        <w:t>元）已于</w:t>
      </w:r>
      <w:r>
        <w:rPr>
          <w:rFonts w:ascii="宋体" w:hAnsi="宋体" w:cs="宋体"/>
          <w:kern w:val="0"/>
          <w:sz w:val="24"/>
          <w:lang w:val="zh-CN"/>
        </w:rPr>
        <w:t xml:space="preserve">     </w:t>
      </w:r>
      <w:r>
        <w:rPr>
          <w:rFonts w:ascii="宋体" w:hAnsi="宋体" w:cs="宋体" w:hint="eastAsia"/>
          <w:kern w:val="0"/>
          <w:sz w:val="24"/>
          <w:lang w:val="zh-CN"/>
        </w:rPr>
        <w:t>年</w:t>
      </w:r>
      <w:r>
        <w:rPr>
          <w:rFonts w:ascii="宋体" w:hAnsi="宋体" w:cs="宋体"/>
          <w:kern w:val="0"/>
          <w:sz w:val="24"/>
          <w:lang w:val="zh-CN"/>
        </w:rPr>
        <w:t xml:space="preserve">    </w:t>
      </w:r>
      <w:r>
        <w:rPr>
          <w:rFonts w:ascii="宋体" w:hAnsi="宋体" w:cs="宋体" w:hint="eastAsia"/>
          <w:kern w:val="0"/>
          <w:sz w:val="24"/>
          <w:lang w:val="zh-CN"/>
        </w:rPr>
        <w:t>月</w:t>
      </w:r>
      <w:r>
        <w:rPr>
          <w:rFonts w:ascii="宋体" w:hAnsi="宋体" w:cs="宋体"/>
          <w:kern w:val="0"/>
          <w:sz w:val="24"/>
          <w:lang w:val="zh-CN"/>
        </w:rPr>
        <w:t xml:space="preserve">    </w:t>
      </w:r>
      <w:r>
        <w:rPr>
          <w:rFonts w:ascii="宋体" w:hAnsi="宋体" w:cs="宋体" w:hint="eastAsia"/>
          <w:kern w:val="0"/>
          <w:sz w:val="24"/>
          <w:lang w:val="zh-CN"/>
        </w:rPr>
        <w:t>日以基本户转账方式汇入你方指定账户。</w:t>
      </w:r>
    </w:p>
    <w:p w:rsidR="00AE46A9" w:rsidRDefault="00AE46A9">
      <w:pPr>
        <w:autoSpaceDE w:val="0"/>
        <w:autoSpaceDN w:val="0"/>
        <w:spacing w:line="360" w:lineRule="auto"/>
        <w:ind w:firstLine="360"/>
        <w:rPr>
          <w:rFonts w:ascii="宋体" w:cs="宋体"/>
          <w:kern w:val="0"/>
          <w:sz w:val="24"/>
          <w:lang w:val="zh-CN"/>
        </w:rPr>
      </w:pPr>
    </w:p>
    <w:p w:rsidR="00AE46A9" w:rsidRDefault="00DB7EF7">
      <w:pPr>
        <w:autoSpaceDE w:val="0"/>
        <w:autoSpaceDN w:val="0"/>
        <w:spacing w:line="360" w:lineRule="auto"/>
        <w:ind w:firstLine="360"/>
        <w:rPr>
          <w:rFonts w:ascii="宋体" w:cs="宋体"/>
          <w:kern w:val="0"/>
          <w:sz w:val="24"/>
          <w:lang w:val="zh-CN"/>
        </w:rPr>
      </w:pPr>
      <w:r>
        <w:rPr>
          <w:rFonts w:ascii="宋体" w:hAnsi="宋体" w:cs="宋体" w:hint="eastAsia"/>
          <w:kern w:val="0"/>
          <w:sz w:val="24"/>
          <w:lang w:val="zh-CN"/>
        </w:rPr>
        <w:t>附件：保证金交款证明复印件（加盖公章）</w:t>
      </w:r>
    </w:p>
    <w:p w:rsidR="00AE46A9" w:rsidRDefault="00AE46A9">
      <w:pPr>
        <w:autoSpaceDE w:val="0"/>
        <w:autoSpaceDN w:val="0"/>
        <w:spacing w:line="360" w:lineRule="auto"/>
        <w:ind w:firstLine="360"/>
        <w:rPr>
          <w:rFonts w:ascii="宋体" w:cs="宋体"/>
          <w:kern w:val="0"/>
          <w:sz w:val="24"/>
          <w:lang w:val="zh-CN"/>
        </w:rPr>
      </w:pPr>
    </w:p>
    <w:p w:rsidR="00AE46A9" w:rsidRDefault="00AE46A9">
      <w:pPr>
        <w:autoSpaceDE w:val="0"/>
        <w:autoSpaceDN w:val="0"/>
        <w:spacing w:line="360" w:lineRule="auto"/>
        <w:ind w:firstLine="360"/>
        <w:rPr>
          <w:rFonts w:ascii="宋体" w:cs="宋体"/>
          <w:kern w:val="0"/>
          <w:sz w:val="24"/>
          <w:lang w:val="zh-CN"/>
        </w:rPr>
      </w:pPr>
    </w:p>
    <w:p w:rsidR="00AE46A9" w:rsidRDefault="00AE46A9">
      <w:pPr>
        <w:autoSpaceDE w:val="0"/>
        <w:autoSpaceDN w:val="0"/>
        <w:spacing w:line="360" w:lineRule="auto"/>
        <w:ind w:firstLine="360"/>
        <w:rPr>
          <w:rFonts w:ascii="宋体" w:cs="宋体"/>
          <w:kern w:val="0"/>
          <w:sz w:val="24"/>
          <w:lang w:val="zh-CN"/>
        </w:rPr>
      </w:pPr>
    </w:p>
    <w:p w:rsidR="00AE46A9" w:rsidRDefault="00AE46A9">
      <w:pPr>
        <w:autoSpaceDE w:val="0"/>
        <w:autoSpaceDN w:val="0"/>
        <w:adjustRightInd w:val="0"/>
        <w:spacing w:line="400" w:lineRule="exact"/>
        <w:rPr>
          <w:rFonts w:ascii="宋体" w:cs="宋体"/>
          <w:kern w:val="0"/>
          <w:sz w:val="24"/>
          <w:lang w:val="zh-CN"/>
        </w:rPr>
      </w:pPr>
    </w:p>
    <w:p w:rsidR="00AE46A9" w:rsidRDefault="00AE46A9">
      <w:pPr>
        <w:autoSpaceDE w:val="0"/>
        <w:autoSpaceDN w:val="0"/>
        <w:adjustRightInd w:val="0"/>
        <w:spacing w:line="400" w:lineRule="exact"/>
        <w:ind w:firstLine="360"/>
        <w:rPr>
          <w:rFonts w:ascii="宋体" w:cs="宋体"/>
          <w:kern w:val="0"/>
          <w:sz w:val="24"/>
          <w:lang w:val="zh-CN"/>
        </w:rPr>
      </w:pPr>
    </w:p>
    <w:p w:rsidR="00AE46A9" w:rsidRDefault="00DB7EF7">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AE46A9" w:rsidRDefault="00DB7EF7">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AE46A9" w:rsidRDefault="00DB7EF7">
      <w:pPr>
        <w:autoSpaceDE w:val="0"/>
        <w:autoSpaceDN w:val="0"/>
        <w:spacing w:line="360" w:lineRule="auto"/>
        <w:ind w:firstLine="3253"/>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AE46A9" w:rsidRDefault="00DB7EF7">
      <w:pPr>
        <w:autoSpaceDE w:val="0"/>
        <w:autoSpaceDN w:val="0"/>
        <w:adjustRightInd w:val="0"/>
        <w:spacing w:line="400" w:lineRule="exact"/>
        <w:ind w:firstLine="360"/>
        <w:rPr>
          <w:rFonts w:ascii="宋体"/>
          <w:sz w:val="32"/>
          <w:lang w:val="zh-CN"/>
        </w:rPr>
      </w:pPr>
      <w:r>
        <w:rPr>
          <w:rFonts w:ascii="宋体" w:hAnsi="宋体"/>
          <w:kern w:val="0"/>
          <w:lang w:val="zh-CN"/>
        </w:rPr>
        <w:t xml:space="preserve">   </w:t>
      </w:r>
    </w:p>
    <w:p w:rsidR="00AE46A9" w:rsidRDefault="00AE46A9">
      <w:pPr>
        <w:rPr>
          <w:rFonts w:ascii="宋体"/>
          <w:b/>
          <w:sz w:val="24"/>
          <w:lang w:val="zh-CN"/>
        </w:rPr>
      </w:pPr>
      <w:bookmarkStart w:id="126" w:name="_Toc436378032"/>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AE46A9">
      <w:pPr>
        <w:rPr>
          <w:rFonts w:ascii="宋体"/>
          <w:b/>
          <w:sz w:val="24"/>
          <w:lang w:val="zh-CN"/>
        </w:rPr>
      </w:pPr>
    </w:p>
    <w:p w:rsidR="00AE46A9" w:rsidRDefault="00DB7EF7">
      <w:pPr>
        <w:spacing w:line="360" w:lineRule="auto"/>
        <w:rPr>
          <w:rFonts w:ascii="宋体" w:cs="Cambria"/>
          <w:b/>
          <w:sz w:val="24"/>
        </w:rPr>
      </w:pPr>
      <w:r>
        <w:rPr>
          <w:rFonts w:ascii="宋体" w:hAnsi="宋体" w:hint="eastAsia"/>
          <w:b/>
          <w:sz w:val="24"/>
          <w:lang w:val="zh-CN"/>
        </w:rPr>
        <w:t>格式</w:t>
      </w:r>
      <w:r>
        <w:rPr>
          <w:rFonts w:ascii="宋体" w:hAnsi="宋体" w:cs="Cambria"/>
          <w:b/>
          <w:sz w:val="24"/>
        </w:rPr>
        <w:t>17</w:t>
      </w:r>
      <w:r>
        <w:rPr>
          <w:rFonts w:ascii="宋体" w:hAnsi="宋体" w:hint="eastAsia"/>
          <w:b/>
          <w:sz w:val="24"/>
          <w:lang w:val="zh-CN"/>
        </w:rPr>
        <w:t>：投标人的类似业绩证明材料</w:t>
      </w:r>
      <w:bookmarkEnd w:id="126"/>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投标人的类似业绩证明材料</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提供自</w:t>
      </w:r>
      <w:r>
        <w:rPr>
          <w:rFonts w:ascii="宋体" w:hAnsi="宋体" w:cs="宋体"/>
          <w:kern w:val="0"/>
          <w:sz w:val="24"/>
          <w:u w:val="single"/>
          <w:lang w:val="zh-CN"/>
        </w:rPr>
        <w:t xml:space="preserve">    </w:t>
      </w:r>
      <w:r>
        <w:rPr>
          <w:rFonts w:ascii="宋体" w:hAnsi="宋体" w:cs="宋体" w:hint="eastAsia"/>
          <w:kern w:val="0"/>
          <w:sz w:val="24"/>
          <w:lang w:val="zh-CN"/>
        </w:rPr>
        <w:t>年以来的类似业绩证明材料。类似业绩是指与采购项目在产品类型、使用功能、合同规模等方面相同或相近的项目。需提供包含合同首页、标的及金额所在页、供货合同签字盖章页及验收报告或中标通知书的扫描（或复印）件。</w:t>
      </w:r>
      <w:r w:rsidR="000C5AE6">
        <w:rPr>
          <w:rFonts w:ascii="宋体" w:hAnsi="宋体" w:cs="宋体" w:hint="eastAsia"/>
          <w:kern w:val="0"/>
          <w:sz w:val="24"/>
          <w:lang w:val="zh-CN"/>
        </w:rPr>
        <w:t>（以评分细则表要求为准）</w:t>
      </w:r>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b/>
          <w:sz w:val="24"/>
          <w:lang w:val="zh-CN"/>
        </w:rPr>
      </w:pPr>
      <w:bookmarkStart w:id="127" w:name="_Toc436378033"/>
    </w:p>
    <w:p w:rsidR="00AE46A9" w:rsidRDefault="00DB7EF7">
      <w:pPr>
        <w:spacing w:line="360" w:lineRule="auto"/>
        <w:rPr>
          <w:rFonts w:ascii="宋体" w:cs="宋体"/>
          <w:kern w:val="0"/>
          <w:sz w:val="24"/>
          <w:lang w:val="zh-CN"/>
        </w:rPr>
      </w:pPr>
      <w:r>
        <w:rPr>
          <w:rFonts w:ascii="宋体" w:hAnsi="宋体" w:hint="eastAsia"/>
          <w:b/>
          <w:sz w:val="24"/>
          <w:lang w:val="zh-CN"/>
        </w:rPr>
        <w:t>格式</w:t>
      </w:r>
      <w:r>
        <w:rPr>
          <w:rFonts w:ascii="宋体" w:hAnsi="宋体" w:cs="Cambria"/>
          <w:b/>
          <w:sz w:val="24"/>
        </w:rPr>
        <w:t>18</w:t>
      </w:r>
      <w:r>
        <w:rPr>
          <w:rFonts w:ascii="宋体" w:hAnsi="宋体" w:hint="eastAsia"/>
          <w:b/>
          <w:sz w:val="24"/>
          <w:lang w:val="zh-CN"/>
        </w:rPr>
        <w:t>：</w:t>
      </w:r>
      <w:bookmarkEnd w:id="127"/>
      <w:r>
        <w:rPr>
          <w:rFonts w:ascii="宋体" w:hAnsi="宋体" w:cs="宋体"/>
          <w:kern w:val="0"/>
          <w:sz w:val="24"/>
          <w:lang w:val="zh-CN"/>
        </w:rPr>
        <w:t xml:space="preserve"> </w:t>
      </w:r>
      <w:bookmarkStart w:id="128" w:name="_Toc436378034"/>
      <w:r>
        <w:rPr>
          <w:rFonts w:ascii="宋体" w:hAnsi="宋体" w:hint="eastAsia"/>
          <w:b/>
          <w:sz w:val="24"/>
          <w:lang w:val="zh-CN"/>
        </w:rPr>
        <w:t>投标人认为在其他方面有必要说明的事项</w:t>
      </w:r>
      <w:bookmarkEnd w:id="128"/>
    </w:p>
    <w:p w:rsidR="00AE46A9" w:rsidRDefault="00DB7EF7">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AE46A9" w:rsidRDefault="00DB7EF7">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投标人认为在其他方面有必要说明的事项</w:t>
      </w:r>
    </w:p>
    <w:p w:rsidR="00AE46A9" w:rsidRDefault="00AE46A9">
      <w:pPr>
        <w:autoSpaceDE w:val="0"/>
        <w:autoSpaceDN w:val="0"/>
        <w:spacing w:line="360" w:lineRule="auto"/>
        <w:ind w:firstLine="600"/>
        <w:rPr>
          <w:rFonts w:ascii="宋体" w:cs="宋体"/>
          <w:kern w:val="0"/>
          <w:sz w:val="24"/>
          <w:lang w:val="zh-CN"/>
        </w:rPr>
      </w:pPr>
    </w:p>
    <w:p w:rsidR="00AE46A9" w:rsidRDefault="00DB7EF7">
      <w:pPr>
        <w:autoSpaceDE w:val="0"/>
        <w:autoSpaceDN w:val="0"/>
        <w:spacing w:line="360" w:lineRule="auto"/>
        <w:ind w:firstLine="600"/>
        <w:rPr>
          <w:rFonts w:ascii="宋体" w:cs="宋体"/>
          <w:kern w:val="0"/>
          <w:sz w:val="24"/>
          <w:lang w:val="zh-CN"/>
        </w:rPr>
      </w:pPr>
      <w:r>
        <w:rPr>
          <w:rFonts w:ascii="宋体" w:hAnsi="宋体" w:cs="宋体" w:hint="eastAsia"/>
          <w:kern w:val="0"/>
          <w:sz w:val="24"/>
          <w:lang w:val="zh-CN"/>
        </w:rPr>
        <w:t>投标人在参加本项目投标中根据招标文件的要求认为需要说明的事项，但不做为评标依据。如没有说明事项，此项可忽略。（格式可自定）</w:t>
      </w:r>
    </w:p>
    <w:p w:rsidR="00AE46A9" w:rsidRDefault="00AE46A9">
      <w:pPr>
        <w:autoSpaceDE w:val="0"/>
        <w:autoSpaceDN w:val="0"/>
        <w:spacing w:line="360" w:lineRule="auto"/>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autoSpaceDE w:val="0"/>
        <w:autoSpaceDN w:val="0"/>
        <w:adjustRightInd w:val="0"/>
        <w:spacing w:line="400" w:lineRule="exact"/>
        <w:jc w:val="left"/>
        <w:rPr>
          <w:rFonts w:ascii="宋体" w:cs="宋体"/>
          <w:kern w:val="0"/>
          <w:sz w:val="24"/>
          <w:lang w:val="zh-CN"/>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autoSpaceDE w:val="0"/>
        <w:autoSpaceDN w:val="0"/>
        <w:adjustRightInd w:val="0"/>
        <w:spacing w:line="360" w:lineRule="auto"/>
        <w:jc w:val="left"/>
        <w:rPr>
          <w:rFonts w:ascii="宋体" w:cs="宋体"/>
          <w:b/>
          <w:kern w:val="0"/>
          <w:sz w:val="24"/>
          <w:lang w:val="zh-CN"/>
        </w:rPr>
      </w:pPr>
      <w:r>
        <w:rPr>
          <w:rFonts w:ascii="宋体" w:cs="宋体" w:hint="eastAsia"/>
          <w:b/>
          <w:kern w:val="0"/>
          <w:sz w:val="24"/>
          <w:lang w:val="zh-CN"/>
        </w:rPr>
        <w:t>格式19：</w:t>
      </w:r>
      <w:r>
        <w:rPr>
          <w:rFonts w:ascii="宋体" w:cs="宋体" w:hint="eastAsia"/>
          <w:b/>
          <w:kern w:val="0"/>
          <w:sz w:val="24"/>
        </w:rPr>
        <w:t>中小企业声明函</w:t>
      </w:r>
    </w:p>
    <w:p w:rsidR="00AE46A9" w:rsidRDefault="00DB7EF7">
      <w:pPr>
        <w:autoSpaceDE w:val="0"/>
        <w:autoSpaceDN w:val="0"/>
        <w:adjustRightInd w:val="0"/>
        <w:spacing w:line="360" w:lineRule="auto"/>
        <w:jc w:val="center"/>
        <w:rPr>
          <w:rFonts w:ascii="宋体" w:cs="宋体"/>
          <w:b/>
          <w:kern w:val="0"/>
          <w:sz w:val="24"/>
        </w:rPr>
      </w:pPr>
      <w:r>
        <w:rPr>
          <w:rFonts w:ascii="宋体" w:cs="宋体" w:hint="eastAsia"/>
          <w:b/>
          <w:kern w:val="0"/>
          <w:sz w:val="24"/>
        </w:rPr>
        <w:t>中小企业声明函</w:t>
      </w:r>
    </w:p>
    <w:p w:rsidR="00AE46A9" w:rsidRDefault="00AE46A9">
      <w:pPr>
        <w:autoSpaceDE w:val="0"/>
        <w:autoSpaceDN w:val="0"/>
        <w:adjustRightInd w:val="0"/>
        <w:spacing w:line="360" w:lineRule="auto"/>
        <w:jc w:val="left"/>
        <w:rPr>
          <w:rFonts w:ascii="宋体" w:cs="宋体"/>
          <w:b/>
          <w:kern w:val="0"/>
          <w:sz w:val="24"/>
        </w:rPr>
      </w:pP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本公司郑重声明，根据《政府采购促进中小企业发展暂行办法》（财库[2011]181号）的规定，本公司为</w:t>
      </w:r>
      <w:bookmarkStart w:id="129" w:name="OLE_LINK5"/>
      <w:bookmarkStart w:id="130" w:name="OLE_LINK2"/>
      <w:r>
        <w:rPr>
          <w:rFonts w:ascii="宋体" w:cs="宋体" w:hint="eastAsia"/>
          <w:kern w:val="0"/>
          <w:sz w:val="24"/>
        </w:rPr>
        <w:t>______（请填写：中型、小型、微型）企业</w:t>
      </w:r>
      <w:bookmarkEnd w:id="129"/>
      <w:bookmarkEnd w:id="130"/>
      <w:r>
        <w:rPr>
          <w:rFonts w:ascii="宋体" w:cs="宋体" w:hint="eastAsia"/>
          <w:kern w:val="0"/>
          <w:sz w:val="24"/>
        </w:rPr>
        <w:t>。即，本公司同时满足以下条件：</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本公司对上述声明的真实性负责。如有虚假，将依法承担相应责任。</w:t>
      </w:r>
    </w:p>
    <w:p w:rsidR="00AE46A9" w:rsidRDefault="00AE46A9">
      <w:pPr>
        <w:autoSpaceDE w:val="0"/>
        <w:autoSpaceDN w:val="0"/>
        <w:spacing w:line="360" w:lineRule="auto"/>
        <w:ind w:firstLineChars="200" w:firstLine="480"/>
        <w:jc w:val="left"/>
        <w:rPr>
          <w:rFonts w:ascii="宋体" w:cs="宋体"/>
          <w:kern w:val="0"/>
          <w:sz w:val="24"/>
        </w:rPr>
      </w:pPr>
    </w:p>
    <w:p w:rsidR="00AE46A9" w:rsidRDefault="00AE46A9">
      <w:pPr>
        <w:autoSpaceDE w:val="0"/>
        <w:autoSpaceDN w:val="0"/>
        <w:spacing w:line="360" w:lineRule="auto"/>
        <w:ind w:firstLineChars="200" w:firstLine="480"/>
        <w:jc w:val="left"/>
        <w:rPr>
          <w:rFonts w:ascii="宋体" w:cs="宋体"/>
          <w:kern w:val="0"/>
          <w:sz w:val="24"/>
        </w:rPr>
      </w:pP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w:t>
      </w:r>
    </w:p>
    <w:p w:rsidR="00AE46A9" w:rsidRDefault="00DB7EF7">
      <w:pPr>
        <w:autoSpaceDE w:val="0"/>
        <w:autoSpaceDN w:val="0"/>
        <w:spacing w:line="360" w:lineRule="auto"/>
        <w:ind w:firstLineChars="2000" w:firstLine="4800"/>
        <w:jc w:val="left"/>
        <w:rPr>
          <w:rFonts w:ascii="宋体" w:cs="宋体"/>
          <w:kern w:val="0"/>
          <w:sz w:val="24"/>
        </w:rPr>
      </w:pPr>
      <w:r>
        <w:rPr>
          <w:rFonts w:ascii="宋体" w:cs="宋体" w:hint="eastAsia"/>
          <w:kern w:val="0"/>
          <w:sz w:val="24"/>
        </w:rPr>
        <w:t xml:space="preserve">企业名称（盖章）： </w:t>
      </w:r>
    </w:p>
    <w:p w:rsidR="00AE46A9" w:rsidRDefault="00DB7EF7">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日  期：  </w:t>
      </w: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AE46A9">
      <w:pPr>
        <w:rPr>
          <w:rFonts w:ascii="宋体"/>
        </w:rPr>
      </w:pPr>
    </w:p>
    <w:p w:rsidR="00AE46A9" w:rsidRDefault="00DB7EF7">
      <w:pPr>
        <w:pStyle w:val="a9"/>
        <w:rPr>
          <w:rFonts w:ascii="宋体" w:cs="Calibri"/>
          <w:sz w:val="32"/>
        </w:rPr>
      </w:pPr>
      <w:bookmarkStart w:id="131" w:name="_Toc436378035"/>
      <w:bookmarkStart w:id="132" w:name="_Toc452993642"/>
      <w:r>
        <w:rPr>
          <w:rFonts w:ascii="宋体" w:hAnsi="宋体" w:hint="eastAsia"/>
          <w:sz w:val="32"/>
          <w:lang w:val="zh-CN"/>
        </w:rPr>
        <w:t>第六部分</w:t>
      </w:r>
      <w:r>
        <w:rPr>
          <w:rFonts w:ascii="宋体" w:hAnsi="宋体" w:cs="Calibri"/>
          <w:sz w:val="32"/>
        </w:rPr>
        <w:t xml:space="preserve">  </w:t>
      </w:r>
      <w:r w:rsidRPr="00652D06">
        <w:rPr>
          <w:rFonts w:ascii="宋体" w:hAnsi="宋体" w:hint="eastAsia"/>
          <w:sz w:val="32"/>
          <w:lang w:val="zh-CN"/>
        </w:rPr>
        <w:t>采购项目要求及技术参数</w:t>
      </w:r>
      <w:bookmarkEnd w:id="131"/>
      <w:bookmarkEnd w:id="132"/>
    </w:p>
    <w:p w:rsidR="00AE46A9" w:rsidRDefault="00DB7EF7">
      <w:pPr>
        <w:pStyle w:val="1"/>
        <w:spacing w:before="0" w:after="0" w:line="360" w:lineRule="auto"/>
        <w:rPr>
          <w:rFonts w:ascii="宋体" w:cs="Calibri"/>
          <w:sz w:val="24"/>
          <w:szCs w:val="24"/>
        </w:rPr>
      </w:pPr>
      <w:bookmarkStart w:id="133" w:name="_Toc436378036"/>
      <w:bookmarkStart w:id="134" w:name="_Toc452993643"/>
      <w:r>
        <w:rPr>
          <w:rFonts w:ascii="宋体" w:hAnsi="宋体" w:hint="eastAsia"/>
          <w:sz w:val="24"/>
          <w:szCs w:val="24"/>
        </w:rPr>
        <w:t>一、投标要求</w:t>
      </w:r>
      <w:bookmarkEnd w:id="133"/>
      <w:bookmarkEnd w:id="134"/>
    </w:p>
    <w:p w:rsidR="00AE46A9" w:rsidRDefault="00DB7EF7">
      <w:pPr>
        <w:pStyle w:val="2"/>
        <w:spacing w:before="0" w:after="0" w:line="360" w:lineRule="auto"/>
        <w:rPr>
          <w:rFonts w:ascii="宋体"/>
          <w:sz w:val="24"/>
          <w:szCs w:val="24"/>
        </w:rPr>
      </w:pPr>
      <w:bookmarkStart w:id="135" w:name="_Toc436378037"/>
      <w:bookmarkStart w:id="136" w:name="_Toc452993644"/>
      <w:r>
        <w:rPr>
          <w:rFonts w:ascii="宋体" w:hAnsi="宋体" w:hint="eastAsia"/>
          <w:sz w:val="24"/>
          <w:szCs w:val="24"/>
        </w:rPr>
        <w:t>（一）投标说明</w:t>
      </w:r>
      <w:bookmarkEnd w:id="135"/>
      <w:bookmarkEnd w:id="136"/>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、投标人必须对所投项目中的所有内容作为一个整体进行投标，不能拆分或少报。否则，投标无效。</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、投标人必须如实填写</w:t>
      </w:r>
      <w:r>
        <w:rPr>
          <w:rFonts w:ascii="宋体" w:cs="宋体" w:hint="eastAsia"/>
          <w:kern w:val="0"/>
          <w:sz w:val="24"/>
          <w:lang w:val="zh-CN"/>
        </w:rPr>
        <w:t>“</w:t>
      </w:r>
      <w:r>
        <w:rPr>
          <w:rFonts w:ascii="宋体" w:hAnsi="宋体" w:cs="宋体" w:hint="eastAsia"/>
          <w:kern w:val="0"/>
          <w:sz w:val="24"/>
          <w:lang w:val="zh-CN"/>
        </w:rPr>
        <w:t>技术规格响应表</w:t>
      </w:r>
      <w:r>
        <w:rPr>
          <w:rFonts w:ascii="宋体" w:cs="宋体" w:hint="eastAsia"/>
          <w:kern w:val="0"/>
          <w:sz w:val="24"/>
          <w:lang w:val="zh-CN"/>
        </w:rPr>
        <w:t>”</w:t>
      </w:r>
      <w:r>
        <w:rPr>
          <w:rFonts w:ascii="宋体" w:hAnsi="宋体" w:cs="宋体" w:hint="eastAsia"/>
          <w:kern w:val="0"/>
          <w:sz w:val="24"/>
          <w:lang w:val="zh-CN"/>
        </w:rPr>
        <w:t>，在</w:t>
      </w:r>
      <w:r>
        <w:rPr>
          <w:rFonts w:ascii="宋体" w:cs="宋体" w:hint="eastAsia"/>
          <w:kern w:val="0"/>
          <w:sz w:val="24"/>
          <w:lang w:val="zh-CN"/>
        </w:rPr>
        <w:t>“</w:t>
      </w:r>
      <w:r>
        <w:rPr>
          <w:rFonts w:ascii="宋体" w:hAnsi="宋体" w:cs="宋体" w:hint="eastAsia"/>
          <w:kern w:val="0"/>
          <w:sz w:val="24"/>
          <w:lang w:val="zh-CN"/>
        </w:rPr>
        <w:t>投标产品响应</w:t>
      </w:r>
      <w:r>
        <w:rPr>
          <w:rFonts w:ascii="宋体" w:cs="宋体" w:hint="eastAsia"/>
          <w:kern w:val="0"/>
          <w:sz w:val="24"/>
          <w:lang w:val="zh-CN"/>
        </w:rPr>
        <w:t>”</w:t>
      </w:r>
      <w:r>
        <w:rPr>
          <w:rFonts w:ascii="宋体" w:hAnsi="宋体" w:cs="宋体" w:hint="eastAsia"/>
          <w:kern w:val="0"/>
          <w:sz w:val="24"/>
          <w:lang w:val="zh-CN"/>
        </w:rPr>
        <w:t>栏中列出所投产品的具体规格及质量要求等；以招标人需求为最低指标要求，投标人对超出或不满足最低指标要求的指标需列出</w:t>
      </w:r>
      <w:r>
        <w:rPr>
          <w:rFonts w:ascii="宋体" w:cs="宋体" w:hint="eastAsia"/>
          <w:kern w:val="0"/>
          <w:sz w:val="24"/>
          <w:lang w:val="zh-CN"/>
        </w:rPr>
        <w:t>“</w:t>
      </w:r>
      <w:r>
        <w:rPr>
          <w:rFonts w:ascii="宋体" w:hAnsi="宋体" w:cs="宋体" w:hint="eastAsia"/>
          <w:kern w:val="0"/>
          <w:sz w:val="24"/>
          <w:lang w:val="zh-CN"/>
        </w:rPr>
        <w:t>正偏离、负偏离、无偏离</w:t>
      </w:r>
      <w:r>
        <w:rPr>
          <w:rFonts w:ascii="宋体" w:cs="宋体" w:hint="eastAsia"/>
          <w:kern w:val="0"/>
          <w:sz w:val="24"/>
          <w:lang w:val="zh-CN"/>
        </w:rPr>
        <w:t>”</w:t>
      </w:r>
      <w:r>
        <w:rPr>
          <w:rFonts w:ascii="宋体" w:hAnsi="宋体" w:cs="宋体" w:hint="eastAsia"/>
          <w:kern w:val="0"/>
          <w:sz w:val="24"/>
          <w:lang w:val="zh-CN"/>
        </w:rPr>
        <w:t>。如果与投标文件中提供的产品检测报告、彩页等证明材料中的实质性响应情况不一致的，按无效投标处理。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、本次采购产品均为国产产品，所投产品必须符合国家的强制性标准。</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、交货时间、地点：按采购人指定的时间、地点交货并安装交付使用。</w:t>
      </w:r>
    </w:p>
    <w:p w:rsidR="00AE46A9" w:rsidRDefault="00DB7EF7">
      <w:pPr>
        <w:pStyle w:val="2"/>
        <w:spacing w:before="0" w:after="0" w:line="360" w:lineRule="auto"/>
        <w:rPr>
          <w:rFonts w:ascii="宋体"/>
          <w:sz w:val="24"/>
          <w:szCs w:val="24"/>
        </w:rPr>
      </w:pPr>
      <w:bookmarkStart w:id="137" w:name="_Toc436378038"/>
      <w:bookmarkStart w:id="138" w:name="_Toc452993645"/>
      <w:r>
        <w:rPr>
          <w:rFonts w:ascii="宋体" w:hAnsi="宋体" w:hint="eastAsia"/>
          <w:sz w:val="24"/>
          <w:szCs w:val="24"/>
        </w:rPr>
        <w:t>（二）报价说明</w:t>
      </w:r>
      <w:bookmarkEnd w:id="137"/>
      <w:bookmarkEnd w:id="138"/>
    </w:p>
    <w:p w:rsidR="00AE46A9" w:rsidRDefault="00DB7EF7">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本次招标文件中规定的采购预算额度为招标最高限价，投标人的投标报价不得超出此额度。否则，投标无效。</w:t>
      </w:r>
    </w:p>
    <w:p w:rsidR="00AE46A9" w:rsidRDefault="00DB7EF7">
      <w:pPr>
        <w:pStyle w:val="2"/>
        <w:spacing w:before="0" w:after="0" w:line="360" w:lineRule="auto"/>
        <w:rPr>
          <w:rFonts w:ascii="宋体"/>
          <w:sz w:val="24"/>
          <w:szCs w:val="24"/>
        </w:rPr>
      </w:pPr>
      <w:bookmarkStart w:id="139" w:name="_Toc436378039"/>
      <w:bookmarkStart w:id="140" w:name="_Toc452993646"/>
      <w:r>
        <w:rPr>
          <w:rFonts w:ascii="宋体" w:hAnsi="宋体" w:hint="eastAsia"/>
          <w:sz w:val="24"/>
          <w:szCs w:val="24"/>
        </w:rPr>
        <w:t>（三）重要指标</w:t>
      </w:r>
      <w:bookmarkEnd w:id="139"/>
      <w:bookmarkEnd w:id="140"/>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、招标文件在技术参数中列出了招标人可以接受的最低技术指标，投标人必须对技术参数一览表中各项产品和指标进行实质性响应，所推荐的每一项产品在性能上不能低于所列的各项指标。</w:t>
      </w:r>
    </w:p>
    <w:p w:rsidR="00AE46A9" w:rsidRDefault="00DB7EF7">
      <w:pPr>
        <w:autoSpaceDE w:val="0"/>
        <w:autoSpaceDN w:val="0"/>
        <w:spacing w:line="360" w:lineRule="auto"/>
        <w:ind w:firstLineChars="200" w:firstLine="480"/>
        <w:rPr>
          <w:rFonts w:ascii="宋体" w:cs="宋体"/>
          <w:kern w:val="0"/>
          <w:sz w:val="24"/>
          <w:lang w:val="zh-CN"/>
        </w:rPr>
      </w:pPr>
      <w:r w:rsidRPr="00FF49E8">
        <w:rPr>
          <w:rFonts w:ascii="宋体" w:hAnsi="宋体" w:cs="宋体"/>
          <w:kern w:val="0"/>
          <w:sz w:val="24"/>
          <w:lang w:val="zh-CN"/>
        </w:rPr>
        <w:t>2</w:t>
      </w:r>
      <w:r w:rsidRPr="00FF49E8">
        <w:rPr>
          <w:rFonts w:ascii="宋体" w:hAnsi="宋体" w:cs="宋体" w:hint="eastAsia"/>
          <w:kern w:val="0"/>
          <w:sz w:val="24"/>
          <w:lang w:val="zh-CN"/>
        </w:rPr>
        <w:t>、招标文件中凡需与原有设备、系统并机、兼容、匹配等要求的，请主动和采购人联系，取得原有设备、系统相关资料。若有招标文件未提及或变更内容的，请及时与采购代理机构联系。</w:t>
      </w:r>
    </w:p>
    <w:p w:rsidR="00AE46A9" w:rsidRDefault="00DB7EF7">
      <w:pPr>
        <w:spacing w:line="360" w:lineRule="auto"/>
        <w:ind w:firstLineChars="200" w:firstLine="480"/>
        <w:jc w:val="left"/>
        <w:rPr>
          <w:rFonts w:ascii="宋体"/>
          <w:sz w:val="24"/>
        </w:rPr>
        <w:sectPr w:rsidR="00AE46A9">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NumType w:start="1"/>
          <w:cols w:space="720"/>
        </w:sectPr>
      </w:pPr>
      <w:r>
        <w:rPr>
          <w:rFonts w:ascii="宋体" w:hAnsi="宋体"/>
          <w:sz w:val="24"/>
        </w:rPr>
        <w:lastRenderedPageBreak/>
        <w:t>3</w:t>
      </w:r>
      <w:r>
        <w:rPr>
          <w:rFonts w:ascii="宋体" w:hAnsi="宋体" w:hint="eastAsia"/>
          <w:sz w:val="24"/>
        </w:rPr>
        <w:t>、技术参数中除注明签订合同时提供的相关授权、服务承诺等资料以外，其余相关资料在投标时必须附在投标文件中。</w:t>
      </w:r>
    </w:p>
    <w:p w:rsidR="00AE46A9" w:rsidRDefault="00DB7EF7">
      <w:pPr>
        <w:pStyle w:val="2"/>
        <w:spacing w:before="0" w:after="0" w:line="360" w:lineRule="auto"/>
        <w:rPr>
          <w:rFonts w:ascii="宋体"/>
          <w:sz w:val="24"/>
          <w:szCs w:val="24"/>
        </w:rPr>
      </w:pPr>
      <w:bookmarkStart w:id="141" w:name="_Toc436378040"/>
      <w:bookmarkStart w:id="142" w:name="_Toc452993647"/>
      <w:r>
        <w:rPr>
          <w:rFonts w:ascii="宋体" w:hAnsi="宋体" w:hint="eastAsia"/>
          <w:sz w:val="24"/>
          <w:szCs w:val="24"/>
        </w:rPr>
        <w:lastRenderedPageBreak/>
        <w:t>（四）商务要求</w:t>
      </w:r>
      <w:bookmarkEnd w:id="141"/>
      <w:bookmarkEnd w:id="142"/>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1、供货时间：合同签订生效之日起30天内；</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2、供货地点：采购人指定发放地点；</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3、付款方式：</w:t>
      </w:r>
      <w:r w:rsidRPr="00652D06">
        <w:rPr>
          <w:rFonts w:ascii="宋体" w:hAnsi="宋体" w:cs="宋体" w:hint="eastAsia"/>
          <w:kern w:val="0"/>
          <w:sz w:val="24"/>
          <w:lang w:val="zh-CN"/>
        </w:rPr>
        <w:t>中标人与采购人签订合同时根据项目具体情况约定；</w:t>
      </w:r>
    </w:p>
    <w:p w:rsidR="00AE46A9" w:rsidRDefault="00DB7EF7">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4、质保期及免费服务期：中标人与采购人根据项目情况约定；</w:t>
      </w:r>
    </w:p>
    <w:p w:rsidR="00AE46A9" w:rsidRDefault="00DB7EF7">
      <w:pPr>
        <w:autoSpaceDE w:val="0"/>
        <w:autoSpaceDN w:val="0"/>
        <w:spacing w:line="360" w:lineRule="auto"/>
        <w:ind w:firstLineChars="200" w:firstLine="480"/>
        <w:rPr>
          <w:rFonts w:ascii="宋体" w:hAnsi="宋体" w:cs="宋体"/>
          <w:kern w:val="0"/>
          <w:sz w:val="24"/>
        </w:rPr>
      </w:pPr>
      <w:bookmarkStart w:id="143" w:name="_Toc436378041"/>
      <w:r>
        <w:rPr>
          <w:rFonts w:ascii="宋体" w:hAnsi="宋体" w:cs="宋体" w:hint="eastAsia"/>
          <w:kern w:val="0"/>
          <w:sz w:val="24"/>
          <w:lang w:val="zh-CN"/>
        </w:rPr>
        <w:t>5、</w:t>
      </w:r>
      <w:r w:rsidR="00E10EA7" w:rsidRPr="00E10EA7">
        <w:rPr>
          <w:rFonts w:ascii="宋体" w:hAnsi="宋体" w:cs="宋体" w:hint="eastAsia"/>
          <w:kern w:val="0"/>
          <w:sz w:val="24"/>
        </w:rPr>
        <w:t>供应的</w:t>
      </w:r>
      <w:r w:rsidR="0098102F">
        <w:rPr>
          <w:rFonts w:ascii="宋体" w:hAnsi="宋体" w:cs="宋体" w:hint="eastAsia"/>
          <w:kern w:val="0"/>
          <w:sz w:val="24"/>
        </w:rPr>
        <w:t>家禽家畜</w:t>
      </w:r>
      <w:r w:rsidR="00E10EA7" w:rsidRPr="00E10EA7">
        <w:rPr>
          <w:rFonts w:ascii="宋体" w:hAnsi="宋体" w:cs="宋体" w:hint="eastAsia"/>
          <w:kern w:val="0"/>
          <w:sz w:val="24"/>
        </w:rPr>
        <w:t>需经动物检疫部门检疫合格，并开具相关证明</w:t>
      </w:r>
      <w:r w:rsidR="0098102F">
        <w:rPr>
          <w:rFonts w:ascii="宋体" w:hAnsi="宋体" w:cs="宋体" w:hint="eastAsia"/>
          <w:kern w:val="0"/>
          <w:sz w:val="24"/>
        </w:rPr>
        <w:t>；</w:t>
      </w:r>
    </w:p>
    <w:p w:rsidR="0098102F" w:rsidRDefault="0098102F" w:rsidP="0098102F">
      <w:pPr>
        <w:autoSpaceDE w:val="0"/>
        <w:autoSpaceDN w:val="0"/>
        <w:spacing w:line="360" w:lineRule="auto"/>
        <w:ind w:firstLineChars="350" w:firstLine="840"/>
        <w:rPr>
          <w:rFonts w:ascii="宋体" w:hAnsi="宋体" w:cs="宋体"/>
          <w:kern w:val="0"/>
          <w:sz w:val="24"/>
        </w:rPr>
      </w:pPr>
      <w:r w:rsidRPr="00E10EA7">
        <w:rPr>
          <w:rFonts w:ascii="宋体" w:hAnsi="宋体" w:cs="宋体" w:hint="eastAsia"/>
          <w:kern w:val="0"/>
          <w:sz w:val="24"/>
        </w:rPr>
        <w:t>供应的</w:t>
      </w:r>
      <w:r>
        <w:rPr>
          <w:rFonts w:ascii="宋体" w:hAnsi="宋体" w:cs="宋体" w:hint="eastAsia"/>
          <w:kern w:val="0"/>
          <w:sz w:val="24"/>
        </w:rPr>
        <w:t>苗木需具备苗木产地检疫合格证、苗木产地标签。</w:t>
      </w:r>
    </w:p>
    <w:p w:rsidR="00AE46A9" w:rsidRDefault="00DB7EF7">
      <w:pPr>
        <w:pStyle w:val="1"/>
        <w:spacing w:before="0" w:after="0" w:line="360" w:lineRule="auto"/>
        <w:rPr>
          <w:rFonts w:ascii="宋体"/>
          <w:sz w:val="24"/>
          <w:szCs w:val="24"/>
        </w:rPr>
      </w:pPr>
      <w:bookmarkStart w:id="144" w:name="_Toc452993648"/>
      <w:r>
        <w:rPr>
          <w:rFonts w:ascii="宋体" w:hAnsi="宋体" w:hint="eastAsia"/>
          <w:sz w:val="24"/>
          <w:szCs w:val="24"/>
        </w:rPr>
        <w:t>二、项目概况及技术参数</w:t>
      </w:r>
      <w:bookmarkEnd w:id="143"/>
      <w:bookmarkEnd w:id="144"/>
    </w:p>
    <w:tbl>
      <w:tblPr>
        <w:tblW w:w="10554" w:type="dxa"/>
        <w:jc w:val="center"/>
        <w:tblInd w:w="97" w:type="dxa"/>
        <w:tblLayout w:type="fixed"/>
        <w:tblLook w:val="04A0"/>
      </w:tblPr>
      <w:tblGrid>
        <w:gridCol w:w="914"/>
        <w:gridCol w:w="993"/>
        <w:gridCol w:w="2693"/>
        <w:gridCol w:w="993"/>
        <w:gridCol w:w="1275"/>
        <w:gridCol w:w="1134"/>
        <w:gridCol w:w="2552"/>
      </w:tblGrid>
      <w:tr w:rsidR="00B13BBE" w:rsidTr="00C307F6">
        <w:trPr>
          <w:trHeight w:val="656"/>
          <w:jc w:val="center"/>
        </w:trPr>
        <w:tc>
          <w:tcPr>
            <w:tcW w:w="914" w:type="dxa"/>
            <w:tcBorders>
              <w:top w:val="single" w:sz="4" w:space="0" w:color="auto"/>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b/>
                <w:bCs/>
                <w:kern w:val="0"/>
                <w:sz w:val="24"/>
              </w:rPr>
            </w:pPr>
            <w:r>
              <w:rPr>
                <w:rFonts w:ascii="宋体" w:hAnsi="宋体" w:cs="宋体" w:hint="eastAsia"/>
                <w:b/>
                <w:bCs/>
                <w:kern w:val="0"/>
                <w:sz w:val="24"/>
              </w:rPr>
              <w:t>包号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b/>
                <w:bCs/>
                <w:kern w:val="0"/>
                <w:sz w:val="24"/>
              </w:rPr>
            </w:pPr>
            <w:r>
              <w:rPr>
                <w:rFonts w:ascii="宋体" w:hAnsi="宋体" w:cs="宋体" w:hint="eastAsia"/>
                <w:b/>
                <w:bCs/>
                <w:kern w:val="0"/>
                <w:sz w:val="24"/>
              </w:rPr>
              <w:t>名称</w:t>
            </w:r>
          </w:p>
        </w:tc>
        <w:tc>
          <w:tcPr>
            <w:tcW w:w="2693" w:type="dxa"/>
            <w:tcBorders>
              <w:top w:val="single" w:sz="4" w:space="0" w:color="auto"/>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b/>
                <w:bCs/>
                <w:kern w:val="0"/>
                <w:sz w:val="24"/>
              </w:rPr>
            </w:pPr>
            <w:r>
              <w:rPr>
                <w:rFonts w:ascii="宋体" w:hAnsi="宋体" w:cs="宋体" w:hint="eastAsia"/>
                <w:b/>
                <w:bCs/>
                <w:kern w:val="0"/>
                <w:sz w:val="24"/>
              </w:rPr>
              <w:t>规格标准及要求</w:t>
            </w:r>
          </w:p>
        </w:tc>
        <w:tc>
          <w:tcPr>
            <w:tcW w:w="993" w:type="dxa"/>
            <w:tcBorders>
              <w:top w:val="single" w:sz="4" w:space="0" w:color="auto"/>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b/>
                <w:bCs/>
                <w:kern w:val="0"/>
                <w:sz w:val="24"/>
              </w:rPr>
            </w:pPr>
            <w:r>
              <w:rPr>
                <w:rFonts w:ascii="宋体" w:hAnsi="宋体" w:cs="宋体" w:hint="eastAsia"/>
                <w:b/>
                <w:bCs/>
                <w:kern w:val="0"/>
                <w:sz w:val="24"/>
              </w:rPr>
              <w:t>数量</w:t>
            </w:r>
          </w:p>
        </w:tc>
        <w:tc>
          <w:tcPr>
            <w:tcW w:w="1275" w:type="dxa"/>
            <w:tcBorders>
              <w:top w:val="single" w:sz="4" w:space="0" w:color="auto"/>
              <w:left w:val="nil"/>
              <w:bottom w:val="single" w:sz="4" w:space="0" w:color="auto"/>
              <w:right w:val="single" w:sz="4" w:space="0" w:color="auto"/>
            </w:tcBorders>
            <w:vAlign w:val="center"/>
          </w:tcPr>
          <w:p w:rsidR="00B13BBE" w:rsidRDefault="00B13BBE" w:rsidP="00C307F6">
            <w:pPr>
              <w:widowControl/>
              <w:jc w:val="center"/>
              <w:rPr>
                <w:rFonts w:ascii="宋体" w:hAnsi="宋体" w:cs="宋体"/>
                <w:b/>
                <w:bCs/>
                <w:kern w:val="0"/>
                <w:sz w:val="24"/>
              </w:rPr>
            </w:pPr>
            <w:r>
              <w:rPr>
                <w:rFonts w:ascii="宋体" w:hAnsi="宋体" w:cs="宋体" w:hint="eastAsia"/>
                <w:b/>
                <w:bCs/>
                <w:kern w:val="0"/>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b/>
                <w:bCs/>
                <w:kern w:val="0"/>
                <w:sz w:val="24"/>
              </w:rPr>
            </w:pPr>
            <w:r>
              <w:rPr>
                <w:rFonts w:ascii="宋体" w:hAnsi="宋体" w:cs="宋体" w:hint="eastAsia"/>
                <w:b/>
                <w:bCs/>
                <w:kern w:val="0"/>
                <w:sz w:val="24"/>
              </w:rPr>
              <w:t>单价</w:t>
            </w:r>
            <w:r w:rsidR="0084007D">
              <w:rPr>
                <w:rFonts w:ascii="宋体" w:hAnsi="宋体" w:cs="宋体" w:hint="eastAsia"/>
                <w:b/>
                <w:bCs/>
                <w:kern w:val="0"/>
                <w:sz w:val="24"/>
              </w:rPr>
              <w:t>（元）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BBE" w:rsidRDefault="00B13BBE" w:rsidP="00C307F6">
            <w:pPr>
              <w:widowControl/>
              <w:tabs>
                <w:tab w:val="left" w:pos="2823"/>
              </w:tabs>
              <w:jc w:val="center"/>
              <w:rPr>
                <w:rFonts w:ascii="宋体" w:hAnsi="宋体" w:cs="宋体"/>
                <w:b/>
                <w:bCs/>
                <w:kern w:val="0"/>
                <w:sz w:val="24"/>
              </w:rPr>
            </w:pPr>
            <w:r>
              <w:rPr>
                <w:rFonts w:ascii="宋体" w:hAnsi="宋体" w:cs="宋体" w:hint="eastAsia"/>
                <w:b/>
                <w:bCs/>
                <w:kern w:val="0"/>
                <w:sz w:val="24"/>
              </w:rPr>
              <w:t>总价（万元）</w:t>
            </w:r>
          </w:p>
        </w:tc>
      </w:tr>
      <w:tr w:rsidR="00B13BBE" w:rsidTr="00C307F6">
        <w:trPr>
          <w:trHeight w:val="1417"/>
          <w:jc w:val="center"/>
        </w:trPr>
        <w:tc>
          <w:tcPr>
            <w:tcW w:w="914" w:type="dxa"/>
            <w:tcBorders>
              <w:top w:val="nil"/>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A包</w:t>
            </w:r>
          </w:p>
        </w:tc>
        <w:tc>
          <w:tcPr>
            <w:tcW w:w="993" w:type="dxa"/>
            <w:tcBorders>
              <w:top w:val="nil"/>
              <w:left w:val="single" w:sz="4" w:space="0" w:color="auto"/>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山茶苗</w:t>
            </w:r>
          </w:p>
        </w:tc>
        <w:tc>
          <w:tcPr>
            <w:tcW w:w="2693" w:type="dxa"/>
            <w:tcBorders>
              <w:top w:val="nil"/>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芽接苗，株高35cm，苗木无病虫害</w:t>
            </w:r>
          </w:p>
        </w:tc>
        <w:tc>
          <w:tcPr>
            <w:tcW w:w="993" w:type="dxa"/>
            <w:tcBorders>
              <w:top w:val="nil"/>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90亩地</w:t>
            </w:r>
          </w:p>
        </w:tc>
        <w:tc>
          <w:tcPr>
            <w:tcW w:w="1275" w:type="dxa"/>
            <w:tcBorders>
              <w:top w:val="single" w:sz="4" w:space="0" w:color="auto"/>
              <w:left w:val="nil"/>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株</w:t>
            </w:r>
          </w:p>
        </w:tc>
        <w:tc>
          <w:tcPr>
            <w:tcW w:w="1134" w:type="dxa"/>
            <w:tcBorders>
              <w:top w:val="nil"/>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6</w:t>
            </w:r>
          </w:p>
        </w:tc>
        <w:tc>
          <w:tcPr>
            <w:tcW w:w="2552" w:type="dxa"/>
            <w:tcBorders>
              <w:top w:val="nil"/>
              <w:left w:val="single" w:sz="4" w:space="0" w:color="auto"/>
              <w:bottom w:val="single" w:sz="4" w:space="0" w:color="auto"/>
              <w:right w:val="single" w:sz="4" w:space="0" w:color="auto"/>
            </w:tcBorders>
            <w:shd w:val="clear" w:color="auto" w:fill="auto"/>
            <w:vAlign w:val="center"/>
          </w:tcPr>
          <w:p w:rsidR="00B13BBE" w:rsidRDefault="00C307F6" w:rsidP="00C307F6">
            <w:pPr>
              <w:widowControl/>
              <w:tabs>
                <w:tab w:val="left" w:pos="2823"/>
              </w:tabs>
              <w:ind w:rightChars="-21" w:right="-44"/>
              <w:jc w:val="center"/>
              <w:rPr>
                <w:rFonts w:ascii="宋体" w:hAnsi="宋体" w:cs="宋体"/>
                <w:kern w:val="0"/>
                <w:sz w:val="24"/>
              </w:rPr>
            </w:pPr>
            <w:r>
              <w:rPr>
                <w:rFonts w:ascii="宋体" w:hAnsi="宋体" w:cs="宋体" w:hint="eastAsia"/>
                <w:kern w:val="0"/>
                <w:sz w:val="24"/>
              </w:rPr>
              <w:t>32.4</w:t>
            </w:r>
          </w:p>
        </w:tc>
      </w:tr>
      <w:tr w:rsidR="00B13BBE" w:rsidTr="00C307F6">
        <w:trPr>
          <w:trHeight w:val="979"/>
          <w:jc w:val="center"/>
        </w:trPr>
        <w:tc>
          <w:tcPr>
            <w:tcW w:w="914" w:type="dxa"/>
            <w:vMerge w:val="restart"/>
            <w:tcBorders>
              <w:top w:val="single" w:sz="4" w:space="0" w:color="auto"/>
              <w:left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B包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母猪苗</w:t>
            </w:r>
          </w:p>
        </w:tc>
        <w:tc>
          <w:tcPr>
            <w:tcW w:w="2693" w:type="dxa"/>
            <w:tcBorders>
              <w:top w:val="single" w:sz="4" w:space="0" w:color="auto"/>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80-100斤，健康无病、残、弱</w:t>
            </w:r>
          </w:p>
        </w:tc>
        <w:tc>
          <w:tcPr>
            <w:tcW w:w="993" w:type="dxa"/>
            <w:tcBorders>
              <w:top w:val="single" w:sz="4" w:space="0" w:color="auto"/>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387</w:t>
            </w:r>
          </w:p>
        </w:tc>
        <w:tc>
          <w:tcPr>
            <w:tcW w:w="1275" w:type="dxa"/>
            <w:tcBorders>
              <w:top w:val="single" w:sz="4" w:space="0" w:color="auto"/>
              <w:left w:val="nil"/>
              <w:bottom w:val="single" w:sz="4" w:space="0" w:color="auto"/>
              <w:right w:val="single" w:sz="4" w:space="0" w:color="auto"/>
            </w:tcBorders>
            <w:vAlign w:val="center"/>
          </w:tcPr>
          <w:p w:rsidR="00B13BBE" w:rsidRDefault="00C307F6" w:rsidP="00C307F6">
            <w:pPr>
              <w:widowControl/>
              <w:jc w:val="center"/>
              <w:rPr>
                <w:rFonts w:ascii="宋体" w:hAnsi="宋体" w:cs="宋体"/>
                <w:kern w:val="0"/>
                <w:sz w:val="24"/>
              </w:rPr>
            </w:pPr>
            <w:r>
              <w:rPr>
                <w:rFonts w:ascii="宋体" w:hAnsi="宋体" w:cs="宋体" w:hint="eastAsia"/>
                <w:kern w:val="0"/>
                <w:sz w:val="24"/>
              </w:rPr>
              <w:t>头</w:t>
            </w:r>
          </w:p>
        </w:tc>
        <w:tc>
          <w:tcPr>
            <w:tcW w:w="1134" w:type="dxa"/>
            <w:tcBorders>
              <w:top w:val="single" w:sz="4" w:space="0" w:color="auto"/>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1500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58.05</w:t>
            </w:r>
          </w:p>
        </w:tc>
      </w:tr>
      <w:tr w:rsidR="00B13BBE" w:rsidTr="00C307F6">
        <w:trPr>
          <w:trHeight w:val="642"/>
          <w:jc w:val="center"/>
        </w:trPr>
        <w:tc>
          <w:tcPr>
            <w:tcW w:w="914" w:type="dxa"/>
            <w:vMerge/>
            <w:tcBorders>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黑山羊</w:t>
            </w:r>
          </w:p>
        </w:tc>
        <w:tc>
          <w:tcPr>
            <w:tcW w:w="2693" w:type="dxa"/>
            <w:tcBorders>
              <w:top w:val="nil"/>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40公斤以上（种山羊），健康无病、残、弱</w:t>
            </w:r>
          </w:p>
        </w:tc>
        <w:tc>
          <w:tcPr>
            <w:tcW w:w="993" w:type="dxa"/>
            <w:tcBorders>
              <w:top w:val="nil"/>
              <w:left w:val="nil"/>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555</w:t>
            </w:r>
          </w:p>
        </w:tc>
        <w:tc>
          <w:tcPr>
            <w:tcW w:w="1275" w:type="dxa"/>
            <w:tcBorders>
              <w:top w:val="single" w:sz="4" w:space="0" w:color="auto"/>
              <w:left w:val="nil"/>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只</w:t>
            </w:r>
          </w:p>
        </w:tc>
        <w:tc>
          <w:tcPr>
            <w:tcW w:w="1134" w:type="dxa"/>
            <w:tcBorders>
              <w:top w:val="nil"/>
              <w:left w:val="single" w:sz="4" w:space="0" w:color="auto"/>
              <w:bottom w:val="single" w:sz="4" w:space="0" w:color="auto"/>
              <w:right w:val="single" w:sz="4" w:space="0" w:color="auto"/>
            </w:tcBorders>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2800</w:t>
            </w:r>
          </w:p>
        </w:tc>
        <w:tc>
          <w:tcPr>
            <w:tcW w:w="2552" w:type="dxa"/>
            <w:tcBorders>
              <w:top w:val="nil"/>
              <w:left w:val="single" w:sz="4" w:space="0" w:color="auto"/>
              <w:bottom w:val="single" w:sz="4" w:space="0" w:color="auto"/>
              <w:right w:val="single" w:sz="4" w:space="0" w:color="auto"/>
            </w:tcBorders>
            <w:shd w:val="clear" w:color="auto" w:fill="auto"/>
            <w:vAlign w:val="center"/>
          </w:tcPr>
          <w:p w:rsidR="00B13BBE" w:rsidRDefault="00B13BBE" w:rsidP="00C307F6">
            <w:pPr>
              <w:widowControl/>
              <w:jc w:val="center"/>
              <w:rPr>
                <w:rFonts w:ascii="宋体" w:hAnsi="宋体" w:cs="宋体"/>
                <w:kern w:val="0"/>
                <w:sz w:val="24"/>
              </w:rPr>
            </w:pPr>
            <w:r>
              <w:rPr>
                <w:rFonts w:ascii="宋体" w:hAnsi="宋体" w:cs="宋体" w:hint="eastAsia"/>
                <w:kern w:val="0"/>
                <w:sz w:val="24"/>
              </w:rPr>
              <w:t>155.14</w:t>
            </w:r>
          </w:p>
        </w:tc>
      </w:tr>
      <w:tr w:rsidR="00C307F6" w:rsidTr="00C307F6">
        <w:trPr>
          <w:trHeight w:val="882"/>
          <w:jc w:val="center"/>
        </w:trPr>
        <w:tc>
          <w:tcPr>
            <w:tcW w:w="914" w:type="dxa"/>
            <w:vMerge w:val="restart"/>
            <w:tcBorders>
              <w:top w:val="nil"/>
              <w:left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C包</w:t>
            </w:r>
          </w:p>
        </w:tc>
        <w:tc>
          <w:tcPr>
            <w:tcW w:w="993" w:type="dxa"/>
            <w:tcBorders>
              <w:top w:val="nil"/>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蜜蜂</w:t>
            </w:r>
          </w:p>
        </w:tc>
        <w:tc>
          <w:tcPr>
            <w:tcW w:w="2693" w:type="dxa"/>
            <w:tcBorders>
              <w:top w:val="nil"/>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中华蜜蜂，三脾箱</w:t>
            </w:r>
          </w:p>
        </w:tc>
        <w:tc>
          <w:tcPr>
            <w:tcW w:w="993" w:type="dxa"/>
            <w:tcBorders>
              <w:top w:val="nil"/>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994</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箱</w:t>
            </w:r>
          </w:p>
        </w:tc>
        <w:tc>
          <w:tcPr>
            <w:tcW w:w="1134" w:type="dxa"/>
            <w:tcBorders>
              <w:top w:val="nil"/>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410</w:t>
            </w:r>
          </w:p>
        </w:tc>
        <w:tc>
          <w:tcPr>
            <w:tcW w:w="2552" w:type="dxa"/>
            <w:tcBorders>
              <w:top w:val="nil"/>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40.75</w:t>
            </w:r>
          </w:p>
        </w:tc>
      </w:tr>
      <w:tr w:rsidR="00C307F6" w:rsidTr="00C307F6">
        <w:trPr>
          <w:trHeight w:val="1122"/>
          <w:jc w:val="center"/>
        </w:trPr>
        <w:tc>
          <w:tcPr>
            <w:tcW w:w="914" w:type="dxa"/>
            <w:vMerge/>
            <w:tcBorders>
              <w:left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p>
        </w:tc>
        <w:tc>
          <w:tcPr>
            <w:tcW w:w="993" w:type="dxa"/>
            <w:vMerge w:val="restart"/>
            <w:tcBorders>
              <w:top w:val="nil"/>
              <w:left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鸡</w:t>
            </w:r>
          </w:p>
        </w:tc>
        <w:tc>
          <w:tcPr>
            <w:tcW w:w="2693" w:type="dxa"/>
            <w:tcBorders>
              <w:top w:val="nil"/>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蛋鸡，一日龄，健康无病、残、弱</w:t>
            </w:r>
          </w:p>
        </w:tc>
        <w:tc>
          <w:tcPr>
            <w:tcW w:w="993" w:type="dxa"/>
            <w:tcBorders>
              <w:top w:val="nil"/>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1813</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只</w:t>
            </w:r>
          </w:p>
        </w:tc>
        <w:tc>
          <w:tcPr>
            <w:tcW w:w="1134" w:type="dxa"/>
            <w:tcBorders>
              <w:top w:val="single" w:sz="4" w:space="0" w:color="auto"/>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4.6</w:t>
            </w:r>
          </w:p>
        </w:tc>
        <w:tc>
          <w:tcPr>
            <w:tcW w:w="2552" w:type="dxa"/>
            <w:vMerge w:val="restart"/>
            <w:tcBorders>
              <w:top w:val="nil"/>
              <w:left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1.05</w:t>
            </w:r>
          </w:p>
        </w:tc>
      </w:tr>
      <w:tr w:rsidR="00C307F6" w:rsidTr="00BC59FE">
        <w:trPr>
          <w:trHeight w:val="979"/>
          <w:jc w:val="center"/>
        </w:trPr>
        <w:tc>
          <w:tcPr>
            <w:tcW w:w="914" w:type="dxa"/>
            <w:vMerge/>
            <w:tcBorders>
              <w:left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p>
        </w:tc>
        <w:tc>
          <w:tcPr>
            <w:tcW w:w="2693" w:type="dxa"/>
            <w:tcBorders>
              <w:top w:val="nil"/>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肉鸡，一日龄，健康无病、残、弱</w:t>
            </w:r>
          </w:p>
        </w:tc>
        <w:tc>
          <w:tcPr>
            <w:tcW w:w="993" w:type="dxa"/>
            <w:tcBorders>
              <w:top w:val="nil"/>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1813</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只</w:t>
            </w:r>
          </w:p>
        </w:tc>
        <w:tc>
          <w:tcPr>
            <w:tcW w:w="1134" w:type="dxa"/>
            <w:tcBorders>
              <w:top w:val="single" w:sz="4" w:space="0" w:color="auto"/>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1.2</w:t>
            </w:r>
          </w:p>
        </w:tc>
        <w:tc>
          <w:tcPr>
            <w:tcW w:w="2552" w:type="dxa"/>
            <w:vMerge/>
            <w:tcBorders>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p>
        </w:tc>
      </w:tr>
      <w:tr w:rsidR="00C307F6" w:rsidTr="00BC59FE">
        <w:trPr>
          <w:trHeight w:val="1020"/>
          <w:jc w:val="center"/>
        </w:trPr>
        <w:tc>
          <w:tcPr>
            <w:tcW w:w="914" w:type="dxa"/>
            <w:vMerge/>
            <w:tcBorders>
              <w:left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鹅</w:t>
            </w:r>
          </w:p>
        </w:tc>
        <w:tc>
          <w:tcPr>
            <w:tcW w:w="26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一斤，阳春鹅，健康无病、残、弱</w:t>
            </w:r>
          </w:p>
        </w:tc>
        <w:tc>
          <w:tcPr>
            <w:tcW w:w="9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2127</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只</w:t>
            </w:r>
          </w:p>
        </w:tc>
        <w:tc>
          <w:tcPr>
            <w:tcW w:w="1134" w:type="dxa"/>
            <w:tcBorders>
              <w:top w:val="single" w:sz="4" w:space="0" w:color="auto"/>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53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11.27</w:t>
            </w:r>
          </w:p>
        </w:tc>
      </w:tr>
      <w:tr w:rsidR="00C307F6" w:rsidTr="00C307F6">
        <w:trPr>
          <w:trHeight w:val="840"/>
          <w:jc w:val="center"/>
        </w:trPr>
        <w:tc>
          <w:tcPr>
            <w:tcW w:w="914" w:type="dxa"/>
            <w:vMerge/>
            <w:tcBorders>
              <w:left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p>
        </w:tc>
        <w:tc>
          <w:tcPr>
            <w:tcW w:w="993" w:type="dxa"/>
            <w:vMerge w:val="restart"/>
            <w:tcBorders>
              <w:top w:val="single" w:sz="4" w:space="0" w:color="auto"/>
              <w:left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鸭</w:t>
            </w:r>
          </w:p>
        </w:tc>
        <w:tc>
          <w:tcPr>
            <w:tcW w:w="26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一日龄，金玲鸭（俗称蛋鸭）健康无病、残、弱</w:t>
            </w:r>
          </w:p>
        </w:tc>
        <w:tc>
          <w:tcPr>
            <w:tcW w:w="9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1065</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只</w:t>
            </w:r>
          </w:p>
        </w:tc>
        <w:tc>
          <w:tcPr>
            <w:tcW w:w="1134" w:type="dxa"/>
            <w:tcBorders>
              <w:top w:val="single" w:sz="4" w:space="0" w:color="auto"/>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3.7</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0.44</w:t>
            </w:r>
          </w:p>
        </w:tc>
      </w:tr>
      <w:tr w:rsidR="00C307F6" w:rsidTr="00C307F6">
        <w:trPr>
          <w:trHeight w:val="840"/>
          <w:jc w:val="center"/>
        </w:trPr>
        <w:tc>
          <w:tcPr>
            <w:tcW w:w="914" w:type="dxa"/>
            <w:vMerge/>
            <w:tcBorders>
              <w:left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一日龄，肉鸭健康无病、残、弱</w:t>
            </w:r>
          </w:p>
        </w:tc>
        <w:tc>
          <w:tcPr>
            <w:tcW w:w="9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1065</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只</w:t>
            </w:r>
          </w:p>
        </w:tc>
        <w:tc>
          <w:tcPr>
            <w:tcW w:w="1134" w:type="dxa"/>
            <w:tcBorders>
              <w:top w:val="single" w:sz="4" w:space="0" w:color="auto"/>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0.5</w:t>
            </w: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p>
        </w:tc>
      </w:tr>
      <w:tr w:rsidR="00C307F6" w:rsidTr="00C307F6">
        <w:trPr>
          <w:trHeight w:val="840"/>
          <w:jc w:val="center"/>
        </w:trPr>
        <w:tc>
          <w:tcPr>
            <w:tcW w:w="914" w:type="dxa"/>
            <w:vMerge/>
            <w:tcBorders>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罗非鱼</w:t>
            </w:r>
          </w:p>
        </w:tc>
        <w:tc>
          <w:tcPr>
            <w:tcW w:w="26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6-10CM，健康</w:t>
            </w:r>
          </w:p>
        </w:tc>
        <w:tc>
          <w:tcPr>
            <w:tcW w:w="993" w:type="dxa"/>
            <w:tcBorders>
              <w:top w:val="single" w:sz="4" w:space="0" w:color="auto"/>
              <w:left w:val="nil"/>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15500</w:t>
            </w:r>
          </w:p>
        </w:tc>
        <w:tc>
          <w:tcPr>
            <w:tcW w:w="1275" w:type="dxa"/>
            <w:tcBorders>
              <w:top w:val="single" w:sz="4" w:space="0" w:color="auto"/>
              <w:left w:val="nil"/>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尾</w:t>
            </w:r>
          </w:p>
        </w:tc>
        <w:tc>
          <w:tcPr>
            <w:tcW w:w="1134" w:type="dxa"/>
            <w:tcBorders>
              <w:top w:val="single" w:sz="4" w:space="0" w:color="auto"/>
              <w:left w:val="single" w:sz="4" w:space="0" w:color="auto"/>
              <w:bottom w:val="single" w:sz="4" w:space="0" w:color="auto"/>
              <w:right w:val="single" w:sz="4" w:space="0" w:color="auto"/>
            </w:tcBorders>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0.26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07F6" w:rsidRDefault="00C307F6" w:rsidP="00C307F6">
            <w:pPr>
              <w:widowControl/>
              <w:jc w:val="center"/>
              <w:rPr>
                <w:rFonts w:ascii="宋体" w:hAnsi="宋体" w:cs="宋体"/>
                <w:kern w:val="0"/>
                <w:sz w:val="24"/>
              </w:rPr>
            </w:pPr>
            <w:r>
              <w:rPr>
                <w:rFonts w:ascii="宋体" w:hAnsi="宋体" w:cs="宋体" w:hint="eastAsia"/>
                <w:kern w:val="0"/>
                <w:sz w:val="24"/>
              </w:rPr>
              <w:t>0.4</w:t>
            </w:r>
          </w:p>
        </w:tc>
      </w:tr>
    </w:tbl>
    <w:p w:rsidR="00AE46A9" w:rsidRDefault="00AE46A9">
      <w:pPr>
        <w:spacing w:line="360" w:lineRule="auto"/>
        <w:ind w:firstLineChars="200" w:firstLine="480"/>
        <w:rPr>
          <w:rFonts w:ascii="宋体" w:hAnsi="宋体"/>
          <w:color w:val="FF0000"/>
          <w:sz w:val="24"/>
        </w:rPr>
      </w:pPr>
    </w:p>
    <w:sectPr w:rsidR="00AE46A9" w:rsidSect="00AE46A9">
      <w:headerReference w:type="default" r:id="rId24"/>
      <w:footerReference w:type="default" r:id="rId25"/>
      <w:pgSz w:w="12240" w:h="15840"/>
      <w:pgMar w:top="1440" w:right="1797" w:bottom="1440" w:left="1797" w:header="720" w:footer="720" w:gutter="0"/>
      <w:pgNumType w:start="1"/>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54" w:rsidRDefault="001A4554" w:rsidP="00AE46A9">
      <w:r>
        <w:separator/>
      </w:r>
    </w:p>
  </w:endnote>
  <w:endnote w:type="continuationSeparator" w:id="1">
    <w:p w:rsidR="001A4554" w:rsidRDefault="001A4554" w:rsidP="00AE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akuyoxingshu7000">
    <w:altName w:val="宋体"/>
    <w:charset w:val="86"/>
    <w:family w:val="auto"/>
    <w:pitch w:val="variable"/>
    <w:sig w:usb0="F7FFAFFF" w:usb1="E9DFFFFF" w:usb2="0000003F" w:usb3="00000000" w:csb0="003F00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5842D3">
    <w:pPr>
      <w:pStyle w:val="a6"/>
      <w:framePr w:wrap="around" w:vAnchor="text" w:hAnchor="margin" w:xAlign="right" w:y="1"/>
      <w:rPr>
        <w:rStyle w:val="aa"/>
      </w:rPr>
    </w:pPr>
    <w:r>
      <w:rPr>
        <w:rStyle w:val="aa"/>
      </w:rPr>
      <w:fldChar w:fldCharType="begin"/>
    </w:r>
    <w:r w:rsidR="009E72B1">
      <w:rPr>
        <w:rStyle w:val="aa"/>
      </w:rPr>
      <w:instrText xml:space="preserve">PAGE  </w:instrText>
    </w:r>
    <w:r>
      <w:rPr>
        <w:rStyle w:val="aa"/>
      </w:rPr>
      <w:fldChar w:fldCharType="end"/>
    </w:r>
  </w:p>
  <w:p w:rsidR="009E72B1" w:rsidRDefault="009E72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6"/>
      <w:jc w:val="right"/>
    </w:pPr>
  </w:p>
  <w:p w:rsidR="009E72B1" w:rsidRDefault="009E72B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5842D3">
    <w:pPr>
      <w:pStyle w:val="a6"/>
      <w:jc w:val="right"/>
    </w:pPr>
    <w:fldSimple w:instr=" PAGE   \* MERGEFORMAT ">
      <w:r w:rsidR="00BF6B71" w:rsidRPr="00BF6B71">
        <w:rPr>
          <w:noProof/>
          <w:lang w:val="zh-CN"/>
        </w:rPr>
        <w:t>2</w:t>
      </w:r>
    </w:fldSimple>
  </w:p>
  <w:p w:rsidR="009E72B1" w:rsidRDefault="009E72B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6"/>
      <w:jc w:val="right"/>
    </w:pPr>
    <w:r>
      <w:rPr>
        <w:rFonts w:hint="eastAsia"/>
      </w:rPr>
      <w:t>62</w:t>
    </w:r>
  </w:p>
  <w:p w:rsidR="009E72B1" w:rsidRDefault="009E72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54" w:rsidRDefault="001A4554" w:rsidP="00AE46A9">
      <w:r>
        <w:separator/>
      </w:r>
    </w:p>
  </w:footnote>
  <w:footnote w:type="continuationSeparator" w:id="1">
    <w:p w:rsidR="001A4554" w:rsidRDefault="001A4554" w:rsidP="00AE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B1" w:rsidRDefault="009E72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64BE"/>
    <w:multiLevelType w:val="hybridMultilevel"/>
    <w:tmpl w:val="E8522EF2"/>
    <w:lvl w:ilvl="0" w:tplc="2236D6B2">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0510665"/>
    <w:multiLevelType w:val="multilevel"/>
    <w:tmpl w:val="50510665"/>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319310"/>
    <w:multiLevelType w:val="multilevel"/>
    <w:tmpl w:val="57319310"/>
    <w:lvl w:ilvl="0">
      <w:start w:val="1"/>
      <w:numFmt w:val="upperLetter"/>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4AA"/>
    <w:rsid w:val="00002894"/>
    <w:rsid w:val="000104FF"/>
    <w:rsid w:val="000207FC"/>
    <w:rsid w:val="00022C50"/>
    <w:rsid w:val="00023805"/>
    <w:rsid w:val="000249A8"/>
    <w:rsid w:val="000266AC"/>
    <w:rsid w:val="00026B46"/>
    <w:rsid w:val="00030AA2"/>
    <w:rsid w:val="00033ABA"/>
    <w:rsid w:val="0003483C"/>
    <w:rsid w:val="000363D2"/>
    <w:rsid w:val="000377B2"/>
    <w:rsid w:val="00045CCE"/>
    <w:rsid w:val="00047658"/>
    <w:rsid w:val="00050EF3"/>
    <w:rsid w:val="000625CD"/>
    <w:rsid w:val="00063992"/>
    <w:rsid w:val="00064A6E"/>
    <w:rsid w:val="00064C93"/>
    <w:rsid w:val="00066945"/>
    <w:rsid w:val="00066F01"/>
    <w:rsid w:val="00067255"/>
    <w:rsid w:val="000738C4"/>
    <w:rsid w:val="00077D35"/>
    <w:rsid w:val="00077EE7"/>
    <w:rsid w:val="000904CB"/>
    <w:rsid w:val="00094711"/>
    <w:rsid w:val="000958DF"/>
    <w:rsid w:val="000A22C4"/>
    <w:rsid w:val="000A3AC0"/>
    <w:rsid w:val="000A57E5"/>
    <w:rsid w:val="000A70C1"/>
    <w:rsid w:val="000A75A3"/>
    <w:rsid w:val="000A7A97"/>
    <w:rsid w:val="000B1C01"/>
    <w:rsid w:val="000B76E1"/>
    <w:rsid w:val="000C20AA"/>
    <w:rsid w:val="000C5AE6"/>
    <w:rsid w:val="000D34E8"/>
    <w:rsid w:val="000D4866"/>
    <w:rsid w:val="000D5A8E"/>
    <w:rsid w:val="000D6654"/>
    <w:rsid w:val="000E2576"/>
    <w:rsid w:val="000F29C8"/>
    <w:rsid w:val="000F403B"/>
    <w:rsid w:val="001004F6"/>
    <w:rsid w:val="0010794A"/>
    <w:rsid w:val="00113640"/>
    <w:rsid w:val="001173F4"/>
    <w:rsid w:val="00123EF8"/>
    <w:rsid w:val="00125772"/>
    <w:rsid w:val="001321C8"/>
    <w:rsid w:val="00132B91"/>
    <w:rsid w:val="001330E1"/>
    <w:rsid w:val="00141B35"/>
    <w:rsid w:val="00141E29"/>
    <w:rsid w:val="00144345"/>
    <w:rsid w:val="0014434B"/>
    <w:rsid w:val="00151EB7"/>
    <w:rsid w:val="00153910"/>
    <w:rsid w:val="001554D3"/>
    <w:rsid w:val="00161D6E"/>
    <w:rsid w:val="00162009"/>
    <w:rsid w:val="00172D15"/>
    <w:rsid w:val="00172F7A"/>
    <w:rsid w:val="00175683"/>
    <w:rsid w:val="00182CC5"/>
    <w:rsid w:val="00192FB7"/>
    <w:rsid w:val="00194F61"/>
    <w:rsid w:val="001952E5"/>
    <w:rsid w:val="0019580E"/>
    <w:rsid w:val="00196BD2"/>
    <w:rsid w:val="001A05CF"/>
    <w:rsid w:val="001A3BD3"/>
    <w:rsid w:val="001A4554"/>
    <w:rsid w:val="001A6738"/>
    <w:rsid w:val="001B3B76"/>
    <w:rsid w:val="001B69E7"/>
    <w:rsid w:val="001B6DC1"/>
    <w:rsid w:val="001B7DAC"/>
    <w:rsid w:val="001C4CD9"/>
    <w:rsid w:val="001C7438"/>
    <w:rsid w:val="001D012D"/>
    <w:rsid w:val="001D064D"/>
    <w:rsid w:val="001D0F7B"/>
    <w:rsid w:val="001D162F"/>
    <w:rsid w:val="001D1954"/>
    <w:rsid w:val="001D4B25"/>
    <w:rsid w:val="001D6B22"/>
    <w:rsid w:val="001D7915"/>
    <w:rsid w:val="001F53A9"/>
    <w:rsid w:val="001F6EA5"/>
    <w:rsid w:val="001F7341"/>
    <w:rsid w:val="00200AF6"/>
    <w:rsid w:val="00203788"/>
    <w:rsid w:val="00206EE1"/>
    <w:rsid w:val="002104C3"/>
    <w:rsid w:val="002119F0"/>
    <w:rsid w:val="00212DF4"/>
    <w:rsid w:val="00217841"/>
    <w:rsid w:val="002242FF"/>
    <w:rsid w:val="00225ADF"/>
    <w:rsid w:val="002271E7"/>
    <w:rsid w:val="00253F22"/>
    <w:rsid w:val="00256253"/>
    <w:rsid w:val="00261784"/>
    <w:rsid w:val="002661A3"/>
    <w:rsid w:val="002728E0"/>
    <w:rsid w:val="00274D7F"/>
    <w:rsid w:val="002801A4"/>
    <w:rsid w:val="00285D49"/>
    <w:rsid w:val="0029125B"/>
    <w:rsid w:val="00296BBA"/>
    <w:rsid w:val="00297FE4"/>
    <w:rsid w:val="002A186B"/>
    <w:rsid w:val="002A35A3"/>
    <w:rsid w:val="002A4022"/>
    <w:rsid w:val="002A700B"/>
    <w:rsid w:val="002C4879"/>
    <w:rsid w:val="002C49C0"/>
    <w:rsid w:val="002C60DD"/>
    <w:rsid w:val="002F2AC1"/>
    <w:rsid w:val="002F385C"/>
    <w:rsid w:val="002F61C3"/>
    <w:rsid w:val="002F7C6B"/>
    <w:rsid w:val="00301189"/>
    <w:rsid w:val="00302746"/>
    <w:rsid w:val="00304BD2"/>
    <w:rsid w:val="00306525"/>
    <w:rsid w:val="00320434"/>
    <w:rsid w:val="00325DD0"/>
    <w:rsid w:val="00326676"/>
    <w:rsid w:val="00327D70"/>
    <w:rsid w:val="003342B1"/>
    <w:rsid w:val="00340D27"/>
    <w:rsid w:val="003417E3"/>
    <w:rsid w:val="003423F0"/>
    <w:rsid w:val="0035042D"/>
    <w:rsid w:val="00351A4D"/>
    <w:rsid w:val="00352E71"/>
    <w:rsid w:val="00353298"/>
    <w:rsid w:val="00362C24"/>
    <w:rsid w:val="0036565F"/>
    <w:rsid w:val="00366911"/>
    <w:rsid w:val="00376652"/>
    <w:rsid w:val="00377B22"/>
    <w:rsid w:val="00382CB6"/>
    <w:rsid w:val="00384418"/>
    <w:rsid w:val="00385EBA"/>
    <w:rsid w:val="00393053"/>
    <w:rsid w:val="003B004E"/>
    <w:rsid w:val="003B13E1"/>
    <w:rsid w:val="003B2EAB"/>
    <w:rsid w:val="003D4401"/>
    <w:rsid w:val="003D4B12"/>
    <w:rsid w:val="003D511D"/>
    <w:rsid w:val="003D69A7"/>
    <w:rsid w:val="003E4E9C"/>
    <w:rsid w:val="003E5E06"/>
    <w:rsid w:val="003E68CB"/>
    <w:rsid w:val="003E716D"/>
    <w:rsid w:val="003F417D"/>
    <w:rsid w:val="003F67C1"/>
    <w:rsid w:val="00422D5B"/>
    <w:rsid w:val="00423AF0"/>
    <w:rsid w:val="0043357F"/>
    <w:rsid w:val="004347DD"/>
    <w:rsid w:val="00434A13"/>
    <w:rsid w:val="00440D79"/>
    <w:rsid w:val="004427C5"/>
    <w:rsid w:val="00447F61"/>
    <w:rsid w:val="0045183A"/>
    <w:rsid w:val="00456AE7"/>
    <w:rsid w:val="0046217D"/>
    <w:rsid w:val="0046375F"/>
    <w:rsid w:val="00464229"/>
    <w:rsid w:val="00465541"/>
    <w:rsid w:val="00466656"/>
    <w:rsid w:val="00472C08"/>
    <w:rsid w:val="0047397A"/>
    <w:rsid w:val="0048007A"/>
    <w:rsid w:val="0048131B"/>
    <w:rsid w:val="004823A0"/>
    <w:rsid w:val="004842C6"/>
    <w:rsid w:val="00484B2E"/>
    <w:rsid w:val="00485692"/>
    <w:rsid w:val="00486ADD"/>
    <w:rsid w:val="004915BF"/>
    <w:rsid w:val="00493E3D"/>
    <w:rsid w:val="00495EE3"/>
    <w:rsid w:val="0049779F"/>
    <w:rsid w:val="004A05A8"/>
    <w:rsid w:val="004A1A91"/>
    <w:rsid w:val="004A5E52"/>
    <w:rsid w:val="004A718E"/>
    <w:rsid w:val="004B2F97"/>
    <w:rsid w:val="004B56FD"/>
    <w:rsid w:val="004C21AC"/>
    <w:rsid w:val="004C27AA"/>
    <w:rsid w:val="004C2CDC"/>
    <w:rsid w:val="004C500D"/>
    <w:rsid w:val="004D1407"/>
    <w:rsid w:val="004D1BC5"/>
    <w:rsid w:val="004D27C5"/>
    <w:rsid w:val="004D3E84"/>
    <w:rsid w:val="004D59BE"/>
    <w:rsid w:val="004D7027"/>
    <w:rsid w:val="004D706E"/>
    <w:rsid w:val="004E0134"/>
    <w:rsid w:val="004E0D43"/>
    <w:rsid w:val="004F7A67"/>
    <w:rsid w:val="0050038B"/>
    <w:rsid w:val="005028AC"/>
    <w:rsid w:val="005204AA"/>
    <w:rsid w:val="00522C09"/>
    <w:rsid w:val="00523042"/>
    <w:rsid w:val="005235A6"/>
    <w:rsid w:val="005237DB"/>
    <w:rsid w:val="00525E43"/>
    <w:rsid w:val="005342FE"/>
    <w:rsid w:val="0053437C"/>
    <w:rsid w:val="005479CC"/>
    <w:rsid w:val="0055222C"/>
    <w:rsid w:val="005575FC"/>
    <w:rsid w:val="00562C3E"/>
    <w:rsid w:val="00562D5F"/>
    <w:rsid w:val="00564FC5"/>
    <w:rsid w:val="005653FD"/>
    <w:rsid w:val="005706A0"/>
    <w:rsid w:val="0057086A"/>
    <w:rsid w:val="005716D0"/>
    <w:rsid w:val="00571D96"/>
    <w:rsid w:val="00572704"/>
    <w:rsid w:val="00576EDA"/>
    <w:rsid w:val="00581FCE"/>
    <w:rsid w:val="00583E77"/>
    <w:rsid w:val="005842D3"/>
    <w:rsid w:val="00585899"/>
    <w:rsid w:val="00586BAC"/>
    <w:rsid w:val="005A2E4E"/>
    <w:rsid w:val="005B2D64"/>
    <w:rsid w:val="005B53D0"/>
    <w:rsid w:val="005C38AC"/>
    <w:rsid w:val="005C7267"/>
    <w:rsid w:val="005D1CF0"/>
    <w:rsid w:val="005D2DDC"/>
    <w:rsid w:val="005D56B8"/>
    <w:rsid w:val="005D593E"/>
    <w:rsid w:val="005E4CB0"/>
    <w:rsid w:val="005F1E6E"/>
    <w:rsid w:val="005F72B1"/>
    <w:rsid w:val="00604DD0"/>
    <w:rsid w:val="00605E96"/>
    <w:rsid w:val="00607EC8"/>
    <w:rsid w:val="00616CD6"/>
    <w:rsid w:val="006240F9"/>
    <w:rsid w:val="00635361"/>
    <w:rsid w:val="00641F42"/>
    <w:rsid w:val="00645A9E"/>
    <w:rsid w:val="00652D06"/>
    <w:rsid w:val="006531E6"/>
    <w:rsid w:val="00654885"/>
    <w:rsid w:val="00663C37"/>
    <w:rsid w:val="00671BB4"/>
    <w:rsid w:val="00675A31"/>
    <w:rsid w:val="006769CF"/>
    <w:rsid w:val="00677468"/>
    <w:rsid w:val="00686891"/>
    <w:rsid w:val="00697804"/>
    <w:rsid w:val="006A7009"/>
    <w:rsid w:val="006A71A9"/>
    <w:rsid w:val="006B173A"/>
    <w:rsid w:val="006C4BD6"/>
    <w:rsid w:val="006C5B98"/>
    <w:rsid w:val="006C60F8"/>
    <w:rsid w:val="006D0BA4"/>
    <w:rsid w:val="006D454E"/>
    <w:rsid w:val="006D7F69"/>
    <w:rsid w:val="006E54CF"/>
    <w:rsid w:val="006E6FFF"/>
    <w:rsid w:val="006F13A9"/>
    <w:rsid w:val="006F512B"/>
    <w:rsid w:val="006F679E"/>
    <w:rsid w:val="00704C44"/>
    <w:rsid w:val="0070603F"/>
    <w:rsid w:val="007111A9"/>
    <w:rsid w:val="007114BE"/>
    <w:rsid w:val="00714F65"/>
    <w:rsid w:val="00717DF9"/>
    <w:rsid w:val="00720A42"/>
    <w:rsid w:val="00721CB3"/>
    <w:rsid w:val="0072294A"/>
    <w:rsid w:val="007244CA"/>
    <w:rsid w:val="00726415"/>
    <w:rsid w:val="00731D30"/>
    <w:rsid w:val="00743D55"/>
    <w:rsid w:val="00752F55"/>
    <w:rsid w:val="00753B1B"/>
    <w:rsid w:val="00757033"/>
    <w:rsid w:val="007606B4"/>
    <w:rsid w:val="007635B3"/>
    <w:rsid w:val="007715C5"/>
    <w:rsid w:val="00783B20"/>
    <w:rsid w:val="0078483C"/>
    <w:rsid w:val="0079057D"/>
    <w:rsid w:val="007954DF"/>
    <w:rsid w:val="007A4802"/>
    <w:rsid w:val="007B5D03"/>
    <w:rsid w:val="007B6761"/>
    <w:rsid w:val="007B70FF"/>
    <w:rsid w:val="007D2043"/>
    <w:rsid w:val="007D3B7D"/>
    <w:rsid w:val="007D4C02"/>
    <w:rsid w:val="007E4096"/>
    <w:rsid w:val="007E6AD3"/>
    <w:rsid w:val="007F6B80"/>
    <w:rsid w:val="00801496"/>
    <w:rsid w:val="0080178C"/>
    <w:rsid w:val="00801D76"/>
    <w:rsid w:val="008062EA"/>
    <w:rsid w:val="00813847"/>
    <w:rsid w:val="008151B9"/>
    <w:rsid w:val="00815FDD"/>
    <w:rsid w:val="00820DE3"/>
    <w:rsid w:val="00826409"/>
    <w:rsid w:val="008356F3"/>
    <w:rsid w:val="0083700E"/>
    <w:rsid w:val="00837964"/>
    <w:rsid w:val="0084007D"/>
    <w:rsid w:val="00842B1E"/>
    <w:rsid w:val="0084674D"/>
    <w:rsid w:val="0085321D"/>
    <w:rsid w:val="00854402"/>
    <w:rsid w:val="00862DAA"/>
    <w:rsid w:val="00863A33"/>
    <w:rsid w:val="0087032E"/>
    <w:rsid w:val="00872CAD"/>
    <w:rsid w:val="00873A66"/>
    <w:rsid w:val="00874440"/>
    <w:rsid w:val="00874DEB"/>
    <w:rsid w:val="0088218A"/>
    <w:rsid w:val="008A08C3"/>
    <w:rsid w:val="008B3D22"/>
    <w:rsid w:val="008D17A7"/>
    <w:rsid w:val="008D381B"/>
    <w:rsid w:val="008D4B0C"/>
    <w:rsid w:val="008E0513"/>
    <w:rsid w:val="008E4D4B"/>
    <w:rsid w:val="008E6137"/>
    <w:rsid w:val="008E74BE"/>
    <w:rsid w:val="008F3A0B"/>
    <w:rsid w:val="008F3D6A"/>
    <w:rsid w:val="008F6DAC"/>
    <w:rsid w:val="00902D64"/>
    <w:rsid w:val="009067F2"/>
    <w:rsid w:val="00911805"/>
    <w:rsid w:val="00912182"/>
    <w:rsid w:val="00912970"/>
    <w:rsid w:val="0092024C"/>
    <w:rsid w:val="00923A08"/>
    <w:rsid w:val="00924E58"/>
    <w:rsid w:val="00924F38"/>
    <w:rsid w:val="00926054"/>
    <w:rsid w:val="00933867"/>
    <w:rsid w:val="00936AAB"/>
    <w:rsid w:val="009372B2"/>
    <w:rsid w:val="00947B4D"/>
    <w:rsid w:val="0095085F"/>
    <w:rsid w:val="009512B0"/>
    <w:rsid w:val="009532E3"/>
    <w:rsid w:val="00953AC8"/>
    <w:rsid w:val="00960796"/>
    <w:rsid w:val="00961F56"/>
    <w:rsid w:val="00962C78"/>
    <w:rsid w:val="00966A5E"/>
    <w:rsid w:val="00967511"/>
    <w:rsid w:val="009700D7"/>
    <w:rsid w:val="00971C0F"/>
    <w:rsid w:val="0098102F"/>
    <w:rsid w:val="00982A54"/>
    <w:rsid w:val="00983996"/>
    <w:rsid w:val="00983FAC"/>
    <w:rsid w:val="00985401"/>
    <w:rsid w:val="00985F42"/>
    <w:rsid w:val="009947E3"/>
    <w:rsid w:val="009950D6"/>
    <w:rsid w:val="009A0EAA"/>
    <w:rsid w:val="009A5915"/>
    <w:rsid w:val="009B7B6E"/>
    <w:rsid w:val="009C2149"/>
    <w:rsid w:val="009C5163"/>
    <w:rsid w:val="009D30F6"/>
    <w:rsid w:val="009D6BBA"/>
    <w:rsid w:val="009E60DE"/>
    <w:rsid w:val="009E72B1"/>
    <w:rsid w:val="009E7875"/>
    <w:rsid w:val="009F0300"/>
    <w:rsid w:val="00A03551"/>
    <w:rsid w:val="00A04999"/>
    <w:rsid w:val="00A054A4"/>
    <w:rsid w:val="00A07032"/>
    <w:rsid w:val="00A126CA"/>
    <w:rsid w:val="00A301FD"/>
    <w:rsid w:val="00A3168F"/>
    <w:rsid w:val="00A34311"/>
    <w:rsid w:val="00A43905"/>
    <w:rsid w:val="00A44E79"/>
    <w:rsid w:val="00A5040C"/>
    <w:rsid w:val="00A51D58"/>
    <w:rsid w:val="00A52DD1"/>
    <w:rsid w:val="00A57E4D"/>
    <w:rsid w:val="00A652C4"/>
    <w:rsid w:val="00A712BF"/>
    <w:rsid w:val="00A80C9B"/>
    <w:rsid w:val="00A81619"/>
    <w:rsid w:val="00A81F81"/>
    <w:rsid w:val="00A8537A"/>
    <w:rsid w:val="00A85DD7"/>
    <w:rsid w:val="00A86A2F"/>
    <w:rsid w:val="00A91C60"/>
    <w:rsid w:val="00A96827"/>
    <w:rsid w:val="00AA6BB2"/>
    <w:rsid w:val="00AB4AE4"/>
    <w:rsid w:val="00AB7B70"/>
    <w:rsid w:val="00AB7D7F"/>
    <w:rsid w:val="00AC1915"/>
    <w:rsid w:val="00AC48B0"/>
    <w:rsid w:val="00AC5A36"/>
    <w:rsid w:val="00AD010B"/>
    <w:rsid w:val="00AD02B8"/>
    <w:rsid w:val="00AD1C12"/>
    <w:rsid w:val="00AE3245"/>
    <w:rsid w:val="00AE46A9"/>
    <w:rsid w:val="00AE78B3"/>
    <w:rsid w:val="00AF1CC8"/>
    <w:rsid w:val="00AF5373"/>
    <w:rsid w:val="00B00AED"/>
    <w:rsid w:val="00B01AF0"/>
    <w:rsid w:val="00B023D4"/>
    <w:rsid w:val="00B02DDD"/>
    <w:rsid w:val="00B13BBE"/>
    <w:rsid w:val="00B13E09"/>
    <w:rsid w:val="00B1591D"/>
    <w:rsid w:val="00B24849"/>
    <w:rsid w:val="00B25BA2"/>
    <w:rsid w:val="00B26828"/>
    <w:rsid w:val="00B269D1"/>
    <w:rsid w:val="00B3131B"/>
    <w:rsid w:val="00B33283"/>
    <w:rsid w:val="00B33333"/>
    <w:rsid w:val="00B34C76"/>
    <w:rsid w:val="00B3654E"/>
    <w:rsid w:val="00B479E0"/>
    <w:rsid w:val="00B56250"/>
    <w:rsid w:val="00B6574E"/>
    <w:rsid w:val="00B73129"/>
    <w:rsid w:val="00B74D8B"/>
    <w:rsid w:val="00B7695F"/>
    <w:rsid w:val="00B8346A"/>
    <w:rsid w:val="00B849B5"/>
    <w:rsid w:val="00B8698D"/>
    <w:rsid w:val="00B87D4F"/>
    <w:rsid w:val="00B94A96"/>
    <w:rsid w:val="00BA13E3"/>
    <w:rsid w:val="00BA7F40"/>
    <w:rsid w:val="00BB195A"/>
    <w:rsid w:val="00BB448F"/>
    <w:rsid w:val="00BB4807"/>
    <w:rsid w:val="00BB6993"/>
    <w:rsid w:val="00BB71E2"/>
    <w:rsid w:val="00BC1656"/>
    <w:rsid w:val="00BC17BD"/>
    <w:rsid w:val="00BC59FE"/>
    <w:rsid w:val="00BC627F"/>
    <w:rsid w:val="00BC634A"/>
    <w:rsid w:val="00BC6E4B"/>
    <w:rsid w:val="00BD0DE4"/>
    <w:rsid w:val="00BD583E"/>
    <w:rsid w:val="00BE0264"/>
    <w:rsid w:val="00BE21B5"/>
    <w:rsid w:val="00BE3FDF"/>
    <w:rsid w:val="00BE4EA5"/>
    <w:rsid w:val="00BF0E8C"/>
    <w:rsid w:val="00BF22B7"/>
    <w:rsid w:val="00BF53A4"/>
    <w:rsid w:val="00BF5B91"/>
    <w:rsid w:val="00BF5F31"/>
    <w:rsid w:val="00BF6B71"/>
    <w:rsid w:val="00BF7163"/>
    <w:rsid w:val="00BF731B"/>
    <w:rsid w:val="00C033B8"/>
    <w:rsid w:val="00C039B2"/>
    <w:rsid w:val="00C26DE4"/>
    <w:rsid w:val="00C307F6"/>
    <w:rsid w:val="00C315DC"/>
    <w:rsid w:val="00C343A9"/>
    <w:rsid w:val="00C43476"/>
    <w:rsid w:val="00C44009"/>
    <w:rsid w:val="00C4415C"/>
    <w:rsid w:val="00C475BA"/>
    <w:rsid w:val="00C60572"/>
    <w:rsid w:val="00C648B6"/>
    <w:rsid w:val="00C70F16"/>
    <w:rsid w:val="00C82FC0"/>
    <w:rsid w:val="00C90C82"/>
    <w:rsid w:val="00C94830"/>
    <w:rsid w:val="00CA1838"/>
    <w:rsid w:val="00CA7103"/>
    <w:rsid w:val="00CB4054"/>
    <w:rsid w:val="00CB40AF"/>
    <w:rsid w:val="00CB6048"/>
    <w:rsid w:val="00CC2094"/>
    <w:rsid w:val="00CC321B"/>
    <w:rsid w:val="00CC485A"/>
    <w:rsid w:val="00CD3E7C"/>
    <w:rsid w:val="00CD7147"/>
    <w:rsid w:val="00CE236B"/>
    <w:rsid w:val="00CE2605"/>
    <w:rsid w:val="00CE4853"/>
    <w:rsid w:val="00CE5753"/>
    <w:rsid w:val="00CF48E8"/>
    <w:rsid w:val="00CF49EF"/>
    <w:rsid w:val="00D05179"/>
    <w:rsid w:val="00D07795"/>
    <w:rsid w:val="00D07B91"/>
    <w:rsid w:val="00D12CE5"/>
    <w:rsid w:val="00D16226"/>
    <w:rsid w:val="00D166D5"/>
    <w:rsid w:val="00D23ACE"/>
    <w:rsid w:val="00D250C6"/>
    <w:rsid w:val="00D3006C"/>
    <w:rsid w:val="00D44E32"/>
    <w:rsid w:val="00D45280"/>
    <w:rsid w:val="00D55455"/>
    <w:rsid w:val="00D62BDE"/>
    <w:rsid w:val="00D67FEA"/>
    <w:rsid w:val="00D70760"/>
    <w:rsid w:val="00D70D82"/>
    <w:rsid w:val="00D72377"/>
    <w:rsid w:val="00D766E9"/>
    <w:rsid w:val="00D80571"/>
    <w:rsid w:val="00D8181A"/>
    <w:rsid w:val="00D837E7"/>
    <w:rsid w:val="00D839C4"/>
    <w:rsid w:val="00D83EE5"/>
    <w:rsid w:val="00D9027A"/>
    <w:rsid w:val="00D9090A"/>
    <w:rsid w:val="00D93539"/>
    <w:rsid w:val="00D943E6"/>
    <w:rsid w:val="00D95B82"/>
    <w:rsid w:val="00D97B8B"/>
    <w:rsid w:val="00DA4E88"/>
    <w:rsid w:val="00DA6310"/>
    <w:rsid w:val="00DA7A1B"/>
    <w:rsid w:val="00DB5702"/>
    <w:rsid w:val="00DB65BA"/>
    <w:rsid w:val="00DB6DCA"/>
    <w:rsid w:val="00DB7021"/>
    <w:rsid w:val="00DB7EF7"/>
    <w:rsid w:val="00DC0B3A"/>
    <w:rsid w:val="00DC134F"/>
    <w:rsid w:val="00DC2273"/>
    <w:rsid w:val="00DC5868"/>
    <w:rsid w:val="00DC6992"/>
    <w:rsid w:val="00DC7213"/>
    <w:rsid w:val="00DD5AC5"/>
    <w:rsid w:val="00DD61BF"/>
    <w:rsid w:val="00DE2103"/>
    <w:rsid w:val="00DF3A67"/>
    <w:rsid w:val="00DF3D51"/>
    <w:rsid w:val="00DF6208"/>
    <w:rsid w:val="00E012EA"/>
    <w:rsid w:val="00E057BE"/>
    <w:rsid w:val="00E06503"/>
    <w:rsid w:val="00E10EA7"/>
    <w:rsid w:val="00E13D2D"/>
    <w:rsid w:val="00E171CE"/>
    <w:rsid w:val="00E214A4"/>
    <w:rsid w:val="00E22549"/>
    <w:rsid w:val="00E236BB"/>
    <w:rsid w:val="00E27D0F"/>
    <w:rsid w:val="00E3244C"/>
    <w:rsid w:val="00E34542"/>
    <w:rsid w:val="00E45766"/>
    <w:rsid w:val="00E5342D"/>
    <w:rsid w:val="00E63337"/>
    <w:rsid w:val="00E64B37"/>
    <w:rsid w:val="00E64DE0"/>
    <w:rsid w:val="00E6551F"/>
    <w:rsid w:val="00E7093B"/>
    <w:rsid w:val="00E82BFB"/>
    <w:rsid w:val="00E91705"/>
    <w:rsid w:val="00E940F2"/>
    <w:rsid w:val="00E9574F"/>
    <w:rsid w:val="00EA0D53"/>
    <w:rsid w:val="00EA49A7"/>
    <w:rsid w:val="00EA6E31"/>
    <w:rsid w:val="00EA70C9"/>
    <w:rsid w:val="00EA7458"/>
    <w:rsid w:val="00EB5AC2"/>
    <w:rsid w:val="00EC12B0"/>
    <w:rsid w:val="00EC1C0A"/>
    <w:rsid w:val="00EC69B0"/>
    <w:rsid w:val="00ED0B23"/>
    <w:rsid w:val="00ED0D83"/>
    <w:rsid w:val="00ED199D"/>
    <w:rsid w:val="00ED335E"/>
    <w:rsid w:val="00ED39D7"/>
    <w:rsid w:val="00ED39F1"/>
    <w:rsid w:val="00ED5F2B"/>
    <w:rsid w:val="00ED703B"/>
    <w:rsid w:val="00EE1F5E"/>
    <w:rsid w:val="00EE2BBD"/>
    <w:rsid w:val="00EE56BC"/>
    <w:rsid w:val="00EF47A1"/>
    <w:rsid w:val="00EF7FDE"/>
    <w:rsid w:val="00F02838"/>
    <w:rsid w:val="00F044EE"/>
    <w:rsid w:val="00F04716"/>
    <w:rsid w:val="00F07C32"/>
    <w:rsid w:val="00F101FE"/>
    <w:rsid w:val="00F10C65"/>
    <w:rsid w:val="00F115A5"/>
    <w:rsid w:val="00F125BF"/>
    <w:rsid w:val="00F13650"/>
    <w:rsid w:val="00F21601"/>
    <w:rsid w:val="00F21DFE"/>
    <w:rsid w:val="00F22C13"/>
    <w:rsid w:val="00F238C2"/>
    <w:rsid w:val="00F30A68"/>
    <w:rsid w:val="00F3222F"/>
    <w:rsid w:val="00F403DF"/>
    <w:rsid w:val="00F40BE4"/>
    <w:rsid w:val="00F41B3D"/>
    <w:rsid w:val="00F42A98"/>
    <w:rsid w:val="00F42C66"/>
    <w:rsid w:val="00F43942"/>
    <w:rsid w:val="00F46076"/>
    <w:rsid w:val="00F4637F"/>
    <w:rsid w:val="00F50E53"/>
    <w:rsid w:val="00F55536"/>
    <w:rsid w:val="00F555E7"/>
    <w:rsid w:val="00F56E81"/>
    <w:rsid w:val="00F57721"/>
    <w:rsid w:val="00F57E4D"/>
    <w:rsid w:val="00F61485"/>
    <w:rsid w:val="00F70DA8"/>
    <w:rsid w:val="00F80434"/>
    <w:rsid w:val="00F827B0"/>
    <w:rsid w:val="00F84105"/>
    <w:rsid w:val="00F85459"/>
    <w:rsid w:val="00F87120"/>
    <w:rsid w:val="00F93870"/>
    <w:rsid w:val="00F93AC7"/>
    <w:rsid w:val="00F9704B"/>
    <w:rsid w:val="00FA15AE"/>
    <w:rsid w:val="00FA1BAA"/>
    <w:rsid w:val="00FB0197"/>
    <w:rsid w:val="00FB37D9"/>
    <w:rsid w:val="00FB5911"/>
    <w:rsid w:val="00FB70BB"/>
    <w:rsid w:val="00FC1D8C"/>
    <w:rsid w:val="00FC20AD"/>
    <w:rsid w:val="00FC2912"/>
    <w:rsid w:val="00FC5F58"/>
    <w:rsid w:val="00FC709A"/>
    <w:rsid w:val="00FD128A"/>
    <w:rsid w:val="00FD2696"/>
    <w:rsid w:val="00FE248D"/>
    <w:rsid w:val="00FE576E"/>
    <w:rsid w:val="00FE60BF"/>
    <w:rsid w:val="00FF17E3"/>
    <w:rsid w:val="00FF49E8"/>
    <w:rsid w:val="1D206A99"/>
    <w:rsid w:val="20C27064"/>
    <w:rsid w:val="212A5482"/>
    <w:rsid w:val="2FD036BC"/>
    <w:rsid w:val="3B0C6474"/>
    <w:rsid w:val="3C2A5972"/>
    <w:rsid w:val="5F414953"/>
    <w:rsid w:val="78385F4C"/>
    <w:rsid w:val="787D57F7"/>
    <w:rsid w:val="7AF41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A9"/>
    <w:pPr>
      <w:widowControl w:val="0"/>
      <w:jc w:val="both"/>
    </w:pPr>
    <w:rPr>
      <w:kern w:val="2"/>
      <w:sz w:val="21"/>
      <w:szCs w:val="24"/>
    </w:rPr>
  </w:style>
  <w:style w:type="paragraph" w:styleId="1">
    <w:name w:val="heading 1"/>
    <w:basedOn w:val="a"/>
    <w:next w:val="a"/>
    <w:link w:val="1Char"/>
    <w:uiPriority w:val="99"/>
    <w:qFormat/>
    <w:rsid w:val="00AE46A9"/>
    <w:pPr>
      <w:keepNext/>
      <w:keepLines/>
      <w:spacing w:before="340" w:after="330" w:line="578" w:lineRule="auto"/>
      <w:outlineLvl w:val="0"/>
    </w:pPr>
    <w:rPr>
      <w:b/>
      <w:bCs/>
      <w:kern w:val="44"/>
      <w:sz w:val="30"/>
      <w:szCs w:val="44"/>
    </w:rPr>
  </w:style>
  <w:style w:type="paragraph" w:styleId="2">
    <w:name w:val="heading 2"/>
    <w:basedOn w:val="a"/>
    <w:next w:val="a"/>
    <w:link w:val="2Char"/>
    <w:uiPriority w:val="99"/>
    <w:qFormat/>
    <w:rsid w:val="00AE46A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AE46A9"/>
    <w:pPr>
      <w:ind w:leftChars="1200" w:left="2520"/>
    </w:pPr>
    <w:rPr>
      <w:rFonts w:ascii="Calibri" w:hAnsi="Calibri"/>
      <w:szCs w:val="22"/>
    </w:rPr>
  </w:style>
  <w:style w:type="paragraph" w:styleId="a3">
    <w:name w:val="Body Text Indent"/>
    <w:basedOn w:val="a"/>
    <w:link w:val="Char"/>
    <w:uiPriority w:val="99"/>
    <w:qFormat/>
    <w:rsid w:val="00AE46A9"/>
    <w:pPr>
      <w:spacing w:after="120"/>
      <w:ind w:leftChars="200" w:left="420"/>
    </w:pPr>
  </w:style>
  <w:style w:type="paragraph" w:styleId="5">
    <w:name w:val="toc 5"/>
    <w:basedOn w:val="a"/>
    <w:next w:val="a"/>
    <w:uiPriority w:val="99"/>
    <w:qFormat/>
    <w:rsid w:val="00AE46A9"/>
    <w:pPr>
      <w:ind w:leftChars="800" w:left="1680"/>
    </w:pPr>
    <w:rPr>
      <w:rFonts w:ascii="Calibri" w:hAnsi="Calibri"/>
      <w:szCs w:val="22"/>
    </w:rPr>
  </w:style>
  <w:style w:type="paragraph" w:styleId="3">
    <w:name w:val="toc 3"/>
    <w:basedOn w:val="a"/>
    <w:next w:val="a"/>
    <w:uiPriority w:val="99"/>
    <w:qFormat/>
    <w:rsid w:val="00AE46A9"/>
    <w:pPr>
      <w:tabs>
        <w:tab w:val="right" w:leader="dot" w:pos="8777"/>
      </w:tabs>
      <w:spacing w:line="480" w:lineRule="exact"/>
      <w:ind w:left="482" w:firstLineChars="43" w:firstLine="103"/>
      <w:jc w:val="left"/>
    </w:pPr>
    <w:rPr>
      <w:rFonts w:ascii="Calibri" w:hAnsi="Calibri"/>
      <w:i/>
      <w:iCs/>
      <w:sz w:val="20"/>
      <w:szCs w:val="20"/>
    </w:rPr>
  </w:style>
  <w:style w:type="paragraph" w:styleId="a4">
    <w:name w:val="Plain Text"/>
    <w:basedOn w:val="a"/>
    <w:link w:val="Char0"/>
    <w:uiPriority w:val="99"/>
    <w:qFormat/>
    <w:rsid w:val="00AE46A9"/>
    <w:rPr>
      <w:rFonts w:ascii="宋体" w:hAnsi="Courier New" w:cs="Courier New"/>
      <w:szCs w:val="21"/>
    </w:rPr>
  </w:style>
  <w:style w:type="paragraph" w:styleId="8">
    <w:name w:val="toc 8"/>
    <w:basedOn w:val="a"/>
    <w:next w:val="a"/>
    <w:uiPriority w:val="99"/>
    <w:qFormat/>
    <w:rsid w:val="00AE46A9"/>
    <w:pPr>
      <w:ind w:leftChars="1400" w:left="2940"/>
    </w:pPr>
    <w:rPr>
      <w:rFonts w:ascii="Calibri" w:hAnsi="Calibri"/>
      <w:szCs w:val="22"/>
    </w:rPr>
  </w:style>
  <w:style w:type="paragraph" w:styleId="a5">
    <w:name w:val="Balloon Text"/>
    <w:basedOn w:val="a"/>
    <w:link w:val="Char1"/>
    <w:uiPriority w:val="99"/>
    <w:semiHidden/>
    <w:qFormat/>
    <w:rsid w:val="00AE46A9"/>
    <w:rPr>
      <w:sz w:val="18"/>
      <w:szCs w:val="18"/>
    </w:rPr>
  </w:style>
  <w:style w:type="paragraph" w:styleId="a6">
    <w:name w:val="footer"/>
    <w:basedOn w:val="a"/>
    <w:link w:val="Char2"/>
    <w:uiPriority w:val="99"/>
    <w:qFormat/>
    <w:rsid w:val="00AE46A9"/>
    <w:pPr>
      <w:tabs>
        <w:tab w:val="center" w:pos="4153"/>
        <w:tab w:val="right" w:pos="8306"/>
      </w:tabs>
      <w:snapToGrid w:val="0"/>
      <w:jc w:val="left"/>
    </w:pPr>
    <w:rPr>
      <w:sz w:val="18"/>
      <w:szCs w:val="18"/>
    </w:rPr>
  </w:style>
  <w:style w:type="paragraph" w:styleId="a7">
    <w:name w:val="header"/>
    <w:basedOn w:val="a"/>
    <w:link w:val="Char3"/>
    <w:uiPriority w:val="99"/>
    <w:qFormat/>
    <w:rsid w:val="00AE46A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E46A9"/>
    <w:pPr>
      <w:spacing w:before="120" w:after="120" w:line="400" w:lineRule="exact"/>
      <w:ind w:firstLineChars="200" w:firstLine="200"/>
      <w:jc w:val="left"/>
    </w:pPr>
    <w:rPr>
      <w:rFonts w:ascii="Calibri" w:hAnsi="Calibri"/>
      <w:b/>
      <w:bCs/>
      <w:caps/>
      <w:sz w:val="24"/>
      <w:szCs w:val="20"/>
    </w:rPr>
  </w:style>
  <w:style w:type="paragraph" w:styleId="4">
    <w:name w:val="toc 4"/>
    <w:basedOn w:val="a"/>
    <w:next w:val="a"/>
    <w:uiPriority w:val="99"/>
    <w:qFormat/>
    <w:rsid w:val="00AE46A9"/>
    <w:pPr>
      <w:ind w:leftChars="600" w:left="1260"/>
    </w:pPr>
    <w:rPr>
      <w:rFonts w:ascii="Calibri" w:hAnsi="Calibri"/>
      <w:szCs w:val="22"/>
    </w:rPr>
  </w:style>
  <w:style w:type="paragraph" w:styleId="a8">
    <w:name w:val="Subtitle"/>
    <w:basedOn w:val="a"/>
    <w:next w:val="a"/>
    <w:link w:val="Char4"/>
    <w:uiPriority w:val="99"/>
    <w:qFormat/>
    <w:rsid w:val="00AE46A9"/>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99"/>
    <w:qFormat/>
    <w:rsid w:val="00AE46A9"/>
    <w:pPr>
      <w:ind w:leftChars="1000" w:left="2100"/>
    </w:pPr>
    <w:rPr>
      <w:rFonts w:ascii="Calibri" w:hAnsi="Calibri"/>
      <w:szCs w:val="22"/>
    </w:rPr>
  </w:style>
  <w:style w:type="paragraph" w:styleId="20">
    <w:name w:val="toc 2"/>
    <w:basedOn w:val="a"/>
    <w:next w:val="a"/>
    <w:uiPriority w:val="39"/>
    <w:qFormat/>
    <w:rsid w:val="00AE46A9"/>
    <w:pPr>
      <w:tabs>
        <w:tab w:val="right" w:leader="dot" w:pos="8777"/>
      </w:tabs>
      <w:spacing w:line="400" w:lineRule="exact"/>
      <w:ind w:firstLineChars="236" w:firstLine="566"/>
      <w:jc w:val="left"/>
    </w:pPr>
    <w:rPr>
      <w:rFonts w:ascii="Calibri" w:hAnsi="Calibri"/>
      <w:smallCaps/>
      <w:sz w:val="20"/>
      <w:szCs w:val="20"/>
    </w:rPr>
  </w:style>
  <w:style w:type="paragraph" w:styleId="9">
    <w:name w:val="toc 9"/>
    <w:basedOn w:val="a"/>
    <w:next w:val="a"/>
    <w:uiPriority w:val="99"/>
    <w:qFormat/>
    <w:rsid w:val="00AE46A9"/>
    <w:pPr>
      <w:ind w:leftChars="1600" w:left="3360"/>
    </w:pPr>
    <w:rPr>
      <w:rFonts w:ascii="Calibri" w:hAnsi="Calibri"/>
      <w:szCs w:val="22"/>
    </w:rPr>
  </w:style>
  <w:style w:type="paragraph" w:styleId="a9">
    <w:name w:val="Title"/>
    <w:basedOn w:val="a"/>
    <w:next w:val="a"/>
    <w:link w:val="Char5"/>
    <w:uiPriority w:val="99"/>
    <w:qFormat/>
    <w:rsid w:val="00AE46A9"/>
    <w:pPr>
      <w:spacing w:before="240" w:after="60"/>
      <w:jc w:val="center"/>
      <w:outlineLvl w:val="0"/>
    </w:pPr>
    <w:rPr>
      <w:rFonts w:ascii="Cambria" w:hAnsi="Cambria"/>
      <w:b/>
      <w:bCs/>
      <w:sz w:val="36"/>
      <w:szCs w:val="32"/>
    </w:rPr>
  </w:style>
  <w:style w:type="character" w:styleId="aa">
    <w:name w:val="page number"/>
    <w:basedOn w:val="a0"/>
    <w:uiPriority w:val="99"/>
    <w:qFormat/>
    <w:rsid w:val="00AE46A9"/>
    <w:rPr>
      <w:rFonts w:cs="Times New Roman"/>
    </w:rPr>
  </w:style>
  <w:style w:type="character" w:styleId="ab">
    <w:name w:val="Hyperlink"/>
    <w:basedOn w:val="a0"/>
    <w:uiPriority w:val="99"/>
    <w:qFormat/>
    <w:rsid w:val="00AE46A9"/>
    <w:rPr>
      <w:rFonts w:cs="Times New Roman"/>
      <w:color w:val="000099"/>
      <w:u w:val="none"/>
    </w:rPr>
  </w:style>
  <w:style w:type="table" w:styleId="ac">
    <w:name w:val="Table Grid"/>
    <w:basedOn w:val="a1"/>
    <w:uiPriority w:val="99"/>
    <w:qFormat/>
    <w:rsid w:val="00AE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AE46A9"/>
    <w:rPr>
      <w:rFonts w:cs="Times New Roman"/>
      <w:b/>
      <w:kern w:val="44"/>
      <w:sz w:val="44"/>
    </w:rPr>
  </w:style>
  <w:style w:type="character" w:customStyle="1" w:styleId="2Char">
    <w:name w:val="标题 2 Char"/>
    <w:basedOn w:val="a0"/>
    <w:link w:val="2"/>
    <w:uiPriority w:val="99"/>
    <w:qFormat/>
    <w:locked/>
    <w:rsid w:val="00AE46A9"/>
    <w:rPr>
      <w:rFonts w:ascii="Cambria" w:eastAsia="宋体" w:hAnsi="Cambria" w:cs="Times New Roman"/>
      <w:b/>
      <w:kern w:val="2"/>
      <w:sz w:val="32"/>
    </w:rPr>
  </w:style>
  <w:style w:type="character" w:customStyle="1" w:styleId="Char3">
    <w:name w:val="页眉 Char"/>
    <w:basedOn w:val="a0"/>
    <w:link w:val="a7"/>
    <w:uiPriority w:val="99"/>
    <w:qFormat/>
    <w:locked/>
    <w:rsid w:val="00AE46A9"/>
    <w:rPr>
      <w:rFonts w:cs="Times New Roman"/>
      <w:kern w:val="2"/>
      <w:sz w:val="18"/>
    </w:rPr>
  </w:style>
  <w:style w:type="character" w:customStyle="1" w:styleId="Char2">
    <w:name w:val="页脚 Char"/>
    <w:basedOn w:val="a0"/>
    <w:link w:val="a6"/>
    <w:uiPriority w:val="99"/>
    <w:qFormat/>
    <w:locked/>
    <w:rsid w:val="00AE46A9"/>
    <w:rPr>
      <w:rFonts w:cs="Times New Roman"/>
      <w:kern w:val="2"/>
      <w:sz w:val="18"/>
    </w:rPr>
  </w:style>
  <w:style w:type="paragraph" w:customStyle="1" w:styleId="Style15">
    <w:name w:val="_Style 15"/>
    <w:basedOn w:val="a"/>
    <w:uiPriority w:val="99"/>
    <w:qFormat/>
    <w:rsid w:val="00AE46A9"/>
    <w:pPr>
      <w:tabs>
        <w:tab w:val="left" w:pos="360"/>
      </w:tabs>
    </w:pPr>
    <w:rPr>
      <w:sz w:val="24"/>
    </w:rPr>
  </w:style>
  <w:style w:type="character" w:customStyle="1" w:styleId="Char4">
    <w:name w:val="副标题 Char"/>
    <w:basedOn w:val="a0"/>
    <w:link w:val="a8"/>
    <w:uiPriority w:val="99"/>
    <w:qFormat/>
    <w:locked/>
    <w:rsid w:val="00AE46A9"/>
    <w:rPr>
      <w:rFonts w:ascii="Cambria" w:hAnsi="Cambria" w:cs="Times New Roman"/>
      <w:b/>
      <w:kern w:val="28"/>
      <w:sz w:val="32"/>
    </w:rPr>
  </w:style>
  <w:style w:type="character" w:customStyle="1" w:styleId="Char1">
    <w:name w:val="批注框文本 Char"/>
    <w:basedOn w:val="a0"/>
    <w:link w:val="a5"/>
    <w:uiPriority w:val="99"/>
    <w:semiHidden/>
    <w:qFormat/>
    <w:locked/>
    <w:rsid w:val="00AE46A9"/>
    <w:rPr>
      <w:rFonts w:cs="Times New Roman"/>
      <w:sz w:val="2"/>
    </w:rPr>
  </w:style>
  <w:style w:type="paragraph" w:customStyle="1" w:styleId="ad">
    <w:name w:val="样式"/>
    <w:basedOn w:val="a"/>
    <w:uiPriority w:val="99"/>
    <w:qFormat/>
    <w:rsid w:val="00AE46A9"/>
    <w:rPr>
      <w:rFonts w:ascii="Tahoma" w:hAnsi="Tahoma"/>
      <w:sz w:val="24"/>
      <w:szCs w:val="20"/>
    </w:rPr>
  </w:style>
  <w:style w:type="character" w:customStyle="1" w:styleId="Char">
    <w:name w:val="正文文本缩进 Char"/>
    <w:basedOn w:val="a0"/>
    <w:link w:val="a3"/>
    <w:uiPriority w:val="99"/>
    <w:semiHidden/>
    <w:qFormat/>
    <w:locked/>
    <w:rsid w:val="00AE46A9"/>
    <w:rPr>
      <w:rFonts w:cs="Times New Roman"/>
      <w:sz w:val="24"/>
      <w:szCs w:val="24"/>
    </w:rPr>
  </w:style>
  <w:style w:type="character" w:customStyle="1" w:styleId="Char0">
    <w:name w:val="纯文本 Char"/>
    <w:basedOn w:val="a0"/>
    <w:link w:val="a4"/>
    <w:uiPriority w:val="99"/>
    <w:semiHidden/>
    <w:qFormat/>
    <w:locked/>
    <w:rsid w:val="00AE46A9"/>
    <w:rPr>
      <w:rFonts w:ascii="宋体" w:hAnsi="Courier New" w:cs="Courier New"/>
      <w:sz w:val="21"/>
      <w:szCs w:val="21"/>
    </w:rPr>
  </w:style>
  <w:style w:type="character" w:customStyle="1" w:styleId="Char5">
    <w:name w:val="标题 Char"/>
    <w:basedOn w:val="a0"/>
    <w:link w:val="a9"/>
    <w:uiPriority w:val="99"/>
    <w:qFormat/>
    <w:locked/>
    <w:rsid w:val="00AE46A9"/>
    <w:rPr>
      <w:rFonts w:ascii="Cambria" w:hAnsi="Cambria" w:cs="Times New Roman"/>
      <w:b/>
      <w:kern w:val="2"/>
      <w:sz w:val="32"/>
    </w:rPr>
  </w:style>
  <w:style w:type="paragraph" w:customStyle="1" w:styleId="TOC1">
    <w:name w:val="TOC 标题1"/>
    <w:basedOn w:val="1"/>
    <w:next w:val="a"/>
    <w:uiPriority w:val="99"/>
    <w:qFormat/>
    <w:rsid w:val="00AE46A9"/>
    <w:pPr>
      <w:widowControl/>
      <w:spacing w:before="480" w:after="0" w:line="276" w:lineRule="auto"/>
      <w:jc w:val="left"/>
      <w:outlineLvl w:val="9"/>
    </w:pPr>
    <w:rPr>
      <w:rFonts w:ascii="Cambria" w:hAnsi="Cambria"/>
      <w:color w:val="365F91"/>
      <w:kern w:val="0"/>
      <w:sz w:val="28"/>
      <w:szCs w:val="28"/>
    </w:rPr>
  </w:style>
  <w:style w:type="paragraph" w:customStyle="1" w:styleId="Char6">
    <w:name w:val="Char"/>
    <w:basedOn w:val="a"/>
    <w:uiPriority w:val="99"/>
    <w:qFormat/>
    <w:rsid w:val="00AE46A9"/>
    <w:rPr>
      <w:rFonts w:ascii="Tahoma" w:hAnsi="Tahoma"/>
      <w:sz w:val="24"/>
      <w:szCs w:val="20"/>
    </w:rPr>
  </w:style>
  <w:style w:type="paragraph" w:customStyle="1" w:styleId="11">
    <w:name w:val="列出段落1"/>
    <w:basedOn w:val="a"/>
    <w:uiPriority w:val="99"/>
    <w:qFormat/>
    <w:rsid w:val="00AE46A9"/>
    <w:pPr>
      <w:ind w:firstLineChars="200" w:firstLine="420"/>
    </w:pPr>
  </w:style>
  <w:style w:type="character" w:customStyle="1" w:styleId="bord">
    <w:name w:val="bord"/>
    <w:basedOn w:val="a0"/>
    <w:uiPriority w:val="99"/>
    <w:qFormat/>
    <w:rsid w:val="00AE46A9"/>
    <w:rPr>
      <w:rFonts w:ascii="Verdana" w:eastAsia="宋体" w:hAnsi="Verdana" w:cs="Verdana"/>
      <w:sz w:val="21"/>
      <w:szCs w:val="21"/>
      <w:lang w:val="en-US" w:eastAsia="en-US" w:bidi="ar-SA"/>
    </w:rPr>
  </w:style>
  <w:style w:type="character" w:customStyle="1" w:styleId="bord3">
    <w:name w:val="bord3"/>
    <w:basedOn w:val="a0"/>
    <w:uiPriority w:val="99"/>
    <w:qFormat/>
    <w:rsid w:val="00AE46A9"/>
    <w:rPr>
      <w:rFonts w:ascii="Verdana" w:eastAsia="宋体" w:hAnsi="Verdana" w:cs="Verdana"/>
      <w:sz w:val="21"/>
      <w:szCs w:val="21"/>
      <w:lang w:val="en-US" w:eastAsia="en-US" w:bidi="ar-SA"/>
    </w:rPr>
  </w:style>
  <w:style w:type="paragraph" w:customStyle="1" w:styleId="12">
    <w:name w:val="列出段落1"/>
    <w:basedOn w:val="a"/>
    <w:qFormat/>
    <w:rsid w:val="00AE46A9"/>
    <w:pPr>
      <w:ind w:firstLineChars="200" w:firstLine="420"/>
    </w:pPr>
  </w:style>
  <w:style w:type="paragraph" w:styleId="ae">
    <w:name w:val="List Paragraph"/>
    <w:basedOn w:val="a"/>
    <w:uiPriority w:val="99"/>
    <w:unhideWhenUsed/>
    <w:rsid w:val="00BC17B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8.77.183.48/htm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hainan.gov.cn/"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hainan.gov.c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218.77.183.48/htms"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18.77.183.48/htms"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15AD6-8898-4587-B133-A5515157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5309</Words>
  <Characters>30265</Characters>
  <Application>Microsoft Office Word</Application>
  <DocSecurity>0</DocSecurity>
  <Lines>252</Lines>
  <Paragraphs>71</Paragraphs>
  <ScaleCrop>false</ScaleCrop>
  <Company>微软中国</Company>
  <LinksUpToDate>false</LinksUpToDate>
  <CharactersWithSpaces>35503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lastModifiedBy>lenovo</cp:lastModifiedBy>
  <cp:revision>25</cp:revision>
  <cp:lastPrinted>2016-06-20T08:37:00Z</cp:lastPrinted>
  <dcterms:created xsi:type="dcterms:W3CDTF">2016-06-06T03:00:00Z</dcterms:created>
  <dcterms:modified xsi:type="dcterms:W3CDTF">2016-06-20T08:37:00Z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