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hint="eastAsia" w:ascii="宋体" w:hAnsi="宋体" w:eastAsia="宋体" w:cs="宋体"/>
          <w:color w:val="auto"/>
          <w:sz w:val="24"/>
          <w:highlight w:val="none"/>
        </w:rPr>
      </w:pPr>
      <w:r>
        <w:rPr>
          <w:rFonts w:hint="eastAsia" w:ascii="宋体" w:hAnsi="宋体" w:eastAsia="宋体" w:cs="宋体"/>
          <w:b/>
          <w:color w:val="auto"/>
          <w:sz w:val="44"/>
          <w:szCs w:val="44"/>
          <w:highlight w:val="none"/>
        </w:rPr>
        <w:t>采购需求</w:t>
      </w:r>
    </w:p>
    <w:p>
      <w:pPr>
        <w:rPr>
          <w:rFonts w:hint="eastAsia" w:ascii="宋体" w:hAnsi="宋体" w:eastAsia="宋体" w:cs="宋体"/>
          <w:color w:val="auto"/>
          <w:highlight w:val="none"/>
        </w:rPr>
      </w:pPr>
    </w:p>
    <w:p>
      <w:pPr>
        <w:spacing w:before="78" w:line="220" w:lineRule="auto"/>
        <w:rPr>
          <w:rFonts w:ascii="宋体" w:hAnsi="宋体" w:eastAsia="宋体" w:cs="宋体"/>
          <w:color w:val="auto"/>
          <w:sz w:val="24"/>
          <w:szCs w:val="24"/>
          <w:highlight w:val="none"/>
        </w:rPr>
      </w:pPr>
      <w:bookmarkStart w:id="0" w:name="_Toc9918"/>
      <w:r>
        <w:rPr>
          <w:rFonts w:ascii="宋体" w:hAnsi="宋体" w:eastAsia="宋体" w:cs="宋体"/>
          <w:b/>
          <w:bCs/>
          <w:color w:val="auto"/>
          <w:spacing w:val="-7"/>
          <w:sz w:val="24"/>
          <w:szCs w:val="24"/>
          <w:highlight w:val="none"/>
        </w:rPr>
        <w:t>前提：</w:t>
      </w:r>
    </w:p>
    <w:p>
      <w:pPr>
        <w:spacing w:line="261" w:lineRule="auto"/>
        <w:rPr>
          <w:rFonts w:ascii="Arial"/>
          <w:color w:val="auto"/>
          <w:sz w:val="21"/>
          <w:highlight w:val="none"/>
        </w:rPr>
      </w:pPr>
    </w:p>
    <w:p>
      <w:pPr>
        <w:spacing w:before="78" w:line="313" w:lineRule="auto"/>
        <w:ind w:right="42"/>
        <w:rPr>
          <w:rFonts w:hint="eastAsia" w:ascii="宋体" w:hAnsi="宋体" w:eastAsia="宋体" w:cs="宋体"/>
          <w:b/>
          <w:bCs/>
          <w:color w:val="auto"/>
          <w:spacing w:val="-9"/>
          <w:sz w:val="24"/>
          <w:szCs w:val="24"/>
          <w:highlight w:val="none"/>
        </w:rPr>
      </w:pPr>
      <w:r>
        <w:rPr>
          <w:rFonts w:hint="eastAsia" w:ascii="宋体" w:hAnsi="宋体" w:eastAsia="宋体" w:cs="宋体"/>
          <w:b/>
          <w:bCs/>
          <w:color w:val="auto"/>
          <w:spacing w:val="-9"/>
          <w:sz w:val="24"/>
          <w:szCs w:val="24"/>
          <w:highlight w:val="none"/>
        </w:rPr>
        <w:t>1、本章中标注“★ ”的条款为本项目不允许偏离的实质性条款，如投标人不满足的， 将按照无效投标处理；标注“▲ ”的条款为本项目的重要条款，若投标人不满足的，将在详细评审中加重扣分。</w:t>
      </w:r>
    </w:p>
    <w:p>
      <w:pPr>
        <w:spacing w:before="78" w:line="313" w:lineRule="auto"/>
        <w:ind w:right="42"/>
        <w:rPr>
          <w:rFonts w:hint="eastAsia" w:ascii="宋体" w:hAnsi="宋体" w:eastAsia="宋体" w:cs="宋体"/>
          <w:b/>
          <w:bCs/>
          <w:color w:val="auto"/>
          <w:spacing w:val="-9"/>
          <w:sz w:val="24"/>
          <w:szCs w:val="24"/>
          <w:highlight w:val="none"/>
        </w:rPr>
      </w:pPr>
    </w:p>
    <w:p>
      <w:pPr>
        <w:spacing w:before="78" w:line="313" w:lineRule="auto"/>
        <w:ind w:right="42"/>
        <w:rPr>
          <w:rFonts w:hint="eastAsia" w:ascii="宋体" w:hAnsi="宋体" w:eastAsia="宋体" w:cs="宋体"/>
          <w:b/>
          <w:bCs/>
          <w:color w:val="auto"/>
          <w:spacing w:val="-9"/>
          <w:sz w:val="24"/>
          <w:szCs w:val="24"/>
          <w:highlight w:val="none"/>
        </w:rPr>
      </w:pPr>
      <w:r>
        <w:rPr>
          <w:rFonts w:hint="eastAsia" w:ascii="宋体" w:hAnsi="宋体" w:eastAsia="宋体" w:cs="宋体"/>
          <w:b/>
          <w:bCs/>
          <w:color w:val="auto"/>
          <w:spacing w:val="-9"/>
          <w:sz w:val="24"/>
          <w:szCs w:val="24"/>
          <w:highlight w:val="none"/>
        </w:rPr>
        <w:t>2、标注“★ ”、“▲ ”的技术条款须提供技术支持证明材料，否则视为负偏离。技术支持资料包括以下任意一种形式：</w:t>
      </w:r>
    </w:p>
    <w:p>
      <w:pPr>
        <w:spacing w:before="78" w:line="313" w:lineRule="auto"/>
        <w:ind w:right="42"/>
        <w:rPr>
          <w:rFonts w:hint="eastAsia" w:ascii="宋体" w:hAnsi="宋体" w:eastAsia="宋体" w:cs="宋体"/>
          <w:b/>
          <w:bCs/>
          <w:color w:val="auto"/>
          <w:spacing w:val="-9"/>
          <w:sz w:val="24"/>
          <w:szCs w:val="24"/>
          <w:highlight w:val="none"/>
        </w:rPr>
      </w:pPr>
      <w:r>
        <w:rPr>
          <w:rFonts w:hint="eastAsia" w:ascii="宋体" w:hAnsi="宋体" w:eastAsia="宋体" w:cs="宋体"/>
          <w:b/>
          <w:bCs/>
          <w:color w:val="auto"/>
          <w:spacing w:val="-9"/>
          <w:sz w:val="24"/>
          <w:szCs w:val="24"/>
          <w:highlight w:val="none"/>
        </w:rPr>
        <w:t>（1）国家认可的第三方检测机构出具的检测报告；</w:t>
      </w:r>
    </w:p>
    <w:p>
      <w:pPr>
        <w:spacing w:before="78" w:line="313" w:lineRule="auto"/>
        <w:ind w:right="42"/>
        <w:rPr>
          <w:rFonts w:hint="eastAsia" w:ascii="宋体" w:hAnsi="宋体" w:eastAsia="宋体" w:cs="宋体"/>
          <w:b/>
          <w:bCs/>
          <w:color w:val="auto"/>
          <w:spacing w:val="-9"/>
          <w:sz w:val="24"/>
          <w:szCs w:val="24"/>
          <w:highlight w:val="none"/>
        </w:rPr>
      </w:pPr>
      <w:r>
        <w:rPr>
          <w:rFonts w:hint="eastAsia" w:ascii="宋体" w:hAnsi="宋体" w:eastAsia="宋体" w:cs="宋体"/>
          <w:b/>
          <w:bCs/>
          <w:color w:val="auto"/>
          <w:spacing w:val="-9"/>
          <w:sz w:val="24"/>
          <w:szCs w:val="24"/>
          <w:highlight w:val="none"/>
        </w:rPr>
        <w:t>（2）货物制造商盖章的技术参数确认函（格式自拟）；</w:t>
      </w:r>
    </w:p>
    <w:p>
      <w:pPr>
        <w:spacing w:before="78" w:line="313" w:lineRule="auto"/>
        <w:ind w:right="42"/>
        <w:rPr>
          <w:rFonts w:hint="eastAsia" w:ascii="宋体" w:hAnsi="宋体" w:eastAsia="宋体" w:cs="宋体"/>
          <w:b/>
          <w:bCs/>
          <w:color w:val="auto"/>
          <w:spacing w:val="-9"/>
          <w:sz w:val="24"/>
          <w:szCs w:val="24"/>
          <w:highlight w:val="none"/>
        </w:rPr>
      </w:pPr>
      <w:r>
        <w:rPr>
          <w:rFonts w:hint="eastAsia" w:ascii="宋体" w:hAnsi="宋体" w:eastAsia="宋体" w:cs="宋体"/>
          <w:b/>
          <w:bCs/>
          <w:color w:val="auto"/>
          <w:spacing w:val="-9"/>
          <w:sz w:val="24"/>
          <w:szCs w:val="24"/>
          <w:highlight w:val="none"/>
        </w:rPr>
        <w:t>（3）产品彩页；</w:t>
      </w:r>
    </w:p>
    <w:p>
      <w:pPr>
        <w:spacing w:before="186" w:line="219" w:lineRule="auto"/>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9"/>
          <w:sz w:val="24"/>
          <w:szCs w:val="24"/>
          <w:highlight w:val="none"/>
        </w:rPr>
        <w:t>（4）货物制造商盖章的产品白皮书或设备说明书。</w:t>
      </w:r>
    </w:p>
    <w:p>
      <w:pPr>
        <w:spacing w:before="186" w:line="219" w:lineRule="auto"/>
        <w:rPr>
          <w:rFonts w:ascii="宋体" w:hAnsi="宋体" w:eastAsia="宋体" w:cs="宋体"/>
          <w:b/>
          <w:bCs/>
          <w:color w:val="auto"/>
          <w:spacing w:val="-5"/>
          <w:sz w:val="24"/>
          <w:szCs w:val="24"/>
          <w:highlight w:val="none"/>
        </w:rPr>
      </w:pPr>
      <w:r>
        <w:rPr>
          <w:rFonts w:hint="eastAsia" w:ascii="宋体" w:hAnsi="宋体" w:eastAsia="宋体" w:cs="宋体"/>
          <w:b/>
          <w:bCs/>
          <w:color w:val="auto"/>
          <w:spacing w:val="-5"/>
          <w:sz w:val="24"/>
          <w:szCs w:val="24"/>
          <w:highlight w:val="none"/>
          <w:lang w:val="en-US" w:eastAsia="zh-CN"/>
        </w:rPr>
        <w:t>3、一般参数（非▲号、★号的其他指标）应在投标文件中提供货物制造商盖章的技术参数承诺函（格式详见第六章投标文件格式要求-技术参数承诺函），否则视为负偏离</w:t>
      </w:r>
    </w:p>
    <w:p>
      <w:pPr>
        <w:spacing w:before="186" w:line="219" w:lineRule="auto"/>
        <w:rPr>
          <w:rFonts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lang w:val="en-US" w:eastAsia="zh-CN"/>
        </w:rPr>
        <w:t>4</w:t>
      </w:r>
      <w:r>
        <w:rPr>
          <w:rFonts w:hint="eastAsia" w:ascii="宋体" w:hAnsi="宋体" w:eastAsia="宋体" w:cs="宋体"/>
          <w:b/>
          <w:bCs/>
          <w:color w:val="auto"/>
          <w:spacing w:val="-5"/>
          <w:sz w:val="24"/>
          <w:szCs w:val="24"/>
          <w:highlight w:val="none"/>
          <w:lang w:eastAsia="zh-CN"/>
        </w:rPr>
        <w:t>、</w:t>
      </w:r>
      <w:r>
        <w:rPr>
          <w:rFonts w:ascii="宋体" w:hAnsi="宋体" w:eastAsia="宋体" w:cs="宋体"/>
          <w:b/>
          <w:bCs/>
          <w:color w:val="auto"/>
          <w:spacing w:val="-5"/>
          <w:sz w:val="24"/>
          <w:szCs w:val="24"/>
          <w:highlight w:val="none"/>
        </w:rPr>
        <w:t>标注</w:t>
      </w:r>
      <w:r>
        <w:rPr>
          <w:rFonts w:hint="eastAsia" w:ascii="宋体" w:hAnsi="宋体" w:eastAsia="宋体" w:cs="宋体"/>
          <w:b/>
          <w:bCs/>
          <w:color w:val="auto"/>
          <w:spacing w:val="-5"/>
          <w:sz w:val="24"/>
          <w:szCs w:val="24"/>
          <w:highlight w:val="none"/>
          <w:lang w:eastAsia="zh-CN"/>
        </w:rPr>
        <w:t>“</w:t>
      </w:r>
      <w:r>
        <w:rPr>
          <w:rFonts w:ascii="宋体" w:hAnsi="宋体" w:eastAsia="宋体" w:cs="宋体"/>
          <w:b/>
          <w:bCs/>
          <w:color w:val="auto"/>
          <w:spacing w:val="-5"/>
          <w:sz w:val="24"/>
          <w:szCs w:val="24"/>
          <w:highlight w:val="none"/>
        </w:rPr>
        <w:t>★</w:t>
      </w:r>
      <w:r>
        <w:rPr>
          <w:rFonts w:ascii="宋体" w:hAnsi="宋体" w:eastAsia="宋体" w:cs="宋体"/>
          <w:color w:val="auto"/>
          <w:spacing w:val="-72"/>
          <w:sz w:val="24"/>
          <w:szCs w:val="24"/>
          <w:highlight w:val="none"/>
        </w:rPr>
        <w:t xml:space="preserve"> </w:t>
      </w:r>
      <w:r>
        <w:rPr>
          <w:rFonts w:hint="eastAsia" w:ascii="宋体" w:hAnsi="宋体" w:eastAsia="宋体" w:cs="宋体"/>
          <w:b/>
          <w:bCs/>
          <w:color w:val="auto"/>
          <w:spacing w:val="-5"/>
          <w:sz w:val="24"/>
          <w:szCs w:val="24"/>
          <w:highlight w:val="none"/>
          <w:lang w:eastAsia="zh-CN"/>
        </w:rPr>
        <w:t>”</w:t>
      </w:r>
      <w:r>
        <w:rPr>
          <w:rFonts w:ascii="宋体" w:hAnsi="宋体" w:eastAsia="宋体" w:cs="宋体"/>
          <w:b/>
          <w:bCs/>
          <w:color w:val="auto"/>
          <w:spacing w:val="-5"/>
          <w:sz w:val="24"/>
          <w:szCs w:val="24"/>
          <w:highlight w:val="none"/>
        </w:rPr>
        <w:t>的商务条款须提供承诺函。</w:t>
      </w:r>
    </w:p>
    <w:p>
      <w:pPr>
        <w:spacing w:line="360" w:lineRule="auto"/>
        <w:outlineLvl w:val="1"/>
        <w:rPr>
          <w:rFonts w:hint="eastAsia" w:ascii="宋体" w:hAnsi="宋体" w:eastAsia="宋体" w:cs="宋体"/>
          <w:b/>
          <w:color w:val="auto"/>
          <w:sz w:val="30"/>
          <w:szCs w:val="30"/>
          <w:highlight w:val="none"/>
        </w:rPr>
      </w:pPr>
      <w:r>
        <w:rPr>
          <w:rFonts w:ascii="宋体" w:hAnsi="宋体" w:eastAsia="宋体" w:cs="宋体"/>
          <w:b/>
          <w:bCs/>
          <w:color w:val="auto"/>
          <w:spacing w:val="-5"/>
          <w:sz w:val="24"/>
          <w:szCs w:val="24"/>
          <w:highlight w:val="none"/>
        </w:rPr>
        <w:t>★</w:t>
      </w:r>
      <w:r>
        <w:rPr>
          <w:rFonts w:hint="eastAsia" w:ascii="宋体" w:hAnsi="宋体" w:eastAsia="宋体" w:cs="宋体"/>
          <w:b/>
          <w:color w:val="auto"/>
          <w:sz w:val="30"/>
          <w:szCs w:val="30"/>
          <w:highlight w:val="none"/>
          <w:lang w:eastAsia="zh-CN"/>
        </w:rPr>
        <w:t>一</w:t>
      </w:r>
      <w:r>
        <w:rPr>
          <w:rFonts w:hint="eastAsia" w:ascii="宋体" w:hAnsi="宋体" w:eastAsia="宋体" w:cs="宋体"/>
          <w:b/>
          <w:color w:val="auto"/>
          <w:sz w:val="30"/>
          <w:szCs w:val="30"/>
          <w:highlight w:val="none"/>
        </w:rPr>
        <w:t>、</w:t>
      </w:r>
      <w:r>
        <w:rPr>
          <w:rFonts w:hint="eastAsia" w:ascii="宋体" w:hAnsi="宋体" w:eastAsia="宋体" w:cs="宋体"/>
          <w:b/>
          <w:color w:val="auto"/>
          <w:sz w:val="32"/>
          <w:szCs w:val="32"/>
          <w:highlight w:val="none"/>
          <w:lang w:eastAsia="zh-CN"/>
        </w:rPr>
        <w:t>采购清单</w:t>
      </w:r>
      <w:r>
        <w:rPr>
          <w:rFonts w:hint="eastAsia" w:ascii="宋体" w:hAnsi="宋体" w:eastAsia="宋体" w:cs="宋体"/>
          <w:b/>
          <w:color w:val="auto"/>
          <w:sz w:val="30"/>
          <w:szCs w:val="30"/>
          <w:highlight w:val="none"/>
        </w:rPr>
        <w:t>：</w:t>
      </w:r>
      <w:bookmarkEnd w:id="0"/>
    </w:p>
    <w:p>
      <w:pPr>
        <w:spacing w:line="360" w:lineRule="auto"/>
        <w:jc w:val="center"/>
        <w:outlineLvl w:val="1"/>
        <w:rPr>
          <w:rFonts w:hint="eastAsia" w:ascii="宋体" w:hAnsi="宋体" w:eastAsia="宋体" w:cs="宋体"/>
          <w:b/>
          <w:bCs/>
          <w:color w:val="auto"/>
          <w:sz w:val="30"/>
          <w:szCs w:val="30"/>
          <w:highlight w:val="none"/>
        </w:rPr>
      </w:pPr>
      <w:bookmarkStart w:id="1" w:name="_Toc17649"/>
      <w:r>
        <w:rPr>
          <w:rFonts w:hint="eastAsia" w:ascii="宋体" w:hAnsi="宋体" w:eastAsia="宋体" w:cs="宋体"/>
          <w:b/>
          <w:bCs/>
          <w:color w:val="auto"/>
          <w:sz w:val="30"/>
          <w:szCs w:val="30"/>
          <w:highlight w:val="none"/>
        </w:rPr>
        <w:t>采购清单表</w:t>
      </w:r>
      <w:bookmarkEnd w:id="1"/>
    </w:p>
    <w:tbl>
      <w:tblPr>
        <w:tblStyle w:val="8"/>
        <w:tblW w:w="8333" w:type="dxa"/>
        <w:tblInd w:w="0" w:type="dxa"/>
        <w:tblLayout w:type="fixed"/>
        <w:tblCellMar>
          <w:top w:w="15" w:type="dxa"/>
          <w:left w:w="15" w:type="dxa"/>
          <w:bottom w:w="15" w:type="dxa"/>
          <w:right w:w="15" w:type="dxa"/>
        </w:tblCellMar>
      </w:tblPr>
      <w:tblGrid>
        <w:gridCol w:w="695"/>
        <w:gridCol w:w="630"/>
        <w:gridCol w:w="1460"/>
        <w:gridCol w:w="670"/>
        <w:gridCol w:w="790"/>
        <w:gridCol w:w="1279"/>
        <w:gridCol w:w="862"/>
        <w:gridCol w:w="956"/>
        <w:gridCol w:w="991"/>
      </w:tblGrid>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包号</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序号</w:t>
            </w:r>
          </w:p>
        </w:tc>
        <w:tc>
          <w:tcPr>
            <w:tcW w:w="146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设备名称</w:t>
            </w:r>
          </w:p>
        </w:tc>
        <w:tc>
          <w:tcPr>
            <w:tcW w:w="67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单位</w:t>
            </w:r>
          </w:p>
        </w:tc>
        <w:tc>
          <w:tcPr>
            <w:tcW w:w="79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数量</w:t>
            </w:r>
          </w:p>
        </w:tc>
        <w:tc>
          <w:tcPr>
            <w:tcW w:w="127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default"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单价最高限价（万元）</w:t>
            </w:r>
          </w:p>
        </w:tc>
        <w:tc>
          <w:tcPr>
            <w:tcW w:w="86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default"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标包最高限价（万元）</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是否接受进口产品投标</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default"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是否核心产品</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01包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麻醉监护仪</w:t>
            </w:r>
          </w:p>
        </w:tc>
        <w:tc>
          <w:tcPr>
            <w:tcW w:w="67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2</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iCs w:val="0"/>
                <w:color w:val="auto"/>
                <w:kern w:val="0"/>
                <w:sz w:val="22"/>
                <w:szCs w:val="22"/>
                <w:highlight w:val="none"/>
                <w:u w:val="none"/>
                <w:lang w:val="en-US" w:eastAsia="zh-CN" w:bidi="ar"/>
              </w:rPr>
              <w:t>20</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iCs w:val="0"/>
                <w:color w:val="auto"/>
                <w:kern w:val="0"/>
                <w:sz w:val="22"/>
                <w:szCs w:val="22"/>
                <w:highlight w:val="none"/>
                <w:u w:val="none"/>
                <w:lang w:val="en-US" w:eastAsia="zh-CN" w:bidi="ar"/>
              </w:rPr>
              <w:t>40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02包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麻醉机(一)</w:t>
            </w:r>
          </w:p>
        </w:tc>
        <w:tc>
          <w:tcPr>
            <w:tcW w:w="67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2</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iCs w:val="0"/>
                <w:color w:val="auto"/>
                <w:kern w:val="0"/>
                <w:sz w:val="22"/>
                <w:szCs w:val="22"/>
                <w:highlight w:val="none"/>
                <w:u w:val="none"/>
                <w:lang w:val="en-US" w:eastAsia="zh-CN" w:bidi="ar"/>
              </w:rPr>
              <w:t>30</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iCs w:val="0"/>
                <w:color w:val="auto"/>
                <w:kern w:val="0"/>
                <w:sz w:val="22"/>
                <w:szCs w:val="22"/>
                <w:highlight w:val="none"/>
                <w:u w:val="none"/>
                <w:lang w:val="en-US" w:eastAsia="zh-CN" w:bidi="ar"/>
              </w:rPr>
              <w:t>60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03包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麻醉机(二)</w:t>
            </w:r>
          </w:p>
        </w:tc>
        <w:tc>
          <w:tcPr>
            <w:tcW w:w="67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line="360" w:lineRule="auto"/>
              <w:jc w:val="center"/>
              <w:textAlignment w:val="center"/>
              <w:rPr>
                <w:rFonts w:hint="eastAsia" w:ascii="宋体" w:hAnsi="宋体" w:eastAsia="宋体" w:cs="宋体"/>
                <w:color w:val="auto"/>
                <w:sz w:val="24"/>
                <w:szCs w:val="24"/>
                <w:highlight w:val="none"/>
                <w:lang w:val="en-US"/>
              </w:rPr>
            </w:pPr>
            <w:r>
              <w:rPr>
                <w:rFonts w:hint="eastAsia" w:ascii="宋体" w:hAnsi="宋体" w:eastAsia="宋体" w:cs="宋体"/>
                <w:i w:val="0"/>
                <w:color w:val="auto"/>
                <w:kern w:val="0"/>
                <w:sz w:val="24"/>
                <w:szCs w:val="24"/>
                <w:highlight w:val="none"/>
                <w:u w:val="none"/>
                <w:lang w:val="en-US" w:eastAsia="zh-CN" w:bidi="ar"/>
              </w:rPr>
              <w:t>20</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iCs w:val="0"/>
                <w:color w:val="auto"/>
                <w:kern w:val="0"/>
                <w:sz w:val="22"/>
                <w:szCs w:val="22"/>
                <w:highlight w:val="none"/>
                <w:u w:val="none"/>
                <w:lang w:val="en-US" w:eastAsia="zh-CN" w:bidi="ar"/>
              </w:rPr>
              <w:t>45</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iCs w:val="0"/>
                <w:color w:val="auto"/>
                <w:kern w:val="0"/>
                <w:sz w:val="22"/>
                <w:szCs w:val="22"/>
                <w:highlight w:val="none"/>
                <w:u w:val="none"/>
                <w:lang w:val="en-US" w:eastAsia="zh-CN" w:bidi="ar"/>
              </w:rPr>
              <w:t>900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04包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麻醉机工作站（一）</w:t>
            </w:r>
          </w:p>
        </w:tc>
        <w:tc>
          <w:tcPr>
            <w:tcW w:w="67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6</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iCs w:val="0"/>
                <w:color w:val="auto"/>
                <w:kern w:val="0"/>
                <w:sz w:val="22"/>
                <w:szCs w:val="22"/>
                <w:highlight w:val="none"/>
                <w:u w:val="none"/>
                <w:lang w:val="en-US" w:eastAsia="zh-CN" w:bidi="ar"/>
              </w:rPr>
              <w:t>50</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iCs w:val="0"/>
                <w:color w:val="auto"/>
                <w:kern w:val="0"/>
                <w:sz w:val="22"/>
                <w:szCs w:val="22"/>
                <w:highlight w:val="none"/>
                <w:u w:val="none"/>
                <w:lang w:val="en-US" w:eastAsia="zh-CN" w:bidi="ar"/>
              </w:rPr>
              <w:t>300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麻醉机工作站主要由麻醉机和麻醉监护仪组成，其中麻醉机为核心产品。</w:t>
            </w:r>
          </w:p>
        </w:tc>
      </w:tr>
      <w:tr>
        <w:tblPrEx>
          <w:tblLayout w:type="fixed"/>
          <w:tblCellMar>
            <w:top w:w="15" w:type="dxa"/>
            <w:left w:w="15" w:type="dxa"/>
            <w:bottom w:w="15" w:type="dxa"/>
            <w:right w:w="15" w:type="dxa"/>
          </w:tblCellMar>
        </w:tblPrEx>
        <w:trPr>
          <w:trHeight w:val="286" w:hRule="atLeast"/>
        </w:trPr>
        <w:tc>
          <w:tcPr>
            <w:tcW w:w="69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05包</w:t>
            </w:r>
          </w:p>
        </w:tc>
        <w:tc>
          <w:tcPr>
            <w:tcW w:w="63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bidi="ar"/>
              </w:rPr>
              <w:t>1</w:t>
            </w:r>
          </w:p>
        </w:tc>
        <w:tc>
          <w:tcPr>
            <w:tcW w:w="1460"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麻醉机工作站（二）</w:t>
            </w:r>
          </w:p>
        </w:tc>
        <w:tc>
          <w:tcPr>
            <w:tcW w:w="67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套</w:t>
            </w:r>
          </w:p>
        </w:tc>
        <w:tc>
          <w:tcPr>
            <w:tcW w:w="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line="360" w:lineRule="auto"/>
              <w:jc w:val="center"/>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1</w:t>
            </w:r>
          </w:p>
        </w:tc>
        <w:tc>
          <w:tcPr>
            <w:tcW w:w="12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iCs w:val="0"/>
                <w:color w:val="auto"/>
                <w:kern w:val="0"/>
                <w:sz w:val="22"/>
                <w:szCs w:val="22"/>
                <w:highlight w:val="none"/>
                <w:u w:val="none"/>
                <w:lang w:val="en-US" w:eastAsia="zh-CN" w:bidi="ar"/>
              </w:rPr>
              <w:t>90</w:t>
            </w:r>
          </w:p>
        </w:tc>
        <w:tc>
          <w:tcPr>
            <w:tcW w:w="86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iCs w:val="0"/>
                <w:color w:val="auto"/>
                <w:kern w:val="0"/>
                <w:sz w:val="22"/>
                <w:szCs w:val="22"/>
                <w:highlight w:val="none"/>
                <w:u w:val="none"/>
                <w:lang w:val="en-US" w:eastAsia="zh-CN" w:bidi="ar"/>
              </w:rPr>
              <w:t>90</w:t>
            </w:r>
          </w:p>
        </w:tc>
        <w:tc>
          <w:tcPr>
            <w:tcW w:w="956"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kern w:val="0"/>
                <w:sz w:val="24"/>
                <w:szCs w:val="24"/>
                <w:highlight w:val="none"/>
                <w:lang w:bidi="ar"/>
              </w:rPr>
              <w:t>不接受</w:t>
            </w:r>
          </w:p>
        </w:tc>
        <w:tc>
          <w:tcPr>
            <w:tcW w:w="99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麻醉机工作站主要由麻醉机和麻醉监护仪组成，其中麻醉机为核心产品。</w:t>
            </w:r>
          </w:p>
        </w:tc>
      </w:tr>
    </w:tbl>
    <w:p>
      <w:pPr>
        <w:spacing w:line="360" w:lineRule="auto"/>
        <w:jc w:val="left"/>
        <w:outlineLvl w:val="1"/>
        <w:rPr>
          <w:rFonts w:hint="eastAsia" w:ascii="宋体" w:hAnsi="宋体" w:eastAsia="宋体" w:cs="宋体"/>
          <w:b/>
          <w:bCs w:val="0"/>
          <w:color w:val="auto"/>
          <w:sz w:val="24"/>
          <w:szCs w:val="24"/>
          <w:highlight w:val="none"/>
          <w:lang w:val="en-US" w:eastAsia="zh-CN"/>
        </w:rPr>
      </w:pPr>
      <w:bookmarkStart w:id="2" w:name="_Toc15542"/>
    </w:p>
    <w:p>
      <w:pPr>
        <w:spacing w:line="360" w:lineRule="auto"/>
        <w:jc w:val="left"/>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注：1.投标报价要求：</w:t>
      </w:r>
    </w:p>
    <w:p>
      <w:pPr>
        <w:spacing w:line="360" w:lineRule="auto"/>
        <w:jc w:val="left"/>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（1）合同约定的价款，除非另有特别说明，已经包含下列项目含税费用：</w:t>
      </w:r>
    </w:p>
    <w:p>
      <w:pPr>
        <w:spacing w:line="360" w:lineRule="auto"/>
        <w:jc w:val="left"/>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①货物主体和配件、备品备件、硬件软件、包装、专用工具的费用；</w:t>
      </w:r>
    </w:p>
    <w:p>
      <w:pPr>
        <w:spacing w:line="360" w:lineRule="auto"/>
        <w:jc w:val="left"/>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②安装/调试/检验、培训、技术服务和其他相关服务费用；</w:t>
      </w:r>
    </w:p>
    <w:p>
      <w:pPr>
        <w:spacing w:line="360" w:lineRule="auto"/>
        <w:jc w:val="left"/>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③运输到指定交货地点的运费、保险费用等。</w:t>
      </w:r>
    </w:p>
    <w:p>
      <w:pPr>
        <w:spacing w:line="360" w:lineRule="auto"/>
        <w:jc w:val="left"/>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除非另有明确约定，</w:t>
      </w:r>
      <w:r>
        <w:rPr>
          <w:rFonts w:hint="eastAsia" w:ascii="宋体" w:hAnsi="宋体" w:eastAsia="宋体" w:cs="宋体"/>
          <w:b/>
          <w:bCs w:val="0"/>
          <w:color w:val="auto"/>
          <w:sz w:val="24"/>
          <w:szCs w:val="24"/>
          <w:lang w:val="en-US" w:eastAsia="zh-CN"/>
        </w:rPr>
        <w:t>海南省卫生健康委员会、省级医疗机构/市县卫健委无需就本次购买向乙方支付其他费用。</w:t>
      </w:r>
    </w:p>
    <w:p>
      <w:pPr>
        <w:spacing w:line="360" w:lineRule="auto"/>
        <w:jc w:val="left"/>
        <w:outlineLvl w:val="1"/>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（2）各方确认：合同约定价款不因劳务、市场设</w:t>
      </w:r>
      <w:bookmarkStart w:id="3" w:name="_GoBack"/>
      <w:bookmarkEnd w:id="3"/>
      <w:r>
        <w:rPr>
          <w:rFonts w:hint="eastAsia" w:ascii="宋体" w:hAnsi="宋体" w:eastAsia="宋体" w:cs="宋体"/>
          <w:b/>
          <w:bCs w:val="0"/>
          <w:color w:val="auto"/>
          <w:sz w:val="24"/>
          <w:szCs w:val="24"/>
          <w:highlight w:val="none"/>
          <w:lang w:val="en-US" w:eastAsia="zh-CN"/>
        </w:rPr>
        <w:t>备价格、政策变化而调整。</w:t>
      </w:r>
    </w:p>
    <w:p>
      <w:pPr>
        <w:spacing w:line="360" w:lineRule="auto"/>
        <w:jc w:val="left"/>
        <w:outlineLvl w:val="1"/>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2.如所供货物为医疗器械的,医疗产品注册证上的名称与采购标的名称不一致的,需在《开标一览表》的“备注”中明确,验收以医疗器械注册证上的产品名称为准。</w:t>
      </w:r>
      <w:bookmarkEnd w:id="2"/>
    </w:p>
    <w:p>
      <w:pPr>
        <w:spacing w:line="360" w:lineRule="auto"/>
        <w:jc w:val="left"/>
        <w:outlineLvl w:val="1"/>
        <w:rPr>
          <w:rFonts w:hint="default"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3.投标报价超过所投标包或所投产品单价采购预算（最高限价）的，均视为无效投标。</w:t>
      </w:r>
    </w:p>
    <w:p>
      <w:pPr>
        <w:spacing w:before="91" w:line="220" w:lineRule="auto"/>
        <w:rPr>
          <w:rFonts w:ascii="宋体" w:hAnsi="宋体" w:eastAsia="宋体" w:cs="宋体"/>
          <w:color w:val="auto"/>
          <w:sz w:val="28"/>
          <w:szCs w:val="28"/>
          <w:highlight w:val="none"/>
        </w:rPr>
      </w:pPr>
      <w:r>
        <w:rPr>
          <w:rFonts w:ascii="宋体" w:hAnsi="宋体" w:eastAsia="宋体" w:cs="宋体"/>
          <w:b/>
          <w:bCs/>
          <w:color w:val="auto"/>
          <w:spacing w:val="-5"/>
          <w:sz w:val="28"/>
          <w:szCs w:val="28"/>
          <w:highlight w:val="none"/>
        </w:rPr>
        <w:t>二、技术要求</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eastAsia="宋体"/>
          <w:b/>
          <w:bCs/>
          <w:color w:val="auto"/>
          <w:sz w:val="24"/>
          <w:szCs w:val="24"/>
          <w:highlight w:val="none"/>
          <w:lang w:val="en-US" w:eastAsia="zh-CN"/>
        </w:rPr>
      </w:pPr>
      <w:r>
        <w:rPr>
          <w:rFonts w:hint="eastAsia"/>
          <w:b/>
          <w:bCs/>
          <w:color w:val="auto"/>
          <w:sz w:val="24"/>
          <w:szCs w:val="24"/>
          <w:highlight w:val="none"/>
        </w:rPr>
        <w:t>01包麻醉监护仪</w:t>
      </w:r>
      <w:r>
        <w:rPr>
          <w:rFonts w:hint="eastAsia"/>
          <w:b/>
          <w:bCs/>
          <w:color w:val="auto"/>
          <w:sz w:val="24"/>
          <w:szCs w:val="24"/>
          <w:highlight w:val="none"/>
          <w:lang w:val="en-US" w:eastAsia="zh-CN"/>
        </w:rPr>
        <w:t>技术参数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eastAsia="zh-CN"/>
        </w:rPr>
        <w:t>、</w:t>
      </w:r>
      <w:r>
        <w:rPr>
          <w:rFonts w:hint="eastAsia"/>
          <w:color w:val="auto"/>
          <w:sz w:val="24"/>
          <w:szCs w:val="24"/>
          <w:highlight w:val="none"/>
        </w:rPr>
        <w:t>监护功能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w:t>
      </w:r>
      <w:r>
        <w:rPr>
          <w:rFonts w:hint="eastAsia"/>
          <w:color w:val="auto"/>
          <w:sz w:val="24"/>
          <w:szCs w:val="24"/>
          <w:highlight w:val="none"/>
        </w:rPr>
        <w:tab/>
      </w:r>
      <w:r>
        <w:rPr>
          <w:rFonts w:hint="eastAsia"/>
          <w:color w:val="auto"/>
          <w:sz w:val="24"/>
          <w:szCs w:val="24"/>
          <w:highlight w:val="none"/>
        </w:rPr>
        <w:t>彩色触摸屏≥12寸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w:t>
      </w:r>
      <w:r>
        <w:rPr>
          <w:rFonts w:hint="eastAsia"/>
          <w:color w:val="auto"/>
          <w:sz w:val="24"/>
          <w:szCs w:val="24"/>
          <w:highlight w:val="none"/>
        </w:rPr>
        <w:tab/>
      </w:r>
      <w:r>
        <w:rPr>
          <w:rFonts w:hint="eastAsia"/>
          <w:color w:val="auto"/>
          <w:sz w:val="24"/>
          <w:szCs w:val="24"/>
          <w:highlight w:val="none"/>
        </w:rPr>
        <w:t>屏幕显示通道≥8通道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1.3</w:t>
      </w:r>
      <w:r>
        <w:rPr>
          <w:rFonts w:hint="eastAsia"/>
          <w:color w:val="auto"/>
          <w:sz w:val="24"/>
          <w:szCs w:val="24"/>
          <w:highlight w:val="none"/>
        </w:rPr>
        <w:tab/>
      </w:r>
      <w:r>
        <w:rPr>
          <w:rFonts w:hint="eastAsia"/>
          <w:color w:val="auto"/>
          <w:sz w:val="24"/>
          <w:szCs w:val="24"/>
          <w:highlight w:val="none"/>
        </w:rPr>
        <w:t>屏幕亮度可自动调节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1.4</w:t>
      </w:r>
      <w:r>
        <w:rPr>
          <w:rFonts w:hint="eastAsia"/>
          <w:color w:val="auto"/>
          <w:sz w:val="24"/>
          <w:szCs w:val="24"/>
          <w:highlight w:val="none"/>
        </w:rPr>
        <w:tab/>
      </w:r>
      <w:r>
        <w:rPr>
          <w:rFonts w:hint="eastAsia"/>
          <w:color w:val="auto"/>
          <w:sz w:val="24"/>
          <w:szCs w:val="24"/>
          <w:highlight w:val="none"/>
        </w:rPr>
        <w:t>模块化插件式床边监护仪，主机、显示屏和插件槽一体化设计，主机插槽数≥4个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1.5</w:t>
      </w:r>
      <w:r>
        <w:rPr>
          <w:rFonts w:hint="eastAsia"/>
          <w:color w:val="auto"/>
          <w:sz w:val="24"/>
          <w:szCs w:val="24"/>
          <w:highlight w:val="none"/>
        </w:rPr>
        <w:tab/>
      </w:r>
      <w:r>
        <w:rPr>
          <w:rFonts w:hint="eastAsia"/>
          <w:color w:val="auto"/>
          <w:sz w:val="24"/>
          <w:szCs w:val="24"/>
          <w:highlight w:val="none"/>
        </w:rPr>
        <w:t>内置可充电锂电池，工作时间≥4小时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1.6</w:t>
      </w:r>
      <w:r>
        <w:rPr>
          <w:rFonts w:hint="eastAsia"/>
          <w:color w:val="auto"/>
          <w:sz w:val="24"/>
          <w:szCs w:val="24"/>
          <w:highlight w:val="none"/>
        </w:rPr>
        <w:tab/>
      </w:r>
      <w:r>
        <w:rPr>
          <w:rFonts w:hint="eastAsia"/>
          <w:color w:val="auto"/>
          <w:sz w:val="24"/>
          <w:szCs w:val="24"/>
          <w:highlight w:val="none"/>
        </w:rPr>
        <w:t>配置≥2个USB接口，支持连接存储介质、鼠标、键盘、条码扫描枪等USB设备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1.7</w:t>
      </w:r>
      <w:r>
        <w:rPr>
          <w:rFonts w:hint="eastAsia"/>
          <w:color w:val="auto"/>
          <w:sz w:val="24"/>
          <w:szCs w:val="24"/>
          <w:highlight w:val="none"/>
        </w:rPr>
        <w:tab/>
      </w:r>
      <w:r>
        <w:rPr>
          <w:rFonts w:hint="eastAsia"/>
          <w:color w:val="auto"/>
          <w:sz w:val="24"/>
          <w:szCs w:val="24"/>
          <w:highlight w:val="none"/>
        </w:rPr>
        <w:t>监护仪主机工作温度环境范围：（10～40°C）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1.8</w:t>
      </w:r>
      <w:r>
        <w:rPr>
          <w:rFonts w:hint="eastAsia"/>
          <w:color w:val="auto"/>
          <w:sz w:val="24"/>
          <w:szCs w:val="24"/>
          <w:highlight w:val="none"/>
        </w:rPr>
        <w:tab/>
      </w:r>
      <w:r>
        <w:rPr>
          <w:rFonts w:hint="eastAsia"/>
          <w:color w:val="auto"/>
          <w:sz w:val="24"/>
          <w:szCs w:val="24"/>
          <w:highlight w:val="none"/>
        </w:rPr>
        <w:t>基本功能模块支持心电，呼吸，心率，无创血压，血氧饱和度，脉搏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1.9</w:t>
      </w:r>
      <w:r>
        <w:rPr>
          <w:rFonts w:hint="eastAsia"/>
          <w:color w:val="auto"/>
          <w:sz w:val="24"/>
          <w:szCs w:val="24"/>
          <w:highlight w:val="none"/>
        </w:rPr>
        <w:tab/>
      </w:r>
      <w:r>
        <w:rPr>
          <w:rFonts w:hint="eastAsia"/>
          <w:color w:val="auto"/>
          <w:sz w:val="24"/>
          <w:szCs w:val="24"/>
          <w:highlight w:val="none"/>
        </w:rPr>
        <w:t>功能模块支持双通道体温和双通道有创血压的同时监测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▲1.10</w:t>
      </w:r>
      <w:r>
        <w:rPr>
          <w:rFonts w:hint="eastAsia"/>
          <w:color w:val="auto"/>
          <w:sz w:val="24"/>
          <w:szCs w:val="24"/>
          <w:highlight w:val="none"/>
        </w:rPr>
        <w:tab/>
      </w:r>
      <w:r>
        <w:rPr>
          <w:rFonts w:hint="eastAsia"/>
          <w:color w:val="auto"/>
          <w:sz w:val="24"/>
          <w:szCs w:val="24"/>
          <w:highlight w:val="none"/>
        </w:rPr>
        <w:t>基本功能模块支持从监护仪拔出后作为一个独立的监护仪支持病人的无缝转移，具有显示屏，内置锂电池供电≥3小时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1.11</w:t>
      </w:r>
      <w:r>
        <w:rPr>
          <w:rFonts w:hint="eastAsia"/>
          <w:color w:val="auto"/>
          <w:sz w:val="24"/>
          <w:szCs w:val="24"/>
          <w:highlight w:val="none"/>
        </w:rPr>
        <w:tab/>
      </w:r>
      <w:r>
        <w:rPr>
          <w:rFonts w:hint="eastAsia"/>
          <w:color w:val="auto"/>
          <w:sz w:val="24"/>
          <w:szCs w:val="24"/>
          <w:highlight w:val="none"/>
        </w:rPr>
        <w:t>至少支持3导联和5导联心电监测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▲1.12</w:t>
      </w:r>
      <w:r>
        <w:rPr>
          <w:rFonts w:hint="eastAsia"/>
          <w:color w:val="auto"/>
          <w:sz w:val="24"/>
          <w:szCs w:val="24"/>
          <w:highlight w:val="none"/>
        </w:rPr>
        <w:tab/>
      </w:r>
      <w:r>
        <w:rPr>
          <w:rFonts w:hint="eastAsia"/>
          <w:color w:val="auto"/>
          <w:sz w:val="24"/>
          <w:szCs w:val="24"/>
          <w:highlight w:val="none"/>
        </w:rPr>
        <w:t>抗电刀、心电电缆等抗干扰能力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▲1.13</w:t>
      </w:r>
      <w:r>
        <w:rPr>
          <w:rFonts w:hint="eastAsia"/>
          <w:color w:val="auto"/>
          <w:sz w:val="24"/>
          <w:szCs w:val="24"/>
          <w:highlight w:val="none"/>
        </w:rPr>
        <w:tab/>
      </w:r>
      <w:r>
        <w:rPr>
          <w:rFonts w:hint="eastAsia"/>
          <w:color w:val="auto"/>
          <w:sz w:val="24"/>
          <w:szCs w:val="24"/>
          <w:highlight w:val="none"/>
        </w:rPr>
        <w:t>支持房颤心律失常分析功能，标配支持≥25种实时心律失常分析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1.14</w:t>
      </w:r>
      <w:r>
        <w:rPr>
          <w:rFonts w:hint="eastAsia"/>
          <w:color w:val="auto"/>
          <w:sz w:val="24"/>
          <w:szCs w:val="24"/>
          <w:highlight w:val="none"/>
        </w:rPr>
        <w:tab/>
      </w:r>
      <w:r>
        <w:rPr>
          <w:rFonts w:hint="eastAsia"/>
          <w:color w:val="auto"/>
          <w:sz w:val="24"/>
          <w:szCs w:val="24"/>
          <w:highlight w:val="none"/>
        </w:rPr>
        <w:t>支持≥4条通道心电进行多导心电分析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▲1.15</w:t>
      </w:r>
      <w:r>
        <w:rPr>
          <w:rFonts w:hint="eastAsia"/>
          <w:color w:val="auto"/>
          <w:sz w:val="24"/>
          <w:szCs w:val="24"/>
          <w:highlight w:val="none"/>
        </w:rPr>
        <w:tab/>
      </w:r>
      <w:r>
        <w:rPr>
          <w:rFonts w:hint="eastAsia"/>
          <w:color w:val="auto"/>
          <w:sz w:val="24"/>
          <w:szCs w:val="24"/>
          <w:highlight w:val="none"/>
        </w:rPr>
        <w:t>支持ST段分析功能，适用于成人，小儿和新生儿，支持在专门的窗口中分组显示心脏前壁，下壁和侧壁的ST实时片段和参考片段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1.16</w:t>
      </w:r>
      <w:r>
        <w:rPr>
          <w:rFonts w:hint="eastAsia"/>
          <w:color w:val="auto"/>
          <w:sz w:val="24"/>
          <w:szCs w:val="24"/>
          <w:highlight w:val="none"/>
        </w:rPr>
        <w:tab/>
      </w:r>
      <w:r>
        <w:rPr>
          <w:rFonts w:hint="eastAsia"/>
          <w:color w:val="auto"/>
          <w:sz w:val="24"/>
          <w:szCs w:val="24"/>
          <w:highlight w:val="none"/>
        </w:rPr>
        <w:t>支持RR呼吸率测量，测量范围：1～150rpm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1.17</w:t>
      </w:r>
      <w:r>
        <w:rPr>
          <w:rFonts w:hint="eastAsia"/>
          <w:color w:val="auto"/>
          <w:sz w:val="24"/>
          <w:szCs w:val="24"/>
          <w:highlight w:val="none"/>
        </w:rPr>
        <w:tab/>
      </w:r>
      <w:r>
        <w:rPr>
          <w:rFonts w:hint="eastAsia"/>
          <w:color w:val="auto"/>
          <w:sz w:val="24"/>
          <w:szCs w:val="24"/>
          <w:highlight w:val="none"/>
        </w:rPr>
        <w:t>无创血压适用于成人，小儿和新生儿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1.18</w:t>
      </w:r>
      <w:r>
        <w:rPr>
          <w:rFonts w:hint="eastAsia"/>
          <w:color w:val="auto"/>
          <w:sz w:val="24"/>
          <w:szCs w:val="24"/>
          <w:highlight w:val="none"/>
        </w:rPr>
        <w:tab/>
      </w:r>
      <w:r>
        <w:rPr>
          <w:rFonts w:hint="eastAsia"/>
          <w:color w:val="auto"/>
          <w:sz w:val="24"/>
          <w:szCs w:val="24"/>
          <w:highlight w:val="none"/>
        </w:rPr>
        <w:t>无创血压提供手动、自动间隔、连续、序列、整点五种测量模式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1.19</w:t>
      </w:r>
      <w:r>
        <w:rPr>
          <w:rFonts w:hint="eastAsia"/>
          <w:color w:val="auto"/>
          <w:sz w:val="24"/>
          <w:szCs w:val="24"/>
          <w:highlight w:val="none"/>
        </w:rPr>
        <w:tab/>
      </w:r>
      <w:r>
        <w:rPr>
          <w:rFonts w:hint="eastAsia"/>
          <w:color w:val="auto"/>
          <w:sz w:val="24"/>
          <w:szCs w:val="24"/>
          <w:highlight w:val="none"/>
        </w:rPr>
        <w:t>提供辅助静脉穿刺功能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w:t>
      </w:r>
      <w:r>
        <w:rPr>
          <w:rFonts w:hint="eastAsia"/>
          <w:color w:val="auto"/>
          <w:sz w:val="24"/>
          <w:szCs w:val="24"/>
          <w:highlight w:val="none"/>
          <w:lang w:val="en-US" w:eastAsia="zh-CN"/>
        </w:rPr>
        <w:t>0</w:t>
      </w:r>
      <w:r>
        <w:rPr>
          <w:rFonts w:hint="eastAsia"/>
          <w:color w:val="auto"/>
          <w:sz w:val="24"/>
          <w:szCs w:val="24"/>
          <w:highlight w:val="none"/>
        </w:rPr>
        <w:tab/>
      </w:r>
      <w:r>
        <w:rPr>
          <w:rFonts w:hint="eastAsia"/>
          <w:color w:val="auto"/>
          <w:sz w:val="24"/>
          <w:szCs w:val="24"/>
          <w:highlight w:val="none"/>
        </w:rPr>
        <w:t>NIBP成人病人类型收缩压测量：40～270mmHg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1.21</w:t>
      </w:r>
      <w:r>
        <w:rPr>
          <w:rFonts w:hint="eastAsia"/>
          <w:color w:val="auto"/>
          <w:sz w:val="24"/>
          <w:szCs w:val="24"/>
          <w:highlight w:val="none"/>
        </w:rPr>
        <w:tab/>
      </w:r>
      <w:r>
        <w:rPr>
          <w:rFonts w:hint="eastAsia"/>
          <w:color w:val="auto"/>
          <w:sz w:val="24"/>
          <w:szCs w:val="24"/>
          <w:highlight w:val="none"/>
        </w:rPr>
        <w:t>血氧监测适用于成人，小儿和新生儿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1.22</w:t>
      </w:r>
      <w:r>
        <w:rPr>
          <w:rFonts w:hint="eastAsia"/>
          <w:color w:val="auto"/>
          <w:sz w:val="24"/>
          <w:szCs w:val="24"/>
          <w:highlight w:val="none"/>
        </w:rPr>
        <w:tab/>
      </w:r>
      <w:r>
        <w:rPr>
          <w:rFonts w:hint="eastAsia"/>
          <w:color w:val="auto"/>
          <w:sz w:val="24"/>
          <w:szCs w:val="24"/>
          <w:highlight w:val="none"/>
        </w:rPr>
        <w:t>提供灌注指数(PI)的监测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1.23</w:t>
      </w:r>
      <w:r>
        <w:rPr>
          <w:rFonts w:hint="eastAsia"/>
          <w:color w:val="auto"/>
          <w:sz w:val="24"/>
          <w:szCs w:val="24"/>
          <w:highlight w:val="none"/>
        </w:rPr>
        <w:tab/>
      </w:r>
      <w:r>
        <w:rPr>
          <w:rFonts w:hint="eastAsia"/>
          <w:color w:val="auto"/>
          <w:sz w:val="24"/>
          <w:szCs w:val="24"/>
          <w:highlight w:val="none"/>
        </w:rPr>
        <w:t>配置指套式血氧探头，支持浸泡清洁与消毒，防水等级IPx7</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1.24</w:t>
      </w:r>
      <w:r>
        <w:rPr>
          <w:rFonts w:hint="eastAsia"/>
          <w:color w:val="auto"/>
          <w:sz w:val="24"/>
          <w:szCs w:val="24"/>
          <w:highlight w:val="none"/>
        </w:rPr>
        <w:tab/>
      </w:r>
      <w:r>
        <w:rPr>
          <w:rFonts w:hint="eastAsia"/>
          <w:color w:val="auto"/>
          <w:sz w:val="24"/>
          <w:szCs w:val="24"/>
          <w:highlight w:val="none"/>
        </w:rPr>
        <w:t>支持≥双通道有创压IBP监测，支持升级≥3通道有创压监测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1.25</w:t>
      </w:r>
      <w:r>
        <w:rPr>
          <w:rFonts w:hint="eastAsia"/>
          <w:color w:val="auto"/>
          <w:sz w:val="24"/>
          <w:szCs w:val="24"/>
          <w:highlight w:val="none"/>
        </w:rPr>
        <w:tab/>
      </w:r>
      <w:r>
        <w:rPr>
          <w:rFonts w:hint="eastAsia"/>
          <w:color w:val="auto"/>
          <w:sz w:val="24"/>
          <w:szCs w:val="24"/>
          <w:highlight w:val="none"/>
        </w:rPr>
        <w:t>有创压监测适用于成人，小儿和新生儿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1.26</w:t>
      </w:r>
      <w:r>
        <w:rPr>
          <w:rFonts w:hint="eastAsia"/>
          <w:color w:val="auto"/>
          <w:sz w:val="24"/>
          <w:szCs w:val="24"/>
          <w:highlight w:val="none"/>
        </w:rPr>
        <w:tab/>
      </w:r>
      <w:r>
        <w:rPr>
          <w:rFonts w:hint="eastAsia"/>
          <w:color w:val="auto"/>
          <w:sz w:val="24"/>
          <w:szCs w:val="24"/>
          <w:highlight w:val="none"/>
        </w:rPr>
        <w:t>IBP有创压测量范围：-40～320mmHg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1.27</w:t>
      </w:r>
      <w:r>
        <w:rPr>
          <w:rFonts w:hint="eastAsia"/>
          <w:color w:val="auto"/>
          <w:sz w:val="24"/>
          <w:szCs w:val="24"/>
          <w:highlight w:val="none"/>
        </w:rPr>
        <w:tab/>
      </w:r>
      <w:r>
        <w:rPr>
          <w:rFonts w:hint="eastAsia"/>
          <w:color w:val="auto"/>
          <w:sz w:val="24"/>
          <w:szCs w:val="24"/>
          <w:highlight w:val="none"/>
        </w:rPr>
        <w:t>提供肺动脉锲压(PAWP)的监测和PPV参数监测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1.28</w:t>
      </w:r>
      <w:r>
        <w:rPr>
          <w:rFonts w:hint="eastAsia"/>
          <w:color w:val="auto"/>
          <w:sz w:val="24"/>
          <w:szCs w:val="24"/>
          <w:highlight w:val="none"/>
        </w:rPr>
        <w:tab/>
      </w:r>
      <w:r>
        <w:rPr>
          <w:rFonts w:hint="eastAsia"/>
          <w:color w:val="auto"/>
          <w:sz w:val="24"/>
          <w:szCs w:val="24"/>
          <w:highlight w:val="none"/>
        </w:rPr>
        <w:t>支持≥3道IBP波形叠加显示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▲1.29</w:t>
      </w:r>
      <w:r>
        <w:rPr>
          <w:rFonts w:hint="eastAsia"/>
          <w:color w:val="auto"/>
          <w:sz w:val="24"/>
          <w:szCs w:val="24"/>
          <w:highlight w:val="none"/>
        </w:rPr>
        <w:tab/>
      </w:r>
      <w:r>
        <w:rPr>
          <w:rFonts w:hint="eastAsia"/>
          <w:color w:val="auto"/>
          <w:sz w:val="24"/>
          <w:szCs w:val="24"/>
          <w:highlight w:val="none"/>
        </w:rPr>
        <w:t>支持升级主流、旁流、微流P</w:t>
      </w:r>
      <w:r>
        <w:rPr>
          <w:rFonts w:hint="eastAsia"/>
          <w:color w:val="auto"/>
          <w:sz w:val="24"/>
          <w:szCs w:val="24"/>
          <w:highlight w:val="none"/>
          <w:vertAlign w:val="subscript"/>
        </w:rPr>
        <w:t>ET</w:t>
      </w:r>
      <w:r>
        <w:rPr>
          <w:rFonts w:hint="eastAsia"/>
          <w:color w:val="auto"/>
          <w:sz w:val="24"/>
          <w:szCs w:val="24"/>
          <w:highlight w:val="none"/>
        </w:rPr>
        <w:t>CO</w:t>
      </w:r>
      <w:r>
        <w:rPr>
          <w:rFonts w:hint="eastAsia"/>
          <w:color w:val="auto"/>
          <w:sz w:val="24"/>
          <w:szCs w:val="24"/>
          <w:highlight w:val="none"/>
          <w:vertAlign w:val="subscript"/>
        </w:rPr>
        <w:t>2</w:t>
      </w:r>
      <w:r>
        <w:rPr>
          <w:rFonts w:hint="eastAsia"/>
          <w:color w:val="auto"/>
          <w:sz w:val="24"/>
          <w:szCs w:val="24"/>
          <w:highlight w:val="none"/>
        </w:rPr>
        <w:t>监测模块，旁流P</w:t>
      </w:r>
      <w:r>
        <w:rPr>
          <w:rFonts w:hint="eastAsia"/>
          <w:color w:val="auto"/>
          <w:sz w:val="24"/>
          <w:szCs w:val="24"/>
          <w:highlight w:val="none"/>
          <w:vertAlign w:val="subscript"/>
        </w:rPr>
        <w:t>ET</w:t>
      </w:r>
      <w:r>
        <w:rPr>
          <w:rFonts w:hint="eastAsia"/>
          <w:color w:val="auto"/>
          <w:sz w:val="24"/>
          <w:szCs w:val="24"/>
          <w:highlight w:val="none"/>
        </w:rPr>
        <w:t>CO</w:t>
      </w:r>
      <w:r>
        <w:rPr>
          <w:rFonts w:hint="eastAsia"/>
          <w:color w:val="auto"/>
          <w:sz w:val="24"/>
          <w:szCs w:val="24"/>
          <w:highlight w:val="none"/>
          <w:vertAlign w:val="subscript"/>
        </w:rPr>
        <w:t>2</w:t>
      </w:r>
      <w:r>
        <w:rPr>
          <w:rFonts w:hint="eastAsia"/>
          <w:color w:val="auto"/>
          <w:sz w:val="24"/>
          <w:szCs w:val="24"/>
          <w:highlight w:val="none"/>
        </w:rPr>
        <w:t>监测模块支持升级顺磁氧监测技术进行氧气监测，水槽要求易用快速更换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1.3</w:t>
      </w:r>
      <w:r>
        <w:rPr>
          <w:rFonts w:hint="eastAsia"/>
          <w:color w:val="auto"/>
          <w:sz w:val="24"/>
          <w:szCs w:val="24"/>
          <w:highlight w:val="none"/>
          <w:lang w:val="en-US" w:eastAsia="zh-CN"/>
        </w:rPr>
        <w:t>0</w:t>
      </w:r>
      <w:r>
        <w:rPr>
          <w:rFonts w:hint="eastAsia"/>
          <w:color w:val="auto"/>
          <w:sz w:val="24"/>
          <w:szCs w:val="24"/>
          <w:highlight w:val="none"/>
        </w:rPr>
        <w:t>支持升级肌松NMT模块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▲1.31</w:t>
      </w:r>
      <w:r>
        <w:rPr>
          <w:rFonts w:hint="eastAsia"/>
          <w:color w:val="auto"/>
          <w:sz w:val="24"/>
          <w:szCs w:val="24"/>
          <w:highlight w:val="none"/>
        </w:rPr>
        <w:tab/>
      </w:r>
      <w:r>
        <w:rPr>
          <w:rFonts w:hint="eastAsia"/>
          <w:color w:val="auto"/>
          <w:sz w:val="24"/>
          <w:szCs w:val="24"/>
          <w:highlight w:val="none"/>
        </w:rPr>
        <w:t>支持升级模块，能与麻醉机相连，实现麻醉机设备的信息在监护仪上显示、存储、记录、打印或者用于参与计算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w:t>
      </w:r>
      <w:r>
        <w:rPr>
          <w:rFonts w:hint="eastAsia"/>
          <w:color w:val="auto"/>
          <w:sz w:val="24"/>
          <w:szCs w:val="24"/>
          <w:highlight w:val="none"/>
          <w:lang w:eastAsia="zh-CN"/>
        </w:rPr>
        <w:t>、</w:t>
      </w:r>
      <w:r>
        <w:rPr>
          <w:rFonts w:hint="eastAsia"/>
          <w:color w:val="auto"/>
          <w:sz w:val="24"/>
          <w:szCs w:val="24"/>
          <w:highlight w:val="none"/>
        </w:rPr>
        <w:t>系统功能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2.1</w:t>
      </w:r>
      <w:r>
        <w:rPr>
          <w:rFonts w:hint="eastAsia"/>
          <w:color w:val="auto"/>
          <w:sz w:val="24"/>
          <w:szCs w:val="24"/>
          <w:highlight w:val="none"/>
        </w:rPr>
        <w:tab/>
      </w:r>
      <w:r>
        <w:rPr>
          <w:rFonts w:hint="eastAsia"/>
          <w:color w:val="auto"/>
          <w:sz w:val="24"/>
          <w:szCs w:val="24"/>
          <w:highlight w:val="none"/>
        </w:rPr>
        <w:t>支持图形化报警指示功能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2.2</w:t>
      </w:r>
      <w:r>
        <w:rPr>
          <w:rFonts w:hint="eastAsia"/>
          <w:color w:val="auto"/>
          <w:sz w:val="24"/>
          <w:szCs w:val="24"/>
          <w:highlight w:val="none"/>
        </w:rPr>
        <w:tab/>
      </w:r>
      <w:r>
        <w:rPr>
          <w:rFonts w:hint="eastAsia"/>
          <w:color w:val="auto"/>
          <w:sz w:val="24"/>
          <w:szCs w:val="24"/>
          <w:highlight w:val="none"/>
        </w:rPr>
        <w:t>具有报警升级功能，当参数报警经过一定的时间未被处理或伴发了其他报警，就会升级到更高一个级别</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▲2.3</w:t>
      </w:r>
      <w:r>
        <w:rPr>
          <w:rFonts w:hint="eastAsia"/>
          <w:color w:val="auto"/>
          <w:sz w:val="24"/>
          <w:szCs w:val="24"/>
          <w:highlight w:val="none"/>
        </w:rPr>
        <w:tab/>
      </w:r>
      <w:r>
        <w:rPr>
          <w:rFonts w:hint="eastAsia"/>
          <w:color w:val="auto"/>
          <w:sz w:val="24"/>
          <w:szCs w:val="24"/>
          <w:highlight w:val="none"/>
        </w:rPr>
        <w:t>具有特殊报警音，当监护仪在病人发生致命性参数报警时，发出特殊的报警音进行提示病人处于危急状态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2.4</w:t>
      </w:r>
      <w:r>
        <w:rPr>
          <w:rFonts w:hint="eastAsia"/>
          <w:color w:val="auto"/>
          <w:sz w:val="24"/>
          <w:szCs w:val="24"/>
          <w:highlight w:val="none"/>
        </w:rPr>
        <w:tab/>
      </w:r>
      <w:r>
        <w:rPr>
          <w:rFonts w:hint="eastAsia"/>
          <w:color w:val="auto"/>
          <w:sz w:val="24"/>
          <w:szCs w:val="24"/>
          <w:highlight w:val="none"/>
        </w:rPr>
        <w:t>支持根据病人的参数趋势变化，自动推送推荐报警限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2.5</w:t>
      </w:r>
      <w:r>
        <w:rPr>
          <w:rFonts w:hint="eastAsia"/>
          <w:color w:val="auto"/>
          <w:sz w:val="24"/>
          <w:szCs w:val="24"/>
          <w:highlight w:val="none"/>
        </w:rPr>
        <w:tab/>
      </w:r>
      <w:r>
        <w:rPr>
          <w:rFonts w:hint="eastAsia"/>
          <w:color w:val="auto"/>
          <w:sz w:val="24"/>
          <w:szCs w:val="24"/>
          <w:highlight w:val="none"/>
        </w:rPr>
        <w:t>可升级麻醉平衡指引显示功能，在同一个界面显示麻醉状态、大脑功能状态和相关参数的动态趋势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2.6</w:t>
      </w:r>
      <w:r>
        <w:rPr>
          <w:rFonts w:hint="eastAsia"/>
          <w:color w:val="auto"/>
          <w:sz w:val="24"/>
          <w:szCs w:val="24"/>
          <w:highlight w:val="none"/>
        </w:rPr>
        <w:tab/>
      </w:r>
      <w:r>
        <w:rPr>
          <w:rFonts w:hint="eastAsia"/>
          <w:color w:val="auto"/>
          <w:sz w:val="24"/>
          <w:szCs w:val="24"/>
          <w:highlight w:val="none"/>
        </w:rPr>
        <w:t>支持≥100小时趋势表和趋势图回顾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2.7</w:t>
      </w:r>
      <w:r>
        <w:rPr>
          <w:rFonts w:hint="eastAsia"/>
          <w:color w:val="auto"/>
          <w:sz w:val="24"/>
          <w:szCs w:val="24"/>
          <w:highlight w:val="none"/>
        </w:rPr>
        <w:tab/>
      </w:r>
      <w:r>
        <w:rPr>
          <w:rFonts w:hint="eastAsia"/>
          <w:color w:val="auto"/>
          <w:sz w:val="24"/>
          <w:szCs w:val="24"/>
          <w:highlight w:val="none"/>
        </w:rPr>
        <w:t>支持≥300条事件回顾。每条报警事件至少能够存储≥20秒三道相关波形，以及报警触发时所有测量参数值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2.8</w:t>
      </w:r>
      <w:r>
        <w:rPr>
          <w:rFonts w:hint="eastAsia"/>
          <w:color w:val="auto"/>
          <w:sz w:val="24"/>
          <w:szCs w:val="24"/>
          <w:highlight w:val="none"/>
        </w:rPr>
        <w:tab/>
      </w:r>
      <w:r>
        <w:rPr>
          <w:rFonts w:hint="eastAsia"/>
          <w:color w:val="auto"/>
          <w:sz w:val="24"/>
          <w:szCs w:val="24"/>
          <w:highlight w:val="none"/>
        </w:rPr>
        <w:t>支持≥40小时全息波形的存储与回顾功能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2.9</w:t>
      </w:r>
      <w:r>
        <w:rPr>
          <w:rFonts w:hint="eastAsia"/>
          <w:color w:val="auto"/>
          <w:sz w:val="24"/>
          <w:szCs w:val="24"/>
          <w:highlight w:val="none"/>
        </w:rPr>
        <w:tab/>
      </w:r>
      <w:r>
        <w:rPr>
          <w:rFonts w:hint="eastAsia"/>
          <w:color w:val="auto"/>
          <w:sz w:val="24"/>
          <w:szCs w:val="24"/>
          <w:highlight w:val="none"/>
        </w:rPr>
        <w:t>支持≥120小时ST波形片段的存储与回顾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▲2.10</w:t>
      </w:r>
      <w:r>
        <w:rPr>
          <w:rFonts w:hint="eastAsia"/>
          <w:color w:val="auto"/>
          <w:sz w:val="24"/>
          <w:szCs w:val="24"/>
          <w:highlight w:val="none"/>
        </w:rPr>
        <w:tab/>
      </w:r>
      <w:r>
        <w:rPr>
          <w:rFonts w:hint="eastAsia"/>
          <w:color w:val="auto"/>
          <w:sz w:val="24"/>
          <w:szCs w:val="24"/>
          <w:highlight w:val="none"/>
        </w:rPr>
        <w:t>支持监护仪回顾历史病人数据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2.11</w:t>
      </w:r>
      <w:r>
        <w:rPr>
          <w:rFonts w:hint="eastAsia"/>
          <w:color w:val="auto"/>
          <w:sz w:val="24"/>
          <w:szCs w:val="24"/>
          <w:highlight w:val="none"/>
        </w:rPr>
        <w:tab/>
      </w:r>
      <w:r>
        <w:rPr>
          <w:rFonts w:hint="eastAsia"/>
          <w:color w:val="auto"/>
          <w:sz w:val="24"/>
          <w:szCs w:val="24"/>
          <w:highlight w:val="none"/>
        </w:rPr>
        <w:t>工作模式提供：监护模式、待机模式、夜间模式、演示模式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2.12</w:t>
      </w:r>
      <w:r>
        <w:rPr>
          <w:rFonts w:hint="eastAsia"/>
          <w:color w:val="auto"/>
          <w:sz w:val="24"/>
          <w:szCs w:val="24"/>
          <w:highlight w:val="none"/>
        </w:rPr>
        <w:tab/>
      </w:r>
      <w:r>
        <w:rPr>
          <w:rFonts w:hint="eastAsia"/>
          <w:color w:val="auto"/>
          <w:sz w:val="24"/>
          <w:szCs w:val="24"/>
          <w:highlight w:val="none"/>
        </w:rPr>
        <w:t>产品设计使用年限≥10年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w:t>
      </w:r>
      <w:r>
        <w:rPr>
          <w:rFonts w:hint="eastAsia"/>
          <w:color w:val="auto"/>
          <w:sz w:val="24"/>
          <w:szCs w:val="24"/>
          <w:highlight w:val="none"/>
        </w:rPr>
        <w:tab/>
      </w:r>
      <w:r>
        <w:rPr>
          <w:rFonts w:hint="eastAsia"/>
          <w:color w:val="auto"/>
          <w:sz w:val="24"/>
          <w:szCs w:val="24"/>
          <w:highlight w:val="none"/>
        </w:rPr>
        <w:t>必须配套的附属设备设施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3.1</w:t>
      </w:r>
      <w:r>
        <w:rPr>
          <w:rFonts w:hint="eastAsia"/>
          <w:color w:val="auto"/>
          <w:sz w:val="24"/>
          <w:szCs w:val="24"/>
          <w:highlight w:val="none"/>
        </w:rPr>
        <w:tab/>
      </w:r>
      <w:r>
        <w:rPr>
          <w:rFonts w:hint="eastAsia"/>
          <w:color w:val="auto"/>
          <w:sz w:val="24"/>
          <w:szCs w:val="24"/>
          <w:highlight w:val="none"/>
        </w:rPr>
        <w:t>麻醉机监护仪1台及配套模块（2个有创模块，1个CO</w:t>
      </w:r>
      <w:r>
        <w:rPr>
          <w:rFonts w:hint="eastAsia"/>
          <w:color w:val="auto"/>
          <w:sz w:val="24"/>
          <w:szCs w:val="24"/>
          <w:highlight w:val="none"/>
          <w:vertAlign w:val="subscript"/>
        </w:rPr>
        <w:t>2</w:t>
      </w:r>
      <w:r>
        <w:rPr>
          <w:rFonts w:hint="eastAsia"/>
          <w:color w:val="auto"/>
          <w:sz w:val="24"/>
          <w:szCs w:val="24"/>
          <w:highlight w:val="none"/>
        </w:rPr>
        <w:t>检测模块，1个BIS模块</w:t>
      </w:r>
      <w:r>
        <w:rPr>
          <w:rFonts w:hint="eastAsia"/>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3.2</w:t>
      </w:r>
      <w:r>
        <w:rPr>
          <w:rFonts w:hint="eastAsia"/>
          <w:color w:val="auto"/>
          <w:sz w:val="24"/>
          <w:szCs w:val="24"/>
          <w:highlight w:val="none"/>
        </w:rPr>
        <w:tab/>
      </w:r>
      <w:r>
        <w:rPr>
          <w:rFonts w:hint="eastAsia"/>
          <w:color w:val="auto"/>
          <w:sz w:val="24"/>
          <w:szCs w:val="24"/>
          <w:highlight w:val="none"/>
        </w:rPr>
        <w:t>触屏主机 1台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3.3</w:t>
      </w:r>
      <w:r>
        <w:rPr>
          <w:rFonts w:hint="eastAsia"/>
          <w:color w:val="auto"/>
          <w:sz w:val="24"/>
          <w:szCs w:val="24"/>
          <w:highlight w:val="none"/>
        </w:rPr>
        <w:tab/>
      </w:r>
      <w:r>
        <w:rPr>
          <w:rFonts w:hint="eastAsia"/>
          <w:color w:val="auto"/>
          <w:sz w:val="24"/>
          <w:szCs w:val="24"/>
          <w:highlight w:val="none"/>
        </w:rPr>
        <w:t>电源线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3.4</w:t>
      </w:r>
      <w:r>
        <w:rPr>
          <w:rFonts w:hint="eastAsia"/>
          <w:color w:val="auto"/>
          <w:sz w:val="24"/>
          <w:szCs w:val="24"/>
          <w:highlight w:val="none"/>
        </w:rPr>
        <w:tab/>
      </w:r>
      <w:r>
        <w:rPr>
          <w:rFonts w:hint="eastAsia"/>
          <w:color w:val="auto"/>
          <w:sz w:val="24"/>
          <w:szCs w:val="24"/>
          <w:highlight w:val="none"/>
          <w:lang w:val="en-US" w:eastAsia="zh-CN"/>
        </w:rPr>
        <w:t xml:space="preserve"> </w:t>
      </w:r>
      <w:r>
        <w:rPr>
          <w:rFonts w:hint="eastAsia"/>
          <w:color w:val="auto"/>
          <w:sz w:val="24"/>
          <w:szCs w:val="24"/>
          <w:highlight w:val="none"/>
        </w:rPr>
        <w:t>3导/5导电缆组件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3.5</w:t>
      </w:r>
      <w:r>
        <w:rPr>
          <w:rFonts w:hint="eastAsia"/>
          <w:color w:val="auto"/>
          <w:sz w:val="24"/>
          <w:szCs w:val="24"/>
          <w:highlight w:val="none"/>
        </w:rPr>
        <w:tab/>
      </w:r>
      <w:r>
        <w:rPr>
          <w:rFonts w:hint="eastAsia"/>
          <w:color w:val="auto"/>
          <w:sz w:val="24"/>
          <w:szCs w:val="24"/>
          <w:highlight w:val="none"/>
          <w:lang w:val="en-US" w:eastAsia="zh-CN"/>
        </w:rPr>
        <w:t xml:space="preserve"> </w:t>
      </w:r>
      <w:r>
        <w:rPr>
          <w:rFonts w:hint="eastAsia"/>
          <w:color w:val="auto"/>
          <w:sz w:val="24"/>
          <w:szCs w:val="24"/>
          <w:highlight w:val="none"/>
        </w:rPr>
        <w:t>5导分体式导联线组件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3.6</w:t>
      </w:r>
      <w:r>
        <w:rPr>
          <w:rFonts w:hint="eastAsia"/>
          <w:color w:val="auto"/>
          <w:sz w:val="24"/>
          <w:szCs w:val="24"/>
          <w:highlight w:val="none"/>
        </w:rPr>
        <w:tab/>
      </w:r>
      <w:r>
        <w:rPr>
          <w:rFonts w:hint="eastAsia"/>
          <w:color w:val="auto"/>
          <w:sz w:val="24"/>
          <w:szCs w:val="24"/>
          <w:highlight w:val="none"/>
        </w:rPr>
        <w:t>心电电极10片装 1套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3.7</w:t>
      </w:r>
      <w:r>
        <w:rPr>
          <w:rFonts w:hint="eastAsia"/>
          <w:color w:val="auto"/>
          <w:sz w:val="24"/>
          <w:szCs w:val="24"/>
          <w:highlight w:val="none"/>
        </w:rPr>
        <w:tab/>
      </w:r>
      <w:r>
        <w:rPr>
          <w:rFonts w:hint="eastAsia"/>
          <w:color w:val="auto"/>
          <w:sz w:val="24"/>
          <w:szCs w:val="24"/>
          <w:highlight w:val="none"/>
        </w:rPr>
        <w:t>血氧主电缆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3.8</w:t>
      </w:r>
      <w:r>
        <w:rPr>
          <w:rFonts w:hint="eastAsia"/>
          <w:color w:val="auto"/>
          <w:sz w:val="24"/>
          <w:szCs w:val="24"/>
          <w:highlight w:val="none"/>
        </w:rPr>
        <w:tab/>
      </w:r>
      <w:r>
        <w:rPr>
          <w:rFonts w:hint="eastAsia"/>
          <w:color w:val="auto"/>
          <w:sz w:val="24"/>
          <w:szCs w:val="24"/>
          <w:highlight w:val="none"/>
        </w:rPr>
        <w:t>成人、儿童、新生儿指夹式血氧探头各1套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3.9</w:t>
      </w:r>
      <w:r>
        <w:rPr>
          <w:rFonts w:hint="eastAsia"/>
          <w:color w:val="auto"/>
          <w:sz w:val="24"/>
          <w:szCs w:val="24"/>
          <w:highlight w:val="none"/>
        </w:rPr>
        <w:tab/>
      </w:r>
      <w:r>
        <w:rPr>
          <w:rFonts w:hint="eastAsia"/>
          <w:color w:val="auto"/>
          <w:sz w:val="24"/>
          <w:szCs w:val="24"/>
          <w:highlight w:val="none"/>
        </w:rPr>
        <w:t>无创血压导气管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 xml:space="preserve">3.10 </w:t>
      </w:r>
      <w:r>
        <w:rPr>
          <w:rFonts w:hint="eastAsia"/>
          <w:color w:val="auto"/>
          <w:sz w:val="24"/>
          <w:szCs w:val="24"/>
          <w:highlight w:val="none"/>
        </w:rPr>
        <w:tab/>
      </w:r>
      <w:r>
        <w:rPr>
          <w:rFonts w:hint="eastAsia"/>
          <w:color w:val="auto"/>
          <w:sz w:val="24"/>
          <w:szCs w:val="24"/>
          <w:highlight w:val="none"/>
        </w:rPr>
        <w:t>成人、儿童、新生儿血压袖套各1套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3.11</w:t>
      </w:r>
      <w:r>
        <w:rPr>
          <w:rFonts w:hint="eastAsia"/>
          <w:color w:val="auto"/>
          <w:sz w:val="24"/>
          <w:szCs w:val="24"/>
          <w:highlight w:val="none"/>
        </w:rPr>
        <w:tab/>
      </w:r>
      <w:r>
        <w:rPr>
          <w:rFonts w:hint="eastAsia"/>
          <w:color w:val="auto"/>
          <w:sz w:val="24"/>
          <w:szCs w:val="24"/>
          <w:highlight w:val="none"/>
        </w:rPr>
        <w:t>麻醉气体监测模块 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3.12</w:t>
      </w:r>
      <w:r>
        <w:rPr>
          <w:rFonts w:hint="eastAsia"/>
          <w:color w:val="auto"/>
          <w:sz w:val="24"/>
          <w:szCs w:val="24"/>
          <w:highlight w:val="none"/>
        </w:rPr>
        <w:tab/>
      </w:r>
      <w:r>
        <w:rPr>
          <w:rFonts w:hint="eastAsia"/>
          <w:color w:val="auto"/>
          <w:sz w:val="24"/>
          <w:szCs w:val="24"/>
          <w:highlight w:val="none"/>
        </w:rPr>
        <w:t>肌松监测模块 1个</w:t>
      </w:r>
    </w:p>
    <w:p>
      <w:pPr>
        <w:spacing w:line="360" w:lineRule="auto"/>
        <w:jc w:val="both"/>
        <w:outlineLvl w:val="0"/>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eastAsia="宋体"/>
          <w:b/>
          <w:bCs/>
          <w:color w:val="auto"/>
          <w:sz w:val="24"/>
          <w:szCs w:val="24"/>
          <w:highlight w:val="none"/>
          <w:lang w:val="en-US" w:eastAsia="zh-CN"/>
        </w:rPr>
      </w:pPr>
      <w:r>
        <w:rPr>
          <w:rFonts w:hint="eastAsia"/>
          <w:b/>
          <w:bCs/>
          <w:color w:val="auto"/>
          <w:sz w:val="24"/>
          <w:szCs w:val="24"/>
          <w:highlight w:val="none"/>
        </w:rPr>
        <w:t>02包麻醉机(一)</w:t>
      </w:r>
      <w:r>
        <w:rPr>
          <w:rFonts w:hint="eastAsia"/>
          <w:b/>
          <w:bCs/>
          <w:color w:val="auto"/>
          <w:sz w:val="24"/>
          <w:szCs w:val="24"/>
          <w:highlight w:val="none"/>
          <w:lang w:val="en-US" w:eastAsia="zh-CN"/>
        </w:rPr>
        <w:t>技术参数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eastAsia="zh-CN"/>
        </w:rPr>
        <w:t>、</w:t>
      </w:r>
      <w:r>
        <w:rPr>
          <w:rFonts w:hint="eastAsia"/>
          <w:color w:val="auto"/>
          <w:sz w:val="24"/>
          <w:szCs w:val="24"/>
          <w:highlight w:val="none"/>
        </w:rPr>
        <w:t>工作条件及基本配件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w:t>
      </w:r>
      <w:r>
        <w:rPr>
          <w:rFonts w:hint="eastAsia"/>
          <w:color w:val="auto"/>
          <w:sz w:val="24"/>
          <w:szCs w:val="24"/>
          <w:highlight w:val="none"/>
        </w:rPr>
        <w:tab/>
      </w:r>
      <w:r>
        <w:rPr>
          <w:rFonts w:hint="eastAsia"/>
          <w:color w:val="auto"/>
          <w:sz w:val="24"/>
          <w:szCs w:val="24"/>
          <w:highlight w:val="none"/>
        </w:rPr>
        <w:t>工作环境温度：10℃ ～40℃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w:t>
      </w:r>
      <w:r>
        <w:rPr>
          <w:rFonts w:hint="eastAsia"/>
          <w:color w:val="auto"/>
          <w:sz w:val="24"/>
          <w:szCs w:val="24"/>
          <w:highlight w:val="none"/>
        </w:rPr>
        <w:tab/>
      </w:r>
      <w:r>
        <w:rPr>
          <w:rFonts w:hint="eastAsia"/>
          <w:color w:val="auto"/>
          <w:sz w:val="24"/>
          <w:szCs w:val="24"/>
          <w:highlight w:val="none"/>
        </w:rPr>
        <w:t>工作环境湿度：20%～95%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1.3</w:t>
      </w:r>
      <w:r>
        <w:rPr>
          <w:rFonts w:hint="eastAsia"/>
          <w:color w:val="auto"/>
          <w:sz w:val="24"/>
          <w:szCs w:val="24"/>
          <w:highlight w:val="none"/>
        </w:rPr>
        <w:tab/>
      </w:r>
      <w:r>
        <w:rPr>
          <w:rFonts w:hint="eastAsia"/>
          <w:color w:val="auto"/>
          <w:sz w:val="24"/>
          <w:szCs w:val="24"/>
          <w:highlight w:val="none"/>
        </w:rPr>
        <w:t>备用电池数量：≥1块；可供临时工作时间≥90分钟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1.4</w:t>
      </w:r>
      <w:r>
        <w:rPr>
          <w:rFonts w:hint="eastAsia"/>
          <w:color w:val="auto"/>
          <w:sz w:val="24"/>
          <w:szCs w:val="24"/>
          <w:highlight w:val="none"/>
        </w:rPr>
        <w:tab/>
      </w:r>
      <w:r>
        <w:rPr>
          <w:rFonts w:hint="eastAsia"/>
          <w:color w:val="auto"/>
          <w:sz w:val="24"/>
          <w:szCs w:val="24"/>
          <w:highlight w:val="none"/>
        </w:rPr>
        <w:t>数据接口数量：≥4个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1.5</w:t>
      </w:r>
      <w:r>
        <w:rPr>
          <w:rFonts w:hint="eastAsia"/>
          <w:color w:val="auto"/>
          <w:sz w:val="24"/>
          <w:szCs w:val="24"/>
          <w:highlight w:val="none"/>
        </w:rPr>
        <w:tab/>
      </w:r>
      <w:r>
        <w:rPr>
          <w:rFonts w:hint="eastAsia"/>
          <w:color w:val="auto"/>
          <w:sz w:val="24"/>
          <w:szCs w:val="24"/>
          <w:highlight w:val="none"/>
        </w:rPr>
        <w:t>机架可移动，带刹车功能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1.6</w:t>
      </w:r>
      <w:r>
        <w:rPr>
          <w:rFonts w:hint="eastAsia"/>
          <w:color w:val="auto"/>
          <w:sz w:val="24"/>
          <w:szCs w:val="24"/>
          <w:highlight w:val="none"/>
        </w:rPr>
        <w:tab/>
      </w:r>
      <w:r>
        <w:rPr>
          <w:rFonts w:hint="eastAsia"/>
          <w:color w:val="auto"/>
          <w:sz w:val="24"/>
          <w:szCs w:val="24"/>
          <w:highlight w:val="none"/>
        </w:rPr>
        <w:t>适合内窥镜手术模式：具备三级照明顶光灯，能够在黑暗环境中提供麻醉机工作台面照明。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1.7</w:t>
      </w:r>
      <w:r>
        <w:rPr>
          <w:rFonts w:hint="eastAsia"/>
          <w:color w:val="auto"/>
          <w:sz w:val="24"/>
          <w:szCs w:val="24"/>
          <w:highlight w:val="none"/>
        </w:rPr>
        <w:tab/>
      </w:r>
      <w:r>
        <w:rPr>
          <w:rFonts w:hint="eastAsia"/>
          <w:color w:val="auto"/>
          <w:sz w:val="24"/>
          <w:szCs w:val="24"/>
          <w:highlight w:val="none"/>
        </w:rPr>
        <w:t>辅助输出电源接口≥3个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▲1.8</w:t>
      </w:r>
      <w:r>
        <w:rPr>
          <w:rFonts w:hint="eastAsia"/>
          <w:color w:val="auto"/>
          <w:sz w:val="24"/>
          <w:szCs w:val="24"/>
          <w:highlight w:val="none"/>
        </w:rPr>
        <w:tab/>
      </w:r>
      <w:r>
        <w:rPr>
          <w:rFonts w:hint="eastAsia"/>
          <w:color w:val="auto"/>
          <w:sz w:val="24"/>
          <w:szCs w:val="24"/>
          <w:highlight w:val="none"/>
        </w:rPr>
        <w:t>具有危急预警功能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1.9</w:t>
      </w:r>
      <w:r>
        <w:rPr>
          <w:rFonts w:hint="eastAsia"/>
          <w:color w:val="auto"/>
          <w:sz w:val="24"/>
          <w:szCs w:val="24"/>
          <w:highlight w:val="none"/>
        </w:rPr>
        <w:tab/>
      </w:r>
      <w:r>
        <w:rPr>
          <w:rFonts w:hint="eastAsia"/>
          <w:color w:val="auto"/>
          <w:sz w:val="24"/>
          <w:szCs w:val="24"/>
          <w:highlight w:val="none"/>
        </w:rPr>
        <w:t>主机延迟关闭功能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 xml:space="preserve">1.10 </w:t>
      </w:r>
      <w:r>
        <w:rPr>
          <w:rFonts w:hint="eastAsia"/>
          <w:color w:val="auto"/>
          <w:sz w:val="24"/>
          <w:szCs w:val="24"/>
          <w:highlight w:val="none"/>
        </w:rPr>
        <w:tab/>
      </w:r>
      <w:r>
        <w:rPr>
          <w:rFonts w:hint="eastAsia"/>
          <w:color w:val="auto"/>
          <w:sz w:val="24"/>
          <w:szCs w:val="24"/>
          <w:highlight w:val="none"/>
        </w:rPr>
        <w:t>用于对成人、小儿和新生儿的吸入麻醉及呼吸管理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w:t>
      </w:r>
      <w:r>
        <w:rPr>
          <w:rFonts w:hint="eastAsia"/>
          <w:color w:val="auto"/>
          <w:sz w:val="24"/>
          <w:szCs w:val="24"/>
          <w:highlight w:val="none"/>
          <w:lang w:eastAsia="zh-CN"/>
        </w:rPr>
        <w:t>、</w:t>
      </w:r>
      <w:r>
        <w:rPr>
          <w:rFonts w:hint="eastAsia"/>
          <w:color w:val="auto"/>
          <w:sz w:val="24"/>
          <w:szCs w:val="24"/>
          <w:highlight w:val="none"/>
        </w:rPr>
        <w:t>气源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▲2.1</w:t>
      </w:r>
      <w:r>
        <w:rPr>
          <w:rFonts w:hint="eastAsia"/>
          <w:color w:val="auto"/>
          <w:sz w:val="24"/>
          <w:szCs w:val="24"/>
          <w:highlight w:val="none"/>
        </w:rPr>
        <w:tab/>
      </w:r>
      <w:r>
        <w:rPr>
          <w:rFonts w:hint="eastAsia"/>
          <w:color w:val="auto"/>
          <w:sz w:val="24"/>
          <w:szCs w:val="24"/>
          <w:highlight w:val="none"/>
        </w:rPr>
        <w:t>标配氧气、空气两个气源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2.2</w:t>
      </w:r>
      <w:r>
        <w:rPr>
          <w:rFonts w:hint="eastAsia"/>
          <w:color w:val="auto"/>
          <w:sz w:val="24"/>
          <w:szCs w:val="24"/>
          <w:highlight w:val="none"/>
        </w:rPr>
        <w:tab/>
      </w:r>
      <w:r>
        <w:rPr>
          <w:rFonts w:hint="eastAsia"/>
          <w:color w:val="auto"/>
          <w:sz w:val="24"/>
          <w:szCs w:val="24"/>
          <w:highlight w:val="none"/>
        </w:rPr>
        <w:t>快速充氧范围：25～75L/min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w:t>
      </w:r>
      <w:r>
        <w:rPr>
          <w:rFonts w:hint="eastAsia"/>
          <w:color w:val="auto"/>
          <w:sz w:val="24"/>
          <w:szCs w:val="24"/>
          <w:highlight w:val="none"/>
          <w:lang w:eastAsia="zh-CN"/>
        </w:rPr>
        <w:t>、</w:t>
      </w:r>
      <w:r>
        <w:rPr>
          <w:rFonts w:hint="eastAsia"/>
          <w:color w:val="auto"/>
          <w:sz w:val="24"/>
          <w:szCs w:val="24"/>
          <w:highlight w:val="none"/>
        </w:rPr>
        <w:t>流量计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3.1</w:t>
      </w:r>
      <w:r>
        <w:rPr>
          <w:rFonts w:hint="eastAsia"/>
          <w:color w:val="auto"/>
          <w:sz w:val="24"/>
          <w:szCs w:val="24"/>
          <w:highlight w:val="none"/>
        </w:rPr>
        <w:tab/>
      </w:r>
      <w:r>
        <w:rPr>
          <w:rFonts w:hint="eastAsia"/>
          <w:color w:val="auto"/>
          <w:sz w:val="24"/>
          <w:szCs w:val="24"/>
          <w:highlight w:val="none"/>
        </w:rPr>
        <w:t>电子或机械流量计，空气范围：0L/min～10L/min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3.2</w:t>
      </w:r>
      <w:r>
        <w:rPr>
          <w:rFonts w:hint="eastAsia"/>
          <w:color w:val="auto"/>
          <w:sz w:val="24"/>
          <w:szCs w:val="24"/>
          <w:highlight w:val="none"/>
        </w:rPr>
        <w:tab/>
      </w:r>
      <w:r>
        <w:rPr>
          <w:rFonts w:hint="eastAsia"/>
          <w:color w:val="auto"/>
          <w:sz w:val="24"/>
          <w:szCs w:val="24"/>
          <w:highlight w:val="none"/>
        </w:rPr>
        <w:t>电子或机械流量计，氧气范围： 0L/min～10L/min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3.3</w:t>
      </w:r>
      <w:r>
        <w:rPr>
          <w:rFonts w:hint="eastAsia"/>
          <w:color w:val="auto"/>
          <w:sz w:val="24"/>
          <w:szCs w:val="24"/>
          <w:highlight w:val="none"/>
        </w:rPr>
        <w:tab/>
      </w:r>
      <w:r>
        <w:rPr>
          <w:rFonts w:hint="eastAsia"/>
          <w:color w:val="auto"/>
          <w:sz w:val="24"/>
          <w:szCs w:val="24"/>
          <w:highlight w:val="none"/>
        </w:rPr>
        <w:t>电子流量计或机械流量计，配备屏幕数字显示和虚拟流量管显示，屏幕可显示新鲜气体设置总流量和氧浓度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3.4</w:t>
      </w:r>
      <w:r>
        <w:rPr>
          <w:rFonts w:hint="eastAsia"/>
          <w:color w:val="auto"/>
          <w:sz w:val="24"/>
          <w:szCs w:val="24"/>
          <w:highlight w:val="none"/>
        </w:rPr>
        <w:tab/>
      </w:r>
      <w:r>
        <w:rPr>
          <w:rFonts w:hint="eastAsia"/>
          <w:color w:val="auto"/>
          <w:sz w:val="24"/>
          <w:szCs w:val="24"/>
          <w:highlight w:val="none"/>
        </w:rPr>
        <w:t>低流量麻醉新鲜气体流量指示工具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3.5</w:t>
      </w:r>
      <w:r>
        <w:rPr>
          <w:rFonts w:hint="eastAsia"/>
          <w:color w:val="auto"/>
          <w:sz w:val="24"/>
          <w:szCs w:val="24"/>
          <w:highlight w:val="none"/>
        </w:rPr>
        <w:tab/>
      </w:r>
      <w:r>
        <w:rPr>
          <w:rFonts w:hint="eastAsia"/>
          <w:color w:val="auto"/>
          <w:sz w:val="24"/>
          <w:szCs w:val="24"/>
          <w:highlight w:val="none"/>
        </w:rPr>
        <w:t>备用流量计≥1个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3.6</w:t>
      </w:r>
      <w:r>
        <w:rPr>
          <w:rFonts w:hint="eastAsia"/>
          <w:color w:val="auto"/>
          <w:sz w:val="24"/>
          <w:szCs w:val="24"/>
          <w:highlight w:val="none"/>
        </w:rPr>
        <w:tab/>
      </w:r>
      <w:r>
        <w:rPr>
          <w:rFonts w:hint="eastAsia"/>
          <w:color w:val="auto"/>
          <w:sz w:val="24"/>
          <w:szCs w:val="24"/>
          <w:highlight w:val="none"/>
        </w:rPr>
        <w:t>辅助流量计，用于辅助吸氧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▲3.7</w:t>
      </w:r>
      <w:r>
        <w:rPr>
          <w:rFonts w:hint="eastAsia"/>
          <w:color w:val="auto"/>
          <w:sz w:val="24"/>
          <w:szCs w:val="24"/>
          <w:highlight w:val="none"/>
        </w:rPr>
        <w:tab/>
      </w:r>
      <w:r>
        <w:rPr>
          <w:rFonts w:hint="eastAsia"/>
          <w:color w:val="auto"/>
          <w:sz w:val="24"/>
          <w:szCs w:val="24"/>
          <w:highlight w:val="none"/>
        </w:rPr>
        <w:t>麻药消耗量统计功能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w:t>
      </w:r>
      <w:r>
        <w:rPr>
          <w:rFonts w:hint="eastAsia"/>
          <w:color w:val="auto"/>
          <w:sz w:val="24"/>
          <w:szCs w:val="24"/>
          <w:highlight w:val="none"/>
          <w:lang w:eastAsia="zh-CN"/>
        </w:rPr>
        <w:t>、</w:t>
      </w:r>
      <w:r>
        <w:rPr>
          <w:rFonts w:hint="eastAsia"/>
          <w:color w:val="auto"/>
          <w:sz w:val="24"/>
          <w:szCs w:val="24"/>
          <w:highlight w:val="none"/>
        </w:rPr>
        <w:t>挥发罐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4.1</w:t>
      </w:r>
      <w:r>
        <w:rPr>
          <w:rFonts w:hint="eastAsia"/>
          <w:color w:val="auto"/>
          <w:sz w:val="24"/>
          <w:szCs w:val="24"/>
          <w:highlight w:val="none"/>
        </w:rPr>
        <w:tab/>
      </w:r>
      <w:r>
        <w:rPr>
          <w:rFonts w:hint="eastAsia"/>
          <w:color w:val="auto"/>
          <w:sz w:val="24"/>
          <w:szCs w:val="24"/>
          <w:highlight w:val="none"/>
        </w:rPr>
        <w:t>挥发罐罐位≥2个，标配麻醉罐≥1个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4.2</w:t>
      </w:r>
      <w:r>
        <w:rPr>
          <w:rFonts w:hint="eastAsia"/>
          <w:color w:val="auto"/>
          <w:sz w:val="24"/>
          <w:szCs w:val="24"/>
          <w:highlight w:val="none"/>
        </w:rPr>
        <w:tab/>
      </w:r>
      <w:r>
        <w:rPr>
          <w:rFonts w:hint="eastAsia"/>
          <w:color w:val="auto"/>
          <w:sz w:val="24"/>
          <w:szCs w:val="24"/>
          <w:highlight w:val="none"/>
        </w:rPr>
        <w:t>挥发罐具备压力、流速和温度补偿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w:t>
      </w:r>
      <w:r>
        <w:rPr>
          <w:rFonts w:hint="eastAsia"/>
          <w:color w:val="auto"/>
          <w:sz w:val="24"/>
          <w:szCs w:val="24"/>
          <w:highlight w:val="none"/>
          <w:lang w:eastAsia="zh-CN"/>
        </w:rPr>
        <w:t>、</w:t>
      </w:r>
      <w:r>
        <w:rPr>
          <w:rFonts w:hint="eastAsia"/>
          <w:color w:val="auto"/>
          <w:sz w:val="24"/>
          <w:szCs w:val="24"/>
          <w:highlight w:val="none"/>
        </w:rPr>
        <w:t>呼吸回路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5.1</w:t>
      </w:r>
      <w:r>
        <w:rPr>
          <w:rFonts w:hint="eastAsia"/>
          <w:color w:val="auto"/>
          <w:sz w:val="24"/>
          <w:szCs w:val="24"/>
          <w:highlight w:val="none"/>
        </w:rPr>
        <w:tab/>
      </w:r>
      <w:r>
        <w:rPr>
          <w:rFonts w:hint="eastAsia"/>
          <w:color w:val="auto"/>
          <w:sz w:val="24"/>
          <w:szCs w:val="24"/>
          <w:highlight w:val="none"/>
        </w:rPr>
        <w:t>回路整体可徒手拆卸，一体化回路，无裸露连接管线，防止意外脱落或误连接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5.2</w:t>
      </w:r>
      <w:r>
        <w:rPr>
          <w:rFonts w:hint="eastAsia"/>
          <w:color w:val="auto"/>
          <w:sz w:val="24"/>
          <w:szCs w:val="24"/>
          <w:highlight w:val="none"/>
        </w:rPr>
        <w:tab/>
      </w:r>
      <w:r>
        <w:rPr>
          <w:rFonts w:hint="eastAsia"/>
          <w:color w:val="auto"/>
          <w:sz w:val="24"/>
          <w:szCs w:val="24"/>
          <w:highlight w:val="none"/>
        </w:rPr>
        <w:t>回路部件可以耐受≥134℃高温高压消毒</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▲5.3</w:t>
      </w:r>
      <w:r>
        <w:rPr>
          <w:rFonts w:hint="eastAsia"/>
          <w:color w:val="auto"/>
          <w:sz w:val="24"/>
          <w:szCs w:val="24"/>
          <w:highlight w:val="none"/>
        </w:rPr>
        <w:tab/>
      </w:r>
      <w:r>
        <w:rPr>
          <w:rFonts w:hint="eastAsia"/>
          <w:color w:val="auto"/>
          <w:sz w:val="24"/>
          <w:szCs w:val="24"/>
          <w:highlight w:val="none"/>
        </w:rPr>
        <w:t>内置双流量传感器，分别在吸入端，呼出端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▲5.4</w:t>
      </w:r>
      <w:r>
        <w:rPr>
          <w:rFonts w:hint="eastAsia"/>
          <w:color w:val="auto"/>
          <w:sz w:val="24"/>
          <w:szCs w:val="24"/>
          <w:highlight w:val="none"/>
        </w:rPr>
        <w:tab/>
      </w:r>
      <w:r>
        <w:rPr>
          <w:rFonts w:hint="eastAsia"/>
          <w:color w:val="auto"/>
          <w:sz w:val="24"/>
          <w:szCs w:val="24"/>
          <w:highlight w:val="none"/>
        </w:rPr>
        <w:t>流量传感器消毒后可重复使用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5.5</w:t>
      </w:r>
      <w:r>
        <w:rPr>
          <w:rFonts w:hint="eastAsia"/>
          <w:color w:val="auto"/>
          <w:sz w:val="24"/>
          <w:szCs w:val="24"/>
          <w:highlight w:val="none"/>
        </w:rPr>
        <w:tab/>
      </w:r>
      <w:r>
        <w:rPr>
          <w:rFonts w:hint="eastAsia"/>
          <w:color w:val="auto"/>
          <w:sz w:val="24"/>
          <w:szCs w:val="24"/>
          <w:highlight w:val="none"/>
        </w:rPr>
        <w:t>呼吸回路容积≤3.8L，保障新鲜气体流量以及输出麻药浓度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5.6</w:t>
      </w:r>
      <w:r>
        <w:rPr>
          <w:rFonts w:hint="eastAsia"/>
          <w:color w:val="auto"/>
          <w:sz w:val="24"/>
          <w:szCs w:val="24"/>
          <w:highlight w:val="none"/>
        </w:rPr>
        <w:tab/>
      </w:r>
      <w:r>
        <w:rPr>
          <w:rFonts w:hint="eastAsia"/>
          <w:color w:val="auto"/>
          <w:sz w:val="24"/>
          <w:szCs w:val="24"/>
          <w:highlight w:val="none"/>
        </w:rPr>
        <w:t>共同新鲜气体输出口（ACGO），输出口无需改装可直接连接特殊的开放式回路，如Bain回路、T管等。也可不选ACGO，以防止误操作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▲5.7</w:t>
      </w:r>
      <w:r>
        <w:rPr>
          <w:rFonts w:hint="eastAsia"/>
          <w:color w:val="auto"/>
          <w:sz w:val="24"/>
          <w:szCs w:val="24"/>
          <w:highlight w:val="none"/>
        </w:rPr>
        <w:tab/>
      </w:r>
      <w:r>
        <w:rPr>
          <w:rFonts w:hint="eastAsia"/>
          <w:color w:val="auto"/>
          <w:sz w:val="24"/>
          <w:szCs w:val="24"/>
          <w:highlight w:val="none"/>
        </w:rPr>
        <w:t>具有回路整体加温功能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5.8</w:t>
      </w:r>
      <w:r>
        <w:rPr>
          <w:rFonts w:hint="eastAsia"/>
          <w:color w:val="auto"/>
          <w:sz w:val="24"/>
          <w:szCs w:val="24"/>
          <w:highlight w:val="none"/>
        </w:rPr>
        <w:tab/>
      </w:r>
      <w:r>
        <w:rPr>
          <w:rFonts w:hint="eastAsia"/>
          <w:color w:val="auto"/>
          <w:sz w:val="24"/>
          <w:szCs w:val="24"/>
          <w:highlight w:val="none"/>
        </w:rPr>
        <w:t>CO</w:t>
      </w:r>
      <w:r>
        <w:rPr>
          <w:rFonts w:hint="eastAsia"/>
          <w:color w:val="auto"/>
          <w:sz w:val="24"/>
          <w:szCs w:val="24"/>
          <w:highlight w:val="none"/>
          <w:vertAlign w:val="subscript"/>
        </w:rPr>
        <w:t>2</w:t>
      </w:r>
      <w:r>
        <w:rPr>
          <w:rFonts w:hint="eastAsia"/>
          <w:color w:val="auto"/>
          <w:sz w:val="24"/>
          <w:szCs w:val="24"/>
          <w:highlight w:val="none"/>
        </w:rPr>
        <w:t>旁路功能，在机械通气过程中，更换钠石灰罐无需选择确认，无需关停机械通气，可方便直接更换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▲5.9</w:t>
      </w:r>
      <w:r>
        <w:rPr>
          <w:rFonts w:hint="eastAsia"/>
          <w:color w:val="auto"/>
          <w:sz w:val="24"/>
          <w:szCs w:val="24"/>
          <w:highlight w:val="none"/>
        </w:rPr>
        <w:tab/>
      </w:r>
      <w:r>
        <w:rPr>
          <w:rFonts w:hint="eastAsia"/>
          <w:color w:val="auto"/>
          <w:sz w:val="24"/>
          <w:szCs w:val="24"/>
          <w:highlight w:val="none"/>
        </w:rPr>
        <w:t>智能回路识别报警系统，当钠石灰罐未安装到位时，机器能智能识别，并报警提示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 xml:space="preserve">5.10 </w:t>
      </w:r>
      <w:r>
        <w:rPr>
          <w:rFonts w:hint="eastAsia"/>
          <w:color w:val="auto"/>
          <w:sz w:val="24"/>
          <w:szCs w:val="24"/>
          <w:highlight w:val="none"/>
        </w:rPr>
        <w:tab/>
      </w:r>
      <w:r>
        <w:rPr>
          <w:rFonts w:hint="eastAsia"/>
          <w:color w:val="auto"/>
          <w:sz w:val="24"/>
          <w:szCs w:val="24"/>
          <w:highlight w:val="none"/>
        </w:rPr>
        <w:t>可调节回路皮囊支架，方便手动通气时操作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5.11</w:t>
      </w:r>
      <w:r>
        <w:rPr>
          <w:rFonts w:hint="eastAsia"/>
          <w:color w:val="auto"/>
          <w:sz w:val="24"/>
          <w:szCs w:val="24"/>
          <w:highlight w:val="none"/>
        </w:rPr>
        <w:tab/>
      </w:r>
      <w:r>
        <w:rPr>
          <w:rFonts w:hint="eastAsia"/>
          <w:color w:val="auto"/>
          <w:sz w:val="24"/>
          <w:szCs w:val="24"/>
          <w:highlight w:val="none"/>
        </w:rPr>
        <w:t>呼吸系统泄漏量≤150mL/min（在3.0kPa压力条件下）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w:t>
      </w:r>
      <w:r>
        <w:rPr>
          <w:rFonts w:hint="eastAsia"/>
          <w:color w:val="auto"/>
          <w:sz w:val="24"/>
          <w:szCs w:val="24"/>
          <w:highlight w:val="none"/>
          <w:lang w:eastAsia="zh-CN"/>
        </w:rPr>
        <w:t>、</w:t>
      </w:r>
      <w:r>
        <w:rPr>
          <w:rFonts w:hint="eastAsia"/>
          <w:color w:val="auto"/>
          <w:sz w:val="24"/>
          <w:szCs w:val="24"/>
          <w:highlight w:val="none"/>
        </w:rPr>
        <w:t>呼吸机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w:t>
      </w:r>
      <w:r>
        <w:rPr>
          <w:rFonts w:hint="eastAsia"/>
          <w:color w:val="auto"/>
          <w:sz w:val="24"/>
          <w:szCs w:val="24"/>
          <w:highlight w:val="none"/>
        </w:rPr>
        <w:tab/>
      </w:r>
      <w:r>
        <w:rPr>
          <w:rFonts w:hint="eastAsia"/>
          <w:color w:val="auto"/>
          <w:sz w:val="24"/>
          <w:szCs w:val="24"/>
          <w:highlight w:val="none"/>
        </w:rPr>
        <w:t>呼吸机类型：气动电控或电动电控，全中文操作和显示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▲6.2</w:t>
      </w:r>
      <w:r>
        <w:rPr>
          <w:rFonts w:hint="eastAsia"/>
          <w:color w:val="auto"/>
          <w:sz w:val="24"/>
          <w:szCs w:val="24"/>
          <w:highlight w:val="none"/>
        </w:rPr>
        <w:tab/>
      </w:r>
      <w:r>
        <w:rPr>
          <w:rFonts w:hint="eastAsia"/>
          <w:color w:val="auto"/>
          <w:sz w:val="24"/>
          <w:szCs w:val="24"/>
          <w:highlight w:val="none"/>
        </w:rPr>
        <w:t>提供辅助/控制通气，标配通气模式：VCV、PCV模式，压力控制容量保证通气（PCV-VG），SIMV模式，手动/自主、暂停通气模式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6.3</w:t>
      </w:r>
      <w:r>
        <w:rPr>
          <w:rFonts w:hint="eastAsia"/>
          <w:color w:val="auto"/>
          <w:sz w:val="24"/>
          <w:szCs w:val="24"/>
          <w:highlight w:val="none"/>
        </w:rPr>
        <w:tab/>
      </w:r>
      <w:r>
        <w:rPr>
          <w:rFonts w:hint="eastAsia"/>
          <w:color w:val="auto"/>
          <w:sz w:val="24"/>
          <w:szCs w:val="24"/>
          <w:highlight w:val="none"/>
        </w:rPr>
        <w:t>容量控制（VCV）潮气量设置范围：10～1500ml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6.4</w:t>
      </w:r>
      <w:r>
        <w:rPr>
          <w:rFonts w:hint="eastAsia"/>
          <w:color w:val="auto"/>
          <w:sz w:val="24"/>
          <w:szCs w:val="24"/>
          <w:highlight w:val="none"/>
        </w:rPr>
        <w:tab/>
      </w:r>
      <w:r>
        <w:rPr>
          <w:rFonts w:hint="eastAsia"/>
          <w:color w:val="auto"/>
          <w:sz w:val="24"/>
          <w:szCs w:val="24"/>
          <w:highlight w:val="none"/>
        </w:rPr>
        <w:t>吸气压力设置范围：5～70cmH</w:t>
      </w:r>
      <w:r>
        <w:rPr>
          <w:rFonts w:hint="eastAsia"/>
          <w:color w:val="auto"/>
          <w:sz w:val="24"/>
          <w:szCs w:val="24"/>
          <w:highlight w:val="none"/>
          <w:vertAlign w:val="subscript"/>
        </w:rPr>
        <w:t>2</w:t>
      </w:r>
      <w:r>
        <w:rPr>
          <w:rFonts w:hint="eastAsia"/>
          <w:color w:val="auto"/>
          <w:sz w:val="24"/>
          <w:szCs w:val="24"/>
          <w:highlight w:val="none"/>
        </w:rPr>
        <w: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6.5</w:t>
      </w:r>
      <w:r>
        <w:rPr>
          <w:rFonts w:hint="eastAsia"/>
          <w:color w:val="auto"/>
          <w:sz w:val="24"/>
          <w:szCs w:val="24"/>
          <w:highlight w:val="none"/>
        </w:rPr>
        <w:tab/>
      </w:r>
      <w:r>
        <w:rPr>
          <w:rFonts w:hint="eastAsia"/>
          <w:color w:val="auto"/>
          <w:sz w:val="24"/>
          <w:szCs w:val="24"/>
          <w:highlight w:val="none"/>
        </w:rPr>
        <w:t>呼吸频率：4～100次/分钟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6.6</w:t>
      </w:r>
      <w:r>
        <w:rPr>
          <w:rFonts w:hint="eastAsia"/>
          <w:color w:val="auto"/>
          <w:sz w:val="24"/>
          <w:szCs w:val="24"/>
          <w:highlight w:val="none"/>
        </w:rPr>
        <w:tab/>
      </w:r>
      <w:r>
        <w:rPr>
          <w:rFonts w:hint="eastAsia"/>
          <w:color w:val="auto"/>
          <w:sz w:val="24"/>
          <w:szCs w:val="24"/>
          <w:highlight w:val="none"/>
        </w:rPr>
        <w:t>压力限制范围：10～80cmH</w:t>
      </w:r>
      <w:r>
        <w:rPr>
          <w:rFonts w:hint="eastAsia"/>
          <w:color w:val="auto"/>
          <w:sz w:val="24"/>
          <w:szCs w:val="24"/>
          <w:highlight w:val="none"/>
          <w:vertAlign w:val="subscript"/>
        </w:rPr>
        <w:t>2</w:t>
      </w:r>
      <w:r>
        <w:rPr>
          <w:rFonts w:hint="eastAsia"/>
          <w:color w:val="auto"/>
          <w:sz w:val="24"/>
          <w:szCs w:val="24"/>
          <w:highlight w:val="none"/>
        </w:rPr>
        <w: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6.7</w:t>
      </w:r>
      <w:r>
        <w:rPr>
          <w:rFonts w:hint="eastAsia"/>
          <w:color w:val="auto"/>
          <w:sz w:val="24"/>
          <w:szCs w:val="24"/>
          <w:highlight w:val="none"/>
        </w:rPr>
        <w:tab/>
      </w:r>
      <w:r>
        <w:rPr>
          <w:rFonts w:hint="eastAsia"/>
          <w:color w:val="auto"/>
          <w:sz w:val="24"/>
          <w:szCs w:val="24"/>
          <w:highlight w:val="none"/>
        </w:rPr>
        <w:t>吸气暂停：OFF，5～60%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▲6.8</w:t>
      </w:r>
      <w:r>
        <w:rPr>
          <w:rFonts w:hint="eastAsia"/>
          <w:color w:val="auto"/>
          <w:sz w:val="24"/>
          <w:szCs w:val="24"/>
          <w:highlight w:val="none"/>
        </w:rPr>
        <w:tab/>
      </w:r>
      <w:r>
        <w:rPr>
          <w:rFonts w:hint="eastAsia"/>
          <w:color w:val="auto"/>
          <w:sz w:val="24"/>
          <w:szCs w:val="24"/>
          <w:highlight w:val="none"/>
        </w:rPr>
        <w:t>具备直接观察病人实际呼吸状态功能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6.9</w:t>
      </w:r>
      <w:r>
        <w:rPr>
          <w:rFonts w:hint="eastAsia"/>
          <w:color w:val="auto"/>
          <w:sz w:val="24"/>
          <w:szCs w:val="24"/>
          <w:highlight w:val="none"/>
        </w:rPr>
        <w:tab/>
      </w:r>
      <w:r>
        <w:rPr>
          <w:rFonts w:hint="eastAsia"/>
          <w:color w:val="auto"/>
          <w:sz w:val="24"/>
          <w:szCs w:val="24"/>
          <w:highlight w:val="none"/>
        </w:rPr>
        <w:t>具备动态潮气量实时自动补偿功能，自动补偿吸入潮气量和设置潮气量的误差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 xml:space="preserve">6.10 </w:t>
      </w:r>
      <w:r>
        <w:rPr>
          <w:rFonts w:hint="eastAsia"/>
          <w:color w:val="auto"/>
          <w:sz w:val="24"/>
          <w:szCs w:val="24"/>
          <w:highlight w:val="none"/>
        </w:rPr>
        <w:tab/>
      </w:r>
      <w:r>
        <w:rPr>
          <w:rFonts w:hint="eastAsia"/>
          <w:color w:val="auto"/>
          <w:sz w:val="24"/>
          <w:szCs w:val="24"/>
          <w:highlight w:val="none"/>
        </w:rPr>
        <w:t>用户可自行校准吸入和呼出端流量传感器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6.11</w:t>
      </w:r>
      <w:r>
        <w:rPr>
          <w:rFonts w:hint="eastAsia"/>
          <w:color w:val="auto"/>
          <w:sz w:val="24"/>
          <w:szCs w:val="24"/>
          <w:highlight w:val="none"/>
        </w:rPr>
        <w:tab/>
      </w:r>
      <w:r>
        <w:rPr>
          <w:rFonts w:hint="eastAsia"/>
          <w:color w:val="auto"/>
          <w:sz w:val="24"/>
          <w:szCs w:val="24"/>
          <w:highlight w:val="none"/>
        </w:rPr>
        <w:t>具备心肺旁流模式CPB, 且心肺旁流模式可在机控通气下启动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w:t>
      </w:r>
      <w:r>
        <w:rPr>
          <w:rFonts w:hint="eastAsia"/>
          <w:color w:val="auto"/>
          <w:sz w:val="24"/>
          <w:szCs w:val="24"/>
          <w:highlight w:val="none"/>
          <w:lang w:eastAsia="zh-CN"/>
        </w:rPr>
        <w:t>、</w:t>
      </w:r>
      <w:r>
        <w:rPr>
          <w:rFonts w:hint="eastAsia"/>
          <w:color w:val="auto"/>
          <w:sz w:val="24"/>
          <w:szCs w:val="24"/>
          <w:highlight w:val="none"/>
        </w:rPr>
        <w:t>数字和波形监测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7.1</w:t>
      </w:r>
      <w:r>
        <w:rPr>
          <w:rFonts w:hint="eastAsia"/>
          <w:color w:val="auto"/>
          <w:sz w:val="24"/>
          <w:szCs w:val="24"/>
          <w:highlight w:val="none"/>
        </w:rPr>
        <w:tab/>
      </w:r>
      <w:r>
        <w:rPr>
          <w:rFonts w:hint="eastAsia"/>
          <w:color w:val="auto"/>
          <w:sz w:val="24"/>
          <w:szCs w:val="24"/>
          <w:highlight w:val="none"/>
        </w:rPr>
        <w:t>具备声光报警功能，有独立红黄报警灯显示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▲7.2</w:t>
      </w:r>
      <w:r>
        <w:rPr>
          <w:rFonts w:hint="eastAsia"/>
          <w:color w:val="auto"/>
          <w:sz w:val="24"/>
          <w:szCs w:val="24"/>
          <w:highlight w:val="none"/>
        </w:rPr>
        <w:tab/>
      </w:r>
      <w:r>
        <w:rPr>
          <w:rFonts w:hint="eastAsia"/>
          <w:color w:val="auto"/>
          <w:sz w:val="24"/>
          <w:szCs w:val="24"/>
          <w:highlight w:val="none"/>
        </w:rPr>
        <w:t>触摸显示屏，屏幕尺寸≥15英寸，可同屏显示波形和呼吸环图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7.3</w:t>
      </w:r>
      <w:r>
        <w:rPr>
          <w:rFonts w:hint="eastAsia"/>
          <w:color w:val="auto"/>
          <w:sz w:val="24"/>
          <w:szCs w:val="24"/>
          <w:highlight w:val="none"/>
        </w:rPr>
        <w:tab/>
      </w:r>
      <w:r>
        <w:rPr>
          <w:rFonts w:hint="eastAsia"/>
          <w:color w:val="auto"/>
          <w:sz w:val="24"/>
          <w:szCs w:val="24"/>
          <w:highlight w:val="none"/>
        </w:rPr>
        <w:t>支持显示P-V，V-F，P-F三种类型环图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▲7.4</w:t>
      </w:r>
      <w:r>
        <w:rPr>
          <w:rFonts w:hint="eastAsia"/>
          <w:color w:val="auto"/>
          <w:sz w:val="24"/>
          <w:szCs w:val="24"/>
          <w:highlight w:val="none"/>
        </w:rPr>
        <w:tab/>
      </w:r>
      <w:r>
        <w:rPr>
          <w:rFonts w:hint="eastAsia"/>
          <w:color w:val="auto"/>
          <w:sz w:val="24"/>
          <w:szCs w:val="24"/>
          <w:highlight w:val="none"/>
        </w:rPr>
        <w:t>标配P</w:t>
      </w:r>
      <w:r>
        <w:rPr>
          <w:rFonts w:hint="eastAsia"/>
          <w:color w:val="auto"/>
          <w:sz w:val="24"/>
          <w:szCs w:val="24"/>
          <w:highlight w:val="none"/>
          <w:vertAlign w:val="subscript"/>
        </w:rPr>
        <w:t>ET</w:t>
      </w:r>
      <w:r>
        <w:rPr>
          <w:rFonts w:hint="eastAsia"/>
          <w:color w:val="auto"/>
          <w:sz w:val="24"/>
          <w:szCs w:val="24"/>
          <w:highlight w:val="none"/>
        </w:rPr>
        <w:t>CO</w:t>
      </w:r>
      <w:r>
        <w:rPr>
          <w:rFonts w:hint="eastAsia"/>
          <w:color w:val="auto"/>
          <w:sz w:val="24"/>
          <w:szCs w:val="24"/>
          <w:highlight w:val="none"/>
          <w:vertAlign w:val="subscript"/>
        </w:rPr>
        <w:t>2</w:t>
      </w:r>
      <w:r>
        <w:rPr>
          <w:rFonts w:hint="eastAsia"/>
          <w:color w:val="auto"/>
          <w:sz w:val="24"/>
          <w:szCs w:val="24"/>
          <w:highlight w:val="none"/>
        </w:rPr>
        <w:t>、选配AG麻醉气体模块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▲7.5</w:t>
      </w:r>
      <w:r>
        <w:rPr>
          <w:rFonts w:hint="eastAsia"/>
          <w:color w:val="auto"/>
          <w:sz w:val="24"/>
          <w:szCs w:val="24"/>
          <w:highlight w:val="none"/>
        </w:rPr>
        <w:tab/>
      </w:r>
      <w:r>
        <w:rPr>
          <w:rFonts w:hint="eastAsia"/>
          <w:color w:val="auto"/>
          <w:sz w:val="24"/>
          <w:szCs w:val="24"/>
          <w:highlight w:val="none"/>
        </w:rPr>
        <w:t>支持监测参数：呼吸频率、潮气量、分钟通气量、吸呼比、气道压、气道阻力、顺应性，麻醉气体浓度、呼吸环监测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7.6</w:t>
      </w:r>
      <w:r>
        <w:rPr>
          <w:rFonts w:hint="eastAsia"/>
          <w:color w:val="auto"/>
          <w:sz w:val="24"/>
          <w:szCs w:val="24"/>
          <w:highlight w:val="none"/>
        </w:rPr>
        <w:tab/>
      </w:r>
      <w:r>
        <w:rPr>
          <w:rFonts w:hint="eastAsia"/>
          <w:color w:val="auto"/>
          <w:sz w:val="24"/>
          <w:szCs w:val="24"/>
          <w:highlight w:val="none"/>
        </w:rPr>
        <w:t>同屏幕可显示≥3道波形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7.7</w:t>
      </w:r>
      <w:r>
        <w:rPr>
          <w:rFonts w:hint="eastAsia"/>
          <w:color w:val="auto"/>
          <w:sz w:val="24"/>
          <w:szCs w:val="24"/>
          <w:highlight w:val="none"/>
        </w:rPr>
        <w:tab/>
      </w:r>
      <w:r>
        <w:rPr>
          <w:rFonts w:hint="eastAsia"/>
          <w:color w:val="auto"/>
          <w:sz w:val="24"/>
          <w:szCs w:val="24"/>
          <w:highlight w:val="none"/>
        </w:rPr>
        <w:t>潮气量监测范围：0～3000ml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7.8</w:t>
      </w:r>
      <w:r>
        <w:rPr>
          <w:rFonts w:hint="eastAsia"/>
          <w:color w:val="auto"/>
          <w:sz w:val="24"/>
          <w:szCs w:val="24"/>
          <w:highlight w:val="none"/>
        </w:rPr>
        <w:tab/>
      </w:r>
      <w:r>
        <w:rPr>
          <w:rFonts w:hint="eastAsia"/>
          <w:color w:val="auto"/>
          <w:sz w:val="24"/>
          <w:szCs w:val="24"/>
          <w:highlight w:val="none"/>
        </w:rPr>
        <w:t>分钟通气量监测范围：0～40L/min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★8</w:t>
      </w:r>
      <w:r>
        <w:rPr>
          <w:rFonts w:hint="eastAsia"/>
          <w:color w:val="auto"/>
          <w:sz w:val="24"/>
          <w:szCs w:val="24"/>
          <w:highlight w:val="none"/>
          <w:lang w:eastAsia="zh-CN"/>
        </w:rPr>
        <w:t>、</w:t>
      </w:r>
      <w:r>
        <w:rPr>
          <w:rFonts w:hint="eastAsia"/>
          <w:color w:val="auto"/>
          <w:sz w:val="24"/>
          <w:szCs w:val="24"/>
          <w:highlight w:val="none"/>
        </w:rPr>
        <w:t>必须配套的附属设备设施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8.1</w:t>
      </w:r>
      <w:r>
        <w:rPr>
          <w:rFonts w:hint="eastAsia"/>
          <w:color w:val="auto"/>
          <w:sz w:val="24"/>
          <w:szCs w:val="24"/>
          <w:highlight w:val="none"/>
        </w:rPr>
        <w:tab/>
      </w:r>
      <w:r>
        <w:rPr>
          <w:rFonts w:hint="eastAsia"/>
          <w:color w:val="auto"/>
          <w:sz w:val="24"/>
          <w:szCs w:val="24"/>
          <w:highlight w:val="none"/>
        </w:rPr>
        <w:t>电源线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8.2</w:t>
      </w:r>
      <w:r>
        <w:rPr>
          <w:rFonts w:hint="eastAsia"/>
          <w:color w:val="auto"/>
          <w:sz w:val="24"/>
          <w:szCs w:val="24"/>
          <w:highlight w:val="none"/>
        </w:rPr>
        <w:tab/>
      </w:r>
      <w:r>
        <w:rPr>
          <w:rFonts w:hint="eastAsia"/>
          <w:color w:val="auto"/>
          <w:sz w:val="24"/>
          <w:szCs w:val="24"/>
          <w:highlight w:val="none"/>
        </w:rPr>
        <w:t>高集成化回路 1套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8.3</w:t>
      </w:r>
      <w:r>
        <w:rPr>
          <w:rFonts w:hint="eastAsia"/>
          <w:color w:val="auto"/>
          <w:sz w:val="24"/>
          <w:szCs w:val="24"/>
          <w:highlight w:val="none"/>
        </w:rPr>
        <w:tab/>
      </w:r>
      <w:r>
        <w:rPr>
          <w:rFonts w:hint="eastAsia"/>
          <w:color w:val="auto"/>
          <w:sz w:val="24"/>
          <w:szCs w:val="24"/>
          <w:highlight w:val="none"/>
        </w:rPr>
        <w:t>吸/呼气流量传感器组件 2套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8.4</w:t>
      </w:r>
      <w:r>
        <w:rPr>
          <w:rFonts w:hint="eastAsia"/>
          <w:color w:val="auto"/>
          <w:sz w:val="24"/>
          <w:szCs w:val="24"/>
          <w:highlight w:val="none"/>
        </w:rPr>
        <w:tab/>
      </w:r>
      <w:r>
        <w:rPr>
          <w:rFonts w:hint="eastAsia"/>
          <w:color w:val="auto"/>
          <w:sz w:val="24"/>
          <w:szCs w:val="24"/>
          <w:highlight w:val="none"/>
        </w:rPr>
        <w:t>呼末二氧化碳监测模块 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8.5</w:t>
      </w:r>
      <w:r>
        <w:rPr>
          <w:rFonts w:hint="eastAsia"/>
          <w:color w:val="auto"/>
          <w:sz w:val="24"/>
          <w:szCs w:val="24"/>
          <w:highlight w:val="none"/>
        </w:rPr>
        <w:tab/>
      </w:r>
      <w:r>
        <w:rPr>
          <w:rFonts w:hint="eastAsia"/>
          <w:color w:val="auto"/>
          <w:sz w:val="24"/>
          <w:szCs w:val="24"/>
          <w:highlight w:val="none"/>
        </w:rPr>
        <w:t>七氟醚挥发罐 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8.6</w:t>
      </w:r>
      <w:r>
        <w:rPr>
          <w:rFonts w:hint="eastAsia"/>
          <w:color w:val="auto"/>
          <w:sz w:val="24"/>
          <w:szCs w:val="24"/>
          <w:highlight w:val="none"/>
        </w:rPr>
        <w:tab/>
      </w:r>
      <w:r>
        <w:rPr>
          <w:rFonts w:hint="eastAsia"/>
          <w:color w:val="auto"/>
          <w:sz w:val="24"/>
          <w:szCs w:val="24"/>
          <w:highlight w:val="none"/>
        </w:rPr>
        <w:t>钠石灰吸收罐 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8.7</w:t>
      </w:r>
      <w:r>
        <w:rPr>
          <w:rFonts w:hint="eastAsia"/>
          <w:color w:val="auto"/>
          <w:sz w:val="24"/>
          <w:szCs w:val="24"/>
          <w:highlight w:val="none"/>
        </w:rPr>
        <w:tab/>
      </w:r>
      <w:r>
        <w:rPr>
          <w:rFonts w:hint="eastAsia"/>
          <w:color w:val="auto"/>
          <w:sz w:val="24"/>
          <w:szCs w:val="24"/>
          <w:highlight w:val="none"/>
        </w:rPr>
        <w:t>麻醉废气排放系统 1套</w:t>
      </w:r>
    </w:p>
    <w:p>
      <w:pPr>
        <w:spacing w:line="360" w:lineRule="auto"/>
        <w:jc w:val="both"/>
        <w:outlineLvl w:val="0"/>
        <w:rPr>
          <w:rFonts w:hint="eastAsia" w:ascii="宋体" w:hAnsi="宋体" w:eastAsia="宋体" w:cs="宋体"/>
          <w:b/>
          <w:bCs/>
          <w:color w:val="auto"/>
          <w:sz w:val="24"/>
          <w:szCs w:val="24"/>
          <w:highlight w:val="none"/>
        </w:rPr>
      </w:pPr>
    </w:p>
    <w:p>
      <w:pPr>
        <w:spacing w:line="360" w:lineRule="auto"/>
        <w:jc w:val="both"/>
        <w:outlineLvl w:val="0"/>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eastAsia="宋体"/>
          <w:b/>
          <w:bCs/>
          <w:color w:val="auto"/>
          <w:sz w:val="24"/>
          <w:szCs w:val="24"/>
          <w:highlight w:val="none"/>
          <w:lang w:val="en-US" w:eastAsia="zh-CN"/>
        </w:rPr>
      </w:pPr>
      <w:r>
        <w:rPr>
          <w:rFonts w:hint="eastAsia"/>
          <w:b/>
          <w:bCs/>
          <w:color w:val="auto"/>
          <w:sz w:val="24"/>
          <w:szCs w:val="24"/>
          <w:highlight w:val="none"/>
        </w:rPr>
        <w:t>03包麻醉机(二)</w:t>
      </w:r>
      <w:r>
        <w:rPr>
          <w:rFonts w:hint="eastAsia"/>
          <w:b/>
          <w:bCs/>
          <w:color w:val="auto"/>
          <w:sz w:val="24"/>
          <w:szCs w:val="24"/>
          <w:highlight w:val="none"/>
          <w:lang w:val="en-US" w:eastAsia="zh-CN"/>
        </w:rPr>
        <w:t>技术参数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eastAsia="zh-CN"/>
        </w:rPr>
        <w:t>、</w:t>
      </w:r>
      <w:r>
        <w:rPr>
          <w:rFonts w:hint="eastAsia"/>
          <w:color w:val="auto"/>
          <w:sz w:val="24"/>
          <w:szCs w:val="24"/>
          <w:highlight w:val="none"/>
        </w:rPr>
        <w:t>工作条件及基本配件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w:t>
      </w:r>
      <w:r>
        <w:rPr>
          <w:rFonts w:hint="eastAsia"/>
          <w:color w:val="auto"/>
          <w:sz w:val="24"/>
          <w:szCs w:val="24"/>
          <w:highlight w:val="none"/>
        </w:rPr>
        <w:tab/>
      </w:r>
      <w:r>
        <w:rPr>
          <w:rFonts w:hint="eastAsia"/>
          <w:color w:val="auto"/>
          <w:sz w:val="24"/>
          <w:szCs w:val="24"/>
          <w:highlight w:val="none"/>
        </w:rPr>
        <w:t>工作环境温度：10℃～40℃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w:t>
      </w:r>
      <w:r>
        <w:rPr>
          <w:rFonts w:hint="eastAsia"/>
          <w:color w:val="auto"/>
          <w:sz w:val="24"/>
          <w:szCs w:val="24"/>
          <w:highlight w:val="none"/>
        </w:rPr>
        <w:tab/>
      </w:r>
      <w:r>
        <w:rPr>
          <w:rFonts w:hint="eastAsia"/>
          <w:color w:val="auto"/>
          <w:sz w:val="24"/>
          <w:szCs w:val="24"/>
          <w:highlight w:val="none"/>
        </w:rPr>
        <w:t>工作环境湿度：20%～95%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1.3</w:t>
      </w:r>
      <w:r>
        <w:rPr>
          <w:rFonts w:hint="eastAsia"/>
          <w:color w:val="auto"/>
          <w:sz w:val="24"/>
          <w:szCs w:val="24"/>
          <w:highlight w:val="none"/>
        </w:rPr>
        <w:tab/>
      </w:r>
      <w:r>
        <w:rPr>
          <w:rFonts w:hint="eastAsia"/>
          <w:color w:val="auto"/>
          <w:sz w:val="24"/>
          <w:szCs w:val="24"/>
          <w:highlight w:val="none"/>
        </w:rPr>
        <w:t>备用电池数量：≥1块；可供临时工作时间≥90分钟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1.4</w:t>
      </w:r>
      <w:r>
        <w:rPr>
          <w:rFonts w:hint="eastAsia"/>
          <w:color w:val="auto"/>
          <w:sz w:val="24"/>
          <w:szCs w:val="24"/>
          <w:highlight w:val="none"/>
        </w:rPr>
        <w:tab/>
      </w:r>
      <w:r>
        <w:rPr>
          <w:rFonts w:hint="eastAsia"/>
          <w:color w:val="auto"/>
          <w:sz w:val="24"/>
          <w:szCs w:val="24"/>
          <w:highlight w:val="none"/>
        </w:rPr>
        <w:t>数据接口数量：≥5个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1.5</w:t>
      </w:r>
      <w:r>
        <w:rPr>
          <w:rFonts w:hint="eastAsia"/>
          <w:color w:val="auto"/>
          <w:sz w:val="24"/>
          <w:szCs w:val="24"/>
          <w:highlight w:val="none"/>
        </w:rPr>
        <w:tab/>
      </w:r>
      <w:r>
        <w:rPr>
          <w:rFonts w:hint="eastAsia"/>
          <w:color w:val="auto"/>
          <w:sz w:val="24"/>
          <w:szCs w:val="24"/>
          <w:highlight w:val="none"/>
        </w:rPr>
        <w:t>机架可移动，带刹车功能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1.6</w:t>
      </w:r>
      <w:r>
        <w:rPr>
          <w:rFonts w:hint="eastAsia"/>
          <w:color w:val="auto"/>
          <w:sz w:val="24"/>
          <w:szCs w:val="24"/>
          <w:highlight w:val="none"/>
        </w:rPr>
        <w:tab/>
      </w:r>
      <w:r>
        <w:rPr>
          <w:rFonts w:hint="eastAsia"/>
          <w:color w:val="auto"/>
          <w:sz w:val="24"/>
          <w:szCs w:val="24"/>
          <w:highlight w:val="none"/>
        </w:rPr>
        <w:t>适合内窥镜手术模式：具备三级照明顶光灯，能够在黑暗环境中提供麻醉机工作台面照明。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1.7</w:t>
      </w:r>
      <w:r>
        <w:rPr>
          <w:rFonts w:hint="eastAsia"/>
          <w:color w:val="auto"/>
          <w:sz w:val="24"/>
          <w:szCs w:val="24"/>
          <w:highlight w:val="none"/>
        </w:rPr>
        <w:tab/>
      </w:r>
      <w:r>
        <w:rPr>
          <w:rFonts w:hint="eastAsia"/>
          <w:color w:val="auto"/>
          <w:sz w:val="24"/>
          <w:szCs w:val="24"/>
          <w:highlight w:val="none"/>
        </w:rPr>
        <w:t>主机延迟关闭功能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1.8</w:t>
      </w:r>
      <w:r>
        <w:rPr>
          <w:rFonts w:hint="eastAsia"/>
          <w:color w:val="auto"/>
          <w:sz w:val="24"/>
          <w:szCs w:val="24"/>
          <w:highlight w:val="none"/>
        </w:rPr>
        <w:tab/>
      </w:r>
      <w:r>
        <w:rPr>
          <w:rFonts w:hint="eastAsia"/>
          <w:color w:val="auto"/>
          <w:sz w:val="24"/>
          <w:szCs w:val="24"/>
          <w:highlight w:val="none"/>
        </w:rPr>
        <w:t>用于对成人、小儿和新生儿的吸入麻醉及呼吸管理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1.9</w:t>
      </w:r>
      <w:r>
        <w:rPr>
          <w:rFonts w:hint="eastAsia"/>
          <w:color w:val="auto"/>
          <w:sz w:val="24"/>
          <w:szCs w:val="24"/>
          <w:highlight w:val="none"/>
        </w:rPr>
        <w:tab/>
      </w:r>
      <w:r>
        <w:rPr>
          <w:rFonts w:hint="eastAsia"/>
          <w:color w:val="auto"/>
          <w:sz w:val="24"/>
          <w:szCs w:val="24"/>
          <w:highlight w:val="none"/>
        </w:rPr>
        <w:t>辅助输出电源接口≥3个。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▲1.10</w:t>
      </w:r>
      <w:r>
        <w:rPr>
          <w:rFonts w:hint="eastAsia"/>
          <w:color w:val="auto"/>
          <w:sz w:val="24"/>
          <w:szCs w:val="24"/>
          <w:highlight w:val="none"/>
        </w:rPr>
        <w:tab/>
      </w:r>
      <w:r>
        <w:rPr>
          <w:rFonts w:hint="eastAsia"/>
          <w:color w:val="auto"/>
          <w:sz w:val="24"/>
          <w:szCs w:val="24"/>
          <w:highlight w:val="none"/>
        </w:rPr>
        <w:t>具有危急预警功能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w:t>
      </w:r>
      <w:r>
        <w:rPr>
          <w:rFonts w:hint="eastAsia"/>
          <w:color w:val="auto"/>
          <w:sz w:val="24"/>
          <w:szCs w:val="24"/>
          <w:highlight w:val="none"/>
          <w:lang w:eastAsia="zh-CN"/>
        </w:rPr>
        <w:t>、</w:t>
      </w:r>
      <w:r>
        <w:rPr>
          <w:rFonts w:hint="eastAsia"/>
          <w:color w:val="auto"/>
          <w:sz w:val="24"/>
          <w:szCs w:val="24"/>
          <w:highlight w:val="none"/>
        </w:rPr>
        <w:t>气源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▲2.1</w:t>
      </w:r>
      <w:r>
        <w:rPr>
          <w:rFonts w:hint="eastAsia"/>
          <w:color w:val="auto"/>
          <w:sz w:val="24"/>
          <w:szCs w:val="24"/>
          <w:highlight w:val="none"/>
        </w:rPr>
        <w:tab/>
      </w:r>
      <w:r>
        <w:rPr>
          <w:rFonts w:hint="eastAsia"/>
          <w:color w:val="auto"/>
          <w:sz w:val="24"/>
          <w:szCs w:val="24"/>
          <w:highlight w:val="none"/>
        </w:rPr>
        <w:t>标配氧气、空气两个气源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2.2</w:t>
      </w:r>
      <w:r>
        <w:rPr>
          <w:rFonts w:hint="eastAsia"/>
          <w:color w:val="auto"/>
          <w:sz w:val="24"/>
          <w:szCs w:val="24"/>
          <w:highlight w:val="none"/>
        </w:rPr>
        <w:tab/>
      </w:r>
      <w:r>
        <w:rPr>
          <w:rFonts w:hint="eastAsia"/>
          <w:color w:val="auto"/>
          <w:sz w:val="24"/>
          <w:szCs w:val="24"/>
          <w:highlight w:val="none"/>
        </w:rPr>
        <w:t>快速充氧范围： 25～75L/min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w:t>
      </w:r>
      <w:r>
        <w:rPr>
          <w:rFonts w:hint="eastAsia"/>
          <w:color w:val="auto"/>
          <w:sz w:val="24"/>
          <w:szCs w:val="24"/>
          <w:highlight w:val="none"/>
          <w:lang w:eastAsia="zh-CN"/>
        </w:rPr>
        <w:t>、</w:t>
      </w:r>
      <w:r>
        <w:rPr>
          <w:rFonts w:hint="eastAsia"/>
          <w:color w:val="auto"/>
          <w:sz w:val="24"/>
          <w:szCs w:val="24"/>
          <w:highlight w:val="none"/>
        </w:rPr>
        <w:t>流量计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▲3.1</w:t>
      </w:r>
      <w:r>
        <w:rPr>
          <w:rFonts w:hint="eastAsia"/>
          <w:color w:val="auto"/>
          <w:sz w:val="24"/>
          <w:szCs w:val="24"/>
          <w:highlight w:val="none"/>
        </w:rPr>
        <w:tab/>
      </w:r>
      <w:r>
        <w:rPr>
          <w:rFonts w:hint="eastAsia"/>
          <w:color w:val="auto"/>
          <w:sz w:val="24"/>
          <w:szCs w:val="24"/>
          <w:highlight w:val="none"/>
        </w:rPr>
        <w:t>电子流量计 (可直接设置氧浓度和总流量)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3.2</w:t>
      </w:r>
      <w:r>
        <w:rPr>
          <w:rFonts w:hint="eastAsia"/>
          <w:color w:val="auto"/>
          <w:sz w:val="24"/>
          <w:szCs w:val="24"/>
          <w:highlight w:val="none"/>
        </w:rPr>
        <w:tab/>
      </w:r>
      <w:r>
        <w:rPr>
          <w:rFonts w:hint="eastAsia"/>
          <w:color w:val="auto"/>
          <w:sz w:val="24"/>
          <w:szCs w:val="24"/>
          <w:highlight w:val="none"/>
        </w:rPr>
        <w:t>总流量控制模式下总流量范围：1～10L/min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3.3</w:t>
      </w:r>
      <w:r>
        <w:rPr>
          <w:rFonts w:hint="eastAsia"/>
          <w:color w:val="auto"/>
          <w:sz w:val="24"/>
          <w:szCs w:val="24"/>
          <w:highlight w:val="none"/>
        </w:rPr>
        <w:tab/>
      </w:r>
      <w:r>
        <w:rPr>
          <w:rFonts w:hint="eastAsia"/>
          <w:color w:val="auto"/>
          <w:sz w:val="24"/>
          <w:szCs w:val="24"/>
          <w:highlight w:val="none"/>
        </w:rPr>
        <w:t>（总流量控制模式下 浓度范围：21% ～ 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3.4</w:t>
      </w:r>
      <w:r>
        <w:rPr>
          <w:rFonts w:hint="eastAsia"/>
          <w:color w:val="auto"/>
          <w:sz w:val="24"/>
          <w:szCs w:val="24"/>
          <w:highlight w:val="none"/>
        </w:rPr>
        <w:tab/>
      </w:r>
      <w:r>
        <w:rPr>
          <w:rFonts w:hint="eastAsia"/>
          <w:color w:val="auto"/>
          <w:sz w:val="24"/>
          <w:szCs w:val="24"/>
          <w:highlight w:val="none"/>
        </w:rPr>
        <w:t>备用流量计≥1个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3.5</w:t>
      </w:r>
      <w:r>
        <w:rPr>
          <w:rFonts w:hint="eastAsia"/>
          <w:color w:val="auto"/>
          <w:sz w:val="24"/>
          <w:szCs w:val="24"/>
          <w:highlight w:val="none"/>
        </w:rPr>
        <w:tab/>
      </w:r>
      <w:r>
        <w:rPr>
          <w:rFonts w:hint="eastAsia"/>
          <w:color w:val="auto"/>
          <w:sz w:val="24"/>
          <w:szCs w:val="24"/>
          <w:highlight w:val="none"/>
        </w:rPr>
        <w:t>直观的适宜低流量麻醉的新鲜气体流量指示工具。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▲3.6</w:t>
      </w:r>
      <w:r>
        <w:rPr>
          <w:rFonts w:hint="eastAsia"/>
          <w:color w:val="auto"/>
          <w:sz w:val="24"/>
          <w:szCs w:val="24"/>
          <w:highlight w:val="none"/>
        </w:rPr>
        <w:tab/>
      </w:r>
      <w:r>
        <w:rPr>
          <w:rFonts w:hint="eastAsia"/>
          <w:color w:val="auto"/>
          <w:sz w:val="24"/>
          <w:szCs w:val="24"/>
          <w:highlight w:val="none"/>
        </w:rPr>
        <w:t>麻药消耗速度显示和总消耗量统计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3.7</w:t>
      </w:r>
      <w:r>
        <w:rPr>
          <w:rFonts w:hint="eastAsia"/>
          <w:color w:val="auto"/>
          <w:sz w:val="24"/>
          <w:szCs w:val="24"/>
          <w:highlight w:val="none"/>
        </w:rPr>
        <w:tab/>
      </w:r>
      <w:r>
        <w:rPr>
          <w:rFonts w:hint="eastAsia"/>
          <w:color w:val="auto"/>
          <w:sz w:val="24"/>
          <w:szCs w:val="24"/>
          <w:highlight w:val="none"/>
        </w:rPr>
        <w:t>新鲜气体流量暂停功能，方便吸痰等操作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w:t>
      </w:r>
      <w:r>
        <w:rPr>
          <w:rFonts w:hint="eastAsia"/>
          <w:color w:val="auto"/>
          <w:sz w:val="24"/>
          <w:szCs w:val="24"/>
          <w:highlight w:val="none"/>
          <w:lang w:eastAsia="zh-CN"/>
        </w:rPr>
        <w:t>、</w:t>
      </w:r>
      <w:r>
        <w:rPr>
          <w:rFonts w:hint="eastAsia"/>
          <w:color w:val="auto"/>
          <w:sz w:val="24"/>
          <w:szCs w:val="24"/>
          <w:highlight w:val="none"/>
        </w:rPr>
        <w:t>挥发罐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4.1</w:t>
      </w:r>
      <w:r>
        <w:rPr>
          <w:rFonts w:hint="eastAsia"/>
          <w:color w:val="auto"/>
          <w:sz w:val="24"/>
          <w:szCs w:val="24"/>
          <w:highlight w:val="none"/>
        </w:rPr>
        <w:tab/>
      </w:r>
      <w:r>
        <w:rPr>
          <w:rFonts w:hint="eastAsia"/>
          <w:color w:val="auto"/>
          <w:sz w:val="24"/>
          <w:szCs w:val="24"/>
          <w:highlight w:val="none"/>
        </w:rPr>
        <w:t>标配≥2个麻醉罐位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4.2</w:t>
      </w:r>
      <w:r>
        <w:rPr>
          <w:rFonts w:hint="eastAsia"/>
          <w:color w:val="auto"/>
          <w:sz w:val="24"/>
          <w:szCs w:val="24"/>
          <w:highlight w:val="none"/>
        </w:rPr>
        <w:tab/>
      </w:r>
      <w:r>
        <w:rPr>
          <w:rFonts w:hint="eastAsia"/>
          <w:color w:val="auto"/>
          <w:sz w:val="24"/>
          <w:szCs w:val="24"/>
          <w:highlight w:val="none"/>
        </w:rPr>
        <w:t>挥发罐具备压力、流速和温度补偿。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4.3</w:t>
      </w:r>
      <w:r>
        <w:rPr>
          <w:rFonts w:hint="eastAsia"/>
          <w:color w:val="auto"/>
          <w:sz w:val="24"/>
          <w:szCs w:val="24"/>
          <w:highlight w:val="none"/>
        </w:rPr>
        <w:tab/>
      </w:r>
      <w:r>
        <w:rPr>
          <w:rFonts w:hint="eastAsia"/>
          <w:color w:val="auto"/>
          <w:sz w:val="24"/>
          <w:szCs w:val="24"/>
          <w:highlight w:val="none"/>
        </w:rPr>
        <w:t>标配同品牌挥发罐≥1个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w:t>
      </w:r>
      <w:r>
        <w:rPr>
          <w:rFonts w:hint="eastAsia"/>
          <w:color w:val="auto"/>
          <w:sz w:val="24"/>
          <w:szCs w:val="24"/>
          <w:highlight w:val="none"/>
          <w:lang w:eastAsia="zh-CN"/>
        </w:rPr>
        <w:t>、</w:t>
      </w:r>
      <w:r>
        <w:rPr>
          <w:rFonts w:hint="eastAsia"/>
          <w:color w:val="auto"/>
          <w:sz w:val="24"/>
          <w:szCs w:val="24"/>
          <w:highlight w:val="none"/>
        </w:rPr>
        <w:t>呼吸回路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5.1</w:t>
      </w:r>
      <w:r>
        <w:rPr>
          <w:rFonts w:hint="eastAsia"/>
          <w:color w:val="auto"/>
          <w:sz w:val="24"/>
          <w:szCs w:val="24"/>
          <w:highlight w:val="none"/>
        </w:rPr>
        <w:tab/>
      </w:r>
      <w:r>
        <w:rPr>
          <w:rFonts w:hint="eastAsia"/>
          <w:color w:val="auto"/>
          <w:sz w:val="24"/>
          <w:szCs w:val="24"/>
          <w:highlight w:val="none"/>
        </w:rPr>
        <w:t>回路整体可徒手拆卸，一体化回路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5.2</w:t>
      </w:r>
      <w:r>
        <w:rPr>
          <w:rFonts w:hint="eastAsia"/>
          <w:color w:val="auto"/>
          <w:sz w:val="24"/>
          <w:szCs w:val="24"/>
          <w:highlight w:val="none"/>
        </w:rPr>
        <w:tab/>
      </w:r>
      <w:r>
        <w:rPr>
          <w:rFonts w:hint="eastAsia"/>
          <w:color w:val="auto"/>
          <w:sz w:val="24"/>
          <w:szCs w:val="24"/>
          <w:highlight w:val="none"/>
        </w:rPr>
        <w:t>回路部件可以耐受≥134℃高温高压消毒以避免院内交叉感染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▲5.3</w:t>
      </w:r>
      <w:r>
        <w:rPr>
          <w:rFonts w:hint="eastAsia"/>
          <w:color w:val="auto"/>
          <w:sz w:val="24"/>
          <w:szCs w:val="24"/>
          <w:highlight w:val="none"/>
        </w:rPr>
        <w:tab/>
      </w:r>
      <w:r>
        <w:rPr>
          <w:rFonts w:hint="eastAsia"/>
          <w:color w:val="auto"/>
          <w:sz w:val="24"/>
          <w:szCs w:val="24"/>
          <w:highlight w:val="none"/>
        </w:rPr>
        <w:t>内置双流量传感器，分别在吸入端，呼出端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▲5.4</w:t>
      </w:r>
      <w:r>
        <w:rPr>
          <w:rFonts w:hint="eastAsia"/>
          <w:color w:val="auto"/>
          <w:sz w:val="24"/>
          <w:szCs w:val="24"/>
          <w:highlight w:val="none"/>
        </w:rPr>
        <w:tab/>
      </w:r>
      <w:r>
        <w:rPr>
          <w:rFonts w:hint="eastAsia"/>
          <w:color w:val="auto"/>
          <w:sz w:val="24"/>
          <w:szCs w:val="24"/>
          <w:highlight w:val="none"/>
        </w:rPr>
        <w:t>流量传感器消毒后可重复使用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5.5</w:t>
      </w:r>
      <w:r>
        <w:rPr>
          <w:rFonts w:hint="eastAsia"/>
          <w:color w:val="auto"/>
          <w:sz w:val="24"/>
          <w:szCs w:val="24"/>
          <w:highlight w:val="none"/>
        </w:rPr>
        <w:tab/>
      </w:r>
      <w:r>
        <w:rPr>
          <w:rFonts w:hint="eastAsia"/>
          <w:color w:val="auto"/>
          <w:sz w:val="24"/>
          <w:szCs w:val="24"/>
          <w:highlight w:val="none"/>
        </w:rPr>
        <w:t>呼吸回路容积≦3.8L，保障新鲜气体流量以及输出麻药浓度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5.6</w:t>
      </w:r>
      <w:r>
        <w:rPr>
          <w:rFonts w:hint="eastAsia"/>
          <w:color w:val="auto"/>
          <w:sz w:val="24"/>
          <w:szCs w:val="24"/>
          <w:highlight w:val="none"/>
        </w:rPr>
        <w:tab/>
      </w:r>
      <w:r>
        <w:rPr>
          <w:rFonts w:hint="eastAsia"/>
          <w:color w:val="auto"/>
          <w:sz w:val="24"/>
          <w:szCs w:val="24"/>
          <w:highlight w:val="none"/>
        </w:rPr>
        <w:t>共同新鲜气体输出口（ACGO），输出口无需改装可直接连接特殊的开放式回路，如Bain回路、T管等。也可不选ACGO，以防止误操作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5.7</w:t>
      </w:r>
      <w:r>
        <w:rPr>
          <w:rFonts w:hint="eastAsia"/>
          <w:color w:val="auto"/>
          <w:sz w:val="24"/>
          <w:szCs w:val="24"/>
          <w:highlight w:val="none"/>
        </w:rPr>
        <w:tab/>
      </w:r>
      <w:r>
        <w:rPr>
          <w:rFonts w:hint="eastAsia"/>
          <w:color w:val="auto"/>
          <w:sz w:val="24"/>
          <w:szCs w:val="24"/>
          <w:highlight w:val="none"/>
        </w:rPr>
        <w:t>具有回路整体加温功能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5.8</w:t>
      </w:r>
      <w:r>
        <w:rPr>
          <w:rFonts w:hint="eastAsia"/>
          <w:color w:val="auto"/>
          <w:sz w:val="24"/>
          <w:szCs w:val="24"/>
          <w:highlight w:val="none"/>
        </w:rPr>
        <w:tab/>
      </w:r>
      <w:r>
        <w:rPr>
          <w:rFonts w:hint="eastAsia"/>
          <w:color w:val="auto"/>
          <w:sz w:val="24"/>
          <w:szCs w:val="24"/>
          <w:highlight w:val="none"/>
        </w:rPr>
        <w:t>CO</w:t>
      </w:r>
      <w:r>
        <w:rPr>
          <w:rFonts w:hint="eastAsia"/>
          <w:color w:val="auto"/>
          <w:sz w:val="24"/>
          <w:szCs w:val="24"/>
          <w:highlight w:val="none"/>
          <w:vertAlign w:val="subscript"/>
        </w:rPr>
        <w:t>2</w:t>
      </w:r>
      <w:r>
        <w:rPr>
          <w:rFonts w:hint="eastAsia"/>
          <w:color w:val="auto"/>
          <w:sz w:val="24"/>
          <w:szCs w:val="24"/>
          <w:highlight w:val="none"/>
        </w:rPr>
        <w:t>旁路功能，在机械通气过程中，更换钠石灰罐无需选择确认，无需关停机械通气。</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▲5.9</w:t>
      </w:r>
      <w:r>
        <w:rPr>
          <w:rFonts w:hint="eastAsia"/>
          <w:color w:val="auto"/>
          <w:sz w:val="24"/>
          <w:szCs w:val="24"/>
          <w:highlight w:val="none"/>
        </w:rPr>
        <w:tab/>
      </w:r>
      <w:r>
        <w:rPr>
          <w:rFonts w:hint="eastAsia"/>
          <w:color w:val="auto"/>
          <w:sz w:val="24"/>
          <w:szCs w:val="24"/>
          <w:highlight w:val="none"/>
        </w:rPr>
        <w:t>智能回路识别报警系统，当钠石灰罐未安装到位时，机器能智能识别，并报警提示。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 xml:space="preserve">5.10 </w:t>
      </w:r>
      <w:r>
        <w:rPr>
          <w:rFonts w:hint="eastAsia"/>
          <w:color w:val="auto"/>
          <w:sz w:val="24"/>
          <w:szCs w:val="24"/>
          <w:highlight w:val="none"/>
        </w:rPr>
        <w:tab/>
      </w:r>
      <w:r>
        <w:rPr>
          <w:rFonts w:hint="eastAsia"/>
          <w:color w:val="auto"/>
          <w:sz w:val="24"/>
          <w:szCs w:val="24"/>
          <w:highlight w:val="none"/>
        </w:rPr>
        <w:t>呼吸系统泄漏量≤150mL/min（在3.0kPa压力条件下）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5.11</w:t>
      </w:r>
      <w:r>
        <w:rPr>
          <w:rFonts w:hint="eastAsia"/>
          <w:color w:val="auto"/>
          <w:sz w:val="24"/>
          <w:szCs w:val="24"/>
          <w:highlight w:val="none"/>
        </w:rPr>
        <w:tab/>
      </w:r>
      <w:r>
        <w:rPr>
          <w:rFonts w:hint="eastAsia"/>
          <w:color w:val="auto"/>
          <w:sz w:val="24"/>
          <w:szCs w:val="24"/>
          <w:highlight w:val="none"/>
        </w:rPr>
        <w:t>可调节回路皮囊支架，方便手动通气时操作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w:t>
      </w:r>
      <w:r>
        <w:rPr>
          <w:rFonts w:hint="eastAsia"/>
          <w:color w:val="auto"/>
          <w:sz w:val="24"/>
          <w:szCs w:val="24"/>
          <w:highlight w:val="none"/>
          <w:lang w:eastAsia="zh-CN"/>
        </w:rPr>
        <w:t>、</w:t>
      </w:r>
      <w:r>
        <w:rPr>
          <w:rFonts w:hint="eastAsia"/>
          <w:color w:val="auto"/>
          <w:sz w:val="24"/>
          <w:szCs w:val="24"/>
          <w:highlight w:val="none"/>
        </w:rPr>
        <w:t>呼吸机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w:t>
      </w:r>
      <w:r>
        <w:rPr>
          <w:rFonts w:hint="eastAsia"/>
          <w:color w:val="auto"/>
          <w:sz w:val="24"/>
          <w:szCs w:val="24"/>
          <w:highlight w:val="none"/>
        </w:rPr>
        <w:tab/>
      </w:r>
      <w:r>
        <w:rPr>
          <w:rFonts w:hint="eastAsia"/>
          <w:color w:val="auto"/>
          <w:sz w:val="24"/>
          <w:szCs w:val="24"/>
          <w:highlight w:val="none"/>
        </w:rPr>
        <w:t>呼吸机类型：气动电控或电动电控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▲6.2</w:t>
      </w:r>
      <w:r>
        <w:rPr>
          <w:rFonts w:hint="eastAsia"/>
          <w:color w:val="auto"/>
          <w:sz w:val="24"/>
          <w:szCs w:val="24"/>
          <w:highlight w:val="none"/>
        </w:rPr>
        <w:tab/>
      </w:r>
      <w:r>
        <w:rPr>
          <w:rFonts w:hint="eastAsia"/>
          <w:color w:val="auto"/>
          <w:sz w:val="24"/>
          <w:szCs w:val="24"/>
          <w:highlight w:val="none"/>
        </w:rPr>
        <w:t>提供辅助/控制通气，通气模式：VCV、PCV、和SIMV（SIMV-VCV、SIMV-PCV）模式，压力控制容量保证通气（PCV-VG），PSV Pro等通气模式。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▲6.3</w:t>
      </w:r>
      <w:r>
        <w:rPr>
          <w:rFonts w:hint="eastAsia"/>
          <w:color w:val="auto"/>
          <w:sz w:val="24"/>
          <w:szCs w:val="24"/>
          <w:highlight w:val="none"/>
        </w:rPr>
        <w:tab/>
      </w:r>
      <w:r>
        <w:rPr>
          <w:rFonts w:hint="eastAsia"/>
          <w:color w:val="auto"/>
          <w:sz w:val="24"/>
          <w:szCs w:val="24"/>
          <w:highlight w:val="none"/>
        </w:rPr>
        <w:t>容量控制（VCV）潮气量设置范围：10～1500ml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6.4</w:t>
      </w:r>
      <w:r>
        <w:rPr>
          <w:rFonts w:hint="eastAsia"/>
          <w:color w:val="auto"/>
          <w:sz w:val="24"/>
          <w:szCs w:val="24"/>
          <w:highlight w:val="none"/>
        </w:rPr>
        <w:tab/>
      </w:r>
      <w:r>
        <w:rPr>
          <w:rFonts w:hint="eastAsia"/>
          <w:color w:val="auto"/>
          <w:sz w:val="24"/>
          <w:szCs w:val="24"/>
          <w:highlight w:val="none"/>
        </w:rPr>
        <w:t>吸气压力设置范围：5～70cmH</w:t>
      </w:r>
      <w:r>
        <w:rPr>
          <w:rFonts w:hint="eastAsia"/>
          <w:color w:val="auto"/>
          <w:sz w:val="24"/>
          <w:szCs w:val="24"/>
          <w:highlight w:val="none"/>
          <w:vertAlign w:val="subscript"/>
        </w:rPr>
        <w:t>2</w:t>
      </w:r>
      <w:r>
        <w:rPr>
          <w:rFonts w:hint="eastAsia"/>
          <w:color w:val="auto"/>
          <w:sz w:val="24"/>
          <w:szCs w:val="24"/>
          <w:highlight w:val="none"/>
        </w:rPr>
        <w: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6.5</w:t>
      </w:r>
      <w:r>
        <w:rPr>
          <w:rFonts w:hint="eastAsia"/>
          <w:color w:val="auto"/>
          <w:sz w:val="24"/>
          <w:szCs w:val="24"/>
          <w:highlight w:val="none"/>
        </w:rPr>
        <w:tab/>
      </w:r>
      <w:r>
        <w:rPr>
          <w:rFonts w:hint="eastAsia"/>
          <w:color w:val="auto"/>
          <w:sz w:val="24"/>
          <w:szCs w:val="24"/>
          <w:highlight w:val="none"/>
        </w:rPr>
        <w:t>呼吸频率：3～100次/分钟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6.6</w:t>
      </w:r>
      <w:r>
        <w:rPr>
          <w:rFonts w:hint="eastAsia"/>
          <w:color w:val="auto"/>
          <w:sz w:val="24"/>
          <w:szCs w:val="24"/>
          <w:highlight w:val="none"/>
        </w:rPr>
        <w:tab/>
      </w:r>
      <w:r>
        <w:rPr>
          <w:rFonts w:hint="eastAsia"/>
          <w:color w:val="auto"/>
          <w:sz w:val="24"/>
          <w:szCs w:val="24"/>
          <w:highlight w:val="none"/>
        </w:rPr>
        <w:t>压力限制范围：10～80cmH</w:t>
      </w:r>
      <w:r>
        <w:rPr>
          <w:rFonts w:hint="eastAsia"/>
          <w:color w:val="auto"/>
          <w:sz w:val="24"/>
          <w:szCs w:val="24"/>
          <w:highlight w:val="none"/>
          <w:vertAlign w:val="subscript"/>
        </w:rPr>
        <w:t>2</w:t>
      </w:r>
      <w:r>
        <w:rPr>
          <w:rFonts w:hint="eastAsia"/>
          <w:color w:val="auto"/>
          <w:sz w:val="24"/>
          <w:szCs w:val="24"/>
          <w:highlight w:val="none"/>
        </w:rPr>
        <w: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6.7</w:t>
      </w:r>
      <w:r>
        <w:rPr>
          <w:rFonts w:hint="eastAsia"/>
          <w:color w:val="auto"/>
          <w:sz w:val="24"/>
          <w:szCs w:val="24"/>
          <w:highlight w:val="none"/>
        </w:rPr>
        <w:tab/>
      </w:r>
      <w:r>
        <w:rPr>
          <w:rFonts w:hint="eastAsia"/>
          <w:color w:val="auto"/>
          <w:sz w:val="24"/>
          <w:szCs w:val="24"/>
          <w:highlight w:val="none"/>
        </w:rPr>
        <w:t>吸气暂停：OFF，5～60%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6.8</w:t>
      </w:r>
      <w:r>
        <w:rPr>
          <w:rFonts w:hint="eastAsia"/>
          <w:color w:val="auto"/>
          <w:sz w:val="24"/>
          <w:szCs w:val="24"/>
          <w:highlight w:val="none"/>
        </w:rPr>
        <w:tab/>
      </w:r>
      <w:r>
        <w:rPr>
          <w:rFonts w:hint="eastAsia"/>
          <w:color w:val="auto"/>
          <w:sz w:val="24"/>
          <w:szCs w:val="24"/>
          <w:highlight w:val="none"/>
        </w:rPr>
        <w:t>呼吸机吸气阀峰值流速：≥160L/min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▲6.9</w:t>
      </w:r>
      <w:r>
        <w:rPr>
          <w:rFonts w:hint="eastAsia"/>
          <w:color w:val="auto"/>
          <w:sz w:val="24"/>
          <w:szCs w:val="24"/>
          <w:highlight w:val="none"/>
        </w:rPr>
        <w:tab/>
      </w:r>
      <w:r>
        <w:rPr>
          <w:rFonts w:hint="eastAsia"/>
          <w:color w:val="auto"/>
          <w:sz w:val="24"/>
          <w:szCs w:val="24"/>
          <w:highlight w:val="none"/>
        </w:rPr>
        <w:t>具备直接观察病人实际呼吸状态功能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 xml:space="preserve">6.10 </w:t>
      </w:r>
      <w:r>
        <w:rPr>
          <w:rFonts w:hint="eastAsia"/>
          <w:color w:val="auto"/>
          <w:sz w:val="24"/>
          <w:szCs w:val="24"/>
          <w:highlight w:val="none"/>
        </w:rPr>
        <w:tab/>
      </w:r>
      <w:r>
        <w:rPr>
          <w:rFonts w:hint="eastAsia"/>
          <w:color w:val="auto"/>
          <w:sz w:val="24"/>
          <w:szCs w:val="24"/>
          <w:highlight w:val="none"/>
        </w:rPr>
        <w:t>具备动态潮气量实时自动补偿功能，自动补偿吸入潮气量和设置潮气量的误差。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6.11</w:t>
      </w:r>
      <w:r>
        <w:rPr>
          <w:rFonts w:hint="eastAsia"/>
          <w:color w:val="auto"/>
          <w:sz w:val="24"/>
          <w:szCs w:val="24"/>
          <w:highlight w:val="none"/>
        </w:rPr>
        <w:tab/>
      </w:r>
      <w:r>
        <w:rPr>
          <w:rFonts w:hint="eastAsia"/>
          <w:color w:val="auto"/>
          <w:sz w:val="24"/>
          <w:szCs w:val="24"/>
          <w:highlight w:val="none"/>
        </w:rPr>
        <w:t>用户可自行校准吸入和呼出端流量传感器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6.12</w:t>
      </w:r>
      <w:r>
        <w:rPr>
          <w:rFonts w:hint="eastAsia"/>
          <w:color w:val="auto"/>
          <w:sz w:val="24"/>
          <w:szCs w:val="24"/>
          <w:highlight w:val="none"/>
        </w:rPr>
        <w:tab/>
      </w:r>
      <w:r>
        <w:rPr>
          <w:rFonts w:hint="eastAsia"/>
          <w:color w:val="auto"/>
          <w:sz w:val="24"/>
          <w:szCs w:val="24"/>
          <w:highlight w:val="none"/>
        </w:rPr>
        <w:t>心肺旁流模式, 且心肺旁流模式可在机控通气下启动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w:t>
      </w:r>
      <w:r>
        <w:rPr>
          <w:rFonts w:hint="eastAsia"/>
          <w:color w:val="auto"/>
          <w:sz w:val="24"/>
          <w:szCs w:val="24"/>
          <w:highlight w:val="none"/>
          <w:lang w:eastAsia="zh-CN"/>
        </w:rPr>
        <w:t>、</w:t>
      </w:r>
      <w:r>
        <w:rPr>
          <w:rFonts w:hint="eastAsia"/>
          <w:color w:val="auto"/>
          <w:sz w:val="24"/>
          <w:szCs w:val="24"/>
          <w:highlight w:val="none"/>
        </w:rPr>
        <w:t>数字和波形监测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7.1</w:t>
      </w:r>
      <w:r>
        <w:rPr>
          <w:rFonts w:hint="eastAsia"/>
          <w:color w:val="auto"/>
          <w:sz w:val="24"/>
          <w:szCs w:val="24"/>
          <w:highlight w:val="none"/>
        </w:rPr>
        <w:tab/>
      </w:r>
      <w:r>
        <w:rPr>
          <w:rFonts w:hint="eastAsia"/>
          <w:color w:val="auto"/>
          <w:sz w:val="24"/>
          <w:szCs w:val="24"/>
          <w:highlight w:val="none"/>
        </w:rPr>
        <w:t>具备报警功能，有报警灯显示。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7.2</w:t>
      </w:r>
      <w:r>
        <w:rPr>
          <w:rFonts w:hint="eastAsia"/>
          <w:color w:val="auto"/>
          <w:sz w:val="24"/>
          <w:szCs w:val="24"/>
          <w:highlight w:val="none"/>
        </w:rPr>
        <w:tab/>
      </w:r>
      <w:r>
        <w:rPr>
          <w:rFonts w:hint="eastAsia"/>
          <w:color w:val="auto"/>
          <w:sz w:val="24"/>
          <w:szCs w:val="24"/>
          <w:highlight w:val="none"/>
        </w:rPr>
        <w:t>触摸显示屏，屏幕尺寸≥15英寸，可同屏显示波形和呼吸环图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7.3</w:t>
      </w:r>
      <w:r>
        <w:rPr>
          <w:rFonts w:hint="eastAsia"/>
          <w:color w:val="auto"/>
          <w:sz w:val="24"/>
          <w:szCs w:val="24"/>
          <w:highlight w:val="none"/>
        </w:rPr>
        <w:tab/>
      </w:r>
      <w:r>
        <w:rPr>
          <w:rFonts w:hint="eastAsia"/>
          <w:color w:val="auto"/>
          <w:sz w:val="24"/>
          <w:szCs w:val="24"/>
          <w:highlight w:val="none"/>
        </w:rPr>
        <w:t>支持显示P-V，V-F，P-F三种类型环图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7.4</w:t>
      </w:r>
      <w:r>
        <w:rPr>
          <w:rFonts w:hint="eastAsia"/>
          <w:color w:val="auto"/>
          <w:sz w:val="24"/>
          <w:szCs w:val="24"/>
          <w:highlight w:val="none"/>
        </w:rPr>
        <w:tab/>
      </w:r>
      <w:r>
        <w:rPr>
          <w:rFonts w:hint="eastAsia"/>
          <w:color w:val="auto"/>
          <w:sz w:val="24"/>
          <w:szCs w:val="24"/>
          <w:highlight w:val="none"/>
        </w:rPr>
        <w:t>具备触摸屏功能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7.5</w:t>
      </w:r>
      <w:r>
        <w:rPr>
          <w:rFonts w:hint="eastAsia"/>
          <w:color w:val="auto"/>
          <w:sz w:val="24"/>
          <w:szCs w:val="24"/>
          <w:highlight w:val="none"/>
        </w:rPr>
        <w:tab/>
      </w:r>
      <w:r>
        <w:rPr>
          <w:rFonts w:hint="eastAsia"/>
          <w:color w:val="auto"/>
          <w:sz w:val="24"/>
          <w:szCs w:val="24"/>
          <w:highlight w:val="none"/>
        </w:rPr>
        <w:t>内置≥1个槽位插件槽，可直接热插拔插件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▲7.6</w:t>
      </w:r>
      <w:r>
        <w:rPr>
          <w:rFonts w:hint="eastAsia"/>
          <w:color w:val="auto"/>
          <w:sz w:val="24"/>
          <w:szCs w:val="24"/>
          <w:highlight w:val="none"/>
        </w:rPr>
        <w:tab/>
      </w:r>
      <w:r>
        <w:rPr>
          <w:rFonts w:hint="eastAsia"/>
          <w:color w:val="auto"/>
          <w:sz w:val="24"/>
          <w:szCs w:val="24"/>
          <w:highlight w:val="none"/>
        </w:rPr>
        <w:t>标配P</w:t>
      </w:r>
      <w:r>
        <w:rPr>
          <w:rFonts w:hint="eastAsia"/>
          <w:color w:val="auto"/>
          <w:sz w:val="24"/>
          <w:szCs w:val="24"/>
          <w:highlight w:val="none"/>
          <w:vertAlign w:val="subscript"/>
        </w:rPr>
        <w:t>ET</w:t>
      </w:r>
      <w:r>
        <w:rPr>
          <w:rFonts w:hint="eastAsia"/>
          <w:color w:val="auto"/>
          <w:sz w:val="24"/>
          <w:szCs w:val="24"/>
          <w:highlight w:val="none"/>
        </w:rPr>
        <w:t>CO</w:t>
      </w:r>
      <w:r>
        <w:rPr>
          <w:rFonts w:hint="eastAsia"/>
          <w:color w:val="auto"/>
          <w:sz w:val="24"/>
          <w:szCs w:val="24"/>
          <w:highlight w:val="none"/>
          <w:vertAlign w:val="subscript"/>
        </w:rPr>
        <w:t>2</w:t>
      </w:r>
      <w:r>
        <w:rPr>
          <w:rFonts w:hint="eastAsia"/>
          <w:color w:val="auto"/>
          <w:sz w:val="24"/>
          <w:szCs w:val="24"/>
          <w:highlight w:val="none"/>
        </w:rPr>
        <w:t>和AG麻醉气体模块。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▲7.7</w:t>
      </w:r>
      <w:r>
        <w:rPr>
          <w:rFonts w:hint="eastAsia"/>
          <w:color w:val="auto"/>
          <w:sz w:val="24"/>
          <w:szCs w:val="24"/>
          <w:highlight w:val="none"/>
        </w:rPr>
        <w:tab/>
      </w:r>
      <w:r>
        <w:rPr>
          <w:rFonts w:hint="eastAsia"/>
          <w:color w:val="auto"/>
          <w:sz w:val="24"/>
          <w:szCs w:val="24"/>
          <w:highlight w:val="none"/>
        </w:rPr>
        <w:t>支持监测参数：呼吸频率、潮气量、分钟通气量、吸呼比、气道压、气道阻力、顺应性，麻醉气体浓度、呼吸环监测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7.8</w:t>
      </w:r>
      <w:r>
        <w:rPr>
          <w:rFonts w:hint="eastAsia"/>
          <w:color w:val="auto"/>
          <w:sz w:val="24"/>
          <w:szCs w:val="24"/>
          <w:highlight w:val="none"/>
        </w:rPr>
        <w:tab/>
      </w:r>
      <w:r>
        <w:rPr>
          <w:rFonts w:hint="eastAsia"/>
          <w:color w:val="auto"/>
          <w:sz w:val="24"/>
          <w:szCs w:val="24"/>
          <w:highlight w:val="none"/>
        </w:rPr>
        <w:t>同屏幕可显示≥3道波形。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7.9</w:t>
      </w:r>
      <w:r>
        <w:rPr>
          <w:rFonts w:hint="eastAsia"/>
          <w:color w:val="auto"/>
          <w:sz w:val="24"/>
          <w:szCs w:val="24"/>
          <w:highlight w:val="none"/>
        </w:rPr>
        <w:tab/>
      </w:r>
      <w:r>
        <w:rPr>
          <w:rFonts w:hint="eastAsia"/>
          <w:color w:val="auto"/>
          <w:sz w:val="24"/>
          <w:szCs w:val="24"/>
          <w:highlight w:val="none"/>
        </w:rPr>
        <w:t>潮气量监测范围：0～3000ml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 xml:space="preserve">7.10 </w:t>
      </w:r>
      <w:r>
        <w:rPr>
          <w:rFonts w:hint="eastAsia"/>
          <w:color w:val="auto"/>
          <w:sz w:val="24"/>
          <w:szCs w:val="24"/>
          <w:highlight w:val="none"/>
        </w:rPr>
        <w:tab/>
      </w:r>
      <w:r>
        <w:rPr>
          <w:rFonts w:hint="eastAsia"/>
          <w:color w:val="auto"/>
          <w:sz w:val="24"/>
          <w:szCs w:val="24"/>
          <w:highlight w:val="none"/>
        </w:rPr>
        <w:t>分钟通气量监测范围：0～40L/min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★8</w:t>
      </w:r>
      <w:r>
        <w:rPr>
          <w:rFonts w:hint="eastAsia"/>
          <w:color w:val="auto"/>
          <w:sz w:val="24"/>
          <w:szCs w:val="24"/>
          <w:highlight w:val="none"/>
          <w:lang w:eastAsia="zh-CN"/>
        </w:rPr>
        <w:t>、</w:t>
      </w:r>
      <w:r>
        <w:rPr>
          <w:rFonts w:hint="eastAsia"/>
          <w:color w:val="auto"/>
          <w:sz w:val="24"/>
          <w:szCs w:val="24"/>
          <w:highlight w:val="none"/>
        </w:rPr>
        <w:t>必须配套的附属设备设施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8.1</w:t>
      </w:r>
      <w:r>
        <w:rPr>
          <w:rFonts w:hint="eastAsia"/>
          <w:color w:val="auto"/>
          <w:sz w:val="24"/>
          <w:szCs w:val="24"/>
          <w:highlight w:val="none"/>
        </w:rPr>
        <w:tab/>
      </w:r>
      <w:r>
        <w:rPr>
          <w:rFonts w:hint="eastAsia"/>
          <w:color w:val="auto"/>
          <w:sz w:val="24"/>
          <w:szCs w:val="24"/>
          <w:highlight w:val="none"/>
        </w:rPr>
        <w:t>电源线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8.2</w:t>
      </w:r>
      <w:r>
        <w:rPr>
          <w:rFonts w:hint="eastAsia"/>
          <w:color w:val="auto"/>
          <w:sz w:val="24"/>
          <w:szCs w:val="24"/>
          <w:highlight w:val="none"/>
        </w:rPr>
        <w:tab/>
      </w:r>
      <w:r>
        <w:rPr>
          <w:rFonts w:hint="eastAsia"/>
          <w:color w:val="auto"/>
          <w:sz w:val="24"/>
          <w:szCs w:val="24"/>
          <w:highlight w:val="none"/>
        </w:rPr>
        <w:t>高集成化回路 1套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8.3</w:t>
      </w:r>
      <w:r>
        <w:rPr>
          <w:rFonts w:hint="eastAsia"/>
          <w:color w:val="auto"/>
          <w:sz w:val="24"/>
          <w:szCs w:val="24"/>
          <w:highlight w:val="none"/>
        </w:rPr>
        <w:tab/>
      </w:r>
      <w:r>
        <w:rPr>
          <w:rFonts w:hint="eastAsia"/>
          <w:color w:val="auto"/>
          <w:sz w:val="24"/>
          <w:szCs w:val="24"/>
          <w:highlight w:val="none"/>
        </w:rPr>
        <w:t>吸/呼气流量传感器组件 2套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8.4</w:t>
      </w:r>
      <w:r>
        <w:rPr>
          <w:rFonts w:hint="eastAsia"/>
          <w:color w:val="auto"/>
          <w:sz w:val="24"/>
          <w:szCs w:val="24"/>
          <w:highlight w:val="none"/>
        </w:rPr>
        <w:tab/>
      </w:r>
      <w:r>
        <w:rPr>
          <w:rFonts w:hint="eastAsia"/>
          <w:color w:val="auto"/>
          <w:sz w:val="24"/>
          <w:szCs w:val="24"/>
          <w:highlight w:val="none"/>
        </w:rPr>
        <w:t>呼末二氧化碳监测模块 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8.5</w:t>
      </w:r>
      <w:r>
        <w:rPr>
          <w:rFonts w:hint="eastAsia"/>
          <w:color w:val="auto"/>
          <w:sz w:val="24"/>
          <w:szCs w:val="24"/>
          <w:highlight w:val="none"/>
        </w:rPr>
        <w:tab/>
      </w:r>
      <w:r>
        <w:rPr>
          <w:rFonts w:hint="eastAsia"/>
          <w:color w:val="auto"/>
          <w:sz w:val="24"/>
          <w:szCs w:val="24"/>
          <w:highlight w:val="none"/>
        </w:rPr>
        <w:t>七氟醚挥发罐 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8.6</w:t>
      </w:r>
      <w:r>
        <w:rPr>
          <w:rFonts w:hint="eastAsia"/>
          <w:color w:val="auto"/>
          <w:sz w:val="24"/>
          <w:szCs w:val="24"/>
          <w:highlight w:val="none"/>
        </w:rPr>
        <w:tab/>
      </w:r>
      <w:r>
        <w:rPr>
          <w:rFonts w:hint="eastAsia"/>
          <w:color w:val="auto"/>
          <w:sz w:val="24"/>
          <w:szCs w:val="24"/>
          <w:highlight w:val="none"/>
        </w:rPr>
        <w:t>钠石灰吸收罐 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8.7</w:t>
      </w:r>
      <w:r>
        <w:rPr>
          <w:rFonts w:hint="eastAsia"/>
          <w:color w:val="auto"/>
          <w:sz w:val="24"/>
          <w:szCs w:val="24"/>
          <w:highlight w:val="none"/>
        </w:rPr>
        <w:tab/>
      </w:r>
      <w:r>
        <w:rPr>
          <w:rFonts w:hint="eastAsia"/>
          <w:color w:val="auto"/>
          <w:sz w:val="24"/>
          <w:szCs w:val="24"/>
          <w:highlight w:val="none"/>
        </w:rPr>
        <w:t>麻醉废气排放系统 1套</w:t>
      </w:r>
    </w:p>
    <w:p>
      <w:pPr>
        <w:spacing w:line="360" w:lineRule="auto"/>
        <w:jc w:val="both"/>
        <w:outlineLvl w:val="0"/>
        <w:rPr>
          <w:rFonts w:hint="eastAsia" w:ascii="宋体" w:hAnsi="宋体" w:eastAsia="宋体" w:cs="宋体"/>
          <w:b/>
          <w:bCs/>
          <w:color w:val="auto"/>
          <w:sz w:val="24"/>
          <w:szCs w:val="24"/>
          <w:highlight w:val="none"/>
        </w:rPr>
      </w:pPr>
    </w:p>
    <w:p>
      <w:pPr>
        <w:spacing w:line="360" w:lineRule="auto"/>
        <w:jc w:val="both"/>
        <w:outlineLvl w:val="0"/>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eastAsia="宋体"/>
          <w:b/>
          <w:bCs/>
          <w:color w:val="auto"/>
          <w:sz w:val="24"/>
          <w:szCs w:val="24"/>
          <w:highlight w:val="none"/>
          <w:lang w:val="en-US" w:eastAsia="zh-CN"/>
        </w:rPr>
      </w:pPr>
      <w:r>
        <w:rPr>
          <w:rFonts w:hint="eastAsia"/>
          <w:b/>
          <w:bCs/>
          <w:color w:val="auto"/>
          <w:sz w:val="24"/>
          <w:szCs w:val="24"/>
          <w:highlight w:val="none"/>
        </w:rPr>
        <w:t>04包麻醉机工作站（一）</w:t>
      </w:r>
      <w:r>
        <w:rPr>
          <w:rFonts w:hint="eastAsia"/>
          <w:b/>
          <w:bCs/>
          <w:color w:val="auto"/>
          <w:sz w:val="24"/>
          <w:szCs w:val="24"/>
          <w:highlight w:val="none"/>
          <w:lang w:val="en-US" w:eastAsia="zh-CN"/>
        </w:rPr>
        <w:t>技术参数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一、麻醉机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eastAsia="zh-CN"/>
        </w:rPr>
        <w:t>、</w:t>
      </w:r>
      <w:r>
        <w:rPr>
          <w:rFonts w:hint="eastAsia"/>
          <w:color w:val="auto"/>
          <w:sz w:val="24"/>
          <w:szCs w:val="24"/>
          <w:highlight w:val="none"/>
        </w:rPr>
        <w:t>工作条件及基本配件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w:t>
      </w:r>
      <w:r>
        <w:rPr>
          <w:rFonts w:hint="eastAsia"/>
          <w:color w:val="auto"/>
          <w:sz w:val="24"/>
          <w:szCs w:val="24"/>
          <w:highlight w:val="none"/>
        </w:rPr>
        <w:tab/>
      </w:r>
      <w:r>
        <w:rPr>
          <w:rFonts w:hint="eastAsia"/>
          <w:color w:val="auto"/>
          <w:sz w:val="24"/>
          <w:szCs w:val="24"/>
          <w:highlight w:val="none"/>
        </w:rPr>
        <w:t>工作环境温度：10℃～40℃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w:t>
      </w:r>
      <w:r>
        <w:rPr>
          <w:rFonts w:hint="eastAsia"/>
          <w:color w:val="auto"/>
          <w:sz w:val="24"/>
          <w:szCs w:val="24"/>
          <w:highlight w:val="none"/>
        </w:rPr>
        <w:tab/>
      </w:r>
      <w:r>
        <w:rPr>
          <w:rFonts w:hint="eastAsia"/>
          <w:color w:val="auto"/>
          <w:sz w:val="24"/>
          <w:szCs w:val="24"/>
          <w:highlight w:val="none"/>
        </w:rPr>
        <w:t>工作环境湿度：20%～95%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1.3</w:t>
      </w:r>
      <w:r>
        <w:rPr>
          <w:rFonts w:hint="eastAsia"/>
          <w:color w:val="auto"/>
          <w:sz w:val="24"/>
          <w:szCs w:val="24"/>
          <w:highlight w:val="none"/>
        </w:rPr>
        <w:tab/>
      </w:r>
      <w:r>
        <w:rPr>
          <w:rFonts w:hint="eastAsia"/>
          <w:color w:val="auto"/>
          <w:sz w:val="24"/>
          <w:szCs w:val="24"/>
          <w:highlight w:val="none"/>
        </w:rPr>
        <w:t>备用电池数量：≥1块；可供临时工作时间≥90分钟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1.4</w:t>
      </w:r>
      <w:r>
        <w:rPr>
          <w:rFonts w:hint="eastAsia"/>
          <w:color w:val="auto"/>
          <w:sz w:val="24"/>
          <w:szCs w:val="24"/>
          <w:highlight w:val="none"/>
        </w:rPr>
        <w:tab/>
      </w:r>
      <w:r>
        <w:rPr>
          <w:rFonts w:hint="eastAsia"/>
          <w:color w:val="auto"/>
          <w:sz w:val="24"/>
          <w:szCs w:val="24"/>
          <w:highlight w:val="none"/>
        </w:rPr>
        <w:t>数据接口数量：≥5个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1.5</w:t>
      </w:r>
      <w:r>
        <w:rPr>
          <w:rFonts w:hint="eastAsia"/>
          <w:color w:val="auto"/>
          <w:sz w:val="24"/>
          <w:szCs w:val="24"/>
          <w:highlight w:val="none"/>
        </w:rPr>
        <w:tab/>
      </w:r>
      <w:r>
        <w:rPr>
          <w:rFonts w:hint="eastAsia"/>
          <w:color w:val="auto"/>
          <w:sz w:val="24"/>
          <w:szCs w:val="24"/>
          <w:highlight w:val="none"/>
        </w:rPr>
        <w:t>机架可移动，带刹车功能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1.6</w:t>
      </w:r>
      <w:r>
        <w:rPr>
          <w:rFonts w:hint="eastAsia"/>
          <w:color w:val="auto"/>
          <w:sz w:val="24"/>
          <w:szCs w:val="24"/>
          <w:highlight w:val="none"/>
        </w:rPr>
        <w:tab/>
      </w:r>
      <w:r>
        <w:rPr>
          <w:rFonts w:hint="eastAsia"/>
          <w:color w:val="auto"/>
          <w:sz w:val="24"/>
          <w:szCs w:val="24"/>
          <w:highlight w:val="none"/>
        </w:rPr>
        <w:t>适合内窥镜手术模式：具备三级照明顶光灯，能够在黑暗环境中提供麻醉机工作台面照明。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1.7</w:t>
      </w:r>
      <w:r>
        <w:rPr>
          <w:rFonts w:hint="eastAsia"/>
          <w:color w:val="auto"/>
          <w:sz w:val="24"/>
          <w:szCs w:val="24"/>
          <w:highlight w:val="none"/>
        </w:rPr>
        <w:tab/>
      </w:r>
      <w:r>
        <w:rPr>
          <w:rFonts w:hint="eastAsia"/>
          <w:color w:val="auto"/>
          <w:sz w:val="24"/>
          <w:szCs w:val="24"/>
          <w:highlight w:val="none"/>
        </w:rPr>
        <w:t>辅助输出电源接口≥3个。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▲1.8</w:t>
      </w:r>
      <w:r>
        <w:rPr>
          <w:rFonts w:hint="eastAsia"/>
          <w:color w:val="auto"/>
          <w:sz w:val="24"/>
          <w:szCs w:val="24"/>
          <w:highlight w:val="none"/>
        </w:rPr>
        <w:tab/>
      </w:r>
      <w:r>
        <w:rPr>
          <w:rFonts w:hint="eastAsia"/>
          <w:color w:val="auto"/>
          <w:sz w:val="24"/>
          <w:szCs w:val="24"/>
          <w:highlight w:val="none"/>
        </w:rPr>
        <w:t>具有危急预警功能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1.9</w:t>
      </w:r>
      <w:r>
        <w:rPr>
          <w:rFonts w:hint="eastAsia"/>
          <w:color w:val="auto"/>
          <w:sz w:val="24"/>
          <w:szCs w:val="24"/>
          <w:highlight w:val="none"/>
        </w:rPr>
        <w:tab/>
      </w:r>
      <w:r>
        <w:rPr>
          <w:rFonts w:hint="eastAsia"/>
          <w:color w:val="auto"/>
          <w:sz w:val="24"/>
          <w:szCs w:val="24"/>
          <w:highlight w:val="none"/>
        </w:rPr>
        <w:t>主机延迟关闭功能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 xml:space="preserve">1.10 </w:t>
      </w:r>
      <w:r>
        <w:rPr>
          <w:rFonts w:hint="eastAsia"/>
          <w:color w:val="auto"/>
          <w:sz w:val="24"/>
          <w:szCs w:val="24"/>
          <w:highlight w:val="none"/>
        </w:rPr>
        <w:tab/>
      </w:r>
      <w:r>
        <w:rPr>
          <w:rFonts w:hint="eastAsia"/>
          <w:color w:val="auto"/>
          <w:sz w:val="24"/>
          <w:szCs w:val="24"/>
          <w:highlight w:val="none"/>
        </w:rPr>
        <w:t>用于对成人、小儿和新生儿的吸入麻醉及呼吸管理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w:t>
      </w:r>
      <w:r>
        <w:rPr>
          <w:rFonts w:hint="eastAsia"/>
          <w:color w:val="auto"/>
          <w:sz w:val="24"/>
          <w:szCs w:val="24"/>
          <w:highlight w:val="none"/>
          <w:lang w:eastAsia="zh-CN"/>
        </w:rPr>
        <w:t>、</w:t>
      </w:r>
      <w:r>
        <w:rPr>
          <w:rFonts w:hint="eastAsia"/>
          <w:color w:val="auto"/>
          <w:sz w:val="24"/>
          <w:szCs w:val="24"/>
          <w:highlight w:val="none"/>
        </w:rPr>
        <w:t>气源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▲2.1</w:t>
      </w:r>
      <w:r>
        <w:rPr>
          <w:rFonts w:hint="eastAsia"/>
          <w:color w:val="auto"/>
          <w:sz w:val="24"/>
          <w:szCs w:val="24"/>
          <w:highlight w:val="none"/>
        </w:rPr>
        <w:tab/>
      </w:r>
      <w:r>
        <w:rPr>
          <w:rFonts w:hint="eastAsia"/>
          <w:color w:val="auto"/>
          <w:sz w:val="24"/>
          <w:szCs w:val="24"/>
          <w:highlight w:val="none"/>
        </w:rPr>
        <w:t>标配氧气、空气两个气源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2.2</w:t>
      </w:r>
      <w:r>
        <w:rPr>
          <w:rFonts w:hint="eastAsia"/>
          <w:color w:val="auto"/>
          <w:sz w:val="24"/>
          <w:szCs w:val="24"/>
          <w:highlight w:val="none"/>
        </w:rPr>
        <w:tab/>
      </w:r>
      <w:r>
        <w:rPr>
          <w:rFonts w:hint="eastAsia"/>
          <w:color w:val="auto"/>
          <w:sz w:val="24"/>
          <w:szCs w:val="24"/>
          <w:highlight w:val="none"/>
        </w:rPr>
        <w:t>快速充氧范围： 25～75L/min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w:t>
      </w:r>
      <w:r>
        <w:rPr>
          <w:rFonts w:hint="eastAsia"/>
          <w:color w:val="auto"/>
          <w:sz w:val="24"/>
          <w:szCs w:val="24"/>
          <w:highlight w:val="none"/>
          <w:lang w:eastAsia="zh-CN"/>
        </w:rPr>
        <w:t>、</w:t>
      </w:r>
      <w:r>
        <w:rPr>
          <w:rFonts w:hint="eastAsia"/>
          <w:color w:val="auto"/>
          <w:sz w:val="24"/>
          <w:szCs w:val="24"/>
          <w:highlight w:val="none"/>
        </w:rPr>
        <w:t>流量计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3.1</w:t>
      </w:r>
      <w:r>
        <w:rPr>
          <w:rFonts w:hint="eastAsia"/>
          <w:color w:val="auto"/>
          <w:sz w:val="24"/>
          <w:szCs w:val="24"/>
          <w:highlight w:val="none"/>
        </w:rPr>
        <w:tab/>
      </w:r>
      <w:r>
        <w:rPr>
          <w:rFonts w:hint="eastAsia"/>
          <w:color w:val="auto"/>
          <w:sz w:val="24"/>
          <w:szCs w:val="24"/>
          <w:highlight w:val="none"/>
        </w:rPr>
        <w:t>电子显示流量计，空气范围：0L/min～12L/min，氧气范围： 0L/min～12L/min。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3.2</w:t>
      </w:r>
      <w:r>
        <w:rPr>
          <w:rFonts w:hint="eastAsia"/>
          <w:color w:val="auto"/>
          <w:sz w:val="24"/>
          <w:szCs w:val="24"/>
          <w:highlight w:val="none"/>
        </w:rPr>
        <w:tab/>
      </w:r>
      <w:r>
        <w:rPr>
          <w:rFonts w:hint="eastAsia"/>
          <w:color w:val="auto"/>
          <w:sz w:val="24"/>
          <w:szCs w:val="24"/>
          <w:highlight w:val="none"/>
        </w:rPr>
        <w:t>电子流量计配备屏幕数字显示和虚拟流量管显示，屏幕可显示新鲜气体设置总流量和氧浓度。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3.3</w:t>
      </w:r>
      <w:r>
        <w:rPr>
          <w:rFonts w:hint="eastAsia"/>
          <w:color w:val="auto"/>
          <w:sz w:val="24"/>
          <w:szCs w:val="24"/>
          <w:highlight w:val="none"/>
        </w:rPr>
        <w:tab/>
      </w:r>
      <w:r>
        <w:rPr>
          <w:rFonts w:hint="eastAsia"/>
          <w:color w:val="auto"/>
          <w:sz w:val="24"/>
          <w:szCs w:val="24"/>
          <w:highlight w:val="none"/>
        </w:rPr>
        <w:t>直观的适宜低流量麻醉的新鲜气体流量指示工具。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3.4</w:t>
      </w:r>
      <w:r>
        <w:rPr>
          <w:rFonts w:hint="eastAsia"/>
          <w:color w:val="auto"/>
          <w:sz w:val="24"/>
          <w:szCs w:val="24"/>
          <w:highlight w:val="none"/>
        </w:rPr>
        <w:tab/>
      </w:r>
      <w:r>
        <w:rPr>
          <w:rFonts w:hint="eastAsia"/>
          <w:color w:val="auto"/>
          <w:sz w:val="24"/>
          <w:szCs w:val="24"/>
          <w:highlight w:val="none"/>
        </w:rPr>
        <w:t>备用流量计≥1个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3.5</w:t>
      </w:r>
      <w:r>
        <w:rPr>
          <w:rFonts w:hint="eastAsia"/>
          <w:color w:val="auto"/>
          <w:sz w:val="24"/>
          <w:szCs w:val="24"/>
          <w:highlight w:val="none"/>
        </w:rPr>
        <w:tab/>
      </w:r>
      <w:r>
        <w:rPr>
          <w:rFonts w:hint="eastAsia"/>
          <w:color w:val="auto"/>
          <w:sz w:val="24"/>
          <w:szCs w:val="24"/>
          <w:highlight w:val="none"/>
        </w:rPr>
        <w:t>辅助流量计，用于辅助吸氧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▲3.6</w:t>
      </w:r>
      <w:r>
        <w:rPr>
          <w:rFonts w:hint="eastAsia"/>
          <w:color w:val="auto"/>
          <w:sz w:val="24"/>
          <w:szCs w:val="24"/>
          <w:highlight w:val="none"/>
        </w:rPr>
        <w:tab/>
      </w:r>
      <w:r>
        <w:rPr>
          <w:rFonts w:hint="eastAsia"/>
          <w:color w:val="auto"/>
          <w:sz w:val="24"/>
          <w:szCs w:val="24"/>
          <w:highlight w:val="none"/>
        </w:rPr>
        <w:t>麻药消耗量统计功能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w:t>
      </w:r>
      <w:r>
        <w:rPr>
          <w:rFonts w:hint="eastAsia"/>
          <w:color w:val="auto"/>
          <w:sz w:val="24"/>
          <w:szCs w:val="24"/>
          <w:highlight w:val="none"/>
          <w:lang w:eastAsia="zh-CN"/>
        </w:rPr>
        <w:t>、</w:t>
      </w:r>
      <w:r>
        <w:rPr>
          <w:rFonts w:hint="eastAsia"/>
          <w:color w:val="auto"/>
          <w:sz w:val="24"/>
          <w:szCs w:val="24"/>
          <w:highlight w:val="none"/>
        </w:rPr>
        <w:t>挥发罐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4.1</w:t>
      </w:r>
      <w:r>
        <w:rPr>
          <w:rFonts w:hint="eastAsia"/>
          <w:color w:val="auto"/>
          <w:sz w:val="24"/>
          <w:szCs w:val="24"/>
          <w:highlight w:val="none"/>
        </w:rPr>
        <w:tab/>
      </w:r>
      <w:r>
        <w:rPr>
          <w:rFonts w:hint="eastAsia"/>
          <w:color w:val="auto"/>
          <w:sz w:val="24"/>
          <w:szCs w:val="24"/>
          <w:highlight w:val="none"/>
        </w:rPr>
        <w:t>标配挥发罐罐位≥2个，麻醉罐≥1个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4.2</w:t>
      </w:r>
      <w:r>
        <w:rPr>
          <w:rFonts w:hint="eastAsia"/>
          <w:color w:val="auto"/>
          <w:sz w:val="24"/>
          <w:szCs w:val="24"/>
          <w:highlight w:val="none"/>
        </w:rPr>
        <w:tab/>
      </w:r>
      <w:r>
        <w:rPr>
          <w:rFonts w:hint="eastAsia"/>
          <w:color w:val="auto"/>
          <w:sz w:val="24"/>
          <w:szCs w:val="24"/>
          <w:highlight w:val="none"/>
        </w:rPr>
        <w:t>挥发罐具备压力、流速和温度补偿。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▲4.3</w:t>
      </w:r>
      <w:r>
        <w:rPr>
          <w:rFonts w:hint="eastAsia"/>
          <w:color w:val="auto"/>
          <w:sz w:val="24"/>
          <w:szCs w:val="24"/>
          <w:highlight w:val="none"/>
        </w:rPr>
        <w:tab/>
      </w:r>
      <w:r>
        <w:rPr>
          <w:rFonts w:hint="eastAsia"/>
          <w:color w:val="auto"/>
          <w:sz w:val="24"/>
          <w:szCs w:val="24"/>
          <w:highlight w:val="none"/>
        </w:rPr>
        <w:t>可选配同品牌地氟醚挥发罐，满足临床挥发性麻醉药物使用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w:t>
      </w:r>
      <w:r>
        <w:rPr>
          <w:rFonts w:hint="eastAsia"/>
          <w:color w:val="auto"/>
          <w:sz w:val="24"/>
          <w:szCs w:val="24"/>
          <w:highlight w:val="none"/>
          <w:lang w:eastAsia="zh-CN"/>
        </w:rPr>
        <w:t>、</w:t>
      </w:r>
      <w:r>
        <w:rPr>
          <w:rFonts w:hint="eastAsia"/>
          <w:color w:val="auto"/>
          <w:sz w:val="24"/>
          <w:szCs w:val="24"/>
          <w:highlight w:val="none"/>
        </w:rPr>
        <w:t>呼吸回路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5.1</w:t>
      </w:r>
      <w:r>
        <w:rPr>
          <w:rFonts w:hint="eastAsia"/>
          <w:color w:val="auto"/>
          <w:sz w:val="24"/>
          <w:szCs w:val="24"/>
          <w:highlight w:val="none"/>
        </w:rPr>
        <w:tab/>
      </w:r>
      <w:r>
        <w:rPr>
          <w:rFonts w:hint="eastAsia"/>
          <w:color w:val="auto"/>
          <w:sz w:val="24"/>
          <w:szCs w:val="24"/>
          <w:highlight w:val="none"/>
        </w:rPr>
        <w:t>回路整体可徒手拆卸，一体化回路，无裸露连接管线，防止意外脱落或误连接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5.2</w:t>
      </w:r>
      <w:r>
        <w:rPr>
          <w:rFonts w:hint="eastAsia"/>
          <w:color w:val="auto"/>
          <w:sz w:val="24"/>
          <w:szCs w:val="24"/>
          <w:highlight w:val="none"/>
        </w:rPr>
        <w:tab/>
      </w:r>
      <w:r>
        <w:rPr>
          <w:rFonts w:hint="eastAsia"/>
          <w:color w:val="auto"/>
          <w:sz w:val="24"/>
          <w:szCs w:val="24"/>
          <w:highlight w:val="none"/>
        </w:rPr>
        <w:t>回路部件可以耐受≥134℃高温高压消毒以避免院内交叉感染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▲5.3</w:t>
      </w:r>
      <w:r>
        <w:rPr>
          <w:rFonts w:hint="eastAsia"/>
          <w:color w:val="auto"/>
          <w:sz w:val="24"/>
          <w:szCs w:val="24"/>
          <w:highlight w:val="none"/>
        </w:rPr>
        <w:tab/>
      </w:r>
      <w:r>
        <w:rPr>
          <w:rFonts w:hint="eastAsia"/>
          <w:color w:val="auto"/>
          <w:sz w:val="24"/>
          <w:szCs w:val="24"/>
          <w:highlight w:val="none"/>
        </w:rPr>
        <w:t>内置双流量传感器，分别在吸入端，呼出端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▲5.4</w:t>
      </w:r>
      <w:r>
        <w:rPr>
          <w:rFonts w:hint="eastAsia"/>
          <w:color w:val="auto"/>
          <w:sz w:val="24"/>
          <w:szCs w:val="24"/>
          <w:highlight w:val="none"/>
        </w:rPr>
        <w:tab/>
      </w:r>
      <w:r>
        <w:rPr>
          <w:rFonts w:hint="eastAsia"/>
          <w:color w:val="auto"/>
          <w:sz w:val="24"/>
          <w:szCs w:val="24"/>
          <w:highlight w:val="none"/>
        </w:rPr>
        <w:t>流量传感器消毒后可重复使用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5.5</w:t>
      </w:r>
      <w:r>
        <w:rPr>
          <w:rFonts w:hint="eastAsia"/>
          <w:color w:val="auto"/>
          <w:sz w:val="24"/>
          <w:szCs w:val="24"/>
          <w:highlight w:val="none"/>
        </w:rPr>
        <w:tab/>
      </w:r>
      <w:r>
        <w:rPr>
          <w:rFonts w:hint="eastAsia"/>
          <w:color w:val="auto"/>
          <w:sz w:val="24"/>
          <w:szCs w:val="24"/>
          <w:highlight w:val="none"/>
        </w:rPr>
        <w:t>呼吸回路容积≦3.2L，保障新鲜气体流量以及输出麻药浓度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5.6</w:t>
      </w:r>
      <w:r>
        <w:rPr>
          <w:rFonts w:hint="eastAsia"/>
          <w:color w:val="auto"/>
          <w:sz w:val="24"/>
          <w:szCs w:val="24"/>
          <w:highlight w:val="none"/>
        </w:rPr>
        <w:tab/>
      </w:r>
      <w:r>
        <w:rPr>
          <w:rFonts w:hint="eastAsia"/>
          <w:color w:val="auto"/>
          <w:sz w:val="24"/>
          <w:szCs w:val="24"/>
          <w:highlight w:val="none"/>
        </w:rPr>
        <w:t>共同新鲜气体输出口（ACGO），输出口无需改装可直接连接特殊的开放式回路，如Bain回路、T管等。也可不选ACGO，以防止误操作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5.7</w:t>
      </w:r>
      <w:r>
        <w:rPr>
          <w:rFonts w:hint="eastAsia"/>
          <w:color w:val="auto"/>
          <w:sz w:val="24"/>
          <w:szCs w:val="24"/>
          <w:highlight w:val="none"/>
        </w:rPr>
        <w:tab/>
      </w:r>
      <w:r>
        <w:rPr>
          <w:rFonts w:hint="eastAsia"/>
          <w:color w:val="auto"/>
          <w:sz w:val="24"/>
          <w:szCs w:val="24"/>
          <w:highlight w:val="none"/>
        </w:rPr>
        <w:t>具有回路整体加温功能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5.8</w:t>
      </w:r>
      <w:r>
        <w:rPr>
          <w:rFonts w:hint="eastAsia"/>
          <w:color w:val="auto"/>
          <w:sz w:val="24"/>
          <w:szCs w:val="24"/>
          <w:highlight w:val="none"/>
        </w:rPr>
        <w:tab/>
      </w:r>
      <w:r>
        <w:rPr>
          <w:rFonts w:hint="eastAsia"/>
          <w:color w:val="auto"/>
          <w:sz w:val="24"/>
          <w:szCs w:val="24"/>
          <w:highlight w:val="none"/>
        </w:rPr>
        <w:t>CO</w:t>
      </w:r>
      <w:r>
        <w:rPr>
          <w:rFonts w:hint="eastAsia"/>
          <w:color w:val="auto"/>
          <w:sz w:val="24"/>
          <w:szCs w:val="24"/>
          <w:highlight w:val="none"/>
          <w:vertAlign w:val="subscript"/>
        </w:rPr>
        <w:t>2</w:t>
      </w:r>
      <w:r>
        <w:rPr>
          <w:rFonts w:hint="eastAsia"/>
          <w:color w:val="auto"/>
          <w:sz w:val="24"/>
          <w:szCs w:val="24"/>
          <w:highlight w:val="none"/>
        </w:rPr>
        <w:t>旁路功能，在机械通气过程中，更换钠石灰罐无需选择确认，无需关停机械通气。</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▲5.9</w:t>
      </w:r>
      <w:r>
        <w:rPr>
          <w:rFonts w:hint="eastAsia"/>
          <w:color w:val="auto"/>
          <w:sz w:val="24"/>
          <w:szCs w:val="24"/>
          <w:highlight w:val="none"/>
        </w:rPr>
        <w:tab/>
      </w:r>
      <w:r>
        <w:rPr>
          <w:rFonts w:hint="eastAsia"/>
          <w:color w:val="auto"/>
          <w:sz w:val="24"/>
          <w:szCs w:val="24"/>
          <w:highlight w:val="none"/>
        </w:rPr>
        <w:t>智能回路识别报警系统，当钠石灰罐未安装到位时，机器能智能识别，并报警提示。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 xml:space="preserve">5.10 </w:t>
      </w:r>
      <w:r>
        <w:rPr>
          <w:rFonts w:hint="eastAsia"/>
          <w:color w:val="auto"/>
          <w:sz w:val="24"/>
          <w:szCs w:val="24"/>
          <w:highlight w:val="none"/>
        </w:rPr>
        <w:tab/>
      </w:r>
      <w:r>
        <w:rPr>
          <w:rFonts w:hint="eastAsia"/>
          <w:color w:val="auto"/>
          <w:sz w:val="24"/>
          <w:szCs w:val="24"/>
          <w:highlight w:val="none"/>
        </w:rPr>
        <w:t>可调节回路皮囊支架，方便手动通气时操作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5.11</w:t>
      </w:r>
      <w:r>
        <w:rPr>
          <w:rFonts w:hint="eastAsia"/>
          <w:color w:val="auto"/>
          <w:sz w:val="24"/>
          <w:szCs w:val="24"/>
          <w:highlight w:val="none"/>
        </w:rPr>
        <w:tab/>
      </w:r>
      <w:r>
        <w:rPr>
          <w:rFonts w:hint="eastAsia"/>
          <w:color w:val="auto"/>
          <w:sz w:val="24"/>
          <w:szCs w:val="24"/>
          <w:highlight w:val="none"/>
        </w:rPr>
        <w:t>呼吸系统泄漏量≤150mL/min（在3.0kPa压力条件下）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w:t>
      </w:r>
      <w:r>
        <w:rPr>
          <w:rFonts w:hint="eastAsia"/>
          <w:color w:val="auto"/>
          <w:sz w:val="24"/>
          <w:szCs w:val="24"/>
          <w:highlight w:val="none"/>
          <w:lang w:eastAsia="zh-CN"/>
        </w:rPr>
        <w:t>、</w:t>
      </w:r>
      <w:r>
        <w:rPr>
          <w:rFonts w:hint="eastAsia"/>
          <w:color w:val="auto"/>
          <w:sz w:val="24"/>
          <w:szCs w:val="24"/>
          <w:highlight w:val="none"/>
        </w:rPr>
        <w:t>呼吸机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w:t>
      </w:r>
      <w:r>
        <w:rPr>
          <w:rFonts w:hint="eastAsia"/>
          <w:color w:val="auto"/>
          <w:sz w:val="24"/>
          <w:szCs w:val="24"/>
          <w:highlight w:val="none"/>
        </w:rPr>
        <w:tab/>
      </w:r>
      <w:r>
        <w:rPr>
          <w:rFonts w:hint="eastAsia"/>
          <w:color w:val="auto"/>
          <w:sz w:val="24"/>
          <w:szCs w:val="24"/>
          <w:highlight w:val="none"/>
        </w:rPr>
        <w:t>呼吸机类型：气动电控或电动电控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▲6.2</w:t>
      </w:r>
      <w:r>
        <w:rPr>
          <w:rFonts w:hint="eastAsia"/>
          <w:color w:val="auto"/>
          <w:sz w:val="24"/>
          <w:szCs w:val="24"/>
          <w:highlight w:val="none"/>
        </w:rPr>
        <w:tab/>
      </w:r>
      <w:r>
        <w:rPr>
          <w:rFonts w:hint="eastAsia"/>
          <w:color w:val="auto"/>
          <w:sz w:val="24"/>
          <w:szCs w:val="24"/>
          <w:highlight w:val="none"/>
        </w:rPr>
        <w:t>提供辅助/控制通气，通气模式：VCV、PCV、和SIMV（SIMV-VCV、SIMV-PCV）模式，压力控制容量保证通气（PCV-VG），PSV Pro等通气模式。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6.3</w:t>
      </w:r>
      <w:r>
        <w:rPr>
          <w:rFonts w:hint="eastAsia"/>
          <w:color w:val="auto"/>
          <w:sz w:val="24"/>
          <w:szCs w:val="24"/>
          <w:highlight w:val="none"/>
        </w:rPr>
        <w:tab/>
      </w:r>
      <w:r>
        <w:rPr>
          <w:rFonts w:hint="eastAsia"/>
          <w:color w:val="auto"/>
          <w:sz w:val="24"/>
          <w:szCs w:val="24"/>
          <w:highlight w:val="none"/>
        </w:rPr>
        <w:t>容量控制（VCV）潮气量设置范围：10～1500ml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6.4</w:t>
      </w:r>
      <w:r>
        <w:rPr>
          <w:rFonts w:hint="eastAsia"/>
          <w:color w:val="auto"/>
          <w:sz w:val="24"/>
          <w:szCs w:val="24"/>
          <w:highlight w:val="none"/>
        </w:rPr>
        <w:tab/>
      </w:r>
      <w:r>
        <w:rPr>
          <w:rFonts w:hint="eastAsia"/>
          <w:color w:val="auto"/>
          <w:sz w:val="24"/>
          <w:szCs w:val="24"/>
          <w:highlight w:val="none"/>
        </w:rPr>
        <w:t>吸气压力设置范围：5～70cmH</w:t>
      </w:r>
      <w:r>
        <w:rPr>
          <w:rFonts w:hint="eastAsia"/>
          <w:color w:val="auto"/>
          <w:sz w:val="24"/>
          <w:szCs w:val="24"/>
          <w:highlight w:val="none"/>
          <w:vertAlign w:val="subscript"/>
        </w:rPr>
        <w:t>2</w:t>
      </w:r>
      <w:r>
        <w:rPr>
          <w:rFonts w:hint="eastAsia"/>
          <w:color w:val="auto"/>
          <w:sz w:val="24"/>
          <w:szCs w:val="24"/>
          <w:highlight w:val="none"/>
        </w:rPr>
        <w: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6.5</w:t>
      </w:r>
      <w:r>
        <w:rPr>
          <w:rFonts w:hint="eastAsia"/>
          <w:color w:val="auto"/>
          <w:sz w:val="24"/>
          <w:szCs w:val="24"/>
          <w:highlight w:val="none"/>
        </w:rPr>
        <w:tab/>
      </w:r>
      <w:r>
        <w:rPr>
          <w:rFonts w:hint="eastAsia"/>
          <w:color w:val="auto"/>
          <w:sz w:val="24"/>
          <w:szCs w:val="24"/>
          <w:highlight w:val="none"/>
        </w:rPr>
        <w:t>呼吸频率：3～100次/分钟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6.6</w:t>
      </w:r>
      <w:r>
        <w:rPr>
          <w:rFonts w:hint="eastAsia"/>
          <w:color w:val="auto"/>
          <w:sz w:val="24"/>
          <w:szCs w:val="24"/>
          <w:highlight w:val="none"/>
        </w:rPr>
        <w:tab/>
      </w:r>
      <w:r>
        <w:rPr>
          <w:rFonts w:hint="eastAsia"/>
          <w:color w:val="auto"/>
          <w:sz w:val="24"/>
          <w:szCs w:val="24"/>
          <w:highlight w:val="none"/>
        </w:rPr>
        <w:t>压力限制范围：10～80cmH</w:t>
      </w:r>
      <w:r>
        <w:rPr>
          <w:rFonts w:hint="eastAsia"/>
          <w:color w:val="auto"/>
          <w:sz w:val="24"/>
          <w:szCs w:val="24"/>
          <w:highlight w:val="none"/>
          <w:vertAlign w:val="subscript"/>
        </w:rPr>
        <w:t>2</w:t>
      </w:r>
      <w:r>
        <w:rPr>
          <w:rFonts w:hint="eastAsia"/>
          <w:color w:val="auto"/>
          <w:sz w:val="24"/>
          <w:szCs w:val="24"/>
          <w:highlight w:val="none"/>
        </w:rPr>
        <w: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6.7</w:t>
      </w:r>
      <w:r>
        <w:rPr>
          <w:rFonts w:hint="eastAsia"/>
          <w:color w:val="auto"/>
          <w:sz w:val="24"/>
          <w:szCs w:val="24"/>
          <w:highlight w:val="none"/>
        </w:rPr>
        <w:tab/>
      </w:r>
      <w:r>
        <w:rPr>
          <w:rFonts w:hint="eastAsia"/>
          <w:color w:val="auto"/>
          <w:sz w:val="24"/>
          <w:szCs w:val="24"/>
          <w:highlight w:val="none"/>
        </w:rPr>
        <w:t>吸气暂停：OFF，5～60%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6.8</w:t>
      </w:r>
      <w:r>
        <w:rPr>
          <w:rFonts w:hint="eastAsia"/>
          <w:color w:val="auto"/>
          <w:sz w:val="24"/>
          <w:szCs w:val="24"/>
          <w:highlight w:val="none"/>
        </w:rPr>
        <w:tab/>
      </w:r>
      <w:r>
        <w:rPr>
          <w:rFonts w:hint="eastAsia"/>
          <w:color w:val="auto"/>
          <w:sz w:val="24"/>
          <w:szCs w:val="24"/>
          <w:highlight w:val="none"/>
        </w:rPr>
        <w:t>具备直接观察病人实际呼吸状态功能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▲6.9</w:t>
      </w:r>
      <w:r>
        <w:rPr>
          <w:rFonts w:hint="eastAsia"/>
          <w:color w:val="auto"/>
          <w:sz w:val="24"/>
          <w:szCs w:val="24"/>
          <w:highlight w:val="none"/>
        </w:rPr>
        <w:tab/>
      </w:r>
      <w:r>
        <w:rPr>
          <w:rFonts w:hint="eastAsia"/>
          <w:color w:val="auto"/>
          <w:sz w:val="24"/>
          <w:szCs w:val="24"/>
          <w:highlight w:val="none"/>
        </w:rPr>
        <w:t>流量传感器具备动态潮气量实时自动补偿功能，自动补偿吸入潮气量和设置潮气量的误差。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 xml:space="preserve">6.10 </w:t>
      </w:r>
      <w:r>
        <w:rPr>
          <w:rFonts w:hint="eastAsia"/>
          <w:color w:val="auto"/>
          <w:sz w:val="24"/>
          <w:szCs w:val="24"/>
          <w:highlight w:val="none"/>
        </w:rPr>
        <w:tab/>
      </w:r>
      <w:r>
        <w:rPr>
          <w:rFonts w:hint="eastAsia"/>
          <w:color w:val="auto"/>
          <w:sz w:val="24"/>
          <w:szCs w:val="24"/>
          <w:highlight w:val="none"/>
        </w:rPr>
        <w:t>用户可自行校准吸入和呼出端流量传感器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6.11</w:t>
      </w:r>
      <w:r>
        <w:rPr>
          <w:rFonts w:hint="eastAsia"/>
          <w:color w:val="auto"/>
          <w:sz w:val="24"/>
          <w:szCs w:val="24"/>
          <w:highlight w:val="none"/>
        </w:rPr>
        <w:tab/>
      </w:r>
      <w:r>
        <w:rPr>
          <w:rFonts w:hint="eastAsia"/>
          <w:color w:val="auto"/>
          <w:sz w:val="24"/>
          <w:szCs w:val="24"/>
          <w:highlight w:val="none"/>
        </w:rPr>
        <w:t>支持单周期和多周期肺复张功能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▲6.12</w:t>
      </w:r>
      <w:r>
        <w:rPr>
          <w:rFonts w:hint="eastAsia"/>
          <w:color w:val="auto"/>
          <w:sz w:val="24"/>
          <w:szCs w:val="24"/>
          <w:highlight w:val="none"/>
        </w:rPr>
        <w:tab/>
      </w:r>
      <w:r>
        <w:rPr>
          <w:rFonts w:hint="eastAsia"/>
          <w:color w:val="auto"/>
          <w:sz w:val="24"/>
          <w:szCs w:val="24"/>
          <w:highlight w:val="none"/>
        </w:rPr>
        <w:t>具备心肺旁流模式, 且心肺旁流模式可在机控通气下启动。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w:t>
      </w:r>
      <w:r>
        <w:rPr>
          <w:rFonts w:hint="eastAsia"/>
          <w:color w:val="auto"/>
          <w:sz w:val="24"/>
          <w:szCs w:val="24"/>
          <w:highlight w:val="none"/>
          <w:lang w:eastAsia="zh-CN"/>
        </w:rPr>
        <w:t>、</w:t>
      </w:r>
      <w:r>
        <w:rPr>
          <w:rFonts w:hint="eastAsia"/>
          <w:color w:val="auto"/>
          <w:sz w:val="24"/>
          <w:szCs w:val="24"/>
          <w:highlight w:val="none"/>
        </w:rPr>
        <w:t>数字和波形监测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7.1</w:t>
      </w:r>
      <w:r>
        <w:rPr>
          <w:rFonts w:hint="eastAsia"/>
          <w:color w:val="auto"/>
          <w:sz w:val="24"/>
          <w:szCs w:val="24"/>
          <w:highlight w:val="none"/>
        </w:rPr>
        <w:tab/>
      </w:r>
      <w:r>
        <w:rPr>
          <w:rFonts w:hint="eastAsia"/>
          <w:color w:val="auto"/>
          <w:sz w:val="24"/>
          <w:szCs w:val="24"/>
          <w:highlight w:val="none"/>
        </w:rPr>
        <w:t>具备报警功能，有报警灯显示。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7.2</w:t>
      </w:r>
      <w:r>
        <w:rPr>
          <w:rFonts w:hint="eastAsia"/>
          <w:color w:val="auto"/>
          <w:sz w:val="24"/>
          <w:szCs w:val="24"/>
          <w:highlight w:val="none"/>
        </w:rPr>
        <w:tab/>
      </w:r>
      <w:r>
        <w:rPr>
          <w:rFonts w:hint="eastAsia"/>
          <w:color w:val="auto"/>
          <w:sz w:val="24"/>
          <w:szCs w:val="24"/>
          <w:highlight w:val="none"/>
        </w:rPr>
        <w:t>触摸显示屏，屏幕尺寸≥15英寸，可同屏显示波形和呼吸环图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▲7.3</w:t>
      </w:r>
      <w:r>
        <w:rPr>
          <w:rFonts w:hint="eastAsia"/>
          <w:color w:val="auto"/>
          <w:sz w:val="24"/>
          <w:szCs w:val="24"/>
          <w:highlight w:val="none"/>
        </w:rPr>
        <w:tab/>
      </w:r>
      <w:r>
        <w:rPr>
          <w:rFonts w:hint="eastAsia"/>
          <w:color w:val="auto"/>
          <w:sz w:val="24"/>
          <w:szCs w:val="24"/>
          <w:highlight w:val="none"/>
        </w:rPr>
        <w:t>支持显示P-V，V-F，P-F三种类型环图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7.4</w:t>
      </w:r>
      <w:r>
        <w:rPr>
          <w:rFonts w:hint="eastAsia"/>
          <w:color w:val="auto"/>
          <w:sz w:val="24"/>
          <w:szCs w:val="24"/>
          <w:highlight w:val="none"/>
        </w:rPr>
        <w:tab/>
      </w:r>
      <w:r>
        <w:rPr>
          <w:rFonts w:hint="eastAsia"/>
          <w:color w:val="auto"/>
          <w:sz w:val="24"/>
          <w:szCs w:val="24"/>
          <w:highlight w:val="none"/>
        </w:rPr>
        <w:t>具备触摸屏功能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7.5</w:t>
      </w:r>
      <w:r>
        <w:rPr>
          <w:rFonts w:hint="eastAsia"/>
          <w:color w:val="auto"/>
          <w:sz w:val="24"/>
          <w:szCs w:val="24"/>
          <w:highlight w:val="none"/>
        </w:rPr>
        <w:tab/>
      </w:r>
      <w:r>
        <w:rPr>
          <w:rFonts w:hint="eastAsia"/>
          <w:color w:val="auto"/>
          <w:sz w:val="24"/>
          <w:szCs w:val="24"/>
          <w:highlight w:val="none"/>
        </w:rPr>
        <w:t>内置≥1个槽位插件槽，可直接热插拔插件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▲7.6</w:t>
      </w:r>
      <w:r>
        <w:rPr>
          <w:rFonts w:hint="eastAsia"/>
          <w:color w:val="auto"/>
          <w:sz w:val="24"/>
          <w:szCs w:val="24"/>
          <w:highlight w:val="none"/>
        </w:rPr>
        <w:tab/>
      </w:r>
      <w:r>
        <w:rPr>
          <w:rFonts w:hint="eastAsia"/>
          <w:color w:val="auto"/>
          <w:sz w:val="24"/>
          <w:szCs w:val="24"/>
          <w:highlight w:val="none"/>
        </w:rPr>
        <w:t>标配P</w:t>
      </w:r>
      <w:r>
        <w:rPr>
          <w:rFonts w:hint="eastAsia"/>
          <w:color w:val="auto"/>
          <w:sz w:val="24"/>
          <w:szCs w:val="24"/>
          <w:highlight w:val="none"/>
          <w:vertAlign w:val="subscript"/>
        </w:rPr>
        <w:t>ET</w:t>
      </w:r>
      <w:r>
        <w:rPr>
          <w:rFonts w:hint="eastAsia"/>
          <w:color w:val="auto"/>
          <w:sz w:val="24"/>
          <w:szCs w:val="24"/>
          <w:highlight w:val="none"/>
        </w:rPr>
        <w:t>CO</w:t>
      </w:r>
      <w:r>
        <w:rPr>
          <w:rFonts w:hint="eastAsia"/>
          <w:color w:val="auto"/>
          <w:sz w:val="24"/>
          <w:szCs w:val="24"/>
          <w:highlight w:val="none"/>
          <w:vertAlign w:val="subscript"/>
        </w:rPr>
        <w:t>2</w:t>
      </w:r>
      <w:r>
        <w:rPr>
          <w:rFonts w:hint="eastAsia"/>
          <w:color w:val="auto"/>
          <w:sz w:val="24"/>
          <w:szCs w:val="24"/>
          <w:highlight w:val="none"/>
        </w:rPr>
        <w:t>，选配AG麻醉气体模块。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▲7.7</w:t>
      </w:r>
      <w:r>
        <w:rPr>
          <w:rFonts w:hint="eastAsia"/>
          <w:color w:val="auto"/>
          <w:sz w:val="24"/>
          <w:szCs w:val="24"/>
          <w:highlight w:val="none"/>
        </w:rPr>
        <w:tab/>
      </w:r>
      <w:r>
        <w:rPr>
          <w:rFonts w:hint="eastAsia"/>
          <w:color w:val="auto"/>
          <w:sz w:val="24"/>
          <w:szCs w:val="24"/>
          <w:highlight w:val="none"/>
        </w:rPr>
        <w:t>支持监测参数：呼吸频率、潮气量、分钟通气量、吸呼比、气道压、气道阻力、顺应性，麻醉气体浓度、呼吸环监测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7.8</w:t>
      </w:r>
      <w:r>
        <w:rPr>
          <w:rFonts w:hint="eastAsia"/>
          <w:color w:val="auto"/>
          <w:sz w:val="24"/>
          <w:szCs w:val="24"/>
          <w:highlight w:val="none"/>
        </w:rPr>
        <w:tab/>
      </w:r>
      <w:r>
        <w:rPr>
          <w:rFonts w:hint="eastAsia"/>
          <w:color w:val="auto"/>
          <w:sz w:val="24"/>
          <w:szCs w:val="24"/>
          <w:highlight w:val="none"/>
        </w:rPr>
        <w:t>同屏幕可显示≥3道波形。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7.9</w:t>
      </w:r>
      <w:r>
        <w:rPr>
          <w:rFonts w:hint="eastAsia"/>
          <w:color w:val="auto"/>
          <w:sz w:val="24"/>
          <w:szCs w:val="24"/>
          <w:highlight w:val="none"/>
        </w:rPr>
        <w:tab/>
      </w:r>
      <w:r>
        <w:rPr>
          <w:rFonts w:hint="eastAsia"/>
          <w:color w:val="auto"/>
          <w:sz w:val="24"/>
          <w:szCs w:val="24"/>
          <w:highlight w:val="none"/>
        </w:rPr>
        <w:t>潮气量监测范围：0～3000ml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 xml:space="preserve">7.10 </w:t>
      </w:r>
      <w:r>
        <w:rPr>
          <w:rFonts w:hint="eastAsia"/>
          <w:color w:val="auto"/>
          <w:sz w:val="24"/>
          <w:szCs w:val="24"/>
          <w:highlight w:val="none"/>
        </w:rPr>
        <w:tab/>
      </w:r>
      <w:r>
        <w:rPr>
          <w:rFonts w:hint="eastAsia"/>
          <w:color w:val="auto"/>
          <w:sz w:val="24"/>
          <w:szCs w:val="24"/>
          <w:highlight w:val="none"/>
        </w:rPr>
        <w:t>分钟通气量监测范围：0～40L/min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二、麻醉监护仪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eastAsia="zh-CN"/>
        </w:rPr>
        <w:t>、</w:t>
      </w:r>
      <w:r>
        <w:rPr>
          <w:rFonts w:hint="eastAsia"/>
          <w:color w:val="auto"/>
          <w:sz w:val="24"/>
          <w:szCs w:val="24"/>
          <w:highlight w:val="none"/>
        </w:rPr>
        <w:t>监护功能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val="en-US" w:eastAsia="zh-CN"/>
        </w:rPr>
        <w:t>1</w:t>
      </w:r>
      <w:r>
        <w:rPr>
          <w:rFonts w:hint="eastAsia"/>
          <w:color w:val="auto"/>
          <w:sz w:val="24"/>
          <w:szCs w:val="24"/>
          <w:highlight w:val="none"/>
        </w:rPr>
        <w:tab/>
      </w:r>
      <w:r>
        <w:rPr>
          <w:rFonts w:hint="eastAsia"/>
          <w:color w:val="auto"/>
          <w:sz w:val="24"/>
          <w:szCs w:val="24"/>
          <w:highlight w:val="none"/>
        </w:rPr>
        <w:t>彩色触摸屏≥12寸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val="en-US" w:eastAsia="zh-CN"/>
        </w:rPr>
        <w:t>2</w:t>
      </w:r>
      <w:r>
        <w:rPr>
          <w:rFonts w:hint="eastAsia"/>
          <w:color w:val="auto"/>
          <w:sz w:val="24"/>
          <w:szCs w:val="24"/>
          <w:highlight w:val="none"/>
        </w:rPr>
        <w:tab/>
      </w:r>
      <w:r>
        <w:rPr>
          <w:rFonts w:hint="eastAsia"/>
          <w:color w:val="auto"/>
          <w:sz w:val="24"/>
          <w:szCs w:val="24"/>
          <w:highlight w:val="none"/>
        </w:rPr>
        <w:t>屏幕亮度可自动调节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val="en-US" w:eastAsia="zh-CN"/>
        </w:rPr>
        <w:t>3</w:t>
      </w:r>
      <w:r>
        <w:rPr>
          <w:rFonts w:hint="eastAsia"/>
          <w:color w:val="auto"/>
          <w:sz w:val="24"/>
          <w:szCs w:val="24"/>
          <w:highlight w:val="none"/>
        </w:rPr>
        <w:tab/>
      </w:r>
      <w:r>
        <w:rPr>
          <w:rFonts w:hint="eastAsia"/>
          <w:color w:val="auto"/>
          <w:sz w:val="24"/>
          <w:szCs w:val="24"/>
          <w:highlight w:val="none"/>
        </w:rPr>
        <w:t>显示通道≥8通道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val="en-US" w:eastAsia="zh-CN"/>
        </w:rPr>
        <w:t>4</w:t>
      </w:r>
      <w:r>
        <w:rPr>
          <w:rFonts w:hint="eastAsia"/>
          <w:color w:val="auto"/>
          <w:sz w:val="24"/>
          <w:szCs w:val="24"/>
          <w:highlight w:val="none"/>
        </w:rPr>
        <w:tab/>
      </w:r>
      <w:r>
        <w:rPr>
          <w:rFonts w:hint="eastAsia"/>
          <w:color w:val="auto"/>
          <w:sz w:val="24"/>
          <w:szCs w:val="24"/>
          <w:highlight w:val="none"/>
        </w:rPr>
        <w:t>模块化插件式床边监护仪，主机、显示屏和插件槽一体化设计，主机插槽数≥4个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val="en-US" w:eastAsia="zh-CN"/>
        </w:rPr>
        <w:t>5</w:t>
      </w:r>
      <w:r>
        <w:rPr>
          <w:rFonts w:hint="eastAsia"/>
          <w:color w:val="auto"/>
          <w:sz w:val="24"/>
          <w:szCs w:val="24"/>
          <w:highlight w:val="none"/>
        </w:rPr>
        <w:tab/>
      </w:r>
      <w:r>
        <w:rPr>
          <w:rFonts w:hint="eastAsia"/>
          <w:color w:val="auto"/>
          <w:sz w:val="24"/>
          <w:szCs w:val="24"/>
          <w:highlight w:val="none"/>
        </w:rPr>
        <w:t>内置可充电锂电池，工作时间≥4小时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val="en-US" w:eastAsia="zh-CN"/>
        </w:rPr>
        <w:t>6</w:t>
      </w:r>
      <w:r>
        <w:rPr>
          <w:rFonts w:hint="eastAsia"/>
          <w:color w:val="auto"/>
          <w:sz w:val="24"/>
          <w:szCs w:val="24"/>
          <w:highlight w:val="none"/>
        </w:rPr>
        <w:tab/>
      </w:r>
      <w:r>
        <w:rPr>
          <w:rFonts w:hint="eastAsia"/>
          <w:color w:val="auto"/>
          <w:sz w:val="24"/>
          <w:szCs w:val="24"/>
          <w:highlight w:val="none"/>
        </w:rPr>
        <w:t>配置≥2个USB接口，支持连接存储介质、鼠标、键盘、条码扫描枪等USB设备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val="en-US" w:eastAsia="zh-CN"/>
        </w:rPr>
        <w:t>7</w:t>
      </w:r>
      <w:r>
        <w:rPr>
          <w:rFonts w:hint="eastAsia"/>
          <w:color w:val="auto"/>
          <w:sz w:val="24"/>
          <w:szCs w:val="24"/>
          <w:highlight w:val="none"/>
        </w:rPr>
        <w:tab/>
      </w:r>
      <w:r>
        <w:rPr>
          <w:rFonts w:hint="eastAsia"/>
          <w:color w:val="auto"/>
          <w:sz w:val="24"/>
          <w:szCs w:val="24"/>
          <w:highlight w:val="none"/>
        </w:rPr>
        <w:t>基本功能模块支持心电，呼吸，心率，无创血压，血氧饱和度，脉搏，双通道体温和双通道或三通道有创血压的同时监测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val="en-US" w:eastAsia="zh-CN"/>
        </w:rPr>
        <w:t>8</w:t>
      </w:r>
      <w:r>
        <w:rPr>
          <w:rFonts w:hint="eastAsia"/>
          <w:color w:val="auto"/>
          <w:sz w:val="24"/>
          <w:szCs w:val="24"/>
          <w:highlight w:val="none"/>
        </w:rPr>
        <w:tab/>
      </w:r>
      <w:r>
        <w:rPr>
          <w:rFonts w:hint="eastAsia"/>
          <w:color w:val="auto"/>
          <w:sz w:val="24"/>
          <w:szCs w:val="24"/>
          <w:highlight w:val="none"/>
        </w:rPr>
        <w:t>支持3/5导心电监测，提供抗电刀心电电缆保证心电监护在手术环境中的抗干扰能力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val="en-US" w:eastAsia="zh-CN"/>
        </w:rPr>
        <w:t>9</w:t>
      </w:r>
      <w:r>
        <w:rPr>
          <w:rFonts w:hint="eastAsia"/>
          <w:color w:val="auto"/>
          <w:sz w:val="24"/>
          <w:szCs w:val="24"/>
          <w:highlight w:val="none"/>
        </w:rPr>
        <w:tab/>
      </w:r>
      <w:r>
        <w:rPr>
          <w:rFonts w:hint="eastAsia"/>
          <w:color w:val="auto"/>
          <w:sz w:val="24"/>
          <w:szCs w:val="24"/>
          <w:highlight w:val="none"/>
        </w:rPr>
        <w:t>支持房颤心律失常分析功能，标配支持≥20种实时心律失常分析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w:t>
      </w:r>
      <w:r>
        <w:rPr>
          <w:rFonts w:hint="eastAsia"/>
          <w:color w:val="auto"/>
          <w:sz w:val="24"/>
          <w:szCs w:val="24"/>
          <w:highlight w:val="none"/>
          <w:lang w:val="en-US" w:eastAsia="zh-CN"/>
        </w:rPr>
        <w:t>0</w:t>
      </w:r>
      <w:r>
        <w:rPr>
          <w:rFonts w:hint="eastAsia"/>
          <w:color w:val="auto"/>
          <w:sz w:val="24"/>
          <w:szCs w:val="24"/>
          <w:highlight w:val="none"/>
        </w:rPr>
        <w:tab/>
      </w:r>
      <w:r>
        <w:rPr>
          <w:rFonts w:hint="eastAsia"/>
          <w:color w:val="auto"/>
          <w:sz w:val="24"/>
          <w:szCs w:val="24"/>
          <w:highlight w:val="none"/>
        </w:rPr>
        <w:t>支持≥4通道心电进行多导心电分析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w:t>
      </w:r>
      <w:r>
        <w:rPr>
          <w:rFonts w:hint="eastAsia"/>
          <w:color w:val="auto"/>
          <w:sz w:val="24"/>
          <w:szCs w:val="24"/>
          <w:highlight w:val="none"/>
          <w:lang w:val="en-US" w:eastAsia="zh-CN"/>
        </w:rPr>
        <w:t>1</w:t>
      </w:r>
      <w:r>
        <w:rPr>
          <w:rFonts w:hint="eastAsia"/>
          <w:color w:val="auto"/>
          <w:sz w:val="24"/>
          <w:szCs w:val="24"/>
          <w:highlight w:val="none"/>
        </w:rPr>
        <w:tab/>
      </w:r>
      <w:r>
        <w:rPr>
          <w:rFonts w:hint="eastAsia"/>
          <w:color w:val="auto"/>
          <w:sz w:val="24"/>
          <w:szCs w:val="24"/>
          <w:highlight w:val="none"/>
        </w:rPr>
        <w:t>提供ST段分析功能，适用于成人，小儿和新生儿，支持在专门的窗口中分组显示心脏前壁，下壁和侧壁的ST实时片段和参考片段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w:t>
      </w:r>
      <w:r>
        <w:rPr>
          <w:rFonts w:hint="eastAsia"/>
          <w:color w:val="auto"/>
          <w:sz w:val="24"/>
          <w:szCs w:val="24"/>
          <w:highlight w:val="none"/>
          <w:lang w:val="en-US" w:eastAsia="zh-CN"/>
        </w:rPr>
        <w:t>2</w:t>
      </w:r>
      <w:r>
        <w:rPr>
          <w:rFonts w:hint="eastAsia"/>
          <w:color w:val="auto"/>
          <w:sz w:val="24"/>
          <w:szCs w:val="24"/>
          <w:highlight w:val="none"/>
        </w:rPr>
        <w:tab/>
      </w:r>
      <w:r>
        <w:rPr>
          <w:rFonts w:hint="eastAsia"/>
          <w:color w:val="auto"/>
          <w:sz w:val="24"/>
          <w:szCs w:val="24"/>
          <w:highlight w:val="none"/>
        </w:rPr>
        <w:t>无创血压适用于成人，小儿和新生儿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w:t>
      </w:r>
      <w:r>
        <w:rPr>
          <w:rFonts w:hint="eastAsia"/>
          <w:color w:val="auto"/>
          <w:sz w:val="24"/>
          <w:szCs w:val="24"/>
          <w:highlight w:val="none"/>
          <w:lang w:val="en-US" w:eastAsia="zh-CN"/>
        </w:rPr>
        <w:t>3</w:t>
      </w:r>
      <w:r>
        <w:rPr>
          <w:rFonts w:hint="eastAsia"/>
          <w:color w:val="auto"/>
          <w:sz w:val="24"/>
          <w:szCs w:val="24"/>
          <w:highlight w:val="none"/>
        </w:rPr>
        <w:tab/>
      </w:r>
      <w:r>
        <w:rPr>
          <w:rFonts w:hint="eastAsia"/>
          <w:color w:val="auto"/>
          <w:sz w:val="24"/>
          <w:szCs w:val="24"/>
          <w:highlight w:val="none"/>
        </w:rPr>
        <w:t>无创血压提供手动、自动间隔、连续、序列四种测量模式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w:t>
      </w:r>
      <w:r>
        <w:rPr>
          <w:rFonts w:hint="eastAsia"/>
          <w:color w:val="auto"/>
          <w:sz w:val="24"/>
          <w:szCs w:val="24"/>
          <w:highlight w:val="none"/>
          <w:lang w:val="en-US" w:eastAsia="zh-CN"/>
        </w:rPr>
        <w:t>4</w:t>
      </w:r>
      <w:r>
        <w:rPr>
          <w:rFonts w:hint="eastAsia"/>
          <w:color w:val="auto"/>
          <w:sz w:val="24"/>
          <w:szCs w:val="24"/>
          <w:highlight w:val="none"/>
        </w:rPr>
        <w:tab/>
      </w:r>
      <w:r>
        <w:rPr>
          <w:rFonts w:hint="eastAsia"/>
          <w:color w:val="auto"/>
          <w:sz w:val="24"/>
          <w:szCs w:val="24"/>
          <w:highlight w:val="none"/>
        </w:rPr>
        <w:t>辅助静脉穿刺功能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w:t>
      </w:r>
      <w:r>
        <w:rPr>
          <w:rFonts w:hint="eastAsia"/>
          <w:color w:val="auto"/>
          <w:sz w:val="24"/>
          <w:szCs w:val="24"/>
          <w:highlight w:val="none"/>
          <w:lang w:val="en-US" w:eastAsia="zh-CN"/>
        </w:rPr>
        <w:t>5</w:t>
      </w:r>
      <w:r>
        <w:rPr>
          <w:rFonts w:hint="eastAsia"/>
          <w:color w:val="auto"/>
          <w:sz w:val="24"/>
          <w:szCs w:val="24"/>
          <w:highlight w:val="none"/>
        </w:rPr>
        <w:tab/>
      </w:r>
      <w:r>
        <w:rPr>
          <w:rFonts w:hint="eastAsia"/>
          <w:color w:val="auto"/>
          <w:sz w:val="24"/>
          <w:szCs w:val="24"/>
          <w:highlight w:val="none"/>
        </w:rPr>
        <w:t>NIBP成人病人类型收缩压测量：40～270mmHg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w:t>
      </w:r>
      <w:r>
        <w:rPr>
          <w:rFonts w:hint="eastAsia"/>
          <w:color w:val="auto"/>
          <w:sz w:val="24"/>
          <w:szCs w:val="24"/>
          <w:highlight w:val="none"/>
          <w:lang w:val="en-US" w:eastAsia="zh-CN"/>
        </w:rPr>
        <w:t>6</w:t>
      </w:r>
      <w:r>
        <w:rPr>
          <w:rFonts w:hint="eastAsia"/>
          <w:color w:val="auto"/>
          <w:sz w:val="24"/>
          <w:szCs w:val="24"/>
          <w:highlight w:val="none"/>
        </w:rPr>
        <w:tab/>
      </w:r>
      <w:r>
        <w:rPr>
          <w:rFonts w:hint="eastAsia"/>
          <w:color w:val="auto"/>
          <w:sz w:val="24"/>
          <w:szCs w:val="24"/>
          <w:highlight w:val="none"/>
        </w:rPr>
        <w:t>血氧监测适用于成人，小儿和新生儿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w:t>
      </w:r>
      <w:r>
        <w:rPr>
          <w:rFonts w:hint="eastAsia"/>
          <w:color w:val="auto"/>
          <w:sz w:val="24"/>
          <w:szCs w:val="24"/>
          <w:highlight w:val="none"/>
          <w:lang w:val="en-US" w:eastAsia="zh-CN"/>
        </w:rPr>
        <w:t>7</w:t>
      </w:r>
      <w:r>
        <w:rPr>
          <w:rFonts w:hint="eastAsia"/>
          <w:color w:val="auto"/>
          <w:sz w:val="24"/>
          <w:szCs w:val="24"/>
          <w:highlight w:val="none"/>
        </w:rPr>
        <w:tab/>
      </w:r>
      <w:r>
        <w:rPr>
          <w:rFonts w:hint="eastAsia"/>
          <w:color w:val="auto"/>
          <w:sz w:val="24"/>
          <w:szCs w:val="24"/>
          <w:highlight w:val="none"/>
        </w:rPr>
        <w:t>提供灌注指数(PI)的监测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w:t>
      </w:r>
      <w:r>
        <w:rPr>
          <w:rFonts w:hint="eastAsia"/>
          <w:color w:val="auto"/>
          <w:sz w:val="24"/>
          <w:szCs w:val="24"/>
          <w:highlight w:val="none"/>
          <w:lang w:val="en-US" w:eastAsia="zh-CN"/>
        </w:rPr>
        <w:t>8</w:t>
      </w:r>
      <w:r>
        <w:rPr>
          <w:rFonts w:hint="eastAsia"/>
          <w:color w:val="auto"/>
          <w:sz w:val="24"/>
          <w:szCs w:val="24"/>
          <w:highlight w:val="none"/>
        </w:rPr>
        <w:tab/>
      </w:r>
      <w:r>
        <w:rPr>
          <w:rFonts w:hint="eastAsia"/>
          <w:color w:val="auto"/>
          <w:sz w:val="24"/>
          <w:szCs w:val="24"/>
          <w:highlight w:val="none"/>
        </w:rPr>
        <w:t>配置指套式血氧探头，支持浸泡清洁与消毒，防水等级IPx7</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val="en-US" w:eastAsia="zh-CN"/>
        </w:rPr>
        <w:t>19</w:t>
      </w:r>
      <w:r>
        <w:rPr>
          <w:rFonts w:hint="eastAsia"/>
          <w:color w:val="auto"/>
          <w:sz w:val="24"/>
          <w:szCs w:val="24"/>
          <w:highlight w:val="none"/>
        </w:rPr>
        <w:tab/>
      </w:r>
      <w:r>
        <w:rPr>
          <w:rFonts w:hint="eastAsia"/>
          <w:color w:val="auto"/>
          <w:sz w:val="24"/>
          <w:szCs w:val="24"/>
          <w:highlight w:val="none"/>
        </w:rPr>
        <w:t>有创压监测适用于成人，小儿和新生儿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w:t>
      </w:r>
      <w:r>
        <w:rPr>
          <w:rFonts w:hint="eastAsia"/>
          <w:color w:val="auto"/>
          <w:sz w:val="24"/>
          <w:szCs w:val="24"/>
          <w:highlight w:val="none"/>
          <w:lang w:val="en-US" w:eastAsia="zh-CN"/>
        </w:rPr>
        <w:t>0</w:t>
      </w:r>
      <w:r>
        <w:rPr>
          <w:rFonts w:hint="eastAsia"/>
          <w:color w:val="auto"/>
          <w:sz w:val="24"/>
          <w:szCs w:val="24"/>
          <w:highlight w:val="none"/>
        </w:rPr>
        <w:tab/>
      </w:r>
      <w:r>
        <w:rPr>
          <w:rFonts w:hint="eastAsia"/>
          <w:color w:val="auto"/>
          <w:sz w:val="24"/>
          <w:szCs w:val="24"/>
          <w:highlight w:val="none"/>
        </w:rPr>
        <w:t>IBP有创压测量范围：-50～300mmHg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w:t>
      </w:r>
      <w:r>
        <w:rPr>
          <w:rFonts w:hint="eastAsia"/>
          <w:color w:val="auto"/>
          <w:sz w:val="24"/>
          <w:szCs w:val="24"/>
          <w:highlight w:val="none"/>
          <w:lang w:val="en-US" w:eastAsia="zh-CN"/>
        </w:rPr>
        <w:t>1</w:t>
      </w:r>
      <w:r>
        <w:rPr>
          <w:rFonts w:hint="eastAsia"/>
          <w:color w:val="auto"/>
          <w:sz w:val="24"/>
          <w:szCs w:val="24"/>
          <w:highlight w:val="none"/>
        </w:rPr>
        <w:tab/>
      </w:r>
      <w:r>
        <w:rPr>
          <w:rFonts w:hint="eastAsia"/>
          <w:color w:val="auto"/>
          <w:sz w:val="24"/>
          <w:szCs w:val="24"/>
          <w:highlight w:val="none"/>
        </w:rPr>
        <w:t>提供肺动脉锲压(PAWP)的监测和PPV参数监测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w:t>
      </w:r>
      <w:r>
        <w:rPr>
          <w:rFonts w:hint="eastAsia"/>
          <w:color w:val="auto"/>
          <w:sz w:val="24"/>
          <w:szCs w:val="24"/>
          <w:highlight w:val="none"/>
          <w:lang w:val="en-US" w:eastAsia="zh-CN"/>
        </w:rPr>
        <w:t>2</w:t>
      </w:r>
      <w:r>
        <w:rPr>
          <w:rFonts w:hint="eastAsia"/>
          <w:color w:val="auto"/>
          <w:sz w:val="24"/>
          <w:szCs w:val="24"/>
          <w:highlight w:val="none"/>
        </w:rPr>
        <w:tab/>
      </w:r>
      <w:r>
        <w:rPr>
          <w:rFonts w:hint="eastAsia"/>
          <w:color w:val="auto"/>
          <w:sz w:val="24"/>
          <w:szCs w:val="24"/>
          <w:highlight w:val="none"/>
        </w:rPr>
        <w:t>支持升级P</w:t>
      </w:r>
      <w:r>
        <w:rPr>
          <w:rFonts w:hint="eastAsia"/>
          <w:color w:val="auto"/>
          <w:sz w:val="24"/>
          <w:szCs w:val="24"/>
          <w:highlight w:val="none"/>
          <w:vertAlign w:val="subscript"/>
        </w:rPr>
        <w:t>ET</w:t>
      </w:r>
      <w:r>
        <w:rPr>
          <w:rFonts w:hint="eastAsia"/>
          <w:color w:val="auto"/>
          <w:sz w:val="24"/>
          <w:szCs w:val="24"/>
          <w:highlight w:val="none"/>
        </w:rPr>
        <w:t>CO</w:t>
      </w:r>
      <w:r>
        <w:rPr>
          <w:rFonts w:hint="eastAsia"/>
          <w:color w:val="auto"/>
          <w:sz w:val="24"/>
          <w:szCs w:val="24"/>
          <w:highlight w:val="none"/>
          <w:vertAlign w:val="subscript"/>
        </w:rPr>
        <w:t>2</w:t>
      </w:r>
      <w:r>
        <w:rPr>
          <w:rFonts w:hint="eastAsia"/>
          <w:color w:val="auto"/>
          <w:sz w:val="24"/>
          <w:szCs w:val="24"/>
          <w:highlight w:val="none"/>
        </w:rPr>
        <w:t>监测模块，采用旁流技术，支持升级顺磁氧监测技术进行氧气监测，水槽要求易用快速更换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w:t>
      </w:r>
      <w:r>
        <w:rPr>
          <w:rFonts w:hint="eastAsia"/>
          <w:color w:val="auto"/>
          <w:sz w:val="24"/>
          <w:szCs w:val="24"/>
          <w:highlight w:val="none"/>
          <w:lang w:val="en-US" w:eastAsia="zh-CN"/>
        </w:rPr>
        <w:t>3</w:t>
      </w:r>
      <w:r>
        <w:rPr>
          <w:rFonts w:hint="eastAsia"/>
          <w:color w:val="auto"/>
          <w:sz w:val="24"/>
          <w:szCs w:val="24"/>
          <w:highlight w:val="none"/>
        </w:rPr>
        <w:tab/>
      </w:r>
      <w:r>
        <w:rPr>
          <w:rFonts w:hint="eastAsia"/>
          <w:color w:val="auto"/>
          <w:sz w:val="24"/>
          <w:szCs w:val="24"/>
          <w:highlight w:val="none"/>
        </w:rPr>
        <w:t>支持升级模块，能与麻醉机相连，实现麻醉机设备的信息在监护仪上显示、存储、记录、打印或者用于参与计算。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w:t>
      </w:r>
      <w:r>
        <w:rPr>
          <w:rFonts w:hint="eastAsia"/>
          <w:color w:val="auto"/>
          <w:sz w:val="24"/>
          <w:szCs w:val="24"/>
          <w:highlight w:val="none"/>
          <w:lang w:val="en-US" w:eastAsia="zh-CN"/>
        </w:rPr>
        <w:t>4</w:t>
      </w:r>
      <w:r>
        <w:rPr>
          <w:rFonts w:hint="eastAsia"/>
          <w:color w:val="auto"/>
          <w:sz w:val="24"/>
          <w:szCs w:val="24"/>
          <w:highlight w:val="none"/>
        </w:rPr>
        <w:tab/>
      </w:r>
      <w:r>
        <w:rPr>
          <w:rFonts w:hint="eastAsia"/>
          <w:color w:val="auto"/>
          <w:sz w:val="24"/>
          <w:szCs w:val="24"/>
          <w:highlight w:val="none"/>
        </w:rPr>
        <w:t>支持监测桡动脉压力提供连续心排量(CCO)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w:t>
      </w:r>
      <w:r>
        <w:rPr>
          <w:rFonts w:hint="eastAsia"/>
          <w:color w:val="auto"/>
          <w:sz w:val="24"/>
          <w:szCs w:val="24"/>
          <w:highlight w:val="none"/>
          <w:lang w:val="en-US" w:eastAsia="zh-CN"/>
        </w:rPr>
        <w:t>5</w:t>
      </w:r>
      <w:r>
        <w:rPr>
          <w:rFonts w:hint="eastAsia"/>
          <w:color w:val="auto"/>
          <w:sz w:val="24"/>
          <w:szCs w:val="24"/>
          <w:highlight w:val="none"/>
        </w:rPr>
        <w:tab/>
      </w:r>
      <w:r>
        <w:rPr>
          <w:rFonts w:hint="eastAsia"/>
          <w:color w:val="auto"/>
          <w:sz w:val="24"/>
          <w:szCs w:val="24"/>
          <w:highlight w:val="none"/>
        </w:rPr>
        <w:t>标配升级肌松NMT模块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w:t>
      </w:r>
      <w:r>
        <w:rPr>
          <w:rFonts w:hint="eastAsia"/>
          <w:color w:val="auto"/>
          <w:sz w:val="24"/>
          <w:szCs w:val="24"/>
          <w:highlight w:val="none"/>
          <w:lang w:val="en-US" w:eastAsia="zh-CN"/>
        </w:rPr>
        <w:t>6</w:t>
      </w:r>
      <w:r>
        <w:rPr>
          <w:rFonts w:hint="eastAsia"/>
          <w:color w:val="auto"/>
          <w:sz w:val="24"/>
          <w:szCs w:val="24"/>
          <w:highlight w:val="none"/>
        </w:rPr>
        <w:tab/>
      </w:r>
      <w:r>
        <w:rPr>
          <w:rFonts w:hint="eastAsia"/>
          <w:color w:val="auto"/>
          <w:sz w:val="24"/>
          <w:szCs w:val="24"/>
          <w:highlight w:val="none"/>
        </w:rPr>
        <w:t>标配麻醉深度监测功能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w:t>
      </w:r>
      <w:r>
        <w:rPr>
          <w:rFonts w:hint="eastAsia"/>
          <w:color w:val="auto"/>
          <w:sz w:val="24"/>
          <w:szCs w:val="24"/>
          <w:highlight w:val="none"/>
          <w:lang w:eastAsia="zh-CN"/>
        </w:rPr>
        <w:t>、</w:t>
      </w:r>
      <w:r>
        <w:rPr>
          <w:rFonts w:hint="eastAsia"/>
          <w:color w:val="auto"/>
          <w:sz w:val="24"/>
          <w:szCs w:val="24"/>
          <w:highlight w:val="none"/>
        </w:rPr>
        <w:t>系统功能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2.1</w:t>
      </w:r>
      <w:r>
        <w:rPr>
          <w:rFonts w:hint="eastAsia"/>
          <w:color w:val="auto"/>
          <w:sz w:val="24"/>
          <w:szCs w:val="24"/>
          <w:highlight w:val="none"/>
        </w:rPr>
        <w:tab/>
      </w:r>
      <w:r>
        <w:rPr>
          <w:rFonts w:hint="eastAsia"/>
          <w:color w:val="auto"/>
          <w:sz w:val="24"/>
          <w:szCs w:val="24"/>
          <w:highlight w:val="none"/>
        </w:rPr>
        <w:t>具有图形化报警指示功能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2.2</w:t>
      </w:r>
      <w:r>
        <w:rPr>
          <w:rFonts w:hint="eastAsia"/>
          <w:color w:val="auto"/>
          <w:sz w:val="24"/>
          <w:szCs w:val="24"/>
          <w:highlight w:val="none"/>
        </w:rPr>
        <w:tab/>
      </w:r>
      <w:r>
        <w:rPr>
          <w:rFonts w:hint="eastAsia"/>
          <w:color w:val="auto"/>
          <w:sz w:val="24"/>
          <w:szCs w:val="24"/>
          <w:highlight w:val="none"/>
        </w:rPr>
        <w:t>支持≥120小时趋势表和趋势图回顾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2.3</w:t>
      </w:r>
      <w:r>
        <w:rPr>
          <w:rFonts w:hint="eastAsia"/>
          <w:color w:val="auto"/>
          <w:sz w:val="24"/>
          <w:szCs w:val="24"/>
          <w:highlight w:val="none"/>
        </w:rPr>
        <w:tab/>
      </w:r>
      <w:r>
        <w:rPr>
          <w:rFonts w:hint="eastAsia"/>
          <w:color w:val="auto"/>
          <w:sz w:val="24"/>
          <w:szCs w:val="24"/>
          <w:highlight w:val="none"/>
        </w:rPr>
        <w:t>支持≥200条事件回顾。每条报警事件至少能够存储32秒三道相关波形，以及报警触发时所有测量参数值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2.4</w:t>
      </w:r>
      <w:r>
        <w:rPr>
          <w:rFonts w:hint="eastAsia"/>
          <w:color w:val="auto"/>
          <w:sz w:val="24"/>
          <w:szCs w:val="24"/>
          <w:highlight w:val="none"/>
        </w:rPr>
        <w:tab/>
      </w:r>
      <w:r>
        <w:rPr>
          <w:rFonts w:hint="eastAsia"/>
          <w:color w:val="auto"/>
          <w:sz w:val="24"/>
          <w:szCs w:val="24"/>
          <w:highlight w:val="none"/>
        </w:rPr>
        <w:t>具备≥48小时全息波形的存储与回顾功能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2.5</w:t>
      </w:r>
      <w:r>
        <w:rPr>
          <w:rFonts w:hint="eastAsia"/>
          <w:color w:val="auto"/>
          <w:sz w:val="24"/>
          <w:szCs w:val="24"/>
          <w:highlight w:val="none"/>
        </w:rPr>
        <w:tab/>
      </w:r>
      <w:r>
        <w:rPr>
          <w:rFonts w:hint="eastAsia"/>
          <w:color w:val="auto"/>
          <w:sz w:val="24"/>
          <w:szCs w:val="24"/>
          <w:highlight w:val="none"/>
        </w:rPr>
        <w:t>支持≥120小时ST波形片段的存储与回顾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▲2.6</w:t>
      </w:r>
      <w:r>
        <w:rPr>
          <w:rFonts w:hint="eastAsia"/>
          <w:color w:val="auto"/>
          <w:sz w:val="24"/>
          <w:szCs w:val="24"/>
          <w:highlight w:val="none"/>
        </w:rPr>
        <w:tab/>
      </w:r>
      <w:r>
        <w:rPr>
          <w:rFonts w:hint="eastAsia"/>
          <w:color w:val="auto"/>
          <w:sz w:val="24"/>
          <w:szCs w:val="24"/>
          <w:highlight w:val="none"/>
        </w:rPr>
        <w:t>支持监护仪回顾历史病人数据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2.7</w:t>
      </w:r>
      <w:r>
        <w:rPr>
          <w:rFonts w:hint="eastAsia"/>
          <w:color w:val="auto"/>
          <w:sz w:val="24"/>
          <w:szCs w:val="24"/>
          <w:highlight w:val="none"/>
        </w:rPr>
        <w:tab/>
      </w:r>
      <w:r>
        <w:rPr>
          <w:rFonts w:hint="eastAsia"/>
          <w:color w:val="auto"/>
          <w:sz w:val="24"/>
          <w:szCs w:val="24"/>
          <w:highlight w:val="none"/>
        </w:rPr>
        <w:t>工作模式提供：监护模式、待机模式、夜间模式、演示模式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宋体"/>
          <w:color w:val="auto"/>
          <w:sz w:val="24"/>
          <w:szCs w:val="24"/>
          <w:highlight w:val="none"/>
          <w:lang w:val="en-US" w:eastAsia="zh-CN"/>
        </w:rPr>
      </w:pPr>
      <w:r>
        <w:rPr>
          <w:rFonts w:hint="eastAsia"/>
          <w:color w:val="auto"/>
          <w:sz w:val="24"/>
          <w:szCs w:val="24"/>
          <w:highlight w:val="none"/>
          <w:lang w:val="en-US" w:eastAsia="zh-CN"/>
        </w:rPr>
        <w:t>三、其他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w:t>
      </w:r>
      <w:r>
        <w:rPr>
          <w:rFonts w:hint="eastAsia"/>
          <w:color w:val="auto"/>
          <w:sz w:val="24"/>
          <w:szCs w:val="24"/>
          <w:highlight w:val="none"/>
          <w:lang w:val="en-US" w:eastAsia="zh-CN"/>
        </w:rPr>
        <w:t>1</w:t>
      </w:r>
      <w:r>
        <w:rPr>
          <w:rFonts w:hint="eastAsia"/>
          <w:color w:val="auto"/>
          <w:sz w:val="24"/>
          <w:szCs w:val="24"/>
          <w:highlight w:val="none"/>
          <w:lang w:eastAsia="zh-CN"/>
        </w:rPr>
        <w:t>、</w:t>
      </w:r>
      <w:r>
        <w:rPr>
          <w:rFonts w:hint="eastAsia"/>
          <w:color w:val="auto"/>
          <w:sz w:val="24"/>
          <w:szCs w:val="24"/>
          <w:highlight w:val="none"/>
        </w:rPr>
        <w:t>必须配套的附属设备设施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.1</w:t>
      </w:r>
      <w:r>
        <w:rPr>
          <w:rFonts w:hint="eastAsia"/>
          <w:color w:val="auto"/>
          <w:sz w:val="24"/>
          <w:szCs w:val="24"/>
          <w:highlight w:val="none"/>
        </w:rPr>
        <w:tab/>
      </w:r>
      <w:r>
        <w:rPr>
          <w:rFonts w:hint="eastAsia"/>
          <w:color w:val="auto"/>
          <w:sz w:val="24"/>
          <w:szCs w:val="24"/>
          <w:highlight w:val="none"/>
        </w:rPr>
        <w:t>麻醉机监护仪1台及配套模块（2个有创模块，1个CO</w:t>
      </w:r>
      <w:r>
        <w:rPr>
          <w:rFonts w:hint="eastAsia"/>
          <w:color w:val="auto"/>
          <w:sz w:val="24"/>
          <w:szCs w:val="24"/>
          <w:highlight w:val="none"/>
          <w:vertAlign w:val="subscript"/>
        </w:rPr>
        <w:t>2</w:t>
      </w:r>
      <w:r>
        <w:rPr>
          <w:rFonts w:hint="eastAsia"/>
          <w:color w:val="auto"/>
          <w:sz w:val="24"/>
          <w:szCs w:val="24"/>
          <w:highlight w:val="none"/>
        </w:rPr>
        <w:t>检测模块，1个BIS模块）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.2</w:t>
      </w:r>
      <w:r>
        <w:rPr>
          <w:rFonts w:hint="eastAsia"/>
          <w:color w:val="auto"/>
          <w:sz w:val="24"/>
          <w:szCs w:val="24"/>
          <w:highlight w:val="none"/>
        </w:rPr>
        <w:tab/>
      </w:r>
      <w:r>
        <w:rPr>
          <w:rFonts w:hint="eastAsia"/>
          <w:color w:val="auto"/>
          <w:sz w:val="24"/>
          <w:szCs w:val="24"/>
          <w:highlight w:val="none"/>
        </w:rPr>
        <w:t>触屏主机 1台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.3</w:t>
      </w:r>
      <w:r>
        <w:rPr>
          <w:rFonts w:hint="eastAsia"/>
          <w:color w:val="auto"/>
          <w:sz w:val="24"/>
          <w:szCs w:val="24"/>
          <w:highlight w:val="none"/>
        </w:rPr>
        <w:tab/>
      </w:r>
      <w:r>
        <w:rPr>
          <w:rFonts w:hint="eastAsia"/>
          <w:color w:val="auto"/>
          <w:sz w:val="24"/>
          <w:szCs w:val="24"/>
          <w:highlight w:val="none"/>
        </w:rPr>
        <w:t>电源线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.4</w:t>
      </w:r>
      <w:r>
        <w:rPr>
          <w:rFonts w:hint="eastAsia"/>
          <w:color w:val="auto"/>
          <w:sz w:val="24"/>
          <w:szCs w:val="24"/>
          <w:highlight w:val="none"/>
        </w:rPr>
        <w:tab/>
      </w:r>
      <w:r>
        <w:rPr>
          <w:rFonts w:hint="eastAsia"/>
          <w:color w:val="auto"/>
          <w:sz w:val="24"/>
          <w:szCs w:val="24"/>
          <w:highlight w:val="none"/>
        </w:rPr>
        <w:t>3导/5导电缆组件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.5</w:t>
      </w:r>
      <w:r>
        <w:rPr>
          <w:rFonts w:hint="eastAsia"/>
          <w:color w:val="auto"/>
          <w:sz w:val="24"/>
          <w:szCs w:val="24"/>
          <w:highlight w:val="none"/>
        </w:rPr>
        <w:tab/>
      </w:r>
      <w:r>
        <w:rPr>
          <w:rFonts w:hint="eastAsia"/>
          <w:color w:val="auto"/>
          <w:sz w:val="24"/>
          <w:szCs w:val="24"/>
          <w:highlight w:val="none"/>
        </w:rPr>
        <w:t>5导分体式导联线组件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.6</w:t>
      </w:r>
      <w:r>
        <w:rPr>
          <w:rFonts w:hint="eastAsia"/>
          <w:color w:val="auto"/>
          <w:sz w:val="24"/>
          <w:szCs w:val="24"/>
          <w:highlight w:val="none"/>
        </w:rPr>
        <w:tab/>
      </w:r>
      <w:r>
        <w:rPr>
          <w:rFonts w:hint="eastAsia"/>
          <w:color w:val="auto"/>
          <w:sz w:val="24"/>
          <w:szCs w:val="24"/>
          <w:highlight w:val="none"/>
        </w:rPr>
        <w:t>心电电极10片装 1套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.7</w:t>
      </w:r>
      <w:r>
        <w:rPr>
          <w:rFonts w:hint="eastAsia"/>
          <w:color w:val="auto"/>
          <w:sz w:val="24"/>
          <w:szCs w:val="24"/>
          <w:highlight w:val="none"/>
        </w:rPr>
        <w:tab/>
      </w:r>
      <w:r>
        <w:rPr>
          <w:rFonts w:hint="eastAsia"/>
          <w:color w:val="auto"/>
          <w:sz w:val="24"/>
          <w:szCs w:val="24"/>
          <w:highlight w:val="none"/>
        </w:rPr>
        <w:t>血氧主电缆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.8</w:t>
      </w:r>
      <w:r>
        <w:rPr>
          <w:rFonts w:hint="eastAsia"/>
          <w:color w:val="auto"/>
          <w:sz w:val="24"/>
          <w:szCs w:val="24"/>
          <w:highlight w:val="none"/>
        </w:rPr>
        <w:tab/>
      </w:r>
      <w:r>
        <w:rPr>
          <w:rFonts w:hint="eastAsia"/>
          <w:color w:val="auto"/>
          <w:sz w:val="24"/>
          <w:szCs w:val="24"/>
          <w:highlight w:val="none"/>
        </w:rPr>
        <w:t>成人、儿童、新生儿指夹式血氧探头各1套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.9</w:t>
      </w:r>
      <w:r>
        <w:rPr>
          <w:rFonts w:hint="eastAsia"/>
          <w:color w:val="auto"/>
          <w:sz w:val="24"/>
          <w:szCs w:val="24"/>
          <w:highlight w:val="none"/>
        </w:rPr>
        <w:tab/>
      </w:r>
      <w:r>
        <w:rPr>
          <w:rFonts w:hint="eastAsia"/>
          <w:color w:val="auto"/>
          <w:sz w:val="24"/>
          <w:szCs w:val="24"/>
          <w:highlight w:val="none"/>
        </w:rPr>
        <w:t>无创血压导气管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 xml:space="preserve">.10 </w:t>
      </w:r>
      <w:r>
        <w:rPr>
          <w:rFonts w:hint="eastAsia"/>
          <w:color w:val="auto"/>
          <w:sz w:val="24"/>
          <w:szCs w:val="24"/>
          <w:highlight w:val="none"/>
        </w:rPr>
        <w:tab/>
      </w:r>
      <w:r>
        <w:rPr>
          <w:rFonts w:hint="eastAsia"/>
          <w:color w:val="auto"/>
          <w:sz w:val="24"/>
          <w:szCs w:val="24"/>
          <w:highlight w:val="none"/>
        </w:rPr>
        <w:t>成人、儿童、新生儿血压袖套各1套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.11</w:t>
      </w:r>
      <w:r>
        <w:rPr>
          <w:rFonts w:hint="eastAsia"/>
          <w:color w:val="auto"/>
          <w:sz w:val="24"/>
          <w:szCs w:val="24"/>
          <w:highlight w:val="none"/>
        </w:rPr>
        <w:tab/>
      </w:r>
      <w:r>
        <w:rPr>
          <w:rFonts w:hint="eastAsia"/>
          <w:color w:val="auto"/>
          <w:sz w:val="24"/>
          <w:szCs w:val="24"/>
          <w:highlight w:val="none"/>
        </w:rPr>
        <w:t>麻醉气体监测模块 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.12</w:t>
      </w:r>
      <w:r>
        <w:rPr>
          <w:rFonts w:hint="eastAsia"/>
          <w:color w:val="auto"/>
          <w:sz w:val="24"/>
          <w:szCs w:val="24"/>
          <w:highlight w:val="none"/>
        </w:rPr>
        <w:tab/>
      </w:r>
      <w:r>
        <w:rPr>
          <w:rFonts w:hint="eastAsia"/>
          <w:color w:val="auto"/>
          <w:sz w:val="24"/>
          <w:szCs w:val="24"/>
          <w:highlight w:val="none"/>
        </w:rPr>
        <w:t>麻醉深度监测模块 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.13</w:t>
      </w:r>
      <w:r>
        <w:rPr>
          <w:rFonts w:hint="eastAsia"/>
          <w:color w:val="auto"/>
          <w:sz w:val="24"/>
          <w:szCs w:val="24"/>
          <w:highlight w:val="none"/>
        </w:rPr>
        <w:tab/>
      </w:r>
      <w:r>
        <w:rPr>
          <w:rFonts w:hint="eastAsia"/>
          <w:color w:val="auto"/>
          <w:sz w:val="24"/>
          <w:szCs w:val="24"/>
          <w:highlight w:val="none"/>
        </w:rPr>
        <w:t>肌松监测模块 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.14</w:t>
      </w:r>
      <w:r>
        <w:rPr>
          <w:rFonts w:hint="eastAsia"/>
          <w:color w:val="auto"/>
          <w:sz w:val="24"/>
          <w:szCs w:val="24"/>
          <w:highlight w:val="none"/>
        </w:rPr>
        <w:tab/>
      </w:r>
      <w:r>
        <w:rPr>
          <w:rFonts w:hint="eastAsia"/>
          <w:color w:val="auto"/>
          <w:sz w:val="24"/>
          <w:szCs w:val="24"/>
          <w:highlight w:val="none"/>
        </w:rPr>
        <w:t>麻醉废气排放系统 1套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宋体"/>
          <w:color w:val="auto"/>
          <w:sz w:val="24"/>
          <w:szCs w:val="24"/>
          <w:highlight w:val="none"/>
          <w:lang w:val="en-US" w:eastAsia="zh-CN"/>
        </w:rPr>
      </w:pPr>
      <w:r>
        <w:rPr>
          <w:rFonts w:hint="eastAsia"/>
          <w:color w:val="auto"/>
          <w:sz w:val="24"/>
          <w:szCs w:val="24"/>
          <w:highlight w:val="none"/>
          <w:lang w:val="en-US" w:eastAsia="zh-CN"/>
        </w:rPr>
        <w:t>★2、麻醉监护仪必须与麻醉机兼容使用</w:t>
      </w:r>
    </w:p>
    <w:p>
      <w:pPr>
        <w:spacing w:line="360" w:lineRule="auto"/>
        <w:jc w:val="both"/>
        <w:outlineLvl w:val="0"/>
        <w:rPr>
          <w:rFonts w:hint="eastAsia" w:ascii="宋体" w:hAnsi="宋体" w:eastAsia="宋体" w:cs="宋体"/>
          <w:b/>
          <w:bCs/>
          <w:color w:val="auto"/>
          <w:sz w:val="24"/>
          <w:szCs w:val="24"/>
          <w:highlight w:val="none"/>
        </w:rPr>
      </w:pPr>
    </w:p>
    <w:p>
      <w:pPr>
        <w:spacing w:line="360" w:lineRule="auto"/>
        <w:jc w:val="both"/>
        <w:outlineLvl w:val="0"/>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eastAsia="宋体"/>
          <w:b/>
          <w:bCs/>
          <w:color w:val="auto"/>
          <w:sz w:val="24"/>
          <w:szCs w:val="24"/>
          <w:highlight w:val="none"/>
          <w:lang w:val="en-US" w:eastAsia="zh-CN"/>
        </w:rPr>
      </w:pPr>
      <w:r>
        <w:rPr>
          <w:rFonts w:hint="eastAsia"/>
          <w:b/>
          <w:bCs/>
          <w:color w:val="auto"/>
          <w:sz w:val="24"/>
          <w:szCs w:val="24"/>
          <w:highlight w:val="none"/>
        </w:rPr>
        <w:t>05包麻醉机工作站（二）</w:t>
      </w:r>
      <w:r>
        <w:rPr>
          <w:rFonts w:hint="eastAsia"/>
          <w:b/>
          <w:bCs/>
          <w:color w:val="auto"/>
          <w:sz w:val="24"/>
          <w:szCs w:val="24"/>
          <w:highlight w:val="none"/>
          <w:lang w:val="en-US" w:eastAsia="zh-CN"/>
        </w:rPr>
        <w:t>技术参数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一、麻醉机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eastAsia="zh-CN"/>
        </w:rPr>
        <w:t>、</w:t>
      </w:r>
      <w:r>
        <w:rPr>
          <w:rFonts w:hint="eastAsia"/>
          <w:color w:val="auto"/>
          <w:sz w:val="24"/>
          <w:szCs w:val="24"/>
          <w:highlight w:val="none"/>
        </w:rPr>
        <w:t>工作条件及基本配件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w:t>
      </w:r>
      <w:r>
        <w:rPr>
          <w:rFonts w:hint="eastAsia"/>
          <w:color w:val="auto"/>
          <w:sz w:val="24"/>
          <w:szCs w:val="24"/>
          <w:highlight w:val="none"/>
        </w:rPr>
        <w:tab/>
      </w:r>
      <w:r>
        <w:rPr>
          <w:rFonts w:hint="eastAsia"/>
          <w:color w:val="auto"/>
          <w:sz w:val="24"/>
          <w:szCs w:val="24"/>
          <w:highlight w:val="none"/>
        </w:rPr>
        <w:t>工作环境温度：10℃～40℃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w:t>
      </w:r>
      <w:r>
        <w:rPr>
          <w:rFonts w:hint="eastAsia"/>
          <w:color w:val="auto"/>
          <w:sz w:val="24"/>
          <w:szCs w:val="24"/>
          <w:highlight w:val="none"/>
        </w:rPr>
        <w:tab/>
      </w:r>
      <w:r>
        <w:rPr>
          <w:rFonts w:hint="eastAsia"/>
          <w:color w:val="auto"/>
          <w:sz w:val="24"/>
          <w:szCs w:val="24"/>
          <w:highlight w:val="none"/>
        </w:rPr>
        <w:t>工作环境湿度：20%～95%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1.3</w:t>
      </w:r>
      <w:r>
        <w:rPr>
          <w:rFonts w:hint="eastAsia"/>
          <w:color w:val="auto"/>
          <w:sz w:val="24"/>
          <w:szCs w:val="24"/>
          <w:highlight w:val="none"/>
        </w:rPr>
        <w:tab/>
      </w:r>
      <w:r>
        <w:rPr>
          <w:rFonts w:hint="eastAsia"/>
          <w:color w:val="auto"/>
          <w:sz w:val="24"/>
          <w:szCs w:val="24"/>
          <w:highlight w:val="none"/>
        </w:rPr>
        <w:t>备用电池数量：≥1块；可供临时工作时间≥120分钟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1.4</w:t>
      </w:r>
      <w:r>
        <w:rPr>
          <w:rFonts w:hint="eastAsia"/>
          <w:color w:val="auto"/>
          <w:sz w:val="24"/>
          <w:szCs w:val="24"/>
          <w:highlight w:val="none"/>
        </w:rPr>
        <w:tab/>
      </w:r>
      <w:r>
        <w:rPr>
          <w:rFonts w:hint="eastAsia"/>
          <w:color w:val="auto"/>
          <w:sz w:val="24"/>
          <w:szCs w:val="24"/>
          <w:highlight w:val="none"/>
        </w:rPr>
        <w:t>数据接口数量：≥5个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1.5</w:t>
      </w:r>
      <w:r>
        <w:rPr>
          <w:rFonts w:hint="eastAsia"/>
          <w:color w:val="auto"/>
          <w:sz w:val="24"/>
          <w:szCs w:val="24"/>
          <w:highlight w:val="none"/>
        </w:rPr>
        <w:tab/>
      </w:r>
      <w:r>
        <w:rPr>
          <w:rFonts w:hint="eastAsia"/>
          <w:color w:val="auto"/>
          <w:sz w:val="24"/>
          <w:szCs w:val="24"/>
          <w:highlight w:val="none"/>
        </w:rPr>
        <w:t>显示屏大小：≥15英寸。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1.6</w:t>
      </w:r>
      <w:r>
        <w:rPr>
          <w:rFonts w:hint="eastAsia"/>
          <w:color w:val="auto"/>
          <w:sz w:val="24"/>
          <w:szCs w:val="24"/>
          <w:highlight w:val="none"/>
        </w:rPr>
        <w:tab/>
      </w:r>
      <w:r>
        <w:rPr>
          <w:rFonts w:hint="eastAsia"/>
          <w:color w:val="auto"/>
          <w:sz w:val="24"/>
          <w:szCs w:val="24"/>
          <w:highlight w:val="none"/>
        </w:rPr>
        <w:t>辅助电源接口数量：≥3个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1.7</w:t>
      </w:r>
      <w:r>
        <w:rPr>
          <w:rFonts w:hint="eastAsia"/>
          <w:color w:val="auto"/>
          <w:sz w:val="24"/>
          <w:szCs w:val="24"/>
          <w:highlight w:val="none"/>
        </w:rPr>
        <w:tab/>
      </w:r>
      <w:r>
        <w:rPr>
          <w:rFonts w:hint="eastAsia"/>
          <w:color w:val="auto"/>
          <w:sz w:val="24"/>
          <w:szCs w:val="24"/>
          <w:highlight w:val="none"/>
        </w:rPr>
        <w:t>机架可移动，带刹车功能，抽屉≥3个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▲1.8</w:t>
      </w:r>
      <w:r>
        <w:rPr>
          <w:rFonts w:hint="eastAsia"/>
          <w:color w:val="auto"/>
          <w:sz w:val="24"/>
          <w:szCs w:val="24"/>
          <w:highlight w:val="none"/>
        </w:rPr>
        <w:tab/>
      </w:r>
      <w:r>
        <w:rPr>
          <w:rFonts w:hint="eastAsia"/>
          <w:color w:val="auto"/>
          <w:sz w:val="24"/>
          <w:szCs w:val="24"/>
          <w:highlight w:val="none"/>
        </w:rPr>
        <w:t>具有危急预警功能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1.9</w:t>
      </w:r>
      <w:r>
        <w:rPr>
          <w:rFonts w:hint="eastAsia"/>
          <w:color w:val="auto"/>
          <w:sz w:val="24"/>
          <w:szCs w:val="24"/>
          <w:highlight w:val="none"/>
        </w:rPr>
        <w:tab/>
      </w:r>
      <w:r>
        <w:rPr>
          <w:rFonts w:hint="eastAsia"/>
          <w:color w:val="auto"/>
          <w:sz w:val="24"/>
          <w:szCs w:val="24"/>
          <w:highlight w:val="none"/>
        </w:rPr>
        <w:t>主机延迟关闭功能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 xml:space="preserve">1.10 </w:t>
      </w:r>
      <w:r>
        <w:rPr>
          <w:rFonts w:hint="eastAsia"/>
          <w:color w:val="auto"/>
          <w:sz w:val="24"/>
          <w:szCs w:val="24"/>
          <w:highlight w:val="none"/>
        </w:rPr>
        <w:tab/>
      </w:r>
      <w:r>
        <w:rPr>
          <w:rFonts w:hint="eastAsia"/>
          <w:color w:val="auto"/>
          <w:sz w:val="24"/>
          <w:szCs w:val="24"/>
          <w:highlight w:val="none"/>
        </w:rPr>
        <w:t>适用范围：适用成人、儿童、新生儿的全身麻醉、呼吸、麻醉气体及监护参数监测，麻醉呼吸的管理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▲1.11</w:t>
      </w:r>
      <w:r>
        <w:rPr>
          <w:rFonts w:hint="eastAsia"/>
          <w:color w:val="auto"/>
          <w:sz w:val="24"/>
          <w:szCs w:val="24"/>
          <w:highlight w:val="none"/>
        </w:rPr>
        <w:tab/>
      </w:r>
      <w:r>
        <w:rPr>
          <w:rFonts w:hint="eastAsia"/>
          <w:color w:val="auto"/>
          <w:sz w:val="24"/>
          <w:szCs w:val="24"/>
          <w:highlight w:val="none"/>
        </w:rPr>
        <w:t>麻醉机自检功能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1.12</w:t>
      </w:r>
      <w:r>
        <w:rPr>
          <w:rFonts w:hint="eastAsia"/>
          <w:color w:val="auto"/>
          <w:sz w:val="24"/>
          <w:szCs w:val="24"/>
          <w:highlight w:val="none"/>
        </w:rPr>
        <w:tab/>
      </w:r>
      <w:r>
        <w:rPr>
          <w:rFonts w:hint="eastAsia"/>
          <w:color w:val="auto"/>
          <w:sz w:val="24"/>
          <w:szCs w:val="24"/>
          <w:highlight w:val="none"/>
        </w:rPr>
        <w:t>自动检测是否连接气源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▲1.13配备工作模块类型及数量：AGSS≥1个、CO</w:t>
      </w:r>
      <w:r>
        <w:rPr>
          <w:rFonts w:hint="eastAsia"/>
          <w:color w:val="auto"/>
          <w:sz w:val="24"/>
          <w:szCs w:val="24"/>
          <w:highlight w:val="none"/>
          <w:vertAlign w:val="subscript"/>
        </w:rPr>
        <w:t>2</w:t>
      </w:r>
      <w:r>
        <w:rPr>
          <w:rFonts w:hint="eastAsia"/>
          <w:color w:val="auto"/>
          <w:sz w:val="24"/>
          <w:szCs w:val="24"/>
          <w:highlight w:val="none"/>
        </w:rPr>
        <w:t>≥1个、O</w:t>
      </w:r>
      <w:r>
        <w:rPr>
          <w:rFonts w:hint="eastAsia"/>
          <w:color w:val="auto"/>
          <w:sz w:val="24"/>
          <w:szCs w:val="24"/>
          <w:highlight w:val="none"/>
          <w:vertAlign w:val="subscript"/>
        </w:rPr>
        <w:t>2</w:t>
      </w:r>
      <w:r>
        <w:rPr>
          <w:rFonts w:hint="eastAsia"/>
          <w:color w:val="auto"/>
          <w:sz w:val="24"/>
          <w:szCs w:val="24"/>
          <w:highlight w:val="none"/>
        </w:rPr>
        <w:t>≥1个、BIS≥1个、AG≥1个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w:t>
      </w:r>
      <w:r>
        <w:rPr>
          <w:rFonts w:hint="eastAsia"/>
          <w:color w:val="auto"/>
          <w:sz w:val="24"/>
          <w:szCs w:val="24"/>
          <w:highlight w:val="none"/>
          <w:lang w:eastAsia="zh-CN"/>
        </w:rPr>
        <w:t>、</w:t>
      </w:r>
      <w:r>
        <w:rPr>
          <w:rFonts w:hint="eastAsia"/>
          <w:color w:val="auto"/>
          <w:sz w:val="24"/>
          <w:szCs w:val="24"/>
          <w:highlight w:val="none"/>
        </w:rPr>
        <w:t>气源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▲2.1</w:t>
      </w:r>
      <w:r>
        <w:rPr>
          <w:rFonts w:hint="eastAsia"/>
          <w:color w:val="auto"/>
          <w:sz w:val="24"/>
          <w:szCs w:val="24"/>
          <w:highlight w:val="none"/>
        </w:rPr>
        <w:tab/>
      </w:r>
      <w:r>
        <w:rPr>
          <w:rFonts w:hint="eastAsia"/>
          <w:color w:val="auto"/>
          <w:sz w:val="24"/>
          <w:szCs w:val="24"/>
          <w:highlight w:val="none"/>
        </w:rPr>
        <w:t>标配氧气、空气两个气源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2.2</w:t>
      </w:r>
      <w:r>
        <w:rPr>
          <w:rFonts w:hint="eastAsia"/>
          <w:color w:val="auto"/>
          <w:sz w:val="24"/>
          <w:szCs w:val="24"/>
          <w:highlight w:val="none"/>
        </w:rPr>
        <w:tab/>
      </w:r>
      <w:r>
        <w:rPr>
          <w:rFonts w:hint="eastAsia"/>
          <w:color w:val="auto"/>
          <w:sz w:val="24"/>
          <w:szCs w:val="24"/>
          <w:highlight w:val="none"/>
        </w:rPr>
        <w:t>供气压力可电子监测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2.3</w:t>
      </w:r>
      <w:r>
        <w:rPr>
          <w:rFonts w:hint="eastAsia"/>
          <w:color w:val="auto"/>
          <w:sz w:val="24"/>
          <w:szCs w:val="24"/>
          <w:highlight w:val="none"/>
        </w:rPr>
        <w:tab/>
      </w:r>
      <w:r>
        <w:rPr>
          <w:rFonts w:hint="eastAsia"/>
          <w:color w:val="auto"/>
          <w:sz w:val="24"/>
          <w:szCs w:val="24"/>
          <w:highlight w:val="none"/>
        </w:rPr>
        <w:t>具备气源保护装置，保证混合气体氧气浓度不低于25%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2.4</w:t>
      </w:r>
      <w:r>
        <w:rPr>
          <w:rFonts w:hint="eastAsia"/>
          <w:color w:val="auto"/>
          <w:sz w:val="24"/>
          <w:szCs w:val="24"/>
          <w:highlight w:val="none"/>
        </w:rPr>
        <w:tab/>
      </w:r>
      <w:r>
        <w:rPr>
          <w:rFonts w:hint="eastAsia"/>
          <w:color w:val="auto"/>
          <w:sz w:val="24"/>
          <w:szCs w:val="24"/>
          <w:highlight w:val="none"/>
        </w:rPr>
        <w:t>快速充氧范围： 25～75L/min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w:t>
      </w:r>
      <w:r>
        <w:rPr>
          <w:rFonts w:hint="eastAsia"/>
          <w:color w:val="auto"/>
          <w:sz w:val="24"/>
          <w:szCs w:val="24"/>
          <w:highlight w:val="none"/>
          <w:lang w:eastAsia="zh-CN"/>
        </w:rPr>
        <w:t>、</w:t>
      </w:r>
      <w:r>
        <w:rPr>
          <w:rFonts w:hint="eastAsia"/>
          <w:color w:val="auto"/>
          <w:sz w:val="24"/>
          <w:szCs w:val="24"/>
          <w:highlight w:val="none"/>
        </w:rPr>
        <w:t>流量计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3.1</w:t>
      </w:r>
      <w:r>
        <w:rPr>
          <w:rFonts w:hint="eastAsia"/>
          <w:color w:val="auto"/>
          <w:sz w:val="24"/>
          <w:szCs w:val="24"/>
          <w:highlight w:val="none"/>
        </w:rPr>
        <w:tab/>
      </w:r>
      <w:r>
        <w:rPr>
          <w:rFonts w:hint="eastAsia"/>
          <w:color w:val="auto"/>
          <w:sz w:val="24"/>
          <w:szCs w:val="24"/>
          <w:highlight w:val="none"/>
        </w:rPr>
        <w:t>全电子流量计，可直接通过软件设置新鲜气体氧浓度和总流量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3.2</w:t>
      </w:r>
      <w:r>
        <w:rPr>
          <w:rFonts w:hint="eastAsia"/>
          <w:color w:val="auto"/>
          <w:sz w:val="24"/>
          <w:szCs w:val="24"/>
          <w:highlight w:val="none"/>
        </w:rPr>
        <w:tab/>
      </w:r>
      <w:r>
        <w:rPr>
          <w:rFonts w:hint="eastAsia"/>
          <w:color w:val="auto"/>
          <w:sz w:val="24"/>
          <w:szCs w:val="24"/>
          <w:highlight w:val="none"/>
        </w:rPr>
        <w:t>支持低流量麻醉，最低流量为：≤0.2L/min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3.3</w:t>
      </w:r>
      <w:r>
        <w:rPr>
          <w:rFonts w:hint="eastAsia"/>
          <w:color w:val="auto"/>
          <w:sz w:val="24"/>
          <w:szCs w:val="24"/>
          <w:highlight w:val="none"/>
        </w:rPr>
        <w:tab/>
      </w:r>
      <w:r>
        <w:rPr>
          <w:rFonts w:hint="eastAsia"/>
          <w:color w:val="auto"/>
          <w:sz w:val="24"/>
          <w:szCs w:val="24"/>
          <w:highlight w:val="none"/>
        </w:rPr>
        <w:t>全电子流量计可以设置成总流量和氧浓度模式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3.4</w:t>
      </w:r>
      <w:r>
        <w:rPr>
          <w:rFonts w:hint="eastAsia"/>
          <w:color w:val="auto"/>
          <w:sz w:val="24"/>
          <w:szCs w:val="24"/>
          <w:highlight w:val="none"/>
        </w:rPr>
        <w:tab/>
      </w:r>
      <w:r>
        <w:rPr>
          <w:rFonts w:hint="eastAsia"/>
          <w:color w:val="auto"/>
          <w:sz w:val="24"/>
          <w:szCs w:val="24"/>
          <w:highlight w:val="none"/>
        </w:rPr>
        <w:t>可通过软件或者机械设置氧气</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3.5</w:t>
      </w:r>
      <w:r>
        <w:rPr>
          <w:rFonts w:hint="eastAsia"/>
          <w:color w:val="auto"/>
          <w:sz w:val="24"/>
          <w:szCs w:val="24"/>
          <w:highlight w:val="none"/>
        </w:rPr>
        <w:tab/>
      </w:r>
      <w:r>
        <w:rPr>
          <w:rFonts w:hint="eastAsia"/>
          <w:color w:val="auto"/>
          <w:sz w:val="24"/>
          <w:szCs w:val="24"/>
          <w:highlight w:val="none"/>
        </w:rPr>
        <w:t>具备机械流量计表辅助查看气体流量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3.6</w:t>
      </w:r>
      <w:r>
        <w:rPr>
          <w:rFonts w:hint="eastAsia"/>
          <w:color w:val="auto"/>
          <w:sz w:val="24"/>
          <w:szCs w:val="24"/>
          <w:highlight w:val="none"/>
        </w:rPr>
        <w:tab/>
      </w:r>
      <w:r>
        <w:rPr>
          <w:rFonts w:hint="eastAsia"/>
          <w:color w:val="auto"/>
          <w:sz w:val="24"/>
          <w:szCs w:val="24"/>
          <w:highlight w:val="none"/>
        </w:rPr>
        <w:t>气体总流量控制范围：0.2～15 L/min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3.7</w:t>
      </w:r>
      <w:r>
        <w:rPr>
          <w:rFonts w:hint="eastAsia"/>
          <w:color w:val="auto"/>
          <w:sz w:val="24"/>
          <w:szCs w:val="24"/>
          <w:highlight w:val="none"/>
        </w:rPr>
        <w:tab/>
      </w:r>
      <w:r>
        <w:rPr>
          <w:rFonts w:hint="eastAsia"/>
          <w:color w:val="auto"/>
          <w:sz w:val="24"/>
          <w:szCs w:val="24"/>
          <w:highlight w:val="none"/>
        </w:rPr>
        <w:t>具备气体流量暂停功能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▲3.8</w:t>
      </w:r>
      <w:r>
        <w:rPr>
          <w:rFonts w:hint="eastAsia"/>
          <w:color w:val="auto"/>
          <w:sz w:val="24"/>
          <w:szCs w:val="24"/>
          <w:highlight w:val="none"/>
        </w:rPr>
        <w:tab/>
      </w:r>
      <w:r>
        <w:rPr>
          <w:rFonts w:hint="eastAsia"/>
          <w:color w:val="auto"/>
          <w:sz w:val="24"/>
          <w:szCs w:val="24"/>
          <w:highlight w:val="none"/>
        </w:rPr>
        <w:t>关机时能通过手动通气实现输送氧气</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w:t>
      </w:r>
      <w:r>
        <w:rPr>
          <w:rFonts w:hint="eastAsia"/>
          <w:color w:val="auto"/>
          <w:sz w:val="24"/>
          <w:szCs w:val="24"/>
          <w:highlight w:val="none"/>
          <w:lang w:eastAsia="zh-CN"/>
        </w:rPr>
        <w:t>、</w:t>
      </w:r>
      <w:r>
        <w:rPr>
          <w:rFonts w:hint="eastAsia"/>
          <w:color w:val="auto"/>
          <w:sz w:val="24"/>
          <w:szCs w:val="24"/>
          <w:highlight w:val="none"/>
        </w:rPr>
        <w:t>挥发罐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4.1</w:t>
      </w:r>
      <w:r>
        <w:rPr>
          <w:rFonts w:hint="eastAsia"/>
          <w:color w:val="auto"/>
          <w:sz w:val="24"/>
          <w:szCs w:val="24"/>
          <w:highlight w:val="none"/>
        </w:rPr>
        <w:tab/>
      </w:r>
      <w:r>
        <w:rPr>
          <w:rFonts w:hint="eastAsia"/>
          <w:color w:val="auto"/>
          <w:sz w:val="24"/>
          <w:szCs w:val="24"/>
          <w:highlight w:val="none"/>
        </w:rPr>
        <w:t>挥发罐与麻醉机为同一厂家生产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▲4.2</w:t>
      </w:r>
      <w:r>
        <w:rPr>
          <w:rFonts w:hint="eastAsia"/>
          <w:color w:val="auto"/>
          <w:sz w:val="24"/>
          <w:szCs w:val="24"/>
          <w:highlight w:val="none"/>
        </w:rPr>
        <w:tab/>
      </w:r>
      <w:r>
        <w:rPr>
          <w:rFonts w:hint="eastAsia"/>
          <w:color w:val="auto"/>
          <w:sz w:val="24"/>
          <w:szCs w:val="24"/>
          <w:highlight w:val="none"/>
        </w:rPr>
        <w:t>标配两个挥发罐（具备安全锁）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4.3</w:t>
      </w:r>
      <w:r>
        <w:rPr>
          <w:rFonts w:hint="eastAsia"/>
          <w:color w:val="auto"/>
          <w:sz w:val="24"/>
          <w:szCs w:val="24"/>
          <w:highlight w:val="none"/>
        </w:rPr>
        <w:tab/>
      </w:r>
      <w:r>
        <w:rPr>
          <w:rFonts w:hint="eastAsia"/>
          <w:color w:val="auto"/>
          <w:sz w:val="24"/>
          <w:szCs w:val="24"/>
          <w:highlight w:val="none"/>
        </w:rPr>
        <w:t>挥发罐加药量≥300ml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4.4</w:t>
      </w:r>
      <w:r>
        <w:rPr>
          <w:rFonts w:hint="eastAsia"/>
          <w:color w:val="auto"/>
          <w:sz w:val="24"/>
          <w:szCs w:val="24"/>
          <w:highlight w:val="none"/>
        </w:rPr>
        <w:tab/>
      </w:r>
      <w:r>
        <w:rPr>
          <w:rFonts w:hint="eastAsia"/>
          <w:color w:val="auto"/>
          <w:sz w:val="24"/>
          <w:szCs w:val="24"/>
          <w:highlight w:val="none"/>
        </w:rPr>
        <w:t>挥发罐具备压力、温度、流量自动补偿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4.5</w:t>
      </w:r>
      <w:r>
        <w:rPr>
          <w:rFonts w:hint="eastAsia"/>
          <w:color w:val="auto"/>
          <w:sz w:val="24"/>
          <w:szCs w:val="24"/>
          <w:highlight w:val="none"/>
        </w:rPr>
        <w:tab/>
      </w:r>
      <w:r>
        <w:rPr>
          <w:rFonts w:hint="eastAsia"/>
          <w:color w:val="auto"/>
          <w:sz w:val="24"/>
          <w:szCs w:val="24"/>
          <w:highlight w:val="none"/>
        </w:rPr>
        <w:t>挥发罐无需排空运输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4.6</w:t>
      </w:r>
      <w:r>
        <w:rPr>
          <w:rFonts w:hint="eastAsia"/>
          <w:color w:val="auto"/>
          <w:sz w:val="24"/>
          <w:szCs w:val="24"/>
          <w:highlight w:val="none"/>
        </w:rPr>
        <w:tab/>
      </w:r>
      <w:r>
        <w:rPr>
          <w:rFonts w:hint="eastAsia"/>
          <w:color w:val="auto"/>
          <w:sz w:val="24"/>
          <w:szCs w:val="24"/>
          <w:highlight w:val="none"/>
        </w:rPr>
        <w:t>只需出厂一次定标，终身无需维护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4.7</w:t>
      </w:r>
      <w:r>
        <w:rPr>
          <w:rFonts w:hint="eastAsia"/>
          <w:color w:val="auto"/>
          <w:sz w:val="24"/>
          <w:szCs w:val="24"/>
          <w:highlight w:val="none"/>
        </w:rPr>
        <w:tab/>
      </w:r>
      <w:r>
        <w:rPr>
          <w:rFonts w:hint="eastAsia"/>
          <w:color w:val="auto"/>
          <w:sz w:val="24"/>
          <w:szCs w:val="24"/>
          <w:highlight w:val="none"/>
        </w:rPr>
        <w:t>挥发罐精度满足低流量麻醉需求，说明流量补偿范围：0.2-15L/min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w:t>
      </w:r>
      <w:r>
        <w:rPr>
          <w:rFonts w:hint="eastAsia"/>
          <w:color w:val="auto"/>
          <w:sz w:val="24"/>
          <w:szCs w:val="24"/>
          <w:highlight w:val="none"/>
          <w:lang w:eastAsia="zh-CN"/>
        </w:rPr>
        <w:t>、</w:t>
      </w:r>
      <w:r>
        <w:rPr>
          <w:rFonts w:hint="eastAsia"/>
          <w:color w:val="auto"/>
          <w:sz w:val="24"/>
          <w:szCs w:val="24"/>
          <w:highlight w:val="none"/>
        </w:rPr>
        <w:t>呼吸回路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5.1</w:t>
      </w:r>
      <w:r>
        <w:rPr>
          <w:rFonts w:hint="eastAsia"/>
          <w:color w:val="auto"/>
          <w:sz w:val="24"/>
          <w:szCs w:val="24"/>
          <w:highlight w:val="none"/>
        </w:rPr>
        <w:tab/>
      </w:r>
      <w:r>
        <w:rPr>
          <w:rFonts w:hint="eastAsia"/>
          <w:color w:val="auto"/>
          <w:sz w:val="24"/>
          <w:szCs w:val="24"/>
          <w:highlight w:val="none"/>
        </w:rPr>
        <w:t>模块化设计，可拆卸安装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5.2</w:t>
      </w:r>
      <w:r>
        <w:rPr>
          <w:rFonts w:hint="eastAsia"/>
          <w:color w:val="auto"/>
          <w:sz w:val="24"/>
          <w:szCs w:val="24"/>
          <w:highlight w:val="none"/>
        </w:rPr>
        <w:tab/>
      </w:r>
      <w:r>
        <w:rPr>
          <w:rFonts w:hint="eastAsia"/>
          <w:color w:val="auto"/>
          <w:sz w:val="24"/>
          <w:szCs w:val="24"/>
          <w:highlight w:val="none"/>
        </w:rPr>
        <w:t>呼吸回路可耐高温消毒:≥134℃</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▲5.3</w:t>
      </w:r>
      <w:r>
        <w:rPr>
          <w:rFonts w:hint="eastAsia"/>
          <w:color w:val="auto"/>
          <w:sz w:val="24"/>
          <w:szCs w:val="24"/>
          <w:highlight w:val="none"/>
        </w:rPr>
        <w:tab/>
      </w:r>
      <w:r>
        <w:rPr>
          <w:rFonts w:hint="eastAsia"/>
          <w:color w:val="auto"/>
          <w:sz w:val="24"/>
          <w:szCs w:val="24"/>
          <w:highlight w:val="none"/>
        </w:rPr>
        <w:t>具有解决回路积水功能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5.4</w:t>
      </w:r>
      <w:r>
        <w:rPr>
          <w:rFonts w:hint="eastAsia"/>
          <w:color w:val="auto"/>
          <w:sz w:val="24"/>
          <w:szCs w:val="24"/>
          <w:highlight w:val="none"/>
        </w:rPr>
        <w:tab/>
      </w:r>
      <w:r>
        <w:rPr>
          <w:rFonts w:hint="eastAsia"/>
          <w:color w:val="auto"/>
          <w:sz w:val="24"/>
          <w:szCs w:val="24"/>
          <w:highlight w:val="none"/>
        </w:rPr>
        <w:t>具有呼吸回路气体加温功能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5.5</w:t>
      </w:r>
      <w:r>
        <w:rPr>
          <w:rFonts w:hint="eastAsia"/>
          <w:color w:val="auto"/>
          <w:sz w:val="24"/>
          <w:szCs w:val="24"/>
          <w:highlight w:val="none"/>
        </w:rPr>
        <w:tab/>
      </w:r>
      <w:r>
        <w:rPr>
          <w:rFonts w:hint="eastAsia"/>
          <w:color w:val="auto"/>
          <w:sz w:val="24"/>
          <w:szCs w:val="24"/>
          <w:highlight w:val="none"/>
        </w:rPr>
        <w:t>内置流量传感器≥2个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▲5.6</w:t>
      </w:r>
      <w:r>
        <w:rPr>
          <w:rFonts w:hint="eastAsia"/>
          <w:color w:val="auto"/>
          <w:sz w:val="24"/>
          <w:szCs w:val="24"/>
          <w:highlight w:val="none"/>
        </w:rPr>
        <w:tab/>
      </w:r>
      <w:r>
        <w:rPr>
          <w:rFonts w:hint="eastAsia"/>
          <w:color w:val="auto"/>
          <w:sz w:val="24"/>
          <w:szCs w:val="24"/>
          <w:highlight w:val="none"/>
        </w:rPr>
        <w:t>流量传感器消毒后可重复使用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5.7</w:t>
      </w:r>
      <w:r>
        <w:rPr>
          <w:rFonts w:hint="eastAsia"/>
          <w:color w:val="auto"/>
          <w:sz w:val="24"/>
          <w:szCs w:val="24"/>
          <w:highlight w:val="none"/>
        </w:rPr>
        <w:tab/>
      </w:r>
      <w:r>
        <w:rPr>
          <w:rFonts w:hint="eastAsia"/>
          <w:color w:val="auto"/>
          <w:sz w:val="24"/>
          <w:szCs w:val="24"/>
          <w:highlight w:val="none"/>
        </w:rPr>
        <w:t>流量传感器可自动校准流量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5.8</w:t>
      </w:r>
      <w:r>
        <w:rPr>
          <w:rFonts w:hint="eastAsia"/>
          <w:color w:val="auto"/>
          <w:sz w:val="24"/>
          <w:szCs w:val="24"/>
          <w:highlight w:val="none"/>
        </w:rPr>
        <w:tab/>
      </w:r>
      <w:r>
        <w:rPr>
          <w:rFonts w:hint="eastAsia"/>
          <w:color w:val="auto"/>
          <w:sz w:val="24"/>
          <w:szCs w:val="24"/>
          <w:highlight w:val="none"/>
        </w:rPr>
        <w:t>机械通气中无需关停，可直接更换石灰罐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5.9</w:t>
      </w:r>
      <w:r>
        <w:rPr>
          <w:rFonts w:hint="eastAsia"/>
          <w:color w:val="auto"/>
          <w:sz w:val="24"/>
          <w:szCs w:val="24"/>
          <w:highlight w:val="none"/>
        </w:rPr>
        <w:tab/>
      </w:r>
      <w:r>
        <w:rPr>
          <w:rFonts w:hint="eastAsia"/>
          <w:color w:val="auto"/>
          <w:sz w:val="24"/>
          <w:szCs w:val="24"/>
          <w:highlight w:val="none"/>
        </w:rPr>
        <w:t>呼吸回路容积≤3.8L（包含石灰吸收罐及呼吸机容量），可行低流量麻醉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▲5.10</w:t>
      </w:r>
      <w:r>
        <w:rPr>
          <w:rFonts w:hint="eastAsia"/>
          <w:color w:val="auto"/>
          <w:sz w:val="24"/>
          <w:szCs w:val="24"/>
          <w:highlight w:val="none"/>
        </w:rPr>
        <w:tab/>
      </w:r>
      <w:r>
        <w:rPr>
          <w:rFonts w:hint="eastAsia"/>
          <w:color w:val="auto"/>
          <w:sz w:val="24"/>
          <w:szCs w:val="24"/>
          <w:highlight w:val="none"/>
        </w:rPr>
        <w:t>能自动识别和显示：正在使用的通气模式、回路类型、CO</w:t>
      </w:r>
      <w:r>
        <w:rPr>
          <w:rFonts w:hint="eastAsia"/>
          <w:color w:val="auto"/>
          <w:sz w:val="24"/>
          <w:szCs w:val="24"/>
          <w:highlight w:val="none"/>
          <w:vertAlign w:val="subscript"/>
        </w:rPr>
        <w:t>2</w:t>
      </w:r>
      <w:r>
        <w:rPr>
          <w:rFonts w:hint="eastAsia"/>
          <w:color w:val="auto"/>
          <w:sz w:val="24"/>
          <w:szCs w:val="24"/>
          <w:highlight w:val="none"/>
        </w:rPr>
        <w:t>吸收罐状态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5.11</w:t>
      </w:r>
      <w:r>
        <w:rPr>
          <w:rFonts w:hint="eastAsia"/>
          <w:color w:val="auto"/>
          <w:sz w:val="24"/>
          <w:szCs w:val="24"/>
          <w:highlight w:val="none"/>
        </w:rPr>
        <w:tab/>
      </w:r>
      <w:r>
        <w:rPr>
          <w:rFonts w:hint="eastAsia"/>
          <w:color w:val="auto"/>
          <w:sz w:val="24"/>
          <w:szCs w:val="24"/>
          <w:highlight w:val="none"/>
        </w:rPr>
        <w:t>APL阀控制范围：5～70cmH</w:t>
      </w:r>
      <w:r>
        <w:rPr>
          <w:rFonts w:hint="eastAsia"/>
          <w:color w:val="auto"/>
          <w:sz w:val="24"/>
          <w:szCs w:val="24"/>
          <w:highlight w:val="none"/>
          <w:vertAlign w:val="subscript"/>
        </w:rPr>
        <w:t>2</w:t>
      </w:r>
      <w:r>
        <w:rPr>
          <w:rFonts w:hint="eastAsia"/>
          <w:color w:val="auto"/>
          <w:sz w:val="24"/>
          <w:szCs w:val="24"/>
          <w:highlight w:val="none"/>
        </w:rPr>
        <w: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5.12</w:t>
      </w:r>
      <w:r>
        <w:rPr>
          <w:rFonts w:hint="eastAsia"/>
          <w:color w:val="auto"/>
          <w:sz w:val="24"/>
          <w:szCs w:val="24"/>
          <w:highlight w:val="none"/>
        </w:rPr>
        <w:tab/>
      </w:r>
      <w:r>
        <w:rPr>
          <w:rFonts w:hint="eastAsia"/>
          <w:color w:val="auto"/>
          <w:sz w:val="24"/>
          <w:szCs w:val="24"/>
          <w:highlight w:val="none"/>
        </w:rPr>
        <w:t>APL阀精度：误差≤±3cmH</w:t>
      </w:r>
      <w:r>
        <w:rPr>
          <w:rFonts w:hint="eastAsia"/>
          <w:color w:val="auto"/>
          <w:sz w:val="24"/>
          <w:szCs w:val="24"/>
          <w:highlight w:val="none"/>
          <w:vertAlign w:val="subscript"/>
        </w:rPr>
        <w:t>2</w:t>
      </w:r>
      <w:r>
        <w:rPr>
          <w:rFonts w:hint="eastAsia"/>
          <w:color w:val="auto"/>
          <w:sz w:val="24"/>
          <w:szCs w:val="24"/>
          <w:highlight w:val="none"/>
        </w:rPr>
        <w: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w:t>
      </w:r>
      <w:r>
        <w:rPr>
          <w:rFonts w:hint="eastAsia"/>
          <w:color w:val="auto"/>
          <w:sz w:val="24"/>
          <w:szCs w:val="24"/>
          <w:highlight w:val="none"/>
          <w:lang w:eastAsia="zh-CN"/>
        </w:rPr>
        <w:t>、</w:t>
      </w:r>
      <w:r>
        <w:rPr>
          <w:rFonts w:hint="eastAsia"/>
          <w:color w:val="auto"/>
          <w:sz w:val="24"/>
          <w:szCs w:val="24"/>
          <w:highlight w:val="none"/>
        </w:rPr>
        <w:t>呼吸机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w:t>
      </w:r>
      <w:r>
        <w:rPr>
          <w:rFonts w:hint="eastAsia"/>
          <w:color w:val="auto"/>
          <w:sz w:val="24"/>
          <w:szCs w:val="24"/>
          <w:highlight w:val="none"/>
        </w:rPr>
        <w:tab/>
      </w:r>
      <w:r>
        <w:rPr>
          <w:rFonts w:hint="eastAsia"/>
          <w:color w:val="auto"/>
          <w:sz w:val="24"/>
          <w:szCs w:val="24"/>
          <w:highlight w:val="none"/>
        </w:rPr>
        <w:t>呼吸机类型：气动电控或电动电控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6.2</w:t>
      </w:r>
      <w:r>
        <w:rPr>
          <w:rFonts w:hint="eastAsia"/>
          <w:color w:val="auto"/>
          <w:sz w:val="24"/>
          <w:szCs w:val="24"/>
          <w:highlight w:val="none"/>
        </w:rPr>
        <w:tab/>
      </w:r>
      <w:r>
        <w:rPr>
          <w:rFonts w:hint="eastAsia"/>
          <w:color w:val="auto"/>
          <w:sz w:val="24"/>
          <w:szCs w:val="24"/>
          <w:highlight w:val="none"/>
        </w:rPr>
        <w:t>风箱类型：电动活塞或上升式风箱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▲6.3</w:t>
      </w:r>
      <w:r>
        <w:rPr>
          <w:rFonts w:hint="eastAsia"/>
          <w:color w:val="auto"/>
          <w:sz w:val="24"/>
          <w:szCs w:val="24"/>
          <w:highlight w:val="none"/>
        </w:rPr>
        <w:tab/>
      </w:r>
      <w:r>
        <w:rPr>
          <w:rFonts w:hint="eastAsia"/>
          <w:color w:val="auto"/>
          <w:sz w:val="24"/>
          <w:szCs w:val="24"/>
          <w:highlight w:val="none"/>
        </w:rPr>
        <w:t>通气模式：提供辅助/控制通气，标配通气模式：VCV、PCV、PCV-VG、电子PEEP、SIMV-VC、SIMV-PC、带窒息后备保护通气的PSV、手动通气</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6.4</w:t>
      </w:r>
      <w:r>
        <w:rPr>
          <w:rFonts w:hint="eastAsia"/>
          <w:color w:val="auto"/>
          <w:sz w:val="24"/>
          <w:szCs w:val="24"/>
          <w:highlight w:val="none"/>
        </w:rPr>
        <w:tab/>
      </w:r>
      <w:r>
        <w:rPr>
          <w:rFonts w:hint="eastAsia"/>
          <w:color w:val="auto"/>
          <w:sz w:val="24"/>
          <w:szCs w:val="24"/>
          <w:highlight w:val="none"/>
        </w:rPr>
        <w:t>容量控制潮气量设置范围：10～1500ml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6.5</w:t>
      </w:r>
      <w:r>
        <w:rPr>
          <w:rFonts w:hint="eastAsia"/>
          <w:color w:val="auto"/>
          <w:sz w:val="24"/>
          <w:szCs w:val="24"/>
          <w:highlight w:val="none"/>
        </w:rPr>
        <w:tab/>
      </w:r>
      <w:r>
        <w:rPr>
          <w:rFonts w:hint="eastAsia"/>
          <w:color w:val="auto"/>
          <w:sz w:val="24"/>
          <w:szCs w:val="24"/>
          <w:highlight w:val="none"/>
        </w:rPr>
        <w:t>吸气压力设置范围：5～80cmH</w:t>
      </w:r>
      <w:r>
        <w:rPr>
          <w:rFonts w:hint="eastAsia"/>
          <w:color w:val="auto"/>
          <w:sz w:val="24"/>
          <w:szCs w:val="24"/>
          <w:highlight w:val="none"/>
          <w:vertAlign w:val="subscript"/>
        </w:rPr>
        <w:t>2</w:t>
      </w:r>
      <w:r>
        <w:rPr>
          <w:rFonts w:hint="eastAsia"/>
          <w:color w:val="auto"/>
          <w:sz w:val="24"/>
          <w:szCs w:val="24"/>
          <w:highlight w:val="none"/>
        </w:rPr>
        <w:t>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6.6</w:t>
      </w:r>
      <w:r>
        <w:rPr>
          <w:rFonts w:hint="eastAsia"/>
          <w:color w:val="auto"/>
          <w:sz w:val="24"/>
          <w:szCs w:val="24"/>
          <w:highlight w:val="none"/>
        </w:rPr>
        <w:tab/>
      </w:r>
      <w:r>
        <w:rPr>
          <w:rFonts w:hint="eastAsia"/>
          <w:color w:val="auto"/>
          <w:sz w:val="24"/>
          <w:szCs w:val="24"/>
          <w:highlight w:val="none"/>
        </w:rPr>
        <w:t>呼吸频率：3～100次/分钟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6.7</w:t>
      </w:r>
      <w:r>
        <w:rPr>
          <w:rFonts w:hint="eastAsia"/>
          <w:color w:val="auto"/>
          <w:sz w:val="24"/>
          <w:szCs w:val="24"/>
          <w:highlight w:val="none"/>
        </w:rPr>
        <w:tab/>
      </w:r>
      <w:r>
        <w:rPr>
          <w:rFonts w:hint="eastAsia"/>
          <w:color w:val="auto"/>
          <w:sz w:val="24"/>
          <w:szCs w:val="24"/>
          <w:highlight w:val="none"/>
        </w:rPr>
        <w:t>压力限制范围：5～70cmH</w:t>
      </w:r>
      <w:r>
        <w:rPr>
          <w:rFonts w:hint="eastAsia"/>
          <w:color w:val="auto"/>
          <w:sz w:val="24"/>
          <w:szCs w:val="24"/>
          <w:highlight w:val="none"/>
          <w:vertAlign w:val="subscript"/>
        </w:rPr>
        <w:t>2</w:t>
      </w:r>
      <w:r>
        <w:rPr>
          <w:rFonts w:hint="eastAsia"/>
          <w:color w:val="auto"/>
          <w:sz w:val="24"/>
          <w:szCs w:val="24"/>
          <w:highlight w:val="none"/>
        </w:rPr>
        <w:t>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6.8</w:t>
      </w:r>
      <w:r>
        <w:rPr>
          <w:rFonts w:hint="eastAsia"/>
          <w:color w:val="auto"/>
          <w:sz w:val="24"/>
          <w:szCs w:val="24"/>
          <w:highlight w:val="none"/>
        </w:rPr>
        <w:tab/>
      </w:r>
      <w:r>
        <w:rPr>
          <w:rFonts w:hint="eastAsia"/>
          <w:color w:val="auto"/>
          <w:sz w:val="24"/>
          <w:szCs w:val="24"/>
          <w:highlight w:val="none"/>
        </w:rPr>
        <w:t>呼吸机峰值流速：≥160L/min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▲6.9</w:t>
      </w:r>
      <w:r>
        <w:rPr>
          <w:rFonts w:hint="eastAsia"/>
          <w:color w:val="auto"/>
          <w:sz w:val="24"/>
          <w:szCs w:val="24"/>
          <w:highlight w:val="none"/>
        </w:rPr>
        <w:tab/>
      </w:r>
      <w:r>
        <w:rPr>
          <w:rFonts w:hint="eastAsia"/>
          <w:color w:val="auto"/>
          <w:sz w:val="24"/>
          <w:szCs w:val="24"/>
          <w:highlight w:val="none"/>
        </w:rPr>
        <w:t>具备回路状态指示功能，可以清晰观察病人实际呼吸状态，保证安全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▲6.10</w:t>
      </w:r>
      <w:r>
        <w:rPr>
          <w:rFonts w:hint="eastAsia"/>
          <w:color w:val="auto"/>
          <w:sz w:val="24"/>
          <w:szCs w:val="24"/>
          <w:highlight w:val="none"/>
        </w:rPr>
        <w:tab/>
      </w:r>
      <w:r>
        <w:rPr>
          <w:rFonts w:hint="eastAsia"/>
          <w:color w:val="auto"/>
          <w:sz w:val="24"/>
          <w:szCs w:val="24"/>
          <w:highlight w:val="none"/>
        </w:rPr>
        <w:t>具备动态潮气量实时自动补偿功能，自动补偿吸入潮气量和设置潮气量的误差。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6.11</w:t>
      </w:r>
      <w:r>
        <w:rPr>
          <w:rFonts w:hint="eastAsia"/>
          <w:color w:val="auto"/>
          <w:sz w:val="24"/>
          <w:szCs w:val="24"/>
          <w:highlight w:val="none"/>
        </w:rPr>
        <w:tab/>
      </w:r>
      <w:r>
        <w:rPr>
          <w:rFonts w:hint="eastAsia"/>
          <w:color w:val="auto"/>
          <w:sz w:val="24"/>
          <w:szCs w:val="24"/>
          <w:highlight w:val="none"/>
        </w:rPr>
        <w:t>用户可自行校准吸入和呼出端流量传感器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6.12</w:t>
      </w:r>
      <w:r>
        <w:rPr>
          <w:rFonts w:hint="eastAsia"/>
          <w:color w:val="auto"/>
          <w:sz w:val="24"/>
          <w:szCs w:val="24"/>
          <w:highlight w:val="none"/>
        </w:rPr>
        <w:tab/>
      </w:r>
      <w:r>
        <w:rPr>
          <w:rFonts w:hint="eastAsia"/>
          <w:color w:val="auto"/>
          <w:sz w:val="24"/>
          <w:szCs w:val="24"/>
          <w:highlight w:val="none"/>
        </w:rPr>
        <w:t>支持单周期和多周期肺复张功能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6.13</w:t>
      </w:r>
      <w:r>
        <w:rPr>
          <w:rFonts w:hint="eastAsia"/>
          <w:color w:val="auto"/>
          <w:sz w:val="24"/>
          <w:szCs w:val="24"/>
          <w:highlight w:val="none"/>
        </w:rPr>
        <w:tab/>
      </w:r>
      <w:r>
        <w:rPr>
          <w:rFonts w:hint="eastAsia"/>
          <w:color w:val="auto"/>
          <w:sz w:val="24"/>
          <w:szCs w:val="24"/>
          <w:highlight w:val="none"/>
        </w:rPr>
        <w:t>可根据患者体重调节通气参数及报警阈值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6.14</w:t>
      </w:r>
      <w:r>
        <w:rPr>
          <w:rFonts w:hint="eastAsia"/>
          <w:color w:val="auto"/>
          <w:sz w:val="24"/>
          <w:szCs w:val="24"/>
          <w:highlight w:val="none"/>
        </w:rPr>
        <w:tab/>
      </w:r>
      <w:r>
        <w:rPr>
          <w:rFonts w:hint="eastAsia"/>
          <w:color w:val="auto"/>
          <w:sz w:val="24"/>
          <w:szCs w:val="24"/>
          <w:highlight w:val="none"/>
        </w:rPr>
        <w:t>具备直接观察病人实际呼吸状态功能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▲6.15</w:t>
      </w:r>
      <w:r>
        <w:rPr>
          <w:rFonts w:hint="eastAsia"/>
          <w:color w:val="auto"/>
          <w:sz w:val="24"/>
          <w:szCs w:val="24"/>
          <w:highlight w:val="none"/>
        </w:rPr>
        <w:tab/>
      </w:r>
      <w:r>
        <w:rPr>
          <w:rFonts w:hint="eastAsia"/>
          <w:color w:val="auto"/>
          <w:sz w:val="24"/>
          <w:szCs w:val="24"/>
          <w:highlight w:val="none"/>
        </w:rPr>
        <w:t>配备CO</w:t>
      </w:r>
      <w:r>
        <w:rPr>
          <w:rFonts w:hint="eastAsia"/>
          <w:color w:val="auto"/>
          <w:sz w:val="24"/>
          <w:szCs w:val="24"/>
          <w:highlight w:val="none"/>
          <w:vertAlign w:val="subscript"/>
        </w:rPr>
        <w:t>2</w:t>
      </w:r>
      <w:r>
        <w:rPr>
          <w:rFonts w:hint="eastAsia"/>
          <w:color w:val="auto"/>
          <w:sz w:val="24"/>
          <w:szCs w:val="24"/>
          <w:highlight w:val="none"/>
        </w:rPr>
        <w:t>测量模块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▲6.16</w:t>
      </w:r>
      <w:r>
        <w:rPr>
          <w:rFonts w:hint="eastAsia"/>
          <w:color w:val="auto"/>
          <w:sz w:val="24"/>
          <w:szCs w:val="24"/>
          <w:highlight w:val="none"/>
        </w:rPr>
        <w:tab/>
      </w:r>
      <w:r>
        <w:rPr>
          <w:rFonts w:hint="eastAsia"/>
          <w:color w:val="auto"/>
          <w:sz w:val="24"/>
          <w:szCs w:val="24"/>
          <w:highlight w:val="none"/>
        </w:rPr>
        <w:t>具备心肺旁流模式, 且心肺旁流模式可在机控通气下启动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6.17</w:t>
      </w:r>
      <w:r>
        <w:rPr>
          <w:rFonts w:hint="eastAsia"/>
          <w:color w:val="auto"/>
          <w:sz w:val="24"/>
          <w:szCs w:val="24"/>
          <w:highlight w:val="none"/>
        </w:rPr>
        <w:tab/>
      </w:r>
      <w:r>
        <w:rPr>
          <w:rFonts w:hint="eastAsia"/>
          <w:color w:val="auto"/>
          <w:sz w:val="24"/>
          <w:szCs w:val="24"/>
          <w:highlight w:val="none"/>
        </w:rPr>
        <w:t>配备麻醉工作模块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w:t>
      </w:r>
      <w:r>
        <w:rPr>
          <w:rFonts w:hint="eastAsia"/>
          <w:color w:val="auto"/>
          <w:sz w:val="24"/>
          <w:szCs w:val="24"/>
          <w:highlight w:val="none"/>
          <w:lang w:eastAsia="zh-CN"/>
        </w:rPr>
        <w:t>、</w:t>
      </w:r>
      <w:r>
        <w:rPr>
          <w:rFonts w:hint="eastAsia"/>
          <w:color w:val="auto"/>
          <w:sz w:val="24"/>
          <w:szCs w:val="24"/>
          <w:highlight w:val="none"/>
        </w:rPr>
        <w:t>数字、波形监测，报警和自检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7.1</w:t>
      </w:r>
      <w:r>
        <w:rPr>
          <w:rFonts w:hint="eastAsia"/>
          <w:color w:val="auto"/>
          <w:sz w:val="24"/>
          <w:szCs w:val="24"/>
          <w:highlight w:val="none"/>
        </w:rPr>
        <w:tab/>
      </w:r>
      <w:r>
        <w:rPr>
          <w:rFonts w:hint="eastAsia"/>
          <w:color w:val="auto"/>
          <w:sz w:val="24"/>
          <w:szCs w:val="24"/>
          <w:highlight w:val="none"/>
        </w:rPr>
        <w:t>彩色触摸屏≥15英寸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7.2</w:t>
      </w:r>
      <w:r>
        <w:rPr>
          <w:rFonts w:hint="eastAsia"/>
          <w:color w:val="auto"/>
          <w:sz w:val="24"/>
          <w:szCs w:val="24"/>
          <w:highlight w:val="none"/>
        </w:rPr>
        <w:tab/>
      </w:r>
      <w:r>
        <w:rPr>
          <w:rFonts w:hint="eastAsia"/>
          <w:color w:val="auto"/>
          <w:sz w:val="24"/>
          <w:szCs w:val="24"/>
          <w:highlight w:val="none"/>
        </w:rPr>
        <w:t>显示屏可同屏显示的监测数据至少包含麻醉气体浓度和压力时间波形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7.3</w:t>
      </w:r>
      <w:r>
        <w:rPr>
          <w:rFonts w:hint="eastAsia"/>
          <w:color w:val="auto"/>
          <w:sz w:val="24"/>
          <w:szCs w:val="24"/>
          <w:highlight w:val="none"/>
        </w:rPr>
        <w:tab/>
      </w:r>
      <w:r>
        <w:rPr>
          <w:rFonts w:hint="eastAsia"/>
          <w:color w:val="auto"/>
          <w:sz w:val="24"/>
          <w:szCs w:val="24"/>
          <w:highlight w:val="none"/>
        </w:rPr>
        <w:t>智能报警管理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7.4</w:t>
      </w:r>
      <w:r>
        <w:rPr>
          <w:rFonts w:hint="eastAsia"/>
          <w:color w:val="auto"/>
          <w:sz w:val="24"/>
          <w:szCs w:val="24"/>
          <w:highlight w:val="none"/>
        </w:rPr>
        <w:tab/>
      </w:r>
      <w:r>
        <w:rPr>
          <w:rFonts w:hint="eastAsia"/>
          <w:color w:val="auto"/>
          <w:sz w:val="24"/>
          <w:szCs w:val="24"/>
          <w:highlight w:val="none"/>
        </w:rPr>
        <w:t>具备设备状态显示：气源、主电源和电池、气道压力和时间等信息。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7.5</w:t>
      </w:r>
      <w:r>
        <w:rPr>
          <w:rFonts w:hint="eastAsia"/>
          <w:color w:val="auto"/>
          <w:sz w:val="24"/>
          <w:szCs w:val="24"/>
          <w:highlight w:val="none"/>
        </w:rPr>
        <w:tab/>
      </w:r>
      <w:r>
        <w:rPr>
          <w:rFonts w:hint="eastAsia"/>
          <w:color w:val="auto"/>
          <w:sz w:val="24"/>
          <w:szCs w:val="24"/>
          <w:highlight w:val="none"/>
        </w:rPr>
        <w:t>具备系统状态显示：气源压力、时间、电池电量状态等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7.6</w:t>
      </w:r>
      <w:r>
        <w:rPr>
          <w:rFonts w:hint="eastAsia"/>
          <w:color w:val="auto"/>
          <w:sz w:val="24"/>
          <w:szCs w:val="24"/>
          <w:highlight w:val="none"/>
        </w:rPr>
        <w:tab/>
      </w:r>
      <w:r>
        <w:rPr>
          <w:rFonts w:hint="eastAsia"/>
          <w:color w:val="auto"/>
          <w:sz w:val="24"/>
          <w:szCs w:val="24"/>
          <w:highlight w:val="none"/>
        </w:rPr>
        <w:t>具备插件式麻醉气体模块或内置一体化气体模块，所有参数均可以显示在麻醉机主屏幕上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▲7.7</w:t>
      </w:r>
      <w:r>
        <w:rPr>
          <w:rFonts w:hint="eastAsia"/>
          <w:color w:val="auto"/>
          <w:sz w:val="24"/>
          <w:szCs w:val="24"/>
          <w:highlight w:val="none"/>
        </w:rPr>
        <w:tab/>
      </w:r>
      <w:r>
        <w:rPr>
          <w:rFonts w:hint="eastAsia"/>
          <w:color w:val="auto"/>
          <w:sz w:val="24"/>
          <w:szCs w:val="24"/>
          <w:highlight w:val="none"/>
        </w:rPr>
        <w:t>支持监测参数：呼吸频率、潮气量、分钟通气量、吸呼比、气道压、气道阻力、顺应性，麻醉气体浓度、呼吸环监测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7.8</w:t>
      </w:r>
      <w:r>
        <w:rPr>
          <w:rFonts w:hint="eastAsia"/>
          <w:color w:val="auto"/>
          <w:sz w:val="24"/>
          <w:szCs w:val="24"/>
          <w:highlight w:val="none"/>
        </w:rPr>
        <w:tab/>
      </w:r>
      <w:r>
        <w:rPr>
          <w:rFonts w:hint="eastAsia"/>
          <w:color w:val="auto"/>
          <w:sz w:val="24"/>
          <w:szCs w:val="24"/>
          <w:highlight w:val="none"/>
        </w:rPr>
        <w:t>全自动使用前自检：图示化检测，检测失败时给于文字和图示提醒可能出错的原因，可预约定时自检。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7.9</w:t>
      </w:r>
      <w:r>
        <w:rPr>
          <w:rFonts w:hint="eastAsia"/>
          <w:color w:val="auto"/>
          <w:sz w:val="24"/>
          <w:szCs w:val="24"/>
          <w:highlight w:val="none"/>
        </w:rPr>
        <w:tab/>
      </w:r>
      <w:r>
        <w:rPr>
          <w:rFonts w:hint="eastAsia"/>
          <w:color w:val="auto"/>
          <w:sz w:val="24"/>
          <w:szCs w:val="24"/>
          <w:highlight w:val="none"/>
        </w:rPr>
        <w:t>潮气量监测范围：0～2500ml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 xml:space="preserve">7.10 </w:t>
      </w:r>
      <w:r>
        <w:rPr>
          <w:rFonts w:hint="eastAsia"/>
          <w:color w:val="auto"/>
          <w:sz w:val="24"/>
          <w:szCs w:val="24"/>
          <w:highlight w:val="none"/>
        </w:rPr>
        <w:tab/>
      </w:r>
      <w:r>
        <w:rPr>
          <w:rFonts w:hint="eastAsia"/>
          <w:color w:val="auto"/>
          <w:sz w:val="24"/>
          <w:szCs w:val="24"/>
          <w:highlight w:val="none"/>
        </w:rPr>
        <w:t>PEEP监测范围：0～70cmH</w:t>
      </w:r>
      <w:r>
        <w:rPr>
          <w:rFonts w:hint="eastAsia"/>
          <w:color w:val="auto"/>
          <w:sz w:val="24"/>
          <w:szCs w:val="24"/>
          <w:highlight w:val="none"/>
          <w:vertAlign w:val="subscript"/>
        </w:rPr>
        <w:t>2</w:t>
      </w:r>
      <w:r>
        <w:rPr>
          <w:rFonts w:hint="eastAsia"/>
          <w:color w:val="auto"/>
          <w:sz w:val="24"/>
          <w:szCs w:val="24"/>
          <w:highlight w:val="none"/>
        </w:rPr>
        <w: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二</w:t>
      </w:r>
      <w:r>
        <w:rPr>
          <w:rFonts w:hint="eastAsia"/>
          <w:color w:val="auto"/>
          <w:sz w:val="24"/>
          <w:szCs w:val="24"/>
          <w:highlight w:val="none"/>
          <w:lang w:eastAsia="zh-CN"/>
        </w:rPr>
        <w:t>、</w:t>
      </w:r>
      <w:r>
        <w:rPr>
          <w:rFonts w:hint="eastAsia"/>
          <w:color w:val="auto"/>
          <w:sz w:val="24"/>
          <w:szCs w:val="24"/>
          <w:highlight w:val="none"/>
        </w:rPr>
        <w:t>麻醉监护仪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w:t>
      </w:r>
      <w:r>
        <w:rPr>
          <w:rFonts w:hint="eastAsia"/>
          <w:color w:val="auto"/>
          <w:sz w:val="24"/>
          <w:szCs w:val="24"/>
          <w:highlight w:val="none"/>
          <w:lang w:eastAsia="zh-CN"/>
        </w:rPr>
        <w:t>、</w:t>
      </w:r>
      <w:r>
        <w:rPr>
          <w:rFonts w:hint="eastAsia"/>
          <w:color w:val="auto"/>
          <w:sz w:val="24"/>
          <w:szCs w:val="24"/>
          <w:highlight w:val="none"/>
        </w:rPr>
        <w:t>监护功能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w:t>
      </w:r>
      <w:r>
        <w:rPr>
          <w:rFonts w:hint="eastAsia"/>
          <w:color w:val="auto"/>
          <w:sz w:val="24"/>
          <w:szCs w:val="24"/>
          <w:highlight w:val="none"/>
        </w:rPr>
        <w:tab/>
      </w:r>
      <w:r>
        <w:rPr>
          <w:rFonts w:hint="eastAsia"/>
          <w:color w:val="auto"/>
          <w:sz w:val="24"/>
          <w:szCs w:val="24"/>
          <w:highlight w:val="none"/>
        </w:rPr>
        <w:t>彩色触摸屏≥15英寸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w:t>
      </w:r>
      <w:r>
        <w:rPr>
          <w:rFonts w:hint="eastAsia"/>
          <w:color w:val="auto"/>
          <w:sz w:val="24"/>
          <w:szCs w:val="24"/>
          <w:highlight w:val="none"/>
        </w:rPr>
        <w:tab/>
      </w:r>
      <w:r>
        <w:rPr>
          <w:rFonts w:hint="eastAsia"/>
          <w:color w:val="auto"/>
          <w:sz w:val="24"/>
          <w:szCs w:val="24"/>
          <w:highlight w:val="none"/>
        </w:rPr>
        <w:t>屏幕显示≥8通道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1.3</w:t>
      </w:r>
      <w:r>
        <w:rPr>
          <w:rFonts w:hint="eastAsia"/>
          <w:color w:val="auto"/>
          <w:sz w:val="24"/>
          <w:szCs w:val="24"/>
          <w:highlight w:val="none"/>
        </w:rPr>
        <w:tab/>
      </w:r>
      <w:r>
        <w:rPr>
          <w:rFonts w:hint="eastAsia"/>
          <w:color w:val="auto"/>
          <w:sz w:val="24"/>
          <w:szCs w:val="24"/>
          <w:highlight w:val="none"/>
        </w:rPr>
        <w:t>屏幕亮度可自动调节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▲1.4</w:t>
      </w:r>
      <w:r>
        <w:rPr>
          <w:rFonts w:hint="eastAsia"/>
          <w:color w:val="auto"/>
          <w:sz w:val="24"/>
          <w:szCs w:val="24"/>
          <w:highlight w:val="none"/>
        </w:rPr>
        <w:tab/>
      </w:r>
      <w:r>
        <w:rPr>
          <w:rFonts w:hint="eastAsia"/>
          <w:color w:val="auto"/>
          <w:sz w:val="24"/>
          <w:szCs w:val="24"/>
          <w:highlight w:val="none"/>
        </w:rPr>
        <w:t>模块化插件式床边监护仪，主机、显示屏和插件槽一体化设计，主机插槽数≥4个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1.5</w:t>
      </w:r>
      <w:r>
        <w:rPr>
          <w:rFonts w:hint="eastAsia"/>
          <w:color w:val="auto"/>
          <w:sz w:val="24"/>
          <w:szCs w:val="24"/>
          <w:highlight w:val="none"/>
        </w:rPr>
        <w:tab/>
      </w:r>
      <w:r>
        <w:rPr>
          <w:rFonts w:hint="eastAsia"/>
          <w:color w:val="auto"/>
          <w:sz w:val="24"/>
          <w:szCs w:val="24"/>
          <w:highlight w:val="none"/>
        </w:rPr>
        <w:t>内置可充电锂电池，工作时间≥4小时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1.6</w:t>
      </w:r>
      <w:r>
        <w:rPr>
          <w:rFonts w:hint="eastAsia"/>
          <w:color w:val="auto"/>
          <w:sz w:val="24"/>
          <w:szCs w:val="24"/>
          <w:highlight w:val="none"/>
        </w:rPr>
        <w:tab/>
      </w:r>
      <w:r>
        <w:rPr>
          <w:rFonts w:hint="eastAsia"/>
          <w:color w:val="auto"/>
          <w:sz w:val="24"/>
          <w:szCs w:val="24"/>
          <w:highlight w:val="none"/>
        </w:rPr>
        <w:t>配置≥2个USB接口，支持连接存储介质、鼠标、键盘、条码扫描枪等USB设备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1.7</w:t>
      </w:r>
      <w:r>
        <w:rPr>
          <w:rFonts w:hint="eastAsia"/>
          <w:color w:val="auto"/>
          <w:sz w:val="24"/>
          <w:szCs w:val="24"/>
          <w:highlight w:val="none"/>
        </w:rPr>
        <w:tab/>
      </w:r>
      <w:r>
        <w:rPr>
          <w:rFonts w:hint="eastAsia"/>
          <w:color w:val="auto"/>
          <w:sz w:val="24"/>
          <w:szCs w:val="24"/>
          <w:highlight w:val="none"/>
        </w:rPr>
        <w:t>监护仪主机工作温度环境范围：（10～40°C）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1.8</w:t>
      </w:r>
      <w:r>
        <w:rPr>
          <w:rFonts w:hint="eastAsia"/>
          <w:color w:val="auto"/>
          <w:sz w:val="24"/>
          <w:szCs w:val="24"/>
          <w:highlight w:val="none"/>
        </w:rPr>
        <w:tab/>
      </w:r>
      <w:r>
        <w:rPr>
          <w:rFonts w:hint="eastAsia"/>
          <w:color w:val="auto"/>
          <w:sz w:val="24"/>
          <w:szCs w:val="24"/>
          <w:highlight w:val="none"/>
        </w:rPr>
        <w:t>基本功能模块支持心电，呼吸，心率，无创血压，血氧饱和度，脉搏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1.9</w:t>
      </w:r>
      <w:r>
        <w:rPr>
          <w:rFonts w:hint="eastAsia"/>
          <w:color w:val="auto"/>
          <w:sz w:val="24"/>
          <w:szCs w:val="24"/>
          <w:highlight w:val="none"/>
        </w:rPr>
        <w:tab/>
      </w:r>
      <w:r>
        <w:rPr>
          <w:rFonts w:hint="eastAsia"/>
          <w:color w:val="auto"/>
          <w:sz w:val="24"/>
          <w:szCs w:val="24"/>
          <w:highlight w:val="none"/>
        </w:rPr>
        <w:t>功能模块支持双通道体温和双通道有创血压的同时监测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1.10</w:t>
      </w:r>
      <w:r>
        <w:rPr>
          <w:rFonts w:hint="eastAsia"/>
          <w:color w:val="auto"/>
          <w:sz w:val="24"/>
          <w:szCs w:val="24"/>
          <w:highlight w:val="none"/>
        </w:rPr>
        <w:tab/>
      </w:r>
      <w:r>
        <w:rPr>
          <w:rFonts w:hint="eastAsia"/>
          <w:color w:val="auto"/>
          <w:sz w:val="24"/>
          <w:szCs w:val="24"/>
          <w:highlight w:val="none"/>
        </w:rPr>
        <w:t>至少支持3导联和5导联心电监测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▲1.11</w:t>
      </w:r>
      <w:r>
        <w:rPr>
          <w:rFonts w:hint="eastAsia"/>
          <w:color w:val="auto"/>
          <w:sz w:val="24"/>
          <w:szCs w:val="24"/>
          <w:highlight w:val="none"/>
        </w:rPr>
        <w:tab/>
      </w:r>
      <w:r>
        <w:rPr>
          <w:rFonts w:hint="eastAsia"/>
          <w:color w:val="auto"/>
          <w:sz w:val="24"/>
          <w:szCs w:val="24"/>
          <w:highlight w:val="none"/>
        </w:rPr>
        <w:t>抗电刀、心电电缆等抗干扰能力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▲1.12</w:t>
      </w:r>
      <w:r>
        <w:rPr>
          <w:rFonts w:hint="eastAsia"/>
          <w:color w:val="auto"/>
          <w:sz w:val="24"/>
          <w:szCs w:val="24"/>
          <w:highlight w:val="none"/>
        </w:rPr>
        <w:tab/>
      </w:r>
      <w:r>
        <w:rPr>
          <w:rFonts w:hint="eastAsia"/>
          <w:color w:val="auto"/>
          <w:sz w:val="24"/>
          <w:szCs w:val="24"/>
          <w:highlight w:val="none"/>
        </w:rPr>
        <w:t>支持房颤心律失常分析功能，标配支持≥21种实时心律失常分析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1.13</w:t>
      </w:r>
      <w:r>
        <w:rPr>
          <w:rFonts w:hint="eastAsia"/>
          <w:color w:val="auto"/>
          <w:sz w:val="24"/>
          <w:szCs w:val="24"/>
          <w:highlight w:val="none"/>
        </w:rPr>
        <w:tab/>
      </w:r>
      <w:r>
        <w:rPr>
          <w:rFonts w:hint="eastAsia"/>
          <w:color w:val="auto"/>
          <w:sz w:val="24"/>
          <w:szCs w:val="24"/>
          <w:highlight w:val="none"/>
        </w:rPr>
        <w:t>支持≥4条通道心电进行多导心电分析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▲1.14</w:t>
      </w:r>
      <w:r>
        <w:rPr>
          <w:rFonts w:hint="eastAsia"/>
          <w:color w:val="auto"/>
          <w:sz w:val="24"/>
          <w:szCs w:val="24"/>
          <w:highlight w:val="none"/>
        </w:rPr>
        <w:tab/>
      </w:r>
      <w:r>
        <w:rPr>
          <w:rFonts w:hint="eastAsia"/>
          <w:color w:val="auto"/>
          <w:sz w:val="24"/>
          <w:szCs w:val="24"/>
          <w:highlight w:val="none"/>
        </w:rPr>
        <w:t>支持ST段分析功能，适用于成人，小儿和新生儿，支持在专门的窗口中分组显示心脏前壁，下壁和侧壁的ST实时片段和参考片段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1.15</w:t>
      </w:r>
      <w:r>
        <w:rPr>
          <w:rFonts w:hint="eastAsia"/>
          <w:color w:val="auto"/>
          <w:sz w:val="24"/>
          <w:szCs w:val="24"/>
          <w:highlight w:val="none"/>
        </w:rPr>
        <w:tab/>
      </w:r>
      <w:r>
        <w:rPr>
          <w:rFonts w:hint="eastAsia"/>
          <w:color w:val="auto"/>
          <w:sz w:val="24"/>
          <w:szCs w:val="24"/>
          <w:highlight w:val="none"/>
        </w:rPr>
        <w:t>支持RR呼吸率测量，测量范围：1～150rpm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1.16</w:t>
      </w:r>
      <w:r>
        <w:rPr>
          <w:rFonts w:hint="eastAsia"/>
          <w:color w:val="auto"/>
          <w:sz w:val="24"/>
          <w:szCs w:val="24"/>
          <w:highlight w:val="none"/>
        </w:rPr>
        <w:tab/>
      </w:r>
      <w:r>
        <w:rPr>
          <w:rFonts w:hint="eastAsia"/>
          <w:color w:val="auto"/>
          <w:sz w:val="24"/>
          <w:szCs w:val="24"/>
          <w:highlight w:val="none"/>
        </w:rPr>
        <w:t>无创血压适用于成人，小儿和新生儿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1.17</w:t>
      </w:r>
      <w:r>
        <w:rPr>
          <w:rFonts w:hint="eastAsia"/>
          <w:color w:val="auto"/>
          <w:sz w:val="24"/>
          <w:szCs w:val="24"/>
          <w:highlight w:val="none"/>
        </w:rPr>
        <w:tab/>
      </w:r>
      <w:r>
        <w:rPr>
          <w:rFonts w:hint="eastAsia"/>
          <w:color w:val="auto"/>
          <w:sz w:val="24"/>
          <w:szCs w:val="24"/>
          <w:highlight w:val="none"/>
        </w:rPr>
        <w:t>无创血压提供手动、自动间隔、连续、三种测量模式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1.18</w:t>
      </w:r>
      <w:r>
        <w:rPr>
          <w:rFonts w:hint="eastAsia"/>
          <w:color w:val="auto"/>
          <w:sz w:val="24"/>
          <w:szCs w:val="24"/>
          <w:highlight w:val="none"/>
        </w:rPr>
        <w:tab/>
      </w:r>
      <w:r>
        <w:rPr>
          <w:rFonts w:hint="eastAsia"/>
          <w:color w:val="auto"/>
          <w:sz w:val="24"/>
          <w:szCs w:val="24"/>
          <w:highlight w:val="none"/>
        </w:rPr>
        <w:t>辅助静脉穿刺功能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1.19</w:t>
      </w:r>
      <w:r>
        <w:rPr>
          <w:rFonts w:hint="eastAsia"/>
          <w:color w:val="auto"/>
          <w:sz w:val="24"/>
          <w:szCs w:val="24"/>
          <w:highlight w:val="none"/>
        </w:rPr>
        <w:tab/>
      </w:r>
      <w:r>
        <w:rPr>
          <w:rFonts w:hint="eastAsia"/>
          <w:color w:val="auto"/>
          <w:sz w:val="24"/>
          <w:szCs w:val="24"/>
          <w:highlight w:val="none"/>
        </w:rPr>
        <w:t>NIBP成人病人类型收缩压测量：40～270mmHg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1.20</w:t>
      </w:r>
      <w:r>
        <w:rPr>
          <w:rFonts w:hint="eastAsia"/>
          <w:color w:val="auto"/>
          <w:sz w:val="24"/>
          <w:szCs w:val="24"/>
          <w:highlight w:val="none"/>
        </w:rPr>
        <w:tab/>
      </w:r>
      <w:r>
        <w:rPr>
          <w:rFonts w:hint="eastAsia"/>
          <w:color w:val="auto"/>
          <w:sz w:val="24"/>
          <w:szCs w:val="24"/>
          <w:highlight w:val="none"/>
        </w:rPr>
        <w:t>血氧监测适用于成人，小儿和新生儿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1.21</w:t>
      </w:r>
      <w:r>
        <w:rPr>
          <w:rFonts w:hint="eastAsia"/>
          <w:color w:val="auto"/>
          <w:sz w:val="24"/>
          <w:szCs w:val="24"/>
          <w:highlight w:val="none"/>
        </w:rPr>
        <w:tab/>
      </w:r>
      <w:r>
        <w:rPr>
          <w:rFonts w:hint="eastAsia"/>
          <w:color w:val="auto"/>
          <w:sz w:val="24"/>
          <w:szCs w:val="24"/>
          <w:highlight w:val="none"/>
        </w:rPr>
        <w:t>提供灌注指数(PI)的监测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1.22</w:t>
      </w:r>
      <w:r>
        <w:rPr>
          <w:rFonts w:hint="eastAsia"/>
          <w:color w:val="auto"/>
          <w:sz w:val="24"/>
          <w:szCs w:val="24"/>
          <w:highlight w:val="none"/>
        </w:rPr>
        <w:tab/>
      </w:r>
      <w:r>
        <w:rPr>
          <w:rFonts w:hint="eastAsia"/>
          <w:color w:val="auto"/>
          <w:sz w:val="24"/>
          <w:szCs w:val="24"/>
          <w:highlight w:val="none"/>
        </w:rPr>
        <w:t>配置指套式血氧探头，支持浸泡清洁与消毒，防水等级IPx7</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▲1.23</w:t>
      </w:r>
      <w:r>
        <w:rPr>
          <w:rFonts w:hint="eastAsia"/>
          <w:color w:val="auto"/>
          <w:sz w:val="24"/>
          <w:szCs w:val="24"/>
          <w:highlight w:val="none"/>
        </w:rPr>
        <w:tab/>
      </w:r>
      <w:r>
        <w:rPr>
          <w:rFonts w:hint="eastAsia"/>
          <w:color w:val="auto"/>
          <w:sz w:val="24"/>
          <w:szCs w:val="24"/>
          <w:highlight w:val="none"/>
        </w:rPr>
        <w:t>支持≥双通道有创压IBP监测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1.24</w:t>
      </w:r>
      <w:r>
        <w:rPr>
          <w:rFonts w:hint="eastAsia"/>
          <w:color w:val="auto"/>
          <w:sz w:val="24"/>
          <w:szCs w:val="24"/>
          <w:highlight w:val="none"/>
        </w:rPr>
        <w:tab/>
      </w:r>
      <w:r>
        <w:rPr>
          <w:rFonts w:hint="eastAsia"/>
          <w:color w:val="auto"/>
          <w:sz w:val="24"/>
          <w:szCs w:val="24"/>
          <w:highlight w:val="none"/>
        </w:rPr>
        <w:t>有创压监测适用于成人，小儿和新生儿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1.25</w:t>
      </w:r>
      <w:r>
        <w:rPr>
          <w:rFonts w:hint="eastAsia"/>
          <w:color w:val="auto"/>
          <w:sz w:val="24"/>
          <w:szCs w:val="24"/>
          <w:highlight w:val="none"/>
        </w:rPr>
        <w:tab/>
      </w:r>
      <w:r>
        <w:rPr>
          <w:rFonts w:hint="eastAsia"/>
          <w:color w:val="auto"/>
          <w:sz w:val="24"/>
          <w:szCs w:val="24"/>
          <w:highlight w:val="none"/>
        </w:rPr>
        <w:t>IBP有创压测量范围：-50～300mmHg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1.26</w:t>
      </w:r>
      <w:r>
        <w:rPr>
          <w:rFonts w:hint="eastAsia"/>
          <w:color w:val="auto"/>
          <w:sz w:val="24"/>
          <w:szCs w:val="24"/>
          <w:highlight w:val="none"/>
        </w:rPr>
        <w:tab/>
      </w:r>
      <w:r>
        <w:rPr>
          <w:rFonts w:hint="eastAsia"/>
          <w:color w:val="auto"/>
          <w:sz w:val="24"/>
          <w:szCs w:val="24"/>
          <w:highlight w:val="none"/>
        </w:rPr>
        <w:t>提供肺动脉锲压(PAWP)的监测和PPV参数监测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▲1.27</w:t>
      </w:r>
      <w:r>
        <w:rPr>
          <w:rFonts w:hint="eastAsia"/>
          <w:color w:val="auto"/>
          <w:sz w:val="24"/>
          <w:szCs w:val="24"/>
          <w:highlight w:val="none"/>
        </w:rPr>
        <w:tab/>
      </w:r>
      <w:r>
        <w:rPr>
          <w:rFonts w:hint="eastAsia"/>
          <w:color w:val="auto"/>
          <w:sz w:val="24"/>
          <w:szCs w:val="24"/>
          <w:highlight w:val="none"/>
        </w:rPr>
        <w:t>支持升级旁流P</w:t>
      </w:r>
      <w:r>
        <w:rPr>
          <w:rFonts w:hint="eastAsia"/>
          <w:color w:val="auto"/>
          <w:sz w:val="24"/>
          <w:szCs w:val="24"/>
          <w:highlight w:val="none"/>
          <w:vertAlign w:val="subscript"/>
        </w:rPr>
        <w:t>ET</w:t>
      </w:r>
      <w:r>
        <w:rPr>
          <w:rFonts w:hint="eastAsia"/>
          <w:color w:val="auto"/>
          <w:sz w:val="24"/>
          <w:szCs w:val="24"/>
          <w:highlight w:val="none"/>
        </w:rPr>
        <w:t>CO</w:t>
      </w:r>
      <w:r>
        <w:rPr>
          <w:rFonts w:hint="eastAsia"/>
          <w:color w:val="auto"/>
          <w:sz w:val="24"/>
          <w:szCs w:val="24"/>
          <w:highlight w:val="none"/>
          <w:vertAlign w:val="subscript"/>
        </w:rPr>
        <w:t>2</w:t>
      </w:r>
      <w:r>
        <w:rPr>
          <w:rFonts w:hint="eastAsia"/>
          <w:color w:val="auto"/>
          <w:sz w:val="24"/>
          <w:szCs w:val="24"/>
          <w:highlight w:val="none"/>
        </w:rPr>
        <w:t>监测模块，旁流P</w:t>
      </w:r>
      <w:r>
        <w:rPr>
          <w:rFonts w:hint="eastAsia"/>
          <w:color w:val="auto"/>
          <w:sz w:val="24"/>
          <w:szCs w:val="24"/>
          <w:highlight w:val="none"/>
          <w:vertAlign w:val="subscript"/>
        </w:rPr>
        <w:t>ET</w:t>
      </w:r>
      <w:r>
        <w:rPr>
          <w:rFonts w:hint="eastAsia"/>
          <w:color w:val="auto"/>
          <w:sz w:val="24"/>
          <w:szCs w:val="24"/>
          <w:highlight w:val="none"/>
        </w:rPr>
        <w:t>CO</w:t>
      </w:r>
      <w:r>
        <w:rPr>
          <w:rFonts w:hint="eastAsia"/>
          <w:color w:val="auto"/>
          <w:sz w:val="24"/>
          <w:szCs w:val="24"/>
          <w:highlight w:val="none"/>
          <w:vertAlign w:val="subscript"/>
        </w:rPr>
        <w:t>2</w:t>
      </w:r>
      <w:r>
        <w:rPr>
          <w:rFonts w:hint="eastAsia"/>
          <w:color w:val="auto"/>
          <w:sz w:val="24"/>
          <w:szCs w:val="24"/>
          <w:highlight w:val="none"/>
        </w:rPr>
        <w:t>监测模块，标配顺磁氧监测技术进行氧气监测，水槽要求易用快速更换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1.28</w:t>
      </w:r>
      <w:r>
        <w:rPr>
          <w:rFonts w:hint="eastAsia"/>
          <w:color w:val="auto"/>
          <w:sz w:val="24"/>
          <w:szCs w:val="24"/>
          <w:highlight w:val="none"/>
        </w:rPr>
        <w:tab/>
      </w:r>
      <w:r>
        <w:rPr>
          <w:rFonts w:hint="eastAsia"/>
          <w:color w:val="auto"/>
          <w:sz w:val="24"/>
          <w:szCs w:val="24"/>
          <w:highlight w:val="none"/>
        </w:rPr>
        <w:t>标配升级肌松NMT模块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▲1.29</w:t>
      </w:r>
      <w:r>
        <w:rPr>
          <w:rFonts w:hint="eastAsia"/>
          <w:color w:val="auto"/>
          <w:sz w:val="24"/>
          <w:szCs w:val="24"/>
          <w:highlight w:val="none"/>
        </w:rPr>
        <w:tab/>
      </w:r>
      <w:r>
        <w:rPr>
          <w:rFonts w:hint="eastAsia"/>
          <w:color w:val="auto"/>
          <w:sz w:val="24"/>
          <w:szCs w:val="24"/>
          <w:highlight w:val="none"/>
        </w:rPr>
        <w:t>标配升级模块，能与麻醉机相连，实现麻醉机设备的信息在监护仪上显示、存储、记录、打印或者用于参与计算。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1.30</w:t>
      </w:r>
      <w:r>
        <w:rPr>
          <w:rFonts w:hint="eastAsia"/>
          <w:color w:val="auto"/>
          <w:sz w:val="24"/>
          <w:szCs w:val="24"/>
          <w:highlight w:val="none"/>
        </w:rPr>
        <w:tab/>
      </w:r>
      <w:r>
        <w:rPr>
          <w:rFonts w:hint="eastAsia"/>
          <w:color w:val="auto"/>
          <w:sz w:val="24"/>
          <w:szCs w:val="24"/>
          <w:highlight w:val="none"/>
        </w:rPr>
        <w:t>标配麻醉深度监测功能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w:t>
      </w:r>
      <w:r>
        <w:rPr>
          <w:rFonts w:hint="eastAsia"/>
          <w:color w:val="auto"/>
          <w:sz w:val="24"/>
          <w:szCs w:val="24"/>
          <w:highlight w:val="none"/>
          <w:lang w:eastAsia="zh-CN"/>
        </w:rPr>
        <w:t>、</w:t>
      </w:r>
      <w:r>
        <w:rPr>
          <w:rFonts w:hint="eastAsia"/>
          <w:color w:val="auto"/>
          <w:sz w:val="24"/>
          <w:szCs w:val="24"/>
          <w:highlight w:val="none"/>
        </w:rPr>
        <w:t>系统功能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2.1</w:t>
      </w:r>
      <w:r>
        <w:rPr>
          <w:rFonts w:hint="eastAsia"/>
          <w:color w:val="auto"/>
          <w:sz w:val="24"/>
          <w:szCs w:val="24"/>
          <w:highlight w:val="none"/>
        </w:rPr>
        <w:tab/>
      </w:r>
      <w:r>
        <w:rPr>
          <w:rFonts w:hint="eastAsia"/>
          <w:color w:val="auto"/>
          <w:sz w:val="24"/>
          <w:szCs w:val="24"/>
          <w:highlight w:val="none"/>
        </w:rPr>
        <w:t>支持图形化报警指示功能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2.2</w:t>
      </w:r>
      <w:r>
        <w:rPr>
          <w:rFonts w:hint="eastAsia"/>
          <w:color w:val="auto"/>
          <w:sz w:val="24"/>
          <w:szCs w:val="24"/>
          <w:highlight w:val="none"/>
        </w:rPr>
        <w:tab/>
      </w:r>
      <w:r>
        <w:rPr>
          <w:rFonts w:hint="eastAsia"/>
          <w:color w:val="auto"/>
          <w:sz w:val="24"/>
          <w:szCs w:val="24"/>
          <w:highlight w:val="none"/>
        </w:rPr>
        <w:t>具有报警升级功能，当参数报警经过一定的时间未被处理或伴发了其他报警，就会升级到更高一个级别</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▲2.3</w:t>
      </w:r>
      <w:r>
        <w:rPr>
          <w:rFonts w:hint="eastAsia"/>
          <w:color w:val="auto"/>
          <w:sz w:val="24"/>
          <w:szCs w:val="24"/>
          <w:highlight w:val="none"/>
        </w:rPr>
        <w:tab/>
      </w:r>
      <w:r>
        <w:rPr>
          <w:rFonts w:hint="eastAsia"/>
          <w:color w:val="auto"/>
          <w:sz w:val="24"/>
          <w:szCs w:val="24"/>
          <w:highlight w:val="none"/>
        </w:rPr>
        <w:t>具有特殊报警音，当监护仪在病人发生致命性参数报警时，发出特殊的报警音进行提示病人处于危急状态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2.4</w:t>
      </w:r>
      <w:r>
        <w:rPr>
          <w:rFonts w:hint="eastAsia"/>
          <w:color w:val="auto"/>
          <w:sz w:val="24"/>
          <w:szCs w:val="24"/>
          <w:highlight w:val="none"/>
        </w:rPr>
        <w:tab/>
      </w:r>
      <w:r>
        <w:rPr>
          <w:rFonts w:hint="eastAsia"/>
          <w:color w:val="auto"/>
          <w:sz w:val="24"/>
          <w:szCs w:val="24"/>
          <w:highlight w:val="none"/>
        </w:rPr>
        <w:t>支持根据病人的参数趋势变化，自动推送推荐报警限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▲2.5</w:t>
      </w:r>
      <w:r>
        <w:rPr>
          <w:rFonts w:hint="eastAsia"/>
          <w:color w:val="auto"/>
          <w:sz w:val="24"/>
          <w:szCs w:val="24"/>
          <w:highlight w:val="none"/>
        </w:rPr>
        <w:tab/>
      </w:r>
      <w:r>
        <w:rPr>
          <w:rFonts w:hint="eastAsia"/>
          <w:color w:val="auto"/>
          <w:sz w:val="24"/>
          <w:szCs w:val="24"/>
          <w:highlight w:val="none"/>
        </w:rPr>
        <w:t>可升级血流动力学软件工具，显示完整血流动力学参数，并以图形化界面显示病人心脏收缩力，外周血管阻力等状态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2.6</w:t>
      </w:r>
      <w:r>
        <w:rPr>
          <w:rFonts w:hint="eastAsia"/>
          <w:color w:val="auto"/>
          <w:sz w:val="24"/>
          <w:szCs w:val="24"/>
          <w:highlight w:val="none"/>
        </w:rPr>
        <w:tab/>
      </w:r>
      <w:r>
        <w:rPr>
          <w:rFonts w:hint="eastAsia"/>
          <w:color w:val="auto"/>
          <w:sz w:val="24"/>
          <w:szCs w:val="24"/>
          <w:highlight w:val="none"/>
        </w:rPr>
        <w:t>可升级麻醉平衡指引显示功能，在同一个界面显示麻醉状态、大脑功能状态和相关参数的动态趋势，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2.7</w:t>
      </w:r>
      <w:r>
        <w:rPr>
          <w:rFonts w:hint="eastAsia"/>
          <w:color w:val="auto"/>
          <w:sz w:val="24"/>
          <w:szCs w:val="24"/>
          <w:highlight w:val="none"/>
        </w:rPr>
        <w:tab/>
      </w:r>
      <w:r>
        <w:rPr>
          <w:rFonts w:hint="eastAsia"/>
          <w:color w:val="auto"/>
          <w:sz w:val="24"/>
          <w:szCs w:val="24"/>
          <w:highlight w:val="none"/>
        </w:rPr>
        <w:t>支持≥160小时趋势表和趋势图回顾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2.8</w:t>
      </w:r>
      <w:r>
        <w:rPr>
          <w:rFonts w:hint="eastAsia"/>
          <w:color w:val="auto"/>
          <w:sz w:val="24"/>
          <w:szCs w:val="24"/>
          <w:highlight w:val="none"/>
        </w:rPr>
        <w:tab/>
      </w:r>
      <w:r>
        <w:rPr>
          <w:rFonts w:hint="eastAsia"/>
          <w:color w:val="auto"/>
          <w:sz w:val="24"/>
          <w:szCs w:val="24"/>
          <w:highlight w:val="none"/>
        </w:rPr>
        <w:t>支持≥200条事件回顾。每条报警事件至少能够存储≥32秒三道相关波形，以及报警触发时所有测量参数值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2.9</w:t>
      </w:r>
      <w:r>
        <w:rPr>
          <w:rFonts w:hint="eastAsia"/>
          <w:color w:val="auto"/>
          <w:sz w:val="24"/>
          <w:szCs w:val="24"/>
          <w:highlight w:val="none"/>
        </w:rPr>
        <w:tab/>
      </w:r>
      <w:r>
        <w:rPr>
          <w:rFonts w:hint="eastAsia"/>
          <w:color w:val="auto"/>
          <w:sz w:val="24"/>
          <w:szCs w:val="24"/>
          <w:highlight w:val="none"/>
        </w:rPr>
        <w:t>支持≥48小时全息波形的存储与回顾功能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2.10</w:t>
      </w:r>
      <w:r>
        <w:rPr>
          <w:rFonts w:hint="eastAsia"/>
          <w:color w:val="auto"/>
          <w:sz w:val="24"/>
          <w:szCs w:val="24"/>
          <w:highlight w:val="none"/>
        </w:rPr>
        <w:tab/>
      </w:r>
      <w:r>
        <w:rPr>
          <w:rFonts w:hint="eastAsia"/>
          <w:color w:val="auto"/>
          <w:sz w:val="24"/>
          <w:szCs w:val="24"/>
          <w:highlight w:val="none"/>
        </w:rPr>
        <w:t>支持≥120小时ST波形片段的存储与回顾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▲2.11</w:t>
      </w:r>
      <w:r>
        <w:rPr>
          <w:rFonts w:hint="eastAsia"/>
          <w:color w:val="auto"/>
          <w:sz w:val="24"/>
          <w:szCs w:val="24"/>
          <w:highlight w:val="none"/>
        </w:rPr>
        <w:tab/>
      </w:r>
      <w:r>
        <w:rPr>
          <w:rFonts w:hint="eastAsia"/>
          <w:color w:val="auto"/>
          <w:sz w:val="24"/>
          <w:szCs w:val="24"/>
          <w:highlight w:val="none"/>
        </w:rPr>
        <w:t>支持监护仪回顾历史病人数据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2.12</w:t>
      </w:r>
      <w:r>
        <w:rPr>
          <w:rFonts w:hint="eastAsia"/>
          <w:color w:val="auto"/>
          <w:sz w:val="24"/>
          <w:szCs w:val="24"/>
          <w:highlight w:val="none"/>
        </w:rPr>
        <w:tab/>
      </w:r>
      <w:r>
        <w:rPr>
          <w:rFonts w:hint="eastAsia"/>
          <w:color w:val="auto"/>
          <w:sz w:val="24"/>
          <w:szCs w:val="24"/>
          <w:highlight w:val="none"/>
        </w:rPr>
        <w:t>工作模式提供：监护模式、待机模式、夜间模式、演示模式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2.13</w:t>
      </w:r>
      <w:r>
        <w:rPr>
          <w:rFonts w:hint="eastAsia"/>
          <w:color w:val="auto"/>
          <w:sz w:val="24"/>
          <w:szCs w:val="24"/>
          <w:highlight w:val="none"/>
        </w:rPr>
        <w:tab/>
      </w:r>
      <w:r>
        <w:rPr>
          <w:rFonts w:hint="eastAsia"/>
          <w:color w:val="auto"/>
          <w:sz w:val="24"/>
          <w:szCs w:val="24"/>
          <w:highlight w:val="none"/>
        </w:rPr>
        <w:t>产品设计使用年限≥10年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宋体"/>
          <w:color w:val="auto"/>
          <w:sz w:val="24"/>
          <w:szCs w:val="24"/>
          <w:highlight w:val="none"/>
          <w:lang w:val="en-US" w:eastAsia="zh-CN"/>
        </w:rPr>
      </w:pPr>
      <w:r>
        <w:rPr>
          <w:rFonts w:hint="eastAsia"/>
          <w:color w:val="auto"/>
          <w:sz w:val="24"/>
          <w:szCs w:val="24"/>
          <w:highlight w:val="none"/>
          <w:lang w:val="en-US" w:eastAsia="zh-CN"/>
        </w:rPr>
        <w:t>三、其他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rPr>
        <w:t>★</w:t>
      </w:r>
      <w:r>
        <w:rPr>
          <w:rFonts w:hint="eastAsia"/>
          <w:color w:val="auto"/>
          <w:sz w:val="24"/>
          <w:szCs w:val="24"/>
          <w:highlight w:val="none"/>
          <w:lang w:val="en-US" w:eastAsia="zh-CN"/>
        </w:rPr>
        <w:t>1</w:t>
      </w:r>
      <w:r>
        <w:rPr>
          <w:rFonts w:hint="eastAsia"/>
          <w:color w:val="auto"/>
          <w:sz w:val="24"/>
          <w:szCs w:val="24"/>
          <w:highlight w:val="none"/>
          <w:lang w:eastAsia="zh-CN"/>
        </w:rPr>
        <w:t>、</w:t>
      </w:r>
      <w:r>
        <w:rPr>
          <w:rFonts w:hint="eastAsia"/>
          <w:color w:val="auto"/>
          <w:sz w:val="24"/>
          <w:szCs w:val="24"/>
          <w:highlight w:val="none"/>
        </w:rPr>
        <w:t>必须配套的附属设备设施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.1</w:t>
      </w:r>
      <w:r>
        <w:rPr>
          <w:rFonts w:hint="eastAsia"/>
          <w:color w:val="auto"/>
          <w:sz w:val="24"/>
          <w:szCs w:val="24"/>
          <w:highlight w:val="none"/>
        </w:rPr>
        <w:tab/>
      </w:r>
      <w:r>
        <w:rPr>
          <w:rFonts w:hint="eastAsia"/>
          <w:color w:val="auto"/>
          <w:sz w:val="24"/>
          <w:szCs w:val="24"/>
          <w:highlight w:val="none"/>
        </w:rPr>
        <w:t>麻醉机监护仪1台及配套模块（2个有创模块，1个CO</w:t>
      </w:r>
      <w:r>
        <w:rPr>
          <w:rFonts w:hint="eastAsia"/>
          <w:color w:val="auto"/>
          <w:sz w:val="24"/>
          <w:szCs w:val="24"/>
          <w:highlight w:val="none"/>
          <w:vertAlign w:val="subscript"/>
        </w:rPr>
        <w:t>2</w:t>
      </w:r>
      <w:r>
        <w:rPr>
          <w:rFonts w:hint="eastAsia"/>
          <w:color w:val="auto"/>
          <w:sz w:val="24"/>
          <w:szCs w:val="24"/>
          <w:highlight w:val="none"/>
        </w:rPr>
        <w:t>检测模块，1个体温监测模块）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.2</w:t>
      </w:r>
      <w:r>
        <w:rPr>
          <w:rFonts w:hint="eastAsia"/>
          <w:color w:val="auto"/>
          <w:sz w:val="24"/>
          <w:szCs w:val="24"/>
          <w:highlight w:val="none"/>
        </w:rPr>
        <w:tab/>
      </w:r>
      <w:r>
        <w:rPr>
          <w:rFonts w:hint="eastAsia"/>
          <w:color w:val="auto"/>
          <w:sz w:val="24"/>
          <w:szCs w:val="24"/>
          <w:highlight w:val="none"/>
        </w:rPr>
        <w:t>触屏主机 1台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.3</w:t>
      </w:r>
      <w:r>
        <w:rPr>
          <w:rFonts w:hint="eastAsia"/>
          <w:color w:val="auto"/>
          <w:sz w:val="24"/>
          <w:szCs w:val="24"/>
          <w:highlight w:val="none"/>
        </w:rPr>
        <w:tab/>
      </w:r>
      <w:r>
        <w:rPr>
          <w:rFonts w:hint="eastAsia"/>
          <w:color w:val="auto"/>
          <w:sz w:val="24"/>
          <w:szCs w:val="24"/>
          <w:highlight w:val="none"/>
        </w:rPr>
        <w:t>电源线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.4</w:t>
      </w:r>
      <w:r>
        <w:rPr>
          <w:rFonts w:hint="eastAsia"/>
          <w:color w:val="auto"/>
          <w:sz w:val="24"/>
          <w:szCs w:val="24"/>
          <w:highlight w:val="none"/>
        </w:rPr>
        <w:tab/>
      </w:r>
      <w:r>
        <w:rPr>
          <w:rFonts w:hint="eastAsia"/>
          <w:color w:val="auto"/>
          <w:sz w:val="24"/>
          <w:szCs w:val="24"/>
          <w:highlight w:val="none"/>
        </w:rPr>
        <w:t>3导/5导电缆组件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.5</w:t>
      </w:r>
      <w:r>
        <w:rPr>
          <w:rFonts w:hint="eastAsia"/>
          <w:color w:val="auto"/>
          <w:sz w:val="24"/>
          <w:szCs w:val="24"/>
          <w:highlight w:val="none"/>
        </w:rPr>
        <w:tab/>
      </w:r>
      <w:r>
        <w:rPr>
          <w:rFonts w:hint="eastAsia"/>
          <w:color w:val="auto"/>
          <w:sz w:val="24"/>
          <w:szCs w:val="24"/>
          <w:highlight w:val="none"/>
        </w:rPr>
        <w:t>5导分体式导联线组件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.6</w:t>
      </w:r>
      <w:r>
        <w:rPr>
          <w:rFonts w:hint="eastAsia"/>
          <w:color w:val="auto"/>
          <w:sz w:val="24"/>
          <w:szCs w:val="24"/>
          <w:highlight w:val="none"/>
        </w:rPr>
        <w:tab/>
      </w:r>
      <w:r>
        <w:rPr>
          <w:rFonts w:hint="eastAsia"/>
          <w:color w:val="auto"/>
          <w:sz w:val="24"/>
          <w:szCs w:val="24"/>
          <w:highlight w:val="none"/>
        </w:rPr>
        <w:t>心电电极10片装 1套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.7</w:t>
      </w:r>
      <w:r>
        <w:rPr>
          <w:rFonts w:hint="eastAsia"/>
          <w:color w:val="auto"/>
          <w:sz w:val="24"/>
          <w:szCs w:val="24"/>
          <w:highlight w:val="none"/>
        </w:rPr>
        <w:tab/>
      </w:r>
      <w:r>
        <w:rPr>
          <w:rFonts w:hint="eastAsia"/>
          <w:color w:val="auto"/>
          <w:sz w:val="24"/>
          <w:szCs w:val="24"/>
          <w:highlight w:val="none"/>
        </w:rPr>
        <w:t>血氧主电缆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.8</w:t>
      </w:r>
      <w:r>
        <w:rPr>
          <w:rFonts w:hint="eastAsia"/>
          <w:color w:val="auto"/>
          <w:sz w:val="24"/>
          <w:szCs w:val="24"/>
          <w:highlight w:val="none"/>
        </w:rPr>
        <w:tab/>
      </w:r>
      <w:r>
        <w:rPr>
          <w:rFonts w:hint="eastAsia"/>
          <w:color w:val="auto"/>
          <w:sz w:val="24"/>
          <w:szCs w:val="24"/>
          <w:highlight w:val="none"/>
        </w:rPr>
        <w:t>成人、儿童、新生儿指夹式血氧探头各1套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.9</w:t>
      </w:r>
      <w:r>
        <w:rPr>
          <w:rFonts w:hint="eastAsia"/>
          <w:color w:val="auto"/>
          <w:sz w:val="24"/>
          <w:szCs w:val="24"/>
          <w:highlight w:val="none"/>
        </w:rPr>
        <w:tab/>
      </w:r>
      <w:r>
        <w:rPr>
          <w:rFonts w:hint="eastAsia"/>
          <w:color w:val="auto"/>
          <w:sz w:val="24"/>
          <w:szCs w:val="24"/>
          <w:highlight w:val="none"/>
        </w:rPr>
        <w:t>无创血压导气管 1根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.10 成人、儿童、新生儿血压袖套各1套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.11</w:t>
      </w:r>
      <w:r>
        <w:rPr>
          <w:rFonts w:hint="eastAsia"/>
          <w:color w:val="auto"/>
          <w:sz w:val="24"/>
          <w:szCs w:val="24"/>
          <w:highlight w:val="none"/>
        </w:rPr>
        <w:tab/>
      </w:r>
      <w:r>
        <w:rPr>
          <w:rFonts w:hint="eastAsia"/>
          <w:color w:val="auto"/>
          <w:sz w:val="24"/>
          <w:szCs w:val="24"/>
          <w:highlight w:val="none"/>
        </w:rPr>
        <w:t>麻醉气体监测模块 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.12</w:t>
      </w:r>
      <w:r>
        <w:rPr>
          <w:rFonts w:hint="eastAsia"/>
          <w:color w:val="auto"/>
          <w:sz w:val="24"/>
          <w:szCs w:val="24"/>
          <w:highlight w:val="none"/>
        </w:rPr>
        <w:tab/>
      </w:r>
      <w:r>
        <w:rPr>
          <w:rFonts w:hint="eastAsia"/>
          <w:color w:val="auto"/>
          <w:sz w:val="24"/>
          <w:szCs w:val="24"/>
          <w:highlight w:val="none"/>
        </w:rPr>
        <w:t>麻醉废气排放系统 1套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宋体"/>
          <w:color w:val="auto"/>
          <w:sz w:val="24"/>
          <w:szCs w:val="24"/>
          <w:highlight w:val="none"/>
          <w:lang w:val="en-US" w:eastAsia="zh-CN"/>
        </w:rPr>
      </w:pPr>
      <w:r>
        <w:rPr>
          <w:rFonts w:hint="eastAsia"/>
          <w:color w:val="auto"/>
          <w:sz w:val="24"/>
          <w:szCs w:val="24"/>
          <w:highlight w:val="none"/>
          <w:lang w:val="en-US" w:eastAsia="zh-CN"/>
        </w:rPr>
        <w:t>★2、麻醉监护仪必须与麻醉机兼容使用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p>
    <w:p>
      <w:pPr>
        <w:spacing w:line="360" w:lineRule="auto"/>
        <w:jc w:val="center"/>
        <w:outlineLvl w:val="0"/>
        <w:rPr>
          <w:rFonts w:hint="eastAsia" w:ascii="宋体" w:hAnsi="宋体" w:eastAsia="宋体" w:cs="宋体"/>
          <w:b/>
          <w:bCs/>
          <w:color w:val="auto"/>
          <w:sz w:val="44"/>
          <w:szCs w:val="44"/>
          <w:highlight w:val="none"/>
        </w:rPr>
      </w:pPr>
    </w:p>
    <w:p>
      <w:pPr>
        <w:spacing w:line="360" w:lineRule="auto"/>
        <w:jc w:val="both"/>
        <w:outlineLvl w:val="0"/>
        <w:rPr>
          <w:rFonts w:hint="eastAsia" w:ascii="宋体" w:hAnsi="宋体" w:eastAsia="宋体" w:cs="宋体"/>
          <w:b/>
          <w:bCs/>
          <w:color w:val="auto"/>
          <w:sz w:val="44"/>
          <w:szCs w:val="44"/>
          <w:highlight w:val="none"/>
        </w:rPr>
      </w:pPr>
    </w:p>
    <w:p>
      <w:pPr>
        <w:keepNext w:val="0"/>
        <w:keepLines w:val="0"/>
        <w:widowControl/>
        <w:suppressLineNumbers w:val="0"/>
        <w:jc w:val="left"/>
        <w:rPr>
          <w:color w:val="auto"/>
          <w:highlight w:val="none"/>
        </w:rPr>
      </w:pPr>
      <w:r>
        <w:rPr>
          <w:rFonts w:hint="eastAsia" w:ascii="宋体" w:hAnsi="宋体" w:eastAsia="宋体" w:cs="宋体"/>
          <w:b/>
          <w:bCs/>
          <w:color w:val="auto"/>
          <w:kern w:val="0"/>
          <w:sz w:val="28"/>
          <w:szCs w:val="28"/>
          <w:highlight w:val="none"/>
          <w:lang w:val="en-US" w:eastAsia="zh-CN" w:bidi="ar"/>
        </w:rPr>
        <w:t>★三、商务要求（注：①以下服务条款产生的所有费用应包含在本次报价中②以下内容中甲方为海南省卫生健康委员会，乙方为供应商，丙方为省级医疗机构/市县卫健委）【投标单位须针对所有商务要求内容提供承诺函加盖投标单位公章、其中5、售后服务中涉及-设备停产后的备件供应：保证十年。(提供所投货物的制造商承诺函并加盖制造商公章）】</w:t>
      </w:r>
    </w:p>
    <w:p>
      <w:pPr>
        <w:spacing w:line="360" w:lineRule="auto"/>
        <w:jc w:val="both"/>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1.交货方式：</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（1）交货时间：合同签订后30日内交付合同标的物设备。</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（2）交货流程：</w:t>
      </w:r>
      <w:r>
        <w:rPr>
          <w:rFonts w:hint="eastAsia" w:ascii="宋体" w:hAnsi="宋体" w:eastAsia="宋体" w:cs="宋体"/>
          <w:color w:val="auto"/>
          <w:kern w:val="0"/>
          <w:sz w:val="24"/>
          <w:szCs w:val="24"/>
          <w:highlight w:val="none"/>
          <w:lang w:eastAsia="zh-CN"/>
        </w:rPr>
        <w:t>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（3）交货地点：</w:t>
      </w:r>
      <w:r>
        <w:rPr>
          <w:rStyle w:val="14"/>
          <w:rFonts w:hint="eastAsia" w:ascii="宋体" w:hAnsi="宋体" w:eastAsia="宋体" w:cs="宋体"/>
          <w:color w:val="auto"/>
          <w:sz w:val="24"/>
          <w:szCs w:val="24"/>
          <w:lang w:val="en-US" w:eastAsia="zh-CN"/>
        </w:rPr>
        <w:t>丙方指定地点</w:t>
      </w:r>
      <w:r>
        <w:rPr>
          <w:rStyle w:val="14"/>
          <w:rFonts w:hint="eastAsia" w:ascii="宋体" w:hAnsi="宋体" w:eastAsia="宋体" w:cs="宋体"/>
          <w:color w:val="auto"/>
          <w:sz w:val="24"/>
          <w:szCs w:val="24"/>
        </w:rPr>
        <w:t>。</w:t>
      </w:r>
    </w:p>
    <w:p>
      <w:pPr>
        <w:spacing w:line="360" w:lineRule="auto"/>
        <w:jc w:val="both"/>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2.货物质量</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2.1该设备同时应符合下列标准：</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（1）该设备所适用的国家标准（强制性或推荐性标准）、行业标准、地方标准。无论设备的生产地如何，上述标准系指该设备使用地的相关标准。</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（2）设备生产企业的标准。</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（3）乙方所提供的产品说明书或相关说明文档中所列明的标准。</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（4）多项标准不一致的，按最高的标准执行；虽有上述标准，但双方对质量有特别要求的，应按特别要求执行。</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 乙方保证其出售的设备是原厂生产的、全新的、未使用过的（包括零部件），生产日期应在自合同签署之日往前推算6个月内，符合原厂质量检测标准（以说明书为准）。</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2.3配套材料</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2.3.1 乙方交货时应同时提交设备的下列配套材料：</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（1）原厂出厂证明</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（2）产品合格证书</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（3）保修单</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（4）使用与维护说明书（中文版）</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（5）设备物料清单</w:t>
      </w:r>
    </w:p>
    <w:p>
      <w:pPr>
        <w:spacing w:line="360" w:lineRule="auto"/>
        <w:jc w:val="both"/>
        <w:outlineLvl w:val="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（6）其他应当具备的随附单证。</w:t>
      </w:r>
    </w:p>
    <w:p>
      <w:pPr>
        <w:spacing w:line="360" w:lineRule="auto"/>
        <w:jc w:val="both"/>
        <w:outlineLvl w:val="0"/>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（7）配套材料应用防水袋包装并放在设备包装中，并在设备安装调试完成之后移交丙方。</w:t>
      </w:r>
    </w:p>
    <w:p>
      <w:pPr>
        <w:spacing w:line="360" w:lineRule="auto"/>
        <w:jc w:val="both"/>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3.安装验收</w:t>
      </w:r>
    </w:p>
    <w:p>
      <w:pPr>
        <w:spacing w:line="360" w:lineRule="auto"/>
        <w:ind w:firstLine="480" w:firstLineChars="200"/>
        <w:jc w:val="both"/>
        <w:outlineLvl w:val="0"/>
        <w:rPr>
          <w:rFonts w:hint="eastAsia" w:ascii="宋体" w:hAnsi="宋体" w:eastAsia="宋体" w:cs="宋体"/>
          <w:b/>
          <w:bCs/>
          <w:color w:val="auto"/>
          <w:sz w:val="24"/>
          <w:szCs w:val="24"/>
          <w:highlight w:val="none"/>
        </w:rPr>
      </w:pPr>
      <w:r>
        <w:rPr>
          <w:rFonts w:hint="eastAsia" w:ascii="宋体" w:hAnsi="宋体" w:eastAsia="宋体" w:cs="宋体"/>
          <w:b w:val="0"/>
          <w:bCs w:val="0"/>
          <w:color w:val="auto"/>
          <w:sz w:val="24"/>
          <w:szCs w:val="24"/>
          <w:highlight w:val="none"/>
          <w:lang w:val="en-US" w:eastAsia="zh-CN"/>
        </w:rPr>
        <w:t>安装调试完毕后，丙方根据招投标文件和产品说明书的功能配置、技术参数等进行检验、试用。乙方应向丙方提供要求的验收资料，丙方应在收到完整的验收资料后，在验收报告上签字盖章。</w:t>
      </w:r>
    </w:p>
    <w:p>
      <w:pPr>
        <w:spacing w:line="360" w:lineRule="auto"/>
        <w:jc w:val="both"/>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设备使用观察期</w:t>
      </w:r>
    </w:p>
    <w:p>
      <w:pPr>
        <w:spacing w:line="360" w:lineRule="auto"/>
        <w:ind w:firstLine="480" w:firstLineChars="200"/>
        <w:jc w:val="both"/>
        <w:outlineLvl w:val="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乙、丙双方约定为从设备安装调试并通过验收合格之日起 60 日为设备使用观察期。</w:t>
      </w:r>
    </w:p>
    <w:p>
      <w:pPr>
        <w:spacing w:line="360" w:lineRule="auto"/>
        <w:jc w:val="left"/>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、售后服务</w:t>
      </w:r>
    </w:p>
    <w:p>
      <w:pPr>
        <w:spacing w:line="360" w:lineRule="auto"/>
        <w:jc w:val="left"/>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5.1 01包（麻醉监护仪）</w:t>
      </w:r>
      <w:r>
        <w:rPr>
          <w:rFonts w:hint="eastAsia" w:ascii="宋体" w:hAnsi="宋体" w:eastAsia="宋体" w:cs="宋体"/>
          <w:b/>
          <w:bCs/>
          <w:color w:val="auto"/>
          <w:sz w:val="24"/>
          <w:szCs w:val="24"/>
          <w:highlight w:val="none"/>
        </w:rPr>
        <w:t>售后服务要求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1</w:t>
      </w:r>
      <w:r>
        <w:rPr>
          <w:rFonts w:hint="eastAsia"/>
          <w:color w:val="auto"/>
          <w:sz w:val="24"/>
          <w:szCs w:val="24"/>
          <w:highlight w:val="none"/>
          <w:lang w:eastAsia="zh-CN"/>
        </w:rPr>
        <w:t>）</w:t>
      </w:r>
      <w:r>
        <w:rPr>
          <w:rFonts w:hint="eastAsia"/>
          <w:color w:val="auto"/>
          <w:sz w:val="24"/>
          <w:szCs w:val="24"/>
          <w:highlight w:val="none"/>
        </w:rPr>
        <w:t>整机全免费保修期≥36个月（自验收合格双方签字之日起计算），终身维修（只收取更换的零配件费用，不再收取其他费用）。保修期内一年至少提供四次巡检。免费保修期内遇有故障停机，每停机1天，免费保修期将顺延5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（2）维修响应速度：1小时内作出维修方案决定；如2小时内无法通过电话解决问题，维修人员必须在接到故障报告后24小时内到达医院并有效解决问题，不管是否节假日。如果超出</w:t>
      </w:r>
      <w:r>
        <w:rPr>
          <w:rStyle w:val="14"/>
          <w:rFonts w:hint="default" w:ascii="宋体" w:hAnsi="宋体" w:eastAsia="宋体" w:cs="宋体"/>
          <w:color w:val="auto"/>
          <w:sz w:val="24"/>
          <w:szCs w:val="24"/>
        </w:rPr>
        <w:t>3个工作日</w:t>
      </w:r>
      <w:r>
        <w:rPr>
          <w:rStyle w:val="14"/>
          <w:rFonts w:hint="eastAsia" w:ascii="宋体" w:hAnsi="宋体" w:eastAsia="宋体" w:cs="宋体"/>
          <w:color w:val="auto"/>
          <w:sz w:val="24"/>
          <w:szCs w:val="24"/>
        </w:rPr>
        <w:t>（不可抗拒力量除外）</w:t>
      </w:r>
      <w:r>
        <w:rPr>
          <w:rFonts w:hint="eastAsia"/>
          <w:color w:val="auto"/>
          <w:sz w:val="24"/>
          <w:szCs w:val="24"/>
          <w:highlight w:val="none"/>
          <w:lang w:eastAsia="zh-CN"/>
        </w:rPr>
        <w:t>无法解决故障，提供同一型号的备用机。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3</w:t>
      </w:r>
      <w:r>
        <w:rPr>
          <w:rFonts w:hint="eastAsia"/>
          <w:color w:val="auto"/>
          <w:sz w:val="24"/>
          <w:szCs w:val="24"/>
          <w:highlight w:val="none"/>
          <w:lang w:eastAsia="zh-CN"/>
        </w:rPr>
        <w:t>）</w:t>
      </w:r>
      <w:r>
        <w:rPr>
          <w:rFonts w:hint="eastAsia"/>
          <w:color w:val="auto"/>
          <w:sz w:val="24"/>
          <w:szCs w:val="24"/>
          <w:highlight w:val="none"/>
        </w:rPr>
        <w:t>保修期内的开机率，保证开机率≥95%（按工作日计算）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lang w:eastAsia="zh-CN"/>
        </w:rPr>
      </w:pPr>
      <w:r>
        <w:rPr>
          <w:rFonts w:hint="eastAsia"/>
          <w:color w:val="auto"/>
          <w:sz w:val="24"/>
          <w:szCs w:val="24"/>
          <w:highlight w:val="none"/>
          <w:lang w:eastAsia="zh-CN"/>
        </w:rPr>
        <w:t>（</w:t>
      </w:r>
      <w:r>
        <w:rPr>
          <w:rFonts w:hint="eastAsia"/>
          <w:color w:val="auto"/>
          <w:sz w:val="24"/>
          <w:szCs w:val="24"/>
          <w:highlight w:val="none"/>
          <w:lang w:val="en-US" w:eastAsia="zh-CN"/>
        </w:rPr>
        <w:t>4</w:t>
      </w:r>
      <w:r>
        <w:rPr>
          <w:rFonts w:hint="eastAsia"/>
          <w:color w:val="auto"/>
          <w:sz w:val="24"/>
          <w:szCs w:val="24"/>
          <w:highlight w:val="none"/>
          <w:lang w:eastAsia="zh-CN"/>
        </w:rPr>
        <w:t>）</w:t>
      </w:r>
      <w:r>
        <w:rPr>
          <w:rFonts w:hint="eastAsia"/>
          <w:color w:val="auto"/>
          <w:sz w:val="24"/>
          <w:szCs w:val="24"/>
          <w:highlight w:val="none"/>
        </w:rPr>
        <w:t>提供备件送达期限：接到备件更换通知起＜4天。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lang w:eastAsia="zh-CN"/>
        </w:rPr>
      </w:pPr>
      <w:r>
        <w:rPr>
          <w:rFonts w:hint="eastAsia"/>
          <w:color w:val="auto"/>
          <w:sz w:val="24"/>
          <w:szCs w:val="24"/>
          <w:highlight w:val="none"/>
          <w:lang w:eastAsia="zh-CN"/>
        </w:rPr>
        <w:t>（</w:t>
      </w:r>
      <w:r>
        <w:rPr>
          <w:rFonts w:hint="eastAsia"/>
          <w:color w:val="auto"/>
          <w:sz w:val="24"/>
          <w:szCs w:val="24"/>
          <w:highlight w:val="none"/>
          <w:lang w:val="en-US" w:eastAsia="zh-CN"/>
        </w:rPr>
        <w:t>5</w:t>
      </w:r>
      <w:r>
        <w:rPr>
          <w:rFonts w:hint="eastAsia"/>
          <w:color w:val="auto"/>
          <w:sz w:val="24"/>
          <w:szCs w:val="24"/>
          <w:highlight w:val="none"/>
          <w:lang w:eastAsia="zh-CN"/>
        </w:rPr>
        <w:t>）</w:t>
      </w:r>
      <w:r>
        <w:rPr>
          <w:rFonts w:hint="eastAsia"/>
          <w:color w:val="auto"/>
          <w:sz w:val="24"/>
          <w:szCs w:val="24"/>
          <w:highlight w:val="none"/>
          <w:lang w:val="en-US" w:eastAsia="zh-CN"/>
        </w:rPr>
        <w:t>设备停产后的备件供应：保证十年。(提供所投货物的制造商承诺函并加盖制造商公章）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6</w:t>
      </w:r>
      <w:r>
        <w:rPr>
          <w:rFonts w:hint="eastAsia"/>
          <w:color w:val="auto"/>
          <w:sz w:val="24"/>
          <w:szCs w:val="24"/>
          <w:highlight w:val="none"/>
          <w:lang w:eastAsia="zh-CN"/>
        </w:rPr>
        <w:t>）</w:t>
      </w:r>
      <w:r>
        <w:rPr>
          <w:rFonts w:hint="eastAsia" w:ascii="宋体" w:hAnsi="宋体" w:eastAsia="宋体" w:cs="宋体"/>
          <w:color w:val="auto"/>
          <w:kern w:val="0"/>
          <w:sz w:val="24"/>
          <w:szCs w:val="24"/>
          <w:highlight w:val="none"/>
          <w:lang w:eastAsia="zh-CN"/>
        </w:rPr>
        <w:t>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7</w:t>
      </w:r>
      <w:r>
        <w:rPr>
          <w:rFonts w:hint="eastAsia"/>
          <w:color w:val="auto"/>
          <w:sz w:val="24"/>
          <w:szCs w:val="24"/>
          <w:highlight w:val="none"/>
          <w:lang w:eastAsia="zh-CN"/>
        </w:rPr>
        <w:t>）</w:t>
      </w:r>
      <w:r>
        <w:rPr>
          <w:rFonts w:hint="eastAsia"/>
          <w:color w:val="auto"/>
          <w:sz w:val="24"/>
          <w:szCs w:val="24"/>
          <w:highlight w:val="none"/>
        </w:rPr>
        <w:t>软件终身免费升级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8</w:t>
      </w:r>
      <w:r>
        <w:rPr>
          <w:rFonts w:hint="eastAsia"/>
          <w:color w:val="auto"/>
          <w:sz w:val="24"/>
          <w:szCs w:val="24"/>
          <w:highlight w:val="none"/>
          <w:lang w:eastAsia="zh-CN"/>
        </w:rPr>
        <w:t>）</w:t>
      </w:r>
      <w:r>
        <w:rPr>
          <w:rFonts w:hint="eastAsia"/>
          <w:color w:val="auto"/>
          <w:sz w:val="24"/>
          <w:szCs w:val="24"/>
          <w:highlight w:val="none"/>
        </w:rPr>
        <w:t>现场或远程培训，保证使用人员正常操作设备各种功能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9</w:t>
      </w:r>
      <w:r>
        <w:rPr>
          <w:rFonts w:hint="eastAsia"/>
          <w:color w:val="auto"/>
          <w:sz w:val="24"/>
          <w:szCs w:val="24"/>
          <w:highlight w:val="none"/>
          <w:lang w:eastAsia="zh-CN"/>
        </w:rPr>
        <w:t>）</w:t>
      </w:r>
      <w:r>
        <w:rPr>
          <w:rFonts w:hint="eastAsia"/>
          <w:color w:val="auto"/>
          <w:sz w:val="24"/>
          <w:szCs w:val="24"/>
          <w:highlight w:val="none"/>
        </w:rPr>
        <w:t>负责设备（含软件及相关服务）与使用医院网络端口链接的相关安装，如产生费用，由使用单位负责</w:t>
      </w:r>
    </w:p>
    <w:p>
      <w:pPr>
        <w:spacing w:line="360" w:lineRule="auto"/>
        <w:jc w:val="left"/>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5.2 02包（麻醉机(一)）售后服务要求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1</w:t>
      </w:r>
      <w:r>
        <w:rPr>
          <w:rFonts w:hint="eastAsia"/>
          <w:color w:val="auto"/>
          <w:sz w:val="24"/>
          <w:szCs w:val="24"/>
          <w:highlight w:val="none"/>
          <w:lang w:eastAsia="zh-CN"/>
        </w:rPr>
        <w:t>）</w:t>
      </w:r>
      <w:r>
        <w:rPr>
          <w:rFonts w:hint="eastAsia"/>
          <w:color w:val="auto"/>
          <w:sz w:val="24"/>
          <w:szCs w:val="24"/>
          <w:highlight w:val="none"/>
        </w:rPr>
        <w:t>整机全免费保修期≥36个月（自验收合格双方签字之日起计算），终身维修（只收取更换的零配件费用，不再收取其他费用）。保修期内一年至少提供四次巡检。免费保修期内遇有故障停机，每停机1天，免费保修期将顺延5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（2）维修响应速度：1小时内作出维修方案决定；如2小时内无法通过电话解决问题，维修人员必须在接到故障报告后24小时内到达医院并有效解决问题，不管是否节假日。如果超出</w:t>
      </w:r>
      <w:r>
        <w:rPr>
          <w:rStyle w:val="14"/>
          <w:rFonts w:hint="default" w:ascii="宋体" w:hAnsi="宋体" w:eastAsia="宋体" w:cs="宋体"/>
          <w:color w:val="auto"/>
          <w:sz w:val="24"/>
          <w:szCs w:val="24"/>
        </w:rPr>
        <w:t>3个工作日</w:t>
      </w:r>
      <w:r>
        <w:rPr>
          <w:rStyle w:val="14"/>
          <w:rFonts w:hint="eastAsia" w:ascii="宋体" w:hAnsi="宋体" w:eastAsia="宋体" w:cs="宋体"/>
          <w:color w:val="auto"/>
          <w:sz w:val="24"/>
          <w:szCs w:val="24"/>
        </w:rPr>
        <w:t>（不可抗拒力量除外）</w:t>
      </w:r>
      <w:r>
        <w:rPr>
          <w:rFonts w:hint="eastAsia"/>
          <w:color w:val="auto"/>
          <w:sz w:val="24"/>
          <w:szCs w:val="24"/>
          <w:highlight w:val="none"/>
          <w:lang w:eastAsia="zh-CN"/>
        </w:rPr>
        <w:t>无法解决故障，提供同一型号的备用机。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3</w:t>
      </w:r>
      <w:r>
        <w:rPr>
          <w:rFonts w:hint="eastAsia"/>
          <w:color w:val="auto"/>
          <w:sz w:val="24"/>
          <w:szCs w:val="24"/>
          <w:highlight w:val="none"/>
          <w:lang w:eastAsia="zh-CN"/>
        </w:rPr>
        <w:t>）</w:t>
      </w:r>
      <w:r>
        <w:rPr>
          <w:rFonts w:hint="eastAsia"/>
          <w:color w:val="auto"/>
          <w:sz w:val="24"/>
          <w:szCs w:val="24"/>
          <w:highlight w:val="none"/>
        </w:rPr>
        <w:t>保修期内的开机率，保证开机率≥95%（按工作日计算）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lang w:eastAsia="zh-CN"/>
        </w:rPr>
      </w:pPr>
      <w:r>
        <w:rPr>
          <w:rFonts w:hint="eastAsia"/>
          <w:color w:val="auto"/>
          <w:sz w:val="24"/>
          <w:szCs w:val="24"/>
          <w:highlight w:val="none"/>
          <w:lang w:eastAsia="zh-CN"/>
        </w:rPr>
        <w:t>（</w:t>
      </w:r>
      <w:r>
        <w:rPr>
          <w:rFonts w:hint="eastAsia"/>
          <w:color w:val="auto"/>
          <w:sz w:val="24"/>
          <w:szCs w:val="24"/>
          <w:highlight w:val="none"/>
          <w:lang w:val="en-US" w:eastAsia="zh-CN"/>
        </w:rPr>
        <w:t>4</w:t>
      </w:r>
      <w:r>
        <w:rPr>
          <w:rFonts w:hint="eastAsia"/>
          <w:color w:val="auto"/>
          <w:sz w:val="24"/>
          <w:szCs w:val="24"/>
          <w:highlight w:val="none"/>
          <w:lang w:eastAsia="zh-CN"/>
        </w:rPr>
        <w:t>）</w:t>
      </w:r>
      <w:r>
        <w:rPr>
          <w:rFonts w:hint="eastAsia"/>
          <w:color w:val="auto"/>
          <w:sz w:val="24"/>
          <w:szCs w:val="24"/>
          <w:highlight w:val="none"/>
        </w:rPr>
        <w:t>提供备件送达期限：接到备件更换通知起＜4天。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5</w:t>
      </w:r>
      <w:r>
        <w:rPr>
          <w:rFonts w:hint="eastAsia"/>
          <w:color w:val="auto"/>
          <w:sz w:val="24"/>
          <w:szCs w:val="24"/>
          <w:highlight w:val="none"/>
          <w:lang w:eastAsia="zh-CN"/>
        </w:rPr>
        <w:t>）</w:t>
      </w:r>
      <w:r>
        <w:rPr>
          <w:rFonts w:hint="eastAsia"/>
          <w:color w:val="auto"/>
          <w:sz w:val="24"/>
          <w:szCs w:val="24"/>
          <w:highlight w:val="none"/>
          <w:lang w:val="en-US" w:eastAsia="zh-CN"/>
        </w:rPr>
        <w:t>设备停产后的备件供应：保证十年。(提供所投货物的制造商承诺函并加盖制造商公章）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6</w:t>
      </w:r>
      <w:r>
        <w:rPr>
          <w:rFonts w:hint="eastAsia"/>
          <w:color w:val="auto"/>
          <w:sz w:val="24"/>
          <w:szCs w:val="24"/>
          <w:highlight w:val="none"/>
          <w:lang w:eastAsia="zh-CN"/>
        </w:rPr>
        <w:t>）</w:t>
      </w:r>
      <w:r>
        <w:rPr>
          <w:rFonts w:hint="eastAsia" w:ascii="宋体" w:hAnsi="宋体" w:eastAsia="宋体" w:cs="宋体"/>
          <w:color w:val="auto"/>
          <w:kern w:val="0"/>
          <w:sz w:val="24"/>
          <w:szCs w:val="24"/>
          <w:highlight w:val="none"/>
          <w:lang w:eastAsia="zh-CN"/>
        </w:rPr>
        <w:t>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7</w:t>
      </w:r>
      <w:r>
        <w:rPr>
          <w:rFonts w:hint="eastAsia"/>
          <w:color w:val="auto"/>
          <w:sz w:val="24"/>
          <w:szCs w:val="24"/>
          <w:highlight w:val="none"/>
          <w:lang w:eastAsia="zh-CN"/>
        </w:rPr>
        <w:t>）</w:t>
      </w:r>
      <w:r>
        <w:rPr>
          <w:rFonts w:hint="eastAsia"/>
          <w:color w:val="auto"/>
          <w:sz w:val="24"/>
          <w:szCs w:val="24"/>
          <w:highlight w:val="none"/>
        </w:rPr>
        <w:t>软件终身免费升级。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8</w:t>
      </w:r>
      <w:r>
        <w:rPr>
          <w:rFonts w:hint="eastAsia"/>
          <w:color w:val="auto"/>
          <w:sz w:val="24"/>
          <w:szCs w:val="24"/>
          <w:highlight w:val="none"/>
          <w:lang w:eastAsia="zh-CN"/>
        </w:rPr>
        <w:t>）</w:t>
      </w:r>
      <w:r>
        <w:rPr>
          <w:rFonts w:hint="eastAsia"/>
          <w:color w:val="auto"/>
          <w:sz w:val="24"/>
          <w:szCs w:val="24"/>
          <w:highlight w:val="none"/>
        </w:rPr>
        <w:t>现场培训：卖方应提供现场技术培训，保证使用人员正常操作设备各种功能。网络培训：具有专用的网址或公众号，在线提供高级临床应用直播及产品操作指导。</w:t>
      </w:r>
    </w:p>
    <w:p>
      <w:pPr>
        <w:keepNext w:val="0"/>
        <w:keepLines w:val="0"/>
        <w:pageBreakBefore w:val="0"/>
        <w:widowControl w:val="0"/>
        <w:kinsoku/>
        <w:wordWrap/>
        <w:overflowPunct/>
        <w:topLinePunct w:val="0"/>
        <w:autoSpaceDE/>
        <w:autoSpaceDN/>
        <w:bidi w:val="0"/>
        <w:adjustRightInd/>
        <w:snapToGrid/>
        <w:spacing w:line="360" w:lineRule="auto"/>
        <w:textAlignment w:val="auto"/>
        <w:rPr>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9</w:t>
      </w:r>
      <w:r>
        <w:rPr>
          <w:rFonts w:hint="eastAsia"/>
          <w:color w:val="auto"/>
          <w:sz w:val="24"/>
          <w:szCs w:val="24"/>
          <w:highlight w:val="none"/>
          <w:lang w:eastAsia="zh-CN"/>
        </w:rPr>
        <w:t>）</w:t>
      </w:r>
      <w:r>
        <w:rPr>
          <w:rFonts w:hint="eastAsia"/>
          <w:color w:val="auto"/>
          <w:sz w:val="24"/>
          <w:szCs w:val="24"/>
          <w:highlight w:val="none"/>
        </w:rPr>
        <w:t>负责设备（含软件及相关服务）与使用医院网络端口链接的相关安装及费用。</w:t>
      </w:r>
    </w:p>
    <w:p>
      <w:pPr>
        <w:spacing w:line="360" w:lineRule="auto"/>
        <w:jc w:val="left"/>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5.3 03包（麻醉机(二)）售后服务要求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1</w:t>
      </w:r>
      <w:r>
        <w:rPr>
          <w:rFonts w:hint="eastAsia"/>
          <w:color w:val="auto"/>
          <w:sz w:val="24"/>
          <w:szCs w:val="24"/>
          <w:highlight w:val="none"/>
          <w:lang w:eastAsia="zh-CN"/>
        </w:rPr>
        <w:t>）</w:t>
      </w:r>
      <w:r>
        <w:rPr>
          <w:rFonts w:hint="eastAsia"/>
          <w:color w:val="auto"/>
          <w:sz w:val="24"/>
          <w:szCs w:val="24"/>
          <w:highlight w:val="none"/>
        </w:rPr>
        <w:t>整机全免费保修期≥36个月（自验收合格双方签字之日起计算），终身维修（只收取更换的零配件费用，不再收取其他费用）。保修期内一年至少提供四次巡检。免费保修期内遇有故障停机，每停机1天，免费保修期将顺延5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（2）维修响应速度：1小时内作出维修方案决定；如2小时内无法通过电话解决问题，维修人员必须在接到故障报告后24小时内到达医院并有效解决问题，不管是否节假日。如果超出</w:t>
      </w:r>
      <w:r>
        <w:rPr>
          <w:rStyle w:val="14"/>
          <w:rFonts w:hint="default" w:ascii="宋体" w:hAnsi="宋体" w:eastAsia="宋体" w:cs="宋体"/>
          <w:color w:val="auto"/>
          <w:sz w:val="24"/>
          <w:szCs w:val="24"/>
        </w:rPr>
        <w:t>3个工作日</w:t>
      </w:r>
      <w:r>
        <w:rPr>
          <w:rStyle w:val="14"/>
          <w:rFonts w:hint="eastAsia" w:ascii="宋体" w:hAnsi="宋体" w:eastAsia="宋体" w:cs="宋体"/>
          <w:color w:val="auto"/>
          <w:sz w:val="24"/>
          <w:szCs w:val="24"/>
        </w:rPr>
        <w:t>（不可抗拒力量除外）</w:t>
      </w:r>
      <w:r>
        <w:rPr>
          <w:rFonts w:hint="eastAsia"/>
          <w:color w:val="auto"/>
          <w:sz w:val="24"/>
          <w:szCs w:val="24"/>
          <w:highlight w:val="none"/>
          <w:lang w:eastAsia="zh-CN"/>
        </w:rPr>
        <w:t>无法解决故障，提供同一型号的备用机。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3</w:t>
      </w:r>
      <w:r>
        <w:rPr>
          <w:rFonts w:hint="eastAsia"/>
          <w:color w:val="auto"/>
          <w:sz w:val="24"/>
          <w:szCs w:val="24"/>
          <w:highlight w:val="none"/>
          <w:lang w:eastAsia="zh-CN"/>
        </w:rPr>
        <w:t>）</w:t>
      </w:r>
      <w:r>
        <w:rPr>
          <w:rFonts w:hint="eastAsia"/>
          <w:color w:val="auto"/>
          <w:sz w:val="24"/>
          <w:szCs w:val="24"/>
          <w:highlight w:val="none"/>
        </w:rPr>
        <w:t>保修期内的开机率，保证开机率≥95%（按工作日计算）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lang w:eastAsia="zh-CN"/>
        </w:rPr>
      </w:pPr>
      <w:r>
        <w:rPr>
          <w:rFonts w:hint="eastAsia"/>
          <w:color w:val="auto"/>
          <w:sz w:val="24"/>
          <w:szCs w:val="24"/>
          <w:highlight w:val="none"/>
          <w:lang w:eastAsia="zh-CN"/>
        </w:rPr>
        <w:t>（</w:t>
      </w:r>
      <w:r>
        <w:rPr>
          <w:rFonts w:hint="eastAsia"/>
          <w:color w:val="auto"/>
          <w:sz w:val="24"/>
          <w:szCs w:val="24"/>
          <w:highlight w:val="none"/>
          <w:lang w:val="en-US" w:eastAsia="zh-CN"/>
        </w:rPr>
        <w:t>4</w:t>
      </w:r>
      <w:r>
        <w:rPr>
          <w:rFonts w:hint="eastAsia"/>
          <w:color w:val="auto"/>
          <w:sz w:val="24"/>
          <w:szCs w:val="24"/>
          <w:highlight w:val="none"/>
          <w:lang w:eastAsia="zh-CN"/>
        </w:rPr>
        <w:t>）</w:t>
      </w:r>
      <w:r>
        <w:rPr>
          <w:rFonts w:hint="eastAsia"/>
          <w:color w:val="auto"/>
          <w:sz w:val="24"/>
          <w:szCs w:val="24"/>
          <w:highlight w:val="none"/>
        </w:rPr>
        <w:t>提供备件送达期限：接到备件更换通知起＜4天。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lang w:eastAsia="zh-CN"/>
        </w:rPr>
      </w:pPr>
      <w:r>
        <w:rPr>
          <w:rFonts w:hint="eastAsia"/>
          <w:color w:val="auto"/>
          <w:sz w:val="24"/>
          <w:szCs w:val="24"/>
          <w:highlight w:val="none"/>
          <w:lang w:eastAsia="zh-CN"/>
        </w:rPr>
        <w:t>（</w:t>
      </w:r>
      <w:r>
        <w:rPr>
          <w:rFonts w:hint="eastAsia"/>
          <w:color w:val="auto"/>
          <w:sz w:val="24"/>
          <w:szCs w:val="24"/>
          <w:highlight w:val="none"/>
          <w:lang w:val="en-US" w:eastAsia="zh-CN"/>
        </w:rPr>
        <w:t>5</w:t>
      </w:r>
      <w:r>
        <w:rPr>
          <w:rFonts w:hint="eastAsia"/>
          <w:color w:val="auto"/>
          <w:sz w:val="24"/>
          <w:szCs w:val="24"/>
          <w:highlight w:val="none"/>
          <w:lang w:eastAsia="zh-CN"/>
        </w:rPr>
        <w:t>）</w:t>
      </w:r>
      <w:r>
        <w:rPr>
          <w:rFonts w:hint="eastAsia"/>
          <w:color w:val="auto"/>
          <w:sz w:val="24"/>
          <w:szCs w:val="24"/>
          <w:highlight w:val="none"/>
          <w:lang w:val="en-US" w:eastAsia="zh-CN"/>
        </w:rPr>
        <w:t>设备停产后的备件供应：保证十年。(提供所投货物的制造商承诺函并加盖制造商公章）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6</w:t>
      </w:r>
      <w:r>
        <w:rPr>
          <w:rFonts w:hint="eastAsia"/>
          <w:color w:val="auto"/>
          <w:sz w:val="24"/>
          <w:szCs w:val="24"/>
          <w:highlight w:val="none"/>
          <w:lang w:eastAsia="zh-CN"/>
        </w:rPr>
        <w:t>）</w:t>
      </w:r>
      <w:r>
        <w:rPr>
          <w:rFonts w:hint="eastAsia" w:ascii="宋体" w:hAnsi="宋体" w:eastAsia="宋体" w:cs="宋体"/>
          <w:color w:val="auto"/>
          <w:kern w:val="0"/>
          <w:sz w:val="24"/>
          <w:szCs w:val="24"/>
          <w:highlight w:val="none"/>
          <w:lang w:eastAsia="zh-CN"/>
        </w:rPr>
        <w:t>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7</w:t>
      </w:r>
      <w:r>
        <w:rPr>
          <w:rFonts w:hint="eastAsia"/>
          <w:color w:val="auto"/>
          <w:sz w:val="24"/>
          <w:szCs w:val="24"/>
          <w:highlight w:val="none"/>
          <w:lang w:eastAsia="zh-CN"/>
        </w:rPr>
        <w:t>）</w:t>
      </w:r>
      <w:r>
        <w:rPr>
          <w:rFonts w:hint="eastAsia"/>
          <w:color w:val="auto"/>
          <w:sz w:val="24"/>
          <w:szCs w:val="24"/>
          <w:highlight w:val="none"/>
        </w:rPr>
        <w:t>软件终身免费升级。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8</w:t>
      </w:r>
      <w:r>
        <w:rPr>
          <w:rFonts w:hint="eastAsia"/>
          <w:color w:val="auto"/>
          <w:sz w:val="24"/>
          <w:szCs w:val="24"/>
          <w:highlight w:val="none"/>
          <w:lang w:eastAsia="zh-CN"/>
        </w:rPr>
        <w:t>）</w:t>
      </w:r>
      <w:r>
        <w:rPr>
          <w:rFonts w:hint="eastAsia"/>
          <w:color w:val="auto"/>
          <w:sz w:val="24"/>
          <w:szCs w:val="24"/>
          <w:highlight w:val="none"/>
        </w:rPr>
        <w:t>现场培训：卖方应提供现场技术培训，保证使用人员正常操作设备各种功能。网络培训：具有专用的网址或公众号，在线提供高级临床应用直播及产品操作指导。</w:t>
      </w:r>
    </w:p>
    <w:p>
      <w:pPr>
        <w:keepNext w:val="0"/>
        <w:keepLines w:val="0"/>
        <w:pageBreakBefore w:val="0"/>
        <w:widowControl w:val="0"/>
        <w:kinsoku/>
        <w:wordWrap/>
        <w:overflowPunct/>
        <w:topLinePunct w:val="0"/>
        <w:autoSpaceDE/>
        <w:autoSpaceDN/>
        <w:bidi w:val="0"/>
        <w:adjustRightInd/>
        <w:snapToGrid/>
        <w:spacing w:line="360" w:lineRule="auto"/>
        <w:textAlignment w:val="auto"/>
        <w:rPr>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9</w:t>
      </w:r>
      <w:r>
        <w:rPr>
          <w:rFonts w:hint="eastAsia"/>
          <w:color w:val="auto"/>
          <w:sz w:val="24"/>
          <w:szCs w:val="24"/>
          <w:highlight w:val="none"/>
          <w:lang w:eastAsia="zh-CN"/>
        </w:rPr>
        <w:t>）</w:t>
      </w:r>
      <w:r>
        <w:rPr>
          <w:rFonts w:hint="eastAsia"/>
          <w:color w:val="auto"/>
          <w:sz w:val="24"/>
          <w:szCs w:val="24"/>
          <w:highlight w:val="none"/>
        </w:rPr>
        <w:t>负责设备（含软件及相关服务）与使用医院网络端口链接的相关安装及费用。</w:t>
      </w:r>
    </w:p>
    <w:p>
      <w:pPr>
        <w:spacing w:line="360" w:lineRule="auto"/>
        <w:jc w:val="left"/>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5.4 04包（麻醉机工作站（一））售后服务要求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1</w:t>
      </w:r>
      <w:r>
        <w:rPr>
          <w:rFonts w:hint="eastAsia"/>
          <w:color w:val="auto"/>
          <w:sz w:val="24"/>
          <w:szCs w:val="24"/>
          <w:highlight w:val="none"/>
          <w:lang w:eastAsia="zh-CN"/>
        </w:rPr>
        <w:t>）</w:t>
      </w:r>
      <w:r>
        <w:rPr>
          <w:rFonts w:hint="eastAsia"/>
          <w:color w:val="auto"/>
          <w:sz w:val="24"/>
          <w:szCs w:val="24"/>
          <w:highlight w:val="none"/>
        </w:rPr>
        <w:t>整机全免费保修期≥36个月（自验收合格双方签字之日起计算），终身维修（只收取更换的零配件费用，不再收取其他费用）。保修期内一年至少提供四次巡检。免费保修期内遇有故障停机，每停机1天，免费保修期将顺延5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（2）维修响应速度：1小时内作出维修方案决定；如2小时内无法通过电话解决问题，维修人员必须在接到故障报告后24小时内到达医院并有效解决问题，不管是否节假日。如果超出</w:t>
      </w:r>
      <w:r>
        <w:rPr>
          <w:rStyle w:val="14"/>
          <w:rFonts w:hint="default" w:ascii="宋体" w:hAnsi="宋体" w:eastAsia="宋体" w:cs="宋体"/>
          <w:color w:val="auto"/>
          <w:sz w:val="24"/>
          <w:szCs w:val="24"/>
        </w:rPr>
        <w:t>3个工作日</w:t>
      </w:r>
      <w:r>
        <w:rPr>
          <w:rStyle w:val="14"/>
          <w:rFonts w:hint="eastAsia" w:ascii="宋体" w:hAnsi="宋体" w:eastAsia="宋体" w:cs="宋体"/>
          <w:color w:val="auto"/>
          <w:sz w:val="24"/>
          <w:szCs w:val="24"/>
        </w:rPr>
        <w:t>（不可抗拒力量除外）</w:t>
      </w:r>
      <w:r>
        <w:rPr>
          <w:rFonts w:hint="eastAsia"/>
          <w:color w:val="auto"/>
          <w:sz w:val="24"/>
          <w:szCs w:val="24"/>
          <w:highlight w:val="none"/>
          <w:lang w:eastAsia="zh-CN"/>
        </w:rPr>
        <w:t>无法解决故障，提供同一型号的备用机。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3</w:t>
      </w:r>
      <w:r>
        <w:rPr>
          <w:rFonts w:hint="eastAsia"/>
          <w:color w:val="auto"/>
          <w:sz w:val="24"/>
          <w:szCs w:val="24"/>
          <w:highlight w:val="none"/>
          <w:lang w:eastAsia="zh-CN"/>
        </w:rPr>
        <w:t>）</w:t>
      </w:r>
      <w:r>
        <w:rPr>
          <w:rFonts w:hint="eastAsia"/>
          <w:color w:val="auto"/>
          <w:sz w:val="24"/>
          <w:szCs w:val="24"/>
          <w:highlight w:val="none"/>
        </w:rPr>
        <w:t>保修期内的开机率，保证开机率≥95%（按工作日计算）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lang w:eastAsia="zh-CN"/>
        </w:rPr>
      </w:pPr>
      <w:r>
        <w:rPr>
          <w:rFonts w:hint="eastAsia"/>
          <w:color w:val="auto"/>
          <w:sz w:val="24"/>
          <w:szCs w:val="24"/>
          <w:highlight w:val="none"/>
          <w:lang w:eastAsia="zh-CN"/>
        </w:rPr>
        <w:t>（</w:t>
      </w:r>
      <w:r>
        <w:rPr>
          <w:rFonts w:hint="eastAsia"/>
          <w:color w:val="auto"/>
          <w:sz w:val="24"/>
          <w:szCs w:val="24"/>
          <w:highlight w:val="none"/>
          <w:lang w:val="en-US" w:eastAsia="zh-CN"/>
        </w:rPr>
        <w:t>4</w:t>
      </w:r>
      <w:r>
        <w:rPr>
          <w:rFonts w:hint="eastAsia"/>
          <w:color w:val="auto"/>
          <w:sz w:val="24"/>
          <w:szCs w:val="24"/>
          <w:highlight w:val="none"/>
          <w:lang w:eastAsia="zh-CN"/>
        </w:rPr>
        <w:t>）</w:t>
      </w:r>
      <w:r>
        <w:rPr>
          <w:rFonts w:hint="eastAsia"/>
          <w:color w:val="auto"/>
          <w:sz w:val="24"/>
          <w:szCs w:val="24"/>
          <w:highlight w:val="none"/>
        </w:rPr>
        <w:t>提供备件送达期限：接到备件更换通知起＜4天。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lang w:eastAsia="zh-CN"/>
        </w:rPr>
      </w:pPr>
      <w:r>
        <w:rPr>
          <w:rFonts w:hint="eastAsia"/>
          <w:color w:val="auto"/>
          <w:sz w:val="24"/>
          <w:szCs w:val="24"/>
          <w:highlight w:val="none"/>
          <w:lang w:eastAsia="zh-CN"/>
        </w:rPr>
        <w:t>（</w:t>
      </w:r>
      <w:r>
        <w:rPr>
          <w:rFonts w:hint="eastAsia"/>
          <w:color w:val="auto"/>
          <w:sz w:val="24"/>
          <w:szCs w:val="24"/>
          <w:highlight w:val="none"/>
          <w:lang w:val="en-US" w:eastAsia="zh-CN"/>
        </w:rPr>
        <w:t>5</w:t>
      </w:r>
      <w:r>
        <w:rPr>
          <w:rFonts w:hint="eastAsia"/>
          <w:color w:val="auto"/>
          <w:sz w:val="24"/>
          <w:szCs w:val="24"/>
          <w:highlight w:val="none"/>
          <w:lang w:eastAsia="zh-CN"/>
        </w:rPr>
        <w:t>）</w:t>
      </w:r>
      <w:r>
        <w:rPr>
          <w:rFonts w:hint="eastAsia"/>
          <w:color w:val="auto"/>
          <w:sz w:val="24"/>
          <w:szCs w:val="24"/>
          <w:highlight w:val="none"/>
          <w:lang w:val="en-US" w:eastAsia="zh-CN"/>
        </w:rPr>
        <w:t>设备停产后的备件供应：保证十年。(提供所投货物的制造商承诺函并加盖制造商公章）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6</w:t>
      </w:r>
      <w:r>
        <w:rPr>
          <w:rFonts w:hint="eastAsia"/>
          <w:color w:val="auto"/>
          <w:sz w:val="24"/>
          <w:szCs w:val="24"/>
          <w:highlight w:val="none"/>
          <w:lang w:eastAsia="zh-CN"/>
        </w:rPr>
        <w:t>）</w:t>
      </w:r>
      <w:r>
        <w:rPr>
          <w:rFonts w:hint="eastAsia" w:ascii="宋体" w:hAnsi="宋体" w:eastAsia="宋体" w:cs="宋体"/>
          <w:color w:val="auto"/>
          <w:kern w:val="0"/>
          <w:sz w:val="24"/>
          <w:szCs w:val="24"/>
          <w:highlight w:val="none"/>
          <w:lang w:eastAsia="zh-CN"/>
        </w:rPr>
        <w:t>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7</w:t>
      </w:r>
      <w:r>
        <w:rPr>
          <w:rFonts w:hint="eastAsia"/>
          <w:color w:val="auto"/>
          <w:sz w:val="24"/>
          <w:szCs w:val="24"/>
          <w:highlight w:val="none"/>
          <w:lang w:eastAsia="zh-CN"/>
        </w:rPr>
        <w:t>）</w:t>
      </w:r>
      <w:r>
        <w:rPr>
          <w:rFonts w:hint="eastAsia"/>
          <w:color w:val="auto"/>
          <w:sz w:val="24"/>
          <w:szCs w:val="24"/>
          <w:highlight w:val="none"/>
        </w:rPr>
        <w:t>软件终身免费升级。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8</w:t>
      </w:r>
      <w:r>
        <w:rPr>
          <w:rFonts w:hint="eastAsia"/>
          <w:color w:val="auto"/>
          <w:sz w:val="24"/>
          <w:szCs w:val="24"/>
          <w:highlight w:val="none"/>
          <w:lang w:eastAsia="zh-CN"/>
        </w:rPr>
        <w:t>）</w:t>
      </w:r>
      <w:r>
        <w:rPr>
          <w:rFonts w:hint="eastAsia"/>
          <w:color w:val="auto"/>
          <w:sz w:val="24"/>
          <w:szCs w:val="24"/>
          <w:highlight w:val="none"/>
        </w:rPr>
        <w:t>现场培训：卖方应提供现场技术培训，保证使用人员正常操作设备各种功能。网络培训：具有专用的网址或公众号，在线提供高级临床应用直播及产品操作指导。</w:t>
      </w:r>
    </w:p>
    <w:p>
      <w:pPr>
        <w:keepNext w:val="0"/>
        <w:keepLines w:val="0"/>
        <w:pageBreakBefore w:val="0"/>
        <w:widowControl w:val="0"/>
        <w:kinsoku/>
        <w:wordWrap/>
        <w:overflowPunct/>
        <w:topLinePunct w:val="0"/>
        <w:autoSpaceDE/>
        <w:autoSpaceDN/>
        <w:bidi w:val="0"/>
        <w:adjustRightInd/>
        <w:snapToGrid/>
        <w:spacing w:line="360" w:lineRule="auto"/>
        <w:textAlignment w:val="auto"/>
        <w:rPr>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9</w:t>
      </w:r>
      <w:r>
        <w:rPr>
          <w:rFonts w:hint="eastAsia"/>
          <w:color w:val="auto"/>
          <w:sz w:val="24"/>
          <w:szCs w:val="24"/>
          <w:highlight w:val="none"/>
          <w:lang w:eastAsia="zh-CN"/>
        </w:rPr>
        <w:t>）</w:t>
      </w:r>
      <w:r>
        <w:rPr>
          <w:rFonts w:hint="eastAsia"/>
          <w:color w:val="auto"/>
          <w:sz w:val="24"/>
          <w:szCs w:val="24"/>
          <w:highlight w:val="none"/>
        </w:rPr>
        <w:t>负责设备（含软件及相关服务）与使用医院网络端口链接的相关安装及费用。</w:t>
      </w:r>
    </w:p>
    <w:p>
      <w:pPr>
        <w:spacing w:line="360" w:lineRule="auto"/>
        <w:jc w:val="left"/>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5.5 05包（麻醉机工作站（二））售后服务要求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1</w:t>
      </w:r>
      <w:r>
        <w:rPr>
          <w:rFonts w:hint="eastAsia"/>
          <w:color w:val="auto"/>
          <w:sz w:val="24"/>
          <w:szCs w:val="24"/>
          <w:highlight w:val="none"/>
          <w:lang w:eastAsia="zh-CN"/>
        </w:rPr>
        <w:t>）</w:t>
      </w:r>
      <w:r>
        <w:rPr>
          <w:rFonts w:hint="eastAsia"/>
          <w:color w:val="auto"/>
          <w:sz w:val="24"/>
          <w:szCs w:val="24"/>
          <w:highlight w:val="none"/>
        </w:rPr>
        <w:t>整机全免费保修期≥36个月（自验收合格双方签字之日起计算），终身维修（只收取更换的零配件费用，不再收取其他费用）。保修期内一年至少提供四次巡检。免费保修期内遇有故障停机，每停机1天，免费保修期将顺延5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（2）维修响应速度：1小时内作出维修方案决定；如2小时内无法通过电话解决问题，维修人员必须在接到故障报告后24小时内到达医院并有效解决问题，不管是否节假日。如果超出</w:t>
      </w:r>
      <w:r>
        <w:rPr>
          <w:rStyle w:val="14"/>
          <w:rFonts w:hint="default" w:ascii="宋体" w:hAnsi="宋体" w:eastAsia="宋体" w:cs="宋体"/>
          <w:color w:val="auto"/>
          <w:sz w:val="24"/>
          <w:szCs w:val="24"/>
        </w:rPr>
        <w:t>3个工作日</w:t>
      </w:r>
      <w:r>
        <w:rPr>
          <w:rStyle w:val="14"/>
          <w:rFonts w:hint="eastAsia" w:ascii="宋体" w:hAnsi="宋体" w:eastAsia="宋体" w:cs="宋体"/>
          <w:color w:val="auto"/>
          <w:sz w:val="24"/>
          <w:szCs w:val="24"/>
        </w:rPr>
        <w:t>（不可抗拒力量除外）</w:t>
      </w:r>
      <w:r>
        <w:rPr>
          <w:rFonts w:hint="eastAsia"/>
          <w:color w:val="auto"/>
          <w:sz w:val="24"/>
          <w:szCs w:val="24"/>
          <w:highlight w:val="none"/>
          <w:lang w:eastAsia="zh-CN"/>
        </w:rPr>
        <w:t>无法解决故障，提供同一型号的备用机。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3</w:t>
      </w:r>
      <w:r>
        <w:rPr>
          <w:rFonts w:hint="eastAsia"/>
          <w:color w:val="auto"/>
          <w:sz w:val="24"/>
          <w:szCs w:val="24"/>
          <w:highlight w:val="none"/>
          <w:lang w:eastAsia="zh-CN"/>
        </w:rPr>
        <w:t>）</w:t>
      </w:r>
      <w:r>
        <w:rPr>
          <w:rFonts w:hint="eastAsia"/>
          <w:color w:val="auto"/>
          <w:sz w:val="24"/>
          <w:szCs w:val="24"/>
          <w:highlight w:val="none"/>
        </w:rPr>
        <w:t>保修期内的开机率，保证开机率≥95%（按工作日计算）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lang w:eastAsia="zh-CN"/>
        </w:rPr>
      </w:pPr>
      <w:r>
        <w:rPr>
          <w:rFonts w:hint="eastAsia"/>
          <w:color w:val="auto"/>
          <w:sz w:val="24"/>
          <w:szCs w:val="24"/>
          <w:highlight w:val="none"/>
          <w:lang w:eastAsia="zh-CN"/>
        </w:rPr>
        <w:t>（</w:t>
      </w:r>
      <w:r>
        <w:rPr>
          <w:rFonts w:hint="eastAsia"/>
          <w:color w:val="auto"/>
          <w:sz w:val="24"/>
          <w:szCs w:val="24"/>
          <w:highlight w:val="none"/>
          <w:lang w:val="en-US" w:eastAsia="zh-CN"/>
        </w:rPr>
        <w:t>4</w:t>
      </w:r>
      <w:r>
        <w:rPr>
          <w:rFonts w:hint="eastAsia"/>
          <w:color w:val="auto"/>
          <w:sz w:val="24"/>
          <w:szCs w:val="24"/>
          <w:highlight w:val="none"/>
          <w:lang w:eastAsia="zh-CN"/>
        </w:rPr>
        <w:t>）</w:t>
      </w:r>
      <w:r>
        <w:rPr>
          <w:rFonts w:hint="eastAsia"/>
          <w:color w:val="auto"/>
          <w:sz w:val="24"/>
          <w:szCs w:val="24"/>
          <w:highlight w:val="none"/>
        </w:rPr>
        <w:t>提供备件送达期限：接到备件更换通知起＜4天。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lang w:eastAsia="zh-CN"/>
        </w:rPr>
      </w:pPr>
      <w:r>
        <w:rPr>
          <w:rFonts w:hint="eastAsia"/>
          <w:color w:val="auto"/>
          <w:sz w:val="24"/>
          <w:szCs w:val="24"/>
          <w:highlight w:val="none"/>
          <w:lang w:eastAsia="zh-CN"/>
        </w:rPr>
        <w:t>（</w:t>
      </w:r>
      <w:r>
        <w:rPr>
          <w:rFonts w:hint="eastAsia"/>
          <w:color w:val="auto"/>
          <w:sz w:val="24"/>
          <w:szCs w:val="24"/>
          <w:highlight w:val="none"/>
          <w:lang w:val="en-US" w:eastAsia="zh-CN"/>
        </w:rPr>
        <w:t>5</w:t>
      </w:r>
      <w:r>
        <w:rPr>
          <w:rFonts w:hint="eastAsia"/>
          <w:color w:val="auto"/>
          <w:sz w:val="24"/>
          <w:szCs w:val="24"/>
          <w:highlight w:val="none"/>
          <w:lang w:eastAsia="zh-CN"/>
        </w:rPr>
        <w:t>）</w:t>
      </w:r>
      <w:r>
        <w:rPr>
          <w:rFonts w:hint="eastAsia"/>
          <w:color w:val="auto"/>
          <w:sz w:val="24"/>
          <w:szCs w:val="24"/>
          <w:highlight w:val="none"/>
          <w:lang w:val="en-US" w:eastAsia="zh-CN"/>
        </w:rPr>
        <w:t>设备停产后的备件供应：保证十年。(提供所投货物的制造商承诺函并加盖制造商公章）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6</w:t>
      </w:r>
      <w:r>
        <w:rPr>
          <w:rFonts w:hint="eastAsia"/>
          <w:color w:val="auto"/>
          <w:sz w:val="24"/>
          <w:szCs w:val="24"/>
          <w:highlight w:val="none"/>
          <w:lang w:eastAsia="zh-CN"/>
        </w:rPr>
        <w:t>）</w:t>
      </w:r>
      <w:r>
        <w:rPr>
          <w:rFonts w:hint="eastAsia" w:ascii="宋体" w:hAnsi="宋体" w:eastAsia="宋体" w:cs="宋体"/>
          <w:color w:val="auto"/>
          <w:kern w:val="0"/>
          <w:sz w:val="24"/>
          <w:szCs w:val="24"/>
          <w:highlight w:val="none"/>
          <w:lang w:eastAsia="zh-CN"/>
        </w:rPr>
        <w:t>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7</w:t>
      </w:r>
      <w:r>
        <w:rPr>
          <w:rFonts w:hint="eastAsia"/>
          <w:color w:val="auto"/>
          <w:sz w:val="24"/>
          <w:szCs w:val="24"/>
          <w:highlight w:val="none"/>
          <w:lang w:eastAsia="zh-CN"/>
        </w:rPr>
        <w:t>）</w:t>
      </w:r>
      <w:r>
        <w:rPr>
          <w:rFonts w:hint="eastAsia"/>
          <w:color w:val="auto"/>
          <w:sz w:val="24"/>
          <w:szCs w:val="24"/>
          <w:highlight w:val="none"/>
        </w:rPr>
        <w:t>软件终身免费升级。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4"/>
          <w:szCs w:val="24"/>
          <w:highlight w:val="none"/>
        </w:rPr>
      </w:pPr>
      <w:r>
        <w:rPr>
          <w:rFonts w:hint="eastAsia"/>
          <w:color w:val="auto"/>
          <w:sz w:val="24"/>
          <w:szCs w:val="24"/>
          <w:highlight w:val="none"/>
          <w:lang w:eastAsia="zh-CN"/>
        </w:rPr>
        <w:t>（</w:t>
      </w:r>
      <w:r>
        <w:rPr>
          <w:rFonts w:hint="eastAsia"/>
          <w:color w:val="auto"/>
          <w:sz w:val="24"/>
          <w:szCs w:val="24"/>
          <w:highlight w:val="none"/>
          <w:lang w:val="en-US" w:eastAsia="zh-CN"/>
        </w:rPr>
        <w:t>8</w:t>
      </w:r>
      <w:r>
        <w:rPr>
          <w:rFonts w:hint="eastAsia"/>
          <w:color w:val="auto"/>
          <w:sz w:val="24"/>
          <w:szCs w:val="24"/>
          <w:highlight w:val="none"/>
          <w:lang w:eastAsia="zh-CN"/>
        </w:rPr>
        <w:t>）</w:t>
      </w:r>
      <w:r>
        <w:rPr>
          <w:rFonts w:hint="eastAsia"/>
          <w:color w:val="auto"/>
          <w:sz w:val="24"/>
          <w:szCs w:val="24"/>
          <w:highlight w:val="none"/>
        </w:rPr>
        <w:t>现场培训：卖方应提供现场技术培训，保证使用人员正常操作设备各种功能。网络培训：具有专用的网址或公众号，在线提供高级临床应用直播及产品操作指导。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bCs/>
          <w:color w:val="auto"/>
          <w:sz w:val="24"/>
          <w:szCs w:val="24"/>
          <w:highlight w:val="none"/>
          <w:lang w:val="en-US" w:eastAsia="zh-CN"/>
        </w:rPr>
      </w:pPr>
      <w:r>
        <w:rPr>
          <w:rFonts w:hint="eastAsia"/>
          <w:color w:val="auto"/>
          <w:sz w:val="24"/>
          <w:szCs w:val="24"/>
          <w:highlight w:val="none"/>
          <w:lang w:eastAsia="zh-CN"/>
        </w:rPr>
        <w:t>（</w:t>
      </w:r>
      <w:r>
        <w:rPr>
          <w:rFonts w:hint="eastAsia"/>
          <w:color w:val="auto"/>
          <w:sz w:val="24"/>
          <w:szCs w:val="24"/>
          <w:highlight w:val="none"/>
          <w:lang w:val="en-US" w:eastAsia="zh-CN"/>
        </w:rPr>
        <w:t>9</w:t>
      </w:r>
      <w:r>
        <w:rPr>
          <w:rFonts w:hint="eastAsia"/>
          <w:color w:val="auto"/>
          <w:sz w:val="24"/>
          <w:szCs w:val="24"/>
          <w:highlight w:val="none"/>
          <w:lang w:eastAsia="zh-CN"/>
        </w:rPr>
        <w:t>）</w:t>
      </w:r>
      <w:r>
        <w:rPr>
          <w:rFonts w:hint="eastAsia"/>
          <w:color w:val="auto"/>
          <w:sz w:val="24"/>
          <w:szCs w:val="24"/>
          <w:highlight w:val="none"/>
        </w:rPr>
        <w:t>负责设备（含软件及相关服务）与使用医院网络端口链接的相关安装及费用。</w:t>
      </w:r>
    </w:p>
    <w:p>
      <w:pPr>
        <w:spacing w:line="360" w:lineRule="auto"/>
        <w:jc w:val="left"/>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、付款方式</w:t>
      </w:r>
    </w:p>
    <w:p>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eastAsia="zh-CN"/>
        </w:rPr>
        <w:t>合同签订后，设备到货且</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提供正规的80%全额税务发票</w:t>
      </w:r>
      <w:r>
        <w:rPr>
          <w:rFonts w:hint="eastAsia" w:ascii="宋体" w:hAnsi="宋体" w:eastAsia="宋体" w:cs="宋体"/>
          <w:color w:val="auto"/>
          <w:sz w:val="24"/>
          <w:szCs w:val="24"/>
          <w:highlight w:val="none"/>
          <w:lang w:val="en-US" w:eastAsia="zh-CN"/>
        </w:rPr>
        <w:t>及丙方签字盖章的到货单等相关材料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在合理期限内向</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支付合同总价款的80%；设备通过验收合格后，</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向</w:t>
      </w:r>
      <w:r>
        <w:rPr>
          <w:rFonts w:hint="eastAsia" w:ascii="宋体" w:hAnsi="宋体" w:eastAsia="宋体" w:cs="宋体"/>
          <w:color w:val="auto"/>
          <w:sz w:val="24"/>
          <w:szCs w:val="24"/>
          <w:highlight w:val="none"/>
          <w:lang w:val="en-US" w:eastAsia="zh-CN"/>
        </w:rPr>
        <w:t>丙方</w:t>
      </w:r>
      <w:r>
        <w:rPr>
          <w:rFonts w:hint="eastAsia" w:ascii="宋体" w:hAnsi="宋体" w:eastAsia="宋体" w:cs="宋体"/>
          <w:color w:val="auto"/>
          <w:sz w:val="24"/>
          <w:szCs w:val="24"/>
          <w:highlight w:val="none"/>
          <w:lang w:eastAsia="zh-CN"/>
        </w:rPr>
        <w:t>提交正规的20%全额税务发票、设备使用说明书、维修手册、合格证、保修单和安装验收报告等全部材料，且提交合同总价款5%的银行保函原件（期限为设备验收合格之日起一年），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丙方</w:t>
      </w:r>
      <w:r>
        <w:rPr>
          <w:rFonts w:hint="eastAsia" w:ascii="宋体" w:hAnsi="宋体" w:eastAsia="宋体" w:cs="宋体"/>
          <w:color w:val="auto"/>
          <w:sz w:val="24"/>
          <w:szCs w:val="24"/>
          <w:highlight w:val="none"/>
          <w:lang w:eastAsia="zh-CN"/>
        </w:rPr>
        <w:t>在合理期限内向乙方支付合同总价款的20%。</w:t>
      </w:r>
    </w:p>
    <w:p>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pPr>
        <w:keepNext w:val="0"/>
        <w:keepLines w:val="0"/>
        <w:pageBreakBefore w:val="0"/>
        <w:kinsoku/>
        <w:wordWrap/>
        <w:overflowPunct/>
        <w:topLinePunct w:val="0"/>
        <w:autoSpaceDE/>
        <w:autoSpaceDN/>
        <w:bidi w:val="0"/>
        <w:adjustRightInd/>
        <w:snapToGrid w:val="0"/>
        <w:spacing w:line="336" w:lineRule="auto"/>
        <w:ind w:firstLine="480"/>
        <w:rPr>
          <w:rStyle w:val="14"/>
          <w:rFonts w:hint="eastAsia" w:ascii="宋体" w:hAnsi="宋体" w:cs="宋体"/>
          <w:b/>
          <w:color w:val="auto"/>
          <w:sz w:val="24"/>
          <w:szCs w:val="24"/>
          <w:highlight w:val="yellow"/>
          <w:lang w:val="en-US"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eastAsia="zh-CN"/>
        </w:rPr>
        <w:t>）</w:t>
      </w:r>
      <w:r>
        <w:rPr>
          <w:rFonts w:hint="default"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eastAsia="zh-CN"/>
        </w:rPr>
        <w:t>见票付款，</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应于付款前，按照</w:t>
      </w:r>
      <w:r>
        <w:rPr>
          <w:rFonts w:hint="eastAsia" w:ascii="宋体" w:hAnsi="宋体" w:eastAsia="宋体" w:cs="宋体"/>
          <w:color w:val="auto"/>
          <w:sz w:val="24"/>
          <w:szCs w:val="24"/>
          <w:highlight w:val="none"/>
          <w:lang w:val="en-US" w:eastAsia="zh-CN"/>
        </w:rPr>
        <w:t>甲方或丙方</w:t>
      </w:r>
      <w:r>
        <w:rPr>
          <w:rFonts w:hint="eastAsia" w:ascii="宋体" w:hAnsi="宋体" w:eastAsia="宋体" w:cs="宋体"/>
          <w:color w:val="auto"/>
          <w:sz w:val="24"/>
          <w:szCs w:val="24"/>
          <w:highlight w:val="none"/>
          <w:lang w:eastAsia="zh-CN"/>
        </w:rPr>
        <w:t>要求，提供正规的税务发票，付款单位收到发票后支付相应款项。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未提供发票的，付款单位有权暂时不予支付款项，且无需承担相应的违约责任。</w:t>
      </w:r>
    </w:p>
    <w:p>
      <w:pPr>
        <w:spacing w:line="360" w:lineRule="auto"/>
        <w:jc w:val="left"/>
        <w:outlineLvl w:val="0"/>
        <w:rPr>
          <w:rFonts w:hint="eastAsia" w:ascii="宋体" w:hAnsi="宋体" w:eastAsia="宋体" w:cs="宋体"/>
          <w:b/>
          <w:bCs/>
          <w:color w:val="auto"/>
          <w:sz w:val="24"/>
          <w:szCs w:val="24"/>
          <w:highlight w:val="none"/>
          <w:lang w:val="en-US" w:eastAsia="zh-CN"/>
        </w:rPr>
      </w:pPr>
    </w:p>
    <w:p>
      <w:pPr>
        <w:spacing w:line="360" w:lineRule="auto"/>
        <w:jc w:val="left"/>
        <w:outlineLvl w:val="0"/>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7</w:t>
      </w:r>
      <w:r>
        <w:rPr>
          <w:rFonts w:hint="eastAsia" w:ascii="宋体" w:hAnsi="宋体" w:eastAsia="宋体" w:cs="宋体"/>
          <w:b/>
          <w:bCs/>
          <w:color w:val="auto"/>
          <w:sz w:val="24"/>
          <w:szCs w:val="24"/>
          <w:highlight w:val="none"/>
          <w:lang w:val="en-US" w:eastAsia="zh-CN"/>
        </w:rPr>
        <w:t>、所投货物（第三章采购需求-一、采购清单-采购清单表中的设备）属于二、三类医疗器械产品的须具有医疗器械注册证、医疗器械生产许可证，属于第一类医疗器械的须具有医疗器械备案凭证、医疗器械生产备案凭证。（提供证书复印件，加盖公章）。</w:t>
      </w:r>
    </w:p>
    <w:p>
      <w:pPr>
        <w:spacing w:line="360" w:lineRule="auto"/>
        <w:jc w:val="left"/>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包4、包5麻醉机工作站主要由麻醉机和麻醉监护仪组成，其中的麻醉机和麻醉监护仪属于二、三类医疗器械产品的须具有医疗器械注册证、医疗器械生产许可证，属于第一类医疗器械的须具有医疗器械备案凭证、医疗器械生产备案凭证。（提供证书复印件，加盖公章）。</w:t>
      </w:r>
    </w:p>
    <w:p>
      <w:pPr>
        <w:rPr>
          <w:color w:val="auto"/>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1C5"/>
    <w:rsid w:val="009F51C5"/>
    <w:rsid w:val="024A27EA"/>
    <w:rsid w:val="0ECF491D"/>
    <w:rsid w:val="104E5992"/>
    <w:rsid w:val="12A06CFD"/>
    <w:rsid w:val="13DA7422"/>
    <w:rsid w:val="17DA2998"/>
    <w:rsid w:val="1A537DA8"/>
    <w:rsid w:val="1A7B1124"/>
    <w:rsid w:val="1D216B94"/>
    <w:rsid w:val="1E875215"/>
    <w:rsid w:val="1FC97167"/>
    <w:rsid w:val="300C7328"/>
    <w:rsid w:val="322573A9"/>
    <w:rsid w:val="34FC3E0F"/>
    <w:rsid w:val="36371193"/>
    <w:rsid w:val="36BB67CE"/>
    <w:rsid w:val="433219F3"/>
    <w:rsid w:val="45266E38"/>
    <w:rsid w:val="4DB72B71"/>
    <w:rsid w:val="521A7351"/>
    <w:rsid w:val="5B557525"/>
    <w:rsid w:val="5F3C6491"/>
    <w:rsid w:val="62015D11"/>
    <w:rsid w:val="622C27FA"/>
    <w:rsid w:val="654450CA"/>
    <w:rsid w:val="67957627"/>
    <w:rsid w:val="69F35A36"/>
    <w:rsid w:val="6C1B16D7"/>
    <w:rsid w:val="750556C0"/>
    <w:rsid w:val="7EC03E18"/>
    <w:rsid w:val="7EC62364"/>
    <w:rsid w:val="7EEB5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5"/>
    <w:basedOn w:val="1"/>
    <w:next w:val="4"/>
    <w:qFormat/>
    <w:uiPriority w:val="0"/>
    <w:pPr>
      <w:keepNext/>
      <w:keepLines/>
      <w:spacing w:before="280" w:beforeLines="0" w:after="290" w:afterLines="0" w:line="372" w:lineRule="auto"/>
      <w:outlineLvl w:val="4"/>
    </w:pPr>
    <w:rPr>
      <w:b/>
      <w:bCs/>
      <w:kern w:val="2"/>
      <w:sz w:val="28"/>
      <w:szCs w:val="28"/>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style>
  <w:style w:type="paragraph" w:styleId="4">
    <w:name w:val="Body Text"/>
    <w:basedOn w:val="1"/>
    <w:qFormat/>
    <w:uiPriority w:val="0"/>
    <w:pPr>
      <w:spacing w:after="120" w:afterLines="0"/>
    </w:pPr>
    <w:rPr>
      <w:kern w:val="2"/>
      <w:sz w:val="21"/>
      <w:szCs w:val="24"/>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样式1"/>
    <w:basedOn w:val="1"/>
    <w:qFormat/>
    <w:uiPriority w:val="0"/>
    <w:rPr>
      <w:rFonts w:ascii="Calibri" w:hAnsi="Calibri" w:eastAsia="宋体" w:cs="Times New Roman"/>
      <w:sz w:val="44"/>
    </w:rPr>
  </w:style>
  <w:style w:type="paragraph" w:customStyle="1" w:styleId="10">
    <w:name w:val="D标题5"/>
    <w:basedOn w:val="3"/>
    <w:next w:val="11"/>
    <w:qFormat/>
    <w:uiPriority w:val="0"/>
    <w:pPr>
      <w:tabs>
        <w:tab w:val="left" w:pos="560"/>
        <w:tab w:val="left" w:pos="851"/>
      </w:tabs>
      <w:spacing w:before="100" w:beforeLines="0" w:beforeAutospacing="1" w:after="100" w:afterLines="0" w:afterAutospacing="1"/>
      <w:ind w:hanging="1008"/>
    </w:pPr>
    <w:rPr>
      <w:rFonts w:eastAsia="黑体"/>
      <w:bCs w:val="0"/>
      <w:szCs w:val="20"/>
    </w:rPr>
  </w:style>
  <w:style w:type="paragraph" w:customStyle="1" w:styleId="11">
    <w:name w:val="D正文"/>
    <w:basedOn w:val="12"/>
    <w:qFormat/>
    <w:uiPriority w:val="0"/>
    <w:pPr>
      <w:widowControl/>
      <w:spacing w:before="100" w:beforeLines="0" w:beforeAutospacing="1" w:after="100" w:afterLines="0" w:afterAutospacing="1"/>
      <w:ind w:left="0" w:leftChars="0"/>
      <w:jc w:val="left"/>
    </w:pPr>
  </w:style>
  <w:style w:type="paragraph" w:customStyle="1" w:styleId="12">
    <w:name w:val="Body Text First Indent 2"/>
    <w:basedOn w:val="13"/>
    <w:qFormat/>
    <w:uiPriority w:val="0"/>
    <w:pPr>
      <w:spacing w:after="120" w:afterLines="0"/>
      <w:ind w:left="420" w:leftChars="200" w:firstLine="420" w:firstLineChars="200"/>
    </w:pPr>
    <w:rPr>
      <w:rFonts w:ascii="Arial" w:hAnsi="Arial"/>
      <w:sz w:val="24"/>
    </w:rPr>
  </w:style>
  <w:style w:type="paragraph" w:customStyle="1" w:styleId="13">
    <w:name w:val="Body Text Indent"/>
    <w:basedOn w:val="1"/>
    <w:qFormat/>
    <w:uiPriority w:val="0"/>
    <w:pPr>
      <w:spacing w:line="360" w:lineRule="auto"/>
      <w:ind w:firstLine="720" w:firstLineChars="240"/>
    </w:pPr>
    <w:rPr>
      <w:sz w:val="30"/>
      <w:szCs w:val="24"/>
      <w:lang w:val="zh-CN"/>
    </w:rPr>
  </w:style>
  <w:style w:type="character" w:customStyle="1" w:styleId="14">
    <w:name w:val="NormalCharacter"/>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14233</Words>
  <Characters>16054</Characters>
  <Lines>0</Lines>
  <Paragraphs>0</Paragraphs>
  <TotalTime>0</TotalTime>
  <ScaleCrop>false</ScaleCrop>
  <LinksUpToDate>false</LinksUpToDate>
  <CharactersWithSpaces>16550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2025-04-30T03:17:00Z</dcterms:created>
  <dc:creator>Administrator</dc:creator>
  <cp:lastModifiedBy>Administrator</cp:lastModifiedBy>
  <dcterms:modified xsi:type="dcterms:W3CDTF">2025-05-23T08:44:26Z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KSOTemplateDocerSaveRecord">
    <vt:lpwstr>eyJoZGlkIjoiNTAzYjIyNjNmYWNmZGI4ZjVhMjMzNmFhMzQ5NDkyMDIiLCJ1c2VySWQiOiIyODc3MzE0MzgifQ==</vt:lpwstr>
  </property>
  <property fmtid="{D5CDD505-2E9C-101B-9397-08002B2CF9AE}" pid="4" name="ICV">
    <vt:lpwstr>51B5DEBEA38B4F619AEDB58EBE03CC5E_12</vt:lpwstr>
  </property>
</Properties>
</file>