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2025年海南省第二人民医院医用设备购置项目（第三批）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HNZC2025-064-004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海南省第二人民医院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海南省第二人民医院</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2025年海南省第二人民医院医用设备购置项目（第三批）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HNZC2025-064-004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2025年海南省第二人民医院医用设备购置项目（第三批）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13,041,500.00元</w:t>
      </w:r>
      <w:r>
        <w:rPr>
          <w:rFonts w:ascii="仿宋_GB2312" w:hAnsi="仿宋_GB2312" w:cs="仿宋_GB2312" w:eastAsia="仿宋_GB2312"/>
        </w:rPr>
        <w:t>壹仟叁佰零肆万壹仟伍佰元整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合同生效之日起国产设备30天内，进口设备90天内供货及安装调试完毕。</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合同生效之日起国产设备30天内，进口设备90天内供货及安装调试完毕。</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合同生效之日起国产设备30天内，进口设备90天内供货及安装调试完毕。</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合同生效之日起国产设备30天内，进口设备90天内供货及安装调试完毕。</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合同生效之日起国产设备30天内，进口设备90天内供货及安装调试完毕。</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合同生效之日起国产设备30天内，进口设备90天内供货及安装调试完毕。</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合同生效之日起国产设备30天内，进口设备90天内供货及安装调试完毕。</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合同生效之日起国产设备30天内，进口设备90天内供货及安装调试完毕。</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合同生效之日起国产设备30天内，进口设备90天内供货及安装调试完毕。</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合同生效之日起国产设备30天内，进口设备90天内供货及安装调试完毕。</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合同生效之日起国产设备30天内，进口设备90天内供货及安装调试完毕。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jc w:val="left"/>
      </w:pPr>
      <w:r>
        <w:rPr>
          <w:rFonts w:ascii="仿宋_GB2312" w:hAnsi="仿宋_GB2312" w:cs="仿宋_GB2312" w:eastAsia="仿宋_GB2312"/>
        </w:rPr>
        <w:t>采购包11：不属于专门面向中小企业采购。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1.本项目所有采购包不收取投标保证金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海南省第二人民医院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海南省五指山市奥雅路24号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572299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19808973236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0898-68501635/13698927983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采购包1：1,025,000.00元</w:t>
            </w:r>
          </w:p>
          <w:p>
            <w:pPr>
              <w:pStyle w:val="null3"/>
              <w:jc w:val="left"/>
            </w:pPr>
            <w:r>
              <w:rPr>
                <w:rFonts w:ascii="仿宋_GB2312" w:hAnsi="仿宋_GB2312" w:cs="仿宋_GB2312" w:eastAsia="仿宋_GB2312"/>
              </w:rPr>
              <w:t>采购包2：1,300,000.00元</w:t>
            </w:r>
          </w:p>
          <w:p>
            <w:pPr>
              <w:pStyle w:val="null3"/>
              <w:jc w:val="left"/>
            </w:pPr>
            <w:r>
              <w:rPr>
                <w:rFonts w:ascii="仿宋_GB2312" w:hAnsi="仿宋_GB2312" w:cs="仿宋_GB2312" w:eastAsia="仿宋_GB2312"/>
              </w:rPr>
              <w:t>采购包3：1,000,000.00元</w:t>
            </w:r>
          </w:p>
          <w:p>
            <w:pPr>
              <w:pStyle w:val="null3"/>
              <w:jc w:val="left"/>
            </w:pPr>
            <w:r>
              <w:rPr>
                <w:rFonts w:ascii="仿宋_GB2312" w:hAnsi="仿宋_GB2312" w:cs="仿宋_GB2312" w:eastAsia="仿宋_GB2312"/>
              </w:rPr>
              <w:t>采购包4：1,280,000.00元</w:t>
            </w:r>
          </w:p>
          <w:p>
            <w:pPr>
              <w:pStyle w:val="null3"/>
              <w:jc w:val="left"/>
            </w:pPr>
            <w:r>
              <w:rPr>
                <w:rFonts w:ascii="仿宋_GB2312" w:hAnsi="仿宋_GB2312" w:cs="仿宋_GB2312" w:eastAsia="仿宋_GB2312"/>
              </w:rPr>
              <w:t>采购包5：2,200,000.00元</w:t>
            </w:r>
          </w:p>
          <w:p>
            <w:pPr>
              <w:pStyle w:val="null3"/>
              <w:jc w:val="left"/>
            </w:pPr>
            <w:r>
              <w:rPr>
                <w:rFonts w:ascii="仿宋_GB2312" w:hAnsi="仿宋_GB2312" w:cs="仿宋_GB2312" w:eastAsia="仿宋_GB2312"/>
              </w:rPr>
              <w:t>采购包6：1,134,000.00元</w:t>
            </w:r>
          </w:p>
          <w:p>
            <w:pPr>
              <w:pStyle w:val="null3"/>
              <w:jc w:val="left"/>
            </w:pPr>
            <w:r>
              <w:rPr>
                <w:rFonts w:ascii="仿宋_GB2312" w:hAnsi="仿宋_GB2312" w:cs="仿宋_GB2312" w:eastAsia="仿宋_GB2312"/>
              </w:rPr>
              <w:t>采购包7：1,140,000.00元</w:t>
            </w:r>
          </w:p>
          <w:p>
            <w:pPr>
              <w:pStyle w:val="null3"/>
              <w:jc w:val="left"/>
            </w:pPr>
            <w:r>
              <w:rPr>
                <w:rFonts w:ascii="仿宋_GB2312" w:hAnsi="仿宋_GB2312" w:cs="仿宋_GB2312" w:eastAsia="仿宋_GB2312"/>
              </w:rPr>
              <w:t>采购包8：1,000,000.00元</w:t>
            </w:r>
          </w:p>
          <w:p>
            <w:pPr>
              <w:pStyle w:val="null3"/>
              <w:jc w:val="left"/>
            </w:pPr>
            <w:r>
              <w:rPr>
                <w:rFonts w:ascii="仿宋_GB2312" w:hAnsi="仿宋_GB2312" w:cs="仿宋_GB2312" w:eastAsia="仿宋_GB2312"/>
              </w:rPr>
              <w:t>采购包9：900,000.00元</w:t>
            </w:r>
          </w:p>
          <w:p>
            <w:pPr>
              <w:pStyle w:val="null3"/>
              <w:jc w:val="left"/>
            </w:pPr>
            <w:r>
              <w:rPr>
                <w:rFonts w:ascii="仿宋_GB2312" w:hAnsi="仿宋_GB2312" w:cs="仿宋_GB2312" w:eastAsia="仿宋_GB2312"/>
              </w:rPr>
              <w:t>采购包10：1,000,000.00元</w:t>
            </w:r>
          </w:p>
          <w:p>
            <w:pPr>
              <w:pStyle w:val="null3"/>
              <w:jc w:val="left"/>
            </w:pPr>
            <w:r>
              <w:rPr>
                <w:rFonts w:ascii="仿宋_GB2312" w:hAnsi="仿宋_GB2312" w:cs="仿宋_GB2312" w:eastAsia="仿宋_GB2312"/>
              </w:rPr>
              <w:t>采购包11：1,062,500.00元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p>
          <w:p>
            <w:pPr>
              <w:pStyle w:val="null3"/>
              <w:jc w:val="left"/>
            </w:pPr>
            <w:r>
              <w:rPr>
                <w:rFonts w:ascii="仿宋_GB2312" w:hAnsi="仿宋_GB2312" w:cs="仿宋_GB2312" w:eastAsia="仿宋_GB2312"/>
              </w:rPr>
              <w:t>采购包11：综合评分法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采购包11：不接受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rPr>
              <w:t>采购包6：缴纳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rPr>
              <w:t>采购包7：缴纳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rPr>
              <w:t>采购包8：缴纳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rPr>
              <w:t>采购包9：缴纳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rPr>
              <w:t>采购包10：缴纳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rPr>
              <w:t>采购包11：缴纳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代理服务费收费标准：以采购预算参照国家发展计划委员会《招标代理服务收费管理暂行办法》（计价格（2002）1980号）中收费标准收取。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p>
            <w:pPr>
              <w:pStyle w:val="null3"/>
              <w:jc w:val="left"/>
            </w:pPr>
            <w:r>
              <w:rPr>
                <w:rFonts w:ascii="仿宋_GB2312" w:hAnsi="仿宋_GB2312" w:cs="仿宋_GB2312" w:eastAsia="仿宋_GB2312"/>
              </w:rPr>
              <w:t>采购包11：不允许分包；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p>
            <w:pPr>
              <w:pStyle w:val="null3"/>
              <w:jc w:val="left"/>
            </w:pPr>
            <w:r>
              <w:rPr>
                <w:rFonts w:ascii="仿宋_GB2312" w:hAnsi="仿宋_GB2312" w:cs="仿宋_GB2312" w:eastAsia="仿宋_GB2312"/>
              </w:rPr>
              <w:t>采购包11：3名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p>
            <w:pPr>
              <w:pStyle w:val="null3"/>
              <w:jc w:val="left"/>
            </w:pPr>
            <w:r>
              <w:rPr>
                <w:rFonts w:ascii="仿宋_GB2312" w:hAnsi="仿宋_GB2312" w:cs="仿宋_GB2312" w:eastAsia="仿宋_GB2312"/>
              </w:rPr>
              <w:t>采购包11：1名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3.本项目是否预留份额专门面向中小企业采购:否。具体原因和情形:为确保充分供应、充分竞争，本项目不专门面向中小企业采购。</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联系电话：0898-68501635/13698927983</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2025年海南省第二人民医院医用设备购置项目(第三批)项目</w:t>
      </w:r>
      <w:r>
        <w:br/>
      </w:r>
      <w:r>
        <w:rPr>
          <w:rFonts w:ascii="仿宋_GB2312" w:hAnsi="仿宋_GB2312" w:cs="仿宋_GB2312" w:eastAsia="仿宋_GB2312"/>
        </w:rPr>
        <w:t xml:space="preserve"> 具体采购需求详见附件！</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1,025,000.00</w:t>
      </w:r>
    </w:p>
    <w:p>
      <w:pPr>
        <w:pStyle w:val="null3"/>
        <w:jc w:val="left"/>
      </w:pPr>
      <w:r>
        <w:rPr>
          <w:rFonts w:ascii="仿宋_GB2312" w:hAnsi="仿宋_GB2312" w:cs="仿宋_GB2312" w:eastAsia="仿宋_GB2312"/>
        </w:rPr>
        <w:t>采购包最高限价（元）: 1,025,000.00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转运型心电监护仪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纤维支气管镜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心电监护仪（带有创动脉监测模块）</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385,000.00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降温仪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转运呼吸机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1,300,000.00</w:t>
      </w:r>
    </w:p>
    <w:p>
      <w:pPr>
        <w:pStyle w:val="null3"/>
        <w:jc w:val="left"/>
      </w:pPr>
      <w:r>
        <w:rPr>
          <w:rFonts w:ascii="仿宋_GB2312" w:hAnsi="仿宋_GB2312" w:cs="仿宋_GB2312" w:eastAsia="仿宋_GB2312"/>
        </w:rPr>
        <w:t>采购包最高限价（元）: 1,300,000.00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主动脉球囊反搏仪（IABP）</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体外膜肺氧合（ECMO）</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1,280,000.00</w:t>
      </w:r>
    </w:p>
    <w:p>
      <w:pPr>
        <w:pStyle w:val="null3"/>
        <w:jc w:val="left"/>
      </w:pPr>
      <w:r>
        <w:rPr>
          <w:rFonts w:ascii="仿宋_GB2312" w:hAnsi="仿宋_GB2312" w:cs="仿宋_GB2312" w:eastAsia="仿宋_GB2312"/>
        </w:rPr>
        <w:t>采购包最高限价（元）: 1,280,000.00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输液系统（6台注射泵、2台输液泵）</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1,280,000.00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2,200,000.00</w:t>
      </w:r>
    </w:p>
    <w:p>
      <w:pPr>
        <w:pStyle w:val="null3"/>
        <w:jc w:val="left"/>
      </w:pPr>
      <w:r>
        <w:rPr>
          <w:rFonts w:ascii="仿宋_GB2312" w:hAnsi="仿宋_GB2312" w:cs="仿宋_GB2312" w:eastAsia="仿宋_GB2312"/>
        </w:rPr>
        <w:t>采购包最高限价（元）: 2,200,000.00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麻醉机（多功能麻醉监护）</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1,134,000.00</w:t>
      </w:r>
    </w:p>
    <w:p>
      <w:pPr>
        <w:pStyle w:val="null3"/>
        <w:jc w:val="left"/>
      </w:pPr>
      <w:r>
        <w:rPr>
          <w:rFonts w:ascii="仿宋_GB2312" w:hAnsi="仿宋_GB2312" w:cs="仿宋_GB2312" w:eastAsia="仿宋_GB2312"/>
        </w:rPr>
        <w:t>采购包最高限价（元）: 1,134,000.00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支气管镜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有创血流动力学监护仪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体温探头</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可视喉镜</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BIS麻醉深度监测仪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可视喉镜（小儿）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1,140,000.00</w:t>
      </w:r>
    </w:p>
    <w:p>
      <w:pPr>
        <w:pStyle w:val="null3"/>
        <w:jc w:val="left"/>
      </w:pPr>
      <w:r>
        <w:rPr>
          <w:rFonts w:ascii="仿宋_GB2312" w:hAnsi="仿宋_GB2312" w:cs="仿宋_GB2312" w:eastAsia="仿宋_GB2312"/>
        </w:rPr>
        <w:t>采购包最高限价（元）: 1,140,000.00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便携式彩超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升温毯</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监护系统（遥测）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肺功能仪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床边B超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采购包预算金额（元）: 1,062,500.00</w:t>
      </w:r>
    </w:p>
    <w:p>
      <w:pPr>
        <w:pStyle w:val="null3"/>
        <w:jc w:val="left"/>
      </w:pPr>
      <w:r>
        <w:rPr>
          <w:rFonts w:ascii="仿宋_GB2312" w:hAnsi="仿宋_GB2312" w:cs="仿宋_GB2312" w:eastAsia="仿宋_GB2312"/>
        </w:rPr>
        <w:t>采购包最高限价（元）: 1,062,500.00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医用冰箱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高频吸氧仪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输液泵</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39,000.00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轮椅</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床单位消毒机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61,500.00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除颤仪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232,000.00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可移动消毒机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27,000.00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可视喉镜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转运车（电动）</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转运型心电监护仪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同步12导联心电图机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降温仪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转运型心电监护仪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纤维支气管镜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心电监护仪（带有创动脉监测模块）</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降温仪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转运呼吸机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主动脉球囊反搏仪（IABP）</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体外膜肺氧合（ECMO）</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输液系统（6台注射泵、2台输液泵）</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麻醉机（多功能麻醉监护）</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支气管镜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有创血流动力学监护仪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体温探头</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可视喉镜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BIS麻醉深度监测仪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可视喉镜（小儿）</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便携式彩超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升温毯</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监护系统（遥测）</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肺功能仪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床边B超</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医用冰箱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高频吸氧仪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输液泵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轮椅</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床单位消毒机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除颤仪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可移动消毒机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可视喉镜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转运车（电动）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转运型心电监护仪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同步12导联心电图机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降温仪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标的名称：转运型心电监护仪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标的名称：纤维支气管镜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标的名称：心电监护仪（带有创动脉监测模块）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标的名称：降温仪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标的名称：转运呼吸机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标的名称：主动脉球囊反搏仪（IABP）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标的名称：体外膜肺氧合（ECMO）</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标的名称：输液系统（6台注射泵、2台输液泵）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标的名称：麻醉机（多功能麻醉监护）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标的名称：支气管镜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标的名称：有创血流动力学监护仪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标的名称：体温探头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标的名称：可视喉镜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标的名称：BIS麻醉深度监测仪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标的名称：可视喉镜（小儿）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标的名称：便携式彩超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标的名称：升温毯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标的名称：监护系统（遥测）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标的名称：肺功能仪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标的名称：床边B超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标的名称：医用冰箱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标的名称：高频吸氧仪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标的名称：输液泵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标的名称：轮椅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标的名称：床单位消毒机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标的名称：除颤仪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标的名称：可移动消毒机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标的名称：可视喉镜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标的名称：转运车（电动）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标的名称：转运型心电监护仪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标的名称：同步12导联心电图机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标的名称：降温仪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★一、商务要求</w:t>
            </w:r>
            <w:r>
              <w:br/>
            </w:r>
            <w:r>
              <w:rPr>
                <w:rFonts w:ascii="仿宋_GB2312" w:hAnsi="仿宋_GB2312" w:cs="仿宋_GB2312" w:eastAsia="仿宋_GB2312"/>
              </w:rPr>
              <w:t xml:space="preserve"> 1、交付时间：合同生效之日起国产设备30天内，进口设备90天内供货及安装调试完毕。</w:t>
            </w:r>
            <w:r>
              <w:br/>
            </w:r>
            <w:r>
              <w:rPr>
                <w:rFonts w:ascii="仿宋_GB2312" w:hAnsi="仿宋_GB2312" w:cs="仿宋_GB2312" w:eastAsia="仿宋_GB2312"/>
              </w:rPr>
              <w:t xml:space="preserve"> 2、交付地点：用户指定地点。</w:t>
            </w:r>
            <w:r>
              <w:br/>
            </w:r>
            <w:r>
              <w:rPr>
                <w:rFonts w:ascii="仿宋_GB2312" w:hAnsi="仿宋_GB2312" w:cs="仿宋_GB2312" w:eastAsia="仿宋_GB2312"/>
              </w:rPr>
              <w:t xml:space="preserve"> 3、交付方式：免费送至用户指定地点。</w:t>
            </w:r>
            <w:r>
              <w:br/>
            </w:r>
            <w:r>
              <w:rPr>
                <w:rFonts w:ascii="仿宋_GB2312" w:hAnsi="仿宋_GB2312" w:cs="仿宋_GB2312" w:eastAsia="仿宋_GB2312"/>
              </w:rPr>
              <w:t xml:space="preserve"> 4、采购资金的支付方式、时间、条件：</w:t>
            </w:r>
            <w:r>
              <w:br/>
            </w:r>
            <w:r>
              <w:rPr>
                <w:rFonts w:ascii="仿宋_GB2312" w:hAnsi="仿宋_GB2312" w:cs="仿宋_GB2312" w:eastAsia="仿宋_GB2312"/>
              </w:rPr>
              <w:t xml:space="preserve"> 签订合同生效之日起3个工作日内，甲方向乙方支付合同总金额的70%货款，货物送达甲方指定地点，完成安装、调试、培训、验收合格后，乙方向甲方提交合同金额5%的银行保函，甲方支付剩余合同总金额30%货款。</w:t>
            </w:r>
            <w:r>
              <w:br/>
            </w:r>
            <w:r>
              <w:rPr>
                <w:rFonts w:ascii="仿宋_GB2312" w:hAnsi="仿宋_GB2312" w:cs="仿宋_GB2312" w:eastAsia="仿宋_GB2312"/>
              </w:rPr>
              <w:t xml:space="preserve"> 5、验收要求：按标书技术参数和国家行业标准进行验收。</w:t>
            </w:r>
            <w:r>
              <w:br/>
            </w:r>
            <w:r>
              <w:rPr>
                <w:rFonts w:ascii="仿宋_GB2312" w:hAnsi="仿宋_GB2312" w:cs="仿宋_GB2312" w:eastAsia="仿宋_GB2312"/>
              </w:rPr>
              <w:t xml:space="preserve"> 6、质保期：≥5年。</w:t>
            </w:r>
            <w:r>
              <w:br/>
            </w:r>
            <w:r>
              <w:rPr>
                <w:rFonts w:ascii="仿宋_GB2312" w:hAnsi="仿宋_GB2312" w:cs="仿宋_GB2312" w:eastAsia="仿宋_GB2312"/>
              </w:rPr>
              <w:t xml:space="preserve"> 7、售后服务要求：</w:t>
            </w:r>
            <w:r>
              <w:br/>
            </w:r>
            <w:r>
              <w:rPr>
                <w:rFonts w:ascii="仿宋_GB2312" w:hAnsi="仿宋_GB2312" w:cs="仿宋_GB2312" w:eastAsia="仿宋_GB2312"/>
              </w:rPr>
              <w:t xml:space="preserve"> 7.1按原厂商标准提供售后服务。</w:t>
            </w:r>
            <w:r>
              <w:br/>
            </w:r>
            <w:r>
              <w:rPr>
                <w:rFonts w:ascii="仿宋_GB2312" w:hAnsi="仿宋_GB2312" w:cs="仿宋_GB2312" w:eastAsia="仿宋_GB2312"/>
              </w:rPr>
              <w:t xml:space="preserve"> 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r>
              <w:br/>
            </w:r>
            <w:r>
              <w:rPr>
                <w:rFonts w:ascii="仿宋_GB2312" w:hAnsi="仿宋_GB2312" w:cs="仿宋_GB2312" w:eastAsia="仿宋_GB2312"/>
              </w:rPr>
              <w:t xml:space="preserve"> 8、所投货物属于二、三类医疗器械产品的须具有医疗器械注册证、医疗器械生产许可证（除进口设备外），属于一类医疗器械产品的须具有产品备案登记凭证。（提供证书复印件，加盖公章），若所供产品非医疗器械的，须提供《非医疗器械说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★一、商务要求</w:t>
            </w:r>
            <w:r>
              <w:br/>
            </w:r>
            <w:r>
              <w:rPr>
                <w:rFonts w:ascii="仿宋_GB2312" w:hAnsi="仿宋_GB2312" w:cs="仿宋_GB2312" w:eastAsia="仿宋_GB2312"/>
              </w:rPr>
              <w:t xml:space="preserve"> 1、交付时间：合同生效之日起国产设备30天内，进口设备90天内供货及安装调试完毕。</w:t>
            </w:r>
            <w:r>
              <w:br/>
            </w:r>
            <w:r>
              <w:rPr>
                <w:rFonts w:ascii="仿宋_GB2312" w:hAnsi="仿宋_GB2312" w:cs="仿宋_GB2312" w:eastAsia="仿宋_GB2312"/>
              </w:rPr>
              <w:t xml:space="preserve"> 2、交付地点：用户指定地点。</w:t>
            </w:r>
            <w:r>
              <w:br/>
            </w:r>
            <w:r>
              <w:rPr>
                <w:rFonts w:ascii="仿宋_GB2312" w:hAnsi="仿宋_GB2312" w:cs="仿宋_GB2312" w:eastAsia="仿宋_GB2312"/>
              </w:rPr>
              <w:t xml:space="preserve"> 3、交付方式：免费送至用户指定地点。</w:t>
            </w:r>
            <w:r>
              <w:br/>
            </w:r>
            <w:r>
              <w:rPr>
                <w:rFonts w:ascii="仿宋_GB2312" w:hAnsi="仿宋_GB2312" w:cs="仿宋_GB2312" w:eastAsia="仿宋_GB2312"/>
              </w:rPr>
              <w:t xml:space="preserve"> 4、采购资金的支付方式、时间、条件：</w:t>
            </w:r>
            <w:r>
              <w:br/>
            </w:r>
            <w:r>
              <w:rPr>
                <w:rFonts w:ascii="仿宋_GB2312" w:hAnsi="仿宋_GB2312" w:cs="仿宋_GB2312" w:eastAsia="仿宋_GB2312"/>
              </w:rPr>
              <w:t xml:space="preserve"> 签订合同生效之日起3个工作日内，甲方向乙方支付合同总金额的70%货款，货物送达甲方指定地点，完成安装、调试、培训、验收合格后，乙方向甲方提交合同金额5%的银行保函，甲方支付剩余合同总金额30%货款。</w:t>
            </w:r>
            <w:r>
              <w:br/>
            </w:r>
            <w:r>
              <w:rPr>
                <w:rFonts w:ascii="仿宋_GB2312" w:hAnsi="仿宋_GB2312" w:cs="仿宋_GB2312" w:eastAsia="仿宋_GB2312"/>
              </w:rPr>
              <w:t xml:space="preserve"> 5、验收要求：按标书技术参数和国家行业标准进行验收。</w:t>
            </w:r>
            <w:r>
              <w:br/>
            </w:r>
            <w:r>
              <w:rPr>
                <w:rFonts w:ascii="仿宋_GB2312" w:hAnsi="仿宋_GB2312" w:cs="仿宋_GB2312" w:eastAsia="仿宋_GB2312"/>
              </w:rPr>
              <w:t xml:space="preserve"> 6、质保期：≥5年。</w:t>
            </w:r>
            <w:r>
              <w:br/>
            </w:r>
            <w:r>
              <w:rPr>
                <w:rFonts w:ascii="仿宋_GB2312" w:hAnsi="仿宋_GB2312" w:cs="仿宋_GB2312" w:eastAsia="仿宋_GB2312"/>
              </w:rPr>
              <w:t xml:space="preserve"> 7、售后服务要求：</w:t>
            </w:r>
            <w:r>
              <w:br/>
            </w:r>
            <w:r>
              <w:rPr>
                <w:rFonts w:ascii="仿宋_GB2312" w:hAnsi="仿宋_GB2312" w:cs="仿宋_GB2312" w:eastAsia="仿宋_GB2312"/>
              </w:rPr>
              <w:t xml:space="preserve"> 7.1按原厂商标准提供售后服务。</w:t>
            </w:r>
            <w:r>
              <w:br/>
            </w:r>
            <w:r>
              <w:rPr>
                <w:rFonts w:ascii="仿宋_GB2312" w:hAnsi="仿宋_GB2312" w:cs="仿宋_GB2312" w:eastAsia="仿宋_GB2312"/>
              </w:rPr>
              <w:t xml:space="preserve"> 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r>
              <w:br/>
            </w:r>
            <w:r>
              <w:rPr>
                <w:rFonts w:ascii="仿宋_GB2312" w:hAnsi="仿宋_GB2312" w:cs="仿宋_GB2312" w:eastAsia="仿宋_GB2312"/>
              </w:rPr>
              <w:t xml:space="preserve"> 8、所投货物属于二、三类医疗器械产品的须具有医疗器械注册证、医疗器械生产许可证（除进口设备外），属于一类医疗器械产品的须具有产品备案登记凭证。（提供证书复印件，加盖公章），若所供产品非医疗器械的，须提供《非医疗器械说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★一、商务要求</w:t>
            </w:r>
            <w:r>
              <w:br/>
            </w:r>
            <w:r>
              <w:rPr>
                <w:rFonts w:ascii="仿宋_GB2312" w:hAnsi="仿宋_GB2312" w:cs="仿宋_GB2312" w:eastAsia="仿宋_GB2312"/>
              </w:rPr>
              <w:t xml:space="preserve"> 1、交付时间：合同生效之日起国产设备30天内，进口设备90天内供货及安装调试完毕。</w:t>
            </w:r>
            <w:r>
              <w:br/>
            </w:r>
            <w:r>
              <w:rPr>
                <w:rFonts w:ascii="仿宋_GB2312" w:hAnsi="仿宋_GB2312" w:cs="仿宋_GB2312" w:eastAsia="仿宋_GB2312"/>
              </w:rPr>
              <w:t xml:space="preserve"> 2、交付地点：用户指定地点。</w:t>
            </w:r>
            <w:r>
              <w:br/>
            </w:r>
            <w:r>
              <w:rPr>
                <w:rFonts w:ascii="仿宋_GB2312" w:hAnsi="仿宋_GB2312" w:cs="仿宋_GB2312" w:eastAsia="仿宋_GB2312"/>
              </w:rPr>
              <w:t xml:space="preserve"> 3、交付方式：免费送至用户指定地点。</w:t>
            </w:r>
            <w:r>
              <w:br/>
            </w:r>
            <w:r>
              <w:rPr>
                <w:rFonts w:ascii="仿宋_GB2312" w:hAnsi="仿宋_GB2312" w:cs="仿宋_GB2312" w:eastAsia="仿宋_GB2312"/>
              </w:rPr>
              <w:t xml:space="preserve"> 4、采购资金的支付方式、时间、条件：</w:t>
            </w:r>
            <w:r>
              <w:br/>
            </w:r>
            <w:r>
              <w:rPr>
                <w:rFonts w:ascii="仿宋_GB2312" w:hAnsi="仿宋_GB2312" w:cs="仿宋_GB2312" w:eastAsia="仿宋_GB2312"/>
              </w:rPr>
              <w:t xml:space="preserve"> 签订合同生效之日起3个工作日内，甲方向乙方支付合同总金额的70%货款，货物送达甲方指定地点，完成安装、调试、培训、验收合格后，乙方向甲方提交合同金额5%的银行保函，甲方支付剩余合同总金额30%货款。</w:t>
            </w:r>
            <w:r>
              <w:br/>
            </w:r>
            <w:r>
              <w:rPr>
                <w:rFonts w:ascii="仿宋_GB2312" w:hAnsi="仿宋_GB2312" w:cs="仿宋_GB2312" w:eastAsia="仿宋_GB2312"/>
              </w:rPr>
              <w:t xml:space="preserve"> 5、验收要求：按标书技术参数和国家行业标准进行验收。</w:t>
            </w:r>
            <w:r>
              <w:br/>
            </w:r>
            <w:r>
              <w:rPr>
                <w:rFonts w:ascii="仿宋_GB2312" w:hAnsi="仿宋_GB2312" w:cs="仿宋_GB2312" w:eastAsia="仿宋_GB2312"/>
              </w:rPr>
              <w:t xml:space="preserve"> 6、质保期：≥5年。</w:t>
            </w:r>
            <w:r>
              <w:br/>
            </w:r>
            <w:r>
              <w:rPr>
                <w:rFonts w:ascii="仿宋_GB2312" w:hAnsi="仿宋_GB2312" w:cs="仿宋_GB2312" w:eastAsia="仿宋_GB2312"/>
              </w:rPr>
              <w:t xml:space="preserve"> 7、售后服务要求：</w:t>
            </w:r>
            <w:r>
              <w:br/>
            </w:r>
            <w:r>
              <w:rPr>
                <w:rFonts w:ascii="仿宋_GB2312" w:hAnsi="仿宋_GB2312" w:cs="仿宋_GB2312" w:eastAsia="仿宋_GB2312"/>
              </w:rPr>
              <w:t xml:space="preserve"> 7.1按原厂商标准提供售后服务。</w:t>
            </w:r>
            <w:r>
              <w:br/>
            </w:r>
            <w:r>
              <w:rPr>
                <w:rFonts w:ascii="仿宋_GB2312" w:hAnsi="仿宋_GB2312" w:cs="仿宋_GB2312" w:eastAsia="仿宋_GB2312"/>
              </w:rPr>
              <w:t xml:space="preserve"> 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r>
              <w:br/>
            </w:r>
            <w:r>
              <w:rPr>
                <w:rFonts w:ascii="仿宋_GB2312" w:hAnsi="仿宋_GB2312" w:cs="仿宋_GB2312" w:eastAsia="仿宋_GB2312"/>
              </w:rPr>
              <w:t xml:space="preserve"> 8、所投货物属于二、三类医疗器械产品的须具有医疗器械注册证、医疗器械生产许可证（除进口设备外），属于一类医疗器械产品的须具有产品备案登记凭证。（提供证书复印件，加盖公章），若所供产品非医疗器械的，须提供《非医疗器械说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★一、商务要求</w:t>
            </w:r>
            <w:r>
              <w:br/>
            </w:r>
            <w:r>
              <w:rPr>
                <w:rFonts w:ascii="仿宋_GB2312" w:hAnsi="仿宋_GB2312" w:cs="仿宋_GB2312" w:eastAsia="仿宋_GB2312"/>
              </w:rPr>
              <w:t xml:space="preserve"> 1、交付时间：合同生效之日起国产设备30天内，进口设备90天内供货及安装调试完毕。</w:t>
            </w:r>
            <w:r>
              <w:br/>
            </w:r>
            <w:r>
              <w:rPr>
                <w:rFonts w:ascii="仿宋_GB2312" w:hAnsi="仿宋_GB2312" w:cs="仿宋_GB2312" w:eastAsia="仿宋_GB2312"/>
              </w:rPr>
              <w:t xml:space="preserve"> 2、交付地点：用户指定地点。</w:t>
            </w:r>
            <w:r>
              <w:br/>
            </w:r>
            <w:r>
              <w:rPr>
                <w:rFonts w:ascii="仿宋_GB2312" w:hAnsi="仿宋_GB2312" w:cs="仿宋_GB2312" w:eastAsia="仿宋_GB2312"/>
              </w:rPr>
              <w:t xml:space="preserve"> 3、交付方式：免费送至用户指定地点。</w:t>
            </w:r>
            <w:r>
              <w:br/>
            </w:r>
            <w:r>
              <w:rPr>
                <w:rFonts w:ascii="仿宋_GB2312" w:hAnsi="仿宋_GB2312" w:cs="仿宋_GB2312" w:eastAsia="仿宋_GB2312"/>
              </w:rPr>
              <w:t xml:space="preserve"> 4、采购资金的支付方式、时间、条件：</w:t>
            </w:r>
            <w:r>
              <w:br/>
            </w:r>
            <w:r>
              <w:rPr>
                <w:rFonts w:ascii="仿宋_GB2312" w:hAnsi="仿宋_GB2312" w:cs="仿宋_GB2312" w:eastAsia="仿宋_GB2312"/>
              </w:rPr>
              <w:t xml:space="preserve"> 签订合同生效之日起3个工作日内，甲方向乙方支付合同总金额的70%货款，货物送达甲方指定地点，完成安装、调试、培训、验收合格后，乙方向甲方提交合同金额5%的银行保函，甲方支付剩余合同总金额30%货款。</w:t>
            </w:r>
            <w:r>
              <w:br/>
            </w:r>
            <w:r>
              <w:rPr>
                <w:rFonts w:ascii="仿宋_GB2312" w:hAnsi="仿宋_GB2312" w:cs="仿宋_GB2312" w:eastAsia="仿宋_GB2312"/>
              </w:rPr>
              <w:t xml:space="preserve"> 5、验收要求：按标书技术参数和国家行业标准进行验收。</w:t>
            </w:r>
            <w:r>
              <w:br/>
            </w:r>
            <w:r>
              <w:rPr>
                <w:rFonts w:ascii="仿宋_GB2312" w:hAnsi="仿宋_GB2312" w:cs="仿宋_GB2312" w:eastAsia="仿宋_GB2312"/>
              </w:rPr>
              <w:t xml:space="preserve"> 6、质保期：≥5年。</w:t>
            </w:r>
            <w:r>
              <w:br/>
            </w:r>
            <w:r>
              <w:rPr>
                <w:rFonts w:ascii="仿宋_GB2312" w:hAnsi="仿宋_GB2312" w:cs="仿宋_GB2312" w:eastAsia="仿宋_GB2312"/>
              </w:rPr>
              <w:t xml:space="preserve"> 7、售后服务要求：</w:t>
            </w:r>
            <w:r>
              <w:br/>
            </w:r>
            <w:r>
              <w:rPr>
                <w:rFonts w:ascii="仿宋_GB2312" w:hAnsi="仿宋_GB2312" w:cs="仿宋_GB2312" w:eastAsia="仿宋_GB2312"/>
              </w:rPr>
              <w:t xml:space="preserve"> 7.1按原厂商标准提供售后服务。</w:t>
            </w:r>
            <w:r>
              <w:br/>
            </w:r>
            <w:r>
              <w:rPr>
                <w:rFonts w:ascii="仿宋_GB2312" w:hAnsi="仿宋_GB2312" w:cs="仿宋_GB2312" w:eastAsia="仿宋_GB2312"/>
              </w:rPr>
              <w:t xml:space="preserve"> 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r>
              <w:br/>
            </w:r>
            <w:r>
              <w:rPr>
                <w:rFonts w:ascii="仿宋_GB2312" w:hAnsi="仿宋_GB2312" w:cs="仿宋_GB2312" w:eastAsia="仿宋_GB2312"/>
              </w:rPr>
              <w:t xml:space="preserve"> 8、所投货物属于二、三类医疗器械产品的须具有医疗器械注册证、医疗器械生产许可证（除进口设备外），属于一类医疗器械产品的须具有产品备案登记凭证。（提供证书复印件，加盖公章），若所供产品非医疗器械的，须提供《非医疗器械说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★一、商务要求</w:t>
            </w:r>
            <w:r>
              <w:br/>
            </w:r>
            <w:r>
              <w:rPr>
                <w:rFonts w:ascii="仿宋_GB2312" w:hAnsi="仿宋_GB2312" w:cs="仿宋_GB2312" w:eastAsia="仿宋_GB2312"/>
              </w:rPr>
              <w:t xml:space="preserve"> 1、交付时间：合同生效之日起国产设备30天内，进口设备90天内供货及安装调试完毕。</w:t>
            </w:r>
            <w:r>
              <w:br/>
            </w:r>
            <w:r>
              <w:rPr>
                <w:rFonts w:ascii="仿宋_GB2312" w:hAnsi="仿宋_GB2312" w:cs="仿宋_GB2312" w:eastAsia="仿宋_GB2312"/>
              </w:rPr>
              <w:t xml:space="preserve"> 2、交付地点：用户指定地点。</w:t>
            </w:r>
            <w:r>
              <w:br/>
            </w:r>
            <w:r>
              <w:rPr>
                <w:rFonts w:ascii="仿宋_GB2312" w:hAnsi="仿宋_GB2312" w:cs="仿宋_GB2312" w:eastAsia="仿宋_GB2312"/>
              </w:rPr>
              <w:t xml:space="preserve"> 3、交付方式：免费送至用户指定地点。</w:t>
            </w:r>
            <w:r>
              <w:br/>
            </w:r>
            <w:r>
              <w:rPr>
                <w:rFonts w:ascii="仿宋_GB2312" w:hAnsi="仿宋_GB2312" w:cs="仿宋_GB2312" w:eastAsia="仿宋_GB2312"/>
              </w:rPr>
              <w:t xml:space="preserve"> 4、采购资金的支付方式、时间、条件：</w:t>
            </w:r>
            <w:r>
              <w:br/>
            </w:r>
            <w:r>
              <w:rPr>
                <w:rFonts w:ascii="仿宋_GB2312" w:hAnsi="仿宋_GB2312" w:cs="仿宋_GB2312" w:eastAsia="仿宋_GB2312"/>
              </w:rPr>
              <w:t xml:space="preserve"> 签订合同生效之日起3个工作日内，甲方向乙方支付合同总金额的70%货款，货物送达甲方指定地点，完成安装、调试、培训、验收合格后，乙方向甲方提交合同金额5%的银行保函，甲方支付剩余合同总金额30%货款。</w:t>
            </w:r>
            <w:r>
              <w:br/>
            </w:r>
            <w:r>
              <w:rPr>
                <w:rFonts w:ascii="仿宋_GB2312" w:hAnsi="仿宋_GB2312" w:cs="仿宋_GB2312" w:eastAsia="仿宋_GB2312"/>
              </w:rPr>
              <w:t xml:space="preserve"> 5、验收要求：按标书技术参数和国家行业标准进行验收。</w:t>
            </w:r>
            <w:r>
              <w:br/>
            </w:r>
            <w:r>
              <w:rPr>
                <w:rFonts w:ascii="仿宋_GB2312" w:hAnsi="仿宋_GB2312" w:cs="仿宋_GB2312" w:eastAsia="仿宋_GB2312"/>
              </w:rPr>
              <w:t xml:space="preserve"> 6、质保期：≥5年。</w:t>
            </w:r>
            <w:r>
              <w:br/>
            </w:r>
            <w:r>
              <w:rPr>
                <w:rFonts w:ascii="仿宋_GB2312" w:hAnsi="仿宋_GB2312" w:cs="仿宋_GB2312" w:eastAsia="仿宋_GB2312"/>
              </w:rPr>
              <w:t xml:space="preserve"> 7、售后服务要求：</w:t>
            </w:r>
            <w:r>
              <w:br/>
            </w:r>
            <w:r>
              <w:rPr>
                <w:rFonts w:ascii="仿宋_GB2312" w:hAnsi="仿宋_GB2312" w:cs="仿宋_GB2312" w:eastAsia="仿宋_GB2312"/>
              </w:rPr>
              <w:t xml:space="preserve"> 7.1按原厂商标准提供售后服务。</w:t>
            </w:r>
            <w:r>
              <w:br/>
            </w:r>
            <w:r>
              <w:rPr>
                <w:rFonts w:ascii="仿宋_GB2312" w:hAnsi="仿宋_GB2312" w:cs="仿宋_GB2312" w:eastAsia="仿宋_GB2312"/>
              </w:rPr>
              <w:t xml:space="preserve"> 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r>
              <w:br/>
            </w:r>
            <w:r>
              <w:rPr>
                <w:rFonts w:ascii="仿宋_GB2312" w:hAnsi="仿宋_GB2312" w:cs="仿宋_GB2312" w:eastAsia="仿宋_GB2312"/>
              </w:rPr>
              <w:t xml:space="preserve"> 8、所投货物属于二、三类医疗器械产品的须具有医疗器械注册证、医疗器械生产许可证（除进口设备外），属于一类医疗器械产品的须具有产品备案登记凭证。（提供证书复印件，加盖公章），若所供产品非医疗器械的，须提供《非医疗器械说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★一、商务要求</w:t>
            </w:r>
            <w:r>
              <w:br/>
            </w:r>
            <w:r>
              <w:rPr>
                <w:rFonts w:ascii="仿宋_GB2312" w:hAnsi="仿宋_GB2312" w:cs="仿宋_GB2312" w:eastAsia="仿宋_GB2312"/>
              </w:rPr>
              <w:t xml:space="preserve"> 1、交付时间：合同生效之日起国产设备30天内，进口设备90天内供货及安装调试完毕。</w:t>
            </w:r>
            <w:r>
              <w:br/>
            </w:r>
            <w:r>
              <w:rPr>
                <w:rFonts w:ascii="仿宋_GB2312" w:hAnsi="仿宋_GB2312" w:cs="仿宋_GB2312" w:eastAsia="仿宋_GB2312"/>
              </w:rPr>
              <w:t xml:space="preserve"> 2、交付地点：用户指定地点。</w:t>
            </w:r>
            <w:r>
              <w:br/>
            </w:r>
            <w:r>
              <w:rPr>
                <w:rFonts w:ascii="仿宋_GB2312" w:hAnsi="仿宋_GB2312" w:cs="仿宋_GB2312" w:eastAsia="仿宋_GB2312"/>
              </w:rPr>
              <w:t xml:space="preserve"> 3、交付方式：免费送至用户指定地点。</w:t>
            </w:r>
            <w:r>
              <w:br/>
            </w:r>
            <w:r>
              <w:rPr>
                <w:rFonts w:ascii="仿宋_GB2312" w:hAnsi="仿宋_GB2312" w:cs="仿宋_GB2312" w:eastAsia="仿宋_GB2312"/>
              </w:rPr>
              <w:t xml:space="preserve"> 4、采购资金的支付方式、时间、条件：</w:t>
            </w:r>
            <w:r>
              <w:br/>
            </w:r>
            <w:r>
              <w:rPr>
                <w:rFonts w:ascii="仿宋_GB2312" w:hAnsi="仿宋_GB2312" w:cs="仿宋_GB2312" w:eastAsia="仿宋_GB2312"/>
              </w:rPr>
              <w:t xml:space="preserve"> 签订合同生效之日起3个工作日内，甲方向乙方支付合同总金额的70%货款，货物送达甲方指定地点，完成安装、调试、培训、验收合格后，乙方向甲方提交合同金额5%的银行保函，甲方支付剩余合同总金额30%货款。</w:t>
            </w:r>
            <w:r>
              <w:br/>
            </w:r>
            <w:r>
              <w:rPr>
                <w:rFonts w:ascii="仿宋_GB2312" w:hAnsi="仿宋_GB2312" w:cs="仿宋_GB2312" w:eastAsia="仿宋_GB2312"/>
              </w:rPr>
              <w:t xml:space="preserve"> 5、验收要求：按标书技术参数和国家行业标准进行验收。</w:t>
            </w:r>
            <w:r>
              <w:br/>
            </w:r>
            <w:r>
              <w:rPr>
                <w:rFonts w:ascii="仿宋_GB2312" w:hAnsi="仿宋_GB2312" w:cs="仿宋_GB2312" w:eastAsia="仿宋_GB2312"/>
              </w:rPr>
              <w:t xml:space="preserve"> 6、质保期：≥5年。</w:t>
            </w:r>
            <w:r>
              <w:br/>
            </w:r>
            <w:r>
              <w:rPr>
                <w:rFonts w:ascii="仿宋_GB2312" w:hAnsi="仿宋_GB2312" w:cs="仿宋_GB2312" w:eastAsia="仿宋_GB2312"/>
              </w:rPr>
              <w:t xml:space="preserve"> 7、售后服务要求：</w:t>
            </w:r>
            <w:r>
              <w:br/>
            </w:r>
            <w:r>
              <w:rPr>
                <w:rFonts w:ascii="仿宋_GB2312" w:hAnsi="仿宋_GB2312" w:cs="仿宋_GB2312" w:eastAsia="仿宋_GB2312"/>
              </w:rPr>
              <w:t xml:space="preserve"> 7.1按原厂商标准提供售后服务。</w:t>
            </w:r>
            <w:r>
              <w:br/>
            </w:r>
            <w:r>
              <w:rPr>
                <w:rFonts w:ascii="仿宋_GB2312" w:hAnsi="仿宋_GB2312" w:cs="仿宋_GB2312" w:eastAsia="仿宋_GB2312"/>
              </w:rPr>
              <w:t xml:space="preserve"> 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r>
              <w:br/>
            </w:r>
            <w:r>
              <w:rPr>
                <w:rFonts w:ascii="仿宋_GB2312" w:hAnsi="仿宋_GB2312" w:cs="仿宋_GB2312" w:eastAsia="仿宋_GB2312"/>
              </w:rPr>
              <w:t xml:space="preserve"> 8、所投货物属于二、三类医疗器械产品的须具有医疗器械注册证、医疗器械生产许可证（除进口设备外），属于一类医疗器械产品的须具有产品备案登记凭证。（提供证书复印件，加盖公章），若所供产品非医疗器械的，须提供《非医疗器械说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★一、商务要求</w:t>
            </w:r>
            <w:r>
              <w:br/>
            </w:r>
            <w:r>
              <w:rPr>
                <w:rFonts w:ascii="仿宋_GB2312" w:hAnsi="仿宋_GB2312" w:cs="仿宋_GB2312" w:eastAsia="仿宋_GB2312"/>
              </w:rPr>
              <w:t xml:space="preserve"> 1、交付时间：合同生效之日起国产设备30天内，进口设备90天内供货及安装调试完毕。</w:t>
            </w:r>
            <w:r>
              <w:br/>
            </w:r>
            <w:r>
              <w:rPr>
                <w:rFonts w:ascii="仿宋_GB2312" w:hAnsi="仿宋_GB2312" w:cs="仿宋_GB2312" w:eastAsia="仿宋_GB2312"/>
              </w:rPr>
              <w:t xml:space="preserve"> 2、交付地点：用户指定地点。</w:t>
            </w:r>
            <w:r>
              <w:br/>
            </w:r>
            <w:r>
              <w:rPr>
                <w:rFonts w:ascii="仿宋_GB2312" w:hAnsi="仿宋_GB2312" w:cs="仿宋_GB2312" w:eastAsia="仿宋_GB2312"/>
              </w:rPr>
              <w:t xml:space="preserve"> 3、交付方式：免费送至用户指定地点。</w:t>
            </w:r>
            <w:r>
              <w:br/>
            </w:r>
            <w:r>
              <w:rPr>
                <w:rFonts w:ascii="仿宋_GB2312" w:hAnsi="仿宋_GB2312" w:cs="仿宋_GB2312" w:eastAsia="仿宋_GB2312"/>
              </w:rPr>
              <w:t xml:space="preserve"> 4、采购资金的支付方式、时间、条件：</w:t>
            </w:r>
            <w:r>
              <w:br/>
            </w:r>
            <w:r>
              <w:rPr>
                <w:rFonts w:ascii="仿宋_GB2312" w:hAnsi="仿宋_GB2312" w:cs="仿宋_GB2312" w:eastAsia="仿宋_GB2312"/>
              </w:rPr>
              <w:t xml:space="preserve"> 签订合同生效之日起3个工作日内，甲方向乙方支付合同总金额的70%货款，货物送达甲方指定地点，完成安装、调试、培训、验收合格后，乙方向甲方提交合同金额5%的银行保函，甲方支付剩余合同总金额30%货款。</w:t>
            </w:r>
            <w:r>
              <w:br/>
            </w:r>
            <w:r>
              <w:rPr>
                <w:rFonts w:ascii="仿宋_GB2312" w:hAnsi="仿宋_GB2312" w:cs="仿宋_GB2312" w:eastAsia="仿宋_GB2312"/>
              </w:rPr>
              <w:t xml:space="preserve"> 5、验收要求：按标书技术参数和国家行业标准进行验收。</w:t>
            </w:r>
            <w:r>
              <w:br/>
            </w:r>
            <w:r>
              <w:rPr>
                <w:rFonts w:ascii="仿宋_GB2312" w:hAnsi="仿宋_GB2312" w:cs="仿宋_GB2312" w:eastAsia="仿宋_GB2312"/>
              </w:rPr>
              <w:t xml:space="preserve"> 6、质保期：≥5年。</w:t>
            </w:r>
            <w:r>
              <w:br/>
            </w:r>
            <w:r>
              <w:rPr>
                <w:rFonts w:ascii="仿宋_GB2312" w:hAnsi="仿宋_GB2312" w:cs="仿宋_GB2312" w:eastAsia="仿宋_GB2312"/>
              </w:rPr>
              <w:t xml:space="preserve"> 7、售后服务要求：</w:t>
            </w:r>
            <w:r>
              <w:br/>
            </w:r>
            <w:r>
              <w:rPr>
                <w:rFonts w:ascii="仿宋_GB2312" w:hAnsi="仿宋_GB2312" w:cs="仿宋_GB2312" w:eastAsia="仿宋_GB2312"/>
              </w:rPr>
              <w:t xml:space="preserve"> 7.1按原厂商标准提供售后服务。</w:t>
            </w:r>
            <w:r>
              <w:br/>
            </w:r>
            <w:r>
              <w:rPr>
                <w:rFonts w:ascii="仿宋_GB2312" w:hAnsi="仿宋_GB2312" w:cs="仿宋_GB2312" w:eastAsia="仿宋_GB2312"/>
              </w:rPr>
              <w:t xml:space="preserve"> 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r>
              <w:br/>
            </w:r>
            <w:r>
              <w:rPr>
                <w:rFonts w:ascii="仿宋_GB2312" w:hAnsi="仿宋_GB2312" w:cs="仿宋_GB2312" w:eastAsia="仿宋_GB2312"/>
              </w:rPr>
              <w:t xml:space="preserve"> 8、所投货物属于二、三类医疗器械产品的须具有医疗器械注册证、医疗器械生产许可证（除进口设备外），属于一类医疗器械产品的须具有产品备案登记凭证。（提供证书复印件，加盖公章），若所供产品非医疗器械的，须提供《非医疗器械说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★一、商务要求</w:t>
            </w:r>
            <w:r>
              <w:br/>
            </w:r>
            <w:r>
              <w:rPr>
                <w:rFonts w:ascii="仿宋_GB2312" w:hAnsi="仿宋_GB2312" w:cs="仿宋_GB2312" w:eastAsia="仿宋_GB2312"/>
              </w:rPr>
              <w:t xml:space="preserve"> 1、交付时间：合同生效之日起国产设备30天内，进口设备90天内供货及安装调试完毕。</w:t>
            </w:r>
            <w:r>
              <w:br/>
            </w:r>
            <w:r>
              <w:rPr>
                <w:rFonts w:ascii="仿宋_GB2312" w:hAnsi="仿宋_GB2312" w:cs="仿宋_GB2312" w:eastAsia="仿宋_GB2312"/>
              </w:rPr>
              <w:t xml:space="preserve"> 2、交付地点：用户指定地点。</w:t>
            </w:r>
            <w:r>
              <w:br/>
            </w:r>
            <w:r>
              <w:rPr>
                <w:rFonts w:ascii="仿宋_GB2312" w:hAnsi="仿宋_GB2312" w:cs="仿宋_GB2312" w:eastAsia="仿宋_GB2312"/>
              </w:rPr>
              <w:t xml:space="preserve"> 3、交付方式：免费送至用户指定地点。</w:t>
            </w:r>
            <w:r>
              <w:br/>
            </w:r>
            <w:r>
              <w:rPr>
                <w:rFonts w:ascii="仿宋_GB2312" w:hAnsi="仿宋_GB2312" w:cs="仿宋_GB2312" w:eastAsia="仿宋_GB2312"/>
              </w:rPr>
              <w:t xml:space="preserve"> 4、采购资金的支付方式、时间、条件：</w:t>
            </w:r>
            <w:r>
              <w:br/>
            </w:r>
            <w:r>
              <w:rPr>
                <w:rFonts w:ascii="仿宋_GB2312" w:hAnsi="仿宋_GB2312" w:cs="仿宋_GB2312" w:eastAsia="仿宋_GB2312"/>
              </w:rPr>
              <w:t xml:space="preserve"> 签订合同生效之日起3个工作日内，甲方向乙方支付合同总金额的70%货款，货物送达甲方指定地点，完成安装、调试、培训、验收合格后，乙方向甲方提交合同金额5%的银行保函，甲方支付剩余合同总金额30%货款。</w:t>
            </w:r>
            <w:r>
              <w:br/>
            </w:r>
            <w:r>
              <w:rPr>
                <w:rFonts w:ascii="仿宋_GB2312" w:hAnsi="仿宋_GB2312" w:cs="仿宋_GB2312" w:eastAsia="仿宋_GB2312"/>
              </w:rPr>
              <w:t xml:space="preserve"> 5、验收要求：按标书技术参数和国家行业标准进行验收。</w:t>
            </w:r>
            <w:r>
              <w:br/>
            </w:r>
            <w:r>
              <w:rPr>
                <w:rFonts w:ascii="仿宋_GB2312" w:hAnsi="仿宋_GB2312" w:cs="仿宋_GB2312" w:eastAsia="仿宋_GB2312"/>
              </w:rPr>
              <w:t xml:space="preserve"> 6、质保期：≥5年。</w:t>
            </w:r>
            <w:r>
              <w:br/>
            </w:r>
            <w:r>
              <w:rPr>
                <w:rFonts w:ascii="仿宋_GB2312" w:hAnsi="仿宋_GB2312" w:cs="仿宋_GB2312" w:eastAsia="仿宋_GB2312"/>
              </w:rPr>
              <w:t xml:space="preserve"> 7、售后服务要求：</w:t>
            </w:r>
            <w:r>
              <w:br/>
            </w:r>
            <w:r>
              <w:rPr>
                <w:rFonts w:ascii="仿宋_GB2312" w:hAnsi="仿宋_GB2312" w:cs="仿宋_GB2312" w:eastAsia="仿宋_GB2312"/>
              </w:rPr>
              <w:t xml:space="preserve"> 7.1按原厂商标准提供售后服务。</w:t>
            </w:r>
            <w:r>
              <w:br/>
            </w:r>
            <w:r>
              <w:rPr>
                <w:rFonts w:ascii="仿宋_GB2312" w:hAnsi="仿宋_GB2312" w:cs="仿宋_GB2312" w:eastAsia="仿宋_GB2312"/>
              </w:rPr>
              <w:t xml:space="preserve"> 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r>
              <w:br/>
            </w:r>
            <w:r>
              <w:rPr>
                <w:rFonts w:ascii="仿宋_GB2312" w:hAnsi="仿宋_GB2312" w:cs="仿宋_GB2312" w:eastAsia="仿宋_GB2312"/>
              </w:rPr>
              <w:t xml:space="preserve"> 8、所投货物属于二、三类医疗器械产品的须具有医疗器械注册证、医疗器械生产许可证（除进口设备外），属于一类医疗器械产品的须具有产品备案登记凭证。（提供证书复印件，加盖公章），若所供产品非医疗器械的，须提供《非医疗器械说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★一、商务要求</w:t>
            </w:r>
            <w:r>
              <w:br/>
            </w:r>
            <w:r>
              <w:rPr>
                <w:rFonts w:ascii="仿宋_GB2312" w:hAnsi="仿宋_GB2312" w:cs="仿宋_GB2312" w:eastAsia="仿宋_GB2312"/>
              </w:rPr>
              <w:t xml:space="preserve"> 1、交付时间：合同生效之日起国产设备30天内，进口设备90天内供货及安装调试完毕。</w:t>
            </w:r>
            <w:r>
              <w:br/>
            </w:r>
            <w:r>
              <w:rPr>
                <w:rFonts w:ascii="仿宋_GB2312" w:hAnsi="仿宋_GB2312" w:cs="仿宋_GB2312" w:eastAsia="仿宋_GB2312"/>
              </w:rPr>
              <w:t xml:space="preserve"> 2、交付地点：用户指定地点。</w:t>
            </w:r>
            <w:r>
              <w:br/>
            </w:r>
            <w:r>
              <w:rPr>
                <w:rFonts w:ascii="仿宋_GB2312" w:hAnsi="仿宋_GB2312" w:cs="仿宋_GB2312" w:eastAsia="仿宋_GB2312"/>
              </w:rPr>
              <w:t xml:space="preserve"> 3、交付方式：免费送至用户指定地点。</w:t>
            </w:r>
            <w:r>
              <w:br/>
            </w:r>
            <w:r>
              <w:rPr>
                <w:rFonts w:ascii="仿宋_GB2312" w:hAnsi="仿宋_GB2312" w:cs="仿宋_GB2312" w:eastAsia="仿宋_GB2312"/>
              </w:rPr>
              <w:t xml:space="preserve"> 4、采购资金的支付方式、时间、条件：</w:t>
            </w:r>
            <w:r>
              <w:br/>
            </w:r>
            <w:r>
              <w:rPr>
                <w:rFonts w:ascii="仿宋_GB2312" w:hAnsi="仿宋_GB2312" w:cs="仿宋_GB2312" w:eastAsia="仿宋_GB2312"/>
              </w:rPr>
              <w:t xml:space="preserve"> 签订合同生效之日起3个工作日内，甲方向乙方支付合同总金额的70%货款，货物送达甲方指定地点，完成安装、调试、培训、验收合格后，乙方向甲方提交合同金额5%的银行保函，甲方支付剩余合同总金额30%货款。</w:t>
            </w:r>
            <w:r>
              <w:br/>
            </w:r>
            <w:r>
              <w:rPr>
                <w:rFonts w:ascii="仿宋_GB2312" w:hAnsi="仿宋_GB2312" w:cs="仿宋_GB2312" w:eastAsia="仿宋_GB2312"/>
              </w:rPr>
              <w:t xml:space="preserve"> 5、验收要求：按标书技术参数和国家行业标准进行验收。</w:t>
            </w:r>
            <w:r>
              <w:br/>
            </w:r>
            <w:r>
              <w:rPr>
                <w:rFonts w:ascii="仿宋_GB2312" w:hAnsi="仿宋_GB2312" w:cs="仿宋_GB2312" w:eastAsia="仿宋_GB2312"/>
              </w:rPr>
              <w:t xml:space="preserve"> 6、质保期：≥5年。</w:t>
            </w:r>
            <w:r>
              <w:br/>
            </w:r>
            <w:r>
              <w:rPr>
                <w:rFonts w:ascii="仿宋_GB2312" w:hAnsi="仿宋_GB2312" w:cs="仿宋_GB2312" w:eastAsia="仿宋_GB2312"/>
              </w:rPr>
              <w:t xml:space="preserve"> 7、售后服务要求：</w:t>
            </w:r>
            <w:r>
              <w:br/>
            </w:r>
            <w:r>
              <w:rPr>
                <w:rFonts w:ascii="仿宋_GB2312" w:hAnsi="仿宋_GB2312" w:cs="仿宋_GB2312" w:eastAsia="仿宋_GB2312"/>
              </w:rPr>
              <w:t xml:space="preserve"> 7.1按原厂商标准提供售后服务。</w:t>
            </w:r>
            <w:r>
              <w:br/>
            </w:r>
            <w:r>
              <w:rPr>
                <w:rFonts w:ascii="仿宋_GB2312" w:hAnsi="仿宋_GB2312" w:cs="仿宋_GB2312" w:eastAsia="仿宋_GB2312"/>
              </w:rPr>
              <w:t xml:space="preserve"> 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r>
              <w:br/>
            </w:r>
            <w:r>
              <w:rPr>
                <w:rFonts w:ascii="仿宋_GB2312" w:hAnsi="仿宋_GB2312" w:cs="仿宋_GB2312" w:eastAsia="仿宋_GB2312"/>
              </w:rPr>
              <w:t xml:space="preserve"> 8、所投货物属于二、三类医疗器械产品的须具有医疗器械注册证、医疗器械生产许可证（除进口设备外），属于一类医疗器械产品的须具有产品备案登记凭证。（提供证书复印件，加盖公章），若所供产品非医疗器械的，须提供《非医疗器械说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★一、商务要求</w:t>
            </w:r>
            <w:r>
              <w:br/>
            </w:r>
            <w:r>
              <w:rPr>
                <w:rFonts w:ascii="仿宋_GB2312" w:hAnsi="仿宋_GB2312" w:cs="仿宋_GB2312" w:eastAsia="仿宋_GB2312"/>
              </w:rPr>
              <w:t xml:space="preserve"> 1、交付时间：合同生效之日起国产设备30天内，进口设备90天内供货及安装调试完毕。</w:t>
            </w:r>
            <w:r>
              <w:br/>
            </w:r>
            <w:r>
              <w:rPr>
                <w:rFonts w:ascii="仿宋_GB2312" w:hAnsi="仿宋_GB2312" w:cs="仿宋_GB2312" w:eastAsia="仿宋_GB2312"/>
              </w:rPr>
              <w:t xml:space="preserve"> 2、交付地点：用户指定地点。</w:t>
            </w:r>
            <w:r>
              <w:br/>
            </w:r>
            <w:r>
              <w:rPr>
                <w:rFonts w:ascii="仿宋_GB2312" w:hAnsi="仿宋_GB2312" w:cs="仿宋_GB2312" w:eastAsia="仿宋_GB2312"/>
              </w:rPr>
              <w:t xml:space="preserve"> 3、交付方式：免费送至用户指定地点。</w:t>
            </w:r>
            <w:r>
              <w:br/>
            </w:r>
            <w:r>
              <w:rPr>
                <w:rFonts w:ascii="仿宋_GB2312" w:hAnsi="仿宋_GB2312" w:cs="仿宋_GB2312" w:eastAsia="仿宋_GB2312"/>
              </w:rPr>
              <w:t xml:space="preserve"> 4、采购资金的支付方式、时间、条件：</w:t>
            </w:r>
            <w:r>
              <w:br/>
            </w:r>
            <w:r>
              <w:rPr>
                <w:rFonts w:ascii="仿宋_GB2312" w:hAnsi="仿宋_GB2312" w:cs="仿宋_GB2312" w:eastAsia="仿宋_GB2312"/>
              </w:rPr>
              <w:t xml:space="preserve"> 签订合同生效之日起3个工作日内，甲方向乙方支付合同总金额的70%货款，货物送达甲方指定地点，完成安装、调试、培训、验收合格后，乙方向甲方提交合同金额5%的银行保函，甲方支付剩余合同总金额30%货款。</w:t>
            </w:r>
            <w:r>
              <w:br/>
            </w:r>
            <w:r>
              <w:rPr>
                <w:rFonts w:ascii="仿宋_GB2312" w:hAnsi="仿宋_GB2312" w:cs="仿宋_GB2312" w:eastAsia="仿宋_GB2312"/>
              </w:rPr>
              <w:t xml:space="preserve"> 5、验收要求：按标书技术参数和国家行业标准进行验收。</w:t>
            </w:r>
            <w:r>
              <w:br/>
            </w:r>
            <w:r>
              <w:rPr>
                <w:rFonts w:ascii="仿宋_GB2312" w:hAnsi="仿宋_GB2312" w:cs="仿宋_GB2312" w:eastAsia="仿宋_GB2312"/>
              </w:rPr>
              <w:t xml:space="preserve"> 6、质保期：≥5年。</w:t>
            </w:r>
            <w:r>
              <w:br/>
            </w:r>
            <w:r>
              <w:rPr>
                <w:rFonts w:ascii="仿宋_GB2312" w:hAnsi="仿宋_GB2312" w:cs="仿宋_GB2312" w:eastAsia="仿宋_GB2312"/>
              </w:rPr>
              <w:t xml:space="preserve"> 7、售后服务要求：</w:t>
            </w:r>
            <w:r>
              <w:br/>
            </w:r>
            <w:r>
              <w:rPr>
                <w:rFonts w:ascii="仿宋_GB2312" w:hAnsi="仿宋_GB2312" w:cs="仿宋_GB2312" w:eastAsia="仿宋_GB2312"/>
              </w:rPr>
              <w:t xml:space="preserve"> 7.1按原厂商标准提供售后服务。</w:t>
            </w:r>
            <w:r>
              <w:br/>
            </w:r>
            <w:r>
              <w:rPr>
                <w:rFonts w:ascii="仿宋_GB2312" w:hAnsi="仿宋_GB2312" w:cs="仿宋_GB2312" w:eastAsia="仿宋_GB2312"/>
              </w:rPr>
              <w:t xml:space="preserve"> 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r>
              <w:br/>
            </w:r>
            <w:r>
              <w:rPr>
                <w:rFonts w:ascii="仿宋_GB2312" w:hAnsi="仿宋_GB2312" w:cs="仿宋_GB2312" w:eastAsia="仿宋_GB2312"/>
              </w:rPr>
              <w:t xml:space="preserve"> 8、所投货物属于二、三类医疗器械产品的须具有医疗器械注册证、医疗器械生产许可证（除进口设备外），属于一类医疗器械产品的须具有产品备案登记凭证。（提供证书复印件，加盖公章），若所供产品非医疗器械的，须提供《非医疗器械说明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★一、商务要求</w:t>
            </w:r>
            <w:r>
              <w:br/>
            </w:r>
            <w:r>
              <w:rPr>
                <w:rFonts w:ascii="仿宋_GB2312" w:hAnsi="仿宋_GB2312" w:cs="仿宋_GB2312" w:eastAsia="仿宋_GB2312"/>
              </w:rPr>
              <w:t xml:space="preserve"> 1、交付时间：合同生效之日起国产设备30天内，进口设备90天内供货及安装调试完毕。</w:t>
            </w:r>
            <w:r>
              <w:br/>
            </w:r>
            <w:r>
              <w:rPr>
                <w:rFonts w:ascii="仿宋_GB2312" w:hAnsi="仿宋_GB2312" w:cs="仿宋_GB2312" w:eastAsia="仿宋_GB2312"/>
              </w:rPr>
              <w:t xml:space="preserve"> 2、交付地点：用户指定地点。</w:t>
            </w:r>
            <w:r>
              <w:br/>
            </w:r>
            <w:r>
              <w:rPr>
                <w:rFonts w:ascii="仿宋_GB2312" w:hAnsi="仿宋_GB2312" w:cs="仿宋_GB2312" w:eastAsia="仿宋_GB2312"/>
              </w:rPr>
              <w:t xml:space="preserve"> 3、交付方式：免费送至用户指定地点。</w:t>
            </w:r>
            <w:r>
              <w:br/>
            </w:r>
            <w:r>
              <w:rPr>
                <w:rFonts w:ascii="仿宋_GB2312" w:hAnsi="仿宋_GB2312" w:cs="仿宋_GB2312" w:eastAsia="仿宋_GB2312"/>
              </w:rPr>
              <w:t xml:space="preserve"> 4、采购资金的支付方式、时间、条件：</w:t>
            </w:r>
            <w:r>
              <w:br/>
            </w:r>
            <w:r>
              <w:rPr>
                <w:rFonts w:ascii="仿宋_GB2312" w:hAnsi="仿宋_GB2312" w:cs="仿宋_GB2312" w:eastAsia="仿宋_GB2312"/>
              </w:rPr>
              <w:t xml:space="preserve"> 签订合同生效之日起3个工作日内，甲方向乙方支付合同总金额的70%货款，货物送达甲方指定地点，完成安装、调试、培训、验收合格后，乙方向甲方提交合同金额5%的银行保函，甲方支付剩余合同总金额30%货款。</w:t>
            </w:r>
            <w:r>
              <w:br/>
            </w:r>
            <w:r>
              <w:rPr>
                <w:rFonts w:ascii="仿宋_GB2312" w:hAnsi="仿宋_GB2312" w:cs="仿宋_GB2312" w:eastAsia="仿宋_GB2312"/>
              </w:rPr>
              <w:t xml:space="preserve"> 5、验收要求：按标书技术参数和国家行业标准进行验收。</w:t>
            </w:r>
            <w:r>
              <w:br/>
            </w:r>
            <w:r>
              <w:rPr>
                <w:rFonts w:ascii="仿宋_GB2312" w:hAnsi="仿宋_GB2312" w:cs="仿宋_GB2312" w:eastAsia="仿宋_GB2312"/>
              </w:rPr>
              <w:t xml:space="preserve"> 6、质保期：≥5年。</w:t>
            </w:r>
            <w:r>
              <w:br/>
            </w:r>
            <w:r>
              <w:rPr>
                <w:rFonts w:ascii="仿宋_GB2312" w:hAnsi="仿宋_GB2312" w:cs="仿宋_GB2312" w:eastAsia="仿宋_GB2312"/>
              </w:rPr>
              <w:t xml:space="preserve"> 7、售后服务要求：</w:t>
            </w:r>
            <w:r>
              <w:br/>
            </w:r>
            <w:r>
              <w:rPr>
                <w:rFonts w:ascii="仿宋_GB2312" w:hAnsi="仿宋_GB2312" w:cs="仿宋_GB2312" w:eastAsia="仿宋_GB2312"/>
              </w:rPr>
              <w:t xml:space="preserve"> 7.1按原厂商标准提供售后服务。</w:t>
            </w:r>
            <w:r>
              <w:br/>
            </w:r>
            <w:r>
              <w:rPr>
                <w:rFonts w:ascii="仿宋_GB2312" w:hAnsi="仿宋_GB2312" w:cs="仿宋_GB2312" w:eastAsia="仿宋_GB2312"/>
              </w:rPr>
              <w:t xml:space="preserve"> 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r>
              <w:br/>
            </w:r>
            <w:r>
              <w:rPr>
                <w:rFonts w:ascii="仿宋_GB2312" w:hAnsi="仿宋_GB2312" w:cs="仿宋_GB2312" w:eastAsia="仿宋_GB2312"/>
              </w:rPr>
              <w:t xml:space="preserve"> 8、所投货物属于二、三类医疗器械产品的须具有医疗器械注册证、医疗器械生产许可证（除进口设备外），属于一类医疗器械产品的须具有产品备案登记凭证。（提供证书复印件，加盖公章），若所供产品非医疗器械的，须提供《非医疗器械说明函》。</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所投产品资质材料 投标（响应）报价明细表 开标（报价）一览表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完全满足招标文件带▲号的技术参数要求得满分15分，带▲号的参数一项不满足扣0.6分，直至扣完为止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完全满足招标文件一般技术参数（非★号、▲号的其他参数）要求得满分25分；一般技术参数一项不满足扣0.2分，直至扣完为止</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设备授权</w:t>
            </w:r>
          </w:p>
        </w:tc>
        <w:tc>
          <w:tcPr>
            <w:tcW w:type="dxa" w:w="2492"/>
          </w:tcPr>
          <w:p>
            <w:pPr>
              <w:pStyle w:val="null3"/>
              <w:jc w:val="both"/>
            </w:pPr>
            <w:r>
              <w:rPr>
                <w:rFonts w:ascii="仿宋_GB2312" w:hAnsi="仿宋_GB2312" w:cs="仿宋_GB2312" w:eastAsia="仿宋_GB2312"/>
              </w:rPr>
              <w:t>投标人所投采购包的全部货物具有针对本项目的授权，得5分，缺项不得分。（提供加盖厂家公章的授权书作为证明材料）</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方案内容详细完整、思路清晰、结构合理、易于落实得5分。 方案内容较完整、思路较清晰、有一定可行性得3分；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完全满足招标文件带▲号的技术参数要求得满分16分，带▲号的参数一项不满足扣4分，直至扣完为止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完全满足招标文件一般技术参数（非★号、▲号的其他参数）要求得满分24分；一般技术参数一项不满足扣1.9分，直至扣完为止</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设备授权</w:t>
            </w:r>
          </w:p>
        </w:tc>
        <w:tc>
          <w:tcPr>
            <w:tcW w:type="dxa" w:w="2492"/>
          </w:tcPr>
          <w:p>
            <w:pPr>
              <w:pStyle w:val="null3"/>
              <w:jc w:val="both"/>
            </w:pPr>
            <w:r>
              <w:rPr>
                <w:rFonts w:ascii="仿宋_GB2312" w:hAnsi="仿宋_GB2312" w:cs="仿宋_GB2312" w:eastAsia="仿宋_GB2312"/>
              </w:rPr>
              <w:t>投标人所投采购包的全部货物具有针对本项目的授权，得5分，缺项不得分。（提供加盖厂家公章的授权书作为证明材料）</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方案内容详细完整、思路清晰、结构合理、易于落实得5分。 方案内容较完整、思路较清晰、有一定可行性得3分；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完全满足招标文件带▲号的技术参数要求得满分18分，带▲号的参数一项不满足扣2分，直至扣完为止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完全满足招标文件一般技术参数（非★号、▲号的其他参数）要求得满分22分；一般技术参数一项不满足扣1.1分，直至扣完为止</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设备授权</w:t>
            </w:r>
          </w:p>
        </w:tc>
        <w:tc>
          <w:tcPr>
            <w:tcW w:type="dxa" w:w="2492"/>
          </w:tcPr>
          <w:p>
            <w:pPr>
              <w:pStyle w:val="null3"/>
              <w:jc w:val="both"/>
            </w:pPr>
            <w:r>
              <w:rPr>
                <w:rFonts w:ascii="仿宋_GB2312" w:hAnsi="仿宋_GB2312" w:cs="仿宋_GB2312" w:eastAsia="仿宋_GB2312"/>
              </w:rPr>
              <w:t>投标人所投采购包的全部货物具有针对本项目的授权，得5分，缺项不得分。（提供加盖厂家公章的授权书作为证明材料）</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方案内容详细完整、思路清晰、结构合理、易于落实得5分。 方案内容较完整、思路较清晰、有一定可行性得3分；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完全满足招标文件带▲号的技术参数要求得满分12分，带▲号的参数一项不满足扣2分，直至扣完为止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完全满足招标文件一般技术参数（非★号、▲号的其他参数）要求得满分28分；一般技术参数一项不满足扣0.6分，直至扣完为止</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设备授权</w:t>
            </w:r>
          </w:p>
        </w:tc>
        <w:tc>
          <w:tcPr>
            <w:tcW w:type="dxa" w:w="2492"/>
          </w:tcPr>
          <w:p>
            <w:pPr>
              <w:pStyle w:val="null3"/>
              <w:jc w:val="both"/>
            </w:pPr>
            <w:r>
              <w:rPr>
                <w:rFonts w:ascii="仿宋_GB2312" w:hAnsi="仿宋_GB2312" w:cs="仿宋_GB2312" w:eastAsia="仿宋_GB2312"/>
              </w:rPr>
              <w:t>投标人所投采购包的全部货物具有针对本项目的授权，得5分，缺项不得分。（提供加盖厂家公章的授权书作为证明材料）</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方案内容详细完整、思路清晰、结构合理、易于落实得5分。 方案内容较完整、思路较清晰、有一定可行性得3分；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完全满足招标文件带▲号的技术参数要求得满分16分，带▲号的参数一项不满足扣2分，直至扣完为止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完全满足招标文件一般技术参数（非★号、▲号的其他参数）要求得满分24分；一般技术参数一项不满足扣0.4分，直至扣完为止</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设备授权</w:t>
            </w:r>
          </w:p>
        </w:tc>
        <w:tc>
          <w:tcPr>
            <w:tcW w:type="dxa" w:w="2492"/>
          </w:tcPr>
          <w:p>
            <w:pPr>
              <w:pStyle w:val="null3"/>
              <w:jc w:val="both"/>
            </w:pPr>
            <w:r>
              <w:rPr>
                <w:rFonts w:ascii="仿宋_GB2312" w:hAnsi="仿宋_GB2312" w:cs="仿宋_GB2312" w:eastAsia="仿宋_GB2312"/>
              </w:rPr>
              <w:t>投标人所投采购包的全部货物具有针对本项目的授权，得5分，缺项不得分。（提供加盖厂家公章的授权书作为证明材料）</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方案内容详细完整、思路清晰、结构合理、易于落实得5分。 方案内容较完整、思路较清晰、有一定可行性得3分；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完全满足招标文件带▲号的技术参数要求得满分15分，带▲号的参数一项不满足扣0.7分，直至扣完为止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完全满足招标文件一般技术参数（非★号、▲号的其他参数）要求得满分25分；一般技术参数一项不满足扣0.2分，直至扣完为止</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设备授权</w:t>
            </w:r>
          </w:p>
        </w:tc>
        <w:tc>
          <w:tcPr>
            <w:tcW w:type="dxa" w:w="2492"/>
          </w:tcPr>
          <w:p>
            <w:pPr>
              <w:pStyle w:val="null3"/>
              <w:jc w:val="both"/>
            </w:pPr>
            <w:r>
              <w:rPr>
                <w:rFonts w:ascii="仿宋_GB2312" w:hAnsi="仿宋_GB2312" w:cs="仿宋_GB2312" w:eastAsia="仿宋_GB2312"/>
              </w:rPr>
              <w:t>投标人所投采购包的全部货物具有针对本项目的授权，得5分，缺项不得分。（提供加盖厂家公章的授权书作为证明材料）</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方案内容详细完整、思路清晰、结构合理、易于落实得5分。 方案内容较完整、思路较清晰、有一定可行性得3分；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完全满足招标文件带▲号的技术参数要求得满分15分，带▲号的参数一项不满足扣0.6分，直至扣完为止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完全满足招标文件一般技术参数（非★号、▲号的其他参数）要求得满分25分；一般技术参数一项不满足扣0.3分，直至扣完为止</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设备授权</w:t>
            </w:r>
          </w:p>
        </w:tc>
        <w:tc>
          <w:tcPr>
            <w:tcW w:type="dxa" w:w="2492"/>
          </w:tcPr>
          <w:p>
            <w:pPr>
              <w:pStyle w:val="null3"/>
              <w:jc w:val="both"/>
            </w:pPr>
            <w:r>
              <w:rPr>
                <w:rFonts w:ascii="仿宋_GB2312" w:hAnsi="仿宋_GB2312" w:cs="仿宋_GB2312" w:eastAsia="仿宋_GB2312"/>
              </w:rPr>
              <w:t>投标人所投采购包的全部货物具有针对本项目的授权，得5分，缺项不得分。（提供加盖厂家公章的授权书作为证明材料）</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方案内容详细完整、思路清晰、结构合理、易于落实得5分。 方案内容较完整、思路较清晰、有一定可行性得3分；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完全满足招标文件带▲号的技术参数要求得满分15分，带▲号的参数一项不满足扣3分，直至扣完为止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完全满足招标文件一般技术参数（非★号、▲号的其他参数）要求得满分25分；一般技术参数一项不满足扣1.6分，直至扣完为止</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设备授权</w:t>
            </w:r>
          </w:p>
        </w:tc>
        <w:tc>
          <w:tcPr>
            <w:tcW w:type="dxa" w:w="2492"/>
          </w:tcPr>
          <w:p>
            <w:pPr>
              <w:pStyle w:val="null3"/>
              <w:jc w:val="both"/>
            </w:pPr>
            <w:r>
              <w:rPr>
                <w:rFonts w:ascii="仿宋_GB2312" w:hAnsi="仿宋_GB2312" w:cs="仿宋_GB2312" w:eastAsia="仿宋_GB2312"/>
              </w:rPr>
              <w:t>投标人所投采购包的全部货物具有针对本项目的授权，得5分，缺项不得分。（提供加盖厂家公章的授权书作为证明材料）</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方案内容详细完整、思路清晰、结构合理、易于落实得5分。 方案内容较完整、思路较清晰、有一定可行性得3分；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完全满足招标文件一般技术参数（非★号、▲号的其他参数）要求得满分40分；一般技术参数一项不满足扣1.8分，直至扣完为止</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设备授权</w:t>
            </w:r>
          </w:p>
        </w:tc>
        <w:tc>
          <w:tcPr>
            <w:tcW w:type="dxa" w:w="2492"/>
          </w:tcPr>
          <w:p>
            <w:pPr>
              <w:pStyle w:val="null3"/>
              <w:jc w:val="both"/>
            </w:pPr>
            <w:r>
              <w:rPr>
                <w:rFonts w:ascii="仿宋_GB2312" w:hAnsi="仿宋_GB2312" w:cs="仿宋_GB2312" w:eastAsia="仿宋_GB2312"/>
              </w:rPr>
              <w:t>投标人所投采购包的全部货物具有针对本项目的授权，得5分，缺项不得分。（提供加盖厂家公章的授权书作为证明材料）</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方案内容详细完整、思路清晰、结构合理、易于落实得5分。 方案内容较完整、思路较清晰、有一定可行性得3分；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完全满足招标文件带▲号的技术参数要求得满分10分，带▲号的参数一项不满足扣2分，直至扣完为止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完全满足招标文件一般技术参数（非★号、▲号的其他参数）要求得满分30分；一般技术参数一项不满足扣0.4分，直至扣完为止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设备授权</w:t>
            </w:r>
          </w:p>
        </w:tc>
        <w:tc>
          <w:tcPr>
            <w:tcW w:type="dxa" w:w="2492"/>
          </w:tcPr>
          <w:p>
            <w:pPr>
              <w:pStyle w:val="null3"/>
              <w:jc w:val="both"/>
            </w:pPr>
            <w:r>
              <w:rPr>
                <w:rFonts w:ascii="仿宋_GB2312" w:hAnsi="仿宋_GB2312" w:cs="仿宋_GB2312" w:eastAsia="仿宋_GB2312"/>
              </w:rPr>
              <w:t>投标人所投采购包的全部货物具有针对本项目的授权，得5分，缺项不得分。（提供加盖厂家公章的授权书作为证明材料）</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方案内容详细完整、思路清晰、结构合理、易于落实得5分。 方案内容较完整、思路较清晰、有一定可行性得3分；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完全满足招标文件带▲号的技术参数要求得满分15分，带▲号的参数一项不满足扣0.4分，直至扣完为止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完全满足招标文件一般技术参数（非★号、▲号的其他参数）要求得满分25分；一般技术参数一项不满足扣0.1分，直至扣完为止</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设备授权</w:t>
            </w:r>
          </w:p>
        </w:tc>
        <w:tc>
          <w:tcPr>
            <w:tcW w:type="dxa" w:w="2492"/>
          </w:tcPr>
          <w:p>
            <w:pPr>
              <w:pStyle w:val="null3"/>
              <w:jc w:val="both"/>
            </w:pPr>
            <w:r>
              <w:rPr>
                <w:rFonts w:ascii="仿宋_GB2312" w:hAnsi="仿宋_GB2312" w:cs="仿宋_GB2312" w:eastAsia="仿宋_GB2312"/>
              </w:rPr>
              <w:t>投标人所投采购包的全部货物具有针对本项目的授权，得5分，缺项不得分。（提供加盖厂家公章的授权书作为证明材料）</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方案内容详细完整、思路清晰、结构合理、易于落实得5分。 方案内容较完整、思路较清晰、有一定可行性得3分；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内容完整，方案科学合理、详细具体、有针对性、可行性强的，得5分； 内容较完整，方案较科学合理、有一定针对性、具有可行性的，得3分；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2025年海南省第二人民医院医用设备购置项目(第三批)包1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转运型心电监护仪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纤维支气管镜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心电监护仪（带有创动脉监测模块）</w:t>
            </w:r>
          </w:p>
        </w:tc>
        <w:tc>
          <w:tcPr>
            <w:tcW w:type="dxa" w:w="755"/>
          </w:tcPr>
          <w:p>
            <w:pPr>
              <w:pStyle w:val="null3"/>
              <w:jc w:val="left"/>
            </w:pPr>
            <w:r>
              <w:rPr>
                <w:rFonts w:ascii="仿宋_GB2312" w:hAnsi="仿宋_GB2312" w:cs="仿宋_GB2312" w:eastAsia="仿宋_GB2312"/>
              </w:rPr>
              <w:t xml:space="preserve"> 5.0000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385000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降温仪</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转运呼吸机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2025年海南省第二人民医院医用设备购置项目(第三批)包2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主动脉球囊反搏仪（IABP）</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2025年海南省第二人民医院医用设备购置项目(第三批)包3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体外膜肺氧合（ECMO）</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2025年海南省第二人民医院医用设备购置项目(第三批)包4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输液系统（6台注射泵、2台输液泵）</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2025年海南省第二人民医院医用设备购置项目(第三批)包5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麻醉机（多功能麻醉监护）</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2025年海南省第二人民医院医用设备购置项目(第三批)包6</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支气管镜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有创血流动力学监护仪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体温探头</w:t>
            </w:r>
          </w:p>
        </w:tc>
        <w:tc>
          <w:tcPr>
            <w:tcW w:type="dxa" w:w="755"/>
          </w:tcPr>
          <w:p>
            <w:pPr>
              <w:pStyle w:val="null3"/>
              <w:jc w:val="left"/>
            </w:pPr>
            <w:r>
              <w:rPr>
                <w:rFonts w:ascii="仿宋_GB2312" w:hAnsi="仿宋_GB2312" w:cs="仿宋_GB2312" w:eastAsia="仿宋_GB2312"/>
              </w:rPr>
              <w:t xml:space="preserve"> 7.0000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可视喉镜</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BIS麻醉深度监测仪</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可视喉镜（小儿）</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2025年海南省第二人民医院医用设备购置项目(第三批)包7</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便携式彩超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升温毯</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140000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2025年海南省第二人民医院医用设备购置项目(第三批)包8</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监护系统（遥测）</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2025年海南省第二人民医院医用设备购置项目(第三批)包9</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肺功能仪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2025年海南省第二人民医院医用设备购置项目(第三批)包10</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床边B超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2025年海南省第二人民医院医用设备购置项目（第三批）</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2025年海南省第二人民医院医用设备购置项目(第三批)包11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医用冰箱</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高频吸氧仪</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输液泵</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轮椅</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床单位消毒机</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61500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除颤仪</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232000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可移动消毒机</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可视喉镜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转运车（电动）</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转运型心电监护仪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同步12导联心电图机</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降温仪</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