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4CDD1F">
      <w:pPr>
        <w:spacing w:line="560" w:lineRule="exact"/>
        <w:jc w:val="center"/>
        <w:rPr>
          <w:rFonts w:hint="default" w:ascii="仿宋" w:hAnsi="仿宋" w:eastAsia="仿宋" w:cs="仿宋"/>
          <w:b/>
          <w:color w:val="auto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lang w:val="en-US" w:eastAsia="zh-CN"/>
        </w:rPr>
        <w:t>海南省建筑企业诚信档案手册</w:t>
      </w:r>
    </w:p>
    <w:p w14:paraId="623C93C8">
      <w:pP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 w14:paraId="33FF474A">
      <w:pPr>
        <w:pStyle w:val="2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bookmarkEnd w:id="0"/>
    </w:p>
    <w:p w14:paraId="77C0CB68">
      <w:pPr>
        <w:rPr>
          <w:rFonts w:hint="eastAsia"/>
          <w:lang w:val="en-US" w:eastAsia="zh-CN"/>
        </w:rPr>
      </w:pPr>
    </w:p>
    <w:p w14:paraId="7F8D521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注：以联合体形式参加政府采购活动的，联合体各方均须提供《海南省建筑企业诚信档案手册》。</w:t>
      </w:r>
    </w:p>
    <w:p w14:paraId="7D2E7BD4">
      <w:pPr>
        <w:spacing w:line="560" w:lineRule="exact"/>
        <w:jc w:val="center"/>
        <w:rPr>
          <w:rFonts w:hint="default" w:ascii="仿宋" w:hAnsi="仿宋" w:eastAsia="仿宋" w:cs="仿宋"/>
          <w:b/>
          <w:color w:val="auto"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EC03EE"/>
    <w:rsid w:val="162C6AF9"/>
    <w:rsid w:val="1CCF6339"/>
    <w:rsid w:val="25F10EA3"/>
    <w:rsid w:val="31194C37"/>
    <w:rsid w:val="34071106"/>
    <w:rsid w:val="3EDA3F01"/>
    <w:rsid w:val="42A16D5F"/>
    <w:rsid w:val="4FDF12FB"/>
    <w:rsid w:val="5AFA05EE"/>
    <w:rsid w:val="6B021F43"/>
    <w:rsid w:val="6C5D4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cs="宋体"/>
      <w:sz w:val="18"/>
      <w:szCs w:val="18"/>
      <w:lang w:val="zh-CN" w:bidi="zh-CN"/>
    </w:rPr>
  </w:style>
  <w:style w:type="paragraph" w:styleId="3">
    <w:name w:val="Normal Indent"/>
    <w:basedOn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customStyle="1" w:styleId="6">
    <w:name w:val="纯文本2"/>
    <w:basedOn w:val="7"/>
    <w:qFormat/>
    <w:uiPriority w:val="1650"/>
    <w:pPr>
      <w:textAlignment w:val="baseline"/>
    </w:pPr>
    <w:rPr>
      <w:rFonts w:ascii="宋体" w:hAnsi="宋体" w:eastAsia="楷体_GB2312" w:cs="Courier New"/>
      <w:sz w:val="28"/>
      <w:szCs w:val="20"/>
    </w:rPr>
  </w:style>
  <w:style w:type="paragraph" w:customStyle="1" w:styleId="7">
    <w:name w:val="正文 New New New New New New New New New New New New New New New New"/>
    <w:qFormat/>
    <w:uiPriority w:val="2"/>
    <w:pPr>
      <w:widowControl w:val="0"/>
      <w:suppressAutoHyphens/>
      <w:jc w:val="both"/>
    </w:pPr>
    <w:rPr>
      <w:rFonts w:ascii="Times New Roman" w:hAnsi="Times New Roman" w:eastAsia="宋体" w:cs="Times New Roman"/>
      <w:color w:val="auto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197</Words>
  <Characters>197</Characters>
  <Lines>0</Lines>
  <Paragraphs>0</Paragraphs>
  <TotalTime>0</TotalTime>
  <ScaleCrop>false</ScaleCrop>
  <LinksUpToDate>false</LinksUpToDate>
  <CharactersWithSpaces>328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2025-04-21T10:39:00Z</dcterms:created>
  <dc:creator>JIJUN</dc:creator>
  <cp:lastModifiedBy>chic chen</cp:lastModifiedBy>
  <dcterms:modified xsi:type="dcterms:W3CDTF">2025-06-12T04:52:39Z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eyJoZGlkIjoiMjMwMTdiNWM3MTVjODQyYzk1YmI1Njg3ZjAxMDcyMWUiLCJ1c2VySWQiOiIzODA1MzU0NzEifQ==</vt:lpwstr>
  </property>
  <property fmtid="{D5CDD505-2E9C-101B-9397-08002B2CF9AE}" pid="4" name="ICV">
    <vt:lpwstr>15472A7BEF6245338A6A8CCEB522C35D_13</vt:lpwstr>
  </property>
</Properties>
</file>