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17C53">
      <w:pPr>
        <w:jc w:val="center"/>
        <w:rPr>
          <w:rFonts w:hint="eastAsia"/>
          <w:b/>
          <w:bCs/>
          <w:sz w:val="52"/>
          <w:szCs w:val="60"/>
        </w:rPr>
      </w:pPr>
      <w:r>
        <w:rPr>
          <w:rFonts w:hint="eastAsia"/>
          <w:b/>
          <w:bCs/>
          <w:sz w:val="52"/>
          <w:szCs w:val="60"/>
        </w:rPr>
        <w:t>符合法律、行政法规规定的</w:t>
      </w:r>
    </w:p>
    <w:p w14:paraId="08AFC7DB">
      <w:pPr>
        <w:jc w:val="center"/>
        <w:rPr>
          <w:rFonts w:hint="eastAsia"/>
          <w:b/>
          <w:bCs/>
          <w:sz w:val="52"/>
          <w:szCs w:val="60"/>
        </w:rPr>
      </w:pPr>
      <w:r>
        <w:rPr>
          <w:rFonts w:hint="eastAsia"/>
          <w:b/>
          <w:bCs/>
          <w:sz w:val="52"/>
          <w:szCs w:val="60"/>
        </w:rPr>
        <w:t>其他条件声明函</w:t>
      </w:r>
    </w:p>
    <w:p w14:paraId="6D174206">
      <w:pPr>
        <w:rPr>
          <w:rFonts w:hint="eastAsia"/>
          <w:sz w:val="28"/>
          <w:szCs w:val="36"/>
        </w:rPr>
      </w:pPr>
    </w:p>
    <w:p w14:paraId="30DE4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我公司</w:t>
      </w:r>
      <w:r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8"/>
          <w:szCs w:val="36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36"/>
        </w:rPr>
        <w:t>（公司名称）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符合法律、行政法规规定的其他条件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36"/>
        </w:rPr>
        <w:t>。</w:t>
      </w:r>
    </w:p>
    <w:p w14:paraId="2DAF3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特此声明。</w:t>
      </w:r>
    </w:p>
    <w:p w14:paraId="57DE5466">
      <w:pPr>
        <w:rPr>
          <w:rFonts w:hint="eastAsia"/>
        </w:rPr>
      </w:pPr>
    </w:p>
    <w:p w14:paraId="2108BF95">
      <w:pPr>
        <w:rPr>
          <w:rFonts w:hint="eastAsia"/>
          <w:b/>
          <w:bCs/>
          <w:sz w:val="22"/>
          <w:szCs w:val="28"/>
        </w:rPr>
      </w:pPr>
    </w:p>
    <w:p w14:paraId="5EB9C0C9">
      <w:pPr>
        <w:jc w:val="center"/>
        <w:rPr>
          <w:rFonts w:hint="eastAsia"/>
          <w:b/>
          <w:bCs/>
          <w:sz w:val="22"/>
          <w:szCs w:val="28"/>
        </w:rPr>
      </w:pPr>
    </w:p>
    <w:p w14:paraId="2AA111D8">
      <w:pPr>
        <w:jc w:val="center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供应商名称（加盖公章）：</w:t>
      </w:r>
    </w:p>
    <w:p w14:paraId="51412B31">
      <w:pPr>
        <w:jc w:val="center"/>
        <w:rPr>
          <w:rFonts w:hint="eastAsia"/>
          <w:b/>
          <w:bCs/>
          <w:sz w:val="22"/>
          <w:szCs w:val="28"/>
        </w:rPr>
      </w:pPr>
    </w:p>
    <w:p w14:paraId="0C5C5C1B">
      <w:pPr>
        <w:ind w:firstLine="2871" w:firstLineChars="1300"/>
        <w:jc w:val="both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2025-06-06T02:09:02Z</dcterms:created>
  <dc:creator>yuf</dc:creator>
  <cp:lastModifiedBy>Boom</cp:lastModifiedBy>
  <dcterms:modified xsi:type="dcterms:W3CDTF">2025-06-06T02:15:59Z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eyJoZGlkIjoiZjY3N2MyNzA4MjM4OWEyZDBmNTg2ZTlhNzRkY2Q3MjEiLCJ1c2VySWQiOiI1MzY5NDAwNTkifQ==</vt:lpwstr>
  </property>
  <property fmtid="{D5CDD505-2E9C-101B-9397-08002B2CF9AE}" pid="4" name="ICV">
    <vt:lpwstr>2FDD229D0CBB49C889915799532B2886_12</vt:lpwstr>
  </property>
</Properties>
</file>