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986F4">
      <w:pPr>
        <w:spacing w:line="276" w:lineRule="auto"/>
        <w:jc w:val="center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投标函</w:t>
      </w:r>
    </w:p>
    <w:p w14:paraId="1EF4BD1F">
      <w:pPr>
        <w:bidi w:val="0"/>
        <w:jc w:val="both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致：（</w:t>
      </w:r>
      <w:r>
        <w:rPr>
          <w:rFonts w:hint="eastAsia" w:ascii="宋体" w:hAnsi="宋体" w:cs="宋体"/>
          <w:color w:val="auto"/>
          <w:sz w:val="24"/>
          <w:lang w:val="en-US"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</w:rPr>
        <w:t>人名称）</w:t>
      </w:r>
    </w:p>
    <w:p w14:paraId="3A6EC1F7">
      <w:pPr>
        <w:pStyle w:val="2"/>
      </w:pPr>
    </w:p>
    <w:p w14:paraId="68B09EF9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根据单位</w:t>
      </w:r>
      <w:r>
        <w:rPr>
          <w:rFonts w:hint="eastAsia" w:ascii="宋体" w:hAnsi="宋体" w:eastAsia="宋体" w:cs="宋体"/>
          <w:color w:val="auto"/>
          <w:sz w:val="24"/>
          <w:u w:val="single" w:color="000000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</w:rPr>
        <w:t>招标项目（招标编号：</w:t>
      </w:r>
      <w:r>
        <w:rPr>
          <w:rFonts w:hint="eastAsia" w:ascii="宋体" w:hAnsi="宋体" w:eastAsia="宋体" w:cs="宋体"/>
          <w:color w:val="auto"/>
          <w:sz w:val="24"/>
          <w:u w:val="single" w:color="000000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</w:rPr>
        <w:t>）</w:t>
      </w:r>
      <w:r>
        <w:rPr>
          <w:rFonts w:hint="eastAsia" w:ascii="宋体" w:hAnsi="宋体" w:eastAsia="宋体" w:cs="宋体"/>
          <w:color w:val="auto"/>
          <w:sz w:val="24"/>
          <w:u w:val="single" w:color="000000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</w:rPr>
        <w:t>包的投标邀函，正式授权下述签字人</w:t>
      </w:r>
      <w:r>
        <w:rPr>
          <w:rFonts w:hint="eastAsia" w:ascii="宋体" w:hAnsi="宋体" w:eastAsia="宋体" w:cs="宋体"/>
          <w:color w:val="auto"/>
          <w:sz w:val="24"/>
          <w:u w:val="single" w:color="000000"/>
        </w:rPr>
        <w:t xml:space="preserve">   （姓名）       </w:t>
      </w:r>
      <w:r>
        <w:rPr>
          <w:rFonts w:hint="eastAsia" w:ascii="宋体" w:hAnsi="宋体" w:eastAsia="宋体" w:cs="宋体"/>
          <w:color w:val="auto"/>
          <w:sz w:val="24"/>
        </w:rPr>
        <w:t>代表投标人</w:t>
      </w:r>
      <w:r>
        <w:rPr>
          <w:rFonts w:hint="eastAsia" w:ascii="宋体" w:hAnsi="宋体" w:eastAsia="宋体" w:cs="宋体"/>
          <w:color w:val="auto"/>
          <w:sz w:val="24"/>
          <w:u w:val="single" w:color="000000"/>
        </w:rPr>
        <w:t xml:space="preserve">    （投标单位名）    </w:t>
      </w:r>
      <w:r>
        <w:rPr>
          <w:rFonts w:hint="eastAsia" w:ascii="宋体" w:hAnsi="宋体" w:eastAsia="宋体" w:cs="宋体"/>
          <w:color w:val="auto"/>
          <w:sz w:val="24"/>
        </w:rPr>
        <w:t xml:space="preserve">，根据此函，我们宣布同意如下： </w:t>
      </w:r>
    </w:p>
    <w:p w14:paraId="6EC66237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ascii="宋体" w:hAnsi="宋体" w:eastAsia="宋体" w:cs="宋体"/>
          <w:snapToGrid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 xml:space="preserve">1.我方接受招标文件的所有的条款和规定。 </w:t>
      </w:r>
    </w:p>
    <w:p w14:paraId="5DBC9450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>2.我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方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>承诺，本次招标投标活动中提交的所有资料都是真实、准确、完整、合法的，如果未达到上述要求，我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方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>同意按照无效投标处理，如果违反相关法律、法规、规章的，我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方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>愿承担相应法律责任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eastAsia="zh-CN"/>
        </w:rPr>
        <w:t>。</w:t>
      </w:r>
    </w:p>
    <w:p w14:paraId="50F5A80A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>投标方将按“招标文件”的规定履行合同责任和义务。</w:t>
      </w:r>
    </w:p>
    <w:p w14:paraId="534314BA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>投标方已详细审查全部“招标文件”，包括修改文件（如有的话）以及全部参考资料和有关附件。我们完全理解并同意放弃对这方面有不明及误解的权利。</w:t>
      </w:r>
    </w:p>
    <w:p w14:paraId="42877AC1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>我方同意按照招标文件第二章“投标人须知”的规定，本投标文件的有效期为自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投标截止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>之日</w:t>
      </w: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4"/>
          <w:szCs w:val="24"/>
        </w:rPr>
        <w:t>起</w:t>
      </w: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b/>
          <w:bCs/>
          <w:snapToGrid/>
          <w:color w:val="auto"/>
          <w:kern w:val="2"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/>
          <w:bCs/>
          <w:snapToGrid/>
          <w:color w:val="auto"/>
          <w:kern w:val="2"/>
          <w:sz w:val="24"/>
          <w:szCs w:val="24"/>
        </w:rPr>
        <w:t>天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 xml:space="preserve">，在此期间，本投标文件将始终对我方具有约束力，并可随时被接受。 </w:t>
      </w:r>
    </w:p>
    <w:p w14:paraId="30DAC671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 xml:space="preserve">.如果在开标后规定的投标有效期内撤回投标，我方的投标保证金可被贵方没收。 </w:t>
      </w:r>
    </w:p>
    <w:p w14:paraId="63F2C309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 xml:space="preserve">.我方完全理解贵方不一定要接受最低价的投标。 </w:t>
      </w:r>
    </w:p>
    <w:p w14:paraId="0E6DD9AF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>.我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方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 xml:space="preserve">同意提供贵单位要求的有关本次投标的所有资料或证据。 </w:t>
      </w:r>
    </w:p>
    <w:p w14:paraId="0C20D27C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>.如果我方中标，我们将根据招标文</w:t>
      </w:r>
      <w:bookmarkStart w:id="0" w:name="_GoBack"/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>件</w:t>
      </w:r>
      <w:bookmarkEnd w:id="0"/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 xml:space="preserve">的规定严格履行自己的责任和义务。 </w:t>
      </w:r>
    </w:p>
    <w:p w14:paraId="241CD25A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 xml:space="preserve">.如果我方中标，我方将支付本次招标的服务费。 </w:t>
      </w:r>
    </w:p>
    <w:p w14:paraId="2F5D427F">
      <w:pPr>
        <w:widowControl w:val="0"/>
        <w:kinsoku/>
        <w:autoSpaceDE/>
        <w:autoSpaceDN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</w:pP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snapToGrid/>
          <w:color w:val="auto"/>
          <w:kern w:val="2"/>
          <w:sz w:val="24"/>
          <w:szCs w:val="24"/>
        </w:rPr>
        <w:t>.如果我方中标，我方将根据招标文件的规定递交履约保证金。</w:t>
      </w:r>
    </w:p>
    <w:p w14:paraId="5DAA586D">
      <w:pPr>
        <w:spacing w:line="360" w:lineRule="auto"/>
        <w:ind w:right="1560"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投标人名称：</w:t>
      </w:r>
      <w:r>
        <w:rPr>
          <w:rFonts w:hint="eastAsia" w:ascii="宋体" w:hAnsi="宋体" w:eastAsia="宋体" w:cs="宋体"/>
          <w:color w:val="auto"/>
          <w:sz w:val="24"/>
          <w:u w:val="single" w:color="000000"/>
        </w:rPr>
        <w:t xml:space="preserve">              （公章）</w:t>
      </w:r>
    </w:p>
    <w:p w14:paraId="66881499">
      <w:pPr>
        <w:spacing w:line="360" w:lineRule="auto"/>
        <w:ind w:right="1560" w:firstLine="480" w:firstLineChars="200"/>
        <w:rPr>
          <w:rFonts w:ascii="宋体" w:hAnsi="宋体" w:eastAsia="宋体" w:cs="宋体"/>
          <w:color w:val="auto"/>
          <w:sz w:val="24"/>
          <w:u w:val="single" w:color="000000"/>
        </w:rPr>
      </w:pPr>
      <w:r>
        <w:rPr>
          <w:rFonts w:hint="eastAsia" w:ascii="宋体" w:hAnsi="宋体" w:eastAsia="宋体" w:cs="宋体"/>
          <w:color w:val="auto"/>
          <w:sz w:val="24"/>
        </w:rPr>
        <w:t>地址：</w:t>
      </w:r>
      <w:r>
        <w:rPr>
          <w:rFonts w:hint="eastAsia" w:ascii="宋体" w:hAnsi="宋体" w:eastAsia="宋体" w:cs="宋体"/>
          <w:color w:val="auto"/>
          <w:sz w:val="24"/>
          <w:u w:val="single" w:color="000000"/>
        </w:rPr>
        <w:t xml:space="preserve">                           .</w:t>
      </w:r>
    </w:p>
    <w:p w14:paraId="6902C3A4">
      <w:pPr>
        <w:spacing w:line="360" w:lineRule="auto"/>
        <w:ind w:right="1560" w:firstLine="480" w:firstLineChars="200"/>
        <w:rPr>
          <w:rFonts w:ascii="宋体" w:hAnsi="宋体" w:eastAsia="宋体" w:cs="宋体"/>
          <w:color w:val="auto"/>
          <w:sz w:val="24"/>
          <w:u w:val="single" w:color="000000"/>
        </w:rPr>
      </w:pPr>
      <w:r>
        <w:rPr>
          <w:rFonts w:hint="eastAsia" w:ascii="宋体" w:hAnsi="宋体" w:eastAsia="宋体" w:cs="宋体"/>
          <w:color w:val="auto"/>
          <w:sz w:val="24"/>
        </w:rPr>
        <w:t>电话：</w:t>
      </w:r>
      <w:r>
        <w:rPr>
          <w:rFonts w:hint="eastAsia" w:ascii="宋体" w:hAnsi="宋体" w:eastAsia="宋体" w:cs="宋体"/>
          <w:color w:val="auto"/>
          <w:sz w:val="24"/>
          <w:u w:val="single" w:color="000000"/>
        </w:rPr>
        <w:t xml:space="preserve">                           .</w:t>
      </w:r>
    </w:p>
    <w:p w14:paraId="6206EA5C">
      <w:pPr>
        <w:spacing w:line="360" w:lineRule="auto"/>
        <w:ind w:right="1560"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传真：</w:t>
      </w:r>
      <w:r>
        <w:rPr>
          <w:rFonts w:hint="eastAsia" w:ascii="宋体" w:hAnsi="宋体" w:eastAsia="宋体" w:cs="宋体"/>
          <w:color w:val="auto"/>
          <w:sz w:val="24"/>
          <w:u w:val="single" w:color="000000"/>
        </w:rPr>
        <w:t xml:space="preserve">                           .</w:t>
      </w:r>
    </w:p>
    <w:p w14:paraId="0399C5B3">
      <w:pPr>
        <w:spacing w:line="360" w:lineRule="auto"/>
        <w:ind w:right="1560"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授权代表（签字或盖章）：</w:t>
      </w:r>
      <w:r>
        <w:rPr>
          <w:rFonts w:hint="eastAsia" w:ascii="宋体" w:hAnsi="宋体" w:eastAsia="宋体" w:cs="宋体"/>
          <w:color w:val="auto"/>
          <w:sz w:val="24"/>
          <w:u w:val="single" w:color="000000"/>
        </w:rPr>
        <w:t xml:space="preserve">          .</w:t>
      </w:r>
    </w:p>
    <w:p w14:paraId="7A1F7307">
      <w:pPr>
        <w:spacing w:line="360" w:lineRule="auto"/>
        <w:ind w:right="1560" w:firstLine="480" w:firstLineChars="2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日期：</w:t>
      </w:r>
      <w:r>
        <w:rPr>
          <w:rFonts w:hint="eastAsia" w:ascii="宋体" w:hAnsi="宋体" w:eastAsia="宋体" w:cs="宋体"/>
          <w:color w:val="auto"/>
          <w:sz w:val="24"/>
          <w:u w:val="single" w:color="000000"/>
        </w:rPr>
        <w:t xml:space="preserve">        年    月    日</w:t>
      </w:r>
      <w:r>
        <w:rPr>
          <w:rFonts w:hint="eastAsia" w:ascii="宋体" w:hAnsi="宋体" w:eastAsia="宋体" w:cs="宋体"/>
          <w:color w:val="auto"/>
          <w:sz w:val="24"/>
        </w:rPr>
        <w:t xml:space="preserve"> </w:t>
      </w:r>
    </w:p>
    <w:p w14:paraId="34B2DD0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C97"/>
    <w:rsid w:val="00663C97"/>
    <w:rsid w:val="0097640D"/>
    <w:rsid w:val="00BC2704"/>
    <w:rsid w:val="00BC2899"/>
    <w:rsid w:val="00EC2444"/>
    <w:rsid w:val="144564F2"/>
    <w:rsid w:val="3DBE5A4A"/>
    <w:rsid w:val="4BFF4E4A"/>
    <w:rsid w:val="5C766E4A"/>
    <w:rsid w:val="6E0122E6"/>
    <w:rsid w:val="78521B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2"/>
    <w:basedOn w:val="1"/>
    <w:link w:val="11"/>
    <w:semiHidden/>
    <w:unhideWhenUsed/>
    <w:qFormat/>
    <w:uiPriority w:val="99"/>
    <w:pPr>
      <w:spacing w:after="120" w:line="480" w:lineRule="auto"/>
    </w:pPr>
  </w:style>
  <w:style w:type="paragraph" w:styleId="7">
    <w:name w:val="annotation subject"/>
    <w:basedOn w:val="3"/>
    <w:next w:val="3"/>
    <w:link w:val="13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正文文本 2 Char"/>
    <w:basedOn w:val="9"/>
    <w:link w:val="6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2">
    <w:name w:val="批注文字 Char"/>
    <w:basedOn w:val="9"/>
    <w:link w:val="3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3">
    <w:name w:val="批注主题 Char"/>
    <w:basedOn w:val="12"/>
    <w:link w:val="7"/>
    <w:semiHidden/>
    <w:qFormat/>
    <w:uiPriority w:val="99"/>
    <w:rPr>
      <w:b/>
      <w:bCs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561</Words>
  <Characters>574</Characters>
  <Lines>5</Lines>
  <Paragraphs>1</Paragraphs>
  <TotalTime>1</TotalTime>
  <ScaleCrop>false</ScaleCrop>
  <LinksUpToDate>false</LinksUpToDate>
  <CharactersWithSpaces>744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2025-02-26T09:25:00Z</dcterms:created>
  <dc:creator>Windows User</dc:creator>
  <cp:lastModifiedBy>IVY</cp:lastModifiedBy>
  <dcterms:modified xsi:type="dcterms:W3CDTF">2025-07-24T04:19:17Z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eyJoZGlkIjoiMDJhN2YzZThjNmJkMGZkNTllZDA3ZmQ0N2MwYzQ5MGYiLCJ1c2VySWQiOiIyMzkyMjc1MzAifQ==</vt:lpwstr>
  </property>
  <property fmtid="{D5CDD505-2E9C-101B-9397-08002B2CF9AE}" pid="3" name="KSOProductBuildVer">
    <vt:lpwstr>2052-12.1.0.22215</vt:lpwstr>
  </property>
  <property fmtid="{D5CDD505-2E9C-101B-9397-08002B2CF9AE}" pid="4" name="ICV">
    <vt:lpwstr>8B8EF4C3693B469ABA361513CAC1ABD4_13</vt:lpwstr>
  </property>
</Properties>
</file>