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60"/>
        </w:tabs>
        <w:snapToGrid w:val="0"/>
        <w:spacing w:before="67" w:line="360" w:lineRule="auto"/>
        <w:ind w:left="864" w:leftChars="215" w:right="-360" w:hanging="413" w:hangingChars="147"/>
        <w:jc w:val="center"/>
        <w:rPr>
          <w:rFonts w:hint="eastAsia" w:ascii="宋体" w:hAnsi="宋体" w:cs="宋体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>报价明细</w:t>
      </w:r>
      <w:r>
        <w:rPr>
          <w:rFonts w:hint="eastAsia" w:ascii="宋体" w:hAnsi="宋体" w:cs="宋体"/>
          <w:b/>
          <w:color w:val="000000"/>
          <w:sz w:val="28"/>
          <w:szCs w:val="28"/>
        </w:rPr>
        <w:t>表</w:t>
      </w:r>
    </w:p>
    <w:p>
      <w:pPr>
        <w:tabs>
          <w:tab w:val="left" w:pos="360"/>
        </w:tabs>
        <w:snapToGrid w:val="0"/>
        <w:spacing w:before="67" w:line="360" w:lineRule="auto"/>
        <w:ind w:right="-360"/>
        <w:rPr>
          <w:rFonts w:hint="eastAsia" w:ascii="宋体" w:hAnsi="宋体" w:cs="宋体"/>
          <w:b/>
          <w:color w:val="000000"/>
          <w:sz w:val="28"/>
          <w:szCs w:val="28"/>
        </w:rPr>
      </w:pPr>
    </w:p>
    <w:tbl>
      <w:tblPr>
        <w:tblStyle w:val="5"/>
        <w:tblW w:w="836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71"/>
        <w:gridCol w:w="4211"/>
        <w:gridCol w:w="2184"/>
        <w:gridCol w:w="140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571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序号</w:t>
            </w:r>
          </w:p>
        </w:tc>
        <w:tc>
          <w:tcPr>
            <w:tcW w:w="4211" w:type="dxa"/>
            <w:vAlign w:val="center"/>
          </w:tcPr>
          <w:p>
            <w:pPr>
              <w:spacing w:line="360" w:lineRule="auto"/>
              <w:ind w:firstLine="92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项目</w:t>
            </w: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报价（元）</w:t>
            </w: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widowControl w:val="0"/>
              <w:spacing w:before="0" w:beforeAutospacing="0" w:after="0" w:afterAutospacing="0" w:line="360" w:lineRule="auto"/>
              <w:ind w:firstLine="416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5" w:hRule="atLeast"/>
        </w:trPr>
        <w:tc>
          <w:tcPr>
            <w:tcW w:w="571" w:type="dxa"/>
            <w:vAlign w:val="center"/>
          </w:tcPr>
          <w:p>
            <w:pPr>
              <w:pStyle w:val="3"/>
              <w:ind w:firstLine="199" w:firstLineChars="95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</w:t>
            </w:r>
          </w:p>
        </w:tc>
        <w:tc>
          <w:tcPr>
            <w:tcW w:w="4211" w:type="dxa"/>
            <w:vAlign w:val="center"/>
          </w:tcPr>
          <w:p>
            <w:pPr>
              <w:pStyle w:val="3"/>
              <w:ind w:left="416" w:firstLine="735" w:firstLineChars="35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571" w:type="dxa"/>
            <w:vAlign w:val="center"/>
          </w:tcPr>
          <w:p>
            <w:pPr>
              <w:pStyle w:val="3"/>
              <w:ind w:firstLine="199" w:firstLineChars="95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2</w:t>
            </w:r>
          </w:p>
        </w:tc>
        <w:tc>
          <w:tcPr>
            <w:tcW w:w="4211" w:type="dxa"/>
            <w:vAlign w:val="center"/>
          </w:tcPr>
          <w:p>
            <w:pPr>
              <w:pStyle w:val="3"/>
              <w:ind w:left="416" w:firstLine="396"/>
              <w:rPr>
                <w:rFonts w:hint="eastAsia" w:ascii="宋体" w:hAnsi="宋体" w:eastAsia="宋体" w:cs="宋体"/>
                <w:color w:val="000000"/>
                <w:spacing w:val="-6"/>
                <w:szCs w:val="21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571" w:type="dxa"/>
            <w:vAlign w:val="center"/>
          </w:tcPr>
          <w:p>
            <w:pPr>
              <w:pStyle w:val="3"/>
              <w:ind w:firstLine="199" w:firstLineChars="95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3</w:t>
            </w:r>
          </w:p>
        </w:tc>
        <w:tc>
          <w:tcPr>
            <w:tcW w:w="4211" w:type="dxa"/>
            <w:vAlign w:val="center"/>
          </w:tcPr>
          <w:p>
            <w:pPr>
              <w:pStyle w:val="3"/>
              <w:ind w:left="416" w:firstLine="396"/>
              <w:rPr>
                <w:rFonts w:hint="eastAsia" w:ascii="宋体" w:hAnsi="宋体" w:eastAsia="宋体" w:cs="宋体"/>
                <w:color w:val="000000"/>
                <w:spacing w:val="-6"/>
                <w:szCs w:val="21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571" w:type="dxa"/>
            <w:vAlign w:val="center"/>
          </w:tcPr>
          <w:p>
            <w:pPr>
              <w:pStyle w:val="3"/>
              <w:ind w:firstLine="199" w:firstLineChars="95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</w:t>
            </w:r>
          </w:p>
        </w:tc>
        <w:tc>
          <w:tcPr>
            <w:tcW w:w="4211" w:type="dxa"/>
            <w:vAlign w:val="center"/>
          </w:tcPr>
          <w:p>
            <w:pPr>
              <w:pStyle w:val="3"/>
              <w:ind w:left="416" w:firstLine="396"/>
              <w:rPr>
                <w:rFonts w:hint="eastAsia" w:ascii="宋体" w:hAnsi="宋体" w:eastAsia="宋体" w:cs="宋体"/>
                <w:color w:val="000000"/>
                <w:spacing w:val="-6"/>
                <w:szCs w:val="21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571" w:type="dxa"/>
            <w:vAlign w:val="center"/>
          </w:tcPr>
          <w:p>
            <w:pPr>
              <w:pStyle w:val="3"/>
              <w:ind w:firstLine="199" w:firstLineChars="95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5</w:t>
            </w:r>
          </w:p>
        </w:tc>
        <w:tc>
          <w:tcPr>
            <w:tcW w:w="4211" w:type="dxa"/>
            <w:vAlign w:val="center"/>
          </w:tcPr>
          <w:p>
            <w:pPr>
              <w:pStyle w:val="3"/>
              <w:ind w:left="416" w:firstLine="396"/>
              <w:rPr>
                <w:rFonts w:hint="eastAsia" w:ascii="宋体" w:hAnsi="宋体" w:eastAsia="宋体" w:cs="宋体"/>
                <w:color w:val="000000"/>
                <w:spacing w:val="-6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6"/>
                <w:szCs w:val="21"/>
              </w:rPr>
              <w:t>......</w:t>
            </w: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0" w:hRule="atLeast"/>
        </w:trPr>
        <w:tc>
          <w:tcPr>
            <w:tcW w:w="4782" w:type="dxa"/>
            <w:gridSpan w:val="2"/>
            <w:vAlign w:val="center"/>
          </w:tcPr>
          <w:p>
            <w:pPr>
              <w:spacing w:line="360" w:lineRule="auto"/>
              <w:ind w:firstLine="92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总 价（元）</w:t>
            </w:r>
          </w:p>
        </w:tc>
        <w:tc>
          <w:tcPr>
            <w:tcW w:w="358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</w:tbl>
    <w:p>
      <w:pPr>
        <w:spacing w:line="360" w:lineRule="auto"/>
        <w:ind w:firstLine="2" w:firstLineChars="1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注：表格可根据需要自行调整。</w:t>
      </w:r>
    </w:p>
    <w:p>
      <w:pPr>
        <w:tabs>
          <w:tab w:val="left" w:pos="360"/>
        </w:tabs>
        <w:snapToGrid w:val="0"/>
        <w:spacing w:before="67" w:line="360" w:lineRule="auto"/>
        <w:ind w:left="862" w:leftChars="215" w:right="-360" w:hanging="411" w:hangingChars="147"/>
        <w:rPr>
          <w:rFonts w:hint="eastAsia" w:ascii="宋体" w:hAnsi="宋体" w:cs="宋体"/>
          <w:color w:val="000000"/>
          <w:sz w:val="28"/>
          <w:szCs w:val="28"/>
        </w:rPr>
      </w:pPr>
    </w:p>
    <w:p>
      <w:pPr>
        <w:topLinePunct/>
        <w:snapToGrid w:val="0"/>
        <w:spacing w:before="4" w:line="360" w:lineRule="auto"/>
        <w:rPr>
          <w:rFonts w:hint="eastAsia" w:ascii="宋体" w:hAnsi="宋体" w:cs="宋体"/>
          <w:b/>
          <w:bCs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供应商名称（公章 ）：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u w:val="single"/>
        </w:rPr>
        <w:t xml:space="preserve">            </w:t>
      </w:r>
    </w:p>
    <w:p>
      <w:pPr>
        <w:topLinePunct/>
        <w:snapToGrid w:val="0"/>
        <w:spacing w:before="4" w:line="360" w:lineRule="auto"/>
        <w:rPr>
          <w:rFonts w:hint="eastAsia" w:ascii="宋体" w:hAnsi="宋体" w:cs="宋体"/>
          <w:b/>
          <w:bCs/>
          <w:color w:val="000000"/>
          <w:sz w:val="28"/>
          <w:szCs w:val="28"/>
        </w:rPr>
      </w:pPr>
    </w:p>
    <w:p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法定代表人或被授权人（签字或签章）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u w:val="single"/>
        </w:rPr>
        <w:t xml:space="preserve">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46C4799"/>
    <w:rsid w:val="63997A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pPr>
      <w:adjustRightInd w:val="0"/>
      <w:spacing w:line="360" w:lineRule="auto"/>
      <w:ind w:firstLine="200" w:firstLineChars="200"/>
    </w:pPr>
    <w:rPr>
      <w:rFonts w:hint="eastAsia" w:ascii="宋体" w:hAnsi="Courier New"/>
      <w:szCs w:val="20"/>
    </w:rPr>
  </w:style>
  <w:style w:type="paragraph" w:customStyle="1" w:styleId="6">
    <w:name w:val="xl23"/>
    <w:next w:val="1"/>
    <w:uiPriority w:val="0"/>
    <w:pPr>
      <w:spacing w:before="100" w:beforeAutospacing="1" w:after="100" w:afterAutospacing="1"/>
      <w:jc w:val="center"/>
    </w:pPr>
    <w:rPr>
      <w:rFonts w:ascii="Arial Unicode MS" w:hAnsi="Arial Unicode MS" w:eastAsia="Arial Unicode MS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2025-07-15T06:50:31Z</dcterms:created>
  <dc:creator>Administrator</dc:creator>
  <cp:lastModifiedBy>Administrator</cp:lastModifiedBy>
  <dcterms:modified xsi:type="dcterms:W3CDTF">2025-07-15T06:51:38Z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KSOTemplateDocerSaveRecord">
    <vt:lpwstr>eyJoZGlkIjoiNTAyOWJlMDNjNjhmZmVkOGQ1MDA0ZjUzYzU4NTA0MTkiLCJ1c2VySWQiOiI0NTkwOTIzNDgifQ==</vt:lpwstr>
  </property>
  <property fmtid="{D5CDD505-2E9C-101B-9397-08002B2CF9AE}" pid="4" name="ICV">
    <vt:lpwstr>4C9C2CD8BCE9463BA2E0E47C065FB46A_12</vt:lpwstr>
  </property>
</Properties>
</file>